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1F6D3" w14:textId="7741E9AF" w:rsidR="00FA4E6A" w:rsidRPr="00740C30" w:rsidRDefault="00A3525B" w:rsidP="001103A6">
      <w:pPr>
        <w:spacing w:after="0"/>
        <w:jc w:val="center"/>
        <w:rPr>
          <w:color w:val="auto"/>
        </w:rPr>
      </w:pPr>
      <w:r w:rsidRPr="00740C30">
        <w:rPr>
          <w:rFonts w:ascii="Century Gothic" w:eastAsia="Century Gothic" w:hAnsi="Century Gothic" w:cs="Century Gothic"/>
          <w:b/>
          <w:color w:val="auto"/>
          <w:sz w:val="32"/>
        </w:rPr>
        <w:t>TENDER DOCUMENTS</w:t>
      </w:r>
    </w:p>
    <w:p w14:paraId="33F6C389" w14:textId="77777777" w:rsidR="00FA4E6A" w:rsidRPr="00740C30" w:rsidRDefault="00A3525B">
      <w:pPr>
        <w:spacing w:after="34"/>
        <w:ind w:left="1043"/>
        <w:jc w:val="center"/>
        <w:rPr>
          <w:color w:val="auto"/>
        </w:rPr>
      </w:pPr>
      <w:r w:rsidRPr="00740C30">
        <w:rPr>
          <w:rFonts w:ascii="Century Gothic" w:eastAsia="Century Gothic" w:hAnsi="Century Gothic" w:cs="Century Gothic"/>
          <w:b/>
          <w:color w:val="auto"/>
          <w:sz w:val="20"/>
        </w:rPr>
        <w:t xml:space="preserve"> </w:t>
      </w:r>
      <w:r w:rsidRPr="00740C30">
        <w:rPr>
          <w:rFonts w:ascii="Arial" w:eastAsia="Arial" w:hAnsi="Arial" w:cs="Arial"/>
          <w:color w:val="auto"/>
        </w:rPr>
        <w:t xml:space="preserve"> </w:t>
      </w:r>
    </w:p>
    <w:p w14:paraId="1CB8322B" w14:textId="5A8B75D4" w:rsidR="00FA4E6A" w:rsidRPr="00740C30" w:rsidRDefault="004C22D0">
      <w:pPr>
        <w:spacing w:after="121"/>
        <w:ind w:left="586" w:hanging="10"/>
        <w:rPr>
          <w:color w:val="auto"/>
        </w:rPr>
      </w:pPr>
      <w:r w:rsidRPr="00740C30">
        <w:rPr>
          <w:rFonts w:ascii="Century Gothic" w:eastAsia="Century Gothic" w:hAnsi="Century Gothic" w:cs="Century Gothic"/>
          <w:b/>
          <w:color w:val="auto"/>
          <w:sz w:val="24"/>
        </w:rPr>
        <w:t xml:space="preserve">RE-ADVERTISEMENT: </w:t>
      </w:r>
      <w:r w:rsidR="00A3525B" w:rsidRPr="00740C30">
        <w:rPr>
          <w:rFonts w:ascii="Century Gothic" w:eastAsia="Century Gothic" w:hAnsi="Century Gothic" w:cs="Century Gothic"/>
          <w:b/>
          <w:color w:val="auto"/>
          <w:sz w:val="24"/>
        </w:rPr>
        <w:t xml:space="preserve">APPOINTMENT OF PANEL </w:t>
      </w:r>
      <w:r w:rsidR="00945040" w:rsidRPr="00740C30">
        <w:rPr>
          <w:rFonts w:ascii="Garamond" w:eastAsia="Century Gothic" w:hAnsi="Garamond" w:cs="Century Gothic"/>
          <w:b/>
          <w:color w:val="auto"/>
          <w:sz w:val="24"/>
        </w:rPr>
        <w:t>OF A MAXIMUM</w:t>
      </w:r>
      <w:r w:rsidR="00502864" w:rsidRPr="00740C30">
        <w:rPr>
          <w:rFonts w:ascii="Garamond" w:eastAsia="Century Gothic" w:hAnsi="Garamond" w:cs="Century Gothic"/>
          <w:b/>
          <w:color w:val="auto"/>
          <w:sz w:val="24"/>
        </w:rPr>
        <w:t xml:space="preserve"> OF</w:t>
      </w:r>
      <w:r w:rsidR="00A3525B" w:rsidRPr="00740C30">
        <w:rPr>
          <w:rFonts w:ascii="Century Gothic" w:eastAsia="Century Gothic" w:hAnsi="Century Gothic" w:cs="Century Gothic"/>
          <w:b/>
          <w:color w:val="auto"/>
          <w:sz w:val="24"/>
        </w:rPr>
        <w:t xml:space="preserve"> </w:t>
      </w:r>
      <w:r w:rsidR="00305374" w:rsidRPr="00740C30">
        <w:rPr>
          <w:rFonts w:ascii="Century Gothic" w:eastAsia="Century Gothic" w:hAnsi="Century Gothic" w:cs="Century Gothic"/>
          <w:b/>
          <w:color w:val="auto"/>
          <w:sz w:val="24"/>
        </w:rPr>
        <w:t>SIX</w:t>
      </w:r>
      <w:r w:rsidR="00A3525B" w:rsidRPr="00740C30">
        <w:rPr>
          <w:rFonts w:ascii="Century Gothic" w:eastAsia="Century Gothic" w:hAnsi="Century Gothic" w:cs="Century Gothic"/>
          <w:b/>
          <w:color w:val="auto"/>
          <w:sz w:val="24"/>
        </w:rPr>
        <w:t xml:space="preserve"> (</w:t>
      </w:r>
      <w:r w:rsidR="00305374" w:rsidRPr="00740C30">
        <w:rPr>
          <w:rFonts w:ascii="Century Gothic" w:eastAsia="Century Gothic" w:hAnsi="Century Gothic" w:cs="Century Gothic"/>
          <w:b/>
          <w:color w:val="auto"/>
          <w:sz w:val="24"/>
        </w:rPr>
        <w:t>6</w:t>
      </w:r>
      <w:r w:rsidR="00A3525B" w:rsidRPr="00740C30">
        <w:rPr>
          <w:rFonts w:ascii="Century Gothic" w:eastAsia="Century Gothic" w:hAnsi="Century Gothic" w:cs="Century Gothic"/>
          <w:b/>
          <w:color w:val="auto"/>
          <w:sz w:val="24"/>
        </w:rPr>
        <w:t>) PROFESSIONAL ENGINEERING SERVICES PROVIDERS FOR PROVISION OF PROFESSIONAL SERVICES FOR WATER AN</w:t>
      </w:r>
      <w:r w:rsidR="001370BB" w:rsidRPr="00740C30">
        <w:rPr>
          <w:rFonts w:ascii="Century Gothic" w:eastAsia="Century Gothic" w:hAnsi="Century Gothic" w:cs="Century Gothic"/>
          <w:b/>
          <w:color w:val="auto"/>
          <w:sz w:val="24"/>
        </w:rPr>
        <w:t xml:space="preserve">D SANITATION </w:t>
      </w:r>
      <w:r w:rsidR="00A3525B" w:rsidRPr="00740C30">
        <w:rPr>
          <w:rFonts w:ascii="Century Gothic" w:eastAsia="Century Gothic" w:hAnsi="Century Gothic" w:cs="Century Gothic"/>
          <w:b/>
          <w:color w:val="auto"/>
          <w:sz w:val="24"/>
        </w:rPr>
        <w:t>FOR A PERIOD OF THREE (3) YEARS</w:t>
      </w:r>
      <w:r w:rsidR="00A3525B" w:rsidRPr="00740C30">
        <w:rPr>
          <w:color w:val="auto"/>
        </w:rPr>
        <w:t xml:space="preserve"> </w:t>
      </w:r>
    </w:p>
    <w:p w14:paraId="61695577" w14:textId="77777777" w:rsidR="00FA4E6A" w:rsidRPr="00740C30" w:rsidRDefault="00A3525B">
      <w:pPr>
        <w:spacing w:after="138"/>
        <w:ind w:left="957"/>
        <w:jc w:val="center"/>
        <w:rPr>
          <w:color w:val="auto"/>
        </w:rPr>
      </w:pPr>
      <w:r w:rsidRPr="00740C30">
        <w:rPr>
          <w:rFonts w:ascii="Century Gothic" w:eastAsia="Century Gothic" w:hAnsi="Century Gothic" w:cs="Century Gothic"/>
          <w:b/>
          <w:color w:val="auto"/>
          <w:sz w:val="20"/>
        </w:rPr>
        <w:t xml:space="preserve"> </w:t>
      </w:r>
      <w:r w:rsidRPr="00740C30">
        <w:rPr>
          <w:rFonts w:ascii="Arial" w:eastAsia="Arial" w:hAnsi="Arial" w:cs="Arial"/>
          <w:color w:val="auto"/>
        </w:rPr>
        <w:t xml:space="preserve"> </w:t>
      </w:r>
    </w:p>
    <w:p w14:paraId="2EF14536" w14:textId="531790F9" w:rsidR="00FA4E6A" w:rsidRPr="00740C30" w:rsidRDefault="00A3525B" w:rsidP="00671D55">
      <w:pPr>
        <w:pStyle w:val="Heading1"/>
        <w:ind w:left="360" w:right="0"/>
        <w:jc w:val="left"/>
        <w:rPr>
          <w:color w:val="auto"/>
        </w:rPr>
      </w:pPr>
      <w:r w:rsidRPr="00740C30">
        <w:rPr>
          <w:rFonts w:ascii="Century Gothic" w:eastAsia="Century Gothic" w:hAnsi="Century Gothic" w:cs="Century Gothic"/>
          <w:color w:val="auto"/>
          <w:sz w:val="28"/>
        </w:rPr>
        <w:t xml:space="preserve">BID NO: </w:t>
      </w:r>
      <w:r w:rsidR="00671D55" w:rsidRPr="00740C30">
        <w:rPr>
          <w:rFonts w:ascii="Century Gothic" w:eastAsia="Microsoft Sans Serif" w:hAnsi="Century Gothic"/>
          <w:color w:val="auto"/>
          <w:sz w:val="28"/>
          <w:szCs w:val="28"/>
        </w:rPr>
        <w:t> Panel - W&amp;S 2025/10/003</w:t>
      </w:r>
      <w:r w:rsidRPr="00740C30">
        <w:rPr>
          <w:color w:val="auto"/>
          <w:sz w:val="20"/>
        </w:rPr>
        <w:t xml:space="preserve"> </w:t>
      </w:r>
      <w:r w:rsidRPr="00740C30">
        <w:rPr>
          <w:color w:val="auto"/>
        </w:rPr>
        <w:t xml:space="preserve"> </w:t>
      </w:r>
    </w:p>
    <w:p w14:paraId="7FEBA2C1" w14:textId="77777777" w:rsidR="00671D55" w:rsidRPr="00740C30" w:rsidRDefault="00671D55" w:rsidP="00671D55">
      <w:pPr>
        <w:rPr>
          <w:color w:val="auto"/>
        </w:rPr>
      </w:pPr>
    </w:p>
    <w:p w14:paraId="78F8F052" w14:textId="5CEC383E" w:rsidR="00FA4E6A" w:rsidRPr="00740C30" w:rsidRDefault="00A3525B" w:rsidP="00671D55">
      <w:pPr>
        <w:spacing w:after="0"/>
        <w:ind w:left="360" w:right="1466" w:hanging="10"/>
        <w:rPr>
          <w:color w:val="auto"/>
        </w:rPr>
      </w:pPr>
      <w:r w:rsidRPr="00740C30">
        <w:rPr>
          <w:rFonts w:ascii="Century Gothic" w:eastAsia="Century Gothic" w:hAnsi="Century Gothic" w:cs="Century Gothic"/>
          <w:b/>
          <w:color w:val="auto"/>
          <w:sz w:val="28"/>
        </w:rPr>
        <w:t xml:space="preserve">BID SUBMITTED BY: </w:t>
      </w:r>
      <w:r w:rsidR="00671D55" w:rsidRPr="00740C30">
        <w:rPr>
          <w:rFonts w:ascii="Century Gothic" w:eastAsia="Century Gothic" w:hAnsi="Century Gothic" w:cs="Century Gothic"/>
          <w:b/>
          <w:color w:val="auto"/>
          <w:sz w:val="28"/>
        </w:rPr>
        <w:t>…………………………………………………………</w:t>
      </w:r>
      <w:r w:rsidRPr="00740C30">
        <w:rPr>
          <w:rFonts w:ascii="Century Gothic" w:eastAsia="Century Gothic" w:hAnsi="Century Gothic" w:cs="Century Gothic"/>
          <w:b/>
          <w:color w:val="auto"/>
          <w:sz w:val="28"/>
        </w:rPr>
        <w:t xml:space="preserve"> </w:t>
      </w:r>
    </w:p>
    <w:p w14:paraId="0128737A" w14:textId="77777777" w:rsidR="00FA4E6A" w:rsidRPr="00740C30" w:rsidRDefault="00A3525B">
      <w:pPr>
        <w:spacing w:after="6"/>
        <w:ind w:left="957"/>
        <w:jc w:val="center"/>
        <w:rPr>
          <w:color w:val="auto"/>
        </w:rPr>
      </w:pPr>
      <w:r w:rsidRPr="00740C30">
        <w:rPr>
          <w:rFonts w:ascii="Century Gothic" w:eastAsia="Century Gothic" w:hAnsi="Century Gothic" w:cs="Century Gothic"/>
          <w:b/>
          <w:color w:val="auto"/>
          <w:sz w:val="20"/>
        </w:rPr>
        <w:t xml:space="preserve"> </w:t>
      </w:r>
      <w:r w:rsidRPr="00740C30">
        <w:rPr>
          <w:rFonts w:ascii="Arial" w:eastAsia="Arial" w:hAnsi="Arial" w:cs="Arial"/>
          <w:color w:val="auto"/>
        </w:rPr>
        <w:t xml:space="preserve"> </w:t>
      </w:r>
    </w:p>
    <w:p w14:paraId="07E2C233" w14:textId="77777777" w:rsidR="00FA4E6A" w:rsidRPr="00740C30" w:rsidRDefault="00A3525B">
      <w:pPr>
        <w:spacing w:after="23"/>
        <w:ind w:left="581"/>
        <w:rPr>
          <w:color w:val="auto"/>
        </w:rPr>
      </w:pPr>
      <w:r w:rsidRPr="00740C30">
        <w:rPr>
          <w:rFonts w:ascii="Century Gothic" w:eastAsia="Century Gothic" w:hAnsi="Century Gothic" w:cs="Century Gothic"/>
          <w:b/>
          <w:color w:val="auto"/>
          <w:sz w:val="20"/>
        </w:rPr>
        <w:t xml:space="preserve"> </w:t>
      </w:r>
      <w:r w:rsidRPr="00740C30">
        <w:rPr>
          <w:rFonts w:ascii="Arial" w:eastAsia="Arial" w:hAnsi="Arial" w:cs="Arial"/>
          <w:color w:val="auto"/>
        </w:rPr>
        <w:t xml:space="preserve"> </w:t>
      </w:r>
    </w:p>
    <w:p w14:paraId="2140DED2" w14:textId="77777777" w:rsidR="00FA4E6A" w:rsidRPr="00740C30" w:rsidRDefault="00A3525B">
      <w:pPr>
        <w:tabs>
          <w:tab w:val="center" w:pos="5735"/>
        </w:tabs>
        <w:spacing w:after="4" w:line="268" w:lineRule="auto"/>
        <w:rPr>
          <w:color w:val="auto"/>
        </w:rPr>
      </w:pPr>
      <w:r w:rsidRPr="00740C30">
        <w:rPr>
          <w:color w:val="auto"/>
        </w:rPr>
        <w:t xml:space="preserve">          </w:t>
      </w:r>
      <w:r w:rsidRPr="00740C30">
        <w:rPr>
          <w:color w:val="auto"/>
        </w:rPr>
        <w:tab/>
      </w:r>
      <w:r w:rsidRPr="00740C30">
        <w:rPr>
          <w:rFonts w:ascii="Arial" w:eastAsia="Arial" w:hAnsi="Arial" w:cs="Arial"/>
          <w:b/>
          <w:color w:val="auto"/>
          <w:sz w:val="24"/>
        </w:rPr>
        <w:t>NAME OF BIDDING ENTITY :</w:t>
      </w:r>
      <w:r w:rsidRPr="00740C30">
        <w:rPr>
          <w:rFonts w:ascii="Arial" w:eastAsia="Arial" w:hAnsi="Arial" w:cs="Arial"/>
          <w:color w:val="auto"/>
          <w:sz w:val="24"/>
        </w:rPr>
        <w:t xml:space="preserve">……………………………………………………………………. </w:t>
      </w:r>
    </w:p>
    <w:p w14:paraId="50B0D76C" w14:textId="77777777" w:rsidR="00FA4E6A" w:rsidRPr="00740C30" w:rsidRDefault="00A3525B">
      <w:pPr>
        <w:spacing w:after="21"/>
        <w:ind w:left="581"/>
        <w:rPr>
          <w:color w:val="auto"/>
        </w:rPr>
      </w:pPr>
      <w:r w:rsidRPr="00740C30">
        <w:rPr>
          <w:rFonts w:ascii="Arial" w:eastAsia="Arial" w:hAnsi="Arial" w:cs="Arial"/>
          <w:b/>
          <w:color w:val="auto"/>
          <w:sz w:val="24"/>
        </w:rPr>
        <w:t xml:space="preserve"> </w:t>
      </w:r>
      <w:r w:rsidRPr="00740C30">
        <w:rPr>
          <w:rFonts w:ascii="Arial" w:eastAsia="Arial" w:hAnsi="Arial" w:cs="Arial"/>
          <w:color w:val="auto"/>
          <w:sz w:val="24"/>
        </w:rPr>
        <w:t xml:space="preserve"> </w:t>
      </w:r>
    </w:p>
    <w:p w14:paraId="2B45241D" w14:textId="77777777" w:rsidR="00FA4E6A" w:rsidRPr="00740C30" w:rsidRDefault="00A3525B">
      <w:pPr>
        <w:tabs>
          <w:tab w:val="center" w:pos="1542"/>
          <w:tab w:val="center" w:pos="3024"/>
          <w:tab w:val="center" w:pos="7133"/>
        </w:tabs>
        <w:spacing w:after="4" w:line="268" w:lineRule="auto"/>
        <w:rPr>
          <w:color w:val="auto"/>
        </w:rPr>
      </w:pPr>
      <w:r w:rsidRPr="00740C30">
        <w:rPr>
          <w:color w:val="auto"/>
        </w:rPr>
        <w:tab/>
      </w:r>
      <w:r w:rsidRPr="00740C30">
        <w:rPr>
          <w:rFonts w:ascii="Arial" w:eastAsia="Arial" w:hAnsi="Arial" w:cs="Arial"/>
          <w:b/>
          <w:color w:val="auto"/>
          <w:sz w:val="24"/>
        </w:rPr>
        <w:t xml:space="preserve">ADDRESS    </w:t>
      </w:r>
      <w:r w:rsidRPr="00740C30">
        <w:rPr>
          <w:rFonts w:ascii="Arial" w:eastAsia="Arial" w:hAnsi="Arial" w:cs="Arial"/>
          <w:b/>
          <w:color w:val="auto"/>
          <w:sz w:val="24"/>
        </w:rPr>
        <w:tab/>
        <w:t xml:space="preserve">  </w:t>
      </w:r>
      <w:r w:rsidRPr="00740C30">
        <w:rPr>
          <w:rFonts w:ascii="Arial" w:eastAsia="Arial" w:hAnsi="Arial" w:cs="Arial"/>
          <w:b/>
          <w:color w:val="auto"/>
          <w:sz w:val="24"/>
        </w:rPr>
        <w:tab/>
        <w:t xml:space="preserve">      :</w:t>
      </w:r>
      <w:r w:rsidRPr="00740C30">
        <w:rPr>
          <w:rFonts w:ascii="Arial" w:eastAsia="Arial" w:hAnsi="Arial" w:cs="Arial"/>
          <w:color w:val="auto"/>
          <w:sz w:val="24"/>
        </w:rPr>
        <w:t xml:space="preserve">………………………………………………………………........ </w:t>
      </w:r>
    </w:p>
    <w:p w14:paraId="16872E7A" w14:textId="77777777" w:rsidR="00FA4E6A" w:rsidRPr="00740C30" w:rsidRDefault="00A3525B">
      <w:pPr>
        <w:spacing w:after="23"/>
        <w:ind w:left="581"/>
        <w:rPr>
          <w:color w:val="auto"/>
        </w:rPr>
      </w:pPr>
      <w:r w:rsidRPr="00740C30">
        <w:rPr>
          <w:rFonts w:ascii="Arial" w:eastAsia="Arial" w:hAnsi="Arial" w:cs="Arial"/>
          <w:b/>
          <w:color w:val="auto"/>
          <w:sz w:val="24"/>
        </w:rPr>
        <w:t xml:space="preserve"> </w:t>
      </w:r>
      <w:r w:rsidRPr="00740C30">
        <w:rPr>
          <w:rFonts w:ascii="Arial" w:eastAsia="Arial" w:hAnsi="Arial" w:cs="Arial"/>
          <w:color w:val="auto"/>
          <w:sz w:val="24"/>
        </w:rPr>
        <w:t xml:space="preserve"> </w:t>
      </w:r>
    </w:p>
    <w:p w14:paraId="5B0EABCD" w14:textId="77777777" w:rsidR="00FA4E6A" w:rsidRPr="00740C30" w:rsidRDefault="00A3525B">
      <w:pPr>
        <w:tabs>
          <w:tab w:val="center" w:pos="2092"/>
          <w:tab w:val="center" w:pos="7139"/>
        </w:tabs>
        <w:spacing w:after="4" w:line="268" w:lineRule="auto"/>
        <w:rPr>
          <w:color w:val="auto"/>
        </w:rPr>
      </w:pPr>
      <w:r w:rsidRPr="00740C30">
        <w:rPr>
          <w:color w:val="auto"/>
        </w:rPr>
        <w:tab/>
      </w:r>
      <w:r w:rsidRPr="00740C30">
        <w:rPr>
          <w:rFonts w:ascii="Arial" w:eastAsia="Arial" w:hAnsi="Arial" w:cs="Arial"/>
          <w:b/>
          <w:color w:val="auto"/>
          <w:sz w:val="24"/>
        </w:rPr>
        <w:t xml:space="preserve">CONTACT NUMBER  </w:t>
      </w:r>
      <w:r w:rsidRPr="00740C30">
        <w:rPr>
          <w:rFonts w:ascii="Arial" w:eastAsia="Arial" w:hAnsi="Arial" w:cs="Arial"/>
          <w:b/>
          <w:color w:val="auto"/>
          <w:sz w:val="24"/>
        </w:rPr>
        <w:tab/>
        <w:t xml:space="preserve">      :</w:t>
      </w:r>
      <w:r w:rsidRPr="00740C30">
        <w:rPr>
          <w:rFonts w:ascii="Arial" w:eastAsia="Arial" w:hAnsi="Arial" w:cs="Arial"/>
          <w:color w:val="auto"/>
          <w:sz w:val="24"/>
        </w:rPr>
        <w:t xml:space="preserve">……………………………………………………………………. </w:t>
      </w:r>
    </w:p>
    <w:p w14:paraId="5CE1BB20" w14:textId="77777777" w:rsidR="00FA4E6A" w:rsidRPr="00740C30" w:rsidRDefault="00A3525B">
      <w:pPr>
        <w:spacing w:after="21"/>
        <w:ind w:left="581"/>
        <w:rPr>
          <w:color w:val="auto"/>
        </w:rPr>
      </w:pPr>
      <w:r w:rsidRPr="00740C30">
        <w:rPr>
          <w:rFonts w:ascii="Arial" w:eastAsia="Arial" w:hAnsi="Arial" w:cs="Arial"/>
          <w:b/>
          <w:color w:val="auto"/>
          <w:sz w:val="24"/>
        </w:rPr>
        <w:t xml:space="preserve"> </w:t>
      </w:r>
      <w:r w:rsidRPr="00740C30">
        <w:rPr>
          <w:rFonts w:ascii="Arial" w:eastAsia="Arial" w:hAnsi="Arial" w:cs="Arial"/>
          <w:color w:val="auto"/>
          <w:sz w:val="24"/>
        </w:rPr>
        <w:t xml:space="preserve"> </w:t>
      </w:r>
    </w:p>
    <w:p w14:paraId="5AD4AACB" w14:textId="77777777" w:rsidR="00FA4E6A" w:rsidRPr="00740C30" w:rsidRDefault="00A3525B">
      <w:pPr>
        <w:tabs>
          <w:tab w:val="center" w:pos="2074"/>
          <w:tab w:val="center" w:pos="7139"/>
        </w:tabs>
        <w:spacing w:after="4" w:line="268" w:lineRule="auto"/>
        <w:rPr>
          <w:color w:val="auto"/>
        </w:rPr>
      </w:pPr>
      <w:r w:rsidRPr="00740C30">
        <w:rPr>
          <w:color w:val="auto"/>
        </w:rPr>
        <w:tab/>
      </w:r>
      <w:r w:rsidRPr="00740C30">
        <w:rPr>
          <w:rFonts w:ascii="Arial" w:eastAsia="Arial" w:hAnsi="Arial" w:cs="Arial"/>
          <w:b/>
          <w:color w:val="auto"/>
          <w:sz w:val="24"/>
        </w:rPr>
        <w:t xml:space="preserve">CONTACT PERSON  </w:t>
      </w:r>
      <w:r w:rsidRPr="00740C30">
        <w:rPr>
          <w:rFonts w:ascii="Arial" w:eastAsia="Arial" w:hAnsi="Arial" w:cs="Arial"/>
          <w:b/>
          <w:color w:val="auto"/>
          <w:sz w:val="24"/>
        </w:rPr>
        <w:tab/>
        <w:t xml:space="preserve">      :</w:t>
      </w:r>
      <w:r w:rsidRPr="00740C30">
        <w:rPr>
          <w:rFonts w:ascii="Arial" w:eastAsia="Arial" w:hAnsi="Arial" w:cs="Arial"/>
          <w:color w:val="auto"/>
          <w:sz w:val="24"/>
        </w:rPr>
        <w:t xml:space="preserve">……………………………………………………………………. </w:t>
      </w:r>
    </w:p>
    <w:p w14:paraId="2BA9045D" w14:textId="77777777" w:rsidR="00FA4E6A" w:rsidRPr="00740C30" w:rsidRDefault="00A3525B">
      <w:pPr>
        <w:spacing w:after="0"/>
        <w:ind w:left="581"/>
        <w:rPr>
          <w:color w:val="auto"/>
        </w:rPr>
      </w:pPr>
      <w:r w:rsidRPr="00740C30">
        <w:rPr>
          <w:rFonts w:ascii="Arial" w:eastAsia="Arial" w:hAnsi="Arial" w:cs="Arial"/>
          <w:color w:val="auto"/>
          <w:sz w:val="24"/>
        </w:rPr>
        <w:t xml:space="preserve">  </w:t>
      </w:r>
    </w:p>
    <w:p w14:paraId="0E193CBA" w14:textId="77777777" w:rsidR="00FA4E6A" w:rsidRPr="00740C30" w:rsidRDefault="00A3525B">
      <w:pPr>
        <w:spacing w:after="4" w:line="268" w:lineRule="auto"/>
        <w:ind w:left="1054" w:right="51" w:hanging="10"/>
        <w:jc w:val="both"/>
        <w:rPr>
          <w:color w:val="auto"/>
        </w:rPr>
      </w:pPr>
      <w:r w:rsidRPr="00740C30">
        <w:rPr>
          <w:rFonts w:ascii="Arial" w:eastAsia="Arial" w:hAnsi="Arial" w:cs="Arial"/>
          <w:b/>
          <w:color w:val="auto"/>
          <w:sz w:val="24"/>
        </w:rPr>
        <w:t>BID AMOUNT</w:t>
      </w:r>
      <w:r w:rsidRPr="00740C30">
        <w:rPr>
          <w:rFonts w:ascii="Arial" w:eastAsia="Arial" w:hAnsi="Arial" w:cs="Arial"/>
          <w:color w:val="auto"/>
          <w:sz w:val="24"/>
        </w:rPr>
        <w:t xml:space="preserve">                        </w:t>
      </w:r>
      <w:r w:rsidRPr="00740C30">
        <w:rPr>
          <w:rFonts w:ascii="Arial" w:eastAsia="Arial" w:hAnsi="Arial" w:cs="Arial"/>
          <w:b/>
          <w:color w:val="auto"/>
          <w:sz w:val="24"/>
        </w:rPr>
        <w:t>:</w:t>
      </w:r>
      <w:r w:rsidRPr="00740C30">
        <w:rPr>
          <w:rFonts w:ascii="Arial" w:eastAsia="Arial" w:hAnsi="Arial" w:cs="Arial"/>
          <w:color w:val="auto"/>
          <w:sz w:val="24"/>
        </w:rPr>
        <w:t xml:space="preserve">…………………………………………………………………….. </w:t>
      </w:r>
    </w:p>
    <w:p w14:paraId="793B7658" w14:textId="77777777" w:rsidR="00FA4E6A" w:rsidRPr="00740C30" w:rsidRDefault="00A3525B">
      <w:pPr>
        <w:spacing w:after="18"/>
        <w:ind w:left="581"/>
        <w:rPr>
          <w:color w:val="auto"/>
        </w:rPr>
      </w:pPr>
      <w:r w:rsidRPr="00740C30">
        <w:rPr>
          <w:rFonts w:ascii="Century Gothic" w:eastAsia="Century Gothic" w:hAnsi="Century Gothic" w:cs="Century Gothic"/>
          <w:color w:val="auto"/>
          <w:sz w:val="20"/>
        </w:rPr>
        <w:t xml:space="preserve"> </w:t>
      </w:r>
      <w:r w:rsidRPr="00740C30">
        <w:rPr>
          <w:rFonts w:ascii="Arial" w:eastAsia="Arial" w:hAnsi="Arial" w:cs="Arial"/>
          <w:color w:val="auto"/>
        </w:rPr>
        <w:t xml:space="preserve"> </w:t>
      </w:r>
    </w:p>
    <w:p w14:paraId="793818CF" w14:textId="77777777" w:rsidR="00FA4E6A" w:rsidRPr="00740C30" w:rsidRDefault="00A3525B">
      <w:pPr>
        <w:spacing w:after="0"/>
        <w:ind w:left="1054" w:hanging="10"/>
        <w:rPr>
          <w:color w:val="auto"/>
        </w:rPr>
      </w:pPr>
      <w:r w:rsidRPr="00740C30">
        <w:rPr>
          <w:rFonts w:ascii="Arial" w:eastAsia="Arial" w:hAnsi="Arial" w:cs="Arial"/>
          <w:b/>
          <w:color w:val="auto"/>
          <w:sz w:val="24"/>
        </w:rPr>
        <w:t xml:space="preserve">ISSUED BY:  </w:t>
      </w:r>
    </w:p>
    <w:p w14:paraId="781CAD5D" w14:textId="77777777" w:rsidR="00FA4E6A" w:rsidRPr="00740C30" w:rsidRDefault="00A3525B">
      <w:pPr>
        <w:spacing w:after="18"/>
        <w:ind w:left="581"/>
        <w:rPr>
          <w:color w:val="auto"/>
        </w:rPr>
      </w:pPr>
      <w:r w:rsidRPr="00740C30">
        <w:rPr>
          <w:rFonts w:ascii="Century Gothic" w:eastAsia="Century Gothic" w:hAnsi="Century Gothic" w:cs="Century Gothic"/>
          <w:color w:val="auto"/>
          <w:sz w:val="20"/>
        </w:rPr>
        <w:t xml:space="preserve"> </w:t>
      </w:r>
      <w:r w:rsidRPr="00740C30">
        <w:rPr>
          <w:rFonts w:ascii="Arial" w:eastAsia="Arial" w:hAnsi="Arial" w:cs="Arial"/>
          <w:color w:val="auto"/>
        </w:rPr>
        <w:t xml:space="preserve"> </w:t>
      </w:r>
    </w:p>
    <w:p w14:paraId="68C4A6FC" w14:textId="77777777" w:rsidR="00305374" w:rsidRPr="00740C30" w:rsidRDefault="00305374" w:rsidP="00305374">
      <w:pPr>
        <w:spacing w:after="19"/>
        <w:ind w:left="539" w:right="38" w:hanging="10"/>
        <w:jc w:val="center"/>
        <w:rPr>
          <w:b/>
          <w:bCs/>
          <w:color w:val="auto"/>
        </w:rPr>
      </w:pPr>
      <w:r w:rsidRPr="00740C30">
        <w:rPr>
          <w:rFonts w:ascii="Arial" w:eastAsia="Arial" w:hAnsi="Arial" w:cs="Arial"/>
          <w:b/>
          <w:bCs/>
          <w:color w:val="auto"/>
          <w:sz w:val="24"/>
        </w:rPr>
        <w:t xml:space="preserve">MASILONYANA LOCAL MUNIPALITY </w:t>
      </w:r>
    </w:p>
    <w:p w14:paraId="5B46FF2A" w14:textId="77777777" w:rsidR="00305374" w:rsidRPr="00740C30" w:rsidRDefault="00305374" w:rsidP="00305374">
      <w:pPr>
        <w:spacing w:after="19"/>
        <w:ind w:left="539" w:right="2" w:hanging="10"/>
        <w:jc w:val="center"/>
        <w:rPr>
          <w:b/>
          <w:bCs/>
          <w:color w:val="auto"/>
          <w:lang w:val="pt-BR"/>
        </w:rPr>
      </w:pPr>
      <w:r w:rsidRPr="00740C30">
        <w:rPr>
          <w:rFonts w:ascii="Arial" w:eastAsia="Arial" w:hAnsi="Arial" w:cs="Arial"/>
          <w:b/>
          <w:bCs/>
          <w:color w:val="auto"/>
          <w:sz w:val="24"/>
          <w:lang w:val="pt-BR"/>
        </w:rPr>
        <w:t>PO BOX 8</w:t>
      </w:r>
    </w:p>
    <w:p w14:paraId="2F80F1CA" w14:textId="605A48D4" w:rsidR="00FA4E6A" w:rsidRPr="00740C30" w:rsidRDefault="00305374" w:rsidP="00305374">
      <w:pPr>
        <w:spacing w:after="19"/>
        <w:ind w:left="539" w:right="2" w:hanging="10"/>
        <w:jc w:val="center"/>
        <w:rPr>
          <w:rFonts w:ascii="Arial" w:eastAsia="Arial" w:hAnsi="Arial" w:cs="Arial"/>
          <w:b/>
          <w:bCs/>
          <w:color w:val="auto"/>
          <w:sz w:val="24"/>
          <w:lang w:val="pt-BR"/>
        </w:rPr>
      </w:pPr>
      <w:r w:rsidRPr="00740C30">
        <w:rPr>
          <w:rFonts w:ascii="Arial" w:eastAsia="Arial" w:hAnsi="Arial" w:cs="Arial"/>
          <w:b/>
          <w:bCs/>
          <w:color w:val="auto"/>
          <w:sz w:val="24"/>
          <w:lang w:val="pt-BR"/>
        </w:rPr>
        <w:t xml:space="preserve">THEUNISSEN, 9410  </w:t>
      </w:r>
    </w:p>
    <w:p w14:paraId="00C8A33C" w14:textId="77777777" w:rsidR="00FA4E6A" w:rsidRPr="00740C30" w:rsidRDefault="00A3525B">
      <w:pPr>
        <w:spacing w:after="18"/>
        <w:ind w:left="581"/>
        <w:rPr>
          <w:color w:val="auto"/>
          <w:lang w:val="pt-BR"/>
        </w:rPr>
      </w:pPr>
      <w:r w:rsidRPr="00740C30">
        <w:rPr>
          <w:rFonts w:ascii="Century Gothic" w:eastAsia="Century Gothic" w:hAnsi="Century Gothic" w:cs="Century Gothic"/>
          <w:b/>
          <w:color w:val="auto"/>
          <w:sz w:val="20"/>
          <w:lang w:val="pt-BR"/>
        </w:rPr>
        <w:t xml:space="preserve"> </w:t>
      </w:r>
      <w:r w:rsidRPr="00740C30">
        <w:rPr>
          <w:rFonts w:ascii="Arial" w:eastAsia="Arial" w:hAnsi="Arial" w:cs="Arial"/>
          <w:color w:val="auto"/>
          <w:lang w:val="pt-BR"/>
        </w:rPr>
        <w:t xml:space="preserve"> </w:t>
      </w:r>
    </w:p>
    <w:p w14:paraId="2C2AE7E6" w14:textId="6BFF2F95" w:rsidR="00FA4E6A" w:rsidRPr="00740C30" w:rsidRDefault="00A3525B">
      <w:pPr>
        <w:spacing w:after="4" w:line="268" w:lineRule="auto"/>
        <w:ind w:left="1054" w:right="51" w:hanging="10"/>
        <w:jc w:val="both"/>
        <w:rPr>
          <w:color w:val="auto"/>
          <w:lang w:val="pt-BR"/>
        </w:rPr>
      </w:pPr>
      <w:r w:rsidRPr="00740C30">
        <w:rPr>
          <w:rFonts w:ascii="Arial" w:eastAsia="Arial" w:hAnsi="Arial" w:cs="Arial"/>
          <w:b/>
          <w:color w:val="auto"/>
          <w:sz w:val="24"/>
          <w:lang w:val="pt-BR"/>
        </w:rPr>
        <w:t>Tel. No.:</w:t>
      </w:r>
      <w:r w:rsidRPr="00740C30">
        <w:rPr>
          <w:rFonts w:ascii="Arial" w:eastAsia="Arial" w:hAnsi="Arial" w:cs="Arial"/>
          <w:color w:val="auto"/>
          <w:sz w:val="24"/>
          <w:lang w:val="pt-BR"/>
        </w:rPr>
        <w:t xml:space="preserve"> </w:t>
      </w:r>
    </w:p>
    <w:p w14:paraId="050F37C1" w14:textId="6D68E3FC" w:rsidR="00FA4E6A" w:rsidRPr="00740C30" w:rsidRDefault="00A3525B">
      <w:pPr>
        <w:spacing w:after="4" w:line="268" w:lineRule="auto"/>
        <w:ind w:left="1054" w:right="51" w:hanging="10"/>
        <w:jc w:val="both"/>
        <w:rPr>
          <w:color w:val="auto"/>
          <w:lang w:val="pt-BR"/>
        </w:rPr>
      </w:pPr>
      <w:r w:rsidRPr="00740C30">
        <w:rPr>
          <w:rFonts w:ascii="Arial" w:eastAsia="Arial" w:hAnsi="Arial" w:cs="Arial"/>
          <w:b/>
          <w:color w:val="auto"/>
          <w:sz w:val="24"/>
          <w:lang w:val="pt-BR"/>
        </w:rPr>
        <w:t>Fax No.:</w:t>
      </w:r>
      <w:r w:rsidRPr="00740C30">
        <w:rPr>
          <w:rFonts w:ascii="Arial" w:eastAsia="Arial" w:hAnsi="Arial" w:cs="Arial"/>
          <w:color w:val="auto"/>
          <w:sz w:val="24"/>
          <w:lang w:val="pt-BR"/>
        </w:rPr>
        <w:t xml:space="preserve"> </w:t>
      </w:r>
    </w:p>
    <w:p w14:paraId="33DA93E2" w14:textId="77777777" w:rsidR="00FA4E6A" w:rsidRPr="00740C30" w:rsidRDefault="00A3525B">
      <w:pPr>
        <w:spacing w:after="88"/>
        <w:ind w:left="581"/>
        <w:rPr>
          <w:color w:val="auto"/>
          <w:lang w:val="pt-BR"/>
        </w:rPr>
      </w:pPr>
      <w:r w:rsidRPr="00740C30">
        <w:rPr>
          <w:rFonts w:ascii="Century Gothic" w:eastAsia="Century Gothic" w:hAnsi="Century Gothic" w:cs="Century Gothic"/>
          <w:color w:val="auto"/>
          <w:sz w:val="20"/>
          <w:lang w:val="pt-BR"/>
        </w:rPr>
        <w:t xml:space="preserve"> </w:t>
      </w:r>
      <w:r w:rsidRPr="00740C30">
        <w:rPr>
          <w:rFonts w:ascii="Century Gothic" w:eastAsia="Century Gothic" w:hAnsi="Century Gothic" w:cs="Century Gothic"/>
          <w:b/>
          <w:color w:val="auto"/>
          <w:sz w:val="20"/>
          <w:lang w:val="pt-BR"/>
        </w:rPr>
        <w:t xml:space="preserve"> </w:t>
      </w:r>
      <w:r w:rsidRPr="00740C30">
        <w:rPr>
          <w:rFonts w:ascii="Arial" w:eastAsia="Arial" w:hAnsi="Arial" w:cs="Arial"/>
          <w:color w:val="auto"/>
          <w:lang w:val="pt-BR"/>
        </w:rPr>
        <w:t xml:space="preserve"> </w:t>
      </w:r>
    </w:p>
    <w:p w14:paraId="6368201A" w14:textId="30BFEC99" w:rsidR="00FA4E6A" w:rsidRPr="00740C30" w:rsidRDefault="00A3525B">
      <w:pPr>
        <w:pStyle w:val="Heading1"/>
        <w:ind w:left="1054" w:right="0"/>
        <w:jc w:val="left"/>
        <w:rPr>
          <w:color w:val="auto"/>
        </w:rPr>
      </w:pPr>
      <w:r w:rsidRPr="00740C30">
        <w:rPr>
          <w:color w:val="auto"/>
          <w:sz w:val="24"/>
        </w:rPr>
        <w:t xml:space="preserve">CLOSING DATE : </w:t>
      </w:r>
      <w:r w:rsidR="00BA3727" w:rsidRPr="00740C30">
        <w:rPr>
          <w:color w:val="auto"/>
          <w:sz w:val="24"/>
        </w:rPr>
        <w:t>17 November 2025</w:t>
      </w:r>
      <w:r w:rsidRPr="00740C30">
        <w:rPr>
          <w:color w:val="auto"/>
          <w:sz w:val="24"/>
        </w:rPr>
        <w:t xml:space="preserve"> @ 12:00 MIDDDAY    </w:t>
      </w:r>
    </w:p>
    <w:p w14:paraId="2CA46338" w14:textId="77777777" w:rsidR="00FA4E6A" w:rsidRPr="00740C30" w:rsidRDefault="00A3525B">
      <w:pPr>
        <w:spacing w:after="9"/>
        <w:ind w:left="581"/>
        <w:rPr>
          <w:color w:val="auto"/>
        </w:rPr>
      </w:pPr>
      <w:r w:rsidRPr="00740C30">
        <w:rPr>
          <w:rFonts w:ascii="Century Gothic" w:eastAsia="Century Gothic" w:hAnsi="Century Gothic" w:cs="Century Gothic"/>
          <w:b/>
          <w:color w:val="auto"/>
          <w:sz w:val="28"/>
        </w:rPr>
        <w:t xml:space="preserve"> </w:t>
      </w:r>
      <w:r w:rsidRPr="00740C30">
        <w:rPr>
          <w:rFonts w:ascii="Arial" w:eastAsia="Arial" w:hAnsi="Arial" w:cs="Arial"/>
          <w:color w:val="auto"/>
        </w:rPr>
        <w:t xml:space="preserve"> </w:t>
      </w:r>
    </w:p>
    <w:p w14:paraId="397F2E5D" w14:textId="77777777" w:rsidR="00FA4E6A" w:rsidRPr="00740C30" w:rsidRDefault="00A3525B">
      <w:pPr>
        <w:spacing w:after="0"/>
        <w:ind w:left="682"/>
        <w:rPr>
          <w:color w:val="auto"/>
        </w:rPr>
      </w:pPr>
      <w:r w:rsidRPr="00740C30">
        <w:rPr>
          <w:rFonts w:ascii="Arial" w:eastAsia="Arial" w:hAnsi="Arial" w:cs="Arial"/>
          <w:b/>
          <w:color w:val="auto"/>
          <w:sz w:val="40"/>
        </w:rPr>
        <w:t xml:space="preserve"> </w:t>
      </w:r>
      <w:r w:rsidRPr="00740C30">
        <w:rPr>
          <w:rFonts w:ascii="Arial" w:eastAsia="Arial" w:hAnsi="Arial" w:cs="Arial"/>
          <w:color w:val="auto"/>
        </w:rPr>
        <w:t xml:space="preserve"> </w:t>
      </w:r>
    </w:p>
    <w:p w14:paraId="79801BC7" w14:textId="010EAC5F" w:rsidR="00FA4E6A" w:rsidRPr="00740C30" w:rsidRDefault="00FA4E6A" w:rsidP="00305374">
      <w:pPr>
        <w:spacing w:after="0"/>
        <w:rPr>
          <w:color w:val="auto"/>
        </w:rPr>
      </w:pPr>
    </w:p>
    <w:p w14:paraId="151EC6DC" w14:textId="77777777" w:rsidR="00045CB1" w:rsidRPr="00740C30" w:rsidRDefault="00045CB1" w:rsidP="00305374">
      <w:pPr>
        <w:spacing w:after="0"/>
        <w:rPr>
          <w:color w:val="auto"/>
        </w:rPr>
      </w:pPr>
    </w:p>
    <w:p w14:paraId="4961303E" w14:textId="77777777" w:rsidR="00045CB1" w:rsidRPr="00740C30" w:rsidRDefault="00045CB1" w:rsidP="00305374">
      <w:pPr>
        <w:spacing w:after="0"/>
        <w:rPr>
          <w:color w:val="auto"/>
        </w:rPr>
      </w:pPr>
    </w:p>
    <w:p w14:paraId="6BA3A9C7" w14:textId="77777777" w:rsidR="00045CB1" w:rsidRPr="00740C30" w:rsidRDefault="00045CB1" w:rsidP="00305374">
      <w:pPr>
        <w:spacing w:after="0"/>
        <w:rPr>
          <w:color w:val="auto"/>
        </w:rPr>
      </w:pPr>
    </w:p>
    <w:p w14:paraId="431ED4E2" w14:textId="77777777" w:rsidR="00045CB1" w:rsidRPr="00740C30" w:rsidRDefault="00045CB1" w:rsidP="00305374">
      <w:pPr>
        <w:spacing w:after="0"/>
        <w:rPr>
          <w:color w:val="auto"/>
        </w:rPr>
      </w:pPr>
    </w:p>
    <w:p w14:paraId="0D05FE70" w14:textId="77777777" w:rsidR="00045CB1" w:rsidRPr="00740C30" w:rsidRDefault="00045CB1" w:rsidP="00305374">
      <w:pPr>
        <w:spacing w:after="0"/>
        <w:rPr>
          <w:color w:val="auto"/>
        </w:rPr>
      </w:pPr>
    </w:p>
    <w:p w14:paraId="7FE9BA37" w14:textId="77777777" w:rsidR="00045CB1" w:rsidRPr="00740C30" w:rsidRDefault="00045CB1" w:rsidP="00305374">
      <w:pPr>
        <w:spacing w:after="0"/>
        <w:rPr>
          <w:color w:val="auto"/>
        </w:rPr>
      </w:pPr>
    </w:p>
    <w:p w14:paraId="42B69342" w14:textId="4DB0EED0" w:rsidR="00FA4E6A" w:rsidRPr="00740C30" w:rsidRDefault="00FA4E6A" w:rsidP="001103A6">
      <w:pPr>
        <w:spacing w:after="0"/>
        <w:rPr>
          <w:color w:val="auto"/>
        </w:rPr>
      </w:pPr>
    </w:p>
    <w:p w14:paraId="01B4B87B" w14:textId="319B545A" w:rsidR="00FA4E6A" w:rsidRPr="00740C30" w:rsidRDefault="00305374" w:rsidP="008960A3">
      <w:pPr>
        <w:pStyle w:val="Heading2"/>
        <w:shd w:val="clear" w:color="auto" w:fill="auto"/>
        <w:spacing w:after="0" w:line="259" w:lineRule="auto"/>
        <w:ind w:left="10" w:right="2480"/>
        <w:jc w:val="center"/>
        <w:rPr>
          <w:color w:val="auto"/>
        </w:rPr>
      </w:pPr>
      <w:r w:rsidRPr="00740C30">
        <w:rPr>
          <w:rFonts w:ascii="Century Gothic" w:eastAsia="Century Gothic" w:hAnsi="Century Gothic" w:cs="Century Gothic"/>
          <w:color w:val="auto"/>
          <w:sz w:val="28"/>
        </w:rPr>
        <w:lastRenderedPageBreak/>
        <w:t>MASILONYANA LOCAL MUNICIPALIT</w:t>
      </w:r>
      <w:r w:rsidR="00045CB1" w:rsidRPr="00740C30">
        <w:rPr>
          <w:rFonts w:ascii="Century Gothic" w:eastAsia="Century Gothic" w:hAnsi="Century Gothic" w:cs="Century Gothic"/>
          <w:color w:val="auto"/>
          <w:sz w:val="28"/>
        </w:rPr>
        <w:t>Y</w:t>
      </w:r>
    </w:p>
    <w:p w14:paraId="0D15EABA" w14:textId="34CB694E" w:rsidR="00FA4E6A" w:rsidRPr="00740C30" w:rsidRDefault="00045CB1" w:rsidP="00045CB1">
      <w:pPr>
        <w:spacing w:after="0"/>
        <w:rPr>
          <w:color w:val="auto"/>
        </w:rPr>
      </w:pPr>
      <w:r w:rsidRPr="00740C30">
        <w:rPr>
          <w:rFonts w:ascii="Century Gothic" w:eastAsia="Century Gothic" w:hAnsi="Century Gothic" w:cs="Century Gothic"/>
          <w:b/>
          <w:color w:val="auto"/>
          <w:sz w:val="28"/>
        </w:rPr>
        <w:t xml:space="preserve">     BIDDER'S QUESTIONNAIRE</w:t>
      </w:r>
    </w:p>
    <w:p w14:paraId="1CDAA336" w14:textId="77777777" w:rsidR="00FA4E6A" w:rsidRPr="00740C30" w:rsidRDefault="00A3525B">
      <w:pPr>
        <w:spacing w:after="0"/>
        <w:ind w:left="581"/>
        <w:rPr>
          <w:color w:val="auto"/>
        </w:rPr>
      </w:pPr>
      <w:r w:rsidRPr="00740C30">
        <w:rPr>
          <w:rFonts w:ascii="Century Gothic" w:eastAsia="Century Gothic" w:hAnsi="Century Gothic" w:cs="Century Gothic"/>
          <w:color w:val="auto"/>
          <w:sz w:val="20"/>
        </w:rPr>
        <w:t xml:space="preserve"> </w:t>
      </w:r>
      <w:r w:rsidRPr="00740C30">
        <w:rPr>
          <w:rFonts w:ascii="Arial" w:eastAsia="Arial" w:hAnsi="Arial" w:cs="Arial"/>
          <w:color w:val="auto"/>
        </w:rPr>
        <w:t xml:space="preserve"> </w:t>
      </w:r>
    </w:p>
    <w:tbl>
      <w:tblPr>
        <w:tblStyle w:val="TableGrid"/>
        <w:tblW w:w="10618" w:type="dxa"/>
        <w:tblInd w:w="372" w:type="dxa"/>
        <w:tblCellMar>
          <w:top w:w="105" w:type="dxa"/>
          <w:left w:w="103" w:type="dxa"/>
          <w:bottom w:w="25" w:type="dxa"/>
          <w:right w:w="14" w:type="dxa"/>
        </w:tblCellMar>
        <w:tblLook w:val="04A0" w:firstRow="1" w:lastRow="0" w:firstColumn="1" w:lastColumn="0" w:noHBand="0" w:noVBand="1"/>
      </w:tblPr>
      <w:tblGrid>
        <w:gridCol w:w="588"/>
        <w:gridCol w:w="7678"/>
        <w:gridCol w:w="2352"/>
      </w:tblGrid>
      <w:tr w:rsidR="00740C30" w:rsidRPr="00740C30" w14:paraId="494D4BC1" w14:textId="77777777" w:rsidTr="00DB7D32">
        <w:trPr>
          <w:trHeight w:val="25"/>
        </w:trPr>
        <w:tc>
          <w:tcPr>
            <w:tcW w:w="588" w:type="dxa"/>
            <w:tcBorders>
              <w:top w:val="single" w:sz="4" w:space="0" w:color="000000"/>
              <w:left w:val="single" w:sz="4" w:space="0" w:color="000000"/>
              <w:bottom w:val="single" w:sz="4" w:space="0" w:color="000000"/>
              <w:right w:val="single" w:sz="4" w:space="0" w:color="000000"/>
            </w:tcBorders>
            <w:vAlign w:val="bottom"/>
          </w:tcPr>
          <w:p w14:paraId="0AB41D96" w14:textId="77777777" w:rsidR="00FA4E6A" w:rsidRPr="00740C30" w:rsidRDefault="00A3525B">
            <w:pPr>
              <w:ind w:left="2"/>
              <w:rPr>
                <w:color w:val="auto"/>
              </w:rPr>
            </w:pPr>
            <w:r w:rsidRPr="00740C30">
              <w:rPr>
                <w:rFonts w:ascii="Arial" w:eastAsia="Arial" w:hAnsi="Arial" w:cs="Arial"/>
                <w:b/>
                <w:color w:val="auto"/>
                <w:sz w:val="20"/>
              </w:rPr>
              <w:t xml:space="preserve">NO.  </w:t>
            </w:r>
          </w:p>
        </w:tc>
        <w:tc>
          <w:tcPr>
            <w:tcW w:w="7678" w:type="dxa"/>
            <w:tcBorders>
              <w:top w:val="single" w:sz="4" w:space="0" w:color="000000"/>
              <w:left w:val="single" w:sz="4" w:space="0" w:color="000000"/>
              <w:bottom w:val="single" w:sz="4" w:space="0" w:color="000000"/>
              <w:right w:val="single" w:sz="4" w:space="0" w:color="000000"/>
            </w:tcBorders>
            <w:vAlign w:val="bottom"/>
          </w:tcPr>
          <w:p w14:paraId="3ADFB8F4" w14:textId="77777777" w:rsidR="00FA4E6A" w:rsidRPr="00740C30" w:rsidRDefault="00A3525B">
            <w:pPr>
              <w:ind w:left="2"/>
              <w:rPr>
                <w:color w:val="auto"/>
              </w:rPr>
            </w:pPr>
            <w:r w:rsidRPr="00740C30">
              <w:rPr>
                <w:rFonts w:ascii="Arial" w:eastAsia="Arial" w:hAnsi="Arial" w:cs="Arial"/>
                <w:b/>
                <w:color w:val="auto"/>
                <w:sz w:val="20"/>
              </w:rPr>
              <w:t xml:space="preserve">QUESTION  </w:t>
            </w:r>
          </w:p>
        </w:tc>
        <w:tc>
          <w:tcPr>
            <w:tcW w:w="2352" w:type="dxa"/>
            <w:tcBorders>
              <w:top w:val="single" w:sz="4" w:space="0" w:color="000000"/>
              <w:left w:val="single" w:sz="4" w:space="0" w:color="000000"/>
              <w:bottom w:val="single" w:sz="4" w:space="0" w:color="000000"/>
              <w:right w:val="single" w:sz="4" w:space="0" w:color="000000"/>
            </w:tcBorders>
          </w:tcPr>
          <w:p w14:paraId="33C74657" w14:textId="77777777" w:rsidR="00FA4E6A" w:rsidRPr="00740C30" w:rsidRDefault="00A3525B">
            <w:pPr>
              <w:jc w:val="both"/>
              <w:rPr>
                <w:color w:val="auto"/>
              </w:rPr>
            </w:pPr>
            <w:r w:rsidRPr="00740C30">
              <w:rPr>
                <w:rFonts w:ascii="Arial" w:eastAsia="Arial" w:hAnsi="Arial" w:cs="Arial"/>
                <w:b/>
                <w:color w:val="auto"/>
                <w:sz w:val="20"/>
              </w:rPr>
              <w:t xml:space="preserve">BIDDER’S RESPONSE  </w:t>
            </w:r>
          </w:p>
          <w:p w14:paraId="7EE243BB" w14:textId="77777777" w:rsidR="00FA4E6A" w:rsidRPr="00740C30" w:rsidRDefault="00A3525B">
            <w:pPr>
              <w:rPr>
                <w:color w:val="auto"/>
              </w:rPr>
            </w:pPr>
            <w:r w:rsidRPr="00740C30">
              <w:rPr>
                <w:rFonts w:ascii="Arial" w:eastAsia="Arial" w:hAnsi="Arial" w:cs="Arial"/>
                <w:b/>
                <w:color w:val="auto"/>
                <w:sz w:val="20"/>
              </w:rPr>
              <w:t xml:space="preserve">YES/NO </w:t>
            </w:r>
          </w:p>
        </w:tc>
      </w:tr>
      <w:tr w:rsidR="00740C30" w:rsidRPr="00740C30" w14:paraId="185F8FDF" w14:textId="77777777" w:rsidTr="00DB7D32">
        <w:trPr>
          <w:trHeight w:val="25"/>
        </w:trPr>
        <w:tc>
          <w:tcPr>
            <w:tcW w:w="588" w:type="dxa"/>
            <w:tcBorders>
              <w:top w:val="single" w:sz="4" w:space="0" w:color="000000"/>
              <w:left w:val="single" w:sz="4" w:space="0" w:color="000000"/>
              <w:bottom w:val="single" w:sz="4" w:space="0" w:color="000000"/>
              <w:right w:val="single" w:sz="4" w:space="0" w:color="000000"/>
            </w:tcBorders>
          </w:tcPr>
          <w:p w14:paraId="355FF777" w14:textId="77777777" w:rsidR="00FA4E6A" w:rsidRPr="00740C30" w:rsidRDefault="00A3525B">
            <w:pPr>
              <w:ind w:left="2"/>
              <w:rPr>
                <w:color w:val="auto"/>
              </w:rPr>
            </w:pPr>
            <w:r w:rsidRPr="00740C30">
              <w:rPr>
                <w:rFonts w:ascii="Arial" w:eastAsia="Arial" w:hAnsi="Arial" w:cs="Arial"/>
                <w:color w:val="auto"/>
                <w:sz w:val="20"/>
              </w:rPr>
              <w:t xml:space="preserve">1  </w:t>
            </w:r>
          </w:p>
        </w:tc>
        <w:tc>
          <w:tcPr>
            <w:tcW w:w="7678" w:type="dxa"/>
            <w:tcBorders>
              <w:top w:val="single" w:sz="4" w:space="0" w:color="000000"/>
              <w:left w:val="single" w:sz="4" w:space="0" w:color="000000"/>
              <w:bottom w:val="single" w:sz="4" w:space="0" w:color="000000"/>
              <w:right w:val="single" w:sz="4" w:space="0" w:color="000000"/>
            </w:tcBorders>
          </w:tcPr>
          <w:p w14:paraId="3DA56D97" w14:textId="35BC6D1A" w:rsidR="00FA4E6A" w:rsidRPr="00740C30" w:rsidRDefault="00A3525B">
            <w:pPr>
              <w:ind w:left="2"/>
              <w:rPr>
                <w:color w:val="auto"/>
              </w:rPr>
            </w:pPr>
            <w:r w:rsidRPr="00740C30">
              <w:rPr>
                <w:rFonts w:ascii="Arial" w:eastAsia="Arial" w:hAnsi="Arial" w:cs="Arial"/>
                <w:color w:val="auto"/>
                <w:sz w:val="20"/>
              </w:rPr>
              <w:t xml:space="preserve">Have you </w:t>
            </w:r>
            <w:r w:rsidR="00FE0879" w:rsidRPr="00740C30">
              <w:rPr>
                <w:rFonts w:ascii="Arial" w:eastAsia="Arial" w:hAnsi="Arial" w:cs="Arial"/>
                <w:color w:val="auto"/>
                <w:sz w:val="20"/>
              </w:rPr>
              <w:t>initialled</w:t>
            </w:r>
            <w:r w:rsidRPr="00740C30">
              <w:rPr>
                <w:rFonts w:ascii="Arial" w:eastAsia="Arial" w:hAnsi="Arial" w:cs="Arial"/>
                <w:color w:val="auto"/>
                <w:sz w:val="20"/>
              </w:rPr>
              <w:t xml:space="preserve"> all the pages of the BID document?  </w:t>
            </w:r>
          </w:p>
        </w:tc>
        <w:tc>
          <w:tcPr>
            <w:tcW w:w="2352" w:type="dxa"/>
            <w:tcBorders>
              <w:top w:val="single" w:sz="4" w:space="0" w:color="000000"/>
              <w:left w:val="single" w:sz="4" w:space="0" w:color="000000"/>
              <w:bottom w:val="single" w:sz="4" w:space="0" w:color="000000"/>
              <w:right w:val="single" w:sz="4" w:space="0" w:color="000000"/>
            </w:tcBorders>
          </w:tcPr>
          <w:p w14:paraId="0E6A2023" w14:textId="77777777" w:rsidR="00FA4E6A" w:rsidRPr="00740C30" w:rsidRDefault="00A3525B">
            <w:pPr>
              <w:rPr>
                <w:color w:val="auto"/>
              </w:rPr>
            </w:pPr>
            <w:r w:rsidRPr="00740C30">
              <w:rPr>
                <w:rFonts w:ascii="Arial" w:eastAsia="Arial" w:hAnsi="Arial" w:cs="Arial"/>
                <w:color w:val="auto"/>
                <w:sz w:val="20"/>
              </w:rPr>
              <w:t xml:space="preserve"> </w:t>
            </w:r>
          </w:p>
        </w:tc>
      </w:tr>
      <w:tr w:rsidR="00740C30" w:rsidRPr="00740C30" w14:paraId="23524B44" w14:textId="77777777" w:rsidTr="00DB7D32">
        <w:trPr>
          <w:trHeight w:val="25"/>
        </w:trPr>
        <w:tc>
          <w:tcPr>
            <w:tcW w:w="588" w:type="dxa"/>
            <w:tcBorders>
              <w:top w:val="single" w:sz="4" w:space="0" w:color="000000"/>
              <w:left w:val="single" w:sz="4" w:space="0" w:color="000000"/>
              <w:bottom w:val="single" w:sz="4" w:space="0" w:color="000000"/>
              <w:right w:val="single" w:sz="4" w:space="0" w:color="000000"/>
            </w:tcBorders>
          </w:tcPr>
          <w:p w14:paraId="251F177C" w14:textId="77777777" w:rsidR="00FA4E6A" w:rsidRPr="00740C30" w:rsidRDefault="00A3525B">
            <w:pPr>
              <w:ind w:left="2"/>
              <w:rPr>
                <w:color w:val="auto"/>
              </w:rPr>
            </w:pPr>
            <w:r w:rsidRPr="00740C30">
              <w:rPr>
                <w:rFonts w:ascii="Arial" w:eastAsia="Arial" w:hAnsi="Arial" w:cs="Arial"/>
                <w:color w:val="auto"/>
                <w:sz w:val="20"/>
              </w:rPr>
              <w:t xml:space="preserve">2  </w:t>
            </w:r>
          </w:p>
        </w:tc>
        <w:tc>
          <w:tcPr>
            <w:tcW w:w="7678" w:type="dxa"/>
            <w:tcBorders>
              <w:top w:val="single" w:sz="4" w:space="0" w:color="000000"/>
              <w:left w:val="single" w:sz="4" w:space="0" w:color="000000"/>
              <w:bottom w:val="single" w:sz="4" w:space="0" w:color="000000"/>
              <w:right w:val="single" w:sz="4" w:space="0" w:color="000000"/>
            </w:tcBorders>
          </w:tcPr>
          <w:p w14:paraId="34D4AFBD" w14:textId="77777777" w:rsidR="00FA4E6A" w:rsidRPr="00740C30" w:rsidRDefault="00A3525B">
            <w:pPr>
              <w:ind w:left="2"/>
              <w:rPr>
                <w:color w:val="auto"/>
              </w:rPr>
            </w:pPr>
            <w:r w:rsidRPr="00740C30">
              <w:rPr>
                <w:rFonts w:ascii="Arial" w:eastAsia="Arial" w:hAnsi="Arial" w:cs="Arial"/>
                <w:color w:val="auto"/>
                <w:sz w:val="20"/>
              </w:rPr>
              <w:t xml:space="preserve">Have you completed and signed the Returnable Schedules?  </w:t>
            </w:r>
          </w:p>
        </w:tc>
        <w:tc>
          <w:tcPr>
            <w:tcW w:w="2352" w:type="dxa"/>
            <w:tcBorders>
              <w:top w:val="single" w:sz="4" w:space="0" w:color="000000"/>
              <w:left w:val="single" w:sz="4" w:space="0" w:color="000000"/>
              <w:bottom w:val="single" w:sz="4" w:space="0" w:color="000000"/>
              <w:right w:val="single" w:sz="4" w:space="0" w:color="000000"/>
            </w:tcBorders>
          </w:tcPr>
          <w:p w14:paraId="5E66A845" w14:textId="77777777" w:rsidR="00FA4E6A" w:rsidRPr="00740C30" w:rsidRDefault="00A3525B">
            <w:pPr>
              <w:rPr>
                <w:color w:val="auto"/>
              </w:rPr>
            </w:pPr>
            <w:r w:rsidRPr="00740C30">
              <w:rPr>
                <w:rFonts w:ascii="Arial" w:eastAsia="Arial" w:hAnsi="Arial" w:cs="Arial"/>
                <w:color w:val="auto"/>
                <w:sz w:val="20"/>
              </w:rPr>
              <w:t xml:space="preserve"> </w:t>
            </w:r>
          </w:p>
        </w:tc>
      </w:tr>
      <w:tr w:rsidR="00740C30" w:rsidRPr="00740C30" w14:paraId="34483982" w14:textId="77777777" w:rsidTr="00DB7D32">
        <w:trPr>
          <w:trHeight w:val="25"/>
        </w:trPr>
        <w:tc>
          <w:tcPr>
            <w:tcW w:w="588" w:type="dxa"/>
            <w:tcBorders>
              <w:top w:val="single" w:sz="4" w:space="0" w:color="000000"/>
              <w:left w:val="single" w:sz="4" w:space="0" w:color="000000"/>
              <w:bottom w:val="single" w:sz="4" w:space="0" w:color="000000"/>
              <w:right w:val="single" w:sz="4" w:space="0" w:color="000000"/>
            </w:tcBorders>
            <w:vAlign w:val="bottom"/>
          </w:tcPr>
          <w:p w14:paraId="271E2E45" w14:textId="77777777" w:rsidR="00FA4E6A" w:rsidRPr="00740C30" w:rsidRDefault="00A3525B">
            <w:pPr>
              <w:ind w:left="2"/>
              <w:rPr>
                <w:color w:val="auto"/>
              </w:rPr>
            </w:pPr>
            <w:r w:rsidRPr="00740C30">
              <w:rPr>
                <w:rFonts w:ascii="Arial" w:eastAsia="Arial" w:hAnsi="Arial" w:cs="Arial"/>
                <w:color w:val="auto"/>
                <w:sz w:val="20"/>
              </w:rPr>
              <w:t xml:space="preserve">3  </w:t>
            </w:r>
          </w:p>
        </w:tc>
        <w:tc>
          <w:tcPr>
            <w:tcW w:w="7678" w:type="dxa"/>
            <w:tcBorders>
              <w:top w:val="single" w:sz="4" w:space="0" w:color="000000"/>
              <w:left w:val="single" w:sz="4" w:space="0" w:color="000000"/>
              <w:bottom w:val="single" w:sz="4" w:space="0" w:color="000000"/>
              <w:right w:val="single" w:sz="4" w:space="0" w:color="000000"/>
            </w:tcBorders>
          </w:tcPr>
          <w:p w14:paraId="4BE1DA3E" w14:textId="77777777" w:rsidR="00FA4E6A" w:rsidRPr="00740C30" w:rsidRDefault="00A3525B">
            <w:pPr>
              <w:ind w:left="2"/>
              <w:rPr>
                <w:color w:val="auto"/>
              </w:rPr>
            </w:pPr>
            <w:r w:rsidRPr="00740C30">
              <w:rPr>
                <w:rFonts w:ascii="Arial" w:eastAsia="Arial" w:hAnsi="Arial" w:cs="Arial"/>
                <w:color w:val="auto"/>
                <w:sz w:val="20"/>
              </w:rPr>
              <w:t xml:space="preserve">Have you completed/signed and submitted all relevant information as requested by the Evaluation Schedules </w:t>
            </w:r>
            <w:r w:rsidRPr="00740C30">
              <w:rPr>
                <w:rFonts w:ascii="Arial" w:eastAsia="Arial" w:hAnsi="Arial" w:cs="Arial"/>
                <w:b/>
                <w:color w:val="auto"/>
                <w:sz w:val="20"/>
              </w:rPr>
              <w:t>(as and when required)?</w:t>
            </w:r>
            <w:r w:rsidRPr="00740C30">
              <w:rPr>
                <w:rFonts w:ascii="Arial" w:eastAsia="Arial" w:hAnsi="Arial" w:cs="Arial"/>
                <w:color w:val="auto"/>
                <w:sz w:val="20"/>
              </w:rPr>
              <w:t xml:space="preserve">  </w:t>
            </w:r>
          </w:p>
        </w:tc>
        <w:tc>
          <w:tcPr>
            <w:tcW w:w="2352" w:type="dxa"/>
            <w:tcBorders>
              <w:top w:val="single" w:sz="4" w:space="0" w:color="000000"/>
              <w:left w:val="single" w:sz="4" w:space="0" w:color="000000"/>
              <w:bottom w:val="single" w:sz="4" w:space="0" w:color="000000"/>
              <w:right w:val="single" w:sz="4" w:space="0" w:color="000000"/>
            </w:tcBorders>
            <w:vAlign w:val="bottom"/>
          </w:tcPr>
          <w:p w14:paraId="327E59CF" w14:textId="77777777" w:rsidR="00FA4E6A" w:rsidRPr="00740C30" w:rsidRDefault="00A3525B">
            <w:pPr>
              <w:rPr>
                <w:color w:val="auto"/>
              </w:rPr>
            </w:pPr>
            <w:r w:rsidRPr="00740C30">
              <w:rPr>
                <w:rFonts w:ascii="Arial" w:eastAsia="Arial" w:hAnsi="Arial" w:cs="Arial"/>
                <w:color w:val="auto"/>
                <w:sz w:val="20"/>
              </w:rPr>
              <w:t xml:space="preserve"> </w:t>
            </w:r>
          </w:p>
        </w:tc>
      </w:tr>
      <w:tr w:rsidR="00740C30" w:rsidRPr="00740C30" w14:paraId="36543ACD" w14:textId="77777777" w:rsidTr="00DB7D32">
        <w:trPr>
          <w:trHeight w:val="293"/>
        </w:trPr>
        <w:tc>
          <w:tcPr>
            <w:tcW w:w="588" w:type="dxa"/>
            <w:tcBorders>
              <w:top w:val="single" w:sz="4" w:space="0" w:color="000000"/>
              <w:left w:val="single" w:sz="4" w:space="0" w:color="000000"/>
              <w:bottom w:val="single" w:sz="4" w:space="0" w:color="000000"/>
              <w:right w:val="single" w:sz="4" w:space="0" w:color="000000"/>
            </w:tcBorders>
            <w:vAlign w:val="bottom"/>
          </w:tcPr>
          <w:p w14:paraId="51D30BDD" w14:textId="77777777" w:rsidR="00FA4E6A" w:rsidRPr="00740C30" w:rsidRDefault="00A3525B">
            <w:pPr>
              <w:ind w:left="2"/>
              <w:rPr>
                <w:color w:val="auto"/>
              </w:rPr>
            </w:pPr>
            <w:r w:rsidRPr="00740C30">
              <w:rPr>
                <w:rFonts w:ascii="Arial" w:eastAsia="Arial" w:hAnsi="Arial" w:cs="Arial"/>
                <w:color w:val="auto"/>
                <w:sz w:val="20"/>
              </w:rPr>
              <w:t xml:space="preserve">4  </w:t>
            </w:r>
          </w:p>
        </w:tc>
        <w:tc>
          <w:tcPr>
            <w:tcW w:w="7678" w:type="dxa"/>
            <w:tcBorders>
              <w:top w:val="single" w:sz="4" w:space="0" w:color="000000"/>
              <w:left w:val="single" w:sz="4" w:space="0" w:color="000000"/>
              <w:bottom w:val="single" w:sz="4" w:space="0" w:color="000000"/>
              <w:right w:val="single" w:sz="4" w:space="0" w:color="000000"/>
            </w:tcBorders>
          </w:tcPr>
          <w:p w14:paraId="287AFCBF" w14:textId="598FC731" w:rsidR="00FA4E6A" w:rsidRPr="00740C30" w:rsidRDefault="00A3525B">
            <w:pPr>
              <w:ind w:left="2"/>
              <w:jc w:val="both"/>
              <w:rPr>
                <w:color w:val="auto"/>
              </w:rPr>
            </w:pPr>
            <w:r w:rsidRPr="00740C30">
              <w:rPr>
                <w:rFonts w:ascii="Arial" w:eastAsia="Arial" w:hAnsi="Arial" w:cs="Arial"/>
                <w:color w:val="auto"/>
                <w:sz w:val="20"/>
              </w:rPr>
              <w:t>Have you submitted</w:t>
            </w:r>
            <w:r w:rsidRPr="00740C30">
              <w:rPr>
                <w:rFonts w:ascii="Arial" w:eastAsia="Arial" w:hAnsi="Arial" w:cs="Arial"/>
                <w:b/>
                <w:color w:val="auto"/>
                <w:sz w:val="20"/>
              </w:rPr>
              <w:t xml:space="preserve"> </w:t>
            </w:r>
            <w:r w:rsidR="0034610A" w:rsidRPr="00740C30">
              <w:rPr>
                <w:rFonts w:ascii="Arial" w:eastAsia="Arial" w:hAnsi="Arial" w:cs="Arial"/>
                <w:b/>
                <w:color w:val="auto"/>
                <w:sz w:val="20"/>
              </w:rPr>
              <w:t xml:space="preserve">Tax Compliance Certificate </w:t>
            </w:r>
            <w:r w:rsidR="00D86594" w:rsidRPr="00740C30">
              <w:rPr>
                <w:rFonts w:ascii="Arial" w:eastAsia="Arial" w:hAnsi="Arial" w:cs="Arial"/>
                <w:b/>
                <w:color w:val="auto"/>
                <w:sz w:val="20"/>
              </w:rPr>
              <w:t>(</w:t>
            </w:r>
            <w:r w:rsidR="00E56734" w:rsidRPr="00740C30">
              <w:rPr>
                <w:rFonts w:ascii="Arial" w:eastAsia="Arial" w:hAnsi="Arial" w:cs="Arial"/>
                <w:b/>
                <w:color w:val="auto"/>
                <w:sz w:val="20"/>
              </w:rPr>
              <w:t>CSD</w:t>
            </w:r>
            <w:r w:rsidR="00D86594" w:rsidRPr="00740C30">
              <w:rPr>
                <w:rFonts w:ascii="Arial" w:eastAsia="Arial" w:hAnsi="Arial" w:cs="Arial"/>
                <w:b/>
                <w:color w:val="auto"/>
                <w:sz w:val="20"/>
              </w:rPr>
              <w:t>)</w:t>
            </w:r>
            <w:r w:rsidR="00E56734" w:rsidRPr="00740C30">
              <w:rPr>
                <w:rFonts w:ascii="Arial" w:eastAsia="Arial" w:hAnsi="Arial" w:cs="Arial"/>
                <w:b/>
                <w:color w:val="auto"/>
                <w:sz w:val="20"/>
              </w:rPr>
              <w:t xml:space="preserve"> report</w:t>
            </w:r>
            <w:r w:rsidRPr="00740C30">
              <w:rPr>
                <w:rFonts w:ascii="Arial" w:eastAsia="Arial" w:hAnsi="Arial" w:cs="Arial"/>
                <w:b/>
                <w:color w:val="auto"/>
                <w:sz w:val="20"/>
              </w:rPr>
              <w:t xml:space="preserve"> number and tax compliance status pin</w:t>
            </w:r>
            <w:r w:rsidRPr="00740C30">
              <w:rPr>
                <w:rFonts w:ascii="Arial" w:eastAsia="Arial" w:hAnsi="Arial" w:cs="Arial"/>
                <w:color w:val="auto"/>
                <w:sz w:val="20"/>
              </w:rPr>
              <w:t xml:space="preserve">?   </w:t>
            </w:r>
          </w:p>
        </w:tc>
        <w:tc>
          <w:tcPr>
            <w:tcW w:w="2352" w:type="dxa"/>
            <w:tcBorders>
              <w:top w:val="single" w:sz="4" w:space="0" w:color="000000"/>
              <w:left w:val="single" w:sz="4" w:space="0" w:color="000000"/>
              <w:bottom w:val="single" w:sz="4" w:space="0" w:color="000000"/>
              <w:right w:val="single" w:sz="4" w:space="0" w:color="000000"/>
            </w:tcBorders>
          </w:tcPr>
          <w:p w14:paraId="113EEE9A" w14:textId="77777777" w:rsidR="00FA4E6A" w:rsidRPr="00740C30" w:rsidRDefault="00A3525B">
            <w:pPr>
              <w:rPr>
                <w:color w:val="auto"/>
              </w:rPr>
            </w:pPr>
            <w:r w:rsidRPr="00740C30">
              <w:rPr>
                <w:rFonts w:ascii="Arial" w:eastAsia="Arial" w:hAnsi="Arial" w:cs="Arial"/>
                <w:color w:val="auto"/>
                <w:sz w:val="20"/>
              </w:rPr>
              <w:t xml:space="preserve"> </w:t>
            </w:r>
          </w:p>
        </w:tc>
      </w:tr>
      <w:tr w:rsidR="00740C30" w:rsidRPr="00740C30" w14:paraId="7B5375F4" w14:textId="77777777" w:rsidTr="00DB7D32">
        <w:trPr>
          <w:trHeight w:val="250"/>
        </w:trPr>
        <w:tc>
          <w:tcPr>
            <w:tcW w:w="588" w:type="dxa"/>
            <w:tcBorders>
              <w:top w:val="single" w:sz="4" w:space="0" w:color="000000"/>
              <w:left w:val="single" w:sz="4" w:space="0" w:color="000000"/>
              <w:bottom w:val="single" w:sz="4" w:space="0" w:color="000000"/>
              <w:right w:val="single" w:sz="4" w:space="0" w:color="000000"/>
            </w:tcBorders>
          </w:tcPr>
          <w:p w14:paraId="58608E6E" w14:textId="77777777" w:rsidR="00FA4E6A" w:rsidRPr="00740C30" w:rsidRDefault="00A3525B">
            <w:pPr>
              <w:ind w:left="2"/>
              <w:rPr>
                <w:color w:val="auto"/>
              </w:rPr>
            </w:pPr>
            <w:r w:rsidRPr="00740C30">
              <w:rPr>
                <w:rFonts w:ascii="Arial" w:eastAsia="Arial" w:hAnsi="Arial" w:cs="Arial"/>
                <w:color w:val="auto"/>
                <w:sz w:val="20"/>
              </w:rPr>
              <w:t xml:space="preserve">5  </w:t>
            </w:r>
          </w:p>
        </w:tc>
        <w:tc>
          <w:tcPr>
            <w:tcW w:w="7678" w:type="dxa"/>
            <w:tcBorders>
              <w:top w:val="single" w:sz="4" w:space="0" w:color="000000"/>
              <w:left w:val="single" w:sz="4" w:space="0" w:color="000000"/>
              <w:bottom w:val="single" w:sz="4" w:space="0" w:color="000000"/>
              <w:right w:val="single" w:sz="4" w:space="0" w:color="000000"/>
            </w:tcBorders>
          </w:tcPr>
          <w:p w14:paraId="0B450880" w14:textId="77777777" w:rsidR="00FA4E6A" w:rsidRPr="00740C30" w:rsidRDefault="00A3525B">
            <w:pPr>
              <w:ind w:left="2"/>
              <w:rPr>
                <w:color w:val="auto"/>
              </w:rPr>
            </w:pPr>
            <w:r w:rsidRPr="00740C30">
              <w:rPr>
                <w:rFonts w:ascii="Arial" w:eastAsia="Arial" w:hAnsi="Arial" w:cs="Arial"/>
                <w:color w:val="auto"/>
                <w:sz w:val="20"/>
              </w:rPr>
              <w:t xml:space="preserve">Have you completed and signed the MBD 4 form - Declaration of Interest?  </w:t>
            </w:r>
          </w:p>
        </w:tc>
        <w:tc>
          <w:tcPr>
            <w:tcW w:w="2352" w:type="dxa"/>
            <w:tcBorders>
              <w:top w:val="single" w:sz="4" w:space="0" w:color="000000"/>
              <w:left w:val="single" w:sz="4" w:space="0" w:color="000000"/>
              <w:bottom w:val="single" w:sz="4" w:space="0" w:color="000000"/>
              <w:right w:val="single" w:sz="4" w:space="0" w:color="000000"/>
            </w:tcBorders>
          </w:tcPr>
          <w:p w14:paraId="7263D79C" w14:textId="77777777" w:rsidR="00FA4E6A" w:rsidRPr="00740C30" w:rsidRDefault="00A3525B">
            <w:pPr>
              <w:rPr>
                <w:color w:val="auto"/>
              </w:rPr>
            </w:pPr>
            <w:r w:rsidRPr="00740C30">
              <w:rPr>
                <w:rFonts w:ascii="Arial" w:eastAsia="Arial" w:hAnsi="Arial" w:cs="Arial"/>
                <w:color w:val="auto"/>
                <w:sz w:val="20"/>
              </w:rPr>
              <w:t xml:space="preserve"> </w:t>
            </w:r>
          </w:p>
        </w:tc>
      </w:tr>
      <w:tr w:rsidR="00740C30" w:rsidRPr="00740C30" w14:paraId="4D997BF1" w14:textId="77777777" w:rsidTr="00DB7D32">
        <w:trPr>
          <w:trHeight w:val="1707"/>
        </w:trPr>
        <w:tc>
          <w:tcPr>
            <w:tcW w:w="588" w:type="dxa"/>
            <w:tcBorders>
              <w:top w:val="single" w:sz="4" w:space="0" w:color="000000"/>
              <w:left w:val="single" w:sz="4" w:space="0" w:color="000000"/>
              <w:bottom w:val="single" w:sz="4" w:space="0" w:color="000000"/>
              <w:right w:val="single" w:sz="4" w:space="0" w:color="000000"/>
            </w:tcBorders>
            <w:vAlign w:val="bottom"/>
          </w:tcPr>
          <w:p w14:paraId="7239AC49" w14:textId="0C1EC1A2" w:rsidR="00FA4E6A" w:rsidRPr="00740C30" w:rsidRDefault="00DB7D32">
            <w:pPr>
              <w:ind w:left="2"/>
              <w:rPr>
                <w:color w:val="auto"/>
              </w:rPr>
            </w:pPr>
            <w:r w:rsidRPr="00740C30">
              <w:rPr>
                <w:rFonts w:ascii="Arial" w:eastAsia="Arial" w:hAnsi="Arial" w:cs="Arial"/>
                <w:color w:val="auto"/>
                <w:sz w:val="20"/>
              </w:rPr>
              <w:t>6</w:t>
            </w:r>
            <w:r w:rsidR="00A3525B" w:rsidRPr="00740C30">
              <w:rPr>
                <w:rFonts w:ascii="Arial" w:eastAsia="Arial" w:hAnsi="Arial" w:cs="Arial"/>
                <w:color w:val="auto"/>
                <w:sz w:val="20"/>
              </w:rPr>
              <w:t xml:space="preserve">  </w:t>
            </w:r>
          </w:p>
        </w:tc>
        <w:tc>
          <w:tcPr>
            <w:tcW w:w="7678" w:type="dxa"/>
            <w:tcBorders>
              <w:top w:val="single" w:sz="4" w:space="0" w:color="000000"/>
              <w:left w:val="single" w:sz="4" w:space="0" w:color="000000"/>
              <w:bottom w:val="single" w:sz="4" w:space="0" w:color="000000"/>
              <w:right w:val="single" w:sz="4" w:space="0" w:color="000000"/>
            </w:tcBorders>
          </w:tcPr>
          <w:p w14:paraId="29935CC4" w14:textId="77777777" w:rsidR="00FA4E6A" w:rsidRPr="00740C30" w:rsidRDefault="00A3525B">
            <w:pPr>
              <w:spacing w:after="233"/>
              <w:ind w:left="2"/>
              <w:rPr>
                <w:color w:val="auto"/>
              </w:rPr>
            </w:pPr>
            <w:r w:rsidRPr="00740C30">
              <w:rPr>
                <w:rFonts w:ascii="Arial" w:eastAsia="Arial" w:hAnsi="Arial" w:cs="Arial"/>
                <w:color w:val="auto"/>
                <w:sz w:val="20"/>
              </w:rPr>
              <w:t xml:space="preserve">Have you completed and signed the following forms:  </w:t>
            </w:r>
          </w:p>
          <w:p w14:paraId="155A8294" w14:textId="77777777" w:rsidR="00FA4E6A" w:rsidRPr="00740C30" w:rsidRDefault="00A3525B" w:rsidP="00660338">
            <w:pPr>
              <w:numPr>
                <w:ilvl w:val="0"/>
                <w:numId w:val="49"/>
              </w:numPr>
              <w:spacing w:after="214"/>
              <w:ind w:left="124" w:hanging="122"/>
              <w:rPr>
                <w:color w:val="auto"/>
              </w:rPr>
            </w:pPr>
            <w:r w:rsidRPr="00740C30">
              <w:rPr>
                <w:rFonts w:ascii="Arial" w:eastAsia="Arial" w:hAnsi="Arial" w:cs="Arial"/>
                <w:color w:val="auto"/>
                <w:sz w:val="20"/>
              </w:rPr>
              <w:t xml:space="preserve">MBD 7.1 Form – Contract form for purchase of goods/works?  </w:t>
            </w:r>
          </w:p>
          <w:p w14:paraId="4C502428" w14:textId="77777777" w:rsidR="00FA4E6A" w:rsidRPr="00740C30" w:rsidRDefault="00A3525B" w:rsidP="00660338">
            <w:pPr>
              <w:numPr>
                <w:ilvl w:val="0"/>
                <w:numId w:val="49"/>
              </w:numPr>
              <w:spacing w:after="198"/>
              <w:ind w:left="124" w:hanging="122"/>
              <w:rPr>
                <w:color w:val="auto"/>
              </w:rPr>
            </w:pPr>
            <w:r w:rsidRPr="00740C30">
              <w:rPr>
                <w:rFonts w:ascii="Arial" w:eastAsia="Arial" w:hAnsi="Arial" w:cs="Arial"/>
                <w:color w:val="auto"/>
                <w:sz w:val="20"/>
              </w:rPr>
              <w:t xml:space="preserve">MBD 7.2 Form - Contract Form for rendering of Services?  </w:t>
            </w:r>
          </w:p>
          <w:p w14:paraId="3987FBCE" w14:textId="77777777" w:rsidR="00FA4E6A" w:rsidRPr="00740C30" w:rsidRDefault="00A3525B">
            <w:pPr>
              <w:ind w:left="2"/>
              <w:rPr>
                <w:color w:val="auto"/>
              </w:rPr>
            </w:pPr>
            <w:r w:rsidRPr="00740C30">
              <w:rPr>
                <w:rFonts w:ascii="Arial" w:eastAsia="Arial" w:hAnsi="Arial" w:cs="Arial"/>
                <w:b/>
                <w:color w:val="auto"/>
                <w:sz w:val="20"/>
              </w:rPr>
              <w:t>(</w:t>
            </w:r>
            <w:r w:rsidRPr="00740C30">
              <w:rPr>
                <w:rFonts w:ascii="Arial" w:eastAsia="Arial" w:hAnsi="Arial" w:cs="Arial"/>
                <w:b/>
                <w:color w:val="auto"/>
                <w:sz w:val="20"/>
                <w:u w:val="single" w:color="000000"/>
              </w:rPr>
              <w:t>as and when required</w:t>
            </w:r>
            <w:r w:rsidRPr="00740C30">
              <w:rPr>
                <w:rFonts w:ascii="Arial" w:eastAsia="Arial" w:hAnsi="Arial" w:cs="Arial"/>
                <w:b/>
                <w:color w:val="auto"/>
                <w:sz w:val="20"/>
              </w:rPr>
              <w:t xml:space="preserve">) </w:t>
            </w:r>
            <w:r w:rsidRPr="00740C30">
              <w:rPr>
                <w:rFonts w:ascii="Arial" w:eastAsia="Arial" w:hAnsi="Arial" w:cs="Arial"/>
                <w:color w:val="auto"/>
                <w:sz w:val="20"/>
              </w:rPr>
              <w:t xml:space="preserve"> </w:t>
            </w:r>
          </w:p>
        </w:tc>
        <w:tc>
          <w:tcPr>
            <w:tcW w:w="2352" w:type="dxa"/>
            <w:tcBorders>
              <w:top w:val="single" w:sz="4" w:space="0" w:color="000000"/>
              <w:left w:val="single" w:sz="4" w:space="0" w:color="000000"/>
              <w:bottom w:val="single" w:sz="4" w:space="0" w:color="000000"/>
              <w:right w:val="single" w:sz="4" w:space="0" w:color="000000"/>
            </w:tcBorders>
          </w:tcPr>
          <w:p w14:paraId="30D3EF8B" w14:textId="77777777" w:rsidR="00FA4E6A" w:rsidRPr="00740C30" w:rsidRDefault="00A3525B">
            <w:pPr>
              <w:rPr>
                <w:color w:val="auto"/>
              </w:rPr>
            </w:pPr>
            <w:r w:rsidRPr="00740C30">
              <w:rPr>
                <w:rFonts w:ascii="Arial" w:eastAsia="Arial" w:hAnsi="Arial" w:cs="Arial"/>
                <w:color w:val="auto"/>
                <w:sz w:val="20"/>
              </w:rPr>
              <w:t xml:space="preserve"> </w:t>
            </w:r>
          </w:p>
        </w:tc>
      </w:tr>
      <w:tr w:rsidR="00740C30" w:rsidRPr="00740C30" w14:paraId="5125086F" w14:textId="77777777" w:rsidTr="00DB7D32">
        <w:trPr>
          <w:trHeight w:val="782"/>
        </w:trPr>
        <w:tc>
          <w:tcPr>
            <w:tcW w:w="588" w:type="dxa"/>
            <w:tcBorders>
              <w:top w:val="single" w:sz="4" w:space="0" w:color="000000"/>
              <w:left w:val="single" w:sz="4" w:space="0" w:color="000000"/>
              <w:bottom w:val="single" w:sz="4" w:space="0" w:color="000000"/>
              <w:right w:val="single" w:sz="4" w:space="0" w:color="000000"/>
            </w:tcBorders>
            <w:vAlign w:val="bottom"/>
          </w:tcPr>
          <w:p w14:paraId="14349B3A" w14:textId="2A83777E" w:rsidR="00FA4E6A" w:rsidRPr="00740C30" w:rsidRDefault="00DB7D32">
            <w:pPr>
              <w:ind w:left="2"/>
              <w:rPr>
                <w:color w:val="auto"/>
              </w:rPr>
            </w:pPr>
            <w:r w:rsidRPr="00740C30">
              <w:rPr>
                <w:rFonts w:ascii="Arial" w:eastAsia="Arial" w:hAnsi="Arial" w:cs="Arial"/>
                <w:color w:val="auto"/>
                <w:sz w:val="20"/>
              </w:rPr>
              <w:t>7</w:t>
            </w:r>
            <w:r w:rsidR="00A3525B" w:rsidRPr="00740C30">
              <w:rPr>
                <w:rFonts w:ascii="Arial" w:eastAsia="Arial" w:hAnsi="Arial" w:cs="Arial"/>
                <w:color w:val="auto"/>
                <w:sz w:val="20"/>
              </w:rPr>
              <w:t xml:space="preserve">  </w:t>
            </w:r>
          </w:p>
        </w:tc>
        <w:tc>
          <w:tcPr>
            <w:tcW w:w="7678" w:type="dxa"/>
            <w:tcBorders>
              <w:top w:val="single" w:sz="4" w:space="0" w:color="000000"/>
              <w:left w:val="single" w:sz="4" w:space="0" w:color="000000"/>
              <w:bottom w:val="single" w:sz="4" w:space="0" w:color="000000"/>
              <w:right w:val="single" w:sz="4" w:space="0" w:color="000000"/>
            </w:tcBorders>
          </w:tcPr>
          <w:p w14:paraId="4133CF45" w14:textId="77777777" w:rsidR="00FA4E6A" w:rsidRPr="00740C30" w:rsidRDefault="00A3525B">
            <w:pPr>
              <w:spacing w:line="483" w:lineRule="auto"/>
              <w:ind w:left="2"/>
              <w:rPr>
                <w:color w:val="auto"/>
              </w:rPr>
            </w:pPr>
            <w:r w:rsidRPr="00740C30">
              <w:rPr>
                <w:rFonts w:ascii="Arial" w:eastAsia="Arial" w:hAnsi="Arial" w:cs="Arial"/>
                <w:color w:val="auto"/>
                <w:sz w:val="20"/>
              </w:rPr>
              <w:t xml:space="preserve">Have you completed and signed the MBD 8 – Declaration of bidder’s past Supply Chain Management Practices and MBD 9 – Certificate of Independent Bid </w:t>
            </w:r>
          </w:p>
          <w:p w14:paraId="7BA363AD" w14:textId="77777777" w:rsidR="00FA4E6A" w:rsidRPr="00740C30" w:rsidRDefault="00A3525B">
            <w:pPr>
              <w:ind w:left="2"/>
              <w:rPr>
                <w:color w:val="auto"/>
              </w:rPr>
            </w:pPr>
            <w:r w:rsidRPr="00740C30">
              <w:rPr>
                <w:rFonts w:ascii="Arial" w:eastAsia="Arial" w:hAnsi="Arial" w:cs="Arial"/>
                <w:color w:val="auto"/>
                <w:sz w:val="20"/>
              </w:rPr>
              <w:t xml:space="preserve">Determination?   </w:t>
            </w:r>
          </w:p>
        </w:tc>
        <w:tc>
          <w:tcPr>
            <w:tcW w:w="2352" w:type="dxa"/>
            <w:tcBorders>
              <w:top w:val="single" w:sz="4" w:space="0" w:color="000000"/>
              <w:left w:val="single" w:sz="4" w:space="0" w:color="000000"/>
              <w:bottom w:val="single" w:sz="4" w:space="0" w:color="000000"/>
              <w:right w:val="single" w:sz="4" w:space="0" w:color="000000"/>
            </w:tcBorders>
          </w:tcPr>
          <w:p w14:paraId="4633ED57" w14:textId="77777777" w:rsidR="00FA4E6A" w:rsidRPr="00740C30" w:rsidRDefault="00A3525B">
            <w:pPr>
              <w:rPr>
                <w:color w:val="auto"/>
              </w:rPr>
            </w:pPr>
            <w:r w:rsidRPr="00740C30">
              <w:rPr>
                <w:rFonts w:ascii="Arial" w:eastAsia="Arial" w:hAnsi="Arial" w:cs="Arial"/>
                <w:color w:val="auto"/>
                <w:sz w:val="20"/>
              </w:rPr>
              <w:t xml:space="preserve"> </w:t>
            </w:r>
          </w:p>
        </w:tc>
      </w:tr>
      <w:tr w:rsidR="00740C30" w:rsidRPr="00740C30" w14:paraId="5CDEE0CE" w14:textId="77777777" w:rsidTr="00DB7D32">
        <w:trPr>
          <w:trHeight w:val="572"/>
        </w:trPr>
        <w:tc>
          <w:tcPr>
            <w:tcW w:w="588" w:type="dxa"/>
            <w:tcBorders>
              <w:top w:val="single" w:sz="4" w:space="0" w:color="000000"/>
              <w:left w:val="single" w:sz="4" w:space="0" w:color="000000"/>
              <w:bottom w:val="single" w:sz="4" w:space="0" w:color="000000"/>
              <w:right w:val="single" w:sz="4" w:space="0" w:color="000000"/>
            </w:tcBorders>
            <w:vAlign w:val="center"/>
          </w:tcPr>
          <w:p w14:paraId="14C15E66" w14:textId="6A4D1157" w:rsidR="00FA4E6A" w:rsidRPr="00740C30" w:rsidRDefault="00DB7D32">
            <w:pPr>
              <w:ind w:left="2"/>
              <w:rPr>
                <w:color w:val="auto"/>
              </w:rPr>
            </w:pPr>
            <w:r w:rsidRPr="00740C30">
              <w:rPr>
                <w:rFonts w:ascii="Arial" w:eastAsia="Arial" w:hAnsi="Arial" w:cs="Arial"/>
                <w:color w:val="auto"/>
                <w:sz w:val="20"/>
              </w:rPr>
              <w:t>8</w:t>
            </w:r>
            <w:r w:rsidR="00A3525B" w:rsidRPr="00740C30">
              <w:rPr>
                <w:rFonts w:ascii="Arial" w:eastAsia="Arial" w:hAnsi="Arial" w:cs="Arial"/>
                <w:color w:val="auto"/>
                <w:sz w:val="20"/>
              </w:rPr>
              <w:t xml:space="preserve"> </w:t>
            </w:r>
          </w:p>
        </w:tc>
        <w:tc>
          <w:tcPr>
            <w:tcW w:w="7678" w:type="dxa"/>
            <w:tcBorders>
              <w:top w:val="single" w:sz="4" w:space="0" w:color="000000"/>
              <w:left w:val="single" w:sz="4" w:space="0" w:color="000000"/>
              <w:bottom w:val="single" w:sz="4" w:space="0" w:color="000000"/>
              <w:right w:val="single" w:sz="4" w:space="0" w:color="000000"/>
            </w:tcBorders>
            <w:vAlign w:val="center"/>
          </w:tcPr>
          <w:p w14:paraId="594F1AE3" w14:textId="77777777" w:rsidR="00FA4E6A" w:rsidRPr="00740C30" w:rsidRDefault="00A3525B">
            <w:pPr>
              <w:ind w:left="2"/>
              <w:rPr>
                <w:color w:val="auto"/>
              </w:rPr>
            </w:pPr>
            <w:r w:rsidRPr="00740C30">
              <w:rPr>
                <w:rFonts w:ascii="Arial" w:eastAsia="Arial" w:hAnsi="Arial" w:cs="Arial"/>
                <w:color w:val="auto"/>
                <w:sz w:val="20"/>
              </w:rPr>
              <w:t xml:space="preserve">Have you completed the Form of Offer (C1.1) in </w:t>
            </w:r>
            <w:r w:rsidRPr="00740C30">
              <w:rPr>
                <w:rFonts w:ascii="Arial" w:eastAsia="Arial" w:hAnsi="Arial" w:cs="Arial"/>
                <w:b/>
                <w:color w:val="auto"/>
                <w:sz w:val="20"/>
                <w:u w:val="single" w:color="000000"/>
              </w:rPr>
              <w:t>WORDS</w:t>
            </w:r>
            <w:r w:rsidRPr="00740C30">
              <w:rPr>
                <w:rFonts w:ascii="Arial" w:eastAsia="Arial" w:hAnsi="Arial" w:cs="Arial"/>
                <w:b/>
                <w:color w:val="auto"/>
                <w:sz w:val="20"/>
              </w:rPr>
              <w:t xml:space="preserve"> </w:t>
            </w:r>
            <w:r w:rsidRPr="00740C30">
              <w:rPr>
                <w:rFonts w:ascii="Arial" w:eastAsia="Arial" w:hAnsi="Arial" w:cs="Arial"/>
                <w:color w:val="auto"/>
                <w:sz w:val="20"/>
              </w:rPr>
              <w:t xml:space="preserve">as well as in </w:t>
            </w:r>
            <w:r w:rsidRPr="00740C30">
              <w:rPr>
                <w:rFonts w:ascii="Arial" w:eastAsia="Arial" w:hAnsi="Arial" w:cs="Arial"/>
                <w:b/>
                <w:color w:val="auto"/>
                <w:sz w:val="20"/>
              </w:rPr>
              <w:t>FIGURES</w:t>
            </w:r>
            <w:r w:rsidRPr="00740C30">
              <w:rPr>
                <w:rFonts w:ascii="Arial" w:eastAsia="Arial" w:hAnsi="Arial" w:cs="Arial"/>
                <w:color w:val="auto"/>
                <w:sz w:val="20"/>
              </w:rPr>
              <w:t xml:space="preserve">?   </w:t>
            </w:r>
          </w:p>
        </w:tc>
        <w:tc>
          <w:tcPr>
            <w:tcW w:w="2352" w:type="dxa"/>
            <w:tcBorders>
              <w:top w:val="single" w:sz="4" w:space="0" w:color="000000"/>
              <w:left w:val="single" w:sz="4" w:space="0" w:color="000000"/>
              <w:bottom w:val="single" w:sz="4" w:space="0" w:color="000000"/>
              <w:right w:val="single" w:sz="4" w:space="0" w:color="000000"/>
            </w:tcBorders>
          </w:tcPr>
          <w:p w14:paraId="4AC75A45" w14:textId="77777777" w:rsidR="00FA4E6A" w:rsidRPr="00740C30" w:rsidRDefault="00A3525B">
            <w:pPr>
              <w:rPr>
                <w:color w:val="auto"/>
              </w:rPr>
            </w:pPr>
            <w:r w:rsidRPr="00740C30">
              <w:rPr>
                <w:rFonts w:ascii="Arial" w:eastAsia="Arial" w:hAnsi="Arial" w:cs="Arial"/>
                <w:color w:val="auto"/>
                <w:sz w:val="20"/>
              </w:rPr>
              <w:t xml:space="preserve"> </w:t>
            </w:r>
          </w:p>
        </w:tc>
      </w:tr>
      <w:tr w:rsidR="00740C30" w:rsidRPr="00740C30" w14:paraId="770237A4" w14:textId="77777777" w:rsidTr="00DB7D32">
        <w:trPr>
          <w:trHeight w:val="90"/>
        </w:trPr>
        <w:tc>
          <w:tcPr>
            <w:tcW w:w="588" w:type="dxa"/>
            <w:tcBorders>
              <w:top w:val="single" w:sz="4" w:space="0" w:color="000000"/>
              <w:left w:val="single" w:sz="4" w:space="0" w:color="000000"/>
              <w:bottom w:val="single" w:sz="4" w:space="0" w:color="000000"/>
              <w:right w:val="single" w:sz="4" w:space="0" w:color="000000"/>
            </w:tcBorders>
          </w:tcPr>
          <w:p w14:paraId="6D633392" w14:textId="2E5A61FF" w:rsidR="00FA4E6A" w:rsidRPr="00740C30" w:rsidRDefault="00DB7D32">
            <w:pPr>
              <w:ind w:left="2"/>
              <w:rPr>
                <w:color w:val="auto"/>
              </w:rPr>
            </w:pPr>
            <w:r w:rsidRPr="00740C30">
              <w:rPr>
                <w:rFonts w:ascii="Arial" w:eastAsia="Arial" w:hAnsi="Arial" w:cs="Arial"/>
                <w:color w:val="auto"/>
                <w:sz w:val="20"/>
              </w:rPr>
              <w:t>9</w:t>
            </w:r>
            <w:r w:rsidR="00A3525B" w:rsidRPr="00740C30">
              <w:rPr>
                <w:rFonts w:ascii="Arial" w:eastAsia="Arial" w:hAnsi="Arial" w:cs="Arial"/>
                <w:color w:val="auto"/>
                <w:sz w:val="20"/>
              </w:rPr>
              <w:t xml:space="preserve"> </w:t>
            </w:r>
          </w:p>
        </w:tc>
        <w:tc>
          <w:tcPr>
            <w:tcW w:w="7678" w:type="dxa"/>
            <w:tcBorders>
              <w:top w:val="single" w:sz="4" w:space="0" w:color="000000"/>
              <w:left w:val="single" w:sz="4" w:space="0" w:color="000000"/>
              <w:bottom w:val="single" w:sz="4" w:space="0" w:color="000000"/>
              <w:right w:val="single" w:sz="4" w:space="0" w:color="000000"/>
            </w:tcBorders>
          </w:tcPr>
          <w:p w14:paraId="11BE6818" w14:textId="77777777" w:rsidR="00FA4E6A" w:rsidRPr="00740C30" w:rsidRDefault="00A3525B">
            <w:pPr>
              <w:ind w:left="2"/>
              <w:rPr>
                <w:color w:val="auto"/>
              </w:rPr>
            </w:pPr>
            <w:r w:rsidRPr="00740C30">
              <w:rPr>
                <w:rFonts w:ascii="Arial" w:eastAsia="Arial" w:hAnsi="Arial" w:cs="Arial"/>
                <w:color w:val="auto"/>
                <w:sz w:val="20"/>
              </w:rPr>
              <w:t xml:space="preserve">Have you completed and signed Part 2 of C 1.2 (Contract Data)?   </w:t>
            </w:r>
          </w:p>
        </w:tc>
        <w:tc>
          <w:tcPr>
            <w:tcW w:w="2352" w:type="dxa"/>
            <w:tcBorders>
              <w:top w:val="single" w:sz="4" w:space="0" w:color="000000"/>
              <w:left w:val="single" w:sz="4" w:space="0" w:color="000000"/>
              <w:bottom w:val="single" w:sz="4" w:space="0" w:color="000000"/>
              <w:right w:val="single" w:sz="4" w:space="0" w:color="000000"/>
            </w:tcBorders>
          </w:tcPr>
          <w:p w14:paraId="50AC2487" w14:textId="77777777" w:rsidR="00FA4E6A" w:rsidRPr="00740C30" w:rsidRDefault="00A3525B">
            <w:pPr>
              <w:rPr>
                <w:color w:val="auto"/>
              </w:rPr>
            </w:pPr>
            <w:r w:rsidRPr="00740C30">
              <w:rPr>
                <w:rFonts w:ascii="Arial" w:eastAsia="Arial" w:hAnsi="Arial" w:cs="Arial"/>
                <w:color w:val="auto"/>
                <w:sz w:val="20"/>
              </w:rPr>
              <w:t xml:space="preserve"> </w:t>
            </w:r>
          </w:p>
        </w:tc>
      </w:tr>
    </w:tbl>
    <w:p w14:paraId="05FB9302" w14:textId="77777777" w:rsidR="00FA4E6A" w:rsidRPr="00740C30" w:rsidRDefault="00A3525B">
      <w:pPr>
        <w:spacing w:after="99"/>
        <w:ind w:left="130"/>
        <w:rPr>
          <w:color w:val="auto"/>
        </w:rPr>
      </w:pPr>
      <w:r w:rsidRPr="00740C30">
        <w:rPr>
          <w:rFonts w:ascii="Century Gothic" w:eastAsia="Century Gothic" w:hAnsi="Century Gothic" w:cs="Century Gothic"/>
          <w:b/>
          <w:color w:val="auto"/>
          <w:sz w:val="20"/>
        </w:rPr>
        <w:t xml:space="preserve">        </w:t>
      </w:r>
      <w:r w:rsidRPr="00740C30">
        <w:rPr>
          <w:rFonts w:ascii="Arial" w:eastAsia="Arial" w:hAnsi="Arial" w:cs="Arial"/>
          <w:color w:val="auto"/>
        </w:rPr>
        <w:t xml:space="preserve"> </w:t>
      </w:r>
    </w:p>
    <w:p w14:paraId="1F435C1E" w14:textId="77777777" w:rsidR="00FA4E6A" w:rsidRPr="00740C30" w:rsidRDefault="00A3525B">
      <w:pPr>
        <w:tabs>
          <w:tab w:val="center" w:pos="1897"/>
          <w:tab w:val="center" w:pos="6075"/>
        </w:tabs>
        <w:spacing w:after="26" w:line="254" w:lineRule="auto"/>
        <w:rPr>
          <w:color w:val="auto"/>
        </w:rPr>
      </w:pPr>
      <w:r w:rsidRPr="00740C30">
        <w:rPr>
          <w:color w:val="auto"/>
        </w:rPr>
        <w:tab/>
      </w:r>
      <w:r w:rsidRPr="00740C30">
        <w:rPr>
          <w:rFonts w:ascii="Arial" w:eastAsia="Arial" w:hAnsi="Arial" w:cs="Arial"/>
          <w:color w:val="auto"/>
          <w:sz w:val="20"/>
        </w:rPr>
        <w:t xml:space="preserve"> ………………………………………...</w:t>
      </w:r>
      <w:r w:rsidRPr="00740C30">
        <w:rPr>
          <w:rFonts w:ascii="Arial" w:eastAsia="Arial" w:hAnsi="Arial" w:cs="Arial"/>
          <w:b/>
          <w:color w:val="auto"/>
          <w:sz w:val="20"/>
        </w:rPr>
        <w:t xml:space="preserve">    </w:t>
      </w:r>
      <w:r w:rsidRPr="00740C30">
        <w:rPr>
          <w:rFonts w:ascii="Arial" w:eastAsia="Arial" w:hAnsi="Arial" w:cs="Arial"/>
          <w:b/>
          <w:color w:val="auto"/>
          <w:sz w:val="20"/>
        </w:rPr>
        <w:tab/>
        <w:t xml:space="preserve">                    ………………………….. </w:t>
      </w:r>
      <w:r w:rsidRPr="00740C30">
        <w:rPr>
          <w:rFonts w:ascii="Arial" w:eastAsia="Arial" w:hAnsi="Arial" w:cs="Arial"/>
          <w:color w:val="auto"/>
          <w:sz w:val="20"/>
        </w:rPr>
        <w:t xml:space="preserve"> </w:t>
      </w:r>
    </w:p>
    <w:p w14:paraId="76319AB3" w14:textId="77777777" w:rsidR="00FA4E6A" w:rsidRPr="00740C30" w:rsidRDefault="00A3525B">
      <w:pPr>
        <w:tabs>
          <w:tab w:val="center" w:pos="742"/>
          <w:tab w:val="center" w:pos="2021"/>
          <w:tab w:val="center" w:pos="2741"/>
          <w:tab w:val="center" w:pos="3462"/>
          <w:tab w:val="center" w:pos="4182"/>
          <w:tab w:val="center" w:pos="5492"/>
        </w:tabs>
        <w:spacing w:after="4" w:line="254" w:lineRule="auto"/>
        <w:rPr>
          <w:color w:val="auto"/>
        </w:rPr>
      </w:pPr>
      <w:r w:rsidRPr="00740C30">
        <w:rPr>
          <w:color w:val="auto"/>
        </w:rPr>
        <w:tab/>
      </w:r>
      <w:r w:rsidRPr="00740C30">
        <w:rPr>
          <w:rFonts w:ascii="Arial" w:eastAsia="Arial" w:hAnsi="Arial" w:cs="Arial"/>
          <w:color w:val="auto"/>
          <w:sz w:val="20"/>
        </w:rPr>
        <w:t xml:space="preserve"> Signature   </w:t>
      </w:r>
      <w:r w:rsidRPr="00740C30">
        <w:rPr>
          <w:rFonts w:ascii="Arial" w:eastAsia="Arial" w:hAnsi="Arial" w:cs="Arial"/>
          <w:color w:val="auto"/>
          <w:sz w:val="20"/>
        </w:rPr>
        <w:tab/>
        <w:t xml:space="preserve">  </w:t>
      </w:r>
      <w:r w:rsidRPr="00740C30">
        <w:rPr>
          <w:rFonts w:ascii="Arial" w:eastAsia="Arial" w:hAnsi="Arial" w:cs="Arial"/>
          <w:color w:val="auto"/>
          <w:sz w:val="20"/>
        </w:rPr>
        <w:tab/>
        <w:t xml:space="preserve">  </w:t>
      </w:r>
      <w:r w:rsidRPr="00740C30">
        <w:rPr>
          <w:rFonts w:ascii="Arial" w:eastAsia="Arial" w:hAnsi="Arial" w:cs="Arial"/>
          <w:color w:val="auto"/>
          <w:sz w:val="20"/>
        </w:rPr>
        <w:tab/>
        <w:t xml:space="preserve">  </w:t>
      </w:r>
      <w:r w:rsidRPr="00740C30">
        <w:rPr>
          <w:rFonts w:ascii="Arial" w:eastAsia="Arial" w:hAnsi="Arial" w:cs="Arial"/>
          <w:color w:val="auto"/>
          <w:sz w:val="20"/>
        </w:rPr>
        <w:tab/>
        <w:t xml:space="preserve">  </w:t>
      </w:r>
      <w:r w:rsidRPr="00740C30">
        <w:rPr>
          <w:rFonts w:ascii="Arial" w:eastAsia="Arial" w:hAnsi="Arial" w:cs="Arial"/>
          <w:color w:val="auto"/>
          <w:sz w:val="20"/>
        </w:rPr>
        <w:tab/>
        <w:t xml:space="preserve">           Date  </w:t>
      </w:r>
    </w:p>
    <w:p w14:paraId="6808C0E2" w14:textId="77777777" w:rsidR="00FA4E6A" w:rsidRPr="00740C30" w:rsidRDefault="00A3525B">
      <w:pPr>
        <w:spacing w:after="1"/>
        <w:ind w:left="288"/>
        <w:rPr>
          <w:color w:val="auto"/>
        </w:rPr>
      </w:pPr>
      <w:r w:rsidRPr="00740C30">
        <w:rPr>
          <w:rFonts w:ascii="Arial" w:eastAsia="Arial" w:hAnsi="Arial" w:cs="Arial"/>
          <w:color w:val="auto"/>
          <w:sz w:val="20"/>
        </w:rPr>
        <w:t xml:space="preserve"> </w:t>
      </w:r>
    </w:p>
    <w:p w14:paraId="32DC81AF" w14:textId="77777777" w:rsidR="00FA4E6A" w:rsidRPr="00740C30" w:rsidRDefault="00A3525B">
      <w:pPr>
        <w:tabs>
          <w:tab w:val="center" w:pos="1971"/>
          <w:tab w:val="center" w:pos="6103"/>
        </w:tabs>
        <w:spacing w:after="26" w:line="254" w:lineRule="auto"/>
        <w:rPr>
          <w:color w:val="auto"/>
        </w:rPr>
      </w:pPr>
      <w:r w:rsidRPr="00740C30">
        <w:rPr>
          <w:color w:val="auto"/>
        </w:rPr>
        <w:tab/>
      </w:r>
      <w:r w:rsidRPr="00740C30">
        <w:rPr>
          <w:rFonts w:ascii="Arial" w:eastAsia="Arial" w:hAnsi="Arial" w:cs="Arial"/>
          <w:b/>
          <w:color w:val="auto"/>
          <w:sz w:val="20"/>
        </w:rPr>
        <w:t xml:space="preserve">  </w:t>
      </w:r>
      <w:r w:rsidRPr="00740C30">
        <w:rPr>
          <w:rFonts w:ascii="Arial" w:eastAsia="Arial" w:hAnsi="Arial" w:cs="Arial"/>
          <w:color w:val="auto"/>
          <w:sz w:val="20"/>
        </w:rPr>
        <w:t xml:space="preserve">………………………………………….   </w:t>
      </w:r>
      <w:r w:rsidRPr="00740C30">
        <w:rPr>
          <w:rFonts w:ascii="Arial" w:eastAsia="Arial" w:hAnsi="Arial" w:cs="Arial"/>
          <w:color w:val="auto"/>
          <w:sz w:val="20"/>
        </w:rPr>
        <w:tab/>
        <w:t xml:space="preserve">                  …………………………..  </w:t>
      </w:r>
    </w:p>
    <w:p w14:paraId="5067D969" w14:textId="77777777" w:rsidR="00FA4E6A" w:rsidRPr="00740C30" w:rsidRDefault="00A3525B">
      <w:pPr>
        <w:tabs>
          <w:tab w:val="center" w:pos="698"/>
          <w:tab w:val="center" w:pos="2021"/>
          <w:tab w:val="center" w:pos="2741"/>
          <w:tab w:val="center" w:pos="3462"/>
          <w:tab w:val="center" w:pos="5625"/>
        </w:tabs>
        <w:spacing w:after="4" w:line="254" w:lineRule="auto"/>
        <w:rPr>
          <w:color w:val="auto"/>
        </w:rPr>
      </w:pPr>
      <w:r w:rsidRPr="00740C30">
        <w:rPr>
          <w:color w:val="auto"/>
        </w:rPr>
        <w:tab/>
      </w:r>
      <w:r w:rsidRPr="00740C30">
        <w:rPr>
          <w:rFonts w:ascii="Arial" w:eastAsia="Arial" w:hAnsi="Arial" w:cs="Arial"/>
          <w:color w:val="auto"/>
          <w:sz w:val="20"/>
        </w:rPr>
        <w:t xml:space="preserve">  Position    </w:t>
      </w:r>
      <w:r w:rsidRPr="00740C30">
        <w:rPr>
          <w:rFonts w:ascii="Arial" w:eastAsia="Arial" w:hAnsi="Arial" w:cs="Arial"/>
          <w:color w:val="auto"/>
          <w:sz w:val="20"/>
        </w:rPr>
        <w:tab/>
        <w:t xml:space="preserve">  </w:t>
      </w:r>
      <w:r w:rsidRPr="00740C30">
        <w:rPr>
          <w:rFonts w:ascii="Arial" w:eastAsia="Arial" w:hAnsi="Arial" w:cs="Arial"/>
          <w:color w:val="auto"/>
          <w:sz w:val="20"/>
        </w:rPr>
        <w:tab/>
        <w:t xml:space="preserve">  </w:t>
      </w:r>
      <w:r w:rsidRPr="00740C30">
        <w:rPr>
          <w:rFonts w:ascii="Arial" w:eastAsia="Arial" w:hAnsi="Arial" w:cs="Arial"/>
          <w:color w:val="auto"/>
          <w:sz w:val="20"/>
        </w:rPr>
        <w:tab/>
        <w:t xml:space="preserve">  </w:t>
      </w:r>
      <w:r w:rsidRPr="00740C30">
        <w:rPr>
          <w:rFonts w:ascii="Arial" w:eastAsia="Arial" w:hAnsi="Arial" w:cs="Arial"/>
          <w:color w:val="auto"/>
          <w:sz w:val="20"/>
        </w:rPr>
        <w:tab/>
        <w:t xml:space="preserve">                           Name of Bidder  </w:t>
      </w:r>
    </w:p>
    <w:p w14:paraId="3B0C6BE2" w14:textId="77777777" w:rsidR="00FA4E6A" w:rsidRPr="00740C30" w:rsidRDefault="00A3525B">
      <w:pPr>
        <w:spacing w:after="0"/>
        <w:ind w:left="682"/>
        <w:rPr>
          <w:rFonts w:ascii="Arial" w:eastAsia="Arial" w:hAnsi="Arial" w:cs="Arial"/>
          <w:color w:val="auto"/>
          <w:sz w:val="20"/>
        </w:rPr>
      </w:pPr>
      <w:r w:rsidRPr="00740C30">
        <w:rPr>
          <w:rFonts w:ascii="Arial" w:eastAsia="Arial" w:hAnsi="Arial" w:cs="Arial"/>
          <w:b/>
          <w:color w:val="auto"/>
          <w:sz w:val="20"/>
        </w:rPr>
        <w:t xml:space="preserve"> </w:t>
      </w:r>
      <w:r w:rsidRPr="00740C30">
        <w:rPr>
          <w:rFonts w:ascii="Arial" w:eastAsia="Arial" w:hAnsi="Arial" w:cs="Arial"/>
          <w:color w:val="auto"/>
          <w:sz w:val="20"/>
        </w:rPr>
        <w:t xml:space="preserve"> </w:t>
      </w:r>
    </w:p>
    <w:p w14:paraId="0C4FDE92" w14:textId="77777777" w:rsidR="00045CB1" w:rsidRPr="00740C30" w:rsidRDefault="00045CB1">
      <w:pPr>
        <w:spacing w:after="0"/>
        <w:ind w:left="682"/>
        <w:rPr>
          <w:rFonts w:ascii="Arial" w:eastAsia="Arial" w:hAnsi="Arial" w:cs="Arial"/>
          <w:color w:val="auto"/>
          <w:sz w:val="20"/>
        </w:rPr>
      </w:pPr>
    </w:p>
    <w:p w14:paraId="53F99EFA" w14:textId="77777777" w:rsidR="00045CB1" w:rsidRPr="00740C30" w:rsidRDefault="00045CB1">
      <w:pPr>
        <w:spacing w:after="0"/>
        <w:ind w:left="682"/>
        <w:rPr>
          <w:rFonts w:ascii="Arial" w:eastAsia="Arial" w:hAnsi="Arial" w:cs="Arial"/>
          <w:color w:val="auto"/>
          <w:sz w:val="20"/>
        </w:rPr>
      </w:pPr>
    </w:p>
    <w:p w14:paraId="0FB97A04" w14:textId="77777777" w:rsidR="00045CB1" w:rsidRPr="00740C30" w:rsidRDefault="00045CB1" w:rsidP="001103A6">
      <w:pPr>
        <w:spacing w:after="0"/>
        <w:rPr>
          <w:color w:val="auto"/>
        </w:rPr>
      </w:pPr>
    </w:p>
    <w:p w14:paraId="118C6434" w14:textId="77777777" w:rsidR="005A435B" w:rsidRPr="00740C30" w:rsidRDefault="005A435B" w:rsidP="001103A6">
      <w:pPr>
        <w:spacing w:after="0"/>
        <w:rPr>
          <w:color w:val="auto"/>
        </w:rPr>
      </w:pPr>
    </w:p>
    <w:p w14:paraId="292ACDED" w14:textId="77777777" w:rsidR="005A435B" w:rsidRPr="00740C30" w:rsidRDefault="005A435B" w:rsidP="001103A6">
      <w:pPr>
        <w:spacing w:after="0"/>
        <w:rPr>
          <w:color w:val="auto"/>
        </w:rPr>
      </w:pPr>
    </w:p>
    <w:p w14:paraId="5CECD48E" w14:textId="77777777" w:rsidR="0067121B" w:rsidRPr="00740C30" w:rsidRDefault="0067121B" w:rsidP="001103A6">
      <w:pPr>
        <w:spacing w:after="0"/>
        <w:rPr>
          <w:color w:val="auto"/>
        </w:rPr>
      </w:pPr>
    </w:p>
    <w:p w14:paraId="669395AA" w14:textId="77777777" w:rsidR="00FA4E6A" w:rsidRPr="00740C30" w:rsidRDefault="00A3525B">
      <w:pPr>
        <w:spacing w:after="0"/>
        <w:ind w:left="682"/>
        <w:rPr>
          <w:color w:val="auto"/>
        </w:rPr>
      </w:pPr>
      <w:r w:rsidRPr="00740C30">
        <w:rPr>
          <w:rFonts w:ascii="Arial" w:eastAsia="Arial" w:hAnsi="Arial" w:cs="Arial"/>
          <w:b/>
          <w:color w:val="auto"/>
          <w:sz w:val="20"/>
        </w:rPr>
        <w:t xml:space="preserve"> </w:t>
      </w:r>
      <w:r w:rsidRPr="00740C30">
        <w:rPr>
          <w:rFonts w:ascii="Arial" w:eastAsia="Arial" w:hAnsi="Arial" w:cs="Arial"/>
          <w:color w:val="auto"/>
          <w:sz w:val="20"/>
        </w:rPr>
        <w:t xml:space="preserve"> </w:t>
      </w:r>
    </w:p>
    <w:p w14:paraId="46E18F6C" w14:textId="06D09F51" w:rsidR="00FA4E6A" w:rsidRPr="00740C30" w:rsidRDefault="00305374">
      <w:pPr>
        <w:pStyle w:val="Heading2"/>
        <w:shd w:val="clear" w:color="auto" w:fill="auto"/>
        <w:spacing w:after="60" w:line="259" w:lineRule="auto"/>
        <w:ind w:left="10" w:right="2675"/>
        <w:jc w:val="right"/>
        <w:rPr>
          <w:color w:val="auto"/>
        </w:rPr>
      </w:pPr>
      <w:r w:rsidRPr="00740C30">
        <w:rPr>
          <w:rFonts w:ascii="Century Gothic" w:eastAsia="Century Gothic" w:hAnsi="Century Gothic" w:cs="Century Gothic"/>
          <w:color w:val="auto"/>
          <w:sz w:val="28"/>
          <w:u w:val="single" w:color="000000"/>
        </w:rPr>
        <w:lastRenderedPageBreak/>
        <w:t>MASILONYANA LOCAL MUNICIPALITY</w:t>
      </w:r>
      <w:r w:rsidRPr="00740C30">
        <w:rPr>
          <w:rFonts w:ascii="Century Gothic" w:eastAsia="Century Gothic" w:hAnsi="Century Gothic" w:cs="Century Gothic"/>
          <w:color w:val="auto"/>
          <w:sz w:val="28"/>
        </w:rPr>
        <w:t xml:space="preserve"> </w:t>
      </w:r>
    </w:p>
    <w:p w14:paraId="218D22DD" w14:textId="7A2D296E" w:rsidR="00FA4E6A" w:rsidRPr="00740C30" w:rsidRDefault="00A3525B">
      <w:pPr>
        <w:pStyle w:val="Heading3"/>
        <w:spacing w:after="0" w:line="259" w:lineRule="auto"/>
        <w:ind w:left="730"/>
        <w:jc w:val="left"/>
        <w:rPr>
          <w:color w:val="auto"/>
        </w:rPr>
      </w:pPr>
      <w:r w:rsidRPr="00740C30">
        <w:rPr>
          <w:color w:val="auto"/>
          <w:sz w:val="28"/>
        </w:rPr>
        <w:t xml:space="preserve">CONTENTS  </w:t>
      </w:r>
    </w:p>
    <w:tbl>
      <w:tblPr>
        <w:tblStyle w:val="TableGrid"/>
        <w:tblW w:w="10319" w:type="dxa"/>
        <w:tblInd w:w="788" w:type="dxa"/>
        <w:tblCellMar>
          <w:left w:w="4" w:type="dxa"/>
          <w:right w:w="61" w:type="dxa"/>
        </w:tblCellMar>
        <w:tblLook w:val="04A0" w:firstRow="1" w:lastRow="0" w:firstColumn="1" w:lastColumn="0" w:noHBand="0" w:noVBand="1"/>
      </w:tblPr>
      <w:tblGrid>
        <w:gridCol w:w="820"/>
        <w:gridCol w:w="852"/>
        <w:gridCol w:w="6523"/>
        <w:gridCol w:w="991"/>
        <w:gridCol w:w="1133"/>
      </w:tblGrid>
      <w:tr w:rsidR="00740C30" w:rsidRPr="00740C30" w14:paraId="5E508C45" w14:textId="77777777">
        <w:trPr>
          <w:trHeight w:val="452"/>
        </w:trPr>
        <w:tc>
          <w:tcPr>
            <w:tcW w:w="820" w:type="dxa"/>
            <w:tcBorders>
              <w:top w:val="single" w:sz="5" w:space="0" w:color="000000"/>
              <w:left w:val="single" w:sz="5" w:space="0" w:color="000000"/>
              <w:bottom w:val="single" w:sz="36" w:space="0" w:color="000000"/>
              <w:right w:val="single" w:sz="5" w:space="0" w:color="000000"/>
            </w:tcBorders>
            <w:shd w:val="clear" w:color="auto" w:fill="D9D9D9"/>
            <w:vAlign w:val="bottom"/>
          </w:tcPr>
          <w:p w14:paraId="3E7F332E" w14:textId="77777777" w:rsidR="00FA4E6A" w:rsidRPr="00740C30" w:rsidRDefault="00A3525B">
            <w:pPr>
              <w:rPr>
                <w:rFonts w:ascii="Arial" w:hAnsi="Arial" w:cs="Arial"/>
                <w:color w:val="auto"/>
                <w:sz w:val="16"/>
                <w:szCs w:val="16"/>
              </w:rPr>
            </w:pPr>
            <w:r w:rsidRPr="00740C30">
              <w:rPr>
                <w:rFonts w:ascii="Arial" w:hAnsi="Arial" w:cs="Arial"/>
                <w:color w:val="auto"/>
                <w:sz w:val="16"/>
                <w:szCs w:val="16"/>
              </w:rPr>
              <w:t xml:space="preserve"> </w:t>
            </w:r>
            <w:r w:rsidRPr="00740C30">
              <w:rPr>
                <w:rFonts w:ascii="Arial" w:eastAsia="Arial" w:hAnsi="Arial" w:cs="Arial"/>
                <w:color w:val="auto"/>
                <w:sz w:val="16"/>
                <w:szCs w:val="16"/>
              </w:rPr>
              <w:t xml:space="preserve"> </w:t>
            </w:r>
          </w:p>
        </w:tc>
        <w:tc>
          <w:tcPr>
            <w:tcW w:w="852" w:type="dxa"/>
            <w:tcBorders>
              <w:top w:val="single" w:sz="5" w:space="0" w:color="000000"/>
              <w:left w:val="single" w:sz="5" w:space="0" w:color="000000"/>
              <w:bottom w:val="single" w:sz="5" w:space="0" w:color="000000"/>
              <w:right w:val="single" w:sz="5" w:space="0" w:color="000000"/>
            </w:tcBorders>
            <w:shd w:val="clear" w:color="auto" w:fill="D9D9D9"/>
            <w:vAlign w:val="bottom"/>
          </w:tcPr>
          <w:p w14:paraId="30DB3CB6" w14:textId="77777777" w:rsidR="00FA4E6A" w:rsidRPr="00740C30" w:rsidRDefault="00A3525B">
            <w:pPr>
              <w:ind w:left="102"/>
              <w:rPr>
                <w:rFonts w:ascii="Arial" w:hAnsi="Arial" w:cs="Arial"/>
                <w:color w:val="auto"/>
                <w:sz w:val="16"/>
                <w:szCs w:val="16"/>
              </w:rPr>
            </w:pPr>
            <w:r w:rsidRPr="00740C30">
              <w:rPr>
                <w:rFonts w:ascii="Arial" w:eastAsia="Arial" w:hAnsi="Arial" w:cs="Arial"/>
                <w:b/>
                <w:color w:val="auto"/>
                <w:sz w:val="16"/>
                <w:szCs w:val="16"/>
              </w:rPr>
              <w:t>NO</w:t>
            </w:r>
            <w:r w:rsidRPr="00740C30">
              <w:rPr>
                <w:rFonts w:ascii="Arial" w:eastAsia="Arial" w:hAnsi="Arial" w:cs="Arial"/>
                <w:color w:val="auto"/>
                <w:sz w:val="16"/>
                <w:szCs w:val="16"/>
              </w:rPr>
              <w:t xml:space="preserve">  </w:t>
            </w:r>
          </w:p>
        </w:tc>
        <w:tc>
          <w:tcPr>
            <w:tcW w:w="6523" w:type="dxa"/>
            <w:tcBorders>
              <w:top w:val="single" w:sz="5" w:space="0" w:color="000000"/>
              <w:left w:val="single" w:sz="5" w:space="0" w:color="000000"/>
              <w:bottom w:val="single" w:sz="5" w:space="0" w:color="000000"/>
              <w:right w:val="single" w:sz="5" w:space="0" w:color="000000"/>
            </w:tcBorders>
            <w:shd w:val="clear" w:color="auto" w:fill="D9D9D9"/>
            <w:vAlign w:val="bottom"/>
          </w:tcPr>
          <w:p w14:paraId="65B4D327" w14:textId="77777777" w:rsidR="00FA4E6A" w:rsidRPr="00740C30" w:rsidRDefault="00A3525B">
            <w:pPr>
              <w:ind w:left="105"/>
              <w:rPr>
                <w:rFonts w:ascii="Arial" w:hAnsi="Arial" w:cs="Arial"/>
                <w:color w:val="auto"/>
                <w:sz w:val="16"/>
                <w:szCs w:val="16"/>
              </w:rPr>
            </w:pPr>
            <w:r w:rsidRPr="00740C30">
              <w:rPr>
                <w:rFonts w:ascii="Arial" w:eastAsia="Arial" w:hAnsi="Arial" w:cs="Arial"/>
                <w:b/>
                <w:color w:val="auto"/>
                <w:sz w:val="16"/>
                <w:szCs w:val="16"/>
              </w:rPr>
              <w:t>HEADING</w:t>
            </w:r>
            <w:r w:rsidRPr="00740C30">
              <w:rPr>
                <w:rFonts w:ascii="Arial" w:eastAsia="Arial" w:hAnsi="Arial" w:cs="Arial"/>
                <w:color w:val="auto"/>
                <w:sz w:val="16"/>
                <w:szCs w:val="16"/>
              </w:rPr>
              <w:t xml:space="preserve">  </w:t>
            </w:r>
          </w:p>
        </w:tc>
        <w:tc>
          <w:tcPr>
            <w:tcW w:w="991" w:type="dxa"/>
            <w:tcBorders>
              <w:top w:val="single" w:sz="5" w:space="0" w:color="000000"/>
              <w:left w:val="single" w:sz="5" w:space="0" w:color="000000"/>
              <w:bottom w:val="single" w:sz="5" w:space="0" w:color="000000"/>
              <w:right w:val="single" w:sz="5" w:space="0" w:color="000000"/>
            </w:tcBorders>
            <w:shd w:val="clear" w:color="auto" w:fill="D9D9D9"/>
          </w:tcPr>
          <w:p w14:paraId="6515727B" w14:textId="77777777" w:rsidR="00FA4E6A" w:rsidRPr="00740C30" w:rsidRDefault="00A3525B">
            <w:pPr>
              <w:rPr>
                <w:rFonts w:ascii="Arial" w:hAnsi="Arial" w:cs="Arial"/>
                <w:color w:val="auto"/>
                <w:sz w:val="16"/>
                <w:szCs w:val="16"/>
              </w:rPr>
            </w:pPr>
            <w:r w:rsidRPr="00740C30">
              <w:rPr>
                <w:rFonts w:ascii="Arial" w:eastAsia="Arial" w:hAnsi="Arial" w:cs="Arial"/>
                <w:color w:val="auto"/>
                <w:sz w:val="16"/>
                <w:szCs w:val="16"/>
              </w:rPr>
              <w:t xml:space="preserve"> </w:t>
            </w:r>
          </w:p>
        </w:tc>
        <w:tc>
          <w:tcPr>
            <w:tcW w:w="1133" w:type="dxa"/>
            <w:tcBorders>
              <w:top w:val="single" w:sz="5" w:space="0" w:color="000000"/>
              <w:left w:val="single" w:sz="5" w:space="0" w:color="000000"/>
              <w:bottom w:val="single" w:sz="5" w:space="0" w:color="000000"/>
              <w:right w:val="single" w:sz="5" w:space="0" w:color="000000"/>
            </w:tcBorders>
            <w:shd w:val="clear" w:color="auto" w:fill="D9D9D9"/>
            <w:vAlign w:val="bottom"/>
          </w:tcPr>
          <w:p w14:paraId="02D5C76F" w14:textId="77777777" w:rsidR="00FA4E6A" w:rsidRPr="00740C30" w:rsidRDefault="00A3525B">
            <w:pPr>
              <w:ind w:left="106"/>
              <w:rPr>
                <w:rFonts w:ascii="Arial" w:hAnsi="Arial" w:cs="Arial"/>
                <w:color w:val="auto"/>
                <w:sz w:val="16"/>
                <w:szCs w:val="16"/>
              </w:rPr>
            </w:pPr>
            <w:r w:rsidRPr="00740C30">
              <w:rPr>
                <w:rFonts w:ascii="Arial" w:eastAsia="Arial" w:hAnsi="Arial" w:cs="Arial"/>
                <w:b/>
                <w:color w:val="auto"/>
                <w:sz w:val="16"/>
                <w:szCs w:val="16"/>
              </w:rPr>
              <w:t>PAGE</w:t>
            </w:r>
            <w:r w:rsidRPr="00740C30">
              <w:rPr>
                <w:rFonts w:ascii="Arial" w:eastAsia="Arial" w:hAnsi="Arial" w:cs="Arial"/>
                <w:color w:val="auto"/>
                <w:sz w:val="16"/>
                <w:szCs w:val="16"/>
              </w:rPr>
              <w:t xml:space="preserve">  </w:t>
            </w:r>
          </w:p>
        </w:tc>
      </w:tr>
      <w:tr w:rsidR="00740C30" w:rsidRPr="00740C30" w14:paraId="337DF0AD" w14:textId="77777777">
        <w:trPr>
          <w:trHeight w:val="398"/>
        </w:trPr>
        <w:tc>
          <w:tcPr>
            <w:tcW w:w="820" w:type="dxa"/>
            <w:vMerge w:val="restart"/>
            <w:tcBorders>
              <w:top w:val="single" w:sz="36" w:space="0" w:color="000000"/>
              <w:left w:val="single" w:sz="5" w:space="0" w:color="000000"/>
              <w:bottom w:val="single" w:sz="36" w:space="0" w:color="000000"/>
              <w:right w:val="single" w:sz="5" w:space="0" w:color="000000"/>
            </w:tcBorders>
          </w:tcPr>
          <w:p w14:paraId="53220D95" w14:textId="77777777" w:rsidR="00FA4E6A" w:rsidRPr="00740C30" w:rsidRDefault="00A3525B">
            <w:pPr>
              <w:ind w:left="118"/>
              <w:rPr>
                <w:rFonts w:ascii="Arial" w:hAnsi="Arial" w:cs="Arial"/>
                <w:color w:val="auto"/>
                <w:sz w:val="16"/>
                <w:szCs w:val="16"/>
              </w:rPr>
            </w:pPr>
            <w:r w:rsidRPr="00740C30">
              <w:rPr>
                <w:rFonts w:ascii="Arial" w:hAnsi="Arial" w:cs="Arial"/>
                <w:noProof/>
                <w:color w:val="auto"/>
                <w:sz w:val="16"/>
                <w:szCs w:val="16"/>
              </w:rPr>
              <mc:AlternateContent>
                <mc:Choice Requires="wpg">
                  <w:drawing>
                    <wp:inline distT="0" distB="0" distL="0" distR="0" wp14:anchorId="2808949C" wp14:editId="6C39EAF4">
                      <wp:extent cx="264185" cy="1266073"/>
                      <wp:effectExtent l="0" t="0" r="0" b="0"/>
                      <wp:docPr id="257738" name="Group 257738"/>
                      <wp:cNvGraphicFramePr/>
                      <a:graphic xmlns:a="http://schemas.openxmlformats.org/drawingml/2006/main">
                        <a:graphicData uri="http://schemas.microsoft.com/office/word/2010/wordprocessingGroup">
                          <wpg:wgp>
                            <wpg:cNvGrpSpPr/>
                            <wpg:grpSpPr>
                              <a:xfrm>
                                <a:off x="0" y="0"/>
                                <a:ext cx="264185" cy="1266073"/>
                                <a:chOff x="0" y="0"/>
                                <a:chExt cx="264185" cy="1266073"/>
                              </a:xfrm>
                            </wpg:grpSpPr>
                            <wps:wsp>
                              <wps:cNvPr id="588" name="Rectangle 588"/>
                              <wps:cNvSpPr/>
                              <wps:spPr>
                                <a:xfrm>
                                  <a:off x="196393" y="1147178"/>
                                  <a:ext cx="46769" cy="158130"/>
                                </a:xfrm>
                                <a:prstGeom prst="rect">
                                  <a:avLst/>
                                </a:prstGeom>
                                <a:ln>
                                  <a:noFill/>
                                </a:ln>
                              </wps:spPr>
                              <wps:txbx>
                                <w:txbxContent>
                                  <w:p w14:paraId="6DDC56D1" w14:textId="77777777" w:rsidR="00FA4E6A" w:rsidRDefault="00A3525B">
                                    <w:r>
                                      <w:rPr>
                                        <w:rFonts w:ascii="Arial" w:eastAsia="Arial" w:hAnsi="Arial" w:cs="Arial"/>
                                        <w:sz w:val="20"/>
                                      </w:rPr>
                                      <w:t xml:space="preserve"> </w:t>
                                    </w:r>
                                  </w:p>
                                </w:txbxContent>
                              </wps:txbx>
                              <wps:bodyPr horzOverflow="overflow" vert="horz" lIns="0" tIns="0" rIns="0" bIns="0" rtlCol="0">
                                <a:noAutofit/>
                              </wps:bodyPr>
                            </wps:wsp>
                            <pic:pic xmlns:pic="http://schemas.openxmlformats.org/drawingml/2006/picture">
                              <pic:nvPicPr>
                                <pic:cNvPr id="1329" name="Picture 1329"/>
                                <pic:cNvPicPr/>
                              </pic:nvPicPr>
                              <pic:blipFill>
                                <a:blip r:embed="rId8"/>
                                <a:stretch>
                                  <a:fillRect/>
                                </a:stretch>
                              </pic:blipFill>
                              <pic:spPr>
                                <a:xfrm rot="-5399998">
                                  <a:off x="-373379" y="602109"/>
                                  <a:ext cx="1010412" cy="263652"/>
                                </a:xfrm>
                                <a:prstGeom prst="rect">
                                  <a:avLst/>
                                </a:prstGeom>
                              </pic:spPr>
                            </pic:pic>
                            <wps:wsp>
                              <wps:cNvPr id="1331" name="Shape 1331"/>
                              <wps:cNvSpPr/>
                              <wps:spPr>
                                <a:xfrm>
                                  <a:off x="38481" y="1189535"/>
                                  <a:ext cx="63817" cy="49606"/>
                                </a:xfrm>
                                <a:custGeom>
                                  <a:avLst/>
                                  <a:gdLst/>
                                  <a:ahLst/>
                                  <a:cxnLst/>
                                  <a:rect l="0" t="0" r="0" b="0"/>
                                  <a:pathLst>
                                    <a:path w="63817" h="49606">
                                      <a:moveTo>
                                        <a:pt x="63817" y="0"/>
                                      </a:moveTo>
                                      <a:lnTo>
                                        <a:pt x="63817" y="26936"/>
                                      </a:lnTo>
                                      <a:lnTo>
                                        <a:pt x="356" y="49606"/>
                                      </a:lnTo>
                                      <a:lnTo>
                                        <a:pt x="0" y="49606"/>
                                      </a:lnTo>
                                      <a:lnTo>
                                        <a:pt x="0" y="21793"/>
                                      </a:lnTo>
                                      <a:lnTo>
                                        <a:pt x="6381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32" name="Shape 1332"/>
                              <wps:cNvSpPr/>
                              <wps:spPr>
                                <a:xfrm>
                                  <a:off x="38481" y="1120396"/>
                                  <a:ext cx="63817" cy="48539"/>
                                </a:xfrm>
                                <a:custGeom>
                                  <a:avLst/>
                                  <a:gdLst/>
                                  <a:ahLst/>
                                  <a:cxnLst/>
                                  <a:rect l="0" t="0" r="0" b="0"/>
                                  <a:pathLst>
                                    <a:path w="63817" h="48539">
                                      <a:moveTo>
                                        <a:pt x="0" y="0"/>
                                      </a:moveTo>
                                      <a:lnTo>
                                        <a:pt x="63817" y="22860"/>
                                      </a:lnTo>
                                      <a:lnTo>
                                        <a:pt x="63817" y="48539"/>
                                      </a:lnTo>
                                      <a:lnTo>
                                        <a:pt x="0" y="2743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33" name="Shape 1333"/>
                              <wps:cNvSpPr/>
                              <wps:spPr>
                                <a:xfrm>
                                  <a:off x="36297" y="988849"/>
                                  <a:ext cx="66002" cy="123538"/>
                                </a:xfrm>
                                <a:custGeom>
                                  <a:avLst/>
                                  <a:gdLst/>
                                  <a:ahLst/>
                                  <a:cxnLst/>
                                  <a:rect l="0" t="0" r="0" b="0"/>
                                  <a:pathLst>
                                    <a:path w="66002" h="123538">
                                      <a:moveTo>
                                        <a:pt x="66002" y="0"/>
                                      </a:moveTo>
                                      <a:lnTo>
                                        <a:pt x="66002" y="26575"/>
                                      </a:lnTo>
                                      <a:lnTo>
                                        <a:pt x="65557" y="26518"/>
                                      </a:lnTo>
                                      <a:cubicBezTo>
                                        <a:pt x="50940" y="26518"/>
                                        <a:pt x="40018" y="29820"/>
                                        <a:pt x="32829" y="36170"/>
                                      </a:cubicBezTo>
                                      <a:cubicBezTo>
                                        <a:pt x="25629" y="42648"/>
                                        <a:pt x="22035" y="51156"/>
                                        <a:pt x="22035" y="61698"/>
                                      </a:cubicBezTo>
                                      <a:cubicBezTo>
                                        <a:pt x="22035" y="72365"/>
                                        <a:pt x="25667" y="80875"/>
                                        <a:pt x="32957" y="87478"/>
                                      </a:cubicBezTo>
                                      <a:cubicBezTo>
                                        <a:pt x="40246" y="93955"/>
                                        <a:pt x="51232" y="97130"/>
                                        <a:pt x="65913" y="97130"/>
                                      </a:cubicBezTo>
                                      <a:lnTo>
                                        <a:pt x="66002" y="97119"/>
                                      </a:lnTo>
                                      <a:lnTo>
                                        <a:pt x="66002" y="123538"/>
                                      </a:lnTo>
                                      <a:lnTo>
                                        <a:pt x="34049" y="117959"/>
                                      </a:lnTo>
                                      <a:cubicBezTo>
                                        <a:pt x="27546" y="115038"/>
                                        <a:pt x="21717" y="110974"/>
                                        <a:pt x="16548" y="106020"/>
                                      </a:cubicBezTo>
                                      <a:cubicBezTo>
                                        <a:pt x="11379" y="100940"/>
                                        <a:pt x="7544" y="95479"/>
                                        <a:pt x="5055" y="89511"/>
                                      </a:cubicBezTo>
                                      <a:cubicBezTo>
                                        <a:pt x="1689" y="81510"/>
                                        <a:pt x="0" y="72365"/>
                                        <a:pt x="0" y="61951"/>
                                      </a:cubicBezTo>
                                      <a:cubicBezTo>
                                        <a:pt x="0" y="43155"/>
                                        <a:pt x="5842" y="28169"/>
                                        <a:pt x="17501" y="16866"/>
                                      </a:cubicBezTo>
                                      <a:cubicBezTo>
                                        <a:pt x="23336" y="11215"/>
                                        <a:pt x="30309" y="6992"/>
                                        <a:pt x="38419" y="4182"/>
                                      </a:cubicBezTo>
                                      <a:lnTo>
                                        <a:pt x="6600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2209" name="Shape 282209"/>
                              <wps:cNvSpPr/>
                              <wps:spPr>
                                <a:xfrm>
                                  <a:off x="39522" y="942215"/>
                                  <a:ext cx="62776" cy="25781"/>
                                </a:xfrm>
                                <a:custGeom>
                                  <a:avLst/>
                                  <a:gdLst/>
                                  <a:ahLst/>
                                  <a:cxnLst/>
                                  <a:rect l="0" t="0" r="0" b="0"/>
                                  <a:pathLst>
                                    <a:path w="62776" h="25781">
                                      <a:moveTo>
                                        <a:pt x="0" y="0"/>
                                      </a:moveTo>
                                      <a:lnTo>
                                        <a:pt x="62776" y="0"/>
                                      </a:lnTo>
                                      <a:lnTo>
                                        <a:pt x="62776" y="25781"/>
                                      </a:lnTo>
                                      <a:lnTo>
                                        <a:pt x="0" y="2578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2210" name="Shape 282210"/>
                              <wps:cNvSpPr/>
                              <wps:spPr>
                                <a:xfrm>
                                  <a:off x="38481" y="834900"/>
                                  <a:ext cx="63817" cy="25781"/>
                                </a:xfrm>
                                <a:custGeom>
                                  <a:avLst/>
                                  <a:gdLst/>
                                  <a:ahLst/>
                                  <a:cxnLst/>
                                  <a:rect l="0" t="0" r="0" b="0"/>
                                  <a:pathLst>
                                    <a:path w="63817" h="25781">
                                      <a:moveTo>
                                        <a:pt x="0" y="0"/>
                                      </a:moveTo>
                                      <a:lnTo>
                                        <a:pt x="63817" y="0"/>
                                      </a:lnTo>
                                      <a:lnTo>
                                        <a:pt x="63817" y="25781"/>
                                      </a:lnTo>
                                      <a:lnTo>
                                        <a:pt x="0" y="2578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2211" name="Shape 282211"/>
                              <wps:cNvSpPr/>
                              <wps:spPr>
                                <a:xfrm>
                                  <a:off x="38481" y="758827"/>
                                  <a:ext cx="63817" cy="25781"/>
                                </a:xfrm>
                                <a:custGeom>
                                  <a:avLst/>
                                  <a:gdLst/>
                                  <a:ahLst/>
                                  <a:cxnLst/>
                                  <a:rect l="0" t="0" r="0" b="0"/>
                                  <a:pathLst>
                                    <a:path w="63817" h="25781">
                                      <a:moveTo>
                                        <a:pt x="0" y="0"/>
                                      </a:moveTo>
                                      <a:lnTo>
                                        <a:pt x="63817" y="0"/>
                                      </a:lnTo>
                                      <a:lnTo>
                                        <a:pt x="63817" y="25781"/>
                                      </a:lnTo>
                                      <a:lnTo>
                                        <a:pt x="0" y="2578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37" name="Shape 1337"/>
                              <wps:cNvSpPr/>
                              <wps:spPr>
                                <a:xfrm>
                                  <a:off x="38481" y="677241"/>
                                  <a:ext cx="63817" cy="55551"/>
                                </a:xfrm>
                                <a:custGeom>
                                  <a:avLst/>
                                  <a:gdLst/>
                                  <a:ahLst/>
                                  <a:cxnLst/>
                                  <a:rect l="0" t="0" r="0" b="0"/>
                                  <a:pathLst>
                                    <a:path w="63817" h="55551">
                                      <a:moveTo>
                                        <a:pt x="63817" y="0"/>
                                      </a:moveTo>
                                      <a:lnTo>
                                        <a:pt x="63817" y="22455"/>
                                      </a:lnTo>
                                      <a:lnTo>
                                        <a:pt x="27165" y="31675"/>
                                      </a:lnTo>
                                      <a:lnTo>
                                        <a:pt x="63817" y="31675"/>
                                      </a:lnTo>
                                      <a:lnTo>
                                        <a:pt x="63817" y="55551"/>
                                      </a:lnTo>
                                      <a:lnTo>
                                        <a:pt x="0" y="55551"/>
                                      </a:lnTo>
                                      <a:lnTo>
                                        <a:pt x="0" y="16944"/>
                                      </a:lnTo>
                                      <a:lnTo>
                                        <a:pt x="6381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38" name="Shape 1338"/>
                              <wps:cNvSpPr/>
                              <wps:spPr>
                                <a:xfrm>
                                  <a:off x="38481" y="609475"/>
                                  <a:ext cx="63817" cy="55493"/>
                                </a:xfrm>
                                <a:custGeom>
                                  <a:avLst/>
                                  <a:gdLst/>
                                  <a:ahLst/>
                                  <a:cxnLst/>
                                  <a:rect l="0" t="0" r="0" b="0"/>
                                  <a:pathLst>
                                    <a:path w="63817" h="55493">
                                      <a:moveTo>
                                        <a:pt x="0" y="0"/>
                                      </a:moveTo>
                                      <a:lnTo>
                                        <a:pt x="63817" y="0"/>
                                      </a:lnTo>
                                      <a:lnTo>
                                        <a:pt x="63817" y="24003"/>
                                      </a:lnTo>
                                      <a:lnTo>
                                        <a:pt x="27165" y="24003"/>
                                      </a:lnTo>
                                      <a:lnTo>
                                        <a:pt x="63817" y="33223"/>
                                      </a:lnTo>
                                      <a:lnTo>
                                        <a:pt x="63817" y="55493"/>
                                      </a:lnTo>
                                      <a:lnTo>
                                        <a:pt x="0" y="3873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39" name="Shape 1339"/>
                              <wps:cNvSpPr/>
                              <wps:spPr>
                                <a:xfrm>
                                  <a:off x="38481" y="489968"/>
                                  <a:ext cx="63817" cy="94615"/>
                                </a:xfrm>
                                <a:custGeom>
                                  <a:avLst/>
                                  <a:gdLst/>
                                  <a:ahLst/>
                                  <a:cxnLst/>
                                  <a:rect l="0" t="0" r="0" b="0"/>
                                  <a:pathLst>
                                    <a:path w="63817" h="94615">
                                      <a:moveTo>
                                        <a:pt x="0" y="0"/>
                                      </a:moveTo>
                                      <a:lnTo>
                                        <a:pt x="21590" y="0"/>
                                      </a:lnTo>
                                      <a:lnTo>
                                        <a:pt x="21590" y="68834"/>
                                      </a:lnTo>
                                      <a:lnTo>
                                        <a:pt x="49886" y="68834"/>
                                      </a:lnTo>
                                      <a:lnTo>
                                        <a:pt x="49886" y="4826"/>
                                      </a:lnTo>
                                      <a:lnTo>
                                        <a:pt x="63817" y="4826"/>
                                      </a:lnTo>
                                      <a:lnTo>
                                        <a:pt x="63817" y="94615"/>
                                      </a:lnTo>
                                      <a:lnTo>
                                        <a:pt x="0" y="9461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0" name="Shape 1340"/>
                              <wps:cNvSpPr/>
                              <wps:spPr>
                                <a:xfrm>
                                  <a:off x="102299" y="1143256"/>
                                  <a:ext cx="63818" cy="73215"/>
                                </a:xfrm>
                                <a:custGeom>
                                  <a:avLst/>
                                  <a:gdLst/>
                                  <a:ahLst/>
                                  <a:cxnLst/>
                                  <a:rect l="0" t="0" r="0" b="0"/>
                                  <a:pathLst>
                                    <a:path w="63818" h="73215">
                                      <a:moveTo>
                                        <a:pt x="0" y="0"/>
                                      </a:moveTo>
                                      <a:lnTo>
                                        <a:pt x="63818" y="22860"/>
                                      </a:lnTo>
                                      <a:lnTo>
                                        <a:pt x="63818" y="50419"/>
                                      </a:lnTo>
                                      <a:lnTo>
                                        <a:pt x="0" y="73215"/>
                                      </a:lnTo>
                                      <a:lnTo>
                                        <a:pt x="0" y="46279"/>
                                      </a:lnTo>
                                      <a:lnTo>
                                        <a:pt x="30645" y="35814"/>
                                      </a:lnTo>
                                      <a:lnTo>
                                        <a:pt x="0" y="2567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1" name="Shape 1341"/>
                              <wps:cNvSpPr/>
                              <wps:spPr>
                                <a:xfrm>
                                  <a:off x="102299" y="988824"/>
                                  <a:ext cx="65989" cy="123699"/>
                                </a:xfrm>
                                <a:custGeom>
                                  <a:avLst/>
                                  <a:gdLst/>
                                  <a:ahLst/>
                                  <a:cxnLst/>
                                  <a:rect l="0" t="0" r="0" b="0"/>
                                  <a:pathLst>
                                    <a:path w="65989" h="123699">
                                      <a:moveTo>
                                        <a:pt x="165" y="0"/>
                                      </a:moveTo>
                                      <a:cubicBezTo>
                                        <a:pt x="20777" y="0"/>
                                        <a:pt x="36894" y="5588"/>
                                        <a:pt x="48539" y="16764"/>
                                      </a:cubicBezTo>
                                      <a:cubicBezTo>
                                        <a:pt x="60173" y="27940"/>
                                        <a:pt x="65989" y="42926"/>
                                        <a:pt x="65989" y="61723"/>
                                      </a:cubicBezTo>
                                      <a:cubicBezTo>
                                        <a:pt x="65989" y="80645"/>
                                        <a:pt x="60198" y="95759"/>
                                        <a:pt x="48616" y="106935"/>
                                      </a:cubicBezTo>
                                      <a:cubicBezTo>
                                        <a:pt x="37046" y="118111"/>
                                        <a:pt x="21095" y="123699"/>
                                        <a:pt x="775" y="123699"/>
                                      </a:cubicBezTo>
                                      <a:lnTo>
                                        <a:pt x="0" y="123563"/>
                                      </a:lnTo>
                                      <a:lnTo>
                                        <a:pt x="0" y="97144"/>
                                      </a:lnTo>
                                      <a:lnTo>
                                        <a:pt x="18964" y="94679"/>
                                      </a:lnTo>
                                      <a:cubicBezTo>
                                        <a:pt x="24441" y="93028"/>
                                        <a:pt x="29045" y="90551"/>
                                        <a:pt x="32779" y="87250"/>
                                      </a:cubicBezTo>
                                      <a:cubicBezTo>
                                        <a:pt x="40234" y="80518"/>
                                        <a:pt x="43967" y="72010"/>
                                        <a:pt x="43967" y="61723"/>
                                      </a:cubicBezTo>
                                      <a:cubicBezTo>
                                        <a:pt x="43967" y="51436"/>
                                        <a:pt x="40259" y="43053"/>
                                        <a:pt x="32868" y="36450"/>
                                      </a:cubicBezTo>
                                      <a:cubicBezTo>
                                        <a:pt x="29166" y="33148"/>
                                        <a:pt x="24540" y="30671"/>
                                        <a:pt x="18988" y="29020"/>
                                      </a:cubicBezTo>
                                      <a:lnTo>
                                        <a:pt x="0" y="26600"/>
                                      </a:lnTo>
                                      <a:lnTo>
                                        <a:pt x="0" y="25"/>
                                      </a:lnTo>
                                      <a:lnTo>
                                        <a:pt x="16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2" name="Shape 1342"/>
                              <wps:cNvSpPr/>
                              <wps:spPr>
                                <a:xfrm>
                                  <a:off x="102299" y="878080"/>
                                  <a:ext cx="63818" cy="89916"/>
                                </a:xfrm>
                                <a:custGeom>
                                  <a:avLst/>
                                  <a:gdLst/>
                                  <a:ahLst/>
                                  <a:cxnLst/>
                                  <a:rect l="0" t="0" r="0" b="0"/>
                                  <a:pathLst>
                                    <a:path w="63818" h="89916">
                                      <a:moveTo>
                                        <a:pt x="42304" y="0"/>
                                      </a:moveTo>
                                      <a:lnTo>
                                        <a:pt x="63818" y="0"/>
                                      </a:lnTo>
                                      <a:lnTo>
                                        <a:pt x="63818" y="89916"/>
                                      </a:lnTo>
                                      <a:lnTo>
                                        <a:pt x="0" y="89916"/>
                                      </a:lnTo>
                                      <a:lnTo>
                                        <a:pt x="0" y="64135"/>
                                      </a:lnTo>
                                      <a:lnTo>
                                        <a:pt x="42304" y="64135"/>
                                      </a:lnTo>
                                      <a:lnTo>
                                        <a:pt x="4230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3" name="Shape 1343"/>
                              <wps:cNvSpPr/>
                              <wps:spPr>
                                <a:xfrm>
                                  <a:off x="102299" y="758827"/>
                                  <a:ext cx="65989" cy="101854"/>
                                </a:xfrm>
                                <a:custGeom>
                                  <a:avLst/>
                                  <a:gdLst/>
                                  <a:ahLst/>
                                  <a:cxnLst/>
                                  <a:rect l="0" t="0" r="0" b="0"/>
                                  <a:pathLst>
                                    <a:path w="65989" h="101854">
                                      <a:moveTo>
                                        <a:pt x="0" y="0"/>
                                      </a:moveTo>
                                      <a:lnTo>
                                        <a:pt x="3213" y="0"/>
                                      </a:lnTo>
                                      <a:cubicBezTo>
                                        <a:pt x="18542" y="0"/>
                                        <a:pt x="29362" y="762"/>
                                        <a:pt x="35687" y="2160"/>
                                      </a:cubicBezTo>
                                      <a:cubicBezTo>
                                        <a:pt x="42024" y="3556"/>
                                        <a:pt x="47358" y="6097"/>
                                        <a:pt x="51714" y="9779"/>
                                      </a:cubicBezTo>
                                      <a:cubicBezTo>
                                        <a:pt x="56071" y="13589"/>
                                        <a:pt x="59538" y="18542"/>
                                        <a:pt x="62116" y="24892"/>
                                      </a:cubicBezTo>
                                      <a:cubicBezTo>
                                        <a:pt x="64694" y="31115"/>
                                        <a:pt x="65989" y="39243"/>
                                        <a:pt x="65989" y="49403"/>
                                      </a:cubicBezTo>
                                      <a:cubicBezTo>
                                        <a:pt x="65989" y="61595"/>
                                        <a:pt x="64580" y="70866"/>
                                        <a:pt x="61773" y="77089"/>
                                      </a:cubicBezTo>
                                      <a:cubicBezTo>
                                        <a:pt x="58953" y="83439"/>
                                        <a:pt x="55296" y="88392"/>
                                        <a:pt x="50800" y="92075"/>
                                      </a:cubicBezTo>
                                      <a:cubicBezTo>
                                        <a:pt x="46304" y="95759"/>
                                        <a:pt x="41580" y="98172"/>
                                        <a:pt x="36652" y="99314"/>
                                      </a:cubicBezTo>
                                      <a:cubicBezTo>
                                        <a:pt x="29337" y="100965"/>
                                        <a:pt x="18542" y="101854"/>
                                        <a:pt x="4267" y="101854"/>
                                      </a:cubicBezTo>
                                      <a:lnTo>
                                        <a:pt x="0" y="101854"/>
                                      </a:lnTo>
                                      <a:lnTo>
                                        <a:pt x="0" y="76073"/>
                                      </a:lnTo>
                                      <a:lnTo>
                                        <a:pt x="5309" y="76073"/>
                                      </a:lnTo>
                                      <a:cubicBezTo>
                                        <a:pt x="16281" y="76073"/>
                                        <a:pt x="23393" y="75692"/>
                                        <a:pt x="26632" y="75057"/>
                                      </a:cubicBezTo>
                                      <a:cubicBezTo>
                                        <a:pt x="31864" y="74041"/>
                                        <a:pt x="36055" y="71374"/>
                                        <a:pt x="39218" y="67184"/>
                                      </a:cubicBezTo>
                                      <a:cubicBezTo>
                                        <a:pt x="42380" y="63119"/>
                                        <a:pt x="43967" y="57404"/>
                                        <a:pt x="43967" y="50165"/>
                                      </a:cubicBezTo>
                                      <a:cubicBezTo>
                                        <a:pt x="43967" y="42926"/>
                                        <a:pt x="42469" y="37338"/>
                                        <a:pt x="39484" y="33655"/>
                                      </a:cubicBezTo>
                                      <a:cubicBezTo>
                                        <a:pt x="36487" y="29972"/>
                                        <a:pt x="32817" y="27686"/>
                                        <a:pt x="28461" y="26924"/>
                                      </a:cubicBezTo>
                                      <a:cubicBezTo>
                                        <a:pt x="24117" y="26162"/>
                                        <a:pt x="16891" y="25781"/>
                                        <a:pt x="6782" y="25781"/>
                                      </a:cubicBezTo>
                                      <a:lnTo>
                                        <a:pt x="0" y="2578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2212" name="Shape 282212"/>
                              <wps:cNvSpPr/>
                              <wps:spPr>
                                <a:xfrm>
                                  <a:off x="102299" y="708916"/>
                                  <a:ext cx="63818" cy="23876"/>
                                </a:xfrm>
                                <a:custGeom>
                                  <a:avLst/>
                                  <a:gdLst/>
                                  <a:ahLst/>
                                  <a:cxnLst/>
                                  <a:rect l="0" t="0" r="0" b="0"/>
                                  <a:pathLst>
                                    <a:path w="63818" h="23876">
                                      <a:moveTo>
                                        <a:pt x="0" y="0"/>
                                      </a:moveTo>
                                      <a:lnTo>
                                        <a:pt x="63818" y="0"/>
                                      </a:lnTo>
                                      <a:lnTo>
                                        <a:pt x="63818" y="23876"/>
                                      </a:lnTo>
                                      <a:lnTo>
                                        <a:pt x="0" y="238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5" name="Shape 1345"/>
                              <wps:cNvSpPr/>
                              <wps:spPr>
                                <a:xfrm>
                                  <a:off x="102299" y="642698"/>
                                  <a:ext cx="63818" cy="56998"/>
                                </a:xfrm>
                                <a:custGeom>
                                  <a:avLst/>
                                  <a:gdLst/>
                                  <a:ahLst/>
                                  <a:cxnLst/>
                                  <a:rect l="0" t="0" r="0" b="0"/>
                                  <a:pathLst>
                                    <a:path w="63818" h="56998">
                                      <a:moveTo>
                                        <a:pt x="0" y="0"/>
                                      </a:moveTo>
                                      <a:lnTo>
                                        <a:pt x="63818" y="16053"/>
                                      </a:lnTo>
                                      <a:lnTo>
                                        <a:pt x="63818" y="40945"/>
                                      </a:lnTo>
                                      <a:lnTo>
                                        <a:pt x="0" y="56998"/>
                                      </a:lnTo>
                                      <a:lnTo>
                                        <a:pt x="0" y="34543"/>
                                      </a:lnTo>
                                      <a:lnTo>
                                        <a:pt x="23241" y="28372"/>
                                      </a:lnTo>
                                      <a:lnTo>
                                        <a:pt x="0" y="2227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2213" name="Shape 282213"/>
                              <wps:cNvSpPr/>
                              <wps:spPr>
                                <a:xfrm>
                                  <a:off x="102299" y="609475"/>
                                  <a:ext cx="63818" cy="24003"/>
                                </a:xfrm>
                                <a:custGeom>
                                  <a:avLst/>
                                  <a:gdLst/>
                                  <a:ahLst/>
                                  <a:cxnLst/>
                                  <a:rect l="0" t="0" r="0" b="0"/>
                                  <a:pathLst>
                                    <a:path w="63818" h="24003">
                                      <a:moveTo>
                                        <a:pt x="0" y="0"/>
                                      </a:moveTo>
                                      <a:lnTo>
                                        <a:pt x="63818" y="0"/>
                                      </a:lnTo>
                                      <a:lnTo>
                                        <a:pt x="63818" y="24003"/>
                                      </a:lnTo>
                                      <a:lnTo>
                                        <a:pt x="0" y="2400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7" name="Shape 1347"/>
                              <wps:cNvSpPr/>
                              <wps:spPr>
                                <a:xfrm>
                                  <a:off x="102299" y="487555"/>
                                  <a:ext cx="63818" cy="97028"/>
                                </a:xfrm>
                                <a:custGeom>
                                  <a:avLst/>
                                  <a:gdLst/>
                                  <a:ahLst/>
                                  <a:cxnLst/>
                                  <a:rect l="0" t="0" r="0" b="0"/>
                                  <a:pathLst>
                                    <a:path w="63818" h="97028">
                                      <a:moveTo>
                                        <a:pt x="42304" y="0"/>
                                      </a:moveTo>
                                      <a:lnTo>
                                        <a:pt x="63818" y="0"/>
                                      </a:lnTo>
                                      <a:lnTo>
                                        <a:pt x="63818" y="97028"/>
                                      </a:lnTo>
                                      <a:lnTo>
                                        <a:pt x="0" y="97028"/>
                                      </a:lnTo>
                                      <a:lnTo>
                                        <a:pt x="0" y="7239"/>
                                      </a:lnTo>
                                      <a:lnTo>
                                        <a:pt x="7569" y="7239"/>
                                      </a:lnTo>
                                      <a:lnTo>
                                        <a:pt x="7569" y="71247"/>
                                      </a:lnTo>
                                      <a:lnTo>
                                        <a:pt x="42304" y="71247"/>
                                      </a:lnTo>
                                      <a:lnTo>
                                        <a:pt x="4230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349" name="Picture 1349"/>
                                <pic:cNvPicPr/>
                              </pic:nvPicPr>
                              <pic:blipFill>
                                <a:blip r:embed="rId9"/>
                                <a:stretch>
                                  <a:fillRect/>
                                </a:stretch>
                              </pic:blipFill>
                              <pic:spPr>
                                <a:xfrm rot="-5399999">
                                  <a:off x="99594" y="316612"/>
                                  <a:ext cx="65531" cy="263652"/>
                                </a:xfrm>
                                <a:prstGeom prst="rect">
                                  <a:avLst/>
                                </a:prstGeom>
                              </pic:spPr>
                            </pic:pic>
                            <pic:pic xmlns:pic="http://schemas.openxmlformats.org/drawingml/2006/picture">
                              <pic:nvPicPr>
                                <pic:cNvPr id="1351" name="Picture 1351"/>
                                <pic:cNvPicPr/>
                              </pic:nvPicPr>
                              <pic:blipFill>
                                <a:blip r:embed="rId10"/>
                                <a:stretch>
                                  <a:fillRect/>
                                </a:stretch>
                              </pic:blipFill>
                              <pic:spPr>
                                <a:xfrm rot="-5399998">
                                  <a:off x="-84074" y="84455"/>
                                  <a:ext cx="510539" cy="263652"/>
                                </a:xfrm>
                                <a:prstGeom prst="rect">
                                  <a:avLst/>
                                </a:prstGeom>
                              </pic:spPr>
                            </pic:pic>
                            <wps:wsp>
                              <wps:cNvPr id="1353" name="Shape 1353"/>
                              <wps:cNvSpPr/>
                              <wps:spPr>
                                <a:xfrm>
                                  <a:off x="36690" y="301146"/>
                                  <a:ext cx="65989" cy="123534"/>
                                </a:xfrm>
                                <a:custGeom>
                                  <a:avLst/>
                                  <a:gdLst/>
                                  <a:ahLst/>
                                  <a:cxnLst/>
                                  <a:rect l="0" t="0" r="0" b="0"/>
                                  <a:pathLst>
                                    <a:path w="65989" h="123534">
                                      <a:moveTo>
                                        <a:pt x="65989" y="0"/>
                                      </a:moveTo>
                                      <a:lnTo>
                                        <a:pt x="65989" y="26571"/>
                                      </a:lnTo>
                                      <a:lnTo>
                                        <a:pt x="65557" y="26516"/>
                                      </a:lnTo>
                                      <a:cubicBezTo>
                                        <a:pt x="50927" y="26516"/>
                                        <a:pt x="40018" y="29818"/>
                                        <a:pt x="32817" y="36168"/>
                                      </a:cubicBezTo>
                                      <a:cubicBezTo>
                                        <a:pt x="25616" y="42645"/>
                                        <a:pt x="22022" y="51154"/>
                                        <a:pt x="22022" y="61695"/>
                                      </a:cubicBezTo>
                                      <a:cubicBezTo>
                                        <a:pt x="22022" y="72363"/>
                                        <a:pt x="25667" y="80872"/>
                                        <a:pt x="32944" y="87476"/>
                                      </a:cubicBezTo>
                                      <a:cubicBezTo>
                                        <a:pt x="40234" y="93953"/>
                                        <a:pt x="51219" y="97128"/>
                                        <a:pt x="65900" y="97128"/>
                                      </a:cubicBezTo>
                                      <a:lnTo>
                                        <a:pt x="65989" y="97116"/>
                                      </a:lnTo>
                                      <a:lnTo>
                                        <a:pt x="65989" y="123534"/>
                                      </a:lnTo>
                                      <a:lnTo>
                                        <a:pt x="34036" y="117956"/>
                                      </a:lnTo>
                                      <a:cubicBezTo>
                                        <a:pt x="27534" y="115035"/>
                                        <a:pt x="21704" y="110971"/>
                                        <a:pt x="16535" y="106018"/>
                                      </a:cubicBezTo>
                                      <a:cubicBezTo>
                                        <a:pt x="11367" y="100938"/>
                                        <a:pt x="7544" y="95477"/>
                                        <a:pt x="5042" y="89508"/>
                                      </a:cubicBezTo>
                                      <a:cubicBezTo>
                                        <a:pt x="1676" y="81507"/>
                                        <a:pt x="0" y="72363"/>
                                        <a:pt x="0" y="61949"/>
                                      </a:cubicBezTo>
                                      <a:cubicBezTo>
                                        <a:pt x="0" y="43153"/>
                                        <a:pt x="5829" y="28167"/>
                                        <a:pt x="17501" y="16864"/>
                                      </a:cubicBezTo>
                                      <a:cubicBezTo>
                                        <a:pt x="23330" y="11213"/>
                                        <a:pt x="30302" y="6990"/>
                                        <a:pt x="38414" y="4180"/>
                                      </a:cubicBezTo>
                                      <a:lnTo>
                                        <a:pt x="6598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4" name="Shape 1354"/>
                              <wps:cNvSpPr/>
                              <wps:spPr>
                                <a:xfrm>
                                  <a:off x="38862" y="216569"/>
                                  <a:ext cx="63817" cy="64103"/>
                                </a:xfrm>
                                <a:custGeom>
                                  <a:avLst/>
                                  <a:gdLst/>
                                  <a:ahLst/>
                                  <a:cxnLst/>
                                  <a:rect l="0" t="0" r="0" b="0"/>
                                  <a:pathLst>
                                    <a:path w="63817" h="64103">
                                      <a:moveTo>
                                        <a:pt x="63817" y="0"/>
                                      </a:moveTo>
                                      <a:lnTo>
                                        <a:pt x="63817" y="28228"/>
                                      </a:lnTo>
                                      <a:lnTo>
                                        <a:pt x="44399" y="40227"/>
                                      </a:lnTo>
                                      <a:lnTo>
                                        <a:pt x="63817" y="40227"/>
                                      </a:lnTo>
                                      <a:lnTo>
                                        <a:pt x="63817" y="64103"/>
                                      </a:lnTo>
                                      <a:lnTo>
                                        <a:pt x="0" y="64103"/>
                                      </a:lnTo>
                                      <a:lnTo>
                                        <a:pt x="0" y="39083"/>
                                      </a:lnTo>
                                      <a:lnTo>
                                        <a:pt x="6381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5" name="Shape 1355"/>
                              <wps:cNvSpPr/>
                              <wps:spPr>
                                <a:xfrm>
                                  <a:off x="38862" y="179453"/>
                                  <a:ext cx="63817" cy="23971"/>
                                </a:xfrm>
                                <a:custGeom>
                                  <a:avLst/>
                                  <a:gdLst/>
                                  <a:ahLst/>
                                  <a:cxnLst/>
                                  <a:rect l="0" t="0" r="0" b="0"/>
                                  <a:pathLst>
                                    <a:path w="63817" h="23971">
                                      <a:moveTo>
                                        <a:pt x="0" y="0"/>
                                      </a:moveTo>
                                      <a:lnTo>
                                        <a:pt x="63817" y="0"/>
                                      </a:lnTo>
                                      <a:lnTo>
                                        <a:pt x="63817" y="23971"/>
                                      </a:lnTo>
                                      <a:lnTo>
                                        <a:pt x="0" y="2387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6" name="Shape 1356"/>
                              <wps:cNvSpPr/>
                              <wps:spPr>
                                <a:xfrm>
                                  <a:off x="38862" y="58295"/>
                                  <a:ext cx="63817" cy="94615"/>
                                </a:xfrm>
                                <a:custGeom>
                                  <a:avLst/>
                                  <a:gdLst/>
                                  <a:ahLst/>
                                  <a:cxnLst/>
                                  <a:rect l="0" t="0" r="0" b="0"/>
                                  <a:pathLst>
                                    <a:path w="63817" h="94615">
                                      <a:moveTo>
                                        <a:pt x="0" y="0"/>
                                      </a:moveTo>
                                      <a:lnTo>
                                        <a:pt x="21590" y="0"/>
                                      </a:lnTo>
                                      <a:lnTo>
                                        <a:pt x="21590" y="68834"/>
                                      </a:lnTo>
                                      <a:lnTo>
                                        <a:pt x="49886" y="68834"/>
                                      </a:lnTo>
                                      <a:lnTo>
                                        <a:pt x="49886" y="4826"/>
                                      </a:lnTo>
                                      <a:lnTo>
                                        <a:pt x="63817" y="4826"/>
                                      </a:lnTo>
                                      <a:lnTo>
                                        <a:pt x="63817" y="94615"/>
                                      </a:lnTo>
                                      <a:lnTo>
                                        <a:pt x="0" y="9461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7" name="Shape 1357"/>
                              <wps:cNvSpPr/>
                              <wps:spPr>
                                <a:xfrm>
                                  <a:off x="102679" y="301119"/>
                                  <a:ext cx="65989" cy="123698"/>
                                </a:xfrm>
                                <a:custGeom>
                                  <a:avLst/>
                                  <a:gdLst/>
                                  <a:ahLst/>
                                  <a:cxnLst/>
                                  <a:rect l="0" t="0" r="0" b="0"/>
                                  <a:pathLst>
                                    <a:path w="65989" h="123698">
                                      <a:moveTo>
                                        <a:pt x="178" y="0"/>
                                      </a:moveTo>
                                      <a:cubicBezTo>
                                        <a:pt x="20777" y="0"/>
                                        <a:pt x="36906" y="5588"/>
                                        <a:pt x="48539" y="16764"/>
                                      </a:cubicBezTo>
                                      <a:cubicBezTo>
                                        <a:pt x="60173" y="27940"/>
                                        <a:pt x="65989" y="42926"/>
                                        <a:pt x="65989" y="61722"/>
                                      </a:cubicBezTo>
                                      <a:cubicBezTo>
                                        <a:pt x="65989" y="80645"/>
                                        <a:pt x="60211" y="95758"/>
                                        <a:pt x="48628" y="106934"/>
                                      </a:cubicBezTo>
                                      <a:cubicBezTo>
                                        <a:pt x="37046" y="118110"/>
                                        <a:pt x="21095" y="123698"/>
                                        <a:pt x="787" y="123698"/>
                                      </a:cubicBezTo>
                                      <a:lnTo>
                                        <a:pt x="0" y="123560"/>
                                      </a:lnTo>
                                      <a:lnTo>
                                        <a:pt x="0" y="97143"/>
                                      </a:lnTo>
                                      <a:lnTo>
                                        <a:pt x="18969" y="94678"/>
                                      </a:lnTo>
                                      <a:cubicBezTo>
                                        <a:pt x="24448" y="93027"/>
                                        <a:pt x="29051" y="90551"/>
                                        <a:pt x="32779" y="87249"/>
                                      </a:cubicBezTo>
                                      <a:cubicBezTo>
                                        <a:pt x="40234" y="80518"/>
                                        <a:pt x="43967" y="72009"/>
                                        <a:pt x="43967" y="61722"/>
                                      </a:cubicBezTo>
                                      <a:cubicBezTo>
                                        <a:pt x="43967" y="51435"/>
                                        <a:pt x="40272" y="43053"/>
                                        <a:pt x="32868" y="36449"/>
                                      </a:cubicBezTo>
                                      <a:cubicBezTo>
                                        <a:pt x="29166" y="33147"/>
                                        <a:pt x="24540" y="30670"/>
                                        <a:pt x="18990" y="29019"/>
                                      </a:cubicBezTo>
                                      <a:lnTo>
                                        <a:pt x="0" y="26598"/>
                                      </a:lnTo>
                                      <a:lnTo>
                                        <a:pt x="0" y="27"/>
                                      </a:lnTo>
                                      <a:lnTo>
                                        <a:pt x="17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2214" name="Shape 282214"/>
                              <wps:cNvSpPr/>
                              <wps:spPr>
                                <a:xfrm>
                                  <a:off x="102679" y="256796"/>
                                  <a:ext cx="63818" cy="23876"/>
                                </a:xfrm>
                                <a:custGeom>
                                  <a:avLst/>
                                  <a:gdLst/>
                                  <a:ahLst/>
                                  <a:cxnLst/>
                                  <a:rect l="0" t="0" r="0" b="0"/>
                                  <a:pathLst>
                                    <a:path w="63818" h="23876">
                                      <a:moveTo>
                                        <a:pt x="0" y="0"/>
                                      </a:moveTo>
                                      <a:lnTo>
                                        <a:pt x="63818" y="0"/>
                                      </a:lnTo>
                                      <a:lnTo>
                                        <a:pt x="63818" y="23876"/>
                                      </a:lnTo>
                                      <a:lnTo>
                                        <a:pt x="0" y="238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9" name="Shape 1359"/>
                              <wps:cNvSpPr/>
                              <wps:spPr>
                                <a:xfrm>
                                  <a:off x="102679" y="179453"/>
                                  <a:ext cx="63818" cy="65344"/>
                                </a:xfrm>
                                <a:custGeom>
                                  <a:avLst/>
                                  <a:gdLst/>
                                  <a:ahLst/>
                                  <a:cxnLst/>
                                  <a:rect l="0" t="0" r="0" b="0"/>
                                  <a:pathLst>
                                    <a:path w="63818" h="65344">
                                      <a:moveTo>
                                        <a:pt x="0" y="0"/>
                                      </a:moveTo>
                                      <a:lnTo>
                                        <a:pt x="63818" y="0"/>
                                      </a:lnTo>
                                      <a:lnTo>
                                        <a:pt x="63818" y="25908"/>
                                      </a:lnTo>
                                      <a:lnTo>
                                        <a:pt x="0" y="65344"/>
                                      </a:lnTo>
                                      <a:lnTo>
                                        <a:pt x="0" y="37117"/>
                                      </a:lnTo>
                                      <a:lnTo>
                                        <a:pt x="21412" y="24003"/>
                                      </a:lnTo>
                                      <a:lnTo>
                                        <a:pt x="0" y="2397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0" name="Shape 1360"/>
                              <wps:cNvSpPr/>
                              <wps:spPr>
                                <a:xfrm>
                                  <a:off x="102679" y="55882"/>
                                  <a:ext cx="63818" cy="97028"/>
                                </a:xfrm>
                                <a:custGeom>
                                  <a:avLst/>
                                  <a:gdLst/>
                                  <a:ahLst/>
                                  <a:cxnLst/>
                                  <a:rect l="0" t="0" r="0" b="0"/>
                                  <a:pathLst>
                                    <a:path w="63818" h="97028">
                                      <a:moveTo>
                                        <a:pt x="42316" y="0"/>
                                      </a:moveTo>
                                      <a:lnTo>
                                        <a:pt x="63818" y="0"/>
                                      </a:lnTo>
                                      <a:lnTo>
                                        <a:pt x="63818" y="97028"/>
                                      </a:lnTo>
                                      <a:lnTo>
                                        <a:pt x="0" y="97028"/>
                                      </a:lnTo>
                                      <a:lnTo>
                                        <a:pt x="0" y="7239"/>
                                      </a:lnTo>
                                      <a:lnTo>
                                        <a:pt x="7569" y="7239"/>
                                      </a:lnTo>
                                      <a:lnTo>
                                        <a:pt x="7569" y="71247"/>
                                      </a:lnTo>
                                      <a:lnTo>
                                        <a:pt x="42316" y="71247"/>
                                      </a:lnTo>
                                      <a:lnTo>
                                        <a:pt x="423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808949C" id="Group 257738" o:spid="_x0000_s1026" style="width:20.8pt;height:99.7pt;mso-position-horizontal-relative:char;mso-position-vertical-relative:line" coordsize="2641,126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">
                      <v:rect id="Rectangle 588" o:spid="_x0000_s1027" style="position:absolute;left:1963;top:11471;width:468;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" filled="f" stroked="f">
                        <v:textbox inset="0,0,0,0">
                          <w:txbxContent>
                            <w:p w14:paraId="6DDC56D1" w14:textId="77777777" w:rsidR="00FA4E6A" w:rsidRDefault="00A3525B">
                              <w:r>
                                <w:rPr>
                                  <w:rFonts w:ascii="Arial" w:eastAsia="Arial" w:hAnsi="Arial" w:cs="Arial"/>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29" o:spid="_x0000_s1028" type="#_x0000_t75" style="position:absolute;left:-3734;top:6021;width:10104;height:2636;rotation:-589823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">
                        <v:imagedata r:id="rId11" o:title=""/>
                      </v:shape>
                      <v:shape id="Shape 1331" o:spid="_x0000_s1029" style="position:absolute;left:384;top:11895;width:638;height:496;visibility:visible;mso-wrap-style:square;v-text-anchor:top" coordsize="63817,49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" path="m63817,r,26936l356,49606r-356,l,21793,63817,xe" fillcolor="black" stroked="f" strokeweight="0">
                        <v:stroke miterlimit="83231f" joinstyle="miter"/>
                        <v:path arrowok="t" textboxrect="0,0,63817,49606"/>
                      </v:shape>
                      <v:shape id="Shape 1332" o:spid="_x0000_s1030" style="position:absolute;left:384;top:11203;width:638;height:486;visibility:visible;mso-wrap-style:square;v-text-anchor:top" coordsize="63817,48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" path="m,l63817,22860r,25679l,27432,,xe" fillcolor="black" stroked="f" strokeweight="0">
                        <v:stroke miterlimit="83231f" joinstyle="miter"/>
                        <v:path arrowok="t" textboxrect="0,0,63817,48539"/>
                      </v:shape>
                      <v:shape id="Shape 1333" o:spid="_x0000_s1031" style="position:absolute;left:362;top:9888;width:660;height:1235;visibility:visible;mso-wrap-style:square;v-text-anchor:top" coordsize="66002,123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" path="m66002,r,26575l65557,26518v-14617,,-25539,3302,-32728,9652c25629,42648,22035,51156,22035,61698v,10667,3632,19177,10922,25780c40246,93955,51232,97130,65913,97130r89,-11l66002,123538,34049,117959c27546,115038,21717,110974,16548,106020,11379,100940,7544,95479,5055,89511,1689,81510,,72365,,61951,,43155,5842,28169,17501,16866,23336,11215,30309,6992,38419,4182l66002,xe" fillcolor="black" stroked="f" strokeweight="0">
                        <v:stroke miterlimit="83231f" joinstyle="miter"/>
                        <v:path arrowok="t" textboxrect="0,0,66002,123538"/>
                      </v:shape>
                      <v:shape id="Shape 282209" o:spid="_x0000_s1032" style="position:absolute;left:395;top:9422;width:627;height:257;visibility:visible;mso-wrap-style:square;v-text-anchor:top" coordsize="62776,25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" path="m,l62776,r,25781l,25781,,e" fillcolor="black" stroked="f" strokeweight="0">
                        <v:stroke miterlimit="83231f" joinstyle="miter"/>
                        <v:path arrowok="t" textboxrect="0,0,62776,25781"/>
                      </v:shape>
                      <v:shape id="Shape 282210" o:spid="_x0000_s1033" style="position:absolute;left:384;top:8349;width:638;height:257;visibility:visible;mso-wrap-style:square;v-text-anchor:top" coordsize="63817,25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" path="m,l63817,r,25781l,25781,,e" fillcolor="black" stroked="f" strokeweight="0">
                        <v:stroke miterlimit="83231f" joinstyle="miter"/>
                        <v:path arrowok="t" textboxrect="0,0,63817,25781"/>
                      </v:shape>
                      <v:shape id="Shape 282211" o:spid="_x0000_s1034" style="position:absolute;left:384;top:7588;width:638;height:258;visibility:visible;mso-wrap-style:square;v-text-anchor:top" coordsize="63817,25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" path="m,l63817,r,25781l,25781,,e" fillcolor="black" stroked="f" strokeweight="0">
                        <v:stroke miterlimit="83231f" joinstyle="miter"/>
                        <v:path arrowok="t" textboxrect="0,0,63817,25781"/>
                      </v:shape>
                      <v:shape id="Shape 1337" o:spid="_x0000_s1035" style="position:absolute;left:384;top:6772;width:638;height:555;visibility:visible;mso-wrap-style:square;v-text-anchor:top" coordsize="63817,55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" path="m63817,r,22455l27165,31675r36652,l63817,55551,,55551,,16944,63817,xe" fillcolor="black" stroked="f" strokeweight="0">
                        <v:stroke miterlimit="83231f" joinstyle="miter"/>
                        <v:path arrowok="t" textboxrect="0,0,63817,55551"/>
                      </v:shape>
                      <v:shape id="Shape 1338" o:spid="_x0000_s1036" style="position:absolute;left:384;top:6094;width:638;height:555;visibility:visible;mso-wrap-style:square;v-text-anchor:top" coordsize="63817,55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" path="m,l63817,r,24003l27165,24003r36652,9220l63817,55493,,38736,,xe" fillcolor="black" stroked="f" strokeweight="0">
                        <v:stroke miterlimit="83231f" joinstyle="miter"/>
                        <v:path arrowok="t" textboxrect="0,0,63817,55493"/>
                      </v:shape>
                      <v:shape id="Shape 1339" o:spid="_x0000_s1037" style="position:absolute;left:384;top:4899;width:638;height:946;visibility:visible;mso-wrap-style:square;v-text-anchor:top" coordsize="63817,94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" path="m,l21590,r,68834l49886,68834r,-64008l63817,4826r,89789l,94615,,xe" fillcolor="black" stroked="f" strokeweight="0">
                        <v:stroke miterlimit="83231f" joinstyle="miter"/>
                        <v:path arrowok="t" textboxrect="0,0,63817,94615"/>
                      </v:shape>
                      <v:shape id="Shape 1340" o:spid="_x0000_s1038" style="position:absolute;left:1022;top:11432;width:639;height:732;visibility:visible;mso-wrap-style:square;v-text-anchor:top" coordsize="63818,73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" path="m,l63818,22860r,27559l,73215,,46279,30645,35814,,25679,,xe" fillcolor="black" stroked="f" strokeweight="0">
                        <v:stroke miterlimit="83231f" joinstyle="miter"/>
                        <v:path arrowok="t" textboxrect="0,0,63818,73215"/>
                      </v:shape>
                      <v:shape id="Shape 1341" o:spid="_x0000_s1039" style="position:absolute;left:1022;top:9888;width:660;height:1237;visibility:visible;mso-wrap-style:square;v-text-anchor:top" coordsize="65989,123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" path="m165,c20777,,36894,5588,48539,16764,60173,27940,65989,42926,65989,61723v,18922,-5791,34036,-17373,45212c37046,118111,21095,123699,775,123699l,123563,,97144,18964,94679v5477,-1651,10081,-4128,13815,-7429c40234,80518,43967,72010,43967,61723v,-10287,-3708,-18670,-11099,-25273c29166,33148,24540,30671,18988,29020l,26600,,25,165,xe" fillcolor="black" stroked="f" strokeweight="0">
                        <v:stroke miterlimit="83231f" joinstyle="miter"/>
                        <v:path arrowok="t" textboxrect="0,0,65989,123699"/>
                      </v:shape>
                      <v:shape id="Shape 1342" o:spid="_x0000_s1040" style="position:absolute;left:1022;top:8780;width:639;height:899;visibility:visible;mso-wrap-style:square;v-text-anchor:top" coordsize="63818,8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" path="m42304,l63818,r,89916l,89916,,64135r42304,l42304,xe" fillcolor="black" stroked="f" strokeweight="0">
                        <v:stroke miterlimit="83231f" joinstyle="miter"/>
                        <v:path arrowok="t" textboxrect="0,0,63818,89916"/>
                      </v:shape>
                      <v:shape id="Shape 1343" o:spid="_x0000_s1041" style="position:absolute;left:1022;top:7588;width:660;height:1018;visibility:visible;mso-wrap-style:square;v-text-anchor:top" coordsize="65989,10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" path="m,l3213,c18542,,29362,762,35687,2160v6337,1396,11671,3937,16027,7619c56071,13589,59538,18542,62116,24892v2578,6223,3873,14351,3873,24511c65989,61595,64580,70866,61773,77089,58953,83439,55296,88392,50800,92075v-4496,3684,-9220,6097,-14148,7239c29337,100965,18542,101854,4267,101854r-4267,l,76073r5309,c16281,76073,23393,75692,26632,75057v5232,-1016,9423,-3683,12586,-7873c42380,63119,43967,57404,43967,50165v,-7239,-1498,-12827,-4483,-16510c36487,29972,32817,27686,28461,26924,24117,26162,16891,25781,6782,25781l,25781,,xe" fillcolor="black" stroked="f" strokeweight="0">
                        <v:stroke miterlimit="83231f" joinstyle="miter"/>
                        <v:path arrowok="t" textboxrect="0,0,65989,101854"/>
                      </v:shape>
                      <v:shape id="Shape 282212" o:spid="_x0000_s1042" style="position:absolute;left:1022;top:7089;width:639;height:238;visibility:visible;mso-wrap-style:square;v-text-anchor:top" coordsize="63818,23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" path="m,l63818,r,23876l,23876,,e" fillcolor="black" stroked="f" strokeweight="0">
                        <v:stroke miterlimit="83231f" joinstyle="miter"/>
                        <v:path arrowok="t" textboxrect="0,0,63818,23876"/>
                      </v:shape>
                      <v:shape id="Shape 1345" o:spid="_x0000_s1043" style="position:absolute;left:1022;top:6426;width:639;height:570;visibility:visible;mso-wrap-style:square;v-text-anchor:top" coordsize="63818,56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" path="m,l63818,16053r,24892l,56998,,34543,23241,28372,,22270,,xe" fillcolor="black" stroked="f" strokeweight="0">
                        <v:stroke miterlimit="83231f" joinstyle="miter"/>
                        <v:path arrowok="t" textboxrect="0,0,63818,56998"/>
                      </v:shape>
                      <v:shape id="Shape 282213" o:spid="_x0000_s1044" style="position:absolute;left:1022;top:6094;width:639;height:240;visibility:visible;mso-wrap-style:square;v-text-anchor:top" coordsize="63818,24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" path="m,l63818,r,24003l,24003,,e" fillcolor="black" stroked="f" strokeweight="0">
                        <v:stroke miterlimit="83231f" joinstyle="miter"/>
                        <v:path arrowok="t" textboxrect="0,0,63818,24003"/>
                      </v:shape>
                      <v:shape id="Shape 1347" o:spid="_x0000_s1045" style="position:absolute;left:1022;top:4875;width:639;height:970;visibility:visible;mso-wrap-style:square;v-text-anchor:top" coordsize="63818,9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" path="m42304,l63818,r,97028l,97028,,7239r7569,l7569,71247r34735,l42304,xe" fillcolor="black" stroked="f" strokeweight="0">
                        <v:stroke miterlimit="83231f" joinstyle="miter"/>
                        <v:path arrowok="t" textboxrect="0,0,63818,97028"/>
                      </v:shape>
                      <v:shape id="Picture 1349" o:spid="_x0000_s1046" type="#_x0000_t75" style="position:absolute;left:995;top:3166;width:656;height:2636;rotation:-5898239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">
                        <v:imagedata r:id="rId12" o:title=""/>
                      </v:shape>
                      <v:shape id="Picture 1351" o:spid="_x0000_s1047" type="#_x0000_t75" style="position:absolute;left:-840;top:844;width:5104;height:2637;rotation:-589823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">
                        <v:imagedata r:id="rId13" o:title=""/>
                      </v:shape>
                      <v:shape id="Shape 1353" o:spid="_x0000_s1048" style="position:absolute;left:366;top:3011;width:660;height:1235;visibility:visible;mso-wrap-style:square;v-text-anchor:top" coordsize="65989,123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" path="m65989,r,26571l65557,26516v-14630,,-25539,3302,-32740,9652c25616,42645,22022,51154,22022,61695v,10668,3645,19177,10922,25781c40234,93953,51219,97128,65900,97128r89,-12l65989,123534,34036,117956c27534,115035,21704,110971,16535,106018,11367,100938,7544,95477,5042,89508,1676,81507,,72363,,61949,,43153,5829,28167,17501,16864,23330,11213,30302,6990,38414,4180l65989,xe" fillcolor="black" stroked="f" strokeweight="0">
                        <v:stroke miterlimit="83231f" joinstyle="miter"/>
                        <v:path arrowok="t" textboxrect="0,0,65989,123534"/>
                      </v:shape>
                      <v:shape id="Shape 1354" o:spid="_x0000_s1049" style="position:absolute;left:388;top:2165;width:638;height:641;visibility:visible;mso-wrap-style:square;v-text-anchor:top" coordsize="63817,64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" path="m63817,r,28228l44399,40227r19418,l63817,64103,,64103,,39083,63817,xe" fillcolor="black" stroked="f" strokeweight="0">
                        <v:stroke miterlimit="83231f" joinstyle="miter"/>
                        <v:path arrowok="t" textboxrect="0,0,63817,64103"/>
                      </v:shape>
                      <v:shape id="Shape 1355" o:spid="_x0000_s1050" style="position:absolute;left:388;top:1794;width:638;height:240;visibility:visible;mso-wrap-style:square;v-text-anchor:top" coordsize="63817,23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" path="m,l63817,r,23971l,23876,,xe" fillcolor="black" stroked="f" strokeweight="0">
                        <v:stroke miterlimit="83231f" joinstyle="miter"/>
                        <v:path arrowok="t" textboxrect="0,0,63817,23971"/>
                      </v:shape>
                      <v:shape id="Shape 1356" o:spid="_x0000_s1051" style="position:absolute;left:388;top:582;width:638;height:947;visibility:visible;mso-wrap-style:square;v-text-anchor:top" coordsize="63817,94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" path="m,l21590,r,68834l49886,68834r,-64008l63817,4826r,89789l,94615,,xe" fillcolor="black" stroked="f" strokeweight="0">
                        <v:stroke miterlimit="83231f" joinstyle="miter"/>
                        <v:path arrowok="t" textboxrect="0,0,63817,94615"/>
                      </v:shape>
                      <v:shape id="Shape 1357" o:spid="_x0000_s1052" style="position:absolute;left:1026;top:3011;width:660;height:1237;visibility:visible;mso-wrap-style:square;v-text-anchor:top" coordsize="65989,123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" path="m178,c20777,,36906,5588,48539,16764,60173,27940,65989,42926,65989,61722v,18923,-5778,34036,-17361,45212c37046,118110,21095,123698,787,123698l,123560,,97143,18969,94678v5479,-1651,10082,-4127,13810,-7429c40234,80518,43967,72009,43967,61722v,-10287,-3695,-18669,-11099,-25273c29166,33147,24540,30670,18990,29019l,26598,,27,178,xe" fillcolor="black" stroked="f" strokeweight="0">
                        <v:stroke miterlimit="83231f" joinstyle="miter"/>
                        <v:path arrowok="t" textboxrect="0,0,65989,123698"/>
                      </v:shape>
                      <v:shape id="Shape 282214" o:spid="_x0000_s1053" style="position:absolute;left:1026;top:2567;width:638;height:239;visibility:visible;mso-wrap-style:square;v-text-anchor:top" coordsize="63818,23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" path="m,l63818,r,23876l,23876,,e" fillcolor="black" stroked="f" strokeweight="0">
                        <v:stroke miterlimit="83231f" joinstyle="miter"/>
                        <v:path arrowok="t" textboxrect="0,0,63818,23876"/>
                      </v:shape>
                      <v:shape id="Shape 1359" o:spid="_x0000_s1054" style="position:absolute;left:1026;top:1794;width:638;height:653;visibility:visible;mso-wrap-style:square;v-text-anchor:top" coordsize="63818,65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" path="m,l63818,r,25908l,65344,,37117,21412,24003,,23971,,xe" fillcolor="black" stroked="f" strokeweight="0">
                        <v:stroke miterlimit="83231f" joinstyle="miter"/>
                        <v:path arrowok="t" textboxrect="0,0,63818,65344"/>
                      </v:shape>
                      <v:shape id="Shape 1360" o:spid="_x0000_s1055" style="position:absolute;left:1026;top:558;width:638;height:971;visibility:visible;mso-wrap-style:square;v-text-anchor:top" coordsize="63818,9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" path="m42316,l63818,r,97028l,97028,,7239r7569,l7569,71247r34747,l42316,xe" fillcolor="black" stroked="f" strokeweight="0">
                        <v:stroke miterlimit="83231f" joinstyle="miter"/>
                        <v:path arrowok="t" textboxrect="0,0,63818,97028"/>
                      </v:shape>
                      <w10:anchorlock/>
                    </v:group>
                  </w:pict>
                </mc:Fallback>
              </mc:AlternateContent>
            </w:r>
          </w:p>
        </w:tc>
        <w:tc>
          <w:tcPr>
            <w:tcW w:w="7375" w:type="dxa"/>
            <w:gridSpan w:val="2"/>
            <w:tcBorders>
              <w:top w:val="single" w:sz="5" w:space="0" w:color="000000"/>
              <w:left w:val="single" w:sz="5" w:space="0" w:color="000000"/>
              <w:bottom w:val="single" w:sz="5" w:space="0" w:color="000000"/>
              <w:right w:val="single" w:sz="5" w:space="0" w:color="000000"/>
            </w:tcBorders>
          </w:tcPr>
          <w:p w14:paraId="5C6FE7CA" w14:textId="77777777" w:rsidR="00FA4E6A" w:rsidRPr="00740C30" w:rsidRDefault="00A3525B">
            <w:pPr>
              <w:ind w:left="102"/>
              <w:rPr>
                <w:rFonts w:ascii="Arial" w:hAnsi="Arial" w:cs="Arial"/>
                <w:color w:val="auto"/>
                <w:sz w:val="16"/>
                <w:szCs w:val="16"/>
              </w:rPr>
            </w:pPr>
            <w:r w:rsidRPr="00740C30">
              <w:rPr>
                <w:rFonts w:ascii="Arial" w:eastAsia="Arial" w:hAnsi="Arial" w:cs="Arial"/>
                <w:b/>
                <w:color w:val="auto"/>
                <w:sz w:val="16"/>
                <w:szCs w:val="16"/>
              </w:rPr>
              <w:t>The Tender</w:t>
            </w:r>
            <w:r w:rsidRPr="00740C30">
              <w:rPr>
                <w:rFonts w:ascii="Arial" w:eastAsia="Arial" w:hAnsi="Arial" w:cs="Arial"/>
                <w:color w:val="auto"/>
                <w:sz w:val="16"/>
                <w:szCs w:val="16"/>
              </w:rPr>
              <w:t xml:space="preserve">  </w:t>
            </w:r>
          </w:p>
        </w:tc>
        <w:tc>
          <w:tcPr>
            <w:tcW w:w="991" w:type="dxa"/>
            <w:tcBorders>
              <w:top w:val="single" w:sz="5" w:space="0" w:color="000000"/>
              <w:left w:val="single" w:sz="5" w:space="0" w:color="000000"/>
              <w:bottom w:val="single" w:sz="5" w:space="0" w:color="000000"/>
              <w:right w:val="single" w:sz="5" w:space="0" w:color="000000"/>
            </w:tcBorders>
          </w:tcPr>
          <w:p w14:paraId="4C1C2858" w14:textId="77777777" w:rsidR="00FA4E6A" w:rsidRPr="00740C30" w:rsidRDefault="00A3525B">
            <w:pPr>
              <w:rPr>
                <w:rFonts w:ascii="Arial" w:hAnsi="Arial" w:cs="Arial"/>
                <w:color w:val="auto"/>
                <w:sz w:val="16"/>
                <w:szCs w:val="16"/>
              </w:rPr>
            </w:pPr>
            <w:r w:rsidRPr="00740C30">
              <w:rPr>
                <w:rFonts w:ascii="Arial" w:eastAsia="Arial" w:hAnsi="Arial" w:cs="Arial"/>
                <w:color w:val="auto"/>
                <w:sz w:val="16"/>
                <w:szCs w:val="16"/>
              </w:rPr>
              <w:t xml:space="preserve"> </w:t>
            </w:r>
          </w:p>
        </w:tc>
        <w:tc>
          <w:tcPr>
            <w:tcW w:w="1133" w:type="dxa"/>
            <w:tcBorders>
              <w:top w:val="single" w:sz="5" w:space="0" w:color="000000"/>
              <w:left w:val="single" w:sz="5" w:space="0" w:color="000000"/>
              <w:bottom w:val="single" w:sz="5" w:space="0" w:color="000000"/>
              <w:right w:val="single" w:sz="5" w:space="0" w:color="000000"/>
            </w:tcBorders>
          </w:tcPr>
          <w:p w14:paraId="6F448A63" w14:textId="77777777" w:rsidR="00FA4E6A" w:rsidRPr="00740C30" w:rsidRDefault="00A3525B">
            <w:pPr>
              <w:rPr>
                <w:rFonts w:ascii="Arial" w:hAnsi="Arial" w:cs="Arial"/>
                <w:color w:val="auto"/>
                <w:sz w:val="16"/>
                <w:szCs w:val="16"/>
              </w:rPr>
            </w:pPr>
            <w:r w:rsidRPr="00740C30">
              <w:rPr>
                <w:rFonts w:ascii="Arial" w:eastAsia="Arial" w:hAnsi="Arial" w:cs="Arial"/>
                <w:color w:val="auto"/>
                <w:sz w:val="16"/>
                <w:szCs w:val="16"/>
              </w:rPr>
              <w:t xml:space="preserve"> </w:t>
            </w:r>
          </w:p>
        </w:tc>
      </w:tr>
      <w:tr w:rsidR="00740C30" w:rsidRPr="00740C30" w14:paraId="63DC39B9" w14:textId="77777777">
        <w:trPr>
          <w:trHeight w:val="425"/>
        </w:trPr>
        <w:tc>
          <w:tcPr>
            <w:tcW w:w="0" w:type="auto"/>
            <w:vMerge/>
            <w:tcBorders>
              <w:top w:val="nil"/>
              <w:left w:val="single" w:sz="5" w:space="0" w:color="000000"/>
              <w:bottom w:val="nil"/>
              <w:right w:val="single" w:sz="5" w:space="0" w:color="000000"/>
            </w:tcBorders>
          </w:tcPr>
          <w:p w14:paraId="0186E84E" w14:textId="77777777" w:rsidR="00FA4E6A" w:rsidRPr="00740C30" w:rsidRDefault="00FA4E6A">
            <w:pPr>
              <w:rPr>
                <w:rFonts w:ascii="Arial" w:hAnsi="Arial" w:cs="Arial"/>
                <w:color w:val="auto"/>
                <w:sz w:val="16"/>
                <w:szCs w:val="16"/>
              </w:rPr>
            </w:pPr>
          </w:p>
        </w:tc>
        <w:tc>
          <w:tcPr>
            <w:tcW w:w="7375" w:type="dxa"/>
            <w:gridSpan w:val="2"/>
            <w:tcBorders>
              <w:top w:val="single" w:sz="5" w:space="0" w:color="000000"/>
              <w:left w:val="single" w:sz="5" w:space="0" w:color="000000"/>
              <w:bottom w:val="single" w:sz="5" w:space="0" w:color="000000"/>
              <w:right w:val="single" w:sz="5" w:space="0" w:color="000000"/>
            </w:tcBorders>
          </w:tcPr>
          <w:p w14:paraId="2F8AA871" w14:textId="77777777" w:rsidR="00FA4E6A" w:rsidRPr="00740C30" w:rsidRDefault="00A3525B">
            <w:pPr>
              <w:ind w:left="102"/>
              <w:rPr>
                <w:rFonts w:ascii="Arial" w:hAnsi="Arial" w:cs="Arial"/>
                <w:color w:val="auto"/>
                <w:sz w:val="16"/>
                <w:szCs w:val="16"/>
              </w:rPr>
            </w:pPr>
            <w:r w:rsidRPr="00740C30">
              <w:rPr>
                <w:rFonts w:ascii="Arial" w:eastAsia="Arial" w:hAnsi="Arial" w:cs="Arial"/>
                <w:b/>
                <w:color w:val="auto"/>
                <w:sz w:val="16"/>
                <w:szCs w:val="16"/>
              </w:rPr>
              <w:t>Part T1: Tendering procedures</w:t>
            </w:r>
            <w:r w:rsidRPr="00740C30">
              <w:rPr>
                <w:rFonts w:ascii="Arial" w:eastAsia="Arial" w:hAnsi="Arial" w:cs="Arial"/>
                <w:color w:val="auto"/>
                <w:sz w:val="16"/>
                <w:szCs w:val="16"/>
              </w:rPr>
              <w:t xml:space="preserve">  </w:t>
            </w:r>
          </w:p>
        </w:tc>
        <w:tc>
          <w:tcPr>
            <w:tcW w:w="991" w:type="dxa"/>
            <w:tcBorders>
              <w:top w:val="single" w:sz="5" w:space="0" w:color="000000"/>
              <w:left w:val="single" w:sz="5" w:space="0" w:color="000000"/>
              <w:bottom w:val="single" w:sz="5" w:space="0" w:color="000000"/>
              <w:right w:val="single" w:sz="5" w:space="0" w:color="000000"/>
            </w:tcBorders>
          </w:tcPr>
          <w:p w14:paraId="756CC20D" w14:textId="77777777" w:rsidR="00FA4E6A" w:rsidRPr="00740C30" w:rsidRDefault="00A3525B">
            <w:pPr>
              <w:rPr>
                <w:rFonts w:ascii="Arial" w:hAnsi="Arial" w:cs="Arial"/>
                <w:color w:val="auto"/>
                <w:sz w:val="16"/>
                <w:szCs w:val="16"/>
              </w:rPr>
            </w:pPr>
            <w:r w:rsidRPr="00740C30">
              <w:rPr>
                <w:rFonts w:ascii="Arial" w:eastAsia="Arial" w:hAnsi="Arial" w:cs="Arial"/>
                <w:color w:val="auto"/>
                <w:sz w:val="16"/>
                <w:szCs w:val="16"/>
              </w:rPr>
              <w:t xml:space="preserve"> </w:t>
            </w:r>
          </w:p>
        </w:tc>
        <w:tc>
          <w:tcPr>
            <w:tcW w:w="1133" w:type="dxa"/>
            <w:tcBorders>
              <w:top w:val="single" w:sz="5" w:space="0" w:color="000000"/>
              <w:left w:val="single" w:sz="5" w:space="0" w:color="000000"/>
              <w:bottom w:val="single" w:sz="5" w:space="0" w:color="000000"/>
              <w:right w:val="single" w:sz="5" w:space="0" w:color="000000"/>
            </w:tcBorders>
          </w:tcPr>
          <w:p w14:paraId="685D719B" w14:textId="77777777" w:rsidR="00FA4E6A" w:rsidRPr="00740C30" w:rsidRDefault="00A3525B">
            <w:pPr>
              <w:rPr>
                <w:rFonts w:ascii="Arial" w:hAnsi="Arial" w:cs="Arial"/>
                <w:color w:val="auto"/>
                <w:sz w:val="16"/>
                <w:szCs w:val="16"/>
              </w:rPr>
            </w:pPr>
            <w:r w:rsidRPr="00740C30">
              <w:rPr>
                <w:rFonts w:ascii="Arial" w:eastAsia="Arial" w:hAnsi="Arial" w:cs="Arial"/>
                <w:color w:val="auto"/>
                <w:sz w:val="16"/>
                <w:szCs w:val="16"/>
              </w:rPr>
              <w:t xml:space="preserve"> </w:t>
            </w:r>
          </w:p>
        </w:tc>
      </w:tr>
      <w:tr w:rsidR="00740C30" w:rsidRPr="00740C30" w14:paraId="7A9557C4" w14:textId="77777777">
        <w:trPr>
          <w:trHeight w:val="425"/>
        </w:trPr>
        <w:tc>
          <w:tcPr>
            <w:tcW w:w="0" w:type="auto"/>
            <w:vMerge/>
            <w:tcBorders>
              <w:top w:val="nil"/>
              <w:left w:val="single" w:sz="5" w:space="0" w:color="000000"/>
              <w:bottom w:val="nil"/>
              <w:right w:val="single" w:sz="5" w:space="0" w:color="000000"/>
            </w:tcBorders>
          </w:tcPr>
          <w:p w14:paraId="129F5610" w14:textId="77777777" w:rsidR="00FA4E6A" w:rsidRPr="00740C30" w:rsidRDefault="00FA4E6A">
            <w:pPr>
              <w:rPr>
                <w:rFonts w:ascii="Arial" w:hAnsi="Arial" w:cs="Arial"/>
                <w:color w:val="auto"/>
                <w:sz w:val="16"/>
                <w:szCs w:val="16"/>
              </w:rPr>
            </w:pPr>
          </w:p>
        </w:tc>
        <w:tc>
          <w:tcPr>
            <w:tcW w:w="852" w:type="dxa"/>
            <w:tcBorders>
              <w:top w:val="single" w:sz="5" w:space="0" w:color="000000"/>
              <w:left w:val="single" w:sz="5" w:space="0" w:color="000000"/>
              <w:bottom w:val="single" w:sz="5" w:space="0" w:color="000000"/>
              <w:right w:val="single" w:sz="5" w:space="0" w:color="000000"/>
            </w:tcBorders>
          </w:tcPr>
          <w:p w14:paraId="05B54DDA" w14:textId="77777777" w:rsidR="00FA4E6A" w:rsidRPr="00740C30" w:rsidRDefault="00A3525B">
            <w:pPr>
              <w:ind w:left="102"/>
              <w:rPr>
                <w:rFonts w:ascii="Arial" w:hAnsi="Arial" w:cs="Arial"/>
                <w:color w:val="auto"/>
                <w:sz w:val="16"/>
                <w:szCs w:val="16"/>
              </w:rPr>
            </w:pPr>
            <w:r w:rsidRPr="00740C30">
              <w:rPr>
                <w:rFonts w:ascii="Arial" w:eastAsia="Arial" w:hAnsi="Arial" w:cs="Arial"/>
                <w:color w:val="auto"/>
                <w:sz w:val="16"/>
                <w:szCs w:val="16"/>
              </w:rPr>
              <w:t xml:space="preserve">T1.1  </w:t>
            </w:r>
          </w:p>
        </w:tc>
        <w:tc>
          <w:tcPr>
            <w:tcW w:w="6523" w:type="dxa"/>
            <w:tcBorders>
              <w:top w:val="single" w:sz="5" w:space="0" w:color="000000"/>
              <w:left w:val="single" w:sz="5" w:space="0" w:color="000000"/>
              <w:bottom w:val="single" w:sz="5" w:space="0" w:color="000000"/>
              <w:right w:val="single" w:sz="5" w:space="0" w:color="000000"/>
            </w:tcBorders>
          </w:tcPr>
          <w:p w14:paraId="177853DA" w14:textId="77777777" w:rsidR="00FA4E6A" w:rsidRPr="00740C30" w:rsidRDefault="00A3525B">
            <w:pPr>
              <w:ind w:left="105"/>
              <w:rPr>
                <w:rFonts w:ascii="Arial" w:hAnsi="Arial" w:cs="Arial"/>
                <w:color w:val="auto"/>
                <w:sz w:val="16"/>
                <w:szCs w:val="16"/>
              </w:rPr>
            </w:pPr>
            <w:r w:rsidRPr="00740C30">
              <w:rPr>
                <w:rFonts w:ascii="Arial" w:eastAsia="Arial" w:hAnsi="Arial" w:cs="Arial"/>
                <w:color w:val="auto"/>
                <w:sz w:val="16"/>
                <w:szCs w:val="16"/>
              </w:rPr>
              <w:t xml:space="preserve">Tender Notice and Invitation to Tender  </w:t>
            </w:r>
          </w:p>
        </w:tc>
        <w:tc>
          <w:tcPr>
            <w:tcW w:w="991" w:type="dxa"/>
            <w:tcBorders>
              <w:top w:val="single" w:sz="5" w:space="0" w:color="000000"/>
              <w:left w:val="single" w:sz="5" w:space="0" w:color="000000"/>
              <w:bottom w:val="single" w:sz="5" w:space="0" w:color="000000"/>
              <w:right w:val="single" w:sz="5" w:space="0" w:color="000000"/>
            </w:tcBorders>
          </w:tcPr>
          <w:p w14:paraId="7E3599C0" w14:textId="77777777" w:rsidR="00FA4E6A" w:rsidRPr="00740C30" w:rsidRDefault="00A3525B">
            <w:pPr>
              <w:rPr>
                <w:rFonts w:ascii="Arial" w:hAnsi="Arial" w:cs="Arial"/>
                <w:color w:val="auto"/>
                <w:sz w:val="16"/>
                <w:szCs w:val="16"/>
              </w:rPr>
            </w:pPr>
            <w:r w:rsidRPr="00740C30">
              <w:rPr>
                <w:rFonts w:ascii="Arial" w:eastAsia="Arial" w:hAnsi="Arial" w:cs="Arial"/>
                <w:color w:val="auto"/>
                <w:sz w:val="16"/>
                <w:szCs w:val="16"/>
              </w:rPr>
              <w:t xml:space="preserve"> </w:t>
            </w:r>
          </w:p>
        </w:tc>
        <w:tc>
          <w:tcPr>
            <w:tcW w:w="1133" w:type="dxa"/>
            <w:tcBorders>
              <w:top w:val="single" w:sz="5" w:space="0" w:color="000000"/>
              <w:left w:val="single" w:sz="5" w:space="0" w:color="000000"/>
              <w:bottom w:val="single" w:sz="5" w:space="0" w:color="000000"/>
              <w:right w:val="single" w:sz="5" w:space="0" w:color="000000"/>
            </w:tcBorders>
          </w:tcPr>
          <w:p w14:paraId="6958467F" w14:textId="77777777" w:rsidR="00FA4E6A" w:rsidRPr="00740C30" w:rsidRDefault="00A3525B">
            <w:pPr>
              <w:ind w:left="106"/>
              <w:rPr>
                <w:rFonts w:ascii="Arial" w:hAnsi="Arial" w:cs="Arial"/>
                <w:color w:val="auto"/>
                <w:sz w:val="16"/>
                <w:szCs w:val="16"/>
              </w:rPr>
            </w:pPr>
            <w:r w:rsidRPr="00740C30">
              <w:rPr>
                <w:rFonts w:ascii="Arial" w:eastAsia="Arial" w:hAnsi="Arial" w:cs="Arial"/>
                <w:color w:val="auto"/>
                <w:sz w:val="16"/>
                <w:szCs w:val="16"/>
              </w:rPr>
              <w:t xml:space="preserve">T1– T2  </w:t>
            </w:r>
          </w:p>
        </w:tc>
      </w:tr>
      <w:tr w:rsidR="00740C30" w:rsidRPr="00740C30" w14:paraId="47F4B676" w14:textId="77777777">
        <w:trPr>
          <w:trHeight w:val="425"/>
        </w:trPr>
        <w:tc>
          <w:tcPr>
            <w:tcW w:w="0" w:type="auto"/>
            <w:vMerge/>
            <w:tcBorders>
              <w:top w:val="nil"/>
              <w:left w:val="single" w:sz="5" w:space="0" w:color="000000"/>
              <w:bottom w:val="nil"/>
              <w:right w:val="single" w:sz="5" w:space="0" w:color="000000"/>
            </w:tcBorders>
          </w:tcPr>
          <w:p w14:paraId="4E54EE0B" w14:textId="77777777" w:rsidR="00FA4E6A" w:rsidRPr="00740C30" w:rsidRDefault="00FA4E6A">
            <w:pPr>
              <w:rPr>
                <w:rFonts w:ascii="Arial" w:hAnsi="Arial" w:cs="Arial"/>
                <w:color w:val="auto"/>
                <w:sz w:val="16"/>
                <w:szCs w:val="16"/>
              </w:rPr>
            </w:pPr>
          </w:p>
        </w:tc>
        <w:tc>
          <w:tcPr>
            <w:tcW w:w="852" w:type="dxa"/>
            <w:tcBorders>
              <w:top w:val="single" w:sz="5" w:space="0" w:color="000000"/>
              <w:left w:val="single" w:sz="5" w:space="0" w:color="000000"/>
              <w:bottom w:val="single" w:sz="5" w:space="0" w:color="000000"/>
              <w:right w:val="single" w:sz="5" w:space="0" w:color="000000"/>
            </w:tcBorders>
          </w:tcPr>
          <w:p w14:paraId="2B3CEEF1" w14:textId="77777777" w:rsidR="00FA4E6A" w:rsidRPr="00740C30" w:rsidRDefault="00A3525B">
            <w:pPr>
              <w:ind w:left="102"/>
              <w:rPr>
                <w:rFonts w:ascii="Arial" w:hAnsi="Arial" w:cs="Arial"/>
                <w:color w:val="auto"/>
                <w:sz w:val="16"/>
                <w:szCs w:val="16"/>
              </w:rPr>
            </w:pPr>
            <w:r w:rsidRPr="00740C30">
              <w:rPr>
                <w:rFonts w:ascii="Arial" w:eastAsia="Arial" w:hAnsi="Arial" w:cs="Arial"/>
                <w:color w:val="auto"/>
                <w:sz w:val="16"/>
                <w:szCs w:val="16"/>
              </w:rPr>
              <w:t xml:space="preserve">T1.2  </w:t>
            </w:r>
          </w:p>
        </w:tc>
        <w:tc>
          <w:tcPr>
            <w:tcW w:w="6523" w:type="dxa"/>
            <w:tcBorders>
              <w:top w:val="single" w:sz="5" w:space="0" w:color="000000"/>
              <w:left w:val="single" w:sz="5" w:space="0" w:color="000000"/>
              <w:bottom w:val="single" w:sz="5" w:space="0" w:color="000000"/>
              <w:right w:val="single" w:sz="5" w:space="0" w:color="000000"/>
            </w:tcBorders>
          </w:tcPr>
          <w:p w14:paraId="5BA77050" w14:textId="77777777" w:rsidR="00FA4E6A" w:rsidRPr="00740C30" w:rsidRDefault="00A3525B">
            <w:pPr>
              <w:ind w:left="105"/>
              <w:rPr>
                <w:rFonts w:ascii="Arial" w:hAnsi="Arial" w:cs="Arial"/>
                <w:color w:val="auto"/>
                <w:sz w:val="16"/>
                <w:szCs w:val="16"/>
              </w:rPr>
            </w:pPr>
            <w:r w:rsidRPr="00740C30">
              <w:rPr>
                <w:rFonts w:ascii="Arial" w:eastAsia="Arial" w:hAnsi="Arial" w:cs="Arial"/>
                <w:color w:val="auto"/>
                <w:sz w:val="16"/>
                <w:szCs w:val="16"/>
              </w:rPr>
              <w:t xml:space="preserve">Tender Data  </w:t>
            </w:r>
          </w:p>
        </w:tc>
        <w:tc>
          <w:tcPr>
            <w:tcW w:w="991" w:type="dxa"/>
            <w:tcBorders>
              <w:top w:val="single" w:sz="5" w:space="0" w:color="000000"/>
              <w:left w:val="single" w:sz="5" w:space="0" w:color="000000"/>
              <w:bottom w:val="single" w:sz="5" w:space="0" w:color="000000"/>
              <w:right w:val="single" w:sz="5" w:space="0" w:color="000000"/>
            </w:tcBorders>
          </w:tcPr>
          <w:p w14:paraId="418C81F5" w14:textId="77777777" w:rsidR="00FA4E6A" w:rsidRPr="00740C30" w:rsidRDefault="00A3525B">
            <w:pPr>
              <w:rPr>
                <w:rFonts w:ascii="Arial" w:hAnsi="Arial" w:cs="Arial"/>
                <w:color w:val="auto"/>
                <w:sz w:val="16"/>
                <w:szCs w:val="16"/>
              </w:rPr>
            </w:pPr>
            <w:r w:rsidRPr="00740C30">
              <w:rPr>
                <w:rFonts w:ascii="Arial" w:eastAsia="Arial" w:hAnsi="Arial" w:cs="Arial"/>
                <w:color w:val="auto"/>
                <w:sz w:val="16"/>
                <w:szCs w:val="16"/>
              </w:rPr>
              <w:t xml:space="preserve"> </w:t>
            </w:r>
          </w:p>
        </w:tc>
        <w:tc>
          <w:tcPr>
            <w:tcW w:w="1133" w:type="dxa"/>
            <w:tcBorders>
              <w:top w:val="single" w:sz="5" w:space="0" w:color="000000"/>
              <w:left w:val="single" w:sz="5" w:space="0" w:color="000000"/>
              <w:bottom w:val="single" w:sz="5" w:space="0" w:color="000000"/>
              <w:right w:val="single" w:sz="5" w:space="0" w:color="000000"/>
            </w:tcBorders>
          </w:tcPr>
          <w:p w14:paraId="46626620" w14:textId="77777777" w:rsidR="00FA4E6A" w:rsidRPr="00740C30" w:rsidRDefault="00A3525B">
            <w:pPr>
              <w:ind w:left="106"/>
              <w:rPr>
                <w:rFonts w:ascii="Arial" w:hAnsi="Arial" w:cs="Arial"/>
                <w:color w:val="auto"/>
                <w:sz w:val="16"/>
                <w:szCs w:val="16"/>
              </w:rPr>
            </w:pPr>
            <w:r w:rsidRPr="00740C30">
              <w:rPr>
                <w:rFonts w:ascii="Arial" w:eastAsia="Arial" w:hAnsi="Arial" w:cs="Arial"/>
                <w:color w:val="auto"/>
                <w:sz w:val="16"/>
                <w:szCs w:val="16"/>
              </w:rPr>
              <w:t xml:space="preserve">T3 – T4  </w:t>
            </w:r>
          </w:p>
        </w:tc>
      </w:tr>
      <w:tr w:rsidR="00740C30" w:rsidRPr="00740C30" w14:paraId="509D24EA" w14:textId="77777777">
        <w:trPr>
          <w:trHeight w:val="446"/>
        </w:trPr>
        <w:tc>
          <w:tcPr>
            <w:tcW w:w="0" w:type="auto"/>
            <w:vMerge/>
            <w:tcBorders>
              <w:top w:val="nil"/>
              <w:left w:val="single" w:sz="5" w:space="0" w:color="000000"/>
              <w:bottom w:val="nil"/>
              <w:right w:val="single" w:sz="5" w:space="0" w:color="000000"/>
            </w:tcBorders>
          </w:tcPr>
          <w:p w14:paraId="1208A8BB" w14:textId="77777777" w:rsidR="00FA4E6A" w:rsidRPr="00740C30" w:rsidRDefault="00FA4E6A">
            <w:pPr>
              <w:rPr>
                <w:rFonts w:ascii="Arial" w:hAnsi="Arial" w:cs="Arial"/>
                <w:color w:val="auto"/>
                <w:sz w:val="16"/>
                <w:szCs w:val="16"/>
              </w:rPr>
            </w:pPr>
          </w:p>
        </w:tc>
        <w:tc>
          <w:tcPr>
            <w:tcW w:w="852" w:type="dxa"/>
            <w:tcBorders>
              <w:top w:val="single" w:sz="5" w:space="0" w:color="000000"/>
              <w:left w:val="single" w:sz="5" w:space="0" w:color="000000"/>
              <w:bottom w:val="single" w:sz="5" w:space="0" w:color="000000"/>
              <w:right w:val="single" w:sz="5" w:space="0" w:color="000000"/>
            </w:tcBorders>
          </w:tcPr>
          <w:p w14:paraId="713DDBEE" w14:textId="77777777" w:rsidR="00FA4E6A" w:rsidRPr="00740C30" w:rsidRDefault="00A3525B">
            <w:pPr>
              <w:ind w:left="102"/>
              <w:rPr>
                <w:rFonts w:ascii="Arial" w:hAnsi="Arial" w:cs="Arial"/>
                <w:color w:val="auto"/>
                <w:sz w:val="16"/>
                <w:szCs w:val="16"/>
              </w:rPr>
            </w:pPr>
            <w:r w:rsidRPr="00740C30">
              <w:rPr>
                <w:rFonts w:ascii="Arial" w:eastAsia="Arial" w:hAnsi="Arial" w:cs="Arial"/>
                <w:color w:val="auto"/>
                <w:sz w:val="16"/>
                <w:szCs w:val="16"/>
              </w:rPr>
              <w:t xml:space="preserve">T1.2.1  </w:t>
            </w:r>
          </w:p>
        </w:tc>
        <w:tc>
          <w:tcPr>
            <w:tcW w:w="6523" w:type="dxa"/>
            <w:tcBorders>
              <w:top w:val="single" w:sz="5" w:space="0" w:color="000000"/>
              <w:left w:val="single" w:sz="5" w:space="0" w:color="000000"/>
              <w:bottom w:val="single" w:sz="5" w:space="0" w:color="000000"/>
              <w:right w:val="single" w:sz="5" w:space="0" w:color="000000"/>
            </w:tcBorders>
          </w:tcPr>
          <w:p w14:paraId="6D2B3D08" w14:textId="77777777" w:rsidR="00FA4E6A" w:rsidRPr="00740C30" w:rsidRDefault="00A3525B">
            <w:pPr>
              <w:ind w:left="105"/>
              <w:rPr>
                <w:rFonts w:ascii="Arial" w:hAnsi="Arial" w:cs="Arial"/>
                <w:color w:val="auto"/>
                <w:sz w:val="16"/>
                <w:szCs w:val="16"/>
              </w:rPr>
            </w:pPr>
            <w:r w:rsidRPr="00740C30">
              <w:rPr>
                <w:rFonts w:ascii="Arial" w:eastAsia="Arial" w:hAnsi="Arial" w:cs="Arial"/>
                <w:color w:val="auto"/>
                <w:sz w:val="16"/>
                <w:szCs w:val="16"/>
              </w:rPr>
              <w:t xml:space="preserve">Standard Conditions of Tender  </w:t>
            </w:r>
          </w:p>
        </w:tc>
        <w:tc>
          <w:tcPr>
            <w:tcW w:w="991" w:type="dxa"/>
            <w:tcBorders>
              <w:top w:val="single" w:sz="5" w:space="0" w:color="000000"/>
              <w:left w:val="single" w:sz="5" w:space="0" w:color="000000"/>
              <w:bottom w:val="single" w:sz="5" w:space="0" w:color="000000"/>
              <w:right w:val="single" w:sz="5" w:space="0" w:color="000000"/>
            </w:tcBorders>
          </w:tcPr>
          <w:p w14:paraId="2ED15A9D" w14:textId="77777777" w:rsidR="00FA4E6A" w:rsidRPr="00740C30" w:rsidRDefault="00A3525B">
            <w:pPr>
              <w:rPr>
                <w:rFonts w:ascii="Arial" w:hAnsi="Arial" w:cs="Arial"/>
                <w:color w:val="auto"/>
                <w:sz w:val="16"/>
                <w:szCs w:val="16"/>
              </w:rPr>
            </w:pPr>
            <w:r w:rsidRPr="00740C30">
              <w:rPr>
                <w:rFonts w:ascii="Arial" w:eastAsia="Arial" w:hAnsi="Arial" w:cs="Arial"/>
                <w:color w:val="auto"/>
                <w:sz w:val="16"/>
                <w:szCs w:val="16"/>
              </w:rPr>
              <w:t xml:space="preserve"> </w:t>
            </w:r>
          </w:p>
        </w:tc>
        <w:tc>
          <w:tcPr>
            <w:tcW w:w="1133" w:type="dxa"/>
            <w:tcBorders>
              <w:top w:val="single" w:sz="5" w:space="0" w:color="000000"/>
              <w:left w:val="single" w:sz="5" w:space="0" w:color="000000"/>
              <w:bottom w:val="single" w:sz="5" w:space="0" w:color="000000"/>
              <w:right w:val="single" w:sz="5" w:space="0" w:color="000000"/>
            </w:tcBorders>
          </w:tcPr>
          <w:p w14:paraId="308DF282" w14:textId="77777777" w:rsidR="00FA4E6A" w:rsidRPr="00740C30" w:rsidRDefault="00A3525B">
            <w:pPr>
              <w:ind w:left="106"/>
              <w:rPr>
                <w:rFonts w:ascii="Arial" w:hAnsi="Arial" w:cs="Arial"/>
                <w:color w:val="auto"/>
                <w:sz w:val="16"/>
                <w:szCs w:val="16"/>
              </w:rPr>
            </w:pPr>
            <w:r w:rsidRPr="00740C30">
              <w:rPr>
                <w:rFonts w:ascii="Arial" w:eastAsia="Arial" w:hAnsi="Arial" w:cs="Arial"/>
                <w:color w:val="auto"/>
                <w:sz w:val="16"/>
                <w:szCs w:val="16"/>
              </w:rPr>
              <w:t xml:space="preserve">T5–T18  </w:t>
            </w:r>
          </w:p>
        </w:tc>
      </w:tr>
      <w:tr w:rsidR="00740C30" w:rsidRPr="00740C30" w14:paraId="74649D64" w14:textId="77777777">
        <w:trPr>
          <w:trHeight w:val="425"/>
        </w:trPr>
        <w:tc>
          <w:tcPr>
            <w:tcW w:w="0" w:type="auto"/>
            <w:vMerge/>
            <w:tcBorders>
              <w:top w:val="nil"/>
              <w:left w:val="single" w:sz="5" w:space="0" w:color="000000"/>
              <w:bottom w:val="nil"/>
              <w:right w:val="single" w:sz="5" w:space="0" w:color="000000"/>
            </w:tcBorders>
          </w:tcPr>
          <w:p w14:paraId="379E0DFC" w14:textId="77777777" w:rsidR="00FA4E6A" w:rsidRPr="00740C30" w:rsidRDefault="00FA4E6A">
            <w:pPr>
              <w:rPr>
                <w:rFonts w:ascii="Arial" w:hAnsi="Arial" w:cs="Arial"/>
                <w:color w:val="auto"/>
                <w:sz w:val="16"/>
                <w:szCs w:val="16"/>
              </w:rPr>
            </w:pPr>
          </w:p>
        </w:tc>
        <w:tc>
          <w:tcPr>
            <w:tcW w:w="7375" w:type="dxa"/>
            <w:gridSpan w:val="2"/>
            <w:tcBorders>
              <w:top w:val="single" w:sz="5" w:space="0" w:color="000000"/>
              <w:left w:val="single" w:sz="5" w:space="0" w:color="000000"/>
              <w:bottom w:val="single" w:sz="5" w:space="0" w:color="000000"/>
              <w:right w:val="single" w:sz="5" w:space="0" w:color="000000"/>
            </w:tcBorders>
          </w:tcPr>
          <w:p w14:paraId="458B4261" w14:textId="77777777" w:rsidR="00FA4E6A" w:rsidRPr="00740C30" w:rsidRDefault="00A3525B">
            <w:pPr>
              <w:ind w:left="102"/>
              <w:rPr>
                <w:rFonts w:ascii="Arial" w:hAnsi="Arial" w:cs="Arial"/>
                <w:color w:val="auto"/>
                <w:sz w:val="16"/>
                <w:szCs w:val="16"/>
              </w:rPr>
            </w:pPr>
            <w:r w:rsidRPr="00740C30">
              <w:rPr>
                <w:rFonts w:ascii="Arial" w:eastAsia="Arial" w:hAnsi="Arial" w:cs="Arial"/>
                <w:b/>
                <w:color w:val="auto"/>
                <w:sz w:val="16"/>
                <w:szCs w:val="16"/>
              </w:rPr>
              <w:t>Part T2: Returnable documents</w:t>
            </w:r>
            <w:r w:rsidRPr="00740C30">
              <w:rPr>
                <w:rFonts w:ascii="Arial" w:eastAsia="Arial" w:hAnsi="Arial" w:cs="Arial"/>
                <w:color w:val="auto"/>
                <w:sz w:val="16"/>
                <w:szCs w:val="16"/>
              </w:rPr>
              <w:t xml:space="preserve">  </w:t>
            </w:r>
          </w:p>
        </w:tc>
        <w:tc>
          <w:tcPr>
            <w:tcW w:w="991" w:type="dxa"/>
            <w:tcBorders>
              <w:top w:val="single" w:sz="5" w:space="0" w:color="000000"/>
              <w:left w:val="single" w:sz="5" w:space="0" w:color="000000"/>
              <w:bottom w:val="single" w:sz="5" w:space="0" w:color="000000"/>
              <w:right w:val="single" w:sz="5" w:space="0" w:color="000000"/>
            </w:tcBorders>
          </w:tcPr>
          <w:p w14:paraId="0A7E682C" w14:textId="77777777" w:rsidR="00FA4E6A" w:rsidRPr="00740C30" w:rsidRDefault="00A3525B">
            <w:pPr>
              <w:rPr>
                <w:rFonts w:ascii="Arial" w:hAnsi="Arial" w:cs="Arial"/>
                <w:color w:val="auto"/>
                <w:sz w:val="16"/>
                <w:szCs w:val="16"/>
              </w:rPr>
            </w:pPr>
            <w:r w:rsidRPr="00740C30">
              <w:rPr>
                <w:rFonts w:ascii="Arial" w:eastAsia="Arial" w:hAnsi="Arial" w:cs="Arial"/>
                <w:color w:val="auto"/>
                <w:sz w:val="16"/>
                <w:szCs w:val="16"/>
              </w:rPr>
              <w:t xml:space="preserve"> </w:t>
            </w:r>
          </w:p>
        </w:tc>
        <w:tc>
          <w:tcPr>
            <w:tcW w:w="1133" w:type="dxa"/>
            <w:tcBorders>
              <w:top w:val="single" w:sz="5" w:space="0" w:color="000000"/>
              <w:left w:val="single" w:sz="5" w:space="0" w:color="000000"/>
              <w:bottom w:val="single" w:sz="5" w:space="0" w:color="000000"/>
              <w:right w:val="single" w:sz="5" w:space="0" w:color="000000"/>
            </w:tcBorders>
          </w:tcPr>
          <w:p w14:paraId="2E6F06CC" w14:textId="77777777" w:rsidR="00FA4E6A" w:rsidRPr="00740C30" w:rsidRDefault="00A3525B">
            <w:pPr>
              <w:rPr>
                <w:rFonts w:ascii="Arial" w:hAnsi="Arial" w:cs="Arial"/>
                <w:color w:val="auto"/>
                <w:sz w:val="16"/>
                <w:szCs w:val="16"/>
              </w:rPr>
            </w:pPr>
            <w:r w:rsidRPr="00740C30">
              <w:rPr>
                <w:rFonts w:ascii="Arial" w:eastAsia="Arial" w:hAnsi="Arial" w:cs="Arial"/>
                <w:color w:val="auto"/>
                <w:sz w:val="16"/>
                <w:szCs w:val="16"/>
              </w:rPr>
              <w:t xml:space="preserve"> </w:t>
            </w:r>
          </w:p>
        </w:tc>
      </w:tr>
      <w:tr w:rsidR="00740C30" w:rsidRPr="00740C30" w14:paraId="03B50816" w14:textId="77777777">
        <w:trPr>
          <w:trHeight w:val="425"/>
        </w:trPr>
        <w:tc>
          <w:tcPr>
            <w:tcW w:w="0" w:type="auto"/>
            <w:vMerge/>
            <w:tcBorders>
              <w:top w:val="nil"/>
              <w:left w:val="single" w:sz="5" w:space="0" w:color="000000"/>
              <w:bottom w:val="nil"/>
              <w:right w:val="single" w:sz="5" w:space="0" w:color="000000"/>
            </w:tcBorders>
          </w:tcPr>
          <w:p w14:paraId="52F70B00" w14:textId="77777777" w:rsidR="00FA4E6A" w:rsidRPr="00740C30" w:rsidRDefault="00FA4E6A">
            <w:pPr>
              <w:rPr>
                <w:rFonts w:ascii="Arial" w:hAnsi="Arial" w:cs="Arial"/>
                <w:color w:val="auto"/>
                <w:sz w:val="16"/>
                <w:szCs w:val="16"/>
              </w:rPr>
            </w:pPr>
          </w:p>
        </w:tc>
        <w:tc>
          <w:tcPr>
            <w:tcW w:w="852" w:type="dxa"/>
            <w:tcBorders>
              <w:top w:val="single" w:sz="5" w:space="0" w:color="000000"/>
              <w:left w:val="single" w:sz="5" w:space="0" w:color="000000"/>
              <w:bottom w:val="single" w:sz="5" w:space="0" w:color="000000"/>
              <w:right w:val="single" w:sz="5" w:space="0" w:color="000000"/>
            </w:tcBorders>
          </w:tcPr>
          <w:p w14:paraId="6A6DDAA3" w14:textId="77777777" w:rsidR="00FA4E6A" w:rsidRPr="00740C30" w:rsidRDefault="00A3525B">
            <w:pPr>
              <w:ind w:left="102"/>
              <w:rPr>
                <w:rFonts w:ascii="Arial" w:hAnsi="Arial" w:cs="Arial"/>
                <w:color w:val="auto"/>
                <w:sz w:val="16"/>
                <w:szCs w:val="16"/>
              </w:rPr>
            </w:pPr>
            <w:r w:rsidRPr="00740C30">
              <w:rPr>
                <w:rFonts w:ascii="Arial" w:eastAsia="Arial" w:hAnsi="Arial" w:cs="Arial"/>
                <w:color w:val="auto"/>
                <w:sz w:val="16"/>
                <w:szCs w:val="16"/>
              </w:rPr>
              <w:t xml:space="preserve">T2.1  </w:t>
            </w:r>
          </w:p>
        </w:tc>
        <w:tc>
          <w:tcPr>
            <w:tcW w:w="6523" w:type="dxa"/>
            <w:tcBorders>
              <w:top w:val="single" w:sz="5" w:space="0" w:color="000000"/>
              <w:left w:val="single" w:sz="5" w:space="0" w:color="000000"/>
              <w:bottom w:val="single" w:sz="5" w:space="0" w:color="000000"/>
              <w:right w:val="single" w:sz="5" w:space="0" w:color="000000"/>
            </w:tcBorders>
          </w:tcPr>
          <w:p w14:paraId="13697EAD" w14:textId="77777777" w:rsidR="00FA4E6A" w:rsidRPr="00740C30" w:rsidRDefault="00A3525B">
            <w:pPr>
              <w:ind w:left="105"/>
              <w:rPr>
                <w:rFonts w:ascii="Arial" w:hAnsi="Arial" w:cs="Arial"/>
                <w:color w:val="auto"/>
                <w:sz w:val="16"/>
                <w:szCs w:val="16"/>
              </w:rPr>
            </w:pPr>
            <w:r w:rsidRPr="00740C30">
              <w:rPr>
                <w:rFonts w:ascii="Arial" w:eastAsia="Arial" w:hAnsi="Arial" w:cs="Arial"/>
                <w:b/>
                <w:color w:val="auto"/>
                <w:sz w:val="16"/>
                <w:szCs w:val="16"/>
              </w:rPr>
              <w:t>List of Returnable Documents</w:t>
            </w:r>
            <w:r w:rsidRPr="00740C30">
              <w:rPr>
                <w:rFonts w:ascii="Arial" w:eastAsia="Arial" w:hAnsi="Arial" w:cs="Arial"/>
                <w:color w:val="auto"/>
                <w:sz w:val="16"/>
                <w:szCs w:val="16"/>
              </w:rPr>
              <w:t xml:space="preserve">  </w:t>
            </w:r>
          </w:p>
        </w:tc>
        <w:tc>
          <w:tcPr>
            <w:tcW w:w="991" w:type="dxa"/>
            <w:tcBorders>
              <w:top w:val="single" w:sz="5" w:space="0" w:color="000000"/>
              <w:left w:val="single" w:sz="5" w:space="0" w:color="000000"/>
              <w:bottom w:val="single" w:sz="5" w:space="0" w:color="000000"/>
              <w:right w:val="single" w:sz="5" w:space="0" w:color="000000"/>
            </w:tcBorders>
          </w:tcPr>
          <w:p w14:paraId="512D760F" w14:textId="77777777" w:rsidR="00FA4E6A" w:rsidRPr="00740C30" w:rsidRDefault="00A3525B">
            <w:pPr>
              <w:rPr>
                <w:rFonts w:ascii="Arial" w:hAnsi="Arial" w:cs="Arial"/>
                <w:color w:val="auto"/>
                <w:sz w:val="16"/>
                <w:szCs w:val="16"/>
              </w:rPr>
            </w:pPr>
            <w:r w:rsidRPr="00740C30">
              <w:rPr>
                <w:rFonts w:ascii="Arial" w:eastAsia="Arial" w:hAnsi="Arial" w:cs="Arial"/>
                <w:color w:val="auto"/>
                <w:sz w:val="16"/>
                <w:szCs w:val="16"/>
              </w:rPr>
              <w:t xml:space="preserve"> </w:t>
            </w:r>
          </w:p>
        </w:tc>
        <w:tc>
          <w:tcPr>
            <w:tcW w:w="1133" w:type="dxa"/>
            <w:tcBorders>
              <w:top w:val="single" w:sz="5" w:space="0" w:color="000000"/>
              <w:left w:val="single" w:sz="5" w:space="0" w:color="000000"/>
              <w:bottom w:val="single" w:sz="5" w:space="0" w:color="000000"/>
              <w:right w:val="single" w:sz="5" w:space="0" w:color="000000"/>
            </w:tcBorders>
          </w:tcPr>
          <w:p w14:paraId="5816F4AA" w14:textId="77777777" w:rsidR="00FA4E6A" w:rsidRPr="00740C30" w:rsidRDefault="00A3525B">
            <w:pPr>
              <w:ind w:left="106"/>
              <w:rPr>
                <w:rFonts w:ascii="Arial" w:hAnsi="Arial" w:cs="Arial"/>
                <w:color w:val="auto"/>
                <w:sz w:val="16"/>
                <w:szCs w:val="16"/>
              </w:rPr>
            </w:pPr>
            <w:r w:rsidRPr="00740C30">
              <w:rPr>
                <w:rFonts w:ascii="Arial" w:eastAsia="Arial" w:hAnsi="Arial" w:cs="Arial"/>
                <w:color w:val="auto"/>
                <w:sz w:val="16"/>
                <w:szCs w:val="16"/>
              </w:rPr>
              <w:t xml:space="preserve">T19  </w:t>
            </w:r>
          </w:p>
        </w:tc>
      </w:tr>
      <w:tr w:rsidR="00740C30" w:rsidRPr="00740C30" w14:paraId="65FDA82A" w14:textId="77777777">
        <w:trPr>
          <w:trHeight w:val="408"/>
        </w:trPr>
        <w:tc>
          <w:tcPr>
            <w:tcW w:w="0" w:type="auto"/>
            <w:vMerge/>
            <w:tcBorders>
              <w:top w:val="nil"/>
              <w:left w:val="single" w:sz="5" w:space="0" w:color="000000"/>
              <w:bottom w:val="nil"/>
              <w:right w:val="single" w:sz="5" w:space="0" w:color="000000"/>
            </w:tcBorders>
          </w:tcPr>
          <w:p w14:paraId="5303DDCD" w14:textId="77777777" w:rsidR="00FA4E6A" w:rsidRPr="00740C30" w:rsidRDefault="00FA4E6A">
            <w:pPr>
              <w:rPr>
                <w:rFonts w:ascii="Arial" w:hAnsi="Arial" w:cs="Arial"/>
                <w:color w:val="auto"/>
                <w:sz w:val="16"/>
                <w:szCs w:val="16"/>
              </w:rPr>
            </w:pPr>
          </w:p>
        </w:tc>
        <w:tc>
          <w:tcPr>
            <w:tcW w:w="852" w:type="dxa"/>
            <w:vMerge w:val="restart"/>
            <w:tcBorders>
              <w:top w:val="single" w:sz="5" w:space="0" w:color="000000"/>
              <w:left w:val="single" w:sz="5" w:space="0" w:color="000000"/>
              <w:bottom w:val="single" w:sz="5" w:space="0" w:color="000000"/>
              <w:right w:val="single" w:sz="5" w:space="0" w:color="000000"/>
            </w:tcBorders>
          </w:tcPr>
          <w:p w14:paraId="5660E8F3" w14:textId="77777777" w:rsidR="00FA4E6A" w:rsidRPr="00740C30" w:rsidRDefault="00A3525B">
            <w:pPr>
              <w:ind w:left="4"/>
              <w:rPr>
                <w:rFonts w:ascii="Arial" w:hAnsi="Arial" w:cs="Arial"/>
                <w:color w:val="auto"/>
                <w:sz w:val="16"/>
                <w:szCs w:val="16"/>
              </w:rPr>
            </w:pPr>
            <w:r w:rsidRPr="00740C30">
              <w:rPr>
                <w:rFonts w:ascii="Arial" w:hAnsi="Arial" w:cs="Arial"/>
                <w:color w:val="auto"/>
                <w:sz w:val="16"/>
                <w:szCs w:val="16"/>
              </w:rPr>
              <w:t xml:space="preserve"> </w:t>
            </w:r>
            <w:r w:rsidRPr="00740C30">
              <w:rPr>
                <w:rFonts w:ascii="Arial" w:eastAsia="Arial" w:hAnsi="Arial" w:cs="Arial"/>
                <w:color w:val="auto"/>
                <w:sz w:val="16"/>
                <w:szCs w:val="16"/>
              </w:rPr>
              <w:t xml:space="preserve"> </w:t>
            </w:r>
          </w:p>
        </w:tc>
        <w:tc>
          <w:tcPr>
            <w:tcW w:w="6523" w:type="dxa"/>
            <w:tcBorders>
              <w:top w:val="single" w:sz="5" w:space="0" w:color="000000"/>
              <w:left w:val="single" w:sz="5" w:space="0" w:color="000000"/>
              <w:bottom w:val="single" w:sz="5" w:space="0" w:color="000000"/>
              <w:right w:val="single" w:sz="5" w:space="0" w:color="000000"/>
            </w:tcBorders>
          </w:tcPr>
          <w:p w14:paraId="5ED58632" w14:textId="77777777" w:rsidR="00FA4E6A" w:rsidRPr="00740C30" w:rsidRDefault="00A3525B">
            <w:pPr>
              <w:ind w:left="105"/>
              <w:rPr>
                <w:rFonts w:ascii="Arial" w:hAnsi="Arial" w:cs="Arial"/>
                <w:color w:val="auto"/>
                <w:sz w:val="16"/>
                <w:szCs w:val="16"/>
              </w:rPr>
            </w:pPr>
            <w:r w:rsidRPr="00740C30">
              <w:rPr>
                <w:rFonts w:ascii="Arial" w:eastAsia="Arial" w:hAnsi="Arial" w:cs="Arial"/>
                <w:color w:val="auto"/>
                <w:sz w:val="16"/>
                <w:szCs w:val="16"/>
              </w:rPr>
              <w:t xml:space="preserve">Form of Acceptance and Declaration  </w:t>
            </w:r>
          </w:p>
        </w:tc>
        <w:tc>
          <w:tcPr>
            <w:tcW w:w="991" w:type="dxa"/>
            <w:tcBorders>
              <w:top w:val="single" w:sz="5" w:space="0" w:color="000000"/>
              <w:left w:val="single" w:sz="5" w:space="0" w:color="000000"/>
              <w:bottom w:val="single" w:sz="5" w:space="0" w:color="000000"/>
              <w:right w:val="single" w:sz="5" w:space="0" w:color="000000"/>
            </w:tcBorders>
          </w:tcPr>
          <w:p w14:paraId="408A16CA" w14:textId="77777777" w:rsidR="00FA4E6A" w:rsidRPr="00740C30" w:rsidRDefault="00A3525B">
            <w:pPr>
              <w:ind w:left="99"/>
              <w:rPr>
                <w:rFonts w:ascii="Arial" w:hAnsi="Arial" w:cs="Arial"/>
                <w:color w:val="auto"/>
                <w:sz w:val="16"/>
                <w:szCs w:val="16"/>
              </w:rPr>
            </w:pPr>
            <w:r w:rsidRPr="00740C30">
              <w:rPr>
                <w:rFonts w:ascii="Arial" w:eastAsia="Arial" w:hAnsi="Arial" w:cs="Arial"/>
                <w:color w:val="auto"/>
                <w:sz w:val="16"/>
                <w:szCs w:val="16"/>
              </w:rPr>
              <w:t xml:space="preserve"> </w:t>
            </w:r>
          </w:p>
        </w:tc>
        <w:tc>
          <w:tcPr>
            <w:tcW w:w="1133" w:type="dxa"/>
            <w:tcBorders>
              <w:top w:val="single" w:sz="5" w:space="0" w:color="000000"/>
              <w:left w:val="single" w:sz="5" w:space="0" w:color="000000"/>
              <w:bottom w:val="single" w:sz="5" w:space="0" w:color="000000"/>
              <w:right w:val="single" w:sz="5" w:space="0" w:color="000000"/>
            </w:tcBorders>
          </w:tcPr>
          <w:p w14:paraId="0C990912" w14:textId="77777777" w:rsidR="00FA4E6A" w:rsidRPr="00740C30" w:rsidRDefault="00A3525B">
            <w:pPr>
              <w:ind w:left="106"/>
              <w:rPr>
                <w:rFonts w:ascii="Arial" w:hAnsi="Arial" w:cs="Arial"/>
                <w:color w:val="auto"/>
                <w:sz w:val="16"/>
                <w:szCs w:val="16"/>
              </w:rPr>
            </w:pPr>
            <w:r w:rsidRPr="00740C30">
              <w:rPr>
                <w:rFonts w:ascii="Arial" w:eastAsia="Arial" w:hAnsi="Arial" w:cs="Arial"/>
                <w:color w:val="auto"/>
                <w:sz w:val="16"/>
                <w:szCs w:val="16"/>
              </w:rPr>
              <w:t xml:space="preserve">T20-T21  </w:t>
            </w:r>
          </w:p>
        </w:tc>
      </w:tr>
      <w:tr w:rsidR="00740C30" w:rsidRPr="00740C30" w14:paraId="1EB06711" w14:textId="77777777">
        <w:trPr>
          <w:trHeight w:val="408"/>
        </w:trPr>
        <w:tc>
          <w:tcPr>
            <w:tcW w:w="0" w:type="auto"/>
            <w:vMerge/>
            <w:tcBorders>
              <w:top w:val="nil"/>
              <w:left w:val="single" w:sz="5" w:space="0" w:color="000000"/>
              <w:bottom w:val="nil"/>
              <w:right w:val="single" w:sz="5" w:space="0" w:color="000000"/>
            </w:tcBorders>
          </w:tcPr>
          <w:p w14:paraId="07CA6611" w14:textId="77777777" w:rsidR="00FA4E6A" w:rsidRPr="00740C30" w:rsidRDefault="00FA4E6A">
            <w:pPr>
              <w:rPr>
                <w:rFonts w:ascii="Arial" w:hAnsi="Arial" w:cs="Arial"/>
                <w:color w:val="auto"/>
                <w:sz w:val="16"/>
                <w:szCs w:val="16"/>
              </w:rPr>
            </w:pPr>
          </w:p>
        </w:tc>
        <w:tc>
          <w:tcPr>
            <w:tcW w:w="0" w:type="auto"/>
            <w:vMerge/>
            <w:tcBorders>
              <w:top w:val="nil"/>
              <w:left w:val="single" w:sz="5" w:space="0" w:color="000000"/>
              <w:bottom w:val="nil"/>
              <w:right w:val="single" w:sz="5" w:space="0" w:color="000000"/>
            </w:tcBorders>
          </w:tcPr>
          <w:p w14:paraId="7ABA445B" w14:textId="77777777" w:rsidR="00FA4E6A" w:rsidRPr="00740C30" w:rsidRDefault="00FA4E6A">
            <w:pPr>
              <w:rPr>
                <w:rFonts w:ascii="Arial" w:hAnsi="Arial" w:cs="Arial"/>
                <w:color w:val="auto"/>
                <w:sz w:val="16"/>
                <w:szCs w:val="16"/>
              </w:rPr>
            </w:pPr>
          </w:p>
        </w:tc>
        <w:tc>
          <w:tcPr>
            <w:tcW w:w="6523" w:type="dxa"/>
            <w:tcBorders>
              <w:top w:val="single" w:sz="5" w:space="0" w:color="000000"/>
              <w:left w:val="single" w:sz="5" w:space="0" w:color="000000"/>
              <w:bottom w:val="single" w:sz="5" w:space="0" w:color="000000"/>
              <w:right w:val="single" w:sz="5" w:space="0" w:color="000000"/>
            </w:tcBorders>
          </w:tcPr>
          <w:p w14:paraId="56DD6160" w14:textId="77777777" w:rsidR="00FA4E6A" w:rsidRPr="00740C30" w:rsidRDefault="00A3525B">
            <w:pPr>
              <w:ind w:left="105"/>
              <w:rPr>
                <w:rFonts w:ascii="Arial" w:hAnsi="Arial" w:cs="Arial"/>
                <w:color w:val="auto"/>
                <w:sz w:val="16"/>
                <w:szCs w:val="16"/>
              </w:rPr>
            </w:pPr>
            <w:r w:rsidRPr="00740C30">
              <w:rPr>
                <w:rFonts w:ascii="Arial" w:eastAsia="Arial" w:hAnsi="Arial" w:cs="Arial"/>
                <w:color w:val="auto"/>
                <w:sz w:val="16"/>
                <w:szCs w:val="16"/>
              </w:rPr>
              <w:t xml:space="preserve">The Engineer’s Proof of ECSA  </w:t>
            </w:r>
          </w:p>
        </w:tc>
        <w:tc>
          <w:tcPr>
            <w:tcW w:w="991" w:type="dxa"/>
            <w:tcBorders>
              <w:top w:val="single" w:sz="5" w:space="0" w:color="000000"/>
              <w:left w:val="single" w:sz="5" w:space="0" w:color="000000"/>
              <w:bottom w:val="single" w:sz="5" w:space="0" w:color="000000"/>
              <w:right w:val="single" w:sz="5" w:space="0" w:color="000000"/>
            </w:tcBorders>
          </w:tcPr>
          <w:p w14:paraId="05ED85B5" w14:textId="77777777" w:rsidR="00FA4E6A" w:rsidRPr="00740C30" w:rsidRDefault="00A3525B">
            <w:pPr>
              <w:ind w:left="99"/>
              <w:rPr>
                <w:rFonts w:ascii="Arial" w:hAnsi="Arial" w:cs="Arial"/>
                <w:color w:val="auto"/>
                <w:sz w:val="16"/>
                <w:szCs w:val="16"/>
              </w:rPr>
            </w:pPr>
            <w:r w:rsidRPr="00740C30">
              <w:rPr>
                <w:rFonts w:ascii="Arial" w:eastAsia="Arial" w:hAnsi="Arial" w:cs="Arial"/>
                <w:color w:val="auto"/>
                <w:sz w:val="16"/>
                <w:szCs w:val="16"/>
              </w:rPr>
              <w:t xml:space="preserve"> </w:t>
            </w:r>
          </w:p>
        </w:tc>
        <w:tc>
          <w:tcPr>
            <w:tcW w:w="1133" w:type="dxa"/>
            <w:tcBorders>
              <w:top w:val="single" w:sz="5" w:space="0" w:color="000000"/>
              <w:left w:val="single" w:sz="5" w:space="0" w:color="000000"/>
              <w:bottom w:val="single" w:sz="5" w:space="0" w:color="000000"/>
              <w:right w:val="single" w:sz="5" w:space="0" w:color="000000"/>
            </w:tcBorders>
          </w:tcPr>
          <w:p w14:paraId="042F1E77" w14:textId="77777777" w:rsidR="00FA4E6A" w:rsidRPr="00740C30" w:rsidRDefault="00A3525B">
            <w:pPr>
              <w:ind w:left="106"/>
              <w:rPr>
                <w:rFonts w:ascii="Arial" w:hAnsi="Arial" w:cs="Arial"/>
                <w:color w:val="auto"/>
                <w:sz w:val="16"/>
                <w:szCs w:val="16"/>
              </w:rPr>
            </w:pPr>
            <w:r w:rsidRPr="00740C30">
              <w:rPr>
                <w:rFonts w:ascii="Arial" w:eastAsia="Arial" w:hAnsi="Arial" w:cs="Arial"/>
                <w:color w:val="auto"/>
                <w:sz w:val="16"/>
                <w:szCs w:val="16"/>
              </w:rPr>
              <w:t xml:space="preserve">T23  </w:t>
            </w:r>
          </w:p>
        </w:tc>
      </w:tr>
      <w:tr w:rsidR="00740C30" w:rsidRPr="00740C30" w14:paraId="3E11A85F" w14:textId="77777777">
        <w:trPr>
          <w:trHeight w:val="410"/>
        </w:trPr>
        <w:tc>
          <w:tcPr>
            <w:tcW w:w="0" w:type="auto"/>
            <w:vMerge/>
            <w:tcBorders>
              <w:top w:val="nil"/>
              <w:left w:val="single" w:sz="5" w:space="0" w:color="000000"/>
              <w:bottom w:val="nil"/>
              <w:right w:val="single" w:sz="5" w:space="0" w:color="000000"/>
            </w:tcBorders>
          </w:tcPr>
          <w:p w14:paraId="706EB49D" w14:textId="77777777" w:rsidR="00FA4E6A" w:rsidRPr="00740C30" w:rsidRDefault="00FA4E6A">
            <w:pPr>
              <w:rPr>
                <w:rFonts w:ascii="Arial" w:hAnsi="Arial" w:cs="Arial"/>
                <w:color w:val="auto"/>
                <w:sz w:val="16"/>
                <w:szCs w:val="16"/>
              </w:rPr>
            </w:pPr>
          </w:p>
        </w:tc>
        <w:tc>
          <w:tcPr>
            <w:tcW w:w="0" w:type="auto"/>
            <w:vMerge/>
            <w:tcBorders>
              <w:top w:val="nil"/>
              <w:left w:val="single" w:sz="5" w:space="0" w:color="000000"/>
              <w:bottom w:val="nil"/>
              <w:right w:val="single" w:sz="5" w:space="0" w:color="000000"/>
            </w:tcBorders>
          </w:tcPr>
          <w:p w14:paraId="6213E923" w14:textId="77777777" w:rsidR="00FA4E6A" w:rsidRPr="00740C30" w:rsidRDefault="00FA4E6A">
            <w:pPr>
              <w:rPr>
                <w:rFonts w:ascii="Arial" w:hAnsi="Arial" w:cs="Arial"/>
                <w:color w:val="auto"/>
                <w:sz w:val="16"/>
                <w:szCs w:val="16"/>
              </w:rPr>
            </w:pPr>
          </w:p>
        </w:tc>
        <w:tc>
          <w:tcPr>
            <w:tcW w:w="6523" w:type="dxa"/>
            <w:tcBorders>
              <w:top w:val="single" w:sz="5" w:space="0" w:color="000000"/>
              <w:left w:val="single" w:sz="5" w:space="0" w:color="000000"/>
              <w:bottom w:val="single" w:sz="5" w:space="0" w:color="000000"/>
              <w:right w:val="single" w:sz="5" w:space="0" w:color="000000"/>
            </w:tcBorders>
          </w:tcPr>
          <w:p w14:paraId="30E3D887" w14:textId="77777777" w:rsidR="00FA4E6A" w:rsidRPr="00740C30" w:rsidRDefault="00A3525B">
            <w:pPr>
              <w:ind w:left="105"/>
              <w:rPr>
                <w:rFonts w:ascii="Arial" w:hAnsi="Arial" w:cs="Arial"/>
                <w:color w:val="auto"/>
                <w:sz w:val="16"/>
                <w:szCs w:val="16"/>
              </w:rPr>
            </w:pPr>
            <w:r w:rsidRPr="00740C30">
              <w:rPr>
                <w:rFonts w:ascii="Arial" w:eastAsia="Arial" w:hAnsi="Arial" w:cs="Arial"/>
                <w:color w:val="auto"/>
                <w:sz w:val="16"/>
                <w:szCs w:val="16"/>
              </w:rPr>
              <w:t xml:space="preserve">Municipal Accounts  </w:t>
            </w:r>
          </w:p>
        </w:tc>
        <w:tc>
          <w:tcPr>
            <w:tcW w:w="991" w:type="dxa"/>
            <w:tcBorders>
              <w:top w:val="single" w:sz="5" w:space="0" w:color="000000"/>
              <w:left w:val="single" w:sz="5" w:space="0" w:color="000000"/>
              <w:bottom w:val="single" w:sz="5" w:space="0" w:color="000000"/>
              <w:right w:val="single" w:sz="5" w:space="0" w:color="000000"/>
            </w:tcBorders>
          </w:tcPr>
          <w:p w14:paraId="2FF693B4" w14:textId="77777777" w:rsidR="00FA4E6A" w:rsidRPr="00740C30" w:rsidRDefault="00A3525B">
            <w:pPr>
              <w:ind w:left="99"/>
              <w:rPr>
                <w:rFonts w:ascii="Arial" w:hAnsi="Arial" w:cs="Arial"/>
                <w:color w:val="auto"/>
                <w:sz w:val="16"/>
                <w:szCs w:val="16"/>
              </w:rPr>
            </w:pPr>
            <w:r w:rsidRPr="00740C30">
              <w:rPr>
                <w:rFonts w:ascii="Arial" w:eastAsia="Arial" w:hAnsi="Arial" w:cs="Arial"/>
                <w:color w:val="auto"/>
                <w:sz w:val="16"/>
                <w:szCs w:val="16"/>
              </w:rPr>
              <w:t xml:space="preserve"> </w:t>
            </w:r>
          </w:p>
        </w:tc>
        <w:tc>
          <w:tcPr>
            <w:tcW w:w="1133" w:type="dxa"/>
            <w:tcBorders>
              <w:top w:val="single" w:sz="5" w:space="0" w:color="000000"/>
              <w:left w:val="single" w:sz="5" w:space="0" w:color="000000"/>
              <w:bottom w:val="single" w:sz="5" w:space="0" w:color="000000"/>
              <w:right w:val="single" w:sz="5" w:space="0" w:color="000000"/>
            </w:tcBorders>
          </w:tcPr>
          <w:p w14:paraId="218D2002" w14:textId="77777777" w:rsidR="00FA4E6A" w:rsidRPr="00740C30" w:rsidRDefault="00A3525B">
            <w:pPr>
              <w:ind w:left="106"/>
              <w:rPr>
                <w:rFonts w:ascii="Arial" w:hAnsi="Arial" w:cs="Arial"/>
                <w:color w:val="auto"/>
                <w:sz w:val="16"/>
                <w:szCs w:val="16"/>
              </w:rPr>
            </w:pPr>
            <w:r w:rsidRPr="00740C30">
              <w:rPr>
                <w:rFonts w:ascii="Arial" w:eastAsia="Arial" w:hAnsi="Arial" w:cs="Arial"/>
                <w:color w:val="auto"/>
                <w:sz w:val="16"/>
                <w:szCs w:val="16"/>
              </w:rPr>
              <w:t xml:space="preserve">T24  </w:t>
            </w:r>
          </w:p>
        </w:tc>
      </w:tr>
      <w:tr w:rsidR="00740C30" w:rsidRPr="00740C30" w14:paraId="208FBE29" w14:textId="77777777">
        <w:trPr>
          <w:trHeight w:val="650"/>
        </w:trPr>
        <w:tc>
          <w:tcPr>
            <w:tcW w:w="0" w:type="auto"/>
            <w:vMerge/>
            <w:tcBorders>
              <w:top w:val="nil"/>
              <w:left w:val="single" w:sz="5" w:space="0" w:color="000000"/>
              <w:bottom w:val="nil"/>
              <w:right w:val="single" w:sz="5" w:space="0" w:color="000000"/>
            </w:tcBorders>
          </w:tcPr>
          <w:p w14:paraId="46750E77" w14:textId="77777777" w:rsidR="00FA4E6A" w:rsidRPr="00740C30" w:rsidRDefault="00FA4E6A">
            <w:pPr>
              <w:rPr>
                <w:rFonts w:ascii="Arial" w:hAnsi="Arial" w:cs="Arial"/>
                <w:color w:val="auto"/>
                <w:sz w:val="16"/>
                <w:szCs w:val="16"/>
              </w:rPr>
            </w:pPr>
          </w:p>
        </w:tc>
        <w:tc>
          <w:tcPr>
            <w:tcW w:w="0" w:type="auto"/>
            <w:vMerge/>
            <w:tcBorders>
              <w:top w:val="nil"/>
              <w:left w:val="single" w:sz="5" w:space="0" w:color="000000"/>
              <w:bottom w:val="nil"/>
              <w:right w:val="single" w:sz="5" w:space="0" w:color="000000"/>
            </w:tcBorders>
          </w:tcPr>
          <w:p w14:paraId="13B8CFCA" w14:textId="77777777" w:rsidR="00FA4E6A" w:rsidRPr="00740C30" w:rsidRDefault="00FA4E6A">
            <w:pPr>
              <w:rPr>
                <w:rFonts w:ascii="Arial" w:hAnsi="Arial" w:cs="Arial"/>
                <w:color w:val="auto"/>
                <w:sz w:val="16"/>
                <w:szCs w:val="16"/>
              </w:rPr>
            </w:pPr>
          </w:p>
        </w:tc>
        <w:tc>
          <w:tcPr>
            <w:tcW w:w="6523" w:type="dxa"/>
            <w:tcBorders>
              <w:top w:val="single" w:sz="5" w:space="0" w:color="000000"/>
              <w:left w:val="single" w:sz="5" w:space="0" w:color="000000"/>
              <w:bottom w:val="single" w:sz="5" w:space="0" w:color="000000"/>
              <w:right w:val="single" w:sz="5" w:space="0" w:color="000000"/>
            </w:tcBorders>
          </w:tcPr>
          <w:p w14:paraId="340822B8" w14:textId="77777777" w:rsidR="00FA4E6A" w:rsidRPr="00740C30" w:rsidRDefault="00A3525B">
            <w:pPr>
              <w:ind w:left="105"/>
              <w:rPr>
                <w:rFonts w:ascii="Arial" w:hAnsi="Arial" w:cs="Arial"/>
                <w:color w:val="auto"/>
                <w:sz w:val="16"/>
                <w:szCs w:val="16"/>
              </w:rPr>
            </w:pPr>
            <w:r w:rsidRPr="00740C30">
              <w:rPr>
                <w:rFonts w:ascii="Arial" w:eastAsia="Arial" w:hAnsi="Arial" w:cs="Arial"/>
                <w:color w:val="auto"/>
                <w:sz w:val="16"/>
                <w:szCs w:val="16"/>
              </w:rPr>
              <w:t xml:space="preserve">Declaration of Tenderer’s Past Supply Chain Management Practices  </w:t>
            </w:r>
          </w:p>
        </w:tc>
        <w:tc>
          <w:tcPr>
            <w:tcW w:w="991" w:type="dxa"/>
            <w:tcBorders>
              <w:top w:val="single" w:sz="5" w:space="0" w:color="000000"/>
              <w:left w:val="single" w:sz="5" w:space="0" w:color="000000"/>
              <w:bottom w:val="single" w:sz="5" w:space="0" w:color="000000"/>
              <w:right w:val="single" w:sz="5" w:space="0" w:color="000000"/>
            </w:tcBorders>
          </w:tcPr>
          <w:p w14:paraId="3728B85F" w14:textId="77777777" w:rsidR="00FA4E6A" w:rsidRPr="00740C30" w:rsidRDefault="00A3525B">
            <w:pPr>
              <w:ind w:left="99"/>
              <w:rPr>
                <w:rFonts w:ascii="Arial" w:hAnsi="Arial" w:cs="Arial"/>
                <w:color w:val="auto"/>
                <w:sz w:val="16"/>
                <w:szCs w:val="16"/>
              </w:rPr>
            </w:pPr>
            <w:r w:rsidRPr="00740C30">
              <w:rPr>
                <w:rFonts w:ascii="Arial" w:eastAsia="Arial" w:hAnsi="Arial" w:cs="Arial"/>
                <w:color w:val="auto"/>
                <w:sz w:val="16"/>
                <w:szCs w:val="16"/>
              </w:rPr>
              <w:t xml:space="preserve"> </w:t>
            </w:r>
          </w:p>
        </w:tc>
        <w:tc>
          <w:tcPr>
            <w:tcW w:w="1133" w:type="dxa"/>
            <w:tcBorders>
              <w:top w:val="single" w:sz="5" w:space="0" w:color="000000"/>
              <w:left w:val="single" w:sz="5" w:space="0" w:color="000000"/>
              <w:bottom w:val="single" w:sz="5" w:space="0" w:color="000000"/>
              <w:right w:val="single" w:sz="5" w:space="0" w:color="000000"/>
            </w:tcBorders>
          </w:tcPr>
          <w:p w14:paraId="3035F1F3" w14:textId="77777777" w:rsidR="00FA4E6A" w:rsidRPr="00740C30" w:rsidRDefault="00A3525B">
            <w:pPr>
              <w:ind w:left="106"/>
              <w:rPr>
                <w:rFonts w:ascii="Arial" w:hAnsi="Arial" w:cs="Arial"/>
                <w:color w:val="auto"/>
                <w:sz w:val="16"/>
                <w:szCs w:val="16"/>
              </w:rPr>
            </w:pPr>
            <w:r w:rsidRPr="00740C30">
              <w:rPr>
                <w:rFonts w:ascii="Arial" w:eastAsia="Arial" w:hAnsi="Arial" w:cs="Arial"/>
                <w:color w:val="auto"/>
                <w:sz w:val="16"/>
                <w:szCs w:val="16"/>
              </w:rPr>
              <w:t xml:space="preserve">T25-T27  </w:t>
            </w:r>
          </w:p>
        </w:tc>
      </w:tr>
      <w:tr w:rsidR="00740C30" w:rsidRPr="00740C30" w14:paraId="1CDAED1A" w14:textId="77777777">
        <w:trPr>
          <w:trHeight w:val="372"/>
        </w:trPr>
        <w:tc>
          <w:tcPr>
            <w:tcW w:w="0" w:type="auto"/>
            <w:vMerge/>
            <w:tcBorders>
              <w:top w:val="nil"/>
              <w:left w:val="single" w:sz="5" w:space="0" w:color="000000"/>
              <w:bottom w:val="nil"/>
              <w:right w:val="single" w:sz="5" w:space="0" w:color="000000"/>
            </w:tcBorders>
          </w:tcPr>
          <w:p w14:paraId="457EFE4A" w14:textId="77777777" w:rsidR="00FA4E6A" w:rsidRPr="00740C30" w:rsidRDefault="00FA4E6A">
            <w:pPr>
              <w:rPr>
                <w:rFonts w:ascii="Arial" w:hAnsi="Arial" w:cs="Arial"/>
                <w:color w:val="auto"/>
                <w:sz w:val="16"/>
                <w:szCs w:val="16"/>
              </w:rPr>
            </w:pPr>
          </w:p>
        </w:tc>
        <w:tc>
          <w:tcPr>
            <w:tcW w:w="0" w:type="auto"/>
            <w:vMerge/>
            <w:tcBorders>
              <w:top w:val="nil"/>
              <w:left w:val="single" w:sz="5" w:space="0" w:color="000000"/>
              <w:bottom w:val="nil"/>
              <w:right w:val="single" w:sz="5" w:space="0" w:color="000000"/>
            </w:tcBorders>
          </w:tcPr>
          <w:p w14:paraId="33EE3D18" w14:textId="77777777" w:rsidR="00FA4E6A" w:rsidRPr="00740C30" w:rsidRDefault="00FA4E6A">
            <w:pPr>
              <w:rPr>
                <w:rFonts w:ascii="Arial" w:hAnsi="Arial" w:cs="Arial"/>
                <w:color w:val="auto"/>
                <w:sz w:val="16"/>
                <w:szCs w:val="16"/>
              </w:rPr>
            </w:pPr>
          </w:p>
        </w:tc>
        <w:tc>
          <w:tcPr>
            <w:tcW w:w="6523" w:type="dxa"/>
            <w:tcBorders>
              <w:top w:val="single" w:sz="5" w:space="0" w:color="000000"/>
              <w:left w:val="single" w:sz="5" w:space="0" w:color="000000"/>
              <w:bottom w:val="single" w:sz="5" w:space="0" w:color="000000"/>
              <w:right w:val="single" w:sz="5" w:space="0" w:color="000000"/>
            </w:tcBorders>
          </w:tcPr>
          <w:p w14:paraId="55AA7DE3" w14:textId="77777777" w:rsidR="00FA4E6A" w:rsidRPr="00740C30" w:rsidRDefault="00A3525B">
            <w:pPr>
              <w:ind w:left="105"/>
              <w:rPr>
                <w:rFonts w:ascii="Arial" w:hAnsi="Arial" w:cs="Arial"/>
                <w:color w:val="auto"/>
                <w:sz w:val="16"/>
                <w:szCs w:val="16"/>
              </w:rPr>
            </w:pPr>
            <w:r w:rsidRPr="00740C30">
              <w:rPr>
                <w:rFonts w:ascii="Arial" w:eastAsia="Arial" w:hAnsi="Arial" w:cs="Arial"/>
                <w:color w:val="auto"/>
                <w:sz w:val="16"/>
                <w:szCs w:val="16"/>
              </w:rPr>
              <w:t xml:space="preserve">Certificate of Independent Tender Determination  </w:t>
            </w:r>
          </w:p>
        </w:tc>
        <w:tc>
          <w:tcPr>
            <w:tcW w:w="991" w:type="dxa"/>
            <w:tcBorders>
              <w:top w:val="single" w:sz="5" w:space="0" w:color="000000"/>
              <w:left w:val="single" w:sz="5" w:space="0" w:color="000000"/>
              <w:bottom w:val="single" w:sz="5" w:space="0" w:color="000000"/>
              <w:right w:val="single" w:sz="5" w:space="0" w:color="000000"/>
            </w:tcBorders>
          </w:tcPr>
          <w:p w14:paraId="08AC41D6" w14:textId="77777777" w:rsidR="00FA4E6A" w:rsidRPr="00740C30" w:rsidRDefault="00A3525B">
            <w:pPr>
              <w:ind w:left="99"/>
              <w:rPr>
                <w:rFonts w:ascii="Arial" w:hAnsi="Arial" w:cs="Arial"/>
                <w:color w:val="auto"/>
                <w:sz w:val="16"/>
                <w:szCs w:val="16"/>
              </w:rPr>
            </w:pPr>
            <w:r w:rsidRPr="00740C30">
              <w:rPr>
                <w:rFonts w:ascii="Arial" w:eastAsia="Arial" w:hAnsi="Arial" w:cs="Arial"/>
                <w:color w:val="auto"/>
                <w:sz w:val="16"/>
                <w:szCs w:val="16"/>
              </w:rPr>
              <w:t xml:space="preserve"> </w:t>
            </w:r>
          </w:p>
        </w:tc>
        <w:tc>
          <w:tcPr>
            <w:tcW w:w="1133" w:type="dxa"/>
            <w:tcBorders>
              <w:top w:val="single" w:sz="5" w:space="0" w:color="000000"/>
              <w:left w:val="single" w:sz="5" w:space="0" w:color="000000"/>
              <w:bottom w:val="single" w:sz="5" w:space="0" w:color="000000"/>
              <w:right w:val="single" w:sz="5" w:space="0" w:color="000000"/>
            </w:tcBorders>
          </w:tcPr>
          <w:p w14:paraId="53667673" w14:textId="77777777" w:rsidR="00FA4E6A" w:rsidRPr="00740C30" w:rsidRDefault="00A3525B">
            <w:pPr>
              <w:ind w:left="106"/>
              <w:rPr>
                <w:rFonts w:ascii="Arial" w:hAnsi="Arial" w:cs="Arial"/>
                <w:color w:val="auto"/>
                <w:sz w:val="16"/>
                <w:szCs w:val="16"/>
              </w:rPr>
            </w:pPr>
            <w:r w:rsidRPr="00740C30">
              <w:rPr>
                <w:rFonts w:ascii="Arial" w:eastAsia="Arial" w:hAnsi="Arial" w:cs="Arial"/>
                <w:color w:val="auto"/>
                <w:sz w:val="16"/>
                <w:szCs w:val="16"/>
              </w:rPr>
              <w:t xml:space="preserve">T28-T29  </w:t>
            </w:r>
          </w:p>
        </w:tc>
      </w:tr>
      <w:tr w:rsidR="00740C30" w:rsidRPr="00740C30" w14:paraId="0BA00190" w14:textId="77777777">
        <w:trPr>
          <w:trHeight w:val="408"/>
        </w:trPr>
        <w:tc>
          <w:tcPr>
            <w:tcW w:w="0" w:type="auto"/>
            <w:vMerge/>
            <w:tcBorders>
              <w:top w:val="nil"/>
              <w:left w:val="single" w:sz="5" w:space="0" w:color="000000"/>
              <w:bottom w:val="nil"/>
              <w:right w:val="single" w:sz="5" w:space="0" w:color="000000"/>
            </w:tcBorders>
          </w:tcPr>
          <w:p w14:paraId="15C6B153" w14:textId="77777777" w:rsidR="00FA4E6A" w:rsidRPr="00740C30" w:rsidRDefault="00FA4E6A">
            <w:pPr>
              <w:rPr>
                <w:rFonts w:ascii="Arial" w:hAnsi="Arial" w:cs="Arial"/>
                <w:color w:val="auto"/>
                <w:sz w:val="16"/>
                <w:szCs w:val="16"/>
              </w:rPr>
            </w:pPr>
          </w:p>
        </w:tc>
        <w:tc>
          <w:tcPr>
            <w:tcW w:w="0" w:type="auto"/>
            <w:vMerge/>
            <w:tcBorders>
              <w:top w:val="nil"/>
              <w:left w:val="single" w:sz="5" w:space="0" w:color="000000"/>
              <w:bottom w:val="nil"/>
              <w:right w:val="single" w:sz="5" w:space="0" w:color="000000"/>
            </w:tcBorders>
          </w:tcPr>
          <w:p w14:paraId="028D7D72" w14:textId="77777777" w:rsidR="00FA4E6A" w:rsidRPr="00740C30" w:rsidRDefault="00FA4E6A">
            <w:pPr>
              <w:rPr>
                <w:rFonts w:ascii="Arial" w:hAnsi="Arial" w:cs="Arial"/>
                <w:color w:val="auto"/>
                <w:sz w:val="16"/>
                <w:szCs w:val="16"/>
              </w:rPr>
            </w:pPr>
          </w:p>
        </w:tc>
        <w:tc>
          <w:tcPr>
            <w:tcW w:w="6523" w:type="dxa"/>
            <w:tcBorders>
              <w:top w:val="single" w:sz="5" w:space="0" w:color="000000"/>
              <w:left w:val="single" w:sz="5" w:space="0" w:color="000000"/>
              <w:bottom w:val="single" w:sz="5" w:space="0" w:color="000000"/>
              <w:right w:val="single" w:sz="5" w:space="0" w:color="000000"/>
            </w:tcBorders>
          </w:tcPr>
          <w:p w14:paraId="09122C0D" w14:textId="77777777" w:rsidR="00FA4E6A" w:rsidRPr="00740C30" w:rsidRDefault="00A3525B">
            <w:pPr>
              <w:ind w:left="105"/>
              <w:rPr>
                <w:rFonts w:ascii="Arial" w:hAnsi="Arial" w:cs="Arial"/>
                <w:color w:val="auto"/>
                <w:sz w:val="16"/>
                <w:szCs w:val="16"/>
              </w:rPr>
            </w:pPr>
            <w:r w:rsidRPr="00740C30">
              <w:rPr>
                <w:rFonts w:ascii="Arial" w:eastAsia="Arial" w:hAnsi="Arial" w:cs="Arial"/>
                <w:color w:val="auto"/>
                <w:sz w:val="16"/>
                <w:szCs w:val="16"/>
              </w:rPr>
              <w:t xml:space="preserve">Declaration of Interest  </w:t>
            </w:r>
          </w:p>
        </w:tc>
        <w:tc>
          <w:tcPr>
            <w:tcW w:w="991" w:type="dxa"/>
            <w:tcBorders>
              <w:top w:val="single" w:sz="5" w:space="0" w:color="000000"/>
              <w:left w:val="single" w:sz="5" w:space="0" w:color="000000"/>
              <w:bottom w:val="single" w:sz="5" w:space="0" w:color="000000"/>
              <w:right w:val="single" w:sz="5" w:space="0" w:color="000000"/>
            </w:tcBorders>
          </w:tcPr>
          <w:p w14:paraId="19309398" w14:textId="77777777" w:rsidR="00FA4E6A" w:rsidRPr="00740C30" w:rsidRDefault="00A3525B">
            <w:pPr>
              <w:ind w:left="99"/>
              <w:rPr>
                <w:rFonts w:ascii="Arial" w:hAnsi="Arial" w:cs="Arial"/>
                <w:color w:val="auto"/>
                <w:sz w:val="16"/>
                <w:szCs w:val="16"/>
              </w:rPr>
            </w:pPr>
            <w:r w:rsidRPr="00740C30">
              <w:rPr>
                <w:rFonts w:ascii="Arial" w:eastAsia="Arial" w:hAnsi="Arial" w:cs="Arial"/>
                <w:color w:val="auto"/>
                <w:sz w:val="16"/>
                <w:szCs w:val="16"/>
              </w:rPr>
              <w:t xml:space="preserve"> </w:t>
            </w:r>
          </w:p>
        </w:tc>
        <w:tc>
          <w:tcPr>
            <w:tcW w:w="1133" w:type="dxa"/>
            <w:tcBorders>
              <w:top w:val="single" w:sz="5" w:space="0" w:color="000000"/>
              <w:left w:val="single" w:sz="5" w:space="0" w:color="000000"/>
              <w:bottom w:val="single" w:sz="5" w:space="0" w:color="000000"/>
              <w:right w:val="single" w:sz="5" w:space="0" w:color="000000"/>
            </w:tcBorders>
          </w:tcPr>
          <w:p w14:paraId="779AE069" w14:textId="77777777" w:rsidR="00FA4E6A" w:rsidRPr="00740C30" w:rsidRDefault="00A3525B">
            <w:pPr>
              <w:ind w:left="106"/>
              <w:rPr>
                <w:rFonts w:ascii="Arial" w:hAnsi="Arial" w:cs="Arial"/>
                <w:color w:val="auto"/>
                <w:sz w:val="16"/>
                <w:szCs w:val="16"/>
              </w:rPr>
            </w:pPr>
            <w:r w:rsidRPr="00740C30">
              <w:rPr>
                <w:rFonts w:ascii="Arial" w:eastAsia="Arial" w:hAnsi="Arial" w:cs="Arial"/>
                <w:color w:val="auto"/>
                <w:sz w:val="16"/>
                <w:szCs w:val="16"/>
              </w:rPr>
              <w:t xml:space="preserve">T30-T31  </w:t>
            </w:r>
          </w:p>
        </w:tc>
      </w:tr>
      <w:tr w:rsidR="00740C30" w:rsidRPr="00740C30" w14:paraId="4E73E72C" w14:textId="77777777">
        <w:trPr>
          <w:trHeight w:val="372"/>
        </w:trPr>
        <w:tc>
          <w:tcPr>
            <w:tcW w:w="0" w:type="auto"/>
            <w:vMerge/>
            <w:tcBorders>
              <w:top w:val="nil"/>
              <w:left w:val="single" w:sz="5" w:space="0" w:color="000000"/>
              <w:bottom w:val="nil"/>
              <w:right w:val="single" w:sz="5" w:space="0" w:color="000000"/>
            </w:tcBorders>
          </w:tcPr>
          <w:p w14:paraId="1468B247" w14:textId="77777777" w:rsidR="00FA4E6A" w:rsidRPr="00740C30" w:rsidRDefault="00FA4E6A">
            <w:pPr>
              <w:rPr>
                <w:rFonts w:ascii="Arial" w:hAnsi="Arial" w:cs="Arial"/>
                <w:color w:val="auto"/>
                <w:sz w:val="16"/>
                <w:szCs w:val="16"/>
              </w:rPr>
            </w:pPr>
          </w:p>
        </w:tc>
        <w:tc>
          <w:tcPr>
            <w:tcW w:w="0" w:type="auto"/>
            <w:vMerge/>
            <w:tcBorders>
              <w:top w:val="nil"/>
              <w:left w:val="single" w:sz="5" w:space="0" w:color="000000"/>
              <w:bottom w:val="nil"/>
              <w:right w:val="single" w:sz="5" w:space="0" w:color="000000"/>
            </w:tcBorders>
          </w:tcPr>
          <w:p w14:paraId="0F8C13C7" w14:textId="77777777" w:rsidR="00FA4E6A" w:rsidRPr="00740C30" w:rsidRDefault="00FA4E6A">
            <w:pPr>
              <w:rPr>
                <w:rFonts w:ascii="Arial" w:hAnsi="Arial" w:cs="Arial"/>
                <w:color w:val="auto"/>
                <w:sz w:val="16"/>
                <w:szCs w:val="16"/>
              </w:rPr>
            </w:pPr>
          </w:p>
        </w:tc>
        <w:tc>
          <w:tcPr>
            <w:tcW w:w="6523" w:type="dxa"/>
            <w:tcBorders>
              <w:top w:val="single" w:sz="5" w:space="0" w:color="000000"/>
              <w:left w:val="single" w:sz="5" w:space="0" w:color="000000"/>
              <w:bottom w:val="single" w:sz="5" w:space="0" w:color="000000"/>
              <w:right w:val="single" w:sz="5" w:space="0" w:color="000000"/>
            </w:tcBorders>
          </w:tcPr>
          <w:p w14:paraId="0BDF85CC" w14:textId="77777777" w:rsidR="00FA4E6A" w:rsidRPr="00740C30" w:rsidRDefault="00A3525B">
            <w:pPr>
              <w:ind w:left="105"/>
              <w:rPr>
                <w:rFonts w:ascii="Arial" w:hAnsi="Arial" w:cs="Arial"/>
                <w:color w:val="auto"/>
                <w:sz w:val="16"/>
                <w:szCs w:val="16"/>
              </w:rPr>
            </w:pPr>
            <w:r w:rsidRPr="00740C30">
              <w:rPr>
                <w:rFonts w:ascii="Arial" w:eastAsia="Arial" w:hAnsi="Arial" w:cs="Arial"/>
                <w:color w:val="auto"/>
                <w:sz w:val="16"/>
                <w:szCs w:val="16"/>
              </w:rPr>
              <w:t xml:space="preserve">Certificate for Attendance of Compulsory Briefing Session  </w:t>
            </w:r>
          </w:p>
        </w:tc>
        <w:tc>
          <w:tcPr>
            <w:tcW w:w="991" w:type="dxa"/>
            <w:tcBorders>
              <w:top w:val="single" w:sz="5" w:space="0" w:color="000000"/>
              <w:left w:val="single" w:sz="5" w:space="0" w:color="000000"/>
              <w:bottom w:val="single" w:sz="5" w:space="0" w:color="000000"/>
              <w:right w:val="single" w:sz="5" w:space="0" w:color="000000"/>
            </w:tcBorders>
          </w:tcPr>
          <w:p w14:paraId="191CA80C" w14:textId="77777777" w:rsidR="00FA4E6A" w:rsidRPr="00740C30" w:rsidRDefault="00A3525B">
            <w:pPr>
              <w:ind w:left="99"/>
              <w:rPr>
                <w:rFonts w:ascii="Arial" w:hAnsi="Arial" w:cs="Arial"/>
                <w:color w:val="auto"/>
                <w:sz w:val="16"/>
                <w:szCs w:val="16"/>
              </w:rPr>
            </w:pPr>
            <w:r w:rsidRPr="00740C30">
              <w:rPr>
                <w:rFonts w:ascii="Arial" w:eastAsia="Arial" w:hAnsi="Arial" w:cs="Arial"/>
                <w:color w:val="auto"/>
                <w:sz w:val="16"/>
                <w:szCs w:val="16"/>
              </w:rPr>
              <w:t xml:space="preserve"> </w:t>
            </w:r>
          </w:p>
        </w:tc>
        <w:tc>
          <w:tcPr>
            <w:tcW w:w="1133" w:type="dxa"/>
            <w:tcBorders>
              <w:top w:val="single" w:sz="5" w:space="0" w:color="000000"/>
              <w:left w:val="single" w:sz="5" w:space="0" w:color="000000"/>
              <w:bottom w:val="single" w:sz="5" w:space="0" w:color="000000"/>
              <w:right w:val="single" w:sz="5" w:space="0" w:color="000000"/>
            </w:tcBorders>
          </w:tcPr>
          <w:p w14:paraId="7B678C07" w14:textId="77777777" w:rsidR="00FA4E6A" w:rsidRPr="00740C30" w:rsidRDefault="00A3525B">
            <w:pPr>
              <w:ind w:left="106"/>
              <w:rPr>
                <w:rFonts w:ascii="Arial" w:hAnsi="Arial" w:cs="Arial"/>
                <w:color w:val="auto"/>
                <w:sz w:val="16"/>
                <w:szCs w:val="16"/>
              </w:rPr>
            </w:pPr>
            <w:r w:rsidRPr="00740C30">
              <w:rPr>
                <w:rFonts w:ascii="Arial" w:eastAsia="Arial" w:hAnsi="Arial" w:cs="Arial"/>
                <w:color w:val="auto"/>
                <w:sz w:val="16"/>
                <w:szCs w:val="16"/>
              </w:rPr>
              <w:t xml:space="preserve">T32  </w:t>
            </w:r>
          </w:p>
        </w:tc>
      </w:tr>
      <w:tr w:rsidR="00740C30" w:rsidRPr="00740C30" w14:paraId="1993B578" w14:textId="77777777">
        <w:trPr>
          <w:trHeight w:val="408"/>
        </w:trPr>
        <w:tc>
          <w:tcPr>
            <w:tcW w:w="0" w:type="auto"/>
            <w:vMerge/>
            <w:tcBorders>
              <w:top w:val="nil"/>
              <w:left w:val="single" w:sz="5" w:space="0" w:color="000000"/>
              <w:bottom w:val="nil"/>
              <w:right w:val="single" w:sz="5" w:space="0" w:color="000000"/>
            </w:tcBorders>
          </w:tcPr>
          <w:p w14:paraId="4F785BEC" w14:textId="77777777" w:rsidR="00FA4E6A" w:rsidRPr="00740C30" w:rsidRDefault="00FA4E6A">
            <w:pPr>
              <w:rPr>
                <w:rFonts w:ascii="Arial" w:hAnsi="Arial" w:cs="Arial"/>
                <w:color w:val="auto"/>
                <w:sz w:val="16"/>
                <w:szCs w:val="16"/>
              </w:rPr>
            </w:pPr>
          </w:p>
        </w:tc>
        <w:tc>
          <w:tcPr>
            <w:tcW w:w="0" w:type="auto"/>
            <w:vMerge/>
            <w:tcBorders>
              <w:top w:val="nil"/>
              <w:left w:val="single" w:sz="5" w:space="0" w:color="000000"/>
              <w:bottom w:val="nil"/>
              <w:right w:val="single" w:sz="5" w:space="0" w:color="000000"/>
            </w:tcBorders>
          </w:tcPr>
          <w:p w14:paraId="576B5DE0" w14:textId="77777777" w:rsidR="00FA4E6A" w:rsidRPr="00740C30" w:rsidRDefault="00FA4E6A">
            <w:pPr>
              <w:rPr>
                <w:rFonts w:ascii="Arial" w:hAnsi="Arial" w:cs="Arial"/>
                <w:color w:val="auto"/>
                <w:sz w:val="16"/>
                <w:szCs w:val="16"/>
              </w:rPr>
            </w:pPr>
          </w:p>
        </w:tc>
        <w:tc>
          <w:tcPr>
            <w:tcW w:w="6523" w:type="dxa"/>
            <w:tcBorders>
              <w:top w:val="single" w:sz="5" w:space="0" w:color="000000"/>
              <w:left w:val="single" w:sz="5" w:space="0" w:color="000000"/>
              <w:bottom w:val="single" w:sz="5" w:space="0" w:color="000000"/>
              <w:right w:val="single" w:sz="5" w:space="0" w:color="000000"/>
            </w:tcBorders>
          </w:tcPr>
          <w:p w14:paraId="4CFD3EDA" w14:textId="77777777" w:rsidR="00FA4E6A" w:rsidRPr="00740C30" w:rsidRDefault="00A3525B">
            <w:pPr>
              <w:ind w:left="105"/>
              <w:rPr>
                <w:rFonts w:ascii="Arial" w:hAnsi="Arial" w:cs="Arial"/>
                <w:color w:val="auto"/>
                <w:sz w:val="16"/>
                <w:szCs w:val="16"/>
              </w:rPr>
            </w:pPr>
            <w:r w:rsidRPr="00740C30">
              <w:rPr>
                <w:rFonts w:ascii="Arial" w:eastAsia="Arial" w:hAnsi="Arial" w:cs="Arial"/>
                <w:color w:val="auto"/>
                <w:sz w:val="16"/>
                <w:szCs w:val="16"/>
              </w:rPr>
              <w:t xml:space="preserve">Professional Indemnity  </w:t>
            </w:r>
          </w:p>
        </w:tc>
        <w:tc>
          <w:tcPr>
            <w:tcW w:w="991" w:type="dxa"/>
            <w:tcBorders>
              <w:top w:val="single" w:sz="5" w:space="0" w:color="000000"/>
              <w:left w:val="single" w:sz="5" w:space="0" w:color="000000"/>
              <w:bottom w:val="single" w:sz="5" w:space="0" w:color="000000"/>
              <w:right w:val="single" w:sz="5" w:space="0" w:color="000000"/>
            </w:tcBorders>
          </w:tcPr>
          <w:p w14:paraId="2A61214A" w14:textId="77777777" w:rsidR="00FA4E6A" w:rsidRPr="00740C30" w:rsidRDefault="00A3525B">
            <w:pPr>
              <w:ind w:left="99"/>
              <w:rPr>
                <w:rFonts w:ascii="Arial" w:hAnsi="Arial" w:cs="Arial"/>
                <w:color w:val="auto"/>
                <w:sz w:val="16"/>
                <w:szCs w:val="16"/>
              </w:rPr>
            </w:pPr>
            <w:r w:rsidRPr="00740C30">
              <w:rPr>
                <w:rFonts w:ascii="Arial" w:eastAsia="Arial" w:hAnsi="Arial" w:cs="Arial"/>
                <w:color w:val="auto"/>
                <w:sz w:val="16"/>
                <w:szCs w:val="16"/>
              </w:rPr>
              <w:t xml:space="preserve"> </w:t>
            </w:r>
          </w:p>
        </w:tc>
        <w:tc>
          <w:tcPr>
            <w:tcW w:w="1133" w:type="dxa"/>
            <w:tcBorders>
              <w:top w:val="single" w:sz="5" w:space="0" w:color="000000"/>
              <w:left w:val="single" w:sz="5" w:space="0" w:color="000000"/>
              <w:bottom w:val="single" w:sz="5" w:space="0" w:color="000000"/>
              <w:right w:val="single" w:sz="5" w:space="0" w:color="000000"/>
            </w:tcBorders>
          </w:tcPr>
          <w:p w14:paraId="6B46E387" w14:textId="77777777" w:rsidR="00FA4E6A" w:rsidRPr="00740C30" w:rsidRDefault="00A3525B">
            <w:pPr>
              <w:ind w:left="106"/>
              <w:rPr>
                <w:rFonts w:ascii="Arial" w:hAnsi="Arial" w:cs="Arial"/>
                <w:color w:val="auto"/>
                <w:sz w:val="16"/>
                <w:szCs w:val="16"/>
              </w:rPr>
            </w:pPr>
            <w:r w:rsidRPr="00740C30">
              <w:rPr>
                <w:rFonts w:ascii="Arial" w:eastAsia="Arial" w:hAnsi="Arial" w:cs="Arial"/>
                <w:color w:val="auto"/>
                <w:sz w:val="16"/>
                <w:szCs w:val="16"/>
              </w:rPr>
              <w:t xml:space="preserve">T33  </w:t>
            </w:r>
          </w:p>
        </w:tc>
      </w:tr>
      <w:tr w:rsidR="00740C30" w:rsidRPr="00740C30" w14:paraId="38167851" w14:textId="77777777">
        <w:trPr>
          <w:trHeight w:val="312"/>
        </w:trPr>
        <w:tc>
          <w:tcPr>
            <w:tcW w:w="0" w:type="auto"/>
            <w:vMerge/>
            <w:tcBorders>
              <w:top w:val="nil"/>
              <w:left w:val="single" w:sz="5" w:space="0" w:color="000000"/>
              <w:bottom w:val="nil"/>
              <w:right w:val="single" w:sz="5" w:space="0" w:color="000000"/>
            </w:tcBorders>
          </w:tcPr>
          <w:p w14:paraId="52A58726" w14:textId="77777777" w:rsidR="00FA4E6A" w:rsidRPr="00740C30" w:rsidRDefault="00FA4E6A">
            <w:pPr>
              <w:rPr>
                <w:rFonts w:ascii="Arial" w:hAnsi="Arial" w:cs="Arial"/>
                <w:color w:val="auto"/>
                <w:sz w:val="16"/>
                <w:szCs w:val="16"/>
              </w:rPr>
            </w:pPr>
          </w:p>
        </w:tc>
        <w:tc>
          <w:tcPr>
            <w:tcW w:w="0" w:type="auto"/>
            <w:vMerge/>
            <w:tcBorders>
              <w:top w:val="nil"/>
              <w:left w:val="single" w:sz="5" w:space="0" w:color="000000"/>
              <w:bottom w:val="nil"/>
              <w:right w:val="single" w:sz="5" w:space="0" w:color="000000"/>
            </w:tcBorders>
          </w:tcPr>
          <w:p w14:paraId="333E8C61" w14:textId="77777777" w:rsidR="00FA4E6A" w:rsidRPr="00740C30" w:rsidRDefault="00FA4E6A">
            <w:pPr>
              <w:rPr>
                <w:rFonts w:ascii="Arial" w:hAnsi="Arial" w:cs="Arial"/>
                <w:color w:val="auto"/>
                <w:sz w:val="16"/>
                <w:szCs w:val="16"/>
              </w:rPr>
            </w:pPr>
          </w:p>
        </w:tc>
        <w:tc>
          <w:tcPr>
            <w:tcW w:w="6523" w:type="dxa"/>
            <w:tcBorders>
              <w:top w:val="single" w:sz="5" w:space="0" w:color="000000"/>
              <w:left w:val="single" w:sz="5" w:space="0" w:color="000000"/>
              <w:bottom w:val="single" w:sz="5" w:space="0" w:color="000000"/>
              <w:right w:val="single" w:sz="5" w:space="0" w:color="000000"/>
            </w:tcBorders>
          </w:tcPr>
          <w:p w14:paraId="019C3B56" w14:textId="77777777" w:rsidR="00FA4E6A" w:rsidRPr="00740C30" w:rsidRDefault="00A3525B">
            <w:pPr>
              <w:ind w:left="105"/>
              <w:rPr>
                <w:rFonts w:ascii="Arial" w:hAnsi="Arial" w:cs="Arial"/>
                <w:color w:val="auto"/>
                <w:sz w:val="16"/>
                <w:szCs w:val="16"/>
              </w:rPr>
            </w:pPr>
            <w:r w:rsidRPr="00740C30">
              <w:rPr>
                <w:rFonts w:ascii="Arial" w:eastAsia="Arial" w:hAnsi="Arial" w:cs="Arial"/>
                <w:color w:val="auto"/>
                <w:sz w:val="16"/>
                <w:szCs w:val="16"/>
              </w:rPr>
              <w:t xml:space="preserve">List of Similar Projects Carried out in the last 5 years  </w:t>
            </w:r>
          </w:p>
        </w:tc>
        <w:tc>
          <w:tcPr>
            <w:tcW w:w="991" w:type="dxa"/>
            <w:tcBorders>
              <w:top w:val="single" w:sz="5" w:space="0" w:color="000000"/>
              <w:left w:val="single" w:sz="5" w:space="0" w:color="000000"/>
              <w:bottom w:val="single" w:sz="5" w:space="0" w:color="000000"/>
              <w:right w:val="single" w:sz="5" w:space="0" w:color="000000"/>
            </w:tcBorders>
          </w:tcPr>
          <w:p w14:paraId="619CFA67" w14:textId="77777777" w:rsidR="00FA4E6A" w:rsidRPr="00740C30" w:rsidRDefault="00A3525B">
            <w:pPr>
              <w:ind w:left="99"/>
              <w:rPr>
                <w:rFonts w:ascii="Arial" w:hAnsi="Arial" w:cs="Arial"/>
                <w:color w:val="auto"/>
                <w:sz w:val="16"/>
                <w:szCs w:val="16"/>
              </w:rPr>
            </w:pPr>
            <w:r w:rsidRPr="00740C30">
              <w:rPr>
                <w:rFonts w:ascii="Arial" w:eastAsia="Arial" w:hAnsi="Arial" w:cs="Arial"/>
                <w:color w:val="auto"/>
                <w:sz w:val="16"/>
                <w:szCs w:val="16"/>
              </w:rPr>
              <w:t xml:space="preserve"> </w:t>
            </w:r>
          </w:p>
        </w:tc>
        <w:tc>
          <w:tcPr>
            <w:tcW w:w="1133" w:type="dxa"/>
            <w:tcBorders>
              <w:top w:val="single" w:sz="5" w:space="0" w:color="000000"/>
              <w:left w:val="single" w:sz="5" w:space="0" w:color="000000"/>
              <w:bottom w:val="single" w:sz="5" w:space="0" w:color="000000"/>
              <w:right w:val="single" w:sz="5" w:space="0" w:color="000000"/>
            </w:tcBorders>
          </w:tcPr>
          <w:p w14:paraId="5E3F290B" w14:textId="77777777" w:rsidR="00FA4E6A" w:rsidRPr="00740C30" w:rsidRDefault="00A3525B">
            <w:pPr>
              <w:ind w:left="106"/>
              <w:rPr>
                <w:rFonts w:ascii="Arial" w:hAnsi="Arial" w:cs="Arial"/>
                <w:color w:val="auto"/>
                <w:sz w:val="16"/>
                <w:szCs w:val="16"/>
              </w:rPr>
            </w:pPr>
            <w:r w:rsidRPr="00740C30">
              <w:rPr>
                <w:rFonts w:ascii="Arial" w:eastAsia="Arial" w:hAnsi="Arial" w:cs="Arial"/>
                <w:color w:val="auto"/>
                <w:sz w:val="16"/>
                <w:szCs w:val="16"/>
              </w:rPr>
              <w:t xml:space="preserve">T34-T35  </w:t>
            </w:r>
          </w:p>
        </w:tc>
      </w:tr>
      <w:tr w:rsidR="00740C30" w:rsidRPr="00740C30" w14:paraId="4434C92C" w14:textId="77777777">
        <w:trPr>
          <w:trHeight w:val="408"/>
        </w:trPr>
        <w:tc>
          <w:tcPr>
            <w:tcW w:w="0" w:type="auto"/>
            <w:vMerge/>
            <w:tcBorders>
              <w:top w:val="nil"/>
              <w:left w:val="single" w:sz="5" w:space="0" w:color="000000"/>
              <w:bottom w:val="nil"/>
              <w:right w:val="single" w:sz="5" w:space="0" w:color="000000"/>
            </w:tcBorders>
          </w:tcPr>
          <w:p w14:paraId="511295CA" w14:textId="77777777" w:rsidR="00FA4E6A" w:rsidRPr="00740C30" w:rsidRDefault="00FA4E6A">
            <w:pPr>
              <w:rPr>
                <w:rFonts w:ascii="Arial" w:hAnsi="Arial" w:cs="Arial"/>
                <w:color w:val="auto"/>
                <w:sz w:val="16"/>
                <w:szCs w:val="16"/>
              </w:rPr>
            </w:pPr>
          </w:p>
        </w:tc>
        <w:tc>
          <w:tcPr>
            <w:tcW w:w="0" w:type="auto"/>
            <w:vMerge/>
            <w:tcBorders>
              <w:top w:val="nil"/>
              <w:left w:val="single" w:sz="5" w:space="0" w:color="000000"/>
              <w:bottom w:val="nil"/>
              <w:right w:val="single" w:sz="5" w:space="0" w:color="000000"/>
            </w:tcBorders>
          </w:tcPr>
          <w:p w14:paraId="51094278" w14:textId="77777777" w:rsidR="00FA4E6A" w:rsidRPr="00740C30" w:rsidRDefault="00FA4E6A">
            <w:pPr>
              <w:rPr>
                <w:rFonts w:ascii="Arial" w:hAnsi="Arial" w:cs="Arial"/>
                <w:color w:val="auto"/>
                <w:sz w:val="16"/>
                <w:szCs w:val="16"/>
              </w:rPr>
            </w:pPr>
          </w:p>
        </w:tc>
        <w:tc>
          <w:tcPr>
            <w:tcW w:w="6523" w:type="dxa"/>
            <w:tcBorders>
              <w:top w:val="single" w:sz="5" w:space="0" w:color="000000"/>
              <w:left w:val="single" w:sz="5" w:space="0" w:color="000000"/>
              <w:bottom w:val="single" w:sz="5" w:space="0" w:color="000000"/>
              <w:right w:val="single" w:sz="5" w:space="0" w:color="000000"/>
            </w:tcBorders>
          </w:tcPr>
          <w:p w14:paraId="6B47D87F" w14:textId="77777777" w:rsidR="00FA4E6A" w:rsidRPr="00740C30" w:rsidRDefault="00A3525B">
            <w:pPr>
              <w:ind w:left="105"/>
              <w:rPr>
                <w:rFonts w:ascii="Arial" w:hAnsi="Arial" w:cs="Arial"/>
                <w:color w:val="auto"/>
                <w:sz w:val="16"/>
                <w:szCs w:val="16"/>
              </w:rPr>
            </w:pPr>
            <w:r w:rsidRPr="00740C30">
              <w:rPr>
                <w:rFonts w:ascii="Arial" w:eastAsia="Arial" w:hAnsi="Arial" w:cs="Arial"/>
                <w:color w:val="auto"/>
                <w:sz w:val="16"/>
                <w:szCs w:val="16"/>
              </w:rPr>
              <w:t xml:space="preserve">Qualifications and Key Personnel  </w:t>
            </w:r>
          </w:p>
        </w:tc>
        <w:tc>
          <w:tcPr>
            <w:tcW w:w="991" w:type="dxa"/>
            <w:tcBorders>
              <w:top w:val="single" w:sz="5" w:space="0" w:color="000000"/>
              <w:left w:val="single" w:sz="5" w:space="0" w:color="000000"/>
              <w:bottom w:val="single" w:sz="5" w:space="0" w:color="000000"/>
              <w:right w:val="single" w:sz="5" w:space="0" w:color="000000"/>
            </w:tcBorders>
          </w:tcPr>
          <w:p w14:paraId="3E497759" w14:textId="77777777" w:rsidR="00FA4E6A" w:rsidRPr="00740C30" w:rsidRDefault="00A3525B">
            <w:pPr>
              <w:ind w:left="99"/>
              <w:rPr>
                <w:rFonts w:ascii="Arial" w:hAnsi="Arial" w:cs="Arial"/>
                <w:color w:val="auto"/>
                <w:sz w:val="16"/>
                <w:szCs w:val="16"/>
              </w:rPr>
            </w:pPr>
            <w:r w:rsidRPr="00740C30">
              <w:rPr>
                <w:rFonts w:ascii="Arial" w:eastAsia="Arial" w:hAnsi="Arial" w:cs="Arial"/>
                <w:color w:val="auto"/>
                <w:sz w:val="16"/>
                <w:szCs w:val="16"/>
              </w:rPr>
              <w:t xml:space="preserve"> </w:t>
            </w:r>
          </w:p>
        </w:tc>
        <w:tc>
          <w:tcPr>
            <w:tcW w:w="1133" w:type="dxa"/>
            <w:tcBorders>
              <w:top w:val="single" w:sz="5" w:space="0" w:color="000000"/>
              <w:left w:val="single" w:sz="5" w:space="0" w:color="000000"/>
              <w:bottom w:val="single" w:sz="5" w:space="0" w:color="000000"/>
              <w:right w:val="single" w:sz="5" w:space="0" w:color="000000"/>
            </w:tcBorders>
          </w:tcPr>
          <w:p w14:paraId="23746AE0" w14:textId="77777777" w:rsidR="00FA4E6A" w:rsidRPr="00740C30" w:rsidRDefault="00A3525B">
            <w:pPr>
              <w:ind w:left="106"/>
              <w:rPr>
                <w:rFonts w:ascii="Arial" w:hAnsi="Arial" w:cs="Arial"/>
                <w:color w:val="auto"/>
                <w:sz w:val="16"/>
                <w:szCs w:val="16"/>
              </w:rPr>
            </w:pPr>
            <w:r w:rsidRPr="00740C30">
              <w:rPr>
                <w:rFonts w:ascii="Arial" w:eastAsia="Arial" w:hAnsi="Arial" w:cs="Arial"/>
                <w:color w:val="auto"/>
                <w:sz w:val="16"/>
                <w:szCs w:val="16"/>
              </w:rPr>
              <w:t xml:space="preserve">T36-T37  </w:t>
            </w:r>
          </w:p>
        </w:tc>
      </w:tr>
      <w:tr w:rsidR="00740C30" w:rsidRPr="00740C30" w14:paraId="2550D853" w14:textId="77777777">
        <w:trPr>
          <w:trHeight w:val="408"/>
        </w:trPr>
        <w:tc>
          <w:tcPr>
            <w:tcW w:w="0" w:type="auto"/>
            <w:vMerge/>
            <w:tcBorders>
              <w:top w:val="nil"/>
              <w:left w:val="single" w:sz="5" w:space="0" w:color="000000"/>
              <w:bottom w:val="nil"/>
              <w:right w:val="single" w:sz="5" w:space="0" w:color="000000"/>
            </w:tcBorders>
          </w:tcPr>
          <w:p w14:paraId="381686DC" w14:textId="77777777" w:rsidR="00FA4E6A" w:rsidRPr="00740C30" w:rsidRDefault="00FA4E6A">
            <w:pPr>
              <w:rPr>
                <w:rFonts w:ascii="Arial" w:hAnsi="Arial" w:cs="Arial"/>
                <w:color w:val="auto"/>
                <w:sz w:val="16"/>
                <w:szCs w:val="16"/>
              </w:rPr>
            </w:pPr>
          </w:p>
        </w:tc>
        <w:tc>
          <w:tcPr>
            <w:tcW w:w="0" w:type="auto"/>
            <w:vMerge/>
            <w:tcBorders>
              <w:top w:val="nil"/>
              <w:left w:val="single" w:sz="5" w:space="0" w:color="000000"/>
              <w:bottom w:val="nil"/>
              <w:right w:val="single" w:sz="5" w:space="0" w:color="000000"/>
            </w:tcBorders>
          </w:tcPr>
          <w:p w14:paraId="534072A6" w14:textId="77777777" w:rsidR="00FA4E6A" w:rsidRPr="00740C30" w:rsidRDefault="00FA4E6A">
            <w:pPr>
              <w:rPr>
                <w:rFonts w:ascii="Arial" w:hAnsi="Arial" w:cs="Arial"/>
                <w:color w:val="auto"/>
                <w:sz w:val="16"/>
                <w:szCs w:val="16"/>
              </w:rPr>
            </w:pPr>
          </w:p>
        </w:tc>
        <w:tc>
          <w:tcPr>
            <w:tcW w:w="6523" w:type="dxa"/>
            <w:tcBorders>
              <w:top w:val="single" w:sz="5" w:space="0" w:color="000000"/>
              <w:left w:val="single" w:sz="5" w:space="0" w:color="000000"/>
              <w:bottom w:val="single" w:sz="5" w:space="0" w:color="000000"/>
              <w:right w:val="single" w:sz="5" w:space="0" w:color="000000"/>
            </w:tcBorders>
          </w:tcPr>
          <w:p w14:paraId="6A7B2424" w14:textId="77777777" w:rsidR="00FA4E6A" w:rsidRPr="00740C30" w:rsidRDefault="00A3525B">
            <w:pPr>
              <w:ind w:left="105"/>
              <w:rPr>
                <w:rFonts w:ascii="Arial" w:hAnsi="Arial" w:cs="Arial"/>
                <w:color w:val="auto"/>
                <w:sz w:val="16"/>
                <w:szCs w:val="16"/>
              </w:rPr>
            </w:pPr>
            <w:r w:rsidRPr="00740C30">
              <w:rPr>
                <w:rFonts w:ascii="Arial" w:eastAsia="Arial" w:hAnsi="Arial" w:cs="Arial"/>
                <w:color w:val="auto"/>
                <w:sz w:val="16"/>
                <w:szCs w:val="16"/>
              </w:rPr>
              <w:t xml:space="preserve">Preliminary Implementation Programme  </w:t>
            </w:r>
          </w:p>
        </w:tc>
        <w:tc>
          <w:tcPr>
            <w:tcW w:w="991" w:type="dxa"/>
            <w:tcBorders>
              <w:top w:val="single" w:sz="5" w:space="0" w:color="000000"/>
              <w:left w:val="single" w:sz="5" w:space="0" w:color="000000"/>
              <w:bottom w:val="single" w:sz="5" w:space="0" w:color="000000"/>
              <w:right w:val="single" w:sz="5" w:space="0" w:color="000000"/>
            </w:tcBorders>
          </w:tcPr>
          <w:p w14:paraId="1126711E" w14:textId="77777777" w:rsidR="00FA4E6A" w:rsidRPr="00740C30" w:rsidRDefault="00A3525B">
            <w:pPr>
              <w:ind w:left="99"/>
              <w:rPr>
                <w:rFonts w:ascii="Arial" w:hAnsi="Arial" w:cs="Arial"/>
                <w:color w:val="auto"/>
                <w:sz w:val="16"/>
                <w:szCs w:val="16"/>
              </w:rPr>
            </w:pPr>
            <w:r w:rsidRPr="00740C30">
              <w:rPr>
                <w:rFonts w:ascii="Arial" w:eastAsia="Arial" w:hAnsi="Arial" w:cs="Arial"/>
                <w:color w:val="auto"/>
                <w:sz w:val="16"/>
                <w:szCs w:val="16"/>
              </w:rPr>
              <w:t xml:space="preserve"> </w:t>
            </w:r>
          </w:p>
        </w:tc>
        <w:tc>
          <w:tcPr>
            <w:tcW w:w="1133" w:type="dxa"/>
            <w:tcBorders>
              <w:top w:val="single" w:sz="5" w:space="0" w:color="000000"/>
              <w:left w:val="single" w:sz="5" w:space="0" w:color="000000"/>
              <w:bottom w:val="single" w:sz="5" w:space="0" w:color="000000"/>
              <w:right w:val="single" w:sz="5" w:space="0" w:color="000000"/>
            </w:tcBorders>
          </w:tcPr>
          <w:p w14:paraId="0ACE3EEE" w14:textId="77777777" w:rsidR="00FA4E6A" w:rsidRPr="00740C30" w:rsidRDefault="00A3525B">
            <w:pPr>
              <w:ind w:left="106"/>
              <w:rPr>
                <w:rFonts w:ascii="Arial" w:hAnsi="Arial" w:cs="Arial"/>
                <w:color w:val="auto"/>
                <w:sz w:val="16"/>
                <w:szCs w:val="16"/>
              </w:rPr>
            </w:pPr>
            <w:r w:rsidRPr="00740C30">
              <w:rPr>
                <w:rFonts w:ascii="Arial" w:eastAsia="Arial" w:hAnsi="Arial" w:cs="Arial"/>
                <w:color w:val="auto"/>
                <w:sz w:val="16"/>
                <w:szCs w:val="16"/>
              </w:rPr>
              <w:t xml:space="preserve">T38-T39  </w:t>
            </w:r>
          </w:p>
        </w:tc>
      </w:tr>
      <w:tr w:rsidR="00740C30" w:rsidRPr="00740C30" w14:paraId="300BF2BE" w14:textId="77777777">
        <w:trPr>
          <w:trHeight w:val="408"/>
        </w:trPr>
        <w:tc>
          <w:tcPr>
            <w:tcW w:w="0" w:type="auto"/>
            <w:vMerge/>
            <w:tcBorders>
              <w:top w:val="nil"/>
              <w:left w:val="single" w:sz="5" w:space="0" w:color="000000"/>
              <w:bottom w:val="nil"/>
              <w:right w:val="single" w:sz="5" w:space="0" w:color="000000"/>
            </w:tcBorders>
          </w:tcPr>
          <w:p w14:paraId="2987B3E8" w14:textId="77777777" w:rsidR="00FA4E6A" w:rsidRPr="00740C30" w:rsidRDefault="00FA4E6A">
            <w:pPr>
              <w:rPr>
                <w:rFonts w:ascii="Arial" w:hAnsi="Arial" w:cs="Arial"/>
                <w:color w:val="auto"/>
                <w:sz w:val="16"/>
                <w:szCs w:val="16"/>
              </w:rPr>
            </w:pPr>
          </w:p>
        </w:tc>
        <w:tc>
          <w:tcPr>
            <w:tcW w:w="0" w:type="auto"/>
            <w:vMerge/>
            <w:tcBorders>
              <w:top w:val="nil"/>
              <w:left w:val="single" w:sz="5" w:space="0" w:color="000000"/>
              <w:bottom w:val="nil"/>
              <w:right w:val="single" w:sz="5" w:space="0" w:color="000000"/>
            </w:tcBorders>
          </w:tcPr>
          <w:p w14:paraId="560D9742" w14:textId="77777777" w:rsidR="00FA4E6A" w:rsidRPr="00740C30" w:rsidRDefault="00FA4E6A">
            <w:pPr>
              <w:rPr>
                <w:rFonts w:ascii="Arial" w:hAnsi="Arial" w:cs="Arial"/>
                <w:color w:val="auto"/>
                <w:sz w:val="16"/>
                <w:szCs w:val="16"/>
              </w:rPr>
            </w:pPr>
          </w:p>
        </w:tc>
        <w:tc>
          <w:tcPr>
            <w:tcW w:w="6523" w:type="dxa"/>
            <w:tcBorders>
              <w:top w:val="single" w:sz="5" w:space="0" w:color="000000"/>
              <w:left w:val="single" w:sz="5" w:space="0" w:color="000000"/>
              <w:bottom w:val="single" w:sz="5" w:space="0" w:color="000000"/>
              <w:right w:val="single" w:sz="5" w:space="0" w:color="000000"/>
            </w:tcBorders>
          </w:tcPr>
          <w:p w14:paraId="62709FDB" w14:textId="77777777" w:rsidR="00FA4E6A" w:rsidRPr="00740C30" w:rsidRDefault="00A3525B">
            <w:pPr>
              <w:ind w:left="105"/>
              <w:rPr>
                <w:rFonts w:ascii="Arial" w:hAnsi="Arial" w:cs="Arial"/>
                <w:color w:val="auto"/>
                <w:sz w:val="16"/>
                <w:szCs w:val="16"/>
              </w:rPr>
            </w:pPr>
            <w:r w:rsidRPr="00740C30">
              <w:rPr>
                <w:rFonts w:ascii="Arial" w:eastAsia="Arial" w:hAnsi="Arial" w:cs="Arial"/>
                <w:color w:val="auto"/>
                <w:sz w:val="16"/>
                <w:szCs w:val="16"/>
              </w:rPr>
              <w:t xml:space="preserve">Technical Approach and Methodology  </w:t>
            </w:r>
          </w:p>
        </w:tc>
        <w:tc>
          <w:tcPr>
            <w:tcW w:w="991" w:type="dxa"/>
            <w:tcBorders>
              <w:top w:val="single" w:sz="5" w:space="0" w:color="000000"/>
              <w:left w:val="single" w:sz="5" w:space="0" w:color="000000"/>
              <w:bottom w:val="single" w:sz="5" w:space="0" w:color="000000"/>
              <w:right w:val="single" w:sz="5" w:space="0" w:color="000000"/>
            </w:tcBorders>
          </w:tcPr>
          <w:p w14:paraId="15B18F72" w14:textId="77777777" w:rsidR="00FA4E6A" w:rsidRPr="00740C30" w:rsidRDefault="00A3525B">
            <w:pPr>
              <w:ind w:left="99"/>
              <w:rPr>
                <w:rFonts w:ascii="Arial" w:hAnsi="Arial" w:cs="Arial"/>
                <w:color w:val="auto"/>
                <w:sz w:val="16"/>
                <w:szCs w:val="16"/>
              </w:rPr>
            </w:pPr>
            <w:r w:rsidRPr="00740C30">
              <w:rPr>
                <w:rFonts w:ascii="Arial" w:eastAsia="Arial" w:hAnsi="Arial" w:cs="Arial"/>
                <w:color w:val="auto"/>
                <w:sz w:val="16"/>
                <w:szCs w:val="16"/>
              </w:rPr>
              <w:t xml:space="preserve"> </w:t>
            </w:r>
          </w:p>
        </w:tc>
        <w:tc>
          <w:tcPr>
            <w:tcW w:w="1133" w:type="dxa"/>
            <w:tcBorders>
              <w:top w:val="single" w:sz="5" w:space="0" w:color="000000"/>
              <w:left w:val="single" w:sz="5" w:space="0" w:color="000000"/>
              <w:bottom w:val="single" w:sz="5" w:space="0" w:color="000000"/>
              <w:right w:val="single" w:sz="5" w:space="0" w:color="000000"/>
            </w:tcBorders>
          </w:tcPr>
          <w:p w14:paraId="57D8B7B1" w14:textId="77777777" w:rsidR="00FA4E6A" w:rsidRPr="00740C30" w:rsidRDefault="00A3525B">
            <w:pPr>
              <w:ind w:left="106"/>
              <w:rPr>
                <w:rFonts w:ascii="Arial" w:hAnsi="Arial" w:cs="Arial"/>
                <w:color w:val="auto"/>
                <w:sz w:val="16"/>
                <w:szCs w:val="16"/>
              </w:rPr>
            </w:pPr>
            <w:r w:rsidRPr="00740C30">
              <w:rPr>
                <w:rFonts w:ascii="Arial" w:eastAsia="Arial" w:hAnsi="Arial" w:cs="Arial"/>
                <w:color w:val="auto"/>
                <w:sz w:val="16"/>
                <w:szCs w:val="16"/>
              </w:rPr>
              <w:t xml:space="preserve">T40  </w:t>
            </w:r>
          </w:p>
        </w:tc>
      </w:tr>
      <w:tr w:rsidR="00740C30" w:rsidRPr="00740C30" w14:paraId="7B451F69" w14:textId="77777777">
        <w:trPr>
          <w:trHeight w:val="408"/>
        </w:trPr>
        <w:tc>
          <w:tcPr>
            <w:tcW w:w="0" w:type="auto"/>
            <w:vMerge/>
            <w:tcBorders>
              <w:top w:val="nil"/>
              <w:left w:val="single" w:sz="5" w:space="0" w:color="000000"/>
              <w:bottom w:val="nil"/>
              <w:right w:val="single" w:sz="5" w:space="0" w:color="000000"/>
            </w:tcBorders>
          </w:tcPr>
          <w:p w14:paraId="556C3D03" w14:textId="77777777" w:rsidR="00FA4E6A" w:rsidRPr="00740C30" w:rsidRDefault="00FA4E6A">
            <w:pPr>
              <w:rPr>
                <w:rFonts w:ascii="Arial" w:hAnsi="Arial" w:cs="Arial"/>
                <w:color w:val="auto"/>
                <w:sz w:val="16"/>
                <w:szCs w:val="16"/>
              </w:rPr>
            </w:pPr>
          </w:p>
        </w:tc>
        <w:tc>
          <w:tcPr>
            <w:tcW w:w="0" w:type="auto"/>
            <w:vMerge/>
            <w:tcBorders>
              <w:top w:val="nil"/>
              <w:left w:val="single" w:sz="5" w:space="0" w:color="000000"/>
              <w:bottom w:val="nil"/>
              <w:right w:val="single" w:sz="5" w:space="0" w:color="000000"/>
            </w:tcBorders>
          </w:tcPr>
          <w:p w14:paraId="346D7BB3" w14:textId="77777777" w:rsidR="00FA4E6A" w:rsidRPr="00740C30" w:rsidRDefault="00FA4E6A">
            <w:pPr>
              <w:rPr>
                <w:rFonts w:ascii="Arial" w:hAnsi="Arial" w:cs="Arial"/>
                <w:color w:val="auto"/>
                <w:sz w:val="16"/>
                <w:szCs w:val="16"/>
              </w:rPr>
            </w:pPr>
          </w:p>
        </w:tc>
        <w:tc>
          <w:tcPr>
            <w:tcW w:w="6523" w:type="dxa"/>
            <w:tcBorders>
              <w:top w:val="single" w:sz="5" w:space="0" w:color="000000"/>
              <w:left w:val="single" w:sz="5" w:space="0" w:color="000000"/>
              <w:bottom w:val="single" w:sz="5" w:space="0" w:color="000000"/>
              <w:right w:val="single" w:sz="5" w:space="0" w:color="000000"/>
            </w:tcBorders>
          </w:tcPr>
          <w:p w14:paraId="672F532C" w14:textId="77777777" w:rsidR="00FA4E6A" w:rsidRPr="00740C30" w:rsidRDefault="00A3525B">
            <w:pPr>
              <w:ind w:left="105"/>
              <w:rPr>
                <w:rFonts w:ascii="Arial" w:hAnsi="Arial" w:cs="Arial"/>
                <w:color w:val="auto"/>
                <w:sz w:val="16"/>
                <w:szCs w:val="16"/>
              </w:rPr>
            </w:pPr>
            <w:r w:rsidRPr="00740C30">
              <w:rPr>
                <w:rFonts w:ascii="Arial" w:eastAsia="Arial" w:hAnsi="Arial" w:cs="Arial"/>
                <w:color w:val="auto"/>
                <w:sz w:val="16"/>
                <w:szCs w:val="16"/>
              </w:rPr>
              <w:t xml:space="preserve">Quality Management System  </w:t>
            </w:r>
          </w:p>
        </w:tc>
        <w:tc>
          <w:tcPr>
            <w:tcW w:w="991" w:type="dxa"/>
            <w:tcBorders>
              <w:top w:val="single" w:sz="5" w:space="0" w:color="000000"/>
              <w:left w:val="single" w:sz="5" w:space="0" w:color="000000"/>
              <w:bottom w:val="single" w:sz="5" w:space="0" w:color="000000"/>
              <w:right w:val="single" w:sz="5" w:space="0" w:color="000000"/>
            </w:tcBorders>
          </w:tcPr>
          <w:p w14:paraId="1D96B453" w14:textId="77777777" w:rsidR="00FA4E6A" w:rsidRPr="00740C30" w:rsidRDefault="00A3525B">
            <w:pPr>
              <w:ind w:left="99"/>
              <w:rPr>
                <w:rFonts w:ascii="Arial" w:hAnsi="Arial" w:cs="Arial"/>
                <w:color w:val="auto"/>
                <w:sz w:val="16"/>
                <w:szCs w:val="16"/>
              </w:rPr>
            </w:pPr>
            <w:r w:rsidRPr="00740C30">
              <w:rPr>
                <w:rFonts w:ascii="Arial" w:eastAsia="Arial" w:hAnsi="Arial" w:cs="Arial"/>
                <w:color w:val="auto"/>
                <w:sz w:val="16"/>
                <w:szCs w:val="16"/>
              </w:rPr>
              <w:t xml:space="preserve"> </w:t>
            </w:r>
          </w:p>
        </w:tc>
        <w:tc>
          <w:tcPr>
            <w:tcW w:w="1133" w:type="dxa"/>
            <w:tcBorders>
              <w:top w:val="single" w:sz="5" w:space="0" w:color="000000"/>
              <w:left w:val="single" w:sz="5" w:space="0" w:color="000000"/>
              <w:bottom w:val="single" w:sz="5" w:space="0" w:color="000000"/>
              <w:right w:val="single" w:sz="5" w:space="0" w:color="000000"/>
            </w:tcBorders>
          </w:tcPr>
          <w:p w14:paraId="399098DD" w14:textId="77777777" w:rsidR="00FA4E6A" w:rsidRPr="00740C30" w:rsidRDefault="00A3525B">
            <w:pPr>
              <w:ind w:left="106"/>
              <w:rPr>
                <w:rFonts w:ascii="Arial" w:hAnsi="Arial" w:cs="Arial"/>
                <w:color w:val="auto"/>
                <w:sz w:val="16"/>
                <w:szCs w:val="16"/>
              </w:rPr>
            </w:pPr>
            <w:r w:rsidRPr="00740C30">
              <w:rPr>
                <w:rFonts w:ascii="Arial" w:eastAsia="Arial" w:hAnsi="Arial" w:cs="Arial"/>
                <w:color w:val="auto"/>
                <w:sz w:val="16"/>
                <w:szCs w:val="16"/>
              </w:rPr>
              <w:t xml:space="preserve">T41  </w:t>
            </w:r>
          </w:p>
        </w:tc>
      </w:tr>
      <w:tr w:rsidR="00740C30" w:rsidRPr="00740C30" w14:paraId="3CDC304C" w14:textId="77777777">
        <w:trPr>
          <w:trHeight w:val="410"/>
        </w:trPr>
        <w:tc>
          <w:tcPr>
            <w:tcW w:w="0" w:type="auto"/>
            <w:vMerge/>
            <w:tcBorders>
              <w:top w:val="nil"/>
              <w:left w:val="single" w:sz="5" w:space="0" w:color="000000"/>
              <w:bottom w:val="nil"/>
              <w:right w:val="single" w:sz="5" w:space="0" w:color="000000"/>
            </w:tcBorders>
          </w:tcPr>
          <w:p w14:paraId="25D30A23" w14:textId="77777777" w:rsidR="00FA4E6A" w:rsidRPr="00740C30" w:rsidRDefault="00FA4E6A">
            <w:pPr>
              <w:rPr>
                <w:rFonts w:ascii="Arial" w:hAnsi="Arial" w:cs="Arial"/>
                <w:color w:val="auto"/>
                <w:sz w:val="16"/>
                <w:szCs w:val="16"/>
              </w:rPr>
            </w:pPr>
          </w:p>
        </w:tc>
        <w:tc>
          <w:tcPr>
            <w:tcW w:w="0" w:type="auto"/>
            <w:vMerge/>
            <w:tcBorders>
              <w:top w:val="nil"/>
              <w:left w:val="single" w:sz="5" w:space="0" w:color="000000"/>
              <w:bottom w:val="nil"/>
              <w:right w:val="single" w:sz="5" w:space="0" w:color="000000"/>
            </w:tcBorders>
          </w:tcPr>
          <w:p w14:paraId="2C38B875" w14:textId="77777777" w:rsidR="00FA4E6A" w:rsidRPr="00740C30" w:rsidRDefault="00FA4E6A">
            <w:pPr>
              <w:rPr>
                <w:rFonts w:ascii="Arial" w:hAnsi="Arial" w:cs="Arial"/>
                <w:color w:val="auto"/>
                <w:sz w:val="16"/>
                <w:szCs w:val="16"/>
              </w:rPr>
            </w:pPr>
          </w:p>
        </w:tc>
        <w:tc>
          <w:tcPr>
            <w:tcW w:w="6523" w:type="dxa"/>
            <w:tcBorders>
              <w:top w:val="single" w:sz="5" w:space="0" w:color="000000"/>
              <w:left w:val="single" w:sz="5" w:space="0" w:color="000000"/>
              <w:bottom w:val="single" w:sz="5" w:space="0" w:color="000000"/>
              <w:right w:val="single" w:sz="5" w:space="0" w:color="000000"/>
            </w:tcBorders>
          </w:tcPr>
          <w:p w14:paraId="17092EE2" w14:textId="61167DEC" w:rsidR="00FA4E6A" w:rsidRPr="00740C30" w:rsidRDefault="00A3525B" w:rsidP="007F235A">
            <w:pPr>
              <w:rPr>
                <w:rFonts w:ascii="Arial" w:hAnsi="Arial" w:cs="Arial"/>
                <w:color w:val="auto"/>
                <w:sz w:val="16"/>
                <w:szCs w:val="16"/>
              </w:rPr>
            </w:pPr>
            <w:r w:rsidRPr="00740C30">
              <w:rPr>
                <w:rFonts w:ascii="Arial" w:eastAsia="Arial" w:hAnsi="Arial" w:cs="Arial"/>
                <w:color w:val="auto"/>
                <w:sz w:val="16"/>
                <w:szCs w:val="16"/>
              </w:rPr>
              <w:t xml:space="preserve"> MBD 6.1</w:t>
            </w:r>
            <w:r w:rsidR="0011488E" w:rsidRPr="00740C30">
              <w:rPr>
                <w:rFonts w:ascii="Arial" w:eastAsia="Arial" w:hAnsi="Arial" w:cs="Arial"/>
                <w:color w:val="auto"/>
                <w:sz w:val="16"/>
                <w:szCs w:val="16"/>
              </w:rPr>
              <w:t xml:space="preserve"> for price and specific </w:t>
            </w:r>
            <w:r w:rsidR="006C4C11" w:rsidRPr="00740C30">
              <w:rPr>
                <w:rFonts w:ascii="Arial" w:eastAsia="Arial" w:hAnsi="Arial" w:cs="Arial"/>
                <w:color w:val="auto"/>
                <w:sz w:val="16"/>
                <w:szCs w:val="16"/>
              </w:rPr>
              <w:t xml:space="preserve">goals </w:t>
            </w:r>
            <w:r w:rsidR="0011488E" w:rsidRPr="00740C30">
              <w:rPr>
                <w:rFonts w:ascii="Arial" w:eastAsia="Arial" w:hAnsi="Arial" w:cs="Arial"/>
                <w:color w:val="auto"/>
                <w:sz w:val="16"/>
                <w:szCs w:val="16"/>
              </w:rPr>
              <w:t>points allocation</w:t>
            </w:r>
            <w:r w:rsidRPr="00740C30">
              <w:rPr>
                <w:rFonts w:ascii="Arial" w:eastAsia="Arial" w:hAnsi="Arial" w:cs="Arial"/>
                <w:color w:val="auto"/>
                <w:sz w:val="16"/>
                <w:szCs w:val="16"/>
              </w:rPr>
              <w:t xml:space="preserve">  </w:t>
            </w:r>
          </w:p>
        </w:tc>
        <w:tc>
          <w:tcPr>
            <w:tcW w:w="991" w:type="dxa"/>
            <w:tcBorders>
              <w:top w:val="single" w:sz="5" w:space="0" w:color="000000"/>
              <w:left w:val="single" w:sz="5" w:space="0" w:color="000000"/>
              <w:bottom w:val="single" w:sz="5" w:space="0" w:color="000000"/>
              <w:right w:val="single" w:sz="5" w:space="0" w:color="000000"/>
            </w:tcBorders>
          </w:tcPr>
          <w:p w14:paraId="5658476D" w14:textId="77777777" w:rsidR="00FA4E6A" w:rsidRPr="00740C30" w:rsidRDefault="00A3525B">
            <w:pPr>
              <w:ind w:left="99"/>
              <w:rPr>
                <w:rFonts w:ascii="Arial" w:hAnsi="Arial" w:cs="Arial"/>
                <w:color w:val="auto"/>
                <w:sz w:val="16"/>
                <w:szCs w:val="16"/>
              </w:rPr>
            </w:pPr>
            <w:r w:rsidRPr="00740C30">
              <w:rPr>
                <w:rFonts w:ascii="Arial" w:eastAsia="Arial" w:hAnsi="Arial" w:cs="Arial"/>
                <w:color w:val="auto"/>
                <w:sz w:val="16"/>
                <w:szCs w:val="16"/>
              </w:rPr>
              <w:t xml:space="preserve"> </w:t>
            </w:r>
          </w:p>
        </w:tc>
        <w:tc>
          <w:tcPr>
            <w:tcW w:w="1133" w:type="dxa"/>
            <w:tcBorders>
              <w:top w:val="single" w:sz="5" w:space="0" w:color="000000"/>
              <w:left w:val="single" w:sz="5" w:space="0" w:color="000000"/>
              <w:bottom w:val="single" w:sz="5" w:space="0" w:color="000000"/>
              <w:right w:val="single" w:sz="5" w:space="0" w:color="000000"/>
            </w:tcBorders>
          </w:tcPr>
          <w:p w14:paraId="13B90AB3" w14:textId="77777777" w:rsidR="00FA4E6A" w:rsidRPr="00740C30" w:rsidRDefault="00A3525B">
            <w:pPr>
              <w:ind w:left="106"/>
              <w:rPr>
                <w:rFonts w:ascii="Arial" w:hAnsi="Arial" w:cs="Arial"/>
                <w:color w:val="auto"/>
                <w:sz w:val="16"/>
                <w:szCs w:val="16"/>
              </w:rPr>
            </w:pPr>
            <w:r w:rsidRPr="00740C30">
              <w:rPr>
                <w:rFonts w:ascii="Arial" w:eastAsia="Arial" w:hAnsi="Arial" w:cs="Arial"/>
                <w:color w:val="auto"/>
                <w:sz w:val="16"/>
                <w:szCs w:val="16"/>
              </w:rPr>
              <w:t xml:space="preserve">T42-T45  </w:t>
            </w:r>
          </w:p>
        </w:tc>
      </w:tr>
      <w:tr w:rsidR="00740C30" w:rsidRPr="00740C30" w14:paraId="55AEDD0E" w14:textId="77777777">
        <w:trPr>
          <w:trHeight w:val="438"/>
        </w:trPr>
        <w:tc>
          <w:tcPr>
            <w:tcW w:w="0" w:type="auto"/>
            <w:vMerge/>
            <w:tcBorders>
              <w:top w:val="nil"/>
              <w:left w:val="single" w:sz="5" w:space="0" w:color="000000"/>
              <w:bottom w:val="single" w:sz="36" w:space="0" w:color="000000"/>
              <w:right w:val="single" w:sz="5" w:space="0" w:color="000000"/>
            </w:tcBorders>
          </w:tcPr>
          <w:p w14:paraId="6635A115" w14:textId="77777777" w:rsidR="00FA4E6A" w:rsidRPr="00740C30" w:rsidRDefault="00FA4E6A">
            <w:pPr>
              <w:rPr>
                <w:rFonts w:ascii="Arial" w:hAnsi="Arial" w:cs="Arial"/>
                <w:color w:val="auto"/>
                <w:sz w:val="16"/>
                <w:szCs w:val="16"/>
              </w:rPr>
            </w:pPr>
          </w:p>
        </w:tc>
        <w:tc>
          <w:tcPr>
            <w:tcW w:w="0" w:type="auto"/>
            <w:vMerge/>
            <w:tcBorders>
              <w:top w:val="nil"/>
              <w:left w:val="single" w:sz="5" w:space="0" w:color="000000"/>
              <w:bottom w:val="single" w:sz="5" w:space="0" w:color="000000"/>
              <w:right w:val="single" w:sz="5" w:space="0" w:color="000000"/>
            </w:tcBorders>
          </w:tcPr>
          <w:p w14:paraId="32719BCA" w14:textId="77777777" w:rsidR="00FA4E6A" w:rsidRPr="00740C30" w:rsidRDefault="00FA4E6A">
            <w:pPr>
              <w:rPr>
                <w:rFonts w:ascii="Arial" w:hAnsi="Arial" w:cs="Arial"/>
                <w:color w:val="auto"/>
                <w:sz w:val="16"/>
                <w:szCs w:val="16"/>
              </w:rPr>
            </w:pPr>
          </w:p>
        </w:tc>
        <w:tc>
          <w:tcPr>
            <w:tcW w:w="6523" w:type="dxa"/>
            <w:tcBorders>
              <w:top w:val="single" w:sz="5" w:space="0" w:color="000000"/>
              <w:left w:val="single" w:sz="5" w:space="0" w:color="000000"/>
              <w:bottom w:val="single" w:sz="5" w:space="0" w:color="000000"/>
              <w:right w:val="single" w:sz="5" w:space="0" w:color="000000"/>
            </w:tcBorders>
          </w:tcPr>
          <w:p w14:paraId="4B726335" w14:textId="77777777" w:rsidR="00FA4E6A" w:rsidRPr="00740C30" w:rsidRDefault="00A3525B">
            <w:pPr>
              <w:ind w:left="105"/>
              <w:rPr>
                <w:rFonts w:ascii="Arial" w:hAnsi="Arial" w:cs="Arial"/>
                <w:color w:val="auto"/>
                <w:sz w:val="16"/>
                <w:szCs w:val="16"/>
              </w:rPr>
            </w:pPr>
            <w:r w:rsidRPr="00740C30">
              <w:rPr>
                <w:rFonts w:ascii="Arial" w:eastAsia="Arial" w:hAnsi="Arial" w:cs="Arial"/>
                <w:color w:val="auto"/>
                <w:sz w:val="16"/>
                <w:szCs w:val="16"/>
              </w:rPr>
              <w:t xml:space="preserve">Acceptance  </w:t>
            </w:r>
          </w:p>
        </w:tc>
        <w:tc>
          <w:tcPr>
            <w:tcW w:w="991" w:type="dxa"/>
            <w:tcBorders>
              <w:top w:val="single" w:sz="5" w:space="0" w:color="000000"/>
              <w:left w:val="single" w:sz="5" w:space="0" w:color="000000"/>
              <w:bottom w:val="single" w:sz="5" w:space="0" w:color="000000"/>
              <w:right w:val="single" w:sz="5" w:space="0" w:color="000000"/>
            </w:tcBorders>
          </w:tcPr>
          <w:p w14:paraId="7E54C563" w14:textId="77777777" w:rsidR="00FA4E6A" w:rsidRPr="00740C30" w:rsidRDefault="00A3525B">
            <w:pPr>
              <w:ind w:left="99"/>
              <w:rPr>
                <w:rFonts w:ascii="Arial" w:hAnsi="Arial" w:cs="Arial"/>
                <w:color w:val="auto"/>
                <w:sz w:val="16"/>
                <w:szCs w:val="16"/>
              </w:rPr>
            </w:pPr>
            <w:r w:rsidRPr="00740C30">
              <w:rPr>
                <w:rFonts w:ascii="Arial" w:eastAsia="Arial" w:hAnsi="Arial" w:cs="Arial"/>
                <w:color w:val="auto"/>
                <w:sz w:val="16"/>
                <w:szCs w:val="16"/>
              </w:rPr>
              <w:t xml:space="preserve"> </w:t>
            </w:r>
          </w:p>
        </w:tc>
        <w:tc>
          <w:tcPr>
            <w:tcW w:w="1133" w:type="dxa"/>
            <w:tcBorders>
              <w:top w:val="single" w:sz="5" w:space="0" w:color="000000"/>
              <w:left w:val="single" w:sz="5" w:space="0" w:color="000000"/>
              <w:bottom w:val="single" w:sz="5" w:space="0" w:color="000000"/>
              <w:right w:val="single" w:sz="5" w:space="0" w:color="000000"/>
            </w:tcBorders>
          </w:tcPr>
          <w:p w14:paraId="15255EB4" w14:textId="77777777" w:rsidR="00FA4E6A" w:rsidRPr="00740C30" w:rsidRDefault="00A3525B">
            <w:pPr>
              <w:ind w:left="106"/>
              <w:rPr>
                <w:rFonts w:ascii="Arial" w:hAnsi="Arial" w:cs="Arial"/>
                <w:color w:val="auto"/>
                <w:sz w:val="16"/>
                <w:szCs w:val="16"/>
              </w:rPr>
            </w:pPr>
            <w:r w:rsidRPr="00740C30">
              <w:rPr>
                <w:rFonts w:ascii="Arial" w:eastAsia="Arial" w:hAnsi="Arial" w:cs="Arial"/>
                <w:color w:val="auto"/>
                <w:sz w:val="16"/>
                <w:szCs w:val="16"/>
              </w:rPr>
              <w:t xml:space="preserve">T 46  </w:t>
            </w:r>
          </w:p>
        </w:tc>
      </w:tr>
      <w:tr w:rsidR="00740C30" w:rsidRPr="00740C30" w14:paraId="3A47BFCE" w14:textId="77777777">
        <w:trPr>
          <w:trHeight w:val="395"/>
        </w:trPr>
        <w:tc>
          <w:tcPr>
            <w:tcW w:w="820" w:type="dxa"/>
            <w:vMerge w:val="restart"/>
            <w:tcBorders>
              <w:top w:val="single" w:sz="36" w:space="0" w:color="000000"/>
              <w:left w:val="single" w:sz="5" w:space="0" w:color="000000"/>
              <w:bottom w:val="single" w:sz="5" w:space="0" w:color="000000"/>
              <w:right w:val="single" w:sz="5" w:space="0" w:color="000000"/>
            </w:tcBorders>
          </w:tcPr>
          <w:p w14:paraId="30634EBC" w14:textId="77777777" w:rsidR="00FA4E6A" w:rsidRPr="00740C30" w:rsidRDefault="00A3525B">
            <w:pPr>
              <w:ind w:left="116"/>
              <w:rPr>
                <w:rFonts w:ascii="Arial" w:hAnsi="Arial" w:cs="Arial"/>
                <w:color w:val="auto"/>
                <w:sz w:val="16"/>
                <w:szCs w:val="16"/>
              </w:rPr>
            </w:pPr>
            <w:r w:rsidRPr="00740C30">
              <w:rPr>
                <w:rFonts w:ascii="Arial" w:hAnsi="Arial" w:cs="Arial"/>
                <w:noProof/>
                <w:color w:val="auto"/>
                <w:sz w:val="16"/>
                <w:szCs w:val="16"/>
              </w:rPr>
              <mc:AlternateContent>
                <mc:Choice Requires="wpg">
                  <w:drawing>
                    <wp:inline distT="0" distB="0" distL="0" distR="0" wp14:anchorId="04F77B05" wp14:editId="25372358">
                      <wp:extent cx="265773" cy="1294519"/>
                      <wp:effectExtent l="0" t="0" r="0" b="0"/>
                      <wp:docPr id="259136" name="Group 259136"/>
                      <wp:cNvGraphicFramePr/>
                      <a:graphic xmlns:a="http://schemas.openxmlformats.org/drawingml/2006/main">
                        <a:graphicData uri="http://schemas.microsoft.com/office/word/2010/wordprocessingGroup">
                          <wpg:wgp>
                            <wpg:cNvGrpSpPr/>
                            <wpg:grpSpPr>
                              <a:xfrm>
                                <a:off x="0" y="0"/>
                                <a:ext cx="265773" cy="1294519"/>
                                <a:chOff x="0" y="0"/>
                                <a:chExt cx="265773" cy="1294519"/>
                              </a:xfrm>
                            </wpg:grpSpPr>
                            <wps:wsp>
                              <wps:cNvPr id="1094" name="Rectangle 1094"/>
                              <wps:cNvSpPr/>
                              <wps:spPr>
                                <a:xfrm>
                                  <a:off x="198069" y="1175624"/>
                                  <a:ext cx="46769" cy="158130"/>
                                </a:xfrm>
                                <a:prstGeom prst="rect">
                                  <a:avLst/>
                                </a:prstGeom>
                                <a:ln>
                                  <a:noFill/>
                                </a:ln>
                              </wps:spPr>
                              <wps:txbx>
                                <w:txbxContent>
                                  <w:p w14:paraId="22235E5C" w14:textId="77777777" w:rsidR="00FA4E6A" w:rsidRDefault="00A3525B">
                                    <w:r>
                                      <w:rPr>
                                        <w:rFonts w:ascii="Arial" w:eastAsia="Arial" w:hAnsi="Arial" w:cs="Arial"/>
                                        <w:sz w:val="20"/>
                                      </w:rPr>
                                      <w:t xml:space="preserve"> </w:t>
                                    </w:r>
                                  </w:p>
                                </w:txbxContent>
                              </wps:txbx>
                              <wps:bodyPr horzOverflow="overflow" vert="horz" lIns="0" tIns="0" rIns="0" bIns="0" rtlCol="0">
                                <a:noAutofit/>
                              </wps:bodyPr>
                            </wps:wsp>
                            <pic:pic xmlns:pic="http://schemas.openxmlformats.org/drawingml/2006/picture">
                              <pic:nvPicPr>
                                <pic:cNvPr id="1364" name="Picture 1364"/>
                                <pic:cNvPicPr/>
                              </pic:nvPicPr>
                              <pic:blipFill>
                                <a:blip r:embed="rId8"/>
                                <a:stretch>
                                  <a:fillRect/>
                                </a:stretch>
                              </pic:blipFill>
                              <pic:spPr>
                                <a:xfrm rot="-5399998">
                                  <a:off x="-372617" y="630555"/>
                                  <a:ext cx="1010412" cy="265175"/>
                                </a:xfrm>
                                <a:prstGeom prst="rect">
                                  <a:avLst/>
                                </a:prstGeom>
                              </pic:spPr>
                            </pic:pic>
                            <wps:wsp>
                              <wps:cNvPr id="1366" name="Shape 1366"/>
                              <wps:cNvSpPr/>
                              <wps:spPr>
                                <a:xfrm>
                                  <a:off x="38481" y="1218616"/>
                                  <a:ext cx="63818" cy="49733"/>
                                </a:xfrm>
                                <a:custGeom>
                                  <a:avLst/>
                                  <a:gdLst/>
                                  <a:ahLst/>
                                  <a:cxnLst/>
                                  <a:rect l="0" t="0" r="0" b="0"/>
                                  <a:pathLst>
                                    <a:path w="63818" h="49733">
                                      <a:moveTo>
                                        <a:pt x="63818" y="0"/>
                                      </a:moveTo>
                                      <a:lnTo>
                                        <a:pt x="63818" y="26936"/>
                                      </a:lnTo>
                                      <a:lnTo>
                                        <a:pt x="0" y="49733"/>
                                      </a:lnTo>
                                      <a:lnTo>
                                        <a:pt x="0" y="21793"/>
                                      </a:lnTo>
                                      <a:lnTo>
                                        <a:pt x="6381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7" name="Shape 1367"/>
                              <wps:cNvSpPr/>
                              <wps:spPr>
                                <a:xfrm>
                                  <a:off x="38481" y="1149604"/>
                                  <a:ext cx="63818" cy="48412"/>
                                </a:xfrm>
                                <a:custGeom>
                                  <a:avLst/>
                                  <a:gdLst/>
                                  <a:ahLst/>
                                  <a:cxnLst/>
                                  <a:rect l="0" t="0" r="0" b="0"/>
                                  <a:pathLst>
                                    <a:path w="63818" h="48412">
                                      <a:moveTo>
                                        <a:pt x="0" y="0"/>
                                      </a:moveTo>
                                      <a:lnTo>
                                        <a:pt x="63818" y="22796"/>
                                      </a:lnTo>
                                      <a:lnTo>
                                        <a:pt x="63818" y="48412"/>
                                      </a:lnTo>
                                      <a:lnTo>
                                        <a:pt x="0" y="2730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8" name="Shape 1368"/>
                              <wps:cNvSpPr/>
                              <wps:spPr>
                                <a:xfrm>
                                  <a:off x="36309" y="1017932"/>
                                  <a:ext cx="65989" cy="123658"/>
                                </a:xfrm>
                                <a:custGeom>
                                  <a:avLst/>
                                  <a:gdLst/>
                                  <a:ahLst/>
                                  <a:cxnLst/>
                                  <a:rect l="0" t="0" r="0" b="0"/>
                                  <a:pathLst>
                                    <a:path w="65989" h="123658">
                                      <a:moveTo>
                                        <a:pt x="65989" y="0"/>
                                      </a:moveTo>
                                      <a:lnTo>
                                        <a:pt x="65989" y="26698"/>
                                      </a:lnTo>
                                      <a:lnTo>
                                        <a:pt x="65557" y="26643"/>
                                      </a:lnTo>
                                      <a:cubicBezTo>
                                        <a:pt x="50927" y="26643"/>
                                        <a:pt x="40018" y="29818"/>
                                        <a:pt x="32817" y="36168"/>
                                      </a:cubicBezTo>
                                      <a:cubicBezTo>
                                        <a:pt x="25616" y="42645"/>
                                        <a:pt x="22022" y="51153"/>
                                        <a:pt x="22022" y="61822"/>
                                      </a:cubicBezTo>
                                      <a:cubicBezTo>
                                        <a:pt x="22022" y="72362"/>
                                        <a:pt x="25667" y="80999"/>
                                        <a:pt x="32944" y="87476"/>
                                      </a:cubicBezTo>
                                      <a:cubicBezTo>
                                        <a:pt x="40234" y="93953"/>
                                        <a:pt x="51219" y="97255"/>
                                        <a:pt x="65900" y="97255"/>
                                      </a:cubicBezTo>
                                      <a:lnTo>
                                        <a:pt x="65989" y="97243"/>
                                      </a:lnTo>
                                      <a:lnTo>
                                        <a:pt x="65989" y="123658"/>
                                      </a:lnTo>
                                      <a:lnTo>
                                        <a:pt x="34036" y="117956"/>
                                      </a:lnTo>
                                      <a:cubicBezTo>
                                        <a:pt x="27534" y="115035"/>
                                        <a:pt x="21704" y="111098"/>
                                        <a:pt x="16535" y="106018"/>
                                      </a:cubicBezTo>
                                      <a:cubicBezTo>
                                        <a:pt x="11366" y="101064"/>
                                        <a:pt x="7544" y="95477"/>
                                        <a:pt x="5042" y="89508"/>
                                      </a:cubicBezTo>
                                      <a:cubicBezTo>
                                        <a:pt x="1676" y="81634"/>
                                        <a:pt x="0" y="72362"/>
                                        <a:pt x="0" y="62076"/>
                                      </a:cubicBezTo>
                                      <a:cubicBezTo>
                                        <a:pt x="0" y="43280"/>
                                        <a:pt x="5829" y="28166"/>
                                        <a:pt x="17501" y="16863"/>
                                      </a:cubicBezTo>
                                      <a:cubicBezTo>
                                        <a:pt x="23330" y="11212"/>
                                        <a:pt x="30302" y="6989"/>
                                        <a:pt x="38414" y="4180"/>
                                      </a:cubicBezTo>
                                      <a:lnTo>
                                        <a:pt x="6598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2221" name="Shape 282221"/>
                              <wps:cNvSpPr/>
                              <wps:spPr>
                                <a:xfrm>
                                  <a:off x="39522" y="971296"/>
                                  <a:ext cx="62776" cy="25781"/>
                                </a:xfrm>
                                <a:custGeom>
                                  <a:avLst/>
                                  <a:gdLst/>
                                  <a:ahLst/>
                                  <a:cxnLst/>
                                  <a:rect l="0" t="0" r="0" b="0"/>
                                  <a:pathLst>
                                    <a:path w="62776" h="25781">
                                      <a:moveTo>
                                        <a:pt x="0" y="0"/>
                                      </a:moveTo>
                                      <a:lnTo>
                                        <a:pt x="62776" y="0"/>
                                      </a:lnTo>
                                      <a:lnTo>
                                        <a:pt x="62776" y="25781"/>
                                      </a:lnTo>
                                      <a:lnTo>
                                        <a:pt x="0" y="2578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2222" name="Shape 282222"/>
                              <wps:cNvSpPr/>
                              <wps:spPr>
                                <a:xfrm>
                                  <a:off x="38481" y="863981"/>
                                  <a:ext cx="63818" cy="25781"/>
                                </a:xfrm>
                                <a:custGeom>
                                  <a:avLst/>
                                  <a:gdLst/>
                                  <a:ahLst/>
                                  <a:cxnLst/>
                                  <a:rect l="0" t="0" r="0" b="0"/>
                                  <a:pathLst>
                                    <a:path w="63818" h="25781">
                                      <a:moveTo>
                                        <a:pt x="0" y="0"/>
                                      </a:moveTo>
                                      <a:lnTo>
                                        <a:pt x="63818" y="0"/>
                                      </a:lnTo>
                                      <a:lnTo>
                                        <a:pt x="63818" y="25781"/>
                                      </a:lnTo>
                                      <a:lnTo>
                                        <a:pt x="0" y="2578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2223" name="Shape 282223"/>
                              <wps:cNvSpPr/>
                              <wps:spPr>
                                <a:xfrm>
                                  <a:off x="38481" y="787909"/>
                                  <a:ext cx="63818" cy="25781"/>
                                </a:xfrm>
                                <a:custGeom>
                                  <a:avLst/>
                                  <a:gdLst/>
                                  <a:ahLst/>
                                  <a:cxnLst/>
                                  <a:rect l="0" t="0" r="0" b="0"/>
                                  <a:pathLst>
                                    <a:path w="63818" h="25781">
                                      <a:moveTo>
                                        <a:pt x="0" y="0"/>
                                      </a:moveTo>
                                      <a:lnTo>
                                        <a:pt x="63818" y="0"/>
                                      </a:lnTo>
                                      <a:lnTo>
                                        <a:pt x="63818" y="25781"/>
                                      </a:lnTo>
                                      <a:lnTo>
                                        <a:pt x="0" y="2578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2" name="Shape 1372"/>
                              <wps:cNvSpPr/>
                              <wps:spPr>
                                <a:xfrm>
                                  <a:off x="38481" y="706358"/>
                                  <a:ext cx="63818" cy="55515"/>
                                </a:xfrm>
                                <a:custGeom>
                                  <a:avLst/>
                                  <a:gdLst/>
                                  <a:ahLst/>
                                  <a:cxnLst/>
                                  <a:rect l="0" t="0" r="0" b="0"/>
                                  <a:pathLst>
                                    <a:path w="63818" h="55515">
                                      <a:moveTo>
                                        <a:pt x="63818" y="0"/>
                                      </a:moveTo>
                                      <a:lnTo>
                                        <a:pt x="63818" y="22420"/>
                                      </a:lnTo>
                                      <a:lnTo>
                                        <a:pt x="27165" y="31639"/>
                                      </a:lnTo>
                                      <a:lnTo>
                                        <a:pt x="63818" y="31639"/>
                                      </a:lnTo>
                                      <a:lnTo>
                                        <a:pt x="63818" y="55515"/>
                                      </a:lnTo>
                                      <a:lnTo>
                                        <a:pt x="0" y="55515"/>
                                      </a:lnTo>
                                      <a:lnTo>
                                        <a:pt x="0" y="17035"/>
                                      </a:lnTo>
                                      <a:lnTo>
                                        <a:pt x="6381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3" name="Shape 1373"/>
                              <wps:cNvSpPr/>
                              <wps:spPr>
                                <a:xfrm>
                                  <a:off x="38481" y="638684"/>
                                  <a:ext cx="63818" cy="55363"/>
                                </a:xfrm>
                                <a:custGeom>
                                  <a:avLst/>
                                  <a:gdLst/>
                                  <a:ahLst/>
                                  <a:cxnLst/>
                                  <a:rect l="0" t="0" r="0" b="0"/>
                                  <a:pathLst>
                                    <a:path w="63818" h="55363">
                                      <a:moveTo>
                                        <a:pt x="0" y="0"/>
                                      </a:moveTo>
                                      <a:lnTo>
                                        <a:pt x="63818" y="0"/>
                                      </a:lnTo>
                                      <a:lnTo>
                                        <a:pt x="63818" y="23876"/>
                                      </a:lnTo>
                                      <a:lnTo>
                                        <a:pt x="27165" y="23876"/>
                                      </a:lnTo>
                                      <a:lnTo>
                                        <a:pt x="63818" y="33142"/>
                                      </a:lnTo>
                                      <a:lnTo>
                                        <a:pt x="63818" y="55363"/>
                                      </a:lnTo>
                                      <a:lnTo>
                                        <a:pt x="0" y="3860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4" name="Shape 1374"/>
                              <wps:cNvSpPr/>
                              <wps:spPr>
                                <a:xfrm>
                                  <a:off x="38481" y="519049"/>
                                  <a:ext cx="63818" cy="94742"/>
                                </a:xfrm>
                                <a:custGeom>
                                  <a:avLst/>
                                  <a:gdLst/>
                                  <a:ahLst/>
                                  <a:cxnLst/>
                                  <a:rect l="0" t="0" r="0" b="0"/>
                                  <a:pathLst>
                                    <a:path w="63818" h="94742">
                                      <a:moveTo>
                                        <a:pt x="0" y="0"/>
                                      </a:moveTo>
                                      <a:lnTo>
                                        <a:pt x="21590" y="0"/>
                                      </a:lnTo>
                                      <a:lnTo>
                                        <a:pt x="21590" y="68962"/>
                                      </a:lnTo>
                                      <a:lnTo>
                                        <a:pt x="49886" y="68962"/>
                                      </a:lnTo>
                                      <a:lnTo>
                                        <a:pt x="49886" y="4826"/>
                                      </a:lnTo>
                                      <a:lnTo>
                                        <a:pt x="63818" y="4826"/>
                                      </a:lnTo>
                                      <a:lnTo>
                                        <a:pt x="63818" y="94742"/>
                                      </a:lnTo>
                                      <a:lnTo>
                                        <a:pt x="0" y="9474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5" name="Shape 1375"/>
                              <wps:cNvSpPr/>
                              <wps:spPr>
                                <a:xfrm>
                                  <a:off x="102299" y="1172401"/>
                                  <a:ext cx="63818" cy="73152"/>
                                </a:xfrm>
                                <a:custGeom>
                                  <a:avLst/>
                                  <a:gdLst/>
                                  <a:ahLst/>
                                  <a:cxnLst/>
                                  <a:rect l="0" t="0" r="0" b="0"/>
                                  <a:pathLst>
                                    <a:path w="63818" h="73152">
                                      <a:moveTo>
                                        <a:pt x="0" y="0"/>
                                      </a:moveTo>
                                      <a:lnTo>
                                        <a:pt x="63818" y="22796"/>
                                      </a:lnTo>
                                      <a:lnTo>
                                        <a:pt x="63818" y="50356"/>
                                      </a:lnTo>
                                      <a:lnTo>
                                        <a:pt x="0" y="73152"/>
                                      </a:lnTo>
                                      <a:lnTo>
                                        <a:pt x="0" y="46216"/>
                                      </a:lnTo>
                                      <a:lnTo>
                                        <a:pt x="30645" y="35751"/>
                                      </a:lnTo>
                                      <a:lnTo>
                                        <a:pt x="0" y="2561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6" name="Shape 1376"/>
                              <wps:cNvSpPr/>
                              <wps:spPr>
                                <a:xfrm>
                                  <a:off x="102299" y="1017905"/>
                                  <a:ext cx="66002" cy="123825"/>
                                </a:xfrm>
                                <a:custGeom>
                                  <a:avLst/>
                                  <a:gdLst/>
                                  <a:ahLst/>
                                  <a:cxnLst/>
                                  <a:rect l="0" t="0" r="0" b="0"/>
                                  <a:pathLst>
                                    <a:path w="66002" h="123825">
                                      <a:moveTo>
                                        <a:pt x="178" y="0"/>
                                      </a:moveTo>
                                      <a:cubicBezTo>
                                        <a:pt x="20777" y="0"/>
                                        <a:pt x="36906" y="5588"/>
                                        <a:pt x="48539" y="16764"/>
                                      </a:cubicBezTo>
                                      <a:cubicBezTo>
                                        <a:pt x="60173" y="27939"/>
                                        <a:pt x="66002" y="42926"/>
                                        <a:pt x="66002" y="61722"/>
                                      </a:cubicBezTo>
                                      <a:cubicBezTo>
                                        <a:pt x="66002" y="80645"/>
                                        <a:pt x="60211" y="95758"/>
                                        <a:pt x="48628" y="106934"/>
                                      </a:cubicBezTo>
                                      <a:cubicBezTo>
                                        <a:pt x="37046" y="118237"/>
                                        <a:pt x="21095" y="123825"/>
                                        <a:pt x="787" y="123825"/>
                                      </a:cubicBezTo>
                                      <a:lnTo>
                                        <a:pt x="0" y="123685"/>
                                      </a:lnTo>
                                      <a:lnTo>
                                        <a:pt x="0" y="97270"/>
                                      </a:lnTo>
                                      <a:lnTo>
                                        <a:pt x="18969" y="94742"/>
                                      </a:lnTo>
                                      <a:cubicBezTo>
                                        <a:pt x="24447" y="93059"/>
                                        <a:pt x="29051" y="90551"/>
                                        <a:pt x="32779" y="87249"/>
                                      </a:cubicBezTo>
                                      <a:cubicBezTo>
                                        <a:pt x="40234" y="80518"/>
                                        <a:pt x="43967" y="72009"/>
                                        <a:pt x="43967" y="61849"/>
                                      </a:cubicBezTo>
                                      <a:cubicBezTo>
                                        <a:pt x="43967" y="51562"/>
                                        <a:pt x="40272" y="43053"/>
                                        <a:pt x="32868" y="36449"/>
                                      </a:cubicBezTo>
                                      <a:cubicBezTo>
                                        <a:pt x="29166" y="33210"/>
                                        <a:pt x="24539" y="30766"/>
                                        <a:pt x="18990" y="29130"/>
                                      </a:cubicBezTo>
                                      <a:lnTo>
                                        <a:pt x="0" y="26725"/>
                                      </a:lnTo>
                                      <a:lnTo>
                                        <a:pt x="0" y="27"/>
                                      </a:lnTo>
                                      <a:lnTo>
                                        <a:pt x="17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7" name="Shape 1377"/>
                              <wps:cNvSpPr/>
                              <wps:spPr>
                                <a:xfrm>
                                  <a:off x="102299" y="907288"/>
                                  <a:ext cx="63818" cy="89789"/>
                                </a:xfrm>
                                <a:custGeom>
                                  <a:avLst/>
                                  <a:gdLst/>
                                  <a:ahLst/>
                                  <a:cxnLst/>
                                  <a:rect l="0" t="0" r="0" b="0"/>
                                  <a:pathLst>
                                    <a:path w="63818" h="89789">
                                      <a:moveTo>
                                        <a:pt x="42316" y="0"/>
                                      </a:moveTo>
                                      <a:lnTo>
                                        <a:pt x="63818" y="0"/>
                                      </a:lnTo>
                                      <a:lnTo>
                                        <a:pt x="63818" y="89789"/>
                                      </a:lnTo>
                                      <a:lnTo>
                                        <a:pt x="0" y="89789"/>
                                      </a:lnTo>
                                      <a:lnTo>
                                        <a:pt x="0" y="64008"/>
                                      </a:lnTo>
                                      <a:lnTo>
                                        <a:pt x="42316" y="64008"/>
                                      </a:lnTo>
                                      <a:lnTo>
                                        <a:pt x="423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8" name="Shape 1378"/>
                              <wps:cNvSpPr/>
                              <wps:spPr>
                                <a:xfrm>
                                  <a:off x="102299" y="787909"/>
                                  <a:ext cx="66002" cy="101853"/>
                                </a:xfrm>
                                <a:custGeom>
                                  <a:avLst/>
                                  <a:gdLst/>
                                  <a:ahLst/>
                                  <a:cxnLst/>
                                  <a:rect l="0" t="0" r="0" b="0"/>
                                  <a:pathLst>
                                    <a:path w="66002" h="101853">
                                      <a:moveTo>
                                        <a:pt x="0" y="0"/>
                                      </a:moveTo>
                                      <a:lnTo>
                                        <a:pt x="3226" y="0"/>
                                      </a:lnTo>
                                      <a:cubicBezTo>
                                        <a:pt x="18542" y="0"/>
                                        <a:pt x="29375" y="761"/>
                                        <a:pt x="35700" y="2159"/>
                                      </a:cubicBezTo>
                                      <a:cubicBezTo>
                                        <a:pt x="42024" y="3556"/>
                                        <a:pt x="47371" y="6096"/>
                                        <a:pt x="51714" y="9906"/>
                                      </a:cubicBezTo>
                                      <a:cubicBezTo>
                                        <a:pt x="56071" y="13588"/>
                                        <a:pt x="59538" y="18542"/>
                                        <a:pt x="62116" y="24892"/>
                                      </a:cubicBezTo>
                                      <a:cubicBezTo>
                                        <a:pt x="64707" y="31114"/>
                                        <a:pt x="66002" y="39370"/>
                                        <a:pt x="66002" y="49402"/>
                                      </a:cubicBezTo>
                                      <a:cubicBezTo>
                                        <a:pt x="66002" y="61595"/>
                                        <a:pt x="64592" y="70865"/>
                                        <a:pt x="61773" y="77215"/>
                                      </a:cubicBezTo>
                                      <a:cubicBezTo>
                                        <a:pt x="58953" y="83438"/>
                                        <a:pt x="55296" y="88392"/>
                                        <a:pt x="50800" y="92075"/>
                                      </a:cubicBezTo>
                                      <a:cubicBezTo>
                                        <a:pt x="46304" y="95758"/>
                                        <a:pt x="41593" y="98171"/>
                                        <a:pt x="36652" y="99313"/>
                                      </a:cubicBezTo>
                                      <a:cubicBezTo>
                                        <a:pt x="29337" y="100964"/>
                                        <a:pt x="18542" y="101853"/>
                                        <a:pt x="4267" y="101853"/>
                                      </a:cubicBezTo>
                                      <a:lnTo>
                                        <a:pt x="0" y="101853"/>
                                      </a:lnTo>
                                      <a:lnTo>
                                        <a:pt x="0" y="76073"/>
                                      </a:lnTo>
                                      <a:lnTo>
                                        <a:pt x="5309" y="76073"/>
                                      </a:lnTo>
                                      <a:cubicBezTo>
                                        <a:pt x="16281" y="76073"/>
                                        <a:pt x="23393" y="75692"/>
                                        <a:pt x="26645" y="75057"/>
                                      </a:cubicBezTo>
                                      <a:cubicBezTo>
                                        <a:pt x="31864" y="74040"/>
                                        <a:pt x="36055" y="71374"/>
                                        <a:pt x="39230" y="67183"/>
                                      </a:cubicBezTo>
                                      <a:cubicBezTo>
                                        <a:pt x="42393" y="63119"/>
                                        <a:pt x="43967" y="57403"/>
                                        <a:pt x="43967" y="50164"/>
                                      </a:cubicBezTo>
                                      <a:cubicBezTo>
                                        <a:pt x="43967" y="42926"/>
                                        <a:pt x="42469" y="37337"/>
                                        <a:pt x="39484" y="33655"/>
                                      </a:cubicBezTo>
                                      <a:cubicBezTo>
                                        <a:pt x="36500" y="29972"/>
                                        <a:pt x="32829" y="27686"/>
                                        <a:pt x="28473" y="26924"/>
                                      </a:cubicBezTo>
                                      <a:cubicBezTo>
                                        <a:pt x="24117" y="26161"/>
                                        <a:pt x="16891" y="25781"/>
                                        <a:pt x="6794" y="25781"/>
                                      </a:cubicBezTo>
                                      <a:lnTo>
                                        <a:pt x="0" y="2578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2224" name="Shape 282224"/>
                              <wps:cNvSpPr/>
                              <wps:spPr>
                                <a:xfrm>
                                  <a:off x="102299" y="737997"/>
                                  <a:ext cx="63818" cy="23876"/>
                                </a:xfrm>
                                <a:custGeom>
                                  <a:avLst/>
                                  <a:gdLst/>
                                  <a:ahLst/>
                                  <a:cxnLst/>
                                  <a:rect l="0" t="0" r="0" b="0"/>
                                  <a:pathLst>
                                    <a:path w="63818" h="23876">
                                      <a:moveTo>
                                        <a:pt x="0" y="0"/>
                                      </a:moveTo>
                                      <a:lnTo>
                                        <a:pt x="63818" y="0"/>
                                      </a:lnTo>
                                      <a:lnTo>
                                        <a:pt x="63818" y="23876"/>
                                      </a:lnTo>
                                      <a:lnTo>
                                        <a:pt x="0" y="238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0" name="Shape 1380"/>
                              <wps:cNvSpPr/>
                              <wps:spPr>
                                <a:xfrm>
                                  <a:off x="102299" y="671826"/>
                                  <a:ext cx="63818" cy="56952"/>
                                </a:xfrm>
                                <a:custGeom>
                                  <a:avLst/>
                                  <a:gdLst/>
                                  <a:ahLst/>
                                  <a:cxnLst/>
                                  <a:rect l="0" t="0" r="0" b="0"/>
                                  <a:pathLst>
                                    <a:path w="63818" h="56952">
                                      <a:moveTo>
                                        <a:pt x="0" y="0"/>
                                      </a:moveTo>
                                      <a:lnTo>
                                        <a:pt x="63818" y="16134"/>
                                      </a:lnTo>
                                      <a:lnTo>
                                        <a:pt x="63818" y="40898"/>
                                      </a:lnTo>
                                      <a:lnTo>
                                        <a:pt x="0" y="56952"/>
                                      </a:lnTo>
                                      <a:lnTo>
                                        <a:pt x="0" y="34532"/>
                                      </a:lnTo>
                                      <a:lnTo>
                                        <a:pt x="23254" y="28325"/>
                                      </a:lnTo>
                                      <a:lnTo>
                                        <a:pt x="0" y="222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2225" name="Shape 282225"/>
                              <wps:cNvSpPr/>
                              <wps:spPr>
                                <a:xfrm>
                                  <a:off x="102299" y="638684"/>
                                  <a:ext cx="63818" cy="23876"/>
                                </a:xfrm>
                                <a:custGeom>
                                  <a:avLst/>
                                  <a:gdLst/>
                                  <a:ahLst/>
                                  <a:cxnLst/>
                                  <a:rect l="0" t="0" r="0" b="0"/>
                                  <a:pathLst>
                                    <a:path w="63818" h="23876">
                                      <a:moveTo>
                                        <a:pt x="0" y="0"/>
                                      </a:moveTo>
                                      <a:lnTo>
                                        <a:pt x="63818" y="0"/>
                                      </a:lnTo>
                                      <a:lnTo>
                                        <a:pt x="63818" y="23876"/>
                                      </a:lnTo>
                                      <a:lnTo>
                                        <a:pt x="0" y="238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2" name="Shape 1382"/>
                              <wps:cNvSpPr/>
                              <wps:spPr>
                                <a:xfrm>
                                  <a:off x="102299" y="516636"/>
                                  <a:ext cx="63818" cy="97155"/>
                                </a:xfrm>
                                <a:custGeom>
                                  <a:avLst/>
                                  <a:gdLst/>
                                  <a:ahLst/>
                                  <a:cxnLst/>
                                  <a:rect l="0" t="0" r="0" b="0"/>
                                  <a:pathLst>
                                    <a:path w="63818" h="97155">
                                      <a:moveTo>
                                        <a:pt x="42316" y="0"/>
                                      </a:moveTo>
                                      <a:lnTo>
                                        <a:pt x="63818" y="0"/>
                                      </a:lnTo>
                                      <a:lnTo>
                                        <a:pt x="63818" y="97155"/>
                                      </a:lnTo>
                                      <a:lnTo>
                                        <a:pt x="0" y="97155"/>
                                      </a:lnTo>
                                      <a:lnTo>
                                        <a:pt x="0" y="7239"/>
                                      </a:lnTo>
                                      <a:lnTo>
                                        <a:pt x="7582" y="7239"/>
                                      </a:lnTo>
                                      <a:lnTo>
                                        <a:pt x="7582" y="71375"/>
                                      </a:lnTo>
                                      <a:lnTo>
                                        <a:pt x="42316" y="71375"/>
                                      </a:lnTo>
                                      <a:lnTo>
                                        <a:pt x="423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384" name="Picture 1384"/>
                                <pic:cNvPicPr/>
                              </pic:nvPicPr>
                              <pic:blipFill>
                                <a:blip r:embed="rId9"/>
                                <a:stretch>
                                  <a:fillRect/>
                                </a:stretch>
                              </pic:blipFill>
                              <pic:spPr>
                                <a:xfrm rot="-5399999">
                                  <a:off x="100419" y="344932"/>
                                  <a:ext cx="65531" cy="265175"/>
                                </a:xfrm>
                                <a:prstGeom prst="rect">
                                  <a:avLst/>
                                </a:prstGeom>
                              </pic:spPr>
                            </pic:pic>
                            <pic:pic xmlns:pic="http://schemas.openxmlformats.org/drawingml/2006/picture">
                              <pic:nvPicPr>
                                <pic:cNvPr id="1386" name="Picture 1386"/>
                                <pic:cNvPicPr/>
                              </pic:nvPicPr>
                              <pic:blipFill>
                                <a:blip r:embed="rId14"/>
                                <a:stretch>
                                  <a:fillRect/>
                                </a:stretch>
                              </pic:blipFill>
                              <pic:spPr>
                                <a:xfrm rot="-5399998">
                                  <a:off x="-97026" y="97472"/>
                                  <a:ext cx="544068" cy="265176"/>
                                </a:xfrm>
                                <a:prstGeom prst="rect">
                                  <a:avLst/>
                                </a:prstGeom>
                              </pic:spPr>
                            </pic:pic>
                            <wps:wsp>
                              <wps:cNvPr id="1388" name="Shape 1388"/>
                              <wps:cNvSpPr/>
                              <wps:spPr>
                                <a:xfrm>
                                  <a:off x="38925" y="354838"/>
                                  <a:ext cx="63817" cy="101473"/>
                                </a:xfrm>
                                <a:custGeom>
                                  <a:avLst/>
                                  <a:gdLst/>
                                  <a:ahLst/>
                                  <a:cxnLst/>
                                  <a:rect l="0" t="0" r="0" b="0"/>
                                  <a:pathLst>
                                    <a:path w="63817" h="101473">
                                      <a:moveTo>
                                        <a:pt x="0" y="0"/>
                                      </a:moveTo>
                                      <a:lnTo>
                                        <a:pt x="21590" y="0"/>
                                      </a:lnTo>
                                      <a:lnTo>
                                        <a:pt x="21590" y="37847"/>
                                      </a:lnTo>
                                      <a:lnTo>
                                        <a:pt x="63817" y="37847"/>
                                      </a:lnTo>
                                      <a:lnTo>
                                        <a:pt x="63817" y="63627"/>
                                      </a:lnTo>
                                      <a:lnTo>
                                        <a:pt x="21590" y="63627"/>
                                      </a:lnTo>
                                      <a:lnTo>
                                        <a:pt x="21590" y="101473"/>
                                      </a:lnTo>
                                      <a:lnTo>
                                        <a:pt x="0" y="10147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9" name="Shape 1389"/>
                              <wps:cNvSpPr/>
                              <wps:spPr>
                                <a:xfrm>
                                  <a:off x="38925" y="310943"/>
                                  <a:ext cx="63817" cy="40339"/>
                                </a:xfrm>
                                <a:custGeom>
                                  <a:avLst/>
                                  <a:gdLst/>
                                  <a:ahLst/>
                                  <a:cxnLst/>
                                  <a:rect l="0" t="0" r="0" b="0"/>
                                  <a:pathLst>
                                    <a:path w="63817" h="40339">
                                      <a:moveTo>
                                        <a:pt x="63817" y="0"/>
                                      </a:moveTo>
                                      <a:lnTo>
                                        <a:pt x="63817" y="25099"/>
                                      </a:lnTo>
                                      <a:lnTo>
                                        <a:pt x="0" y="40339"/>
                                      </a:lnTo>
                                      <a:lnTo>
                                        <a:pt x="0" y="14050"/>
                                      </a:lnTo>
                                      <a:lnTo>
                                        <a:pt x="6381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0" name="Shape 1390"/>
                              <wps:cNvSpPr/>
                              <wps:spPr>
                                <a:xfrm>
                                  <a:off x="38925" y="235714"/>
                                  <a:ext cx="63817" cy="63615"/>
                                </a:xfrm>
                                <a:custGeom>
                                  <a:avLst/>
                                  <a:gdLst/>
                                  <a:ahLst/>
                                  <a:cxnLst/>
                                  <a:rect l="0" t="0" r="0" b="0"/>
                                  <a:pathLst>
                                    <a:path w="63817" h="63615">
                                      <a:moveTo>
                                        <a:pt x="63817" y="0"/>
                                      </a:moveTo>
                                      <a:lnTo>
                                        <a:pt x="63817" y="23464"/>
                                      </a:lnTo>
                                      <a:lnTo>
                                        <a:pt x="32220" y="31875"/>
                                      </a:lnTo>
                                      <a:lnTo>
                                        <a:pt x="63817" y="40244"/>
                                      </a:lnTo>
                                      <a:lnTo>
                                        <a:pt x="63817" y="63615"/>
                                      </a:lnTo>
                                      <a:lnTo>
                                        <a:pt x="0" y="46606"/>
                                      </a:lnTo>
                                      <a:lnTo>
                                        <a:pt x="0" y="16000"/>
                                      </a:lnTo>
                                      <a:lnTo>
                                        <a:pt x="6381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1" name="Shape 1391"/>
                              <wps:cNvSpPr/>
                              <wps:spPr>
                                <a:xfrm>
                                  <a:off x="38925" y="183769"/>
                                  <a:ext cx="63817" cy="40035"/>
                                </a:xfrm>
                                <a:custGeom>
                                  <a:avLst/>
                                  <a:gdLst/>
                                  <a:ahLst/>
                                  <a:cxnLst/>
                                  <a:rect l="0" t="0" r="0" b="0"/>
                                  <a:pathLst>
                                    <a:path w="63817" h="40035">
                                      <a:moveTo>
                                        <a:pt x="0" y="0"/>
                                      </a:moveTo>
                                      <a:lnTo>
                                        <a:pt x="63817" y="15494"/>
                                      </a:lnTo>
                                      <a:lnTo>
                                        <a:pt x="63817" y="40035"/>
                                      </a:lnTo>
                                      <a:lnTo>
                                        <a:pt x="0" y="2603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2" name="Shape 1392"/>
                              <wps:cNvSpPr/>
                              <wps:spPr>
                                <a:xfrm>
                                  <a:off x="36754" y="52732"/>
                                  <a:ext cx="65989" cy="123658"/>
                                </a:xfrm>
                                <a:custGeom>
                                  <a:avLst/>
                                  <a:gdLst/>
                                  <a:ahLst/>
                                  <a:cxnLst/>
                                  <a:rect l="0" t="0" r="0" b="0"/>
                                  <a:pathLst>
                                    <a:path w="65989" h="123658">
                                      <a:moveTo>
                                        <a:pt x="65989" y="0"/>
                                      </a:moveTo>
                                      <a:lnTo>
                                        <a:pt x="65989" y="26698"/>
                                      </a:lnTo>
                                      <a:lnTo>
                                        <a:pt x="65557" y="26643"/>
                                      </a:lnTo>
                                      <a:cubicBezTo>
                                        <a:pt x="50927" y="26643"/>
                                        <a:pt x="40018" y="29818"/>
                                        <a:pt x="32817" y="36295"/>
                                      </a:cubicBezTo>
                                      <a:cubicBezTo>
                                        <a:pt x="25629" y="42645"/>
                                        <a:pt x="22022" y="51153"/>
                                        <a:pt x="22022" y="61822"/>
                                      </a:cubicBezTo>
                                      <a:cubicBezTo>
                                        <a:pt x="22022" y="72489"/>
                                        <a:pt x="25667" y="80999"/>
                                        <a:pt x="32956" y="87476"/>
                                      </a:cubicBezTo>
                                      <a:cubicBezTo>
                                        <a:pt x="40234" y="93953"/>
                                        <a:pt x="51219" y="97255"/>
                                        <a:pt x="65913" y="97255"/>
                                      </a:cubicBezTo>
                                      <a:lnTo>
                                        <a:pt x="65989" y="97244"/>
                                      </a:lnTo>
                                      <a:lnTo>
                                        <a:pt x="65989" y="123658"/>
                                      </a:lnTo>
                                      <a:lnTo>
                                        <a:pt x="34036" y="117956"/>
                                      </a:lnTo>
                                      <a:cubicBezTo>
                                        <a:pt x="27546" y="115035"/>
                                        <a:pt x="21704" y="111098"/>
                                        <a:pt x="16535" y="106145"/>
                                      </a:cubicBezTo>
                                      <a:cubicBezTo>
                                        <a:pt x="11379" y="101064"/>
                                        <a:pt x="7544" y="95603"/>
                                        <a:pt x="5055" y="89635"/>
                                      </a:cubicBezTo>
                                      <a:cubicBezTo>
                                        <a:pt x="1676" y="81634"/>
                                        <a:pt x="0" y="72489"/>
                                        <a:pt x="0" y="62076"/>
                                      </a:cubicBezTo>
                                      <a:cubicBezTo>
                                        <a:pt x="0" y="43280"/>
                                        <a:pt x="5829" y="28166"/>
                                        <a:pt x="17501" y="16990"/>
                                      </a:cubicBezTo>
                                      <a:cubicBezTo>
                                        <a:pt x="23336" y="11339"/>
                                        <a:pt x="30309" y="7084"/>
                                        <a:pt x="38419" y="4243"/>
                                      </a:cubicBezTo>
                                      <a:lnTo>
                                        <a:pt x="6598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2226" name="Shape 282226"/>
                              <wps:cNvSpPr/>
                              <wps:spPr>
                                <a:xfrm>
                                  <a:off x="102743" y="392685"/>
                                  <a:ext cx="63818" cy="25781"/>
                                </a:xfrm>
                                <a:custGeom>
                                  <a:avLst/>
                                  <a:gdLst/>
                                  <a:ahLst/>
                                  <a:cxnLst/>
                                  <a:rect l="0" t="0" r="0" b="0"/>
                                  <a:pathLst>
                                    <a:path w="63818" h="25781">
                                      <a:moveTo>
                                        <a:pt x="0" y="0"/>
                                      </a:moveTo>
                                      <a:lnTo>
                                        <a:pt x="63818" y="0"/>
                                      </a:lnTo>
                                      <a:lnTo>
                                        <a:pt x="63818" y="25781"/>
                                      </a:lnTo>
                                      <a:lnTo>
                                        <a:pt x="0" y="2578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4" name="Shape 1394"/>
                              <wps:cNvSpPr/>
                              <wps:spPr>
                                <a:xfrm>
                                  <a:off x="102743" y="275958"/>
                                  <a:ext cx="63818" cy="60084"/>
                                </a:xfrm>
                                <a:custGeom>
                                  <a:avLst/>
                                  <a:gdLst/>
                                  <a:ahLst/>
                                  <a:cxnLst/>
                                  <a:rect l="0" t="0" r="0" b="0"/>
                                  <a:pathLst>
                                    <a:path w="63818" h="60084">
                                      <a:moveTo>
                                        <a:pt x="0" y="0"/>
                                      </a:moveTo>
                                      <a:lnTo>
                                        <a:pt x="63818" y="16904"/>
                                      </a:lnTo>
                                      <a:lnTo>
                                        <a:pt x="63818" y="44844"/>
                                      </a:lnTo>
                                      <a:lnTo>
                                        <a:pt x="0" y="60084"/>
                                      </a:lnTo>
                                      <a:lnTo>
                                        <a:pt x="0" y="34985"/>
                                      </a:lnTo>
                                      <a:lnTo>
                                        <a:pt x="23863" y="29731"/>
                                      </a:lnTo>
                                      <a:lnTo>
                                        <a:pt x="0" y="2337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5" name="Shape 1395"/>
                              <wps:cNvSpPr/>
                              <wps:spPr>
                                <a:xfrm>
                                  <a:off x="102743" y="199263"/>
                                  <a:ext cx="63818" cy="59915"/>
                                </a:xfrm>
                                <a:custGeom>
                                  <a:avLst/>
                                  <a:gdLst/>
                                  <a:ahLst/>
                                  <a:cxnLst/>
                                  <a:rect l="0" t="0" r="0" b="0"/>
                                  <a:pathLst>
                                    <a:path w="63818" h="59915">
                                      <a:moveTo>
                                        <a:pt x="0" y="0"/>
                                      </a:moveTo>
                                      <a:lnTo>
                                        <a:pt x="63818" y="15494"/>
                                      </a:lnTo>
                                      <a:lnTo>
                                        <a:pt x="63818" y="42926"/>
                                      </a:lnTo>
                                      <a:lnTo>
                                        <a:pt x="0" y="59915"/>
                                      </a:lnTo>
                                      <a:lnTo>
                                        <a:pt x="0" y="36451"/>
                                      </a:lnTo>
                                      <a:lnTo>
                                        <a:pt x="25337" y="30099"/>
                                      </a:lnTo>
                                      <a:lnTo>
                                        <a:pt x="0" y="2454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6" name="Shape 1396"/>
                              <wps:cNvSpPr/>
                              <wps:spPr>
                                <a:xfrm>
                                  <a:off x="102743" y="52705"/>
                                  <a:ext cx="66002" cy="123825"/>
                                </a:xfrm>
                                <a:custGeom>
                                  <a:avLst/>
                                  <a:gdLst/>
                                  <a:ahLst/>
                                  <a:cxnLst/>
                                  <a:rect l="0" t="0" r="0" b="0"/>
                                  <a:pathLst>
                                    <a:path w="66002" h="123825">
                                      <a:moveTo>
                                        <a:pt x="178" y="0"/>
                                      </a:moveTo>
                                      <a:cubicBezTo>
                                        <a:pt x="20790" y="0"/>
                                        <a:pt x="36906" y="5588"/>
                                        <a:pt x="48539" y="16890"/>
                                      </a:cubicBezTo>
                                      <a:cubicBezTo>
                                        <a:pt x="60185" y="28067"/>
                                        <a:pt x="66002" y="43053"/>
                                        <a:pt x="66002" y="61722"/>
                                      </a:cubicBezTo>
                                      <a:cubicBezTo>
                                        <a:pt x="66002" y="80772"/>
                                        <a:pt x="60211" y="95885"/>
                                        <a:pt x="48628" y="107061"/>
                                      </a:cubicBezTo>
                                      <a:cubicBezTo>
                                        <a:pt x="37046" y="118237"/>
                                        <a:pt x="21107" y="123825"/>
                                        <a:pt x="787" y="123825"/>
                                      </a:cubicBezTo>
                                      <a:lnTo>
                                        <a:pt x="0" y="123685"/>
                                      </a:lnTo>
                                      <a:lnTo>
                                        <a:pt x="0" y="97272"/>
                                      </a:lnTo>
                                      <a:lnTo>
                                        <a:pt x="18975" y="94790"/>
                                      </a:lnTo>
                                      <a:cubicBezTo>
                                        <a:pt x="24451" y="93123"/>
                                        <a:pt x="29051" y="90615"/>
                                        <a:pt x="32779" y="87249"/>
                                      </a:cubicBezTo>
                                      <a:cubicBezTo>
                                        <a:pt x="40246" y="80645"/>
                                        <a:pt x="43967" y="72136"/>
                                        <a:pt x="43967" y="61849"/>
                                      </a:cubicBezTo>
                                      <a:cubicBezTo>
                                        <a:pt x="43967" y="51562"/>
                                        <a:pt x="40272" y="43180"/>
                                        <a:pt x="32868" y="36576"/>
                                      </a:cubicBezTo>
                                      <a:cubicBezTo>
                                        <a:pt x="29172" y="33274"/>
                                        <a:pt x="24549" y="30797"/>
                                        <a:pt x="18999" y="29146"/>
                                      </a:cubicBezTo>
                                      <a:lnTo>
                                        <a:pt x="0" y="26725"/>
                                      </a:lnTo>
                                      <a:lnTo>
                                        <a:pt x="0" y="27"/>
                                      </a:lnTo>
                                      <a:lnTo>
                                        <a:pt x="17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4F77B05" id="Group 259136" o:spid="_x0000_s1056" style="width:20.95pt;height:101.95pt;mso-position-horizontal-relative:char;mso-position-vertical-relative:line" coordsize="2657,129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">
                      <v:rect id="Rectangle 1094" o:spid="_x0000_s1057" style="position:absolute;left:1980;top:11756;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" filled="f" stroked="f">
                        <v:textbox inset="0,0,0,0">
                          <w:txbxContent>
                            <w:p w14:paraId="22235E5C" w14:textId="77777777" w:rsidR="00FA4E6A" w:rsidRDefault="00A3525B">
                              <w:r>
                                <w:rPr>
                                  <w:rFonts w:ascii="Arial" w:eastAsia="Arial" w:hAnsi="Arial" w:cs="Arial"/>
                                  <w:sz w:val="20"/>
                                </w:rPr>
                                <w:t xml:space="preserve"> </w:t>
                              </w:r>
                            </w:p>
                          </w:txbxContent>
                        </v:textbox>
                      </v:rect>
                      <v:shape id="Picture 1364" o:spid="_x0000_s1058" type="#_x0000_t75" style="position:absolute;left:-3726;top:6305;width:10104;height:2651;rotation:-589823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">
                        <v:imagedata r:id="rId11" o:title=""/>
                      </v:shape>
                      <v:shape id="Shape 1366" o:spid="_x0000_s1059" style="position:absolute;left:384;top:12186;width:638;height:497;visibility:visible;mso-wrap-style:square;v-text-anchor:top" coordsize="63818,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" path="m63818,r,26936l,49733,,21793,63818,xe" fillcolor="black" stroked="f" strokeweight="0">
                        <v:stroke miterlimit="83231f" joinstyle="miter"/>
                        <v:path arrowok="t" textboxrect="0,0,63818,49733"/>
                      </v:shape>
                      <v:shape id="Shape 1367" o:spid="_x0000_s1060" style="position:absolute;left:384;top:11496;width:638;height:484;visibility:visible;mso-wrap-style:square;v-text-anchor:top" coordsize="63818,4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" path="m,l63818,22796r,25616l,27305,,xe" fillcolor="black" stroked="f" strokeweight="0">
                        <v:stroke miterlimit="83231f" joinstyle="miter"/>
                        <v:path arrowok="t" textboxrect="0,0,63818,48412"/>
                      </v:shape>
                      <v:shape id="Shape 1368" o:spid="_x0000_s1061" style="position:absolute;left:363;top:10179;width:659;height:1236;visibility:visible;mso-wrap-style:square;v-text-anchor:top" coordsize="65989,123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" path="m65989,r,26698l65557,26643v-14630,,-25539,3175,-32740,9525c25616,42645,22022,51153,22022,61822v,10540,3645,19177,10922,25654c40234,93953,51219,97255,65900,97255r89,-12l65989,123658,34036,117956c27534,115035,21704,111098,16535,106018,11366,101064,7544,95477,5042,89508,1676,81634,,72362,,62076,,43280,5829,28166,17501,16863,23330,11212,30302,6989,38414,4180l65989,xe" fillcolor="black" stroked="f" strokeweight="0">
                        <v:stroke miterlimit="83231f" joinstyle="miter"/>
                        <v:path arrowok="t" textboxrect="0,0,65989,123658"/>
                      </v:shape>
                      <v:shape id="Shape 282221" o:spid="_x0000_s1062" style="position:absolute;left:395;top:9712;width:627;height:258;visibility:visible;mso-wrap-style:square;v-text-anchor:top" coordsize="62776,25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" path="m,l62776,r,25781l,25781,,e" fillcolor="black" stroked="f" strokeweight="0">
                        <v:stroke miterlimit="83231f" joinstyle="miter"/>
                        <v:path arrowok="t" textboxrect="0,0,62776,25781"/>
                      </v:shape>
                      <v:shape id="Shape 282222" o:spid="_x0000_s1063" style="position:absolute;left:384;top:8639;width:638;height:258;visibility:visible;mso-wrap-style:square;v-text-anchor:top" coordsize="63818,25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" path="m,l63818,r,25781l,25781,,e" fillcolor="black" stroked="f" strokeweight="0">
                        <v:stroke miterlimit="83231f" joinstyle="miter"/>
                        <v:path arrowok="t" textboxrect="0,0,63818,25781"/>
                      </v:shape>
                      <v:shape id="Shape 282223" o:spid="_x0000_s1064" style="position:absolute;left:384;top:7879;width:638;height:257;visibility:visible;mso-wrap-style:square;v-text-anchor:top" coordsize="63818,25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" path="m,l63818,r,25781l,25781,,e" fillcolor="black" stroked="f" strokeweight="0">
                        <v:stroke miterlimit="83231f" joinstyle="miter"/>
                        <v:path arrowok="t" textboxrect="0,0,63818,25781"/>
                      </v:shape>
                      <v:shape id="Shape 1372" o:spid="_x0000_s1065" style="position:absolute;left:384;top:7063;width:638;height:555;visibility:visible;mso-wrap-style:square;v-text-anchor:top" coordsize="63818,55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" path="m63818,r,22420l27165,31639r36653,l63818,55515,,55515,,17035,63818,xe" fillcolor="black" stroked="f" strokeweight="0">
                        <v:stroke miterlimit="83231f" joinstyle="miter"/>
                        <v:path arrowok="t" textboxrect="0,0,63818,55515"/>
                      </v:shape>
                      <v:shape id="Shape 1373" o:spid="_x0000_s1066" style="position:absolute;left:384;top:6386;width:638;height:554;visibility:visible;mso-wrap-style:square;v-text-anchor:top" coordsize="63818,55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" path="m,l63818,r,23876l27165,23876r36653,9266l63818,55363,,38608,,xe" fillcolor="black" stroked="f" strokeweight="0">
                        <v:stroke miterlimit="83231f" joinstyle="miter"/>
                        <v:path arrowok="t" textboxrect="0,0,63818,55363"/>
                      </v:shape>
                      <v:shape id="Shape 1374" o:spid="_x0000_s1067" style="position:absolute;left:384;top:5190;width:638;height:947;visibility:visible;mso-wrap-style:square;v-text-anchor:top" coordsize="63818,94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" path="m,l21590,r,68962l49886,68962r,-64136l63818,4826r,89916l,94742,,xe" fillcolor="black" stroked="f" strokeweight="0">
                        <v:stroke miterlimit="83231f" joinstyle="miter"/>
                        <v:path arrowok="t" textboxrect="0,0,63818,94742"/>
                      </v:shape>
                      <v:shape id="Shape 1375" o:spid="_x0000_s1068" style="position:absolute;left:1022;top:11724;width:639;height:731;visibility:visible;mso-wrap-style:square;v-text-anchor:top" coordsize="63818,73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" path="m,l63818,22796r,27560l,73152,,46216,30645,35751,,25615,,xe" fillcolor="black" stroked="f" strokeweight="0">
                        <v:stroke miterlimit="83231f" joinstyle="miter"/>
                        <v:path arrowok="t" textboxrect="0,0,63818,73152"/>
                      </v:shape>
                      <v:shape id="Shape 1376" o:spid="_x0000_s1069" style="position:absolute;left:1022;top:10179;width:661;height:1238;visibility:visible;mso-wrap-style:square;v-text-anchor:top" coordsize="66002,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" path="m178,c20777,,36906,5588,48539,16764,60173,27939,66002,42926,66002,61722v,18923,-5791,34036,-17374,45212c37046,118237,21095,123825,787,123825l,123685,,97270,18969,94742v5478,-1683,10082,-4191,13810,-7493c40234,80518,43967,72009,43967,61849v,-10287,-3695,-18796,-11099,-25400c29166,33210,24539,30766,18990,29130l,26725,,27,178,xe" fillcolor="black" stroked="f" strokeweight="0">
                        <v:stroke miterlimit="83231f" joinstyle="miter"/>
                        <v:path arrowok="t" textboxrect="0,0,66002,123825"/>
                      </v:shape>
                      <v:shape id="Shape 1377" o:spid="_x0000_s1070" style="position:absolute;left:1022;top:9072;width:639;height:898;visibility:visible;mso-wrap-style:square;v-text-anchor:top" coordsize="63818,89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" path="m42316,l63818,r,89789l,89789,,64008r42316,l42316,xe" fillcolor="black" stroked="f" strokeweight="0">
                        <v:stroke miterlimit="83231f" joinstyle="miter"/>
                        <v:path arrowok="t" textboxrect="0,0,63818,89789"/>
                      </v:shape>
                      <v:shape id="Shape 1378" o:spid="_x0000_s1071" style="position:absolute;left:1022;top:7879;width:661;height:1018;visibility:visible;mso-wrap-style:square;v-text-anchor:top" coordsize="66002,101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" path="m,l3226,c18542,,29375,761,35700,2159v6324,1397,11671,3937,16014,7747c56071,13588,59538,18542,62116,24892v2591,6222,3886,14478,3886,24510c66002,61595,64592,70865,61773,77215,58953,83438,55296,88392,50800,92075v-4496,3683,-9207,6096,-14148,7238c29337,100964,18542,101853,4267,101853r-4267,l,76073r5309,c16281,76073,23393,75692,26645,75057v5219,-1017,9410,-3683,12585,-7874c42393,63119,43967,57403,43967,50164v,-7238,-1498,-12827,-4483,-16509c36500,29972,32829,27686,28473,26924,24117,26161,16891,25781,6794,25781l,25781,,xe" fillcolor="black" stroked="f" strokeweight="0">
                        <v:stroke miterlimit="83231f" joinstyle="miter"/>
                        <v:path arrowok="t" textboxrect="0,0,66002,101853"/>
                      </v:shape>
                      <v:shape id="Shape 282224" o:spid="_x0000_s1072" style="position:absolute;left:1022;top:7379;width:639;height:239;visibility:visible;mso-wrap-style:square;v-text-anchor:top" coordsize="63818,23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" path="m,l63818,r,23876l,23876,,e" fillcolor="black" stroked="f" strokeweight="0">
                        <v:stroke miterlimit="83231f" joinstyle="miter"/>
                        <v:path arrowok="t" textboxrect="0,0,63818,23876"/>
                      </v:shape>
                      <v:shape id="Shape 1380" o:spid="_x0000_s1073" style="position:absolute;left:1022;top:6718;width:639;height:569;visibility:visible;mso-wrap-style:square;v-text-anchor:top" coordsize="63818,56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" path="m,l63818,16134r,24764l,56952,,34532,23254,28325,,22220,,xe" fillcolor="black" stroked="f" strokeweight="0">
                        <v:stroke miterlimit="83231f" joinstyle="miter"/>
                        <v:path arrowok="t" textboxrect="0,0,63818,56952"/>
                      </v:shape>
                      <v:shape id="Shape 282225" o:spid="_x0000_s1074" style="position:absolute;left:1022;top:6386;width:639;height:239;visibility:visible;mso-wrap-style:square;v-text-anchor:top" coordsize="63818,23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" path="m,l63818,r,23876l,23876,,e" fillcolor="black" stroked="f" strokeweight="0">
                        <v:stroke miterlimit="83231f" joinstyle="miter"/>
                        <v:path arrowok="t" textboxrect="0,0,63818,23876"/>
                      </v:shape>
                      <v:shape id="Shape 1382" o:spid="_x0000_s1075" style="position:absolute;left:1022;top:5166;width:639;height:971;visibility:visible;mso-wrap-style:square;v-text-anchor:top" coordsize="63818,97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" path="m42316,l63818,r,97155l,97155,,7239r7582,l7582,71375r34734,l42316,xe" fillcolor="black" stroked="f" strokeweight="0">
                        <v:stroke miterlimit="83231f" joinstyle="miter"/>
                        <v:path arrowok="t" textboxrect="0,0,63818,97155"/>
                      </v:shape>
                      <v:shape id="Picture 1384" o:spid="_x0000_s1076" type="#_x0000_t75" style="position:absolute;left:1003;top:3449;width:655;height:2652;rotation:-5898239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">
                        <v:imagedata r:id="rId12" o:title=""/>
                      </v:shape>
                      <v:shape id="Picture 1386" o:spid="_x0000_s1077" type="#_x0000_t75" style="position:absolute;left:-970;top:975;width:5439;height:2651;rotation:-589823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">
                        <v:imagedata r:id="rId15" o:title=""/>
                      </v:shape>
                      <v:shape id="Shape 1388" o:spid="_x0000_s1078" style="position:absolute;left:389;top:3548;width:638;height:1015;visibility:visible;mso-wrap-style:square;v-text-anchor:top" coordsize="63817,101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" path="m,l21590,r,37847l63817,37847r,25780l21590,63627r,37846l,101473,,xe" fillcolor="black" stroked="f" strokeweight="0">
                        <v:stroke miterlimit="83231f" joinstyle="miter"/>
                        <v:path arrowok="t" textboxrect="0,0,63817,101473"/>
                      </v:shape>
                      <v:shape id="Shape 1389" o:spid="_x0000_s1079" style="position:absolute;left:389;top:3109;width:638;height:403;visibility:visible;mso-wrap-style:square;v-text-anchor:top" coordsize="63817,40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" path="m63817,r,25099l,40339,,14050,63817,xe" fillcolor="black" stroked="f" strokeweight="0">
                        <v:stroke miterlimit="83231f" joinstyle="miter"/>
                        <v:path arrowok="t" textboxrect="0,0,63817,40339"/>
                      </v:shape>
                      <v:shape id="Shape 1390" o:spid="_x0000_s1080" style="position:absolute;left:389;top:2357;width:638;height:636;visibility:visible;mso-wrap-style:square;v-text-anchor:top" coordsize="63817,63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" path="m63817,r,23464l32220,31875r31597,8369l63817,63615,,46606,,16000,63817,xe" fillcolor="black" stroked="f" strokeweight="0">
                        <v:stroke miterlimit="83231f" joinstyle="miter"/>
                        <v:path arrowok="t" textboxrect="0,0,63817,63615"/>
                      </v:shape>
                      <v:shape id="Shape 1391" o:spid="_x0000_s1081" style="position:absolute;left:389;top:1837;width:638;height:401;visibility:visible;mso-wrap-style:square;v-text-anchor:top" coordsize="63817,40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" path="m,l63817,15494r,24541l,26035,,xe" fillcolor="black" stroked="f" strokeweight="0">
                        <v:stroke miterlimit="83231f" joinstyle="miter"/>
                        <v:path arrowok="t" textboxrect="0,0,63817,40035"/>
                      </v:shape>
                      <v:shape id="Shape 1392" o:spid="_x0000_s1082" style="position:absolute;left:367;top:527;width:660;height:1236;visibility:visible;mso-wrap-style:square;v-text-anchor:top" coordsize="65989,123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" path="m65989,r,26698l65557,26643v-14630,,-25539,3175,-32740,9652c25629,42645,22022,51153,22022,61822v,10667,3645,19177,10934,25654c40234,93953,51219,97255,65913,97255r76,-11l65989,123658,34036,117956c27546,115035,21704,111098,16535,106145,11379,101064,7544,95603,5055,89635,1676,81634,,72489,,62076,,43280,5829,28166,17501,16990,23336,11339,30309,7084,38419,4243l65989,xe" fillcolor="black" stroked="f" strokeweight="0">
                        <v:stroke miterlimit="83231f" joinstyle="miter"/>
                        <v:path arrowok="t" textboxrect="0,0,65989,123658"/>
                      </v:shape>
                      <v:shape id="Shape 282226" o:spid="_x0000_s1083" style="position:absolute;left:1027;top:3926;width:638;height:258;visibility:visible;mso-wrap-style:square;v-text-anchor:top" coordsize="63818,25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" path="m,l63818,r,25781l,25781,,e" fillcolor="black" stroked="f" strokeweight="0">
                        <v:stroke miterlimit="83231f" joinstyle="miter"/>
                        <v:path arrowok="t" textboxrect="0,0,63818,25781"/>
                      </v:shape>
                      <v:shape id="Shape 1394" o:spid="_x0000_s1084" style="position:absolute;left:1027;top:2759;width:638;height:601;visibility:visible;mso-wrap-style:square;v-text-anchor:top" coordsize="63818,60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" path="m,l63818,16904r,27940l,60084,,34985,23863,29731,,23371,,xe" fillcolor="black" stroked="f" strokeweight="0">
                        <v:stroke miterlimit="83231f" joinstyle="miter"/>
                        <v:path arrowok="t" textboxrect="0,0,63818,60084"/>
                      </v:shape>
                      <v:shape id="Shape 1395" o:spid="_x0000_s1085" style="position:absolute;left:1027;top:1992;width:638;height:599;visibility:visible;mso-wrap-style:square;v-text-anchor:top" coordsize="63818,59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" path="m,l63818,15494r,27432l,59915,,36451,25337,30099,,24541,,xe" fillcolor="black" stroked="f" strokeweight="0">
                        <v:stroke miterlimit="83231f" joinstyle="miter"/>
                        <v:path arrowok="t" textboxrect="0,0,63818,59915"/>
                      </v:shape>
                      <v:shape id="Shape 1396" o:spid="_x0000_s1086" style="position:absolute;left:1027;top:527;width:660;height:1238;visibility:visible;mso-wrap-style:square;v-text-anchor:top" coordsize="66002,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" path="m178,c20790,,36906,5588,48539,16890,60185,28067,66002,43053,66002,61722v,19050,-5791,34163,-17374,45339c37046,118237,21107,123825,787,123825l,123685,,97272,18975,94790v5476,-1667,10076,-4175,13804,-7541c40246,80645,43967,72136,43967,61849v,-10287,-3695,-18669,-11099,-25273c29172,33274,24549,30797,18999,29146l,26725,,27,178,xe" fillcolor="black" stroked="f" strokeweight="0">
                        <v:stroke miterlimit="83231f" joinstyle="miter"/>
                        <v:path arrowok="t" textboxrect="0,0,66002,123825"/>
                      </v:shape>
                      <w10:anchorlock/>
                    </v:group>
                  </w:pict>
                </mc:Fallback>
              </mc:AlternateContent>
            </w:r>
          </w:p>
        </w:tc>
        <w:tc>
          <w:tcPr>
            <w:tcW w:w="7375" w:type="dxa"/>
            <w:gridSpan w:val="2"/>
            <w:tcBorders>
              <w:top w:val="single" w:sz="5" w:space="0" w:color="000000"/>
              <w:left w:val="single" w:sz="5" w:space="0" w:color="000000"/>
              <w:bottom w:val="single" w:sz="5" w:space="0" w:color="000000"/>
              <w:right w:val="single" w:sz="5" w:space="0" w:color="000000"/>
            </w:tcBorders>
          </w:tcPr>
          <w:p w14:paraId="6CD0444E" w14:textId="77777777" w:rsidR="00FA4E6A" w:rsidRPr="00740C30" w:rsidRDefault="00A3525B">
            <w:pPr>
              <w:ind w:left="102"/>
              <w:rPr>
                <w:rFonts w:ascii="Arial" w:hAnsi="Arial" w:cs="Arial"/>
                <w:color w:val="auto"/>
                <w:sz w:val="16"/>
                <w:szCs w:val="16"/>
              </w:rPr>
            </w:pPr>
            <w:r w:rsidRPr="00740C30">
              <w:rPr>
                <w:rFonts w:ascii="Arial" w:eastAsia="Arial" w:hAnsi="Arial" w:cs="Arial"/>
                <w:b/>
                <w:color w:val="auto"/>
                <w:sz w:val="16"/>
                <w:szCs w:val="16"/>
              </w:rPr>
              <w:t>The Contract</w:t>
            </w:r>
            <w:r w:rsidRPr="00740C30">
              <w:rPr>
                <w:rFonts w:ascii="Arial" w:eastAsia="Arial" w:hAnsi="Arial" w:cs="Arial"/>
                <w:color w:val="auto"/>
                <w:sz w:val="16"/>
                <w:szCs w:val="16"/>
              </w:rPr>
              <w:t xml:space="preserve">  </w:t>
            </w:r>
          </w:p>
        </w:tc>
        <w:tc>
          <w:tcPr>
            <w:tcW w:w="991" w:type="dxa"/>
            <w:tcBorders>
              <w:top w:val="single" w:sz="5" w:space="0" w:color="000000"/>
              <w:left w:val="single" w:sz="5" w:space="0" w:color="000000"/>
              <w:bottom w:val="single" w:sz="5" w:space="0" w:color="000000"/>
              <w:right w:val="single" w:sz="5" w:space="0" w:color="000000"/>
            </w:tcBorders>
          </w:tcPr>
          <w:p w14:paraId="0CD96584" w14:textId="77777777" w:rsidR="00FA4E6A" w:rsidRPr="00740C30" w:rsidRDefault="00A3525B">
            <w:pPr>
              <w:rPr>
                <w:rFonts w:ascii="Arial" w:hAnsi="Arial" w:cs="Arial"/>
                <w:color w:val="auto"/>
                <w:sz w:val="16"/>
                <w:szCs w:val="16"/>
              </w:rPr>
            </w:pPr>
            <w:r w:rsidRPr="00740C30">
              <w:rPr>
                <w:rFonts w:ascii="Arial" w:eastAsia="Arial" w:hAnsi="Arial" w:cs="Arial"/>
                <w:color w:val="auto"/>
                <w:sz w:val="16"/>
                <w:szCs w:val="16"/>
              </w:rPr>
              <w:t xml:space="preserve"> </w:t>
            </w:r>
          </w:p>
        </w:tc>
        <w:tc>
          <w:tcPr>
            <w:tcW w:w="1133" w:type="dxa"/>
            <w:tcBorders>
              <w:top w:val="single" w:sz="5" w:space="0" w:color="000000"/>
              <w:left w:val="single" w:sz="5" w:space="0" w:color="000000"/>
              <w:bottom w:val="single" w:sz="5" w:space="0" w:color="000000"/>
              <w:right w:val="single" w:sz="5" w:space="0" w:color="000000"/>
            </w:tcBorders>
          </w:tcPr>
          <w:p w14:paraId="0B183221" w14:textId="77777777" w:rsidR="00FA4E6A" w:rsidRPr="00740C30" w:rsidRDefault="00A3525B">
            <w:pPr>
              <w:ind w:left="3"/>
              <w:rPr>
                <w:rFonts w:ascii="Arial" w:hAnsi="Arial" w:cs="Arial"/>
                <w:color w:val="auto"/>
                <w:sz w:val="16"/>
                <w:szCs w:val="16"/>
              </w:rPr>
            </w:pPr>
            <w:r w:rsidRPr="00740C30">
              <w:rPr>
                <w:rFonts w:ascii="Arial" w:hAnsi="Arial" w:cs="Arial"/>
                <w:color w:val="auto"/>
                <w:sz w:val="16"/>
                <w:szCs w:val="16"/>
              </w:rPr>
              <w:t xml:space="preserve"> </w:t>
            </w:r>
            <w:r w:rsidRPr="00740C30">
              <w:rPr>
                <w:rFonts w:ascii="Arial" w:eastAsia="Arial" w:hAnsi="Arial" w:cs="Arial"/>
                <w:color w:val="auto"/>
                <w:sz w:val="16"/>
                <w:szCs w:val="16"/>
              </w:rPr>
              <w:t xml:space="preserve"> </w:t>
            </w:r>
          </w:p>
        </w:tc>
      </w:tr>
      <w:tr w:rsidR="00740C30" w:rsidRPr="00740C30" w14:paraId="2C97CAE1" w14:textId="77777777">
        <w:trPr>
          <w:trHeight w:val="425"/>
        </w:trPr>
        <w:tc>
          <w:tcPr>
            <w:tcW w:w="0" w:type="auto"/>
            <w:vMerge/>
            <w:tcBorders>
              <w:top w:val="nil"/>
              <w:left w:val="single" w:sz="5" w:space="0" w:color="000000"/>
              <w:bottom w:val="nil"/>
              <w:right w:val="single" w:sz="5" w:space="0" w:color="000000"/>
            </w:tcBorders>
          </w:tcPr>
          <w:p w14:paraId="6D9614EE" w14:textId="77777777" w:rsidR="00FA4E6A" w:rsidRPr="00740C30" w:rsidRDefault="00FA4E6A">
            <w:pPr>
              <w:rPr>
                <w:rFonts w:ascii="Arial" w:hAnsi="Arial" w:cs="Arial"/>
                <w:color w:val="auto"/>
                <w:sz w:val="16"/>
                <w:szCs w:val="16"/>
              </w:rPr>
            </w:pPr>
          </w:p>
        </w:tc>
        <w:tc>
          <w:tcPr>
            <w:tcW w:w="7375" w:type="dxa"/>
            <w:gridSpan w:val="2"/>
            <w:tcBorders>
              <w:top w:val="single" w:sz="5" w:space="0" w:color="000000"/>
              <w:left w:val="single" w:sz="5" w:space="0" w:color="000000"/>
              <w:bottom w:val="single" w:sz="5" w:space="0" w:color="000000"/>
              <w:right w:val="single" w:sz="5" w:space="0" w:color="000000"/>
            </w:tcBorders>
          </w:tcPr>
          <w:p w14:paraId="31ADD929" w14:textId="77777777" w:rsidR="00FA4E6A" w:rsidRPr="00740C30" w:rsidRDefault="00A3525B">
            <w:pPr>
              <w:ind w:left="102"/>
              <w:rPr>
                <w:rFonts w:ascii="Arial" w:hAnsi="Arial" w:cs="Arial"/>
                <w:color w:val="auto"/>
                <w:sz w:val="16"/>
                <w:szCs w:val="16"/>
              </w:rPr>
            </w:pPr>
            <w:r w:rsidRPr="00740C30">
              <w:rPr>
                <w:rFonts w:ascii="Arial" w:eastAsia="Arial" w:hAnsi="Arial" w:cs="Arial"/>
                <w:b/>
                <w:color w:val="auto"/>
                <w:sz w:val="16"/>
                <w:szCs w:val="16"/>
              </w:rPr>
              <w:t>Part C1: Agreement and Contract Data</w:t>
            </w:r>
            <w:r w:rsidRPr="00740C30">
              <w:rPr>
                <w:rFonts w:ascii="Arial" w:eastAsia="Arial" w:hAnsi="Arial" w:cs="Arial"/>
                <w:color w:val="auto"/>
                <w:sz w:val="16"/>
                <w:szCs w:val="16"/>
              </w:rPr>
              <w:t xml:space="preserve">  </w:t>
            </w:r>
          </w:p>
        </w:tc>
        <w:tc>
          <w:tcPr>
            <w:tcW w:w="991" w:type="dxa"/>
            <w:tcBorders>
              <w:top w:val="single" w:sz="5" w:space="0" w:color="000000"/>
              <w:left w:val="single" w:sz="5" w:space="0" w:color="000000"/>
              <w:bottom w:val="single" w:sz="5" w:space="0" w:color="000000"/>
              <w:right w:val="single" w:sz="5" w:space="0" w:color="000000"/>
            </w:tcBorders>
          </w:tcPr>
          <w:p w14:paraId="7570C68B" w14:textId="77777777" w:rsidR="00FA4E6A" w:rsidRPr="00740C30" w:rsidRDefault="00A3525B">
            <w:pPr>
              <w:rPr>
                <w:rFonts w:ascii="Arial" w:hAnsi="Arial" w:cs="Arial"/>
                <w:color w:val="auto"/>
                <w:sz w:val="16"/>
                <w:szCs w:val="16"/>
              </w:rPr>
            </w:pPr>
            <w:r w:rsidRPr="00740C30">
              <w:rPr>
                <w:rFonts w:ascii="Arial" w:eastAsia="Arial" w:hAnsi="Arial" w:cs="Arial"/>
                <w:color w:val="auto"/>
                <w:sz w:val="16"/>
                <w:szCs w:val="16"/>
              </w:rPr>
              <w:t xml:space="preserve"> </w:t>
            </w:r>
          </w:p>
        </w:tc>
        <w:tc>
          <w:tcPr>
            <w:tcW w:w="1133" w:type="dxa"/>
            <w:tcBorders>
              <w:top w:val="single" w:sz="5" w:space="0" w:color="000000"/>
              <w:left w:val="single" w:sz="5" w:space="0" w:color="000000"/>
              <w:bottom w:val="single" w:sz="5" w:space="0" w:color="000000"/>
              <w:right w:val="single" w:sz="5" w:space="0" w:color="000000"/>
            </w:tcBorders>
          </w:tcPr>
          <w:p w14:paraId="027DBBBC" w14:textId="77777777" w:rsidR="00FA4E6A" w:rsidRPr="00740C30" w:rsidRDefault="00A3525B">
            <w:pPr>
              <w:ind w:left="3"/>
              <w:rPr>
                <w:rFonts w:ascii="Arial" w:hAnsi="Arial" w:cs="Arial"/>
                <w:color w:val="auto"/>
                <w:sz w:val="16"/>
                <w:szCs w:val="16"/>
              </w:rPr>
            </w:pPr>
            <w:r w:rsidRPr="00740C30">
              <w:rPr>
                <w:rFonts w:ascii="Arial" w:hAnsi="Arial" w:cs="Arial"/>
                <w:color w:val="auto"/>
                <w:sz w:val="16"/>
                <w:szCs w:val="16"/>
              </w:rPr>
              <w:t xml:space="preserve"> </w:t>
            </w:r>
            <w:r w:rsidRPr="00740C30">
              <w:rPr>
                <w:rFonts w:ascii="Arial" w:eastAsia="Arial" w:hAnsi="Arial" w:cs="Arial"/>
                <w:color w:val="auto"/>
                <w:sz w:val="16"/>
                <w:szCs w:val="16"/>
              </w:rPr>
              <w:t xml:space="preserve"> </w:t>
            </w:r>
          </w:p>
        </w:tc>
      </w:tr>
      <w:tr w:rsidR="00740C30" w:rsidRPr="00740C30" w14:paraId="063057D6" w14:textId="77777777">
        <w:trPr>
          <w:trHeight w:val="406"/>
        </w:trPr>
        <w:tc>
          <w:tcPr>
            <w:tcW w:w="0" w:type="auto"/>
            <w:vMerge/>
            <w:tcBorders>
              <w:top w:val="nil"/>
              <w:left w:val="single" w:sz="5" w:space="0" w:color="000000"/>
              <w:bottom w:val="nil"/>
              <w:right w:val="single" w:sz="5" w:space="0" w:color="000000"/>
            </w:tcBorders>
          </w:tcPr>
          <w:p w14:paraId="564EDA54" w14:textId="77777777" w:rsidR="00FA4E6A" w:rsidRPr="00740C30" w:rsidRDefault="00FA4E6A">
            <w:pPr>
              <w:rPr>
                <w:rFonts w:ascii="Arial" w:hAnsi="Arial" w:cs="Arial"/>
                <w:color w:val="auto"/>
                <w:sz w:val="16"/>
                <w:szCs w:val="16"/>
              </w:rPr>
            </w:pPr>
          </w:p>
        </w:tc>
        <w:tc>
          <w:tcPr>
            <w:tcW w:w="852" w:type="dxa"/>
            <w:tcBorders>
              <w:top w:val="single" w:sz="5" w:space="0" w:color="000000"/>
              <w:left w:val="single" w:sz="5" w:space="0" w:color="000000"/>
              <w:bottom w:val="single" w:sz="5" w:space="0" w:color="000000"/>
              <w:right w:val="single" w:sz="5" w:space="0" w:color="000000"/>
            </w:tcBorders>
          </w:tcPr>
          <w:p w14:paraId="2A1AA906" w14:textId="77777777" w:rsidR="00FA4E6A" w:rsidRPr="00740C30" w:rsidRDefault="00A3525B">
            <w:pPr>
              <w:ind w:left="102"/>
              <w:rPr>
                <w:rFonts w:ascii="Arial" w:hAnsi="Arial" w:cs="Arial"/>
                <w:color w:val="auto"/>
                <w:sz w:val="16"/>
                <w:szCs w:val="16"/>
              </w:rPr>
            </w:pPr>
            <w:r w:rsidRPr="00740C30">
              <w:rPr>
                <w:rFonts w:ascii="Arial" w:eastAsia="Arial" w:hAnsi="Arial" w:cs="Arial"/>
                <w:color w:val="auto"/>
                <w:sz w:val="16"/>
                <w:szCs w:val="16"/>
              </w:rPr>
              <w:t xml:space="preserve">C1.1  </w:t>
            </w:r>
          </w:p>
        </w:tc>
        <w:tc>
          <w:tcPr>
            <w:tcW w:w="6523" w:type="dxa"/>
            <w:tcBorders>
              <w:top w:val="single" w:sz="5" w:space="0" w:color="000000"/>
              <w:left w:val="single" w:sz="5" w:space="0" w:color="000000"/>
              <w:bottom w:val="single" w:sz="5" w:space="0" w:color="000000"/>
              <w:right w:val="single" w:sz="5" w:space="0" w:color="000000"/>
            </w:tcBorders>
          </w:tcPr>
          <w:p w14:paraId="5BD32338" w14:textId="77777777" w:rsidR="00FA4E6A" w:rsidRPr="00740C30" w:rsidRDefault="00A3525B">
            <w:pPr>
              <w:ind w:left="105"/>
              <w:rPr>
                <w:rFonts w:ascii="Arial" w:hAnsi="Arial" w:cs="Arial"/>
                <w:color w:val="auto"/>
                <w:sz w:val="16"/>
                <w:szCs w:val="16"/>
              </w:rPr>
            </w:pPr>
            <w:r w:rsidRPr="00740C30">
              <w:rPr>
                <w:rFonts w:ascii="Arial" w:eastAsia="Arial" w:hAnsi="Arial" w:cs="Arial"/>
                <w:color w:val="auto"/>
                <w:sz w:val="16"/>
                <w:szCs w:val="16"/>
              </w:rPr>
              <w:t xml:space="preserve">Form of Offer and Acceptance  </w:t>
            </w:r>
          </w:p>
        </w:tc>
        <w:tc>
          <w:tcPr>
            <w:tcW w:w="991" w:type="dxa"/>
            <w:tcBorders>
              <w:top w:val="single" w:sz="5" w:space="0" w:color="000000"/>
              <w:left w:val="single" w:sz="5" w:space="0" w:color="000000"/>
              <w:bottom w:val="single" w:sz="5" w:space="0" w:color="000000"/>
              <w:right w:val="single" w:sz="5" w:space="0" w:color="000000"/>
            </w:tcBorders>
          </w:tcPr>
          <w:p w14:paraId="4DFB0597" w14:textId="77777777" w:rsidR="00FA4E6A" w:rsidRPr="00740C30" w:rsidRDefault="00A3525B">
            <w:pPr>
              <w:rPr>
                <w:rFonts w:ascii="Arial" w:hAnsi="Arial" w:cs="Arial"/>
                <w:color w:val="auto"/>
                <w:sz w:val="16"/>
                <w:szCs w:val="16"/>
              </w:rPr>
            </w:pPr>
            <w:r w:rsidRPr="00740C30">
              <w:rPr>
                <w:rFonts w:ascii="Arial" w:hAnsi="Arial" w:cs="Arial"/>
                <w:color w:val="auto"/>
                <w:sz w:val="16"/>
                <w:szCs w:val="16"/>
              </w:rPr>
              <w:t xml:space="preserve"> </w:t>
            </w:r>
            <w:r w:rsidRPr="00740C30">
              <w:rPr>
                <w:rFonts w:ascii="Arial" w:eastAsia="Arial" w:hAnsi="Arial" w:cs="Arial"/>
                <w:color w:val="auto"/>
                <w:sz w:val="16"/>
                <w:szCs w:val="16"/>
              </w:rPr>
              <w:t xml:space="preserve"> </w:t>
            </w:r>
          </w:p>
        </w:tc>
        <w:tc>
          <w:tcPr>
            <w:tcW w:w="1133" w:type="dxa"/>
            <w:tcBorders>
              <w:top w:val="single" w:sz="5" w:space="0" w:color="000000"/>
              <w:left w:val="single" w:sz="5" w:space="0" w:color="000000"/>
              <w:bottom w:val="single" w:sz="5" w:space="0" w:color="000000"/>
              <w:right w:val="single" w:sz="5" w:space="0" w:color="000000"/>
            </w:tcBorders>
          </w:tcPr>
          <w:p w14:paraId="3212616D" w14:textId="77777777" w:rsidR="00FA4E6A" w:rsidRPr="00740C30" w:rsidRDefault="00A3525B">
            <w:pPr>
              <w:ind w:left="106"/>
              <w:rPr>
                <w:rFonts w:ascii="Arial" w:hAnsi="Arial" w:cs="Arial"/>
                <w:color w:val="auto"/>
                <w:sz w:val="16"/>
                <w:szCs w:val="16"/>
              </w:rPr>
            </w:pPr>
            <w:r w:rsidRPr="00740C30">
              <w:rPr>
                <w:rFonts w:ascii="Arial" w:eastAsia="Arial" w:hAnsi="Arial" w:cs="Arial"/>
                <w:color w:val="auto"/>
                <w:sz w:val="16"/>
                <w:szCs w:val="16"/>
              </w:rPr>
              <w:t xml:space="preserve">C2 – C6  </w:t>
            </w:r>
          </w:p>
        </w:tc>
      </w:tr>
      <w:tr w:rsidR="00740C30" w:rsidRPr="00740C30" w14:paraId="7D8E34B4" w14:textId="77777777">
        <w:trPr>
          <w:trHeight w:val="403"/>
        </w:trPr>
        <w:tc>
          <w:tcPr>
            <w:tcW w:w="0" w:type="auto"/>
            <w:vMerge/>
            <w:tcBorders>
              <w:top w:val="nil"/>
              <w:left w:val="single" w:sz="5" w:space="0" w:color="000000"/>
              <w:bottom w:val="nil"/>
              <w:right w:val="single" w:sz="5" w:space="0" w:color="000000"/>
            </w:tcBorders>
          </w:tcPr>
          <w:p w14:paraId="07A659ED" w14:textId="77777777" w:rsidR="00FA4E6A" w:rsidRPr="00740C30" w:rsidRDefault="00FA4E6A">
            <w:pPr>
              <w:rPr>
                <w:rFonts w:ascii="Arial" w:hAnsi="Arial" w:cs="Arial"/>
                <w:color w:val="auto"/>
                <w:sz w:val="16"/>
                <w:szCs w:val="16"/>
              </w:rPr>
            </w:pPr>
          </w:p>
        </w:tc>
        <w:tc>
          <w:tcPr>
            <w:tcW w:w="852" w:type="dxa"/>
            <w:tcBorders>
              <w:top w:val="single" w:sz="5" w:space="0" w:color="000000"/>
              <w:left w:val="single" w:sz="5" w:space="0" w:color="000000"/>
              <w:bottom w:val="single" w:sz="5" w:space="0" w:color="000000"/>
              <w:right w:val="single" w:sz="5" w:space="0" w:color="000000"/>
            </w:tcBorders>
          </w:tcPr>
          <w:p w14:paraId="13D4A0E2" w14:textId="77777777" w:rsidR="00FA4E6A" w:rsidRPr="00740C30" w:rsidRDefault="00A3525B">
            <w:pPr>
              <w:ind w:left="102"/>
              <w:rPr>
                <w:rFonts w:ascii="Arial" w:hAnsi="Arial" w:cs="Arial"/>
                <w:color w:val="auto"/>
                <w:sz w:val="16"/>
                <w:szCs w:val="16"/>
              </w:rPr>
            </w:pPr>
            <w:r w:rsidRPr="00740C30">
              <w:rPr>
                <w:rFonts w:ascii="Arial" w:eastAsia="Arial" w:hAnsi="Arial" w:cs="Arial"/>
                <w:color w:val="auto"/>
                <w:sz w:val="16"/>
                <w:szCs w:val="16"/>
              </w:rPr>
              <w:t xml:space="preserve">C1.2  </w:t>
            </w:r>
          </w:p>
        </w:tc>
        <w:tc>
          <w:tcPr>
            <w:tcW w:w="6523" w:type="dxa"/>
            <w:tcBorders>
              <w:top w:val="single" w:sz="5" w:space="0" w:color="000000"/>
              <w:left w:val="single" w:sz="5" w:space="0" w:color="000000"/>
              <w:bottom w:val="single" w:sz="5" w:space="0" w:color="000000"/>
              <w:right w:val="single" w:sz="5" w:space="0" w:color="000000"/>
            </w:tcBorders>
          </w:tcPr>
          <w:p w14:paraId="5F2CB206" w14:textId="77777777" w:rsidR="00FA4E6A" w:rsidRPr="00740C30" w:rsidRDefault="00A3525B">
            <w:pPr>
              <w:ind w:left="105"/>
              <w:rPr>
                <w:rFonts w:ascii="Arial" w:hAnsi="Arial" w:cs="Arial"/>
                <w:color w:val="auto"/>
                <w:sz w:val="16"/>
                <w:szCs w:val="16"/>
              </w:rPr>
            </w:pPr>
            <w:r w:rsidRPr="00740C30">
              <w:rPr>
                <w:rFonts w:ascii="Arial" w:eastAsia="Arial" w:hAnsi="Arial" w:cs="Arial"/>
                <w:color w:val="auto"/>
                <w:sz w:val="16"/>
                <w:szCs w:val="16"/>
              </w:rPr>
              <w:t xml:space="preserve">Contract Data  </w:t>
            </w:r>
          </w:p>
        </w:tc>
        <w:tc>
          <w:tcPr>
            <w:tcW w:w="991" w:type="dxa"/>
            <w:tcBorders>
              <w:top w:val="single" w:sz="5" w:space="0" w:color="000000"/>
              <w:left w:val="single" w:sz="5" w:space="0" w:color="000000"/>
              <w:bottom w:val="single" w:sz="5" w:space="0" w:color="000000"/>
              <w:right w:val="single" w:sz="5" w:space="0" w:color="000000"/>
            </w:tcBorders>
          </w:tcPr>
          <w:p w14:paraId="50B68BA9" w14:textId="77777777" w:rsidR="00FA4E6A" w:rsidRPr="00740C30" w:rsidRDefault="00A3525B">
            <w:pPr>
              <w:rPr>
                <w:rFonts w:ascii="Arial" w:hAnsi="Arial" w:cs="Arial"/>
                <w:color w:val="auto"/>
                <w:sz w:val="16"/>
                <w:szCs w:val="16"/>
              </w:rPr>
            </w:pPr>
            <w:r w:rsidRPr="00740C30">
              <w:rPr>
                <w:rFonts w:ascii="Arial" w:hAnsi="Arial" w:cs="Arial"/>
                <w:color w:val="auto"/>
                <w:sz w:val="16"/>
                <w:szCs w:val="16"/>
              </w:rPr>
              <w:t xml:space="preserve"> </w:t>
            </w:r>
            <w:r w:rsidRPr="00740C30">
              <w:rPr>
                <w:rFonts w:ascii="Arial" w:eastAsia="Arial" w:hAnsi="Arial" w:cs="Arial"/>
                <w:color w:val="auto"/>
                <w:sz w:val="16"/>
                <w:szCs w:val="16"/>
              </w:rPr>
              <w:t xml:space="preserve"> </w:t>
            </w:r>
          </w:p>
        </w:tc>
        <w:tc>
          <w:tcPr>
            <w:tcW w:w="1133" w:type="dxa"/>
            <w:tcBorders>
              <w:top w:val="single" w:sz="5" w:space="0" w:color="000000"/>
              <w:left w:val="single" w:sz="5" w:space="0" w:color="000000"/>
              <w:bottom w:val="single" w:sz="5" w:space="0" w:color="000000"/>
              <w:right w:val="single" w:sz="5" w:space="0" w:color="000000"/>
            </w:tcBorders>
          </w:tcPr>
          <w:p w14:paraId="0618B96D" w14:textId="77777777" w:rsidR="00FA4E6A" w:rsidRPr="00740C30" w:rsidRDefault="00A3525B">
            <w:pPr>
              <w:ind w:left="106"/>
              <w:rPr>
                <w:rFonts w:ascii="Arial" w:hAnsi="Arial" w:cs="Arial"/>
                <w:color w:val="auto"/>
                <w:sz w:val="16"/>
                <w:szCs w:val="16"/>
              </w:rPr>
            </w:pPr>
            <w:r w:rsidRPr="00740C30">
              <w:rPr>
                <w:rFonts w:ascii="Arial" w:eastAsia="Arial" w:hAnsi="Arial" w:cs="Arial"/>
                <w:color w:val="auto"/>
                <w:sz w:val="16"/>
                <w:szCs w:val="16"/>
              </w:rPr>
              <w:t xml:space="preserve">C7 – C12  </w:t>
            </w:r>
          </w:p>
        </w:tc>
      </w:tr>
      <w:tr w:rsidR="00740C30" w:rsidRPr="00740C30" w14:paraId="3CE9057E" w14:textId="77777777">
        <w:trPr>
          <w:trHeight w:val="425"/>
        </w:trPr>
        <w:tc>
          <w:tcPr>
            <w:tcW w:w="0" w:type="auto"/>
            <w:vMerge/>
            <w:tcBorders>
              <w:top w:val="nil"/>
              <w:left w:val="single" w:sz="5" w:space="0" w:color="000000"/>
              <w:bottom w:val="nil"/>
              <w:right w:val="single" w:sz="5" w:space="0" w:color="000000"/>
            </w:tcBorders>
          </w:tcPr>
          <w:p w14:paraId="5388E0BD" w14:textId="77777777" w:rsidR="00FA4E6A" w:rsidRPr="00740C30" w:rsidRDefault="00FA4E6A">
            <w:pPr>
              <w:rPr>
                <w:rFonts w:ascii="Arial" w:hAnsi="Arial" w:cs="Arial"/>
                <w:color w:val="auto"/>
                <w:sz w:val="16"/>
                <w:szCs w:val="16"/>
              </w:rPr>
            </w:pPr>
          </w:p>
        </w:tc>
        <w:tc>
          <w:tcPr>
            <w:tcW w:w="7375" w:type="dxa"/>
            <w:gridSpan w:val="2"/>
            <w:tcBorders>
              <w:top w:val="single" w:sz="5" w:space="0" w:color="000000"/>
              <w:left w:val="single" w:sz="5" w:space="0" w:color="000000"/>
              <w:bottom w:val="single" w:sz="5" w:space="0" w:color="000000"/>
              <w:right w:val="single" w:sz="5" w:space="0" w:color="000000"/>
            </w:tcBorders>
          </w:tcPr>
          <w:p w14:paraId="45229C89" w14:textId="77777777" w:rsidR="00FA4E6A" w:rsidRPr="00740C30" w:rsidRDefault="00A3525B">
            <w:pPr>
              <w:ind w:left="102"/>
              <w:rPr>
                <w:rFonts w:ascii="Arial" w:hAnsi="Arial" w:cs="Arial"/>
                <w:color w:val="auto"/>
                <w:sz w:val="16"/>
                <w:szCs w:val="16"/>
              </w:rPr>
            </w:pPr>
            <w:r w:rsidRPr="00740C30">
              <w:rPr>
                <w:rFonts w:ascii="Arial" w:eastAsia="Arial" w:hAnsi="Arial" w:cs="Arial"/>
                <w:b/>
                <w:color w:val="auto"/>
                <w:sz w:val="16"/>
                <w:szCs w:val="16"/>
              </w:rPr>
              <w:t>Part C2: Pricing data</w:t>
            </w:r>
            <w:r w:rsidRPr="00740C30">
              <w:rPr>
                <w:rFonts w:ascii="Arial" w:eastAsia="Arial" w:hAnsi="Arial" w:cs="Arial"/>
                <w:color w:val="auto"/>
                <w:sz w:val="16"/>
                <w:szCs w:val="16"/>
              </w:rPr>
              <w:t xml:space="preserve">  </w:t>
            </w:r>
          </w:p>
        </w:tc>
        <w:tc>
          <w:tcPr>
            <w:tcW w:w="991" w:type="dxa"/>
            <w:tcBorders>
              <w:top w:val="single" w:sz="5" w:space="0" w:color="000000"/>
              <w:left w:val="single" w:sz="5" w:space="0" w:color="000000"/>
              <w:bottom w:val="single" w:sz="5" w:space="0" w:color="000000"/>
              <w:right w:val="single" w:sz="5" w:space="0" w:color="000000"/>
            </w:tcBorders>
          </w:tcPr>
          <w:p w14:paraId="5BDC007F" w14:textId="77777777" w:rsidR="00FA4E6A" w:rsidRPr="00740C30" w:rsidRDefault="00A3525B">
            <w:pPr>
              <w:rPr>
                <w:rFonts w:ascii="Arial" w:hAnsi="Arial" w:cs="Arial"/>
                <w:color w:val="auto"/>
                <w:sz w:val="16"/>
                <w:szCs w:val="16"/>
              </w:rPr>
            </w:pPr>
            <w:r w:rsidRPr="00740C30">
              <w:rPr>
                <w:rFonts w:ascii="Arial" w:eastAsia="Arial" w:hAnsi="Arial" w:cs="Arial"/>
                <w:color w:val="auto"/>
                <w:sz w:val="16"/>
                <w:szCs w:val="16"/>
              </w:rPr>
              <w:t xml:space="preserve"> </w:t>
            </w:r>
          </w:p>
        </w:tc>
        <w:tc>
          <w:tcPr>
            <w:tcW w:w="1133" w:type="dxa"/>
            <w:tcBorders>
              <w:top w:val="single" w:sz="5" w:space="0" w:color="000000"/>
              <w:left w:val="single" w:sz="5" w:space="0" w:color="000000"/>
              <w:bottom w:val="single" w:sz="5" w:space="0" w:color="000000"/>
              <w:right w:val="single" w:sz="5" w:space="0" w:color="000000"/>
            </w:tcBorders>
          </w:tcPr>
          <w:p w14:paraId="220BE1FA" w14:textId="77777777" w:rsidR="00FA4E6A" w:rsidRPr="00740C30" w:rsidRDefault="00A3525B">
            <w:pPr>
              <w:ind w:left="3"/>
              <w:rPr>
                <w:rFonts w:ascii="Arial" w:hAnsi="Arial" w:cs="Arial"/>
                <w:color w:val="auto"/>
                <w:sz w:val="16"/>
                <w:szCs w:val="16"/>
              </w:rPr>
            </w:pPr>
            <w:r w:rsidRPr="00740C30">
              <w:rPr>
                <w:rFonts w:ascii="Arial" w:hAnsi="Arial" w:cs="Arial"/>
                <w:color w:val="auto"/>
                <w:sz w:val="16"/>
                <w:szCs w:val="16"/>
              </w:rPr>
              <w:t xml:space="preserve"> </w:t>
            </w:r>
            <w:r w:rsidRPr="00740C30">
              <w:rPr>
                <w:rFonts w:ascii="Arial" w:eastAsia="Arial" w:hAnsi="Arial" w:cs="Arial"/>
                <w:color w:val="auto"/>
                <w:sz w:val="16"/>
                <w:szCs w:val="16"/>
              </w:rPr>
              <w:t xml:space="preserve"> </w:t>
            </w:r>
          </w:p>
        </w:tc>
      </w:tr>
      <w:tr w:rsidR="00740C30" w:rsidRPr="00740C30" w14:paraId="56A5DCEA" w14:textId="77777777">
        <w:trPr>
          <w:trHeight w:val="406"/>
        </w:trPr>
        <w:tc>
          <w:tcPr>
            <w:tcW w:w="0" w:type="auto"/>
            <w:vMerge/>
            <w:tcBorders>
              <w:top w:val="nil"/>
              <w:left w:val="single" w:sz="5" w:space="0" w:color="000000"/>
              <w:bottom w:val="nil"/>
              <w:right w:val="single" w:sz="5" w:space="0" w:color="000000"/>
            </w:tcBorders>
          </w:tcPr>
          <w:p w14:paraId="52848C29" w14:textId="77777777" w:rsidR="00FA4E6A" w:rsidRPr="00740C30" w:rsidRDefault="00FA4E6A">
            <w:pPr>
              <w:rPr>
                <w:rFonts w:ascii="Arial" w:hAnsi="Arial" w:cs="Arial"/>
                <w:color w:val="auto"/>
                <w:sz w:val="16"/>
                <w:szCs w:val="16"/>
              </w:rPr>
            </w:pPr>
          </w:p>
        </w:tc>
        <w:tc>
          <w:tcPr>
            <w:tcW w:w="852" w:type="dxa"/>
            <w:tcBorders>
              <w:top w:val="single" w:sz="5" w:space="0" w:color="000000"/>
              <w:left w:val="single" w:sz="5" w:space="0" w:color="000000"/>
              <w:bottom w:val="single" w:sz="5" w:space="0" w:color="000000"/>
              <w:right w:val="single" w:sz="5" w:space="0" w:color="000000"/>
            </w:tcBorders>
          </w:tcPr>
          <w:p w14:paraId="4201F57C" w14:textId="77777777" w:rsidR="00FA4E6A" w:rsidRPr="00740C30" w:rsidRDefault="00A3525B">
            <w:pPr>
              <w:ind w:left="102"/>
              <w:rPr>
                <w:rFonts w:ascii="Arial" w:hAnsi="Arial" w:cs="Arial"/>
                <w:color w:val="auto"/>
                <w:sz w:val="16"/>
                <w:szCs w:val="16"/>
              </w:rPr>
            </w:pPr>
            <w:r w:rsidRPr="00740C30">
              <w:rPr>
                <w:rFonts w:ascii="Arial" w:eastAsia="Arial" w:hAnsi="Arial" w:cs="Arial"/>
                <w:color w:val="auto"/>
                <w:sz w:val="16"/>
                <w:szCs w:val="16"/>
              </w:rPr>
              <w:t xml:space="preserve">C2.1  </w:t>
            </w:r>
          </w:p>
        </w:tc>
        <w:tc>
          <w:tcPr>
            <w:tcW w:w="6523" w:type="dxa"/>
            <w:tcBorders>
              <w:top w:val="single" w:sz="5" w:space="0" w:color="000000"/>
              <w:left w:val="single" w:sz="5" w:space="0" w:color="000000"/>
              <w:bottom w:val="single" w:sz="5" w:space="0" w:color="000000"/>
              <w:right w:val="single" w:sz="5" w:space="0" w:color="000000"/>
            </w:tcBorders>
          </w:tcPr>
          <w:p w14:paraId="603361CC" w14:textId="77777777" w:rsidR="00FA4E6A" w:rsidRPr="00740C30" w:rsidRDefault="00A3525B">
            <w:pPr>
              <w:ind w:left="105"/>
              <w:rPr>
                <w:rFonts w:ascii="Arial" w:hAnsi="Arial" w:cs="Arial"/>
                <w:color w:val="auto"/>
                <w:sz w:val="16"/>
                <w:szCs w:val="16"/>
              </w:rPr>
            </w:pPr>
            <w:r w:rsidRPr="00740C30">
              <w:rPr>
                <w:rFonts w:ascii="Arial" w:eastAsia="Arial" w:hAnsi="Arial" w:cs="Arial"/>
                <w:color w:val="auto"/>
                <w:sz w:val="16"/>
                <w:szCs w:val="16"/>
              </w:rPr>
              <w:t xml:space="preserve">Pricing Instructions  </w:t>
            </w:r>
          </w:p>
        </w:tc>
        <w:tc>
          <w:tcPr>
            <w:tcW w:w="991" w:type="dxa"/>
            <w:tcBorders>
              <w:top w:val="single" w:sz="5" w:space="0" w:color="000000"/>
              <w:left w:val="single" w:sz="5" w:space="0" w:color="000000"/>
              <w:bottom w:val="single" w:sz="5" w:space="0" w:color="000000"/>
              <w:right w:val="single" w:sz="5" w:space="0" w:color="000000"/>
            </w:tcBorders>
          </w:tcPr>
          <w:p w14:paraId="2E3BC174" w14:textId="77777777" w:rsidR="00FA4E6A" w:rsidRPr="00740C30" w:rsidRDefault="00A3525B">
            <w:pPr>
              <w:rPr>
                <w:rFonts w:ascii="Arial" w:hAnsi="Arial" w:cs="Arial"/>
                <w:color w:val="auto"/>
                <w:sz w:val="16"/>
                <w:szCs w:val="16"/>
              </w:rPr>
            </w:pPr>
            <w:r w:rsidRPr="00740C30">
              <w:rPr>
                <w:rFonts w:ascii="Arial" w:hAnsi="Arial" w:cs="Arial"/>
                <w:color w:val="auto"/>
                <w:sz w:val="16"/>
                <w:szCs w:val="16"/>
              </w:rPr>
              <w:t xml:space="preserve"> </w:t>
            </w:r>
            <w:r w:rsidRPr="00740C30">
              <w:rPr>
                <w:rFonts w:ascii="Arial" w:eastAsia="Arial" w:hAnsi="Arial" w:cs="Arial"/>
                <w:color w:val="auto"/>
                <w:sz w:val="16"/>
                <w:szCs w:val="16"/>
              </w:rPr>
              <w:t xml:space="preserve"> </w:t>
            </w:r>
          </w:p>
        </w:tc>
        <w:tc>
          <w:tcPr>
            <w:tcW w:w="1133" w:type="dxa"/>
            <w:tcBorders>
              <w:top w:val="single" w:sz="5" w:space="0" w:color="000000"/>
              <w:left w:val="single" w:sz="5" w:space="0" w:color="000000"/>
              <w:bottom w:val="single" w:sz="5" w:space="0" w:color="000000"/>
              <w:right w:val="single" w:sz="5" w:space="0" w:color="000000"/>
            </w:tcBorders>
          </w:tcPr>
          <w:p w14:paraId="457939A9" w14:textId="77777777" w:rsidR="00FA4E6A" w:rsidRPr="00740C30" w:rsidRDefault="00A3525B">
            <w:pPr>
              <w:ind w:left="106"/>
              <w:rPr>
                <w:rFonts w:ascii="Arial" w:hAnsi="Arial" w:cs="Arial"/>
                <w:color w:val="auto"/>
                <w:sz w:val="16"/>
                <w:szCs w:val="16"/>
              </w:rPr>
            </w:pPr>
            <w:r w:rsidRPr="00740C30">
              <w:rPr>
                <w:rFonts w:ascii="Arial" w:eastAsia="Arial" w:hAnsi="Arial" w:cs="Arial"/>
                <w:color w:val="auto"/>
                <w:sz w:val="16"/>
                <w:szCs w:val="16"/>
              </w:rPr>
              <w:t xml:space="preserve">C13 –  </w:t>
            </w:r>
          </w:p>
        </w:tc>
      </w:tr>
      <w:tr w:rsidR="00740C30" w:rsidRPr="00740C30" w14:paraId="20419524" w14:textId="77777777">
        <w:trPr>
          <w:trHeight w:val="406"/>
        </w:trPr>
        <w:tc>
          <w:tcPr>
            <w:tcW w:w="0" w:type="auto"/>
            <w:vMerge/>
            <w:tcBorders>
              <w:top w:val="nil"/>
              <w:left w:val="single" w:sz="5" w:space="0" w:color="000000"/>
              <w:bottom w:val="nil"/>
              <w:right w:val="single" w:sz="5" w:space="0" w:color="000000"/>
            </w:tcBorders>
          </w:tcPr>
          <w:p w14:paraId="3418D2A7" w14:textId="77777777" w:rsidR="00FA4E6A" w:rsidRPr="00740C30" w:rsidRDefault="00FA4E6A">
            <w:pPr>
              <w:rPr>
                <w:rFonts w:ascii="Arial" w:hAnsi="Arial" w:cs="Arial"/>
                <w:color w:val="auto"/>
                <w:sz w:val="16"/>
                <w:szCs w:val="16"/>
              </w:rPr>
            </w:pPr>
          </w:p>
        </w:tc>
        <w:tc>
          <w:tcPr>
            <w:tcW w:w="852" w:type="dxa"/>
            <w:tcBorders>
              <w:top w:val="single" w:sz="5" w:space="0" w:color="000000"/>
              <w:left w:val="single" w:sz="5" w:space="0" w:color="000000"/>
              <w:bottom w:val="single" w:sz="5" w:space="0" w:color="000000"/>
              <w:right w:val="single" w:sz="5" w:space="0" w:color="000000"/>
            </w:tcBorders>
          </w:tcPr>
          <w:p w14:paraId="37561BBF" w14:textId="77777777" w:rsidR="00FA4E6A" w:rsidRPr="00740C30" w:rsidRDefault="00A3525B">
            <w:pPr>
              <w:ind w:left="102"/>
              <w:rPr>
                <w:rFonts w:ascii="Arial" w:hAnsi="Arial" w:cs="Arial"/>
                <w:color w:val="auto"/>
                <w:sz w:val="16"/>
                <w:szCs w:val="16"/>
              </w:rPr>
            </w:pPr>
            <w:r w:rsidRPr="00740C30">
              <w:rPr>
                <w:rFonts w:ascii="Arial" w:eastAsia="Arial" w:hAnsi="Arial" w:cs="Arial"/>
                <w:color w:val="auto"/>
                <w:sz w:val="16"/>
                <w:szCs w:val="16"/>
              </w:rPr>
              <w:t xml:space="preserve">C2.2  </w:t>
            </w:r>
          </w:p>
        </w:tc>
        <w:tc>
          <w:tcPr>
            <w:tcW w:w="6523" w:type="dxa"/>
            <w:tcBorders>
              <w:top w:val="single" w:sz="5" w:space="0" w:color="000000"/>
              <w:left w:val="single" w:sz="5" w:space="0" w:color="000000"/>
              <w:bottom w:val="single" w:sz="5" w:space="0" w:color="000000"/>
              <w:right w:val="single" w:sz="5" w:space="0" w:color="000000"/>
            </w:tcBorders>
          </w:tcPr>
          <w:p w14:paraId="7D73485F" w14:textId="77777777" w:rsidR="00FA4E6A" w:rsidRPr="00740C30" w:rsidRDefault="00A3525B">
            <w:pPr>
              <w:ind w:left="105"/>
              <w:rPr>
                <w:rFonts w:ascii="Arial" w:hAnsi="Arial" w:cs="Arial"/>
                <w:color w:val="auto"/>
                <w:sz w:val="16"/>
                <w:szCs w:val="16"/>
              </w:rPr>
            </w:pPr>
            <w:r w:rsidRPr="00740C30">
              <w:rPr>
                <w:rFonts w:ascii="Arial" w:eastAsia="Arial" w:hAnsi="Arial" w:cs="Arial"/>
                <w:color w:val="auto"/>
                <w:sz w:val="16"/>
                <w:szCs w:val="16"/>
              </w:rPr>
              <w:t xml:space="preserve">Bills of Quantities  </w:t>
            </w:r>
          </w:p>
        </w:tc>
        <w:tc>
          <w:tcPr>
            <w:tcW w:w="991" w:type="dxa"/>
            <w:tcBorders>
              <w:top w:val="single" w:sz="5" w:space="0" w:color="000000"/>
              <w:left w:val="single" w:sz="5" w:space="0" w:color="000000"/>
              <w:bottom w:val="single" w:sz="5" w:space="0" w:color="000000"/>
              <w:right w:val="single" w:sz="5" w:space="0" w:color="000000"/>
            </w:tcBorders>
          </w:tcPr>
          <w:p w14:paraId="4AAC6A7C" w14:textId="77777777" w:rsidR="00FA4E6A" w:rsidRPr="00740C30" w:rsidRDefault="00A3525B">
            <w:pPr>
              <w:rPr>
                <w:rFonts w:ascii="Arial" w:hAnsi="Arial" w:cs="Arial"/>
                <w:color w:val="auto"/>
                <w:sz w:val="16"/>
                <w:szCs w:val="16"/>
              </w:rPr>
            </w:pPr>
            <w:r w:rsidRPr="00740C30">
              <w:rPr>
                <w:rFonts w:ascii="Arial" w:hAnsi="Arial" w:cs="Arial"/>
                <w:color w:val="auto"/>
                <w:sz w:val="16"/>
                <w:szCs w:val="16"/>
              </w:rPr>
              <w:t xml:space="preserve"> </w:t>
            </w:r>
            <w:r w:rsidRPr="00740C30">
              <w:rPr>
                <w:rFonts w:ascii="Arial" w:eastAsia="Arial" w:hAnsi="Arial" w:cs="Arial"/>
                <w:color w:val="auto"/>
                <w:sz w:val="16"/>
                <w:szCs w:val="16"/>
              </w:rPr>
              <w:t xml:space="preserve"> </w:t>
            </w:r>
          </w:p>
        </w:tc>
        <w:tc>
          <w:tcPr>
            <w:tcW w:w="1133" w:type="dxa"/>
            <w:tcBorders>
              <w:top w:val="single" w:sz="5" w:space="0" w:color="000000"/>
              <w:left w:val="single" w:sz="5" w:space="0" w:color="000000"/>
              <w:bottom w:val="single" w:sz="5" w:space="0" w:color="000000"/>
              <w:right w:val="single" w:sz="5" w:space="0" w:color="000000"/>
            </w:tcBorders>
          </w:tcPr>
          <w:p w14:paraId="537DE831" w14:textId="77777777" w:rsidR="00FA4E6A" w:rsidRPr="00740C30" w:rsidRDefault="00A3525B">
            <w:pPr>
              <w:ind w:left="106"/>
              <w:rPr>
                <w:rFonts w:ascii="Arial" w:hAnsi="Arial" w:cs="Arial"/>
                <w:color w:val="auto"/>
                <w:sz w:val="16"/>
                <w:szCs w:val="16"/>
              </w:rPr>
            </w:pPr>
            <w:r w:rsidRPr="00740C30">
              <w:rPr>
                <w:rFonts w:ascii="Arial" w:eastAsia="Arial" w:hAnsi="Arial" w:cs="Arial"/>
                <w:color w:val="auto"/>
                <w:sz w:val="16"/>
                <w:szCs w:val="16"/>
              </w:rPr>
              <w:t xml:space="preserve">C15 –  </w:t>
            </w:r>
          </w:p>
        </w:tc>
      </w:tr>
      <w:tr w:rsidR="00740C30" w:rsidRPr="00740C30" w14:paraId="6B5FEC7F" w14:textId="77777777">
        <w:trPr>
          <w:trHeight w:val="425"/>
        </w:trPr>
        <w:tc>
          <w:tcPr>
            <w:tcW w:w="0" w:type="auto"/>
            <w:vMerge/>
            <w:tcBorders>
              <w:top w:val="nil"/>
              <w:left w:val="single" w:sz="5" w:space="0" w:color="000000"/>
              <w:bottom w:val="single" w:sz="5" w:space="0" w:color="000000"/>
              <w:right w:val="single" w:sz="5" w:space="0" w:color="000000"/>
            </w:tcBorders>
          </w:tcPr>
          <w:p w14:paraId="0F034ACA" w14:textId="77777777" w:rsidR="00FA4E6A" w:rsidRPr="00740C30" w:rsidRDefault="00FA4E6A">
            <w:pPr>
              <w:rPr>
                <w:rFonts w:ascii="Arial" w:hAnsi="Arial" w:cs="Arial"/>
                <w:color w:val="auto"/>
                <w:sz w:val="16"/>
                <w:szCs w:val="16"/>
              </w:rPr>
            </w:pPr>
          </w:p>
        </w:tc>
        <w:tc>
          <w:tcPr>
            <w:tcW w:w="7375" w:type="dxa"/>
            <w:gridSpan w:val="2"/>
            <w:tcBorders>
              <w:top w:val="single" w:sz="5" w:space="0" w:color="000000"/>
              <w:left w:val="single" w:sz="5" w:space="0" w:color="000000"/>
              <w:bottom w:val="single" w:sz="5" w:space="0" w:color="000000"/>
              <w:right w:val="single" w:sz="5" w:space="0" w:color="000000"/>
            </w:tcBorders>
          </w:tcPr>
          <w:p w14:paraId="0C58F084" w14:textId="77777777" w:rsidR="00FA4E6A" w:rsidRPr="00740C30" w:rsidRDefault="00A3525B">
            <w:pPr>
              <w:ind w:left="102"/>
              <w:rPr>
                <w:rFonts w:ascii="Arial" w:hAnsi="Arial" w:cs="Arial"/>
                <w:color w:val="auto"/>
                <w:sz w:val="16"/>
                <w:szCs w:val="16"/>
              </w:rPr>
            </w:pPr>
            <w:r w:rsidRPr="00740C30">
              <w:rPr>
                <w:rFonts w:ascii="Arial" w:eastAsia="Arial" w:hAnsi="Arial" w:cs="Arial"/>
                <w:b/>
                <w:color w:val="auto"/>
                <w:sz w:val="16"/>
                <w:szCs w:val="16"/>
              </w:rPr>
              <w:t>Part C3: Scope of Work</w:t>
            </w:r>
            <w:r w:rsidRPr="00740C30">
              <w:rPr>
                <w:rFonts w:ascii="Arial" w:eastAsia="Arial" w:hAnsi="Arial" w:cs="Arial"/>
                <w:color w:val="auto"/>
                <w:sz w:val="16"/>
                <w:szCs w:val="16"/>
              </w:rPr>
              <w:t xml:space="preserve">  </w:t>
            </w:r>
          </w:p>
        </w:tc>
        <w:tc>
          <w:tcPr>
            <w:tcW w:w="991" w:type="dxa"/>
            <w:tcBorders>
              <w:top w:val="single" w:sz="5" w:space="0" w:color="000000"/>
              <w:left w:val="single" w:sz="5" w:space="0" w:color="000000"/>
              <w:bottom w:val="single" w:sz="5" w:space="0" w:color="000000"/>
              <w:right w:val="single" w:sz="5" w:space="0" w:color="000000"/>
            </w:tcBorders>
          </w:tcPr>
          <w:p w14:paraId="4B0FB638" w14:textId="77777777" w:rsidR="00FA4E6A" w:rsidRPr="00740C30" w:rsidRDefault="00A3525B">
            <w:pPr>
              <w:rPr>
                <w:rFonts w:ascii="Arial" w:hAnsi="Arial" w:cs="Arial"/>
                <w:color w:val="auto"/>
                <w:sz w:val="16"/>
                <w:szCs w:val="16"/>
              </w:rPr>
            </w:pPr>
            <w:r w:rsidRPr="00740C30">
              <w:rPr>
                <w:rFonts w:ascii="Arial" w:eastAsia="Arial" w:hAnsi="Arial" w:cs="Arial"/>
                <w:color w:val="auto"/>
                <w:sz w:val="16"/>
                <w:szCs w:val="16"/>
              </w:rPr>
              <w:t xml:space="preserve"> </w:t>
            </w:r>
          </w:p>
        </w:tc>
        <w:tc>
          <w:tcPr>
            <w:tcW w:w="1133" w:type="dxa"/>
            <w:tcBorders>
              <w:top w:val="single" w:sz="5" w:space="0" w:color="000000"/>
              <w:left w:val="single" w:sz="5" w:space="0" w:color="000000"/>
              <w:bottom w:val="single" w:sz="5" w:space="0" w:color="000000"/>
              <w:right w:val="single" w:sz="5" w:space="0" w:color="000000"/>
            </w:tcBorders>
          </w:tcPr>
          <w:p w14:paraId="34CE5A03" w14:textId="77777777" w:rsidR="00FA4E6A" w:rsidRPr="00740C30" w:rsidRDefault="00A3525B">
            <w:pPr>
              <w:ind w:left="3"/>
              <w:rPr>
                <w:rFonts w:ascii="Arial" w:hAnsi="Arial" w:cs="Arial"/>
                <w:color w:val="auto"/>
                <w:sz w:val="16"/>
                <w:szCs w:val="16"/>
              </w:rPr>
            </w:pPr>
            <w:r w:rsidRPr="00740C30">
              <w:rPr>
                <w:rFonts w:ascii="Arial" w:hAnsi="Arial" w:cs="Arial"/>
                <w:color w:val="auto"/>
                <w:sz w:val="16"/>
                <w:szCs w:val="16"/>
              </w:rPr>
              <w:t xml:space="preserve"> </w:t>
            </w:r>
            <w:r w:rsidRPr="00740C30">
              <w:rPr>
                <w:rFonts w:ascii="Arial" w:eastAsia="Arial" w:hAnsi="Arial" w:cs="Arial"/>
                <w:color w:val="auto"/>
                <w:sz w:val="16"/>
                <w:szCs w:val="16"/>
              </w:rPr>
              <w:t xml:space="preserve"> </w:t>
            </w:r>
          </w:p>
        </w:tc>
      </w:tr>
      <w:tr w:rsidR="00740C30" w:rsidRPr="00740C30" w14:paraId="7B09A77D" w14:textId="77777777">
        <w:trPr>
          <w:trHeight w:val="408"/>
        </w:trPr>
        <w:tc>
          <w:tcPr>
            <w:tcW w:w="820" w:type="dxa"/>
            <w:tcBorders>
              <w:top w:val="single" w:sz="5" w:space="0" w:color="000000"/>
              <w:left w:val="single" w:sz="5" w:space="0" w:color="000000"/>
              <w:bottom w:val="nil"/>
              <w:right w:val="single" w:sz="5" w:space="0" w:color="000000"/>
            </w:tcBorders>
          </w:tcPr>
          <w:p w14:paraId="5A00A1F2" w14:textId="77777777" w:rsidR="00FA4E6A" w:rsidRPr="00740C30" w:rsidRDefault="00FA4E6A">
            <w:pPr>
              <w:rPr>
                <w:rFonts w:ascii="Arial" w:hAnsi="Arial" w:cs="Arial"/>
                <w:color w:val="auto"/>
                <w:sz w:val="16"/>
                <w:szCs w:val="16"/>
              </w:rPr>
            </w:pPr>
          </w:p>
        </w:tc>
        <w:tc>
          <w:tcPr>
            <w:tcW w:w="852" w:type="dxa"/>
            <w:tcBorders>
              <w:top w:val="single" w:sz="5" w:space="0" w:color="000000"/>
              <w:left w:val="single" w:sz="5" w:space="0" w:color="000000"/>
              <w:bottom w:val="single" w:sz="5" w:space="0" w:color="000000"/>
              <w:right w:val="single" w:sz="5" w:space="0" w:color="000000"/>
            </w:tcBorders>
          </w:tcPr>
          <w:p w14:paraId="6551AAA3" w14:textId="77777777" w:rsidR="00FA4E6A" w:rsidRPr="00740C30" w:rsidRDefault="00A3525B">
            <w:pPr>
              <w:ind w:left="102"/>
              <w:rPr>
                <w:rFonts w:ascii="Arial" w:hAnsi="Arial" w:cs="Arial"/>
                <w:color w:val="auto"/>
                <w:sz w:val="16"/>
                <w:szCs w:val="16"/>
              </w:rPr>
            </w:pPr>
            <w:r w:rsidRPr="00740C30">
              <w:rPr>
                <w:rFonts w:ascii="Arial" w:eastAsia="Arial" w:hAnsi="Arial" w:cs="Arial"/>
                <w:color w:val="auto"/>
                <w:sz w:val="16"/>
                <w:szCs w:val="16"/>
              </w:rPr>
              <w:t xml:space="preserve">C3.1  </w:t>
            </w:r>
          </w:p>
        </w:tc>
        <w:tc>
          <w:tcPr>
            <w:tcW w:w="6523" w:type="dxa"/>
            <w:tcBorders>
              <w:top w:val="single" w:sz="5" w:space="0" w:color="000000"/>
              <w:left w:val="single" w:sz="5" w:space="0" w:color="000000"/>
              <w:bottom w:val="single" w:sz="5" w:space="0" w:color="000000"/>
              <w:right w:val="single" w:sz="5" w:space="0" w:color="000000"/>
            </w:tcBorders>
          </w:tcPr>
          <w:p w14:paraId="090C145F" w14:textId="77777777" w:rsidR="00FA4E6A" w:rsidRPr="00740C30" w:rsidRDefault="00A3525B">
            <w:pPr>
              <w:ind w:left="105"/>
              <w:rPr>
                <w:rFonts w:ascii="Arial" w:hAnsi="Arial" w:cs="Arial"/>
                <w:color w:val="auto"/>
                <w:sz w:val="16"/>
                <w:szCs w:val="16"/>
              </w:rPr>
            </w:pPr>
            <w:r w:rsidRPr="00740C30">
              <w:rPr>
                <w:rFonts w:ascii="Arial" w:eastAsia="Arial" w:hAnsi="Arial" w:cs="Arial"/>
                <w:color w:val="auto"/>
                <w:sz w:val="16"/>
                <w:szCs w:val="16"/>
              </w:rPr>
              <w:t xml:space="preserve">Standard and Project Specifications  </w:t>
            </w:r>
          </w:p>
        </w:tc>
        <w:tc>
          <w:tcPr>
            <w:tcW w:w="991" w:type="dxa"/>
            <w:tcBorders>
              <w:top w:val="single" w:sz="5" w:space="0" w:color="000000"/>
              <w:left w:val="single" w:sz="5" w:space="0" w:color="000000"/>
              <w:bottom w:val="single" w:sz="5" w:space="0" w:color="000000"/>
              <w:right w:val="single" w:sz="5" w:space="0" w:color="000000"/>
            </w:tcBorders>
          </w:tcPr>
          <w:p w14:paraId="2F763C3B" w14:textId="77777777" w:rsidR="00FA4E6A" w:rsidRPr="00740C30" w:rsidRDefault="00A3525B">
            <w:pPr>
              <w:rPr>
                <w:rFonts w:ascii="Arial" w:hAnsi="Arial" w:cs="Arial"/>
                <w:color w:val="auto"/>
                <w:sz w:val="16"/>
                <w:szCs w:val="16"/>
              </w:rPr>
            </w:pPr>
            <w:r w:rsidRPr="00740C30">
              <w:rPr>
                <w:rFonts w:ascii="Arial" w:hAnsi="Arial" w:cs="Arial"/>
                <w:color w:val="auto"/>
                <w:sz w:val="16"/>
                <w:szCs w:val="16"/>
              </w:rPr>
              <w:t xml:space="preserve"> </w:t>
            </w:r>
            <w:r w:rsidRPr="00740C30">
              <w:rPr>
                <w:rFonts w:ascii="Arial" w:eastAsia="Arial" w:hAnsi="Arial" w:cs="Arial"/>
                <w:color w:val="auto"/>
                <w:sz w:val="16"/>
                <w:szCs w:val="16"/>
              </w:rPr>
              <w:t xml:space="preserve"> </w:t>
            </w:r>
          </w:p>
        </w:tc>
        <w:tc>
          <w:tcPr>
            <w:tcW w:w="1133" w:type="dxa"/>
            <w:tcBorders>
              <w:top w:val="single" w:sz="5" w:space="0" w:color="000000"/>
              <w:left w:val="single" w:sz="5" w:space="0" w:color="000000"/>
              <w:bottom w:val="single" w:sz="5" w:space="0" w:color="000000"/>
              <w:right w:val="single" w:sz="5" w:space="0" w:color="000000"/>
            </w:tcBorders>
          </w:tcPr>
          <w:p w14:paraId="65F1745B" w14:textId="77777777" w:rsidR="00FA4E6A" w:rsidRPr="00740C30" w:rsidRDefault="00A3525B">
            <w:pPr>
              <w:ind w:left="106"/>
              <w:rPr>
                <w:rFonts w:ascii="Arial" w:hAnsi="Arial" w:cs="Arial"/>
                <w:color w:val="auto"/>
                <w:sz w:val="16"/>
                <w:szCs w:val="16"/>
              </w:rPr>
            </w:pPr>
            <w:r w:rsidRPr="00740C30">
              <w:rPr>
                <w:rFonts w:ascii="Arial" w:eastAsia="Arial" w:hAnsi="Arial" w:cs="Arial"/>
                <w:color w:val="auto"/>
                <w:sz w:val="16"/>
                <w:szCs w:val="16"/>
              </w:rPr>
              <w:t xml:space="preserve">C18 – 19  </w:t>
            </w:r>
          </w:p>
        </w:tc>
      </w:tr>
      <w:tr w:rsidR="00740C30" w:rsidRPr="00740C30" w14:paraId="038831DA" w14:textId="77777777">
        <w:trPr>
          <w:trHeight w:val="425"/>
        </w:trPr>
        <w:tc>
          <w:tcPr>
            <w:tcW w:w="820" w:type="dxa"/>
            <w:vMerge w:val="restart"/>
            <w:tcBorders>
              <w:top w:val="nil"/>
              <w:left w:val="single" w:sz="5" w:space="0" w:color="000000"/>
              <w:bottom w:val="single" w:sz="5" w:space="0" w:color="000000"/>
              <w:right w:val="single" w:sz="5" w:space="0" w:color="000000"/>
            </w:tcBorders>
          </w:tcPr>
          <w:p w14:paraId="3C6B5DD9" w14:textId="77777777" w:rsidR="00FA4E6A" w:rsidRPr="00740C30" w:rsidRDefault="00A3525B">
            <w:pPr>
              <w:rPr>
                <w:rFonts w:ascii="Arial" w:hAnsi="Arial" w:cs="Arial"/>
                <w:color w:val="auto"/>
                <w:sz w:val="16"/>
                <w:szCs w:val="16"/>
              </w:rPr>
            </w:pPr>
            <w:r w:rsidRPr="00740C30">
              <w:rPr>
                <w:rFonts w:ascii="Arial" w:eastAsia="Arial" w:hAnsi="Arial" w:cs="Arial"/>
                <w:color w:val="auto"/>
                <w:sz w:val="16"/>
                <w:szCs w:val="16"/>
              </w:rPr>
              <w:t xml:space="preserve"> </w:t>
            </w:r>
          </w:p>
        </w:tc>
        <w:tc>
          <w:tcPr>
            <w:tcW w:w="7375" w:type="dxa"/>
            <w:gridSpan w:val="2"/>
            <w:tcBorders>
              <w:top w:val="single" w:sz="5" w:space="0" w:color="000000"/>
              <w:left w:val="single" w:sz="5" w:space="0" w:color="000000"/>
              <w:bottom w:val="single" w:sz="5" w:space="0" w:color="000000"/>
              <w:right w:val="nil"/>
            </w:tcBorders>
          </w:tcPr>
          <w:p w14:paraId="7DFC15FC" w14:textId="77777777" w:rsidR="00FA4E6A" w:rsidRPr="00740C30" w:rsidRDefault="00A3525B">
            <w:pPr>
              <w:ind w:left="103"/>
              <w:rPr>
                <w:rFonts w:ascii="Arial" w:hAnsi="Arial" w:cs="Arial"/>
                <w:color w:val="auto"/>
                <w:sz w:val="16"/>
                <w:szCs w:val="16"/>
              </w:rPr>
            </w:pPr>
            <w:r w:rsidRPr="00740C30">
              <w:rPr>
                <w:rFonts w:ascii="Arial" w:eastAsia="Arial" w:hAnsi="Arial" w:cs="Arial"/>
                <w:b/>
                <w:color w:val="auto"/>
                <w:sz w:val="16"/>
                <w:szCs w:val="16"/>
              </w:rPr>
              <w:t>Part C4: Site Information</w:t>
            </w:r>
            <w:r w:rsidRPr="00740C30">
              <w:rPr>
                <w:rFonts w:ascii="Arial" w:eastAsia="Arial" w:hAnsi="Arial" w:cs="Arial"/>
                <w:color w:val="auto"/>
                <w:sz w:val="16"/>
                <w:szCs w:val="16"/>
              </w:rPr>
              <w:t xml:space="preserve">  </w:t>
            </w:r>
          </w:p>
        </w:tc>
        <w:tc>
          <w:tcPr>
            <w:tcW w:w="991" w:type="dxa"/>
            <w:tcBorders>
              <w:top w:val="single" w:sz="5" w:space="0" w:color="000000"/>
              <w:left w:val="nil"/>
              <w:bottom w:val="single" w:sz="5" w:space="0" w:color="000000"/>
              <w:right w:val="single" w:sz="5" w:space="0" w:color="000000"/>
            </w:tcBorders>
          </w:tcPr>
          <w:p w14:paraId="4AE461AD" w14:textId="77777777" w:rsidR="00FA4E6A" w:rsidRPr="00740C30" w:rsidRDefault="00A3525B">
            <w:pPr>
              <w:rPr>
                <w:rFonts w:ascii="Arial" w:hAnsi="Arial" w:cs="Arial"/>
                <w:color w:val="auto"/>
                <w:sz w:val="16"/>
                <w:szCs w:val="16"/>
              </w:rPr>
            </w:pPr>
            <w:r w:rsidRPr="00740C30">
              <w:rPr>
                <w:rFonts w:ascii="Arial" w:eastAsia="Arial" w:hAnsi="Arial" w:cs="Arial"/>
                <w:color w:val="auto"/>
                <w:sz w:val="16"/>
                <w:szCs w:val="16"/>
              </w:rPr>
              <w:t xml:space="preserve"> </w:t>
            </w:r>
          </w:p>
        </w:tc>
        <w:tc>
          <w:tcPr>
            <w:tcW w:w="1133" w:type="dxa"/>
            <w:tcBorders>
              <w:top w:val="single" w:sz="5" w:space="0" w:color="000000"/>
              <w:left w:val="single" w:sz="5" w:space="0" w:color="000000"/>
              <w:bottom w:val="single" w:sz="5" w:space="0" w:color="000000"/>
              <w:right w:val="single" w:sz="5" w:space="0" w:color="000000"/>
            </w:tcBorders>
          </w:tcPr>
          <w:p w14:paraId="368410E0" w14:textId="77777777" w:rsidR="00FA4E6A" w:rsidRPr="00740C30" w:rsidRDefault="00A3525B">
            <w:pPr>
              <w:ind w:left="2"/>
              <w:rPr>
                <w:rFonts w:ascii="Arial" w:hAnsi="Arial" w:cs="Arial"/>
                <w:color w:val="auto"/>
                <w:sz w:val="16"/>
                <w:szCs w:val="16"/>
              </w:rPr>
            </w:pPr>
            <w:r w:rsidRPr="00740C30">
              <w:rPr>
                <w:rFonts w:ascii="Arial" w:hAnsi="Arial" w:cs="Arial"/>
                <w:color w:val="auto"/>
                <w:sz w:val="16"/>
                <w:szCs w:val="16"/>
              </w:rPr>
              <w:t xml:space="preserve"> </w:t>
            </w:r>
            <w:r w:rsidRPr="00740C30">
              <w:rPr>
                <w:rFonts w:ascii="Arial" w:eastAsia="Arial" w:hAnsi="Arial" w:cs="Arial"/>
                <w:color w:val="auto"/>
                <w:sz w:val="16"/>
                <w:szCs w:val="16"/>
              </w:rPr>
              <w:t xml:space="preserve"> </w:t>
            </w:r>
          </w:p>
        </w:tc>
      </w:tr>
      <w:tr w:rsidR="00740C30" w:rsidRPr="00740C30" w14:paraId="32AEAD50" w14:textId="77777777">
        <w:trPr>
          <w:trHeight w:val="411"/>
        </w:trPr>
        <w:tc>
          <w:tcPr>
            <w:tcW w:w="0" w:type="auto"/>
            <w:vMerge/>
            <w:tcBorders>
              <w:top w:val="nil"/>
              <w:left w:val="single" w:sz="5" w:space="0" w:color="000000"/>
              <w:bottom w:val="single" w:sz="5" w:space="0" w:color="000000"/>
              <w:right w:val="single" w:sz="5" w:space="0" w:color="000000"/>
            </w:tcBorders>
          </w:tcPr>
          <w:p w14:paraId="1AED2ED2" w14:textId="77777777" w:rsidR="00FA4E6A" w:rsidRPr="00740C30" w:rsidRDefault="00FA4E6A">
            <w:pPr>
              <w:rPr>
                <w:rFonts w:ascii="Arial" w:hAnsi="Arial" w:cs="Arial"/>
                <w:color w:val="auto"/>
                <w:sz w:val="16"/>
                <w:szCs w:val="16"/>
              </w:rPr>
            </w:pPr>
          </w:p>
        </w:tc>
        <w:tc>
          <w:tcPr>
            <w:tcW w:w="852" w:type="dxa"/>
            <w:tcBorders>
              <w:top w:val="single" w:sz="5" w:space="0" w:color="000000"/>
              <w:left w:val="single" w:sz="5" w:space="0" w:color="000000"/>
              <w:bottom w:val="single" w:sz="5" w:space="0" w:color="000000"/>
              <w:right w:val="single" w:sz="5" w:space="0" w:color="000000"/>
            </w:tcBorders>
          </w:tcPr>
          <w:p w14:paraId="1829F1BA" w14:textId="77777777" w:rsidR="00FA4E6A" w:rsidRPr="00740C30" w:rsidRDefault="00A3525B">
            <w:pPr>
              <w:ind w:left="103"/>
              <w:rPr>
                <w:rFonts w:ascii="Arial" w:hAnsi="Arial" w:cs="Arial"/>
                <w:color w:val="auto"/>
                <w:sz w:val="16"/>
                <w:szCs w:val="16"/>
              </w:rPr>
            </w:pPr>
            <w:r w:rsidRPr="00740C30">
              <w:rPr>
                <w:rFonts w:ascii="Arial" w:eastAsia="Arial" w:hAnsi="Arial" w:cs="Arial"/>
                <w:color w:val="auto"/>
                <w:sz w:val="16"/>
                <w:szCs w:val="16"/>
              </w:rPr>
              <w:t xml:space="preserve">C4  </w:t>
            </w:r>
          </w:p>
        </w:tc>
        <w:tc>
          <w:tcPr>
            <w:tcW w:w="6523" w:type="dxa"/>
            <w:tcBorders>
              <w:top w:val="single" w:sz="5" w:space="0" w:color="000000"/>
              <w:left w:val="single" w:sz="5" w:space="0" w:color="000000"/>
              <w:bottom w:val="single" w:sz="5" w:space="0" w:color="000000"/>
              <w:right w:val="single" w:sz="5" w:space="0" w:color="000000"/>
            </w:tcBorders>
          </w:tcPr>
          <w:p w14:paraId="1C2B3255" w14:textId="77777777" w:rsidR="00FA4E6A" w:rsidRPr="00740C30" w:rsidRDefault="00A3525B">
            <w:pPr>
              <w:ind w:left="106"/>
              <w:rPr>
                <w:rFonts w:ascii="Arial" w:hAnsi="Arial" w:cs="Arial"/>
                <w:color w:val="auto"/>
                <w:sz w:val="16"/>
                <w:szCs w:val="16"/>
              </w:rPr>
            </w:pPr>
            <w:r w:rsidRPr="00740C30">
              <w:rPr>
                <w:rFonts w:ascii="Arial" w:eastAsia="Arial" w:hAnsi="Arial" w:cs="Arial"/>
                <w:color w:val="auto"/>
                <w:sz w:val="16"/>
                <w:szCs w:val="16"/>
              </w:rPr>
              <w:t xml:space="preserve">Site Location  </w:t>
            </w:r>
          </w:p>
        </w:tc>
        <w:tc>
          <w:tcPr>
            <w:tcW w:w="991" w:type="dxa"/>
            <w:tcBorders>
              <w:top w:val="single" w:sz="5" w:space="0" w:color="000000"/>
              <w:left w:val="single" w:sz="5" w:space="0" w:color="000000"/>
              <w:bottom w:val="single" w:sz="5" w:space="0" w:color="000000"/>
              <w:right w:val="single" w:sz="5" w:space="0" w:color="000000"/>
            </w:tcBorders>
          </w:tcPr>
          <w:p w14:paraId="40369E7A" w14:textId="77777777" w:rsidR="00FA4E6A" w:rsidRPr="00740C30" w:rsidRDefault="00A3525B">
            <w:pPr>
              <w:rPr>
                <w:rFonts w:ascii="Arial" w:hAnsi="Arial" w:cs="Arial"/>
                <w:color w:val="auto"/>
                <w:sz w:val="16"/>
                <w:szCs w:val="16"/>
              </w:rPr>
            </w:pPr>
            <w:r w:rsidRPr="00740C30">
              <w:rPr>
                <w:rFonts w:ascii="Arial" w:hAnsi="Arial" w:cs="Arial"/>
                <w:color w:val="auto"/>
                <w:sz w:val="16"/>
                <w:szCs w:val="16"/>
              </w:rPr>
              <w:t xml:space="preserve"> </w:t>
            </w:r>
            <w:r w:rsidRPr="00740C30">
              <w:rPr>
                <w:rFonts w:ascii="Arial" w:eastAsia="Arial" w:hAnsi="Arial" w:cs="Arial"/>
                <w:color w:val="auto"/>
                <w:sz w:val="16"/>
                <w:szCs w:val="16"/>
              </w:rPr>
              <w:t xml:space="preserve"> </w:t>
            </w:r>
          </w:p>
        </w:tc>
        <w:tc>
          <w:tcPr>
            <w:tcW w:w="1133" w:type="dxa"/>
            <w:tcBorders>
              <w:top w:val="single" w:sz="5" w:space="0" w:color="000000"/>
              <w:left w:val="single" w:sz="5" w:space="0" w:color="000000"/>
              <w:bottom w:val="single" w:sz="5" w:space="0" w:color="000000"/>
              <w:right w:val="single" w:sz="5" w:space="0" w:color="000000"/>
            </w:tcBorders>
          </w:tcPr>
          <w:p w14:paraId="0A6A7F9F" w14:textId="77777777" w:rsidR="00FA4E6A" w:rsidRPr="00740C30" w:rsidRDefault="00A3525B">
            <w:pPr>
              <w:ind w:left="106"/>
              <w:rPr>
                <w:rFonts w:ascii="Arial" w:hAnsi="Arial" w:cs="Arial"/>
                <w:color w:val="auto"/>
                <w:sz w:val="16"/>
                <w:szCs w:val="16"/>
              </w:rPr>
            </w:pPr>
            <w:r w:rsidRPr="00740C30">
              <w:rPr>
                <w:rFonts w:ascii="Arial" w:eastAsia="Arial" w:hAnsi="Arial" w:cs="Arial"/>
                <w:color w:val="auto"/>
                <w:sz w:val="16"/>
                <w:szCs w:val="16"/>
              </w:rPr>
              <w:t xml:space="preserve">C20  </w:t>
            </w:r>
          </w:p>
        </w:tc>
      </w:tr>
    </w:tbl>
    <w:p w14:paraId="723B9287" w14:textId="77777777" w:rsidR="00FA4E6A" w:rsidRPr="00740C30" w:rsidRDefault="00A3525B">
      <w:pPr>
        <w:spacing w:after="0"/>
        <w:ind w:left="144"/>
        <w:jc w:val="both"/>
        <w:rPr>
          <w:color w:val="auto"/>
        </w:rPr>
      </w:pPr>
      <w:r w:rsidRPr="00740C30">
        <w:rPr>
          <w:color w:val="auto"/>
        </w:rPr>
        <w:t xml:space="preserve"> </w:t>
      </w:r>
    </w:p>
    <w:p w14:paraId="72713548" w14:textId="77777777" w:rsidR="00FA4E6A" w:rsidRPr="00740C30" w:rsidRDefault="00A3525B">
      <w:pPr>
        <w:spacing w:after="2"/>
        <w:ind w:left="144"/>
        <w:jc w:val="both"/>
        <w:rPr>
          <w:color w:val="auto"/>
        </w:rPr>
      </w:pPr>
      <w:r w:rsidRPr="00740C30">
        <w:rPr>
          <w:color w:val="auto"/>
        </w:rPr>
        <w:t xml:space="preserve"> </w:t>
      </w:r>
    </w:p>
    <w:p w14:paraId="7C160F40" w14:textId="77777777" w:rsidR="00FA4E6A" w:rsidRPr="00740C30" w:rsidRDefault="00A3525B">
      <w:pPr>
        <w:spacing w:after="0"/>
        <w:ind w:left="144"/>
        <w:jc w:val="both"/>
        <w:rPr>
          <w:color w:val="auto"/>
        </w:rPr>
      </w:pPr>
      <w:r w:rsidRPr="00740C30">
        <w:rPr>
          <w:color w:val="auto"/>
        </w:rPr>
        <w:t xml:space="preserve"> </w:t>
      </w:r>
    </w:p>
    <w:p w14:paraId="75541371" w14:textId="77777777" w:rsidR="00FA4E6A" w:rsidRPr="00740C30" w:rsidRDefault="00A3525B">
      <w:pPr>
        <w:spacing w:after="2"/>
        <w:ind w:left="144"/>
        <w:jc w:val="both"/>
        <w:rPr>
          <w:color w:val="auto"/>
        </w:rPr>
      </w:pPr>
      <w:r w:rsidRPr="00740C30">
        <w:rPr>
          <w:color w:val="auto"/>
        </w:rPr>
        <w:t xml:space="preserve"> </w:t>
      </w:r>
    </w:p>
    <w:p w14:paraId="54685822" w14:textId="599BE2C8" w:rsidR="00FA4E6A" w:rsidRPr="00740C30" w:rsidRDefault="00FA4E6A" w:rsidP="00DB7D32">
      <w:pPr>
        <w:spacing w:after="0"/>
        <w:ind w:left="144"/>
        <w:jc w:val="both"/>
        <w:rPr>
          <w:color w:val="auto"/>
        </w:rPr>
      </w:pPr>
    </w:p>
    <w:p w14:paraId="4B67090E" w14:textId="218C1855" w:rsidR="00DB7D32" w:rsidRPr="00740C30" w:rsidRDefault="00DB7D32" w:rsidP="00DB7D32">
      <w:pPr>
        <w:spacing w:after="2"/>
        <w:ind w:left="144"/>
        <w:jc w:val="both"/>
        <w:rPr>
          <w:color w:val="auto"/>
        </w:rPr>
      </w:pPr>
    </w:p>
    <w:p w14:paraId="36111DBA" w14:textId="77777777" w:rsidR="001103A6" w:rsidRPr="00740C30" w:rsidRDefault="001103A6" w:rsidP="00DB7D32">
      <w:pPr>
        <w:spacing w:after="2"/>
        <w:ind w:left="144"/>
        <w:jc w:val="both"/>
        <w:rPr>
          <w:color w:val="auto"/>
        </w:rPr>
      </w:pPr>
    </w:p>
    <w:p w14:paraId="3BAF9968" w14:textId="77777777" w:rsidR="001103A6" w:rsidRPr="00740C30" w:rsidRDefault="001103A6" w:rsidP="00DB7D32">
      <w:pPr>
        <w:spacing w:after="2"/>
        <w:ind w:left="144"/>
        <w:jc w:val="both"/>
        <w:rPr>
          <w:color w:val="auto"/>
        </w:rPr>
      </w:pPr>
    </w:p>
    <w:p w14:paraId="5276F413" w14:textId="77777777" w:rsidR="001103A6" w:rsidRPr="00740C30" w:rsidRDefault="001103A6" w:rsidP="00DB7D32">
      <w:pPr>
        <w:spacing w:after="2"/>
        <w:ind w:left="144"/>
        <w:jc w:val="both"/>
        <w:rPr>
          <w:color w:val="auto"/>
        </w:rPr>
      </w:pPr>
    </w:p>
    <w:p w14:paraId="627F00EF" w14:textId="77777777" w:rsidR="001103A6" w:rsidRPr="00740C30" w:rsidRDefault="001103A6" w:rsidP="00DB7D32">
      <w:pPr>
        <w:spacing w:after="2"/>
        <w:ind w:left="144"/>
        <w:jc w:val="both"/>
        <w:rPr>
          <w:color w:val="auto"/>
        </w:rPr>
      </w:pPr>
    </w:p>
    <w:p w14:paraId="50E6297A" w14:textId="77777777" w:rsidR="001103A6" w:rsidRPr="00740C30" w:rsidRDefault="001103A6" w:rsidP="00DB7D32">
      <w:pPr>
        <w:spacing w:after="2"/>
        <w:ind w:left="144"/>
        <w:jc w:val="both"/>
        <w:rPr>
          <w:color w:val="auto"/>
        </w:rPr>
      </w:pPr>
    </w:p>
    <w:p w14:paraId="1D21794B" w14:textId="77777777" w:rsidR="001103A6" w:rsidRPr="00740C30" w:rsidRDefault="001103A6" w:rsidP="00DB7D32">
      <w:pPr>
        <w:spacing w:after="2"/>
        <w:ind w:left="144"/>
        <w:jc w:val="both"/>
        <w:rPr>
          <w:color w:val="auto"/>
        </w:rPr>
      </w:pPr>
    </w:p>
    <w:p w14:paraId="5DBE7460" w14:textId="77777777" w:rsidR="001103A6" w:rsidRPr="00740C30" w:rsidRDefault="001103A6" w:rsidP="00DB7D32">
      <w:pPr>
        <w:spacing w:after="2"/>
        <w:ind w:left="144"/>
        <w:jc w:val="both"/>
        <w:rPr>
          <w:color w:val="auto"/>
        </w:rPr>
      </w:pPr>
    </w:p>
    <w:p w14:paraId="457D6BF9" w14:textId="77777777" w:rsidR="001103A6" w:rsidRPr="00740C30" w:rsidRDefault="001103A6" w:rsidP="00DB7D32">
      <w:pPr>
        <w:spacing w:after="2"/>
        <w:ind w:left="144"/>
        <w:jc w:val="both"/>
        <w:rPr>
          <w:color w:val="auto"/>
        </w:rPr>
      </w:pPr>
    </w:p>
    <w:p w14:paraId="6CD16596" w14:textId="77777777" w:rsidR="001103A6" w:rsidRPr="00740C30" w:rsidRDefault="001103A6" w:rsidP="00DB7D32">
      <w:pPr>
        <w:spacing w:after="2"/>
        <w:ind w:left="144"/>
        <w:jc w:val="both"/>
        <w:rPr>
          <w:color w:val="auto"/>
        </w:rPr>
      </w:pPr>
    </w:p>
    <w:p w14:paraId="1D00AA59" w14:textId="77777777" w:rsidR="001103A6" w:rsidRPr="00740C30" w:rsidRDefault="001103A6" w:rsidP="00DB7D32">
      <w:pPr>
        <w:spacing w:after="2"/>
        <w:ind w:left="144"/>
        <w:jc w:val="both"/>
        <w:rPr>
          <w:color w:val="auto"/>
        </w:rPr>
      </w:pPr>
    </w:p>
    <w:p w14:paraId="697D3BB0" w14:textId="77777777" w:rsidR="001103A6" w:rsidRPr="00740C30" w:rsidRDefault="001103A6" w:rsidP="00DB7D32">
      <w:pPr>
        <w:spacing w:after="2"/>
        <w:ind w:left="144"/>
        <w:jc w:val="both"/>
        <w:rPr>
          <w:color w:val="auto"/>
        </w:rPr>
      </w:pPr>
    </w:p>
    <w:p w14:paraId="1C7CD585" w14:textId="77777777" w:rsidR="001103A6" w:rsidRPr="00740C30" w:rsidRDefault="001103A6" w:rsidP="00DB7D32">
      <w:pPr>
        <w:spacing w:after="2"/>
        <w:ind w:left="144"/>
        <w:jc w:val="both"/>
        <w:rPr>
          <w:color w:val="auto"/>
        </w:rPr>
      </w:pPr>
    </w:p>
    <w:p w14:paraId="4493E4DA" w14:textId="77777777" w:rsidR="001103A6" w:rsidRPr="00740C30" w:rsidRDefault="001103A6" w:rsidP="00DB7D32">
      <w:pPr>
        <w:spacing w:after="2"/>
        <w:ind w:left="144"/>
        <w:jc w:val="both"/>
        <w:rPr>
          <w:color w:val="auto"/>
        </w:rPr>
      </w:pPr>
    </w:p>
    <w:p w14:paraId="5FB640B7" w14:textId="77777777" w:rsidR="001103A6" w:rsidRPr="00740C30" w:rsidRDefault="001103A6" w:rsidP="00DB7D32">
      <w:pPr>
        <w:spacing w:after="2"/>
        <w:ind w:left="144"/>
        <w:jc w:val="both"/>
        <w:rPr>
          <w:color w:val="auto"/>
        </w:rPr>
      </w:pPr>
    </w:p>
    <w:p w14:paraId="6A1A1F8F" w14:textId="77777777" w:rsidR="001103A6" w:rsidRPr="00740C30" w:rsidRDefault="001103A6" w:rsidP="00DB7D32">
      <w:pPr>
        <w:spacing w:after="2"/>
        <w:ind w:left="144"/>
        <w:jc w:val="both"/>
        <w:rPr>
          <w:color w:val="auto"/>
        </w:rPr>
      </w:pPr>
    </w:p>
    <w:p w14:paraId="46A22CA4" w14:textId="77777777" w:rsidR="001103A6" w:rsidRPr="00740C30" w:rsidRDefault="001103A6" w:rsidP="00DB7D32">
      <w:pPr>
        <w:spacing w:after="2"/>
        <w:ind w:left="144"/>
        <w:jc w:val="both"/>
        <w:rPr>
          <w:color w:val="auto"/>
        </w:rPr>
      </w:pPr>
    </w:p>
    <w:p w14:paraId="07D6D504" w14:textId="77777777" w:rsidR="001103A6" w:rsidRPr="00740C30" w:rsidRDefault="001103A6" w:rsidP="00DB7D32">
      <w:pPr>
        <w:spacing w:after="2"/>
        <w:ind w:left="144"/>
        <w:jc w:val="both"/>
        <w:rPr>
          <w:color w:val="auto"/>
        </w:rPr>
      </w:pPr>
    </w:p>
    <w:p w14:paraId="1532E109" w14:textId="77777777" w:rsidR="001103A6" w:rsidRPr="00740C30" w:rsidRDefault="001103A6" w:rsidP="00DB7D32">
      <w:pPr>
        <w:spacing w:after="2"/>
        <w:ind w:left="144"/>
        <w:jc w:val="both"/>
        <w:rPr>
          <w:color w:val="auto"/>
        </w:rPr>
      </w:pPr>
    </w:p>
    <w:p w14:paraId="185DBE99" w14:textId="77777777" w:rsidR="001103A6" w:rsidRPr="00740C30" w:rsidRDefault="001103A6" w:rsidP="00DB7D32">
      <w:pPr>
        <w:spacing w:after="2"/>
        <w:ind w:left="144"/>
        <w:jc w:val="both"/>
        <w:rPr>
          <w:color w:val="auto"/>
        </w:rPr>
      </w:pPr>
    </w:p>
    <w:p w14:paraId="5A39B6F2" w14:textId="77777777" w:rsidR="001103A6" w:rsidRPr="00740C30" w:rsidRDefault="001103A6" w:rsidP="00DB7D32">
      <w:pPr>
        <w:spacing w:after="2"/>
        <w:ind w:left="144"/>
        <w:jc w:val="both"/>
        <w:rPr>
          <w:color w:val="auto"/>
        </w:rPr>
      </w:pPr>
    </w:p>
    <w:p w14:paraId="06F6BF02" w14:textId="77777777" w:rsidR="001103A6" w:rsidRPr="00740C30" w:rsidRDefault="001103A6" w:rsidP="00DB7D32">
      <w:pPr>
        <w:spacing w:after="2"/>
        <w:ind w:left="144"/>
        <w:jc w:val="both"/>
        <w:rPr>
          <w:color w:val="auto"/>
        </w:rPr>
      </w:pPr>
    </w:p>
    <w:p w14:paraId="00531627" w14:textId="77777777" w:rsidR="001103A6" w:rsidRPr="00740C30" w:rsidRDefault="001103A6" w:rsidP="00DB7D32">
      <w:pPr>
        <w:spacing w:after="2"/>
        <w:ind w:left="144"/>
        <w:jc w:val="both"/>
        <w:rPr>
          <w:color w:val="auto"/>
        </w:rPr>
      </w:pPr>
    </w:p>
    <w:p w14:paraId="34C78790" w14:textId="77777777" w:rsidR="001103A6" w:rsidRPr="00740C30" w:rsidRDefault="001103A6" w:rsidP="00DB7D32">
      <w:pPr>
        <w:spacing w:after="2"/>
        <w:ind w:left="144"/>
        <w:jc w:val="both"/>
        <w:rPr>
          <w:color w:val="auto"/>
        </w:rPr>
      </w:pPr>
    </w:p>
    <w:p w14:paraId="0A55F13E" w14:textId="77777777" w:rsidR="001103A6" w:rsidRPr="00740C30" w:rsidRDefault="001103A6" w:rsidP="00DB7D32">
      <w:pPr>
        <w:spacing w:after="2"/>
        <w:ind w:left="144"/>
        <w:jc w:val="both"/>
        <w:rPr>
          <w:color w:val="auto"/>
        </w:rPr>
      </w:pPr>
    </w:p>
    <w:p w14:paraId="13288791" w14:textId="77777777" w:rsidR="001103A6" w:rsidRPr="00740C30" w:rsidRDefault="001103A6" w:rsidP="00DB7D32">
      <w:pPr>
        <w:spacing w:after="2"/>
        <w:ind w:left="144"/>
        <w:jc w:val="both"/>
        <w:rPr>
          <w:color w:val="auto"/>
        </w:rPr>
      </w:pPr>
    </w:p>
    <w:p w14:paraId="42687EB6" w14:textId="77777777" w:rsidR="001103A6" w:rsidRPr="00740C30" w:rsidRDefault="001103A6" w:rsidP="00DB7D32">
      <w:pPr>
        <w:spacing w:after="2"/>
        <w:ind w:left="144"/>
        <w:jc w:val="both"/>
        <w:rPr>
          <w:color w:val="auto"/>
        </w:rPr>
      </w:pPr>
    </w:p>
    <w:p w14:paraId="37C06191" w14:textId="77777777" w:rsidR="001103A6" w:rsidRPr="00740C30" w:rsidRDefault="001103A6" w:rsidP="00DB7D32">
      <w:pPr>
        <w:spacing w:after="2"/>
        <w:ind w:left="144"/>
        <w:jc w:val="both"/>
        <w:rPr>
          <w:color w:val="auto"/>
        </w:rPr>
      </w:pPr>
    </w:p>
    <w:p w14:paraId="064C2552" w14:textId="77777777" w:rsidR="0067121B" w:rsidRPr="00740C30" w:rsidRDefault="0067121B" w:rsidP="00DB7D32">
      <w:pPr>
        <w:spacing w:after="2"/>
        <w:ind w:left="144"/>
        <w:jc w:val="both"/>
        <w:rPr>
          <w:color w:val="auto"/>
        </w:rPr>
      </w:pPr>
    </w:p>
    <w:p w14:paraId="6AE48E9E" w14:textId="77777777" w:rsidR="0067121B" w:rsidRPr="00740C30" w:rsidRDefault="0067121B" w:rsidP="00DB7D32">
      <w:pPr>
        <w:spacing w:after="2"/>
        <w:ind w:left="144"/>
        <w:jc w:val="both"/>
        <w:rPr>
          <w:color w:val="auto"/>
        </w:rPr>
      </w:pPr>
    </w:p>
    <w:p w14:paraId="025AA022" w14:textId="77777777" w:rsidR="0067121B" w:rsidRPr="00740C30" w:rsidRDefault="0067121B" w:rsidP="00DB7D32">
      <w:pPr>
        <w:spacing w:after="2"/>
        <w:ind w:left="144"/>
        <w:jc w:val="both"/>
        <w:rPr>
          <w:color w:val="auto"/>
        </w:rPr>
      </w:pPr>
    </w:p>
    <w:p w14:paraId="42AE0504" w14:textId="77777777" w:rsidR="001103A6" w:rsidRPr="00740C30" w:rsidRDefault="001103A6" w:rsidP="00DB7D32">
      <w:pPr>
        <w:spacing w:after="2"/>
        <w:ind w:left="144"/>
        <w:jc w:val="both"/>
        <w:rPr>
          <w:color w:val="auto"/>
        </w:rPr>
      </w:pPr>
    </w:p>
    <w:p w14:paraId="7EB5D386" w14:textId="77777777" w:rsidR="001103A6" w:rsidRPr="00740C30" w:rsidRDefault="001103A6" w:rsidP="00DB7D32">
      <w:pPr>
        <w:spacing w:after="2"/>
        <w:ind w:left="144"/>
        <w:jc w:val="both"/>
        <w:rPr>
          <w:color w:val="auto"/>
        </w:rPr>
      </w:pPr>
    </w:p>
    <w:p w14:paraId="62FC840E" w14:textId="77777777" w:rsidR="00FA4E6A" w:rsidRPr="00740C30" w:rsidRDefault="00A3525B">
      <w:pPr>
        <w:spacing w:after="74"/>
        <w:ind w:left="144"/>
        <w:rPr>
          <w:color w:val="auto"/>
        </w:rPr>
      </w:pPr>
      <w:r w:rsidRPr="00740C30">
        <w:rPr>
          <w:color w:val="auto"/>
        </w:rPr>
        <w:t xml:space="preserve"> </w:t>
      </w:r>
    </w:p>
    <w:p w14:paraId="7E29A716" w14:textId="51B644ED" w:rsidR="00FA4E6A" w:rsidRPr="00740C30" w:rsidRDefault="00305374" w:rsidP="005A435B">
      <w:pPr>
        <w:spacing w:after="3"/>
        <w:ind w:left="1595" w:right="1776" w:hanging="10"/>
        <w:jc w:val="center"/>
        <w:rPr>
          <w:color w:val="auto"/>
        </w:rPr>
      </w:pPr>
      <w:r w:rsidRPr="00740C30">
        <w:rPr>
          <w:rFonts w:ascii="Century Gothic" w:eastAsia="Century Gothic" w:hAnsi="Century Gothic" w:cs="Century Gothic"/>
          <w:b/>
          <w:color w:val="auto"/>
          <w:sz w:val="28"/>
          <w:u w:val="single" w:color="000000"/>
        </w:rPr>
        <w:t>MASILONYANA LOCAL MUNICIPALITY</w:t>
      </w:r>
    </w:p>
    <w:p w14:paraId="1EFBF8FF" w14:textId="652A27BC" w:rsidR="00FA4E6A" w:rsidRPr="00740C30" w:rsidRDefault="004C22D0">
      <w:pPr>
        <w:spacing w:after="144" w:line="254" w:lineRule="auto"/>
        <w:ind w:left="586" w:right="83" w:hanging="10"/>
        <w:jc w:val="both"/>
        <w:rPr>
          <w:color w:val="auto"/>
        </w:rPr>
      </w:pPr>
      <w:r w:rsidRPr="00740C30">
        <w:rPr>
          <w:rFonts w:ascii="Century Gothic" w:eastAsia="Century Gothic" w:hAnsi="Century Gothic" w:cs="Century Gothic"/>
          <w:b/>
          <w:color w:val="auto"/>
          <w:szCs w:val="22"/>
        </w:rPr>
        <w:t>RE-ADVERTISEMENT:</w:t>
      </w:r>
      <w:r w:rsidRPr="00740C30">
        <w:rPr>
          <w:rFonts w:ascii="Century Gothic" w:eastAsia="Century Gothic" w:hAnsi="Century Gothic" w:cs="Century Gothic"/>
          <w:b/>
          <w:color w:val="auto"/>
          <w:sz w:val="24"/>
        </w:rPr>
        <w:t xml:space="preserve"> </w:t>
      </w:r>
      <w:r w:rsidR="00305374" w:rsidRPr="00740C30">
        <w:rPr>
          <w:rFonts w:ascii="Century Gothic" w:eastAsia="Century Gothic" w:hAnsi="Century Gothic" w:cs="Century Gothic"/>
          <w:b/>
          <w:color w:val="auto"/>
        </w:rPr>
        <w:t xml:space="preserve">APPOINTMENT OF PANEL </w:t>
      </w:r>
      <w:r w:rsidR="0034610A" w:rsidRPr="00740C30">
        <w:rPr>
          <w:rFonts w:ascii="Garamond" w:eastAsia="Century Gothic" w:hAnsi="Garamond" w:cs="Century Gothic"/>
          <w:b/>
          <w:color w:val="auto"/>
          <w:sz w:val="24"/>
        </w:rPr>
        <w:t>OF A MAXIMUM OF</w:t>
      </w:r>
      <w:r w:rsidR="00305374" w:rsidRPr="00740C30">
        <w:rPr>
          <w:rFonts w:ascii="Century Gothic" w:eastAsia="Century Gothic" w:hAnsi="Century Gothic" w:cs="Century Gothic"/>
          <w:b/>
          <w:color w:val="auto"/>
        </w:rPr>
        <w:t xml:space="preserve"> SIX (6) PROFESSIONAL ENGINEERING SERVICES PROVIDERS FOR PROVISION OF PROFESSIONAL SERVICES FOR WATER AND </w:t>
      </w:r>
      <w:r w:rsidR="001370BB" w:rsidRPr="00740C30">
        <w:rPr>
          <w:rFonts w:ascii="Century Gothic" w:eastAsia="Century Gothic" w:hAnsi="Century Gothic" w:cs="Century Gothic"/>
          <w:b/>
          <w:color w:val="auto"/>
        </w:rPr>
        <w:t>SANITATION</w:t>
      </w:r>
      <w:r w:rsidR="00305374" w:rsidRPr="00740C30">
        <w:rPr>
          <w:rFonts w:ascii="Century Gothic" w:eastAsia="Century Gothic" w:hAnsi="Century Gothic" w:cs="Century Gothic"/>
          <w:b/>
          <w:color w:val="auto"/>
        </w:rPr>
        <w:t xml:space="preserve"> SERVICES, FOR A PERIOD OF THREE (3) YEARS</w:t>
      </w:r>
      <w:r w:rsidR="00305374" w:rsidRPr="00740C30">
        <w:rPr>
          <w:color w:val="auto"/>
          <w:sz w:val="20"/>
        </w:rPr>
        <w:t xml:space="preserve"> </w:t>
      </w:r>
    </w:p>
    <w:p w14:paraId="438C07CF" w14:textId="77777777" w:rsidR="00FA4E6A" w:rsidRPr="00740C30" w:rsidRDefault="00A3525B">
      <w:pPr>
        <w:spacing w:after="0"/>
        <w:ind w:left="144"/>
        <w:rPr>
          <w:color w:val="auto"/>
        </w:rPr>
      </w:pPr>
      <w:r w:rsidRPr="00740C30">
        <w:rPr>
          <w:color w:val="auto"/>
        </w:rPr>
        <w:t xml:space="preserve"> </w:t>
      </w:r>
    </w:p>
    <w:p w14:paraId="6E145A60" w14:textId="77777777" w:rsidR="00FA4E6A" w:rsidRPr="00740C30" w:rsidRDefault="00A3525B">
      <w:pPr>
        <w:spacing w:after="2"/>
        <w:ind w:left="144"/>
        <w:rPr>
          <w:color w:val="auto"/>
        </w:rPr>
      </w:pPr>
      <w:r w:rsidRPr="00740C30">
        <w:rPr>
          <w:color w:val="auto"/>
        </w:rPr>
        <w:t xml:space="preserve"> </w:t>
      </w:r>
    </w:p>
    <w:p w14:paraId="1DDC0E56" w14:textId="77777777" w:rsidR="00FA4E6A" w:rsidRPr="00740C30" w:rsidRDefault="00A3525B">
      <w:pPr>
        <w:spacing w:after="0"/>
        <w:ind w:left="144"/>
        <w:rPr>
          <w:color w:val="auto"/>
        </w:rPr>
      </w:pPr>
      <w:r w:rsidRPr="00740C30">
        <w:rPr>
          <w:color w:val="auto"/>
        </w:rPr>
        <w:t xml:space="preserve"> </w:t>
      </w:r>
    </w:p>
    <w:p w14:paraId="1E1EBDA7" w14:textId="77777777" w:rsidR="00FA4E6A" w:rsidRPr="00740C30" w:rsidRDefault="00A3525B">
      <w:pPr>
        <w:spacing w:after="2"/>
        <w:ind w:left="144"/>
        <w:rPr>
          <w:color w:val="auto"/>
        </w:rPr>
      </w:pPr>
      <w:r w:rsidRPr="00740C30">
        <w:rPr>
          <w:color w:val="auto"/>
        </w:rPr>
        <w:t xml:space="preserve"> </w:t>
      </w:r>
    </w:p>
    <w:p w14:paraId="1C5E834A" w14:textId="77777777" w:rsidR="00FA4E6A" w:rsidRPr="00740C30" w:rsidRDefault="00A3525B">
      <w:pPr>
        <w:spacing w:after="0"/>
        <w:ind w:left="144"/>
        <w:rPr>
          <w:color w:val="auto"/>
        </w:rPr>
      </w:pPr>
      <w:r w:rsidRPr="00740C30">
        <w:rPr>
          <w:color w:val="auto"/>
        </w:rPr>
        <w:t xml:space="preserve"> </w:t>
      </w:r>
    </w:p>
    <w:p w14:paraId="70DF7CA1" w14:textId="77777777" w:rsidR="00FA4E6A" w:rsidRPr="00740C30" w:rsidRDefault="00A3525B">
      <w:pPr>
        <w:spacing w:after="0"/>
        <w:ind w:left="144"/>
        <w:rPr>
          <w:color w:val="auto"/>
        </w:rPr>
      </w:pPr>
      <w:r w:rsidRPr="00740C30">
        <w:rPr>
          <w:rFonts w:ascii="Arial" w:eastAsia="Arial" w:hAnsi="Arial" w:cs="Arial"/>
          <w:color w:val="auto"/>
          <w:sz w:val="20"/>
        </w:rPr>
        <w:t xml:space="preserve"> </w:t>
      </w:r>
    </w:p>
    <w:p w14:paraId="48BD2905" w14:textId="77777777" w:rsidR="00FA4E6A" w:rsidRPr="00740C30" w:rsidRDefault="00A3525B">
      <w:pPr>
        <w:spacing w:after="5" w:line="217" w:lineRule="auto"/>
        <w:ind w:left="2069" w:right="1057" w:hanging="1205"/>
        <w:jc w:val="both"/>
        <w:rPr>
          <w:color w:val="auto"/>
        </w:rPr>
      </w:pPr>
      <w:r w:rsidRPr="00740C30">
        <w:rPr>
          <w:rFonts w:ascii="Arial" w:eastAsia="Arial" w:hAnsi="Arial" w:cs="Arial"/>
          <w:color w:val="auto"/>
          <w:sz w:val="20"/>
        </w:rPr>
        <w:t xml:space="preserve">_________________________________________________________________________________ </w:t>
      </w:r>
      <w:r w:rsidRPr="00740C30">
        <w:rPr>
          <w:rFonts w:ascii="Arial" w:eastAsia="Arial" w:hAnsi="Arial" w:cs="Arial"/>
          <w:b/>
          <w:color w:val="auto"/>
          <w:sz w:val="44"/>
        </w:rPr>
        <w:t xml:space="preserve">PART T1:  TENDERING PROCEDURE </w:t>
      </w:r>
    </w:p>
    <w:p w14:paraId="1BDB7A76" w14:textId="77777777" w:rsidR="00FA4E6A" w:rsidRPr="00740C30" w:rsidRDefault="00A3525B">
      <w:pPr>
        <w:spacing w:after="5" w:line="271" w:lineRule="auto"/>
        <w:ind w:left="874" w:right="1057" w:hanging="10"/>
        <w:jc w:val="both"/>
        <w:rPr>
          <w:color w:val="auto"/>
        </w:rPr>
      </w:pPr>
      <w:r w:rsidRPr="00740C30">
        <w:rPr>
          <w:rFonts w:ascii="Arial" w:eastAsia="Arial" w:hAnsi="Arial" w:cs="Arial"/>
          <w:color w:val="auto"/>
          <w:sz w:val="20"/>
        </w:rPr>
        <w:t xml:space="preserve">_________________________________________________________________________________ </w:t>
      </w:r>
    </w:p>
    <w:p w14:paraId="4DF5CBF2" w14:textId="77777777" w:rsidR="00FA4E6A" w:rsidRPr="00740C30" w:rsidRDefault="00A3525B">
      <w:pPr>
        <w:spacing w:after="0"/>
        <w:ind w:left="864"/>
        <w:rPr>
          <w:color w:val="auto"/>
        </w:rPr>
      </w:pPr>
      <w:r w:rsidRPr="00740C30">
        <w:rPr>
          <w:rFonts w:ascii="Arial" w:eastAsia="Arial" w:hAnsi="Arial" w:cs="Arial"/>
          <w:color w:val="auto"/>
          <w:sz w:val="20"/>
        </w:rPr>
        <w:t xml:space="preserve"> </w:t>
      </w:r>
    </w:p>
    <w:p w14:paraId="699DDCE7" w14:textId="77777777" w:rsidR="00FA4E6A" w:rsidRPr="00740C30" w:rsidRDefault="00A3525B">
      <w:pPr>
        <w:spacing w:after="0"/>
        <w:ind w:left="864"/>
        <w:rPr>
          <w:color w:val="auto"/>
        </w:rPr>
      </w:pPr>
      <w:r w:rsidRPr="00740C30">
        <w:rPr>
          <w:rFonts w:ascii="Arial" w:eastAsia="Arial" w:hAnsi="Arial" w:cs="Arial"/>
          <w:color w:val="auto"/>
          <w:sz w:val="20"/>
        </w:rPr>
        <w:t xml:space="preserve"> </w:t>
      </w:r>
    </w:p>
    <w:p w14:paraId="68306986" w14:textId="77777777" w:rsidR="00FA4E6A" w:rsidRPr="00740C30" w:rsidRDefault="00A3525B">
      <w:pPr>
        <w:spacing w:after="43"/>
        <w:ind w:left="864"/>
        <w:rPr>
          <w:color w:val="auto"/>
        </w:rPr>
      </w:pPr>
      <w:r w:rsidRPr="00740C30">
        <w:rPr>
          <w:rFonts w:ascii="Arial" w:eastAsia="Arial" w:hAnsi="Arial" w:cs="Arial"/>
          <w:color w:val="auto"/>
          <w:sz w:val="20"/>
        </w:rPr>
        <w:t xml:space="preserve"> </w:t>
      </w:r>
    </w:p>
    <w:p w14:paraId="244D3131" w14:textId="77777777" w:rsidR="00FA4E6A" w:rsidRPr="00740C30" w:rsidRDefault="00A3525B">
      <w:pPr>
        <w:tabs>
          <w:tab w:val="center" w:pos="864"/>
          <w:tab w:val="center" w:pos="1584"/>
          <w:tab w:val="center" w:pos="2304"/>
          <w:tab w:val="center" w:pos="3024"/>
          <w:tab w:val="center" w:pos="3745"/>
          <w:tab w:val="center" w:pos="4465"/>
          <w:tab w:val="center" w:pos="5185"/>
          <w:tab w:val="center" w:pos="5905"/>
          <w:tab w:val="center" w:pos="6625"/>
          <w:tab w:val="center" w:pos="7345"/>
          <w:tab w:val="center" w:pos="8066"/>
          <w:tab w:val="center" w:pos="9126"/>
        </w:tabs>
        <w:spacing w:after="0"/>
        <w:rPr>
          <w:color w:val="auto"/>
        </w:rPr>
      </w:pPr>
      <w:r w:rsidRPr="00740C30">
        <w:rPr>
          <w:color w:val="auto"/>
        </w:rPr>
        <w:tab/>
      </w:r>
      <w:r w:rsidRPr="00740C30">
        <w:rPr>
          <w:rFonts w:ascii="Arial" w:eastAsia="Arial" w:hAnsi="Arial" w:cs="Arial"/>
          <w:color w:val="auto"/>
          <w:sz w:val="24"/>
        </w:rPr>
        <w:t xml:space="preserve"> </w:t>
      </w:r>
      <w:r w:rsidRPr="00740C30">
        <w:rPr>
          <w:rFonts w:ascii="Arial" w:eastAsia="Arial" w:hAnsi="Arial" w:cs="Arial"/>
          <w:color w:val="auto"/>
          <w:sz w:val="24"/>
        </w:rPr>
        <w:tab/>
        <w:t xml:space="preserve"> </w:t>
      </w:r>
      <w:r w:rsidRPr="00740C30">
        <w:rPr>
          <w:rFonts w:ascii="Arial" w:eastAsia="Arial" w:hAnsi="Arial" w:cs="Arial"/>
          <w:color w:val="auto"/>
          <w:sz w:val="24"/>
        </w:rPr>
        <w:tab/>
        <w:t xml:space="preserve"> </w:t>
      </w:r>
      <w:r w:rsidRPr="00740C30">
        <w:rPr>
          <w:rFonts w:ascii="Arial" w:eastAsia="Arial" w:hAnsi="Arial" w:cs="Arial"/>
          <w:color w:val="auto"/>
          <w:sz w:val="24"/>
        </w:rPr>
        <w:tab/>
        <w:t xml:space="preserve"> </w:t>
      </w:r>
      <w:r w:rsidRPr="00740C30">
        <w:rPr>
          <w:rFonts w:ascii="Arial" w:eastAsia="Arial" w:hAnsi="Arial" w:cs="Arial"/>
          <w:color w:val="auto"/>
          <w:sz w:val="24"/>
        </w:rPr>
        <w:tab/>
        <w:t xml:space="preserve"> </w:t>
      </w:r>
      <w:r w:rsidRPr="00740C30">
        <w:rPr>
          <w:rFonts w:ascii="Arial" w:eastAsia="Arial" w:hAnsi="Arial" w:cs="Arial"/>
          <w:color w:val="auto"/>
          <w:sz w:val="24"/>
        </w:rPr>
        <w:tab/>
        <w:t xml:space="preserve"> </w:t>
      </w:r>
      <w:r w:rsidRPr="00740C30">
        <w:rPr>
          <w:rFonts w:ascii="Arial" w:eastAsia="Arial" w:hAnsi="Arial" w:cs="Arial"/>
          <w:color w:val="auto"/>
          <w:sz w:val="24"/>
        </w:rPr>
        <w:tab/>
        <w:t xml:space="preserve"> </w:t>
      </w:r>
      <w:r w:rsidRPr="00740C30">
        <w:rPr>
          <w:rFonts w:ascii="Arial" w:eastAsia="Arial" w:hAnsi="Arial" w:cs="Arial"/>
          <w:color w:val="auto"/>
          <w:sz w:val="24"/>
        </w:rPr>
        <w:tab/>
        <w:t xml:space="preserve"> </w:t>
      </w:r>
      <w:r w:rsidRPr="00740C30">
        <w:rPr>
          <w:rFonts w:ascii="Arial" w:eastAsia="Arial" w:hAnsi="Arial" w:cs="Arial"/>
          <w:color w:val="auto"/>
          <w:sz w:val="24"/>
        </w:rPr>
        <w:tab/>
        <w:t xml:space="preserve"> </w:t>
      </w:r>
      <w:r w:rsidRPr="00740C30">
        <w:rPr>
          <w:rFonts w:ascii="Arial" w:eastAsia="Arial" w:hAnsi="Arial" w:cs="Arial"/>
          <w:color w:val="auto"/>
          <w:sz w:val="24"/>
        </w:rPr>
        <w:tab/>
        <w:t xml:space="preserve"> </w:t>
      </w:r>
      <w:r w:rsidRPr="00740C30">
        <w:rPr>
          <w:rFonts w:ascii="Arial" w:eastAsia="Arial" w:hAnsi="Arial" w:cs="Arial"/>
          <w:color w:val="auto"/>
          <w:sz w:val="24"/>
        </w:rPr>
        <w:tab/>
        <w:t xml:space="preserve"> </w:t>
      </w:r>
      <w:r w:rsidRPr="00740C30">
        <w:rPr>
          <w:rFonts w:ascii="Arial" w:eastAsia="Arial" w:hAnsi="Arial" w:cs="Arial"/>
          <w:color w:val="auto"/>
          <w:sz w:val="24"/>
        </w:rPr>
        <w:tab/>
      </w:r>
      <w:r w:rsidRPr="00740C30">
        <w:rPr>
          <w:rFonts w:ascii="Arial" w:eastAsia="Arial" w:hAnsi="Arial" w:cs="Arial"/>
          <w:b/>
          <w:color w:val="auto"/>
          <w:sz w:val="24"/>
          <w:u w:val="single" w:color="000000"/>
        </w:rPr>
        <w:t>PAGE</w:t>
      </w:r>
      <w:r w:rsidRPr="00740C30">
        <w:rPr>
          <w:rFonts w:ascii="Arial" w:eastAsia="Arial" w:hAnsi="Arial" w:cs="Arial"/>
          <w:b/>
          <w:color w:val="auto"/>
          <w:sz w:val="24"/>
        </w:rPr>
        <w:t xml:space="preserve"> </w:t>
      </w:r>
    </w:p>
    <w:p w14:paraId="4064F3C7" w14:textId="77777777" w:rsidR="00FA4E6A" w:rsidRPr="00740C30" w:rsidRDefault="00A3525B">
      <w:pPr>
        <w:spacing w:after="0"/>
        <w:ind w:left="864"/>
        <w:rPr>
          <w:color w:val="auto"/>
        </w:rPr>
      </w:pPr>
      <w:r w:rsidRPr="00740C30">
        <w:rPr>
          <w:rFonts w:ascii="Arial" w:eastAsia="Arial" w:hAnsi="Arial" w:cs="Arial"/>
          <w:color w:val="auto"/>
        </w:rPr>
        <w:t xml:space="preserve"> </w:t>
      </w:r>
    </w:p>
    <w:p w14:paraId="7BE8DE00" w14:textId="77777777" w:rsidR="00FA4E6A" w:rsidRPr="00740C30" w:rsidRDefault="00A3525B">
      <w:pPr>
        <w:tabs>
          <w:tab w:val="center" w:pos="3024"/>
          <w:tab w:val="center" w:pos="5905"/>
          <w:tab w:val="center" w:pos="6625"/>
          <w:tab w:val="center" w:pos="7345"/>
          <w:tab w:val="center" w:pos="8745"/>
        </w:tabs>
        <w:spacing w:after="4" w:line="268" w:lineRule="auto"/>
        <w:rPr>
          <w:color w:val="auto"/>
        </w:rPr>
      </w:pPr>
      <w:r w:rsidRPr="00740C30">
        <w:rPr>
          <w:color w:val="auto"/>
        </w:rPr>
        <w:tab/>
      </w:r>
      <w:r w:rsidRPr="00740C30">
        <w:rPr>
          <w:rFonts w:ascii="Arial" w:eastAsia="Arial" w:hAnsi="Arial" w:cs="Arial"/>
          <w:color w:val="auto"/>
        </w:rPr>
        <w:t xml:space="preserve">T1.1  Tender Notice and Invitation to Tender </w:t>
      </w:r>
      <w:r w:rsidRPr="00740C30">
        <w:rPr>
          <w:rFonts w:ascii="Arial" w:eastAsia="Arial" w:hAnsi="Arial" w:cs="Arial"/>
          <w:color w:val="auto"/>
        </w:rPr>
        <w:tab/>
        <w:t xml:space="preserve"> </w:t>
      </w:r>
      <w:r w:rsidRPr="00740C30">
        <w:rPr>
          <w:rFonts w:ascii="Arial" w:eastAsia="Arial" w:hAnsi="Arial" w:cs="Arial"/>
          <w:color w:val="auto"/>
        </w:rPr>
        <w:tab/>
        <w:t xml:space="preserve"> </w:t>
      </w:r>
      <w:r w:rsidRPr="00740C30">
        <w:rPr>
          <w:rFonts w:ascii="Arial" w:eastAsia="Arial" w:hAnsi="Arial" w:cs="Arial"/>
          <w:color w:val="auto"/>
        </w:rPr>
        <w:tab/>
        <w:t xml:space="preserve"> </w:t>
      </w:r>
      <w:r w:rsidRPr="00740C30">
        <w:rPr>
          <w:rFonts w:ascii="Arial" w:eastAsia="Arial" w:hAnsi="Arial" w:cs="Arial"/>
          <w:color w:val="auto"/>
        </w:rPr>
        <w:tab/>
        <w:t xml:space="preserve">               6 - 7 </w:t>
      </w:r>
    </w:p>
    <w:p w14:paraId="2F99957F" w14:textId="77777777" w:rsidR="00FA4E6A" w:rsidRPr="00740C30" w:rsidRDefault="00A3525B">
      <w:pPr>
        <w:spacing w:after="0"/>
        <w:ind w:left="864"/>
        <w:rPr>
          <w:color w:val="auto"/>
        </w:rPr>
      </w:pPr>
      <w:r w:rsidRPr="00740C30">
        <w:rPr>
          <w:rFonts w:ascii="Arial" w:eastAsia="Arial" w:hAnsi="Arial" w:cs="Arial"/>
          <w:color w:val="auto"/>
        </w:rPr>
        <w:t xml:space="preserve"> </w:t>
      </w:r>
    </w:p>
    <w:p w14:paraId="3208E767" w14:textId="77777777" w:rsidR="00FA4E6A" w:rsidRPr="00740C30" w:rsidRDefault="00A3525B">
      <w:pPr>
        <w:tabs>
          <w:tab w:val="center" w:pos="1758"/>
          <w:tab w:val="center" w:pos="3024"/>
          <w:tab w:val="center" w:pos="3745"/>
          <w:tab w:val="center" w:pos="4465"/>
          <w:tab w:val="center" w:pos="5185"/>
          <w:tab w:val="center" w:pos="5905"/>
          <w:tab w:val="center" w:pos="6625"/>
          <w:tab w:val="center" w:pos="7345"/>
          <w:tab w:val="center" w:pos="8066"/>
          <w:tab w:val="center" w:pos="9129"/>
        </w:tabs>
        <w:spacing w:after="4" w:line="268" w:lineRule="auto"/>
        <w:rPr>
          <w:color w:val="auto"/>
        </w:rPr>
      </w:pPr>
      <w:r w:rsidRPr="00740C30">
        <w:rPr>
          <w:color w:val="auto"/>
        </w:rPr>
        <w:tab/>
      </w:r>
      <w:r w:rsidRPr="00740C30">
        <w:rPr>
          <w:rFonts w:ascii="Arial" w:eastAsia="Arial" w:hAnsi="Arial" w:cs="Arial"/>
          <w:color w:val="auto"/>
        </w:rPr>
        <w:t xml:space="preserve">T1.2  Tender Data </w:t>
      </w:r>
      <w:r w:rsidRPr="00740C30">
        <w:rPr>
          <w:rFonts w:ascii="Arial" w:eastAsia="Arial" w:hAnsi="Arial" w:cs="Arial"/>
          <w:color w:val="auto"/>
        </w:rPr>
        <w:tab/>
        <w:t xml:space="preserve"> </w:t>
      </w:r>
      <w:r w:rsidRPr="00740C30">
        <w:rPr>
          <w:rFonts w:ascii="Arial" w:eastAsia="Arial" w:hAnsi="Arial" w:cs="Arial"/>
          <w:color w:val="auto"/>
        </w:rPr>
        <w:tab/>
        <w:t xml:space="preserve"> </w:t>
      </w:r>
      <w:r w:rsidRPr="00740C30">
        <w:rPr>
          <w:rFonts w:ascii="Arial" w:eastAsia="Arial" w:hAnsi="Arial" w:cs="Arial"/>
          <w:color w:val="auto"/>
        </w:rPr>
        <w:tab/>
        <w:t xml:space="preserve"> </w:t>
      </w:r>
      <w:r w:rsidRPr="00740C30">
        <w:rPr>
          <w:rFonts w:ascii="Arial" w:eastAsia="Arial" w:hAnsi="Arial" w:cs="Arial"/>
          <w:color w:val="auto"/>
        </w:rPr>
        <w:tab/>
        <w:t xml:space="preserve"> </w:t>
      </w:r>
      <w:r w:rsidRPr="00740C30">
        <w:rPr>
          <w:rFonts w:ascii="Arial" w:eastAsia="Arial" w:hAnsi="Arial" w:cs="Arial"/>
          <w:color w:val="auto"/>
        </w:rPr>
        <w:tab/>
        <w:t xml:space="preserve"> </w:t>
      </w:r>
      <w:r w:rsidRPr="00740C30">
        <w:rPr>
          <w:rFonts w:ascii="Arial" w:eastAsia="Arial" w:hAnsi="Arial" w:cs="Arial"/>
          <w:color w:val="auto"/>
        </w:rPr>
        <w:tab/>
        <w:t xml:space="preserve"> </w:t>
      </w:r>
      <w:r w:rsidRPr="00740C30">
        <w:rPr>
          <w:rFonts w:ascii="Arial" w:eastAsia="Arial" w:hAnsi="Arial" w:cs="Arial"/>
          <w:color w:val="auto"/>
        </w:rPr>
        <w:tab/>
        <w:t xml:space="preserve"> </w:t>
      </w:r>
      <w:r w:rsidRPr="00740C30">
        <w:rPr>
          <w:rFonts w:ascii="Arial" w:eastAsia="Arial" w:hAnsi="Arial" w:cs="Arial"/>
          <w:color w:val="auto"/>
        </w:rPr>
        <w:tab/>
        <w:t xml:space="preserve"> </w:t>
      </w:r>
      <w:r w:rsidRPr="00740C30">
        <w:rPr>
          <w:rFonts w:ascii="Arial" w:eastAsia="Arial" w:hAnsi="Arial" w:cs="Arial"/>
          <w:color w:val="auto"/>
        </w:rPr>
        <w:tab/>
        <w:t xml:space="preserve">  8 - 21 </w:t>
      </w:r>
    </w:p>
    <w:p w14:paraId="1AA23216" w14:textId="77777777" w:rsidR="00FA4E6A" w:rsidRPr="00740C30" w:rsidRDefault="00A3525B">
      <w:pPr>
        <w:spacing w:after="5"/>
        <w:ind w:left="864"/>
        <w:rPr>
          <w:color w:val="auto"/>
        </w:rPr>
      </w:pPr>
      <w:r w:rsidRPr="00740C30">
        <w:rPr>
          <w:rFonts w:ascii="Arial" w:eastAsia="Arial" w:hAnsi="Arial" w:cs="Arial"/>
          <w:color w:val="auto"/>
          <w:sz w:val="20"/>
        </w:rPr>
        <w:t xml:space="preserve"> </w:t>
      </w:r>
    </w:p>
    <w:p w14:paraId="5B683D66" w14:textId="77777777" w:rsidR="00FA4E6A" w:rsidRPr="00740C30" w:rsidRDefault="00A3525B">
      <w:pPr>
        <w:spacing w:after="2"/>
        <w:ind w:left="864"/>
        <w:rPr>
          <w:color w:val="auto"/>
        </w:rPr>
      </w:pPr>
      <w:r w:rsidRPr="00740C30">
        <w:rPr>
          <w:color w:val="auto"/>
        </w:rPr>
        <w:t xml:space="preserve"> </w:t>
      </w:r>
    </w:p>
    <w:p w14:paraId="49084FDD" w14:textId="77777777" w:rsidR="00FA4E6A" w:rsidRPr="00740C30" w:rsidRDefault="00A3525B">
      <w:pPr>
        <w:spacing w:after="0"/>
        <w:ind w:left="144"/>
        <w:rPr>
          <w:color w:val="auto"/>
        </w:rPr>
      </w:pPr>
      <w:r w:rsidRPr="00740C30">
        <w:rPr>
          <w:color w:val="auto"/>
        </w:rPr>
        <w:t xml:space="preserve"> </w:t>
      </w:r>
    </w:p>
    <w:p w14:paraId="5EECBB02" w14:textId="77777777" w:rsidR="00FA4E6A" w:rsidRPr="00740C30" w:rsidRDefault="00A3525B">
      <w:pPr>
        <w:spacing w:after="2"/>
        <w:ind w:left="144"/>
        <w:rPr>
          <w:color w:val="auto"/>
        </w:rPr>
      </w:pPr>
      <w:r w:rsidRPr="00740C30">
        <w:rPr>
          <w:color w:val="auto"/>
        </w:rPr>
        <w:t xml:space="preserve"> </w:t>
      </w:r>
    </w:p>
    <w:p w14:paraId="3ACF20E1" w14:textId="77777777" w:rsidR="00FA4E6A" w:rsidRPr="00740C30" w:rsidRDefault="00A3525B">
      <w:pPr>
        <w:spacing w:after="2"/>
        <w:ind w:left="144"/>
        <w:rPr>
          <w:color w:val="auto"/>
        </w:rPr>
      </w:pPr>
      <w:r w:rsidRPr="00740C30">
        <w:rPr>
          <w:color w:val="auto"/>
        </w:rPr>
        <w:t xml:space="preserve"> </w:t>
      </w:r>
    </w:p>
    <w:p w14:paraId="372D39D2" w14:textId="77777777" w:rsidR="00FA4E6A" w:rsidRPr="00740C30" w:rsidRDefault="00A3525B">
      <w:pPr>
        <w:spacing w:after="0"/>
        <w:ind w:left="144"/>
        <w:rPr>
          <w:color w:val="auto"/>
        </w:rPr>
      </w:pPr>
      <w:r w:rsidRPr="00740C30">
        <w:rPr>
          <w:color w:val="auto"/>
        </w:rPr>
        <w:t xml:space="preserve"> </w:t>
      </w:r>
    </w:p>
    <w:p w14:paraId="5D0FFE36" w14:textId="77777777" w:rsidR="00FA4E6A" w:rsidRPr="00740C30" w:rsidRDefault="00A3525B">
      <w:pPr>
        <w:spacing w:after="2"/>
        <w:ind w:left="144"/>
        <w:rPr>
          <w:color w:val="auto"/>
        </w:rPr>
      </w:pPr>
      <w:r w:rsidRPr="00740C30">
        <w:rPr>
          <w:color w:val="auto"/>
        </w:rPr>
        <w:t xml:space="preserve"> </w:t>
      </w:r>
    </w:p>
    <w:p w14:paraId="49983E0D" w14:textId="77777777" w:rsidR="00FA4E6A" w:rsidRPr="00740C30" w:rsidRDefault="00A3525B">
      <w:pPr>
        <w:spacing w:after="0"/>
        <w:ind w:left="144"/>
        <w:rPr>
          <w:color w:val="auto"/>
        </w:rPr>
      </w:pPr>
      <w:r w:rsidRPr="00740C30">
        <w:rPr>
          <w:color w:val="auto"/>
        </w:rPr>
        <w:t xml:space="preserve"> </w:t>
      </w:r>
    </w:p>
    <w:p w14:paraId="709149CB" w14:textId="77777777" w:rsidR="00FA4E6A" w:rsidRPr="00740C30" w:rsidRDefault="00A3525B">
      <w:pPr>
        <w:spacing w:after="2"/>
        <w:ind w:left="144"/>
        <w:rPr>
          <w:color w:val="auto"/>
        </w:rPr>
      </w:pPr>
      <w:r w:rsidRPr="00740C30">
        <w:rPr>
          <w:color w:val="auto"/>
        </w:rPr>
        <w:t xml:space="preserve"> </w:t>
      </w:r>
    </w:p>
    <w:p w14:paraId="10C8DF1E" w14:textId="77777777" w:rsidR="00FA4E6A" w:rsidRPr="00740C30" w:rsidRDefault="00A3525B">
      <w:pPr>
        <w:spacing w:after="2"/>
        <w:ind w:left="144"/>
        <w:rPr>
          <w:color w:val="auto"/>
        </w:rPr>
      </w:pPr>
      <w:r w:rsidRPr="00740C30">
        <w:rPr>
          <w:color w:val="auto"/>
        </w:rPr>
        <w:t xml:space="preserve"> </w:t>
      </w:r>
    </w:p>
    <w:p w14:paraId="05244ACF" w14:textId="77777777" w:rsidR="00FA4E6A" w:rsidRPr="00740C30" w:rsidRDefault="00A3525B">
      <w:pPr>
        <w:spacing w:after="0"/>
        <w:ind w:left="144"/>
        <w:rPr>
          <w:color w:val="auto"/>
        </w:rPr>
      </w:pPr>
      <w:r w:rsidRPr="00740C30">
        <w:rPr>
          <w:color w:val="auto"/>
        </w:rPr>
        <w:t xml:space="preserve"> </w:t>
      </w:r>
    </w:p>
    <w:p w14:paraId="5C56908F" w14:textId="77777777" w:rsidR="00FA4E6A" w:rsidRPr="00740C30" w:rsidRDefault="00A3525B">
      <w:pPr>
        <w:spacing w:after="2"/>
        <w:ind w:left="144"/>
        <w:rPr>
          <w:color w:val="auto"/>
        </w:rPr>
      </w:pPr>
      <w:r w:rsidRPr="00740C30">
        <w:rPr>
          <w:color w:val="auto"/>
        </w:rPr>
        <w:t xml:space="preserve"> </w:t>
      </w:r>
    </w:p>
    <w:p w14:paraId="7FF4A1FA" w14:textId="77777777" w:rsidR="00FA4E6A" w:rsidRPr="00740C30" w:rsidRDefault="00A3525B">
      <w:pPr>
        <w:spacing w:after="0"/>
        <w:ind w:left="144"/>
        <w:rPr>
          <w:color w:val="auto"/>
        </w:rPr>
      </w:pPr>
      <w:r w:rsidRPr="00740C30">
        <w:rPr>
          <w:color w:val="auto"/>
        </w:rPr>
        <w:t xml:space="preserve"> </w:t>
      </w:r>
    </w:p>
    <w:p w14:paraId="66F6E077" w14:textId="77777777" w:rsidR="00FA4E6A" w:rsidRPr="00740C30" w:rsidRDefault="00A3525B">
      <w:pPr>
        <w:spacing w:after="2"/>
        <w:ind w:left="144"/>
        <w:rPr>
          <w:color w:val="auto"/>
        </w:rPr>
      </w:pPr>
      <w:r w:rsidRPr="00740C30">
        <w:rPr>
          <w:color w:val="auto"/>
        </w:rPr>
        <w:t xml:space="preserve"> </w:t>
      </w:r>
    </w:p>
    <w:p w14:paraId="06E27133" w14:textId="77777777" w:rsidR="001103A6" w:rsidRPr="00740C30" w:rsidRDefault="001103A6">
      <w:pPr>
        <w:spacing w:after="2"/>
        <w:ind w:left="144"/>
        <w:rPr>
          <w:color w:val="auto"/>
        </w:rPr>
      </w:pPr>
    </w:p>
    <w:p w14:paraId="590C5C4E" w14:textId="77777777" w:rsidR="001103A6" w:rsidRPr="00740C30" w:rsidRDefault="001103A6">
      <w:pPr>
        <w:spacing w:after="2"/>
        <w:ind w:left="144"/>
        <w:rPr>
          <w:color w:val="auto"/>
        </w:rPr>
      </w:pPr>
    </w:p>
    <w:p w14:paraId="7CCB55DF" w14:textId="77777777" w:rsidR="0067121B" w:rsidRPr="00740C30" w:rsidRDefault="0067121B">
      <w:pPr>
        <w:spacing w:after="2"/>
        <w:ind w:left="144"/>
        <w:rPr>
          <w:color w:val="auto"/>
        </w:rPr>
      </w:pPr>
    </w:p>
    <w:p w14:paraId="64E41896" w14:textId="77777777" w:rsidR="0067121B" w:rsidRPr="00740C30" w:rsidRDefault="0067121B">
      <w:pPr>
        <w:spacing w:after="2"/>
        <w:ind w:left="144"/>
        <w:rPr>
          <w:color w:val="auto"/>
        </w:rPr>
      </w:pPr>
    </w:p>
    <w:p w14:paraId="280E1DC2" w14:textId="1FA061B0" w:rsidR="00FA4E6A" w:rsidRPr="00740C30" w:rsidRDefault="00A3525B">
      <w:pPr>
        <w:spacing w:after="2"/>
        <w:ind w:left="144"/>
        <w:rPr>
          <w:color w:val="auto"/>
        </w:rPr>
      </w:pPr>
      <w:r w:rsidRPr="00740C30">
        <w:rPr>
          <w:color w:val="auto"/>
        </w:rPr>
        <w:t xml:space="preserve"> </w:t>
      </w:r>
    </w:p>
    <w:p w14:paraId="61FCF4EB" w14:textId="77777777" w:rsidR="005A435B" w:rsidRPr="00740C30" w:rsidRDefault="005A435B">
      <w:pPr>
        <w:spacing w:after="2"/>
        <w:ind w:left="144"/>
        <w:rPr>
          <w:color w:val="auto"/>
        </w:rPr>
      </w:pPr>
    </w:p>
    <w:p w14:paraId="40985DDD" w14:textId="77777777" w:rsidR="00FA4E6A" w:rsidRPr="00740C30" w:rsidRDefault="00A3525B">
      <w:pPr>
        <w:spacing w:after="0"/>
        <w:ind w:left="144"/>
        <w:rPr>
          <w:color w:val="auto"/>
        </w:rPr>
      </w:pPr>
      <w:r w:rsidRPr="00740C30">
        <w:rPr>
          <w:color w:val="auto"/>
        </w:rPr>
        <w:t xml:space="preserve"> </w:t>
      </w:r>
    </w:p>
    <w:p w14:paraId="51637CB1" w14:textId="73E857AA" w:rsidR="00045CB1" w:rsidRPr="00740C30" w:rsidRDefault="00A3525B" w:rsidP="009A00B3">
      <w:pPr>
        <w:spacing w:after="2"/>
        <w:ind w:left="144"/>
        <w:rPr>
          <w:color w:val="auto"/>
        </w:rPr>
      </w:pPr>
      <w:r w:rsidRPr="00740C30">
        <w:rPr>
          <w:color w:val="auto"/>
        </w:rPr>
        <w:t xml:space="preserve"> </w:t>
      </w:r>
      <w:r w:rsidR="00136994" w:rsidRPr="00740C30">
        <w:rPr>
          <w:color w:val="auto"/>
        </w:rPr>
        <w:tab/>
      </w:r>
    </w:p>
    <w:p w14:paraId="3EE8BAC5" w14:textId="2CD24836" w:rsidR="00FA4E6A" w:rsidRPr="00740C30" w:rsidRDefault="00FA4E6A" w:rsidP="00136994">
      <w:pPr>
        <w:spacing w:after="0"/>
        <w:ind w:right="134"/>
        <w:rPr>
          <w:color w:val="auto"/>
        </w:rPr>
      </w:pPr>
    </w:p>
    <w:p w14:paraId="419B1DF3" w14:textId="7CB7F078" w:rsidR="00FA4E6A" w:rsidRPr="00740C30" w:rsidRDefault="00A3525B" w:rsidP="00305374">
      <w:pPr>
        <w:pStyle w:val="Heading5"/>
        <w:tabs>
          <w:tab w:val="center" w:pos="4748"/>
        </w:tabs>
        <w:spacing w:after="0" w:line="259" w:lineRule="auto"/>
        <w:ind w:left="-15" w:firstLine="0"/>
        <w:jc w:val="left"/>
        <w:rPr>
          <w:color w:val="auto"/>
        </w:rPr>
      </w:pPr>
      <w:r w:rsidRPr="00740C30">
        <w:rPr>
          <w:color w:val="auto"/>
          <w:sz w:val="28"/>
        </w:rPr>
        <w:t xml:space="preserve">       T1.1 </w:t>
      </w:r>
      <w:r w:rsidRPr="00740C30">
        <w:rPr>
          <w:color w:val="auto"/>
          <w:sz w:val="28"/>
        </w:rPr>
        <w:tab/>
        <w:t xml:space="preserve">TENDER NOTICE AND INVITATION TO TENDER </w:t>
      </w:r>
    </w:p>
    <w:p w14:paraId="76D8D881" w14:textId="240DC4DD" w:rsidR="00FA4E6A" w:rsidRPr="00740C30" w:rsidRDefault="00A3525B">
      <w:pPr>
        <w:spacing w:after="4" w:line="267" w:lineRule="auto"/>
        <w:ind w:left="154" w:hanging="10"/>
        <w:jc w:val="both"/>
        <w:rPr>
          <w:color w:val="auto"/>
        </w:rPr>
      </w:pPr>
      <w:r w:rsidRPr="00740C30">
        <w:rPr>
          <w:rFonts w:ascii="Microsoft Sans Serif" w:eastAsia="Microsoft Sans Serif" w:hAnsi="Microsoft Sans Serif" w:cs="Microsoft Sans Serif"/>
          <w:color w:val="auto"/>
        </w:rPr>
        <w:t xml:space="preserve">      Bidders are hereby invited for the following bid</w:t>
      </w:r>
      <w:r w:rsidRPr="00740C30">
        <w:rPr>
          <w:rFonts w:ascii="Microsoft Sans Serif" w:eastAsia="Microsoft Sans Serif" w:hAnsi="Microsoft Sans Serif" w:cs="Microsoft Sans Serif"/>
          <w:color w:val="auto"/>
          <w:u w:val="single" w:color="000000"/>
        </w:rPr>
        <w:t xml:space="preserve">s by </w:t>
      </w:r>
      <w:r w:rsidR="00305374" w:rsidRPr="00740C30">
        <w:rPr>
          <w:rFonts w:ascii="Microsoft Sans Serif" w:eastAsia="Microsoft Sans Serif" w:hAnsi="Microsoft Sans Serif" w:cs="Microsoft Sans Serif"/>
          <w:color w:val="auto"/>
          <w:u w:val="single" w:color="000000"/>
        </w:rPr>
        <w:t>Masilonyana</w:t>
      </w:r>
      <w:r w:rsidRPr="00740C30">
        <w:rPr>
          <w:rFonts w:ascii="Microsoft Sans Serif" w:eastAsia="Microsoft Sans Serif" w:hAnsi="Microsoft Sans Serif" w:cs="Microsoft Sans Serif"/>
          <w:color w:val="auto"/>
          <w:u w:val="single" w:color="000000"/>
        </w:rPr>
        <w:t xml:space="preserve"> Municipal</w:t>
      </w:r>
      <w:r w:rsidRPr="00740C30">
        <w:rPr>
          <w:rFonts w:ascii="Microsoft Sans Serif" w:eastAsia="Microsoft Sans Serif" w:hAnsi="Microsoft Sans Serif" w:cs="Microsoft Sans Serif"/>
          <w:color w:val="auto"/>
        </w:rPr>
        <w:t xml:space="preserve">ity as per the following: </w:t>
      </w:r>
      <w:r w:rsidRPr="00740C30">
        <w:rPr>
          <w:rFonts w:ascii="Arial" w:eastAsia="Arial" w:hAnsi="Arial" w:cs="Arial"/>
          <w:color w:val="auto"/>
          <w:sz w:val="20"/>
        </w:rPr>
        <w:t xml:space="preserve"> </w:t>
      </w:r>
    </w:p>
    <w:tbl>
      <w:tblPr>
        <w:tblStyle w:val="TableGrid"/>
        <w:tblW w:w="10440" w:type="dxa"/>
        <w:tblInd w:w="460" w:type="dxa"/>
        <w:tblCellMar>
          <w:top w:w="88" w:type="dxa"/>
          <w:left w:w="107" w:type="dxa"/>
          <w:right w:w="60" w:type="dxa"/>
        </w:tblCellMar>
        <w:tblLook w:val="04A0" w:firstRow="1" w:lastRow="0" w:firstColumn="1" w:lastColumn="0" w:noHBand="0" w:noVBand="1"/>
      </w:tblPr>
      <w:tblGrid>
        <w:gridCol w:w="719"/>
        <w:gridCol w:w="3802"/>
        <w:gridCol w:w="1249"/>
        <w:gridCol w:w="1291"/>
        <w:gridCol w:w="1401"/>
        <w:gridCol w:w="1978"/>
      </w:tblGrid>
      <w:tr w:rsidR="00740C30" w:rsidRPr="00740C30" w14:paraId="178AFF21" w14:textId="77777777" w:rsidTr="0067121B">
        <w:trPr>
          <w:trHeight w:val="366"/>
        </w:trPr>
        <w:tc>
          <w:tcPr>
            <w:tcW w:w="7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F6C160" w14:textId="77777777" w:rsidR="00FA4E6A" w:rsidRPr="00740C30" w:rsidRDefault="00A3525B">
            <w:pPr>
              <w:rPr>
                <w:color w:val="auto"/>
              </w:rPr>
            </w:pPr>
            <w:r w:rsidRPr="00740C30">
              <w:rPr>
                <w:rFonts w:ascii="Arial" w:eastAsia="Arial" w:hAnsi="Arial" w:cs="Arial"/>
                <w:b/>
                <w:color w:val="auto"/>
                <w:sz w:val="20"/>
              </w:rPr>
              <w:t xml:space="preserve">ITEM </w:t>
            </w:r>
          </w:p>
        </w:tc>
        <w:tc>
          <w:tcPr>
            <w:tcW w:w="3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656B19" w14:textId="77777777" w:rsidR="00FA4E6A" w:rsidRPr="00740C30" w:rsidRDefault="00A3525B">
            <w:pPr>
              <w:ind w:left="1"/>
              <w:rPr>
                <w:color w:val="auto"/>
              </w:rPr>
            </w:pPr>
            <w:r w:rsidRPr="00740C30">
              <w:rPr>
                <w:rFonts w:ascii="Arial" w:eastAsia="Arial" w:hAnsi="Arial" w:cs="Arial"/>
                <w:b/>
                <w:color w:val="auto"/>
                <w:sz w:val="20"/>
              </w:rPr>
              <w:t xml:space="preserve">NAME AND DESCRIPTION </w:t>
            </w:r>
          </w:p>
        </w:tc>
        <w:tc>
          <w:tcPr>
            <w:tcW w:w="1249" w:type="dxa"/>
            <w:tcBorders>
              <w:top w:val="nil"/>
              <w:left w:val="single" w:sz="4" w:space="0" w:color="000000"/>
              <w:bottom w:val="single" w:sz="4" w:space="0" w:color="000000"/>
              <w:right w:val="single" w:sz="4" w:space="0" w:color="000000"/>
            </w:tcBorders>
            <w:shd w:val="clear" w:color="auto" w:fill="D9D9D9"/>
            <w:vAlign w:val="center"/>
          </w:tcPr>
          <w:p w14:paraId="5DCA7539" w14:textId="77777777" w:rsidR="00FA4E6A" w:rsidRPr="00740C30" w:rsidRDefault="00A3525B">
            <w:pPr>
              <w:ind w:left="1"/>
              <w:rPr>
                <w:color w:val="auto"/>
              </w:rPr>
            </w:pPr>
            <w:r w:rsidRPr="00740C30">
              <w:rPr>
                <w:rFonts w:ascii="Arial" w:eastAsia="Arial" w:hAnsi="Arial" w:cs="Arial"/>
                <w:b/>
                <w:color w:val="auto"/>
                <w:sz w:val="20"/>
              </w:rPr>
              <w:t xml:space="preserve"> </w:t>
            </w:r>
          </w:p>
          <w:p w14:paraId="3AFFEF10" w14:textId="77777777" w:rsidR="00FA4E6A" w:rsidRPr="00740C30" w:rsidRDefault="00A3525B">
            <w:pPr>
              <w:ind w:left="1"/>
              <w:rPr>
                <w:color w:val="auto"/>
              </w:rPr>
            </w:pPr>
            <w:r w:rsidRPr="00740C30">
              <w:rPr>
                <w:rFonts w:ascii="Arial" w:eastAsia="Arial" w:hAnsi="Arial" w:cs="Arial"/>
                <w:b/>
                <w:color w:val="auto"/>
                <w:sz w:val="20"/>
              </w:rPr>
              <w:t xml:space="preserve">TENDER </w:t>
            </w:r>
          </w:p>
          <w:p w14:paraId="07830D1C" w14:textId="77777777" w:rsidR="00FA4E6A" w:rsidRPr="00740C30" w:rsidRDefault="00A3525B">
            <w:pPr>
              <w:ind w:left="1"/>
              <w:rPr>
                <w:color w:val="auto"/>
              </w:rPr>
            </w:pPr>
            <w:r w:rsidRPr="00740C30">
              <w:rPr>
                <w:rFonts w:ascii="Arial" w:eastAsia="Arial" w:hAnsi="Arial" w:cs="Arial"/>
                <w:b/>
                <w:color w:val="auto"/>
                <w:sz w:val="20"/>
              </w:rPr>
              <w:t xml:space="preserve">NUMBER </w:t>
            </w:r>
          </w:p>
        </w:tc>
        <w:tc>
          <w:tcPr>
            <w:tcW w:w="1288" w:type="dxa"/>
            <w:tcBorders>
              <w:top w:val="nil"/>
              <w:left w:val="single" w:sz="4" w:space="0" w:color="000000"/>
              <w:bottom w:val="single" w:sz="4" w:space="0" w:color="000000"/>
              <w:right w:val="single" w:sz="4" w:space="0" w:color="000000"/>
            </w:tcBorders>
            <w:shd w:val="clear" w:color="auto" w:fill="D9D9D9"/>
            <w:vAlign w:val="center"/>
          </w:tcPr>
          <w:p w14:paraId="499AABE9" w14:textId="77777777" w:rsidR="00FA4E6A" w:rsidRPr="00740C30" w:rsidRDefault="00A3525B">
            <w:pPr>
              <w:ind w:left="1"/>
              <w:rPr>
                <w:color w:val="auto"/>
              </w:rPr>
            </w:pPr>
            <w:r w:rsidRPr="00740C30">
              <w:rPr>
                <w:rFonts w:ascii="Arial" w:eastAsia="Arial" w:hAnsi="Arial" w:cs="Arial"/>
                <w:b/>
                <w:color w:val="auto"/>
                <w:sz w:val="20"/>
              </w:rPr>
              <w:t xml:space="preserve"> </w:t>
            </w:r>
          </w:p>
          <w:p w14:paraId="4DC1E116" w14:textId="77777777" w:rsidR="00FA4E6A" w:rsidRPr="00740C30" w:rsidRDefault="00A3525B">
            <w:pPr>
              <w:ind w:left="1"/>
              <w:rPr>
                <w:color w:val="auto"/>
              </w:rPr>
            </w:pPr>
            <w:r w:rsidRPr="00740C30">
              <w:rPr>
                <w:rFonts w:ascii="Arial" w:eastAsia="Arial" w:hAnsi="Arial" w:cs="Arial"/>
                <w:b/>
                <w:color w:val="auto"/>
                <w:sz w:val="20"/>
              </w:rPr>
              <w:t xml:space="preserve"> </w:t>
            </w:r>
          </w:p>
          <w:p w14:paraId="21E4E1DC" w14:textId="77777777" w:rsidR="00FA4E6A" w:rsidRPr="00740C30" w:rsidRDefault="00A3525B">
            <w:pPr>
              <w:ind w:left="1"/>
              <w:rPr>
                <w:color w:val="auto"/>
              </w:rPr>
            </w:pPr>
            <w:r w:rsidRPr="00740C30">
              <w:rPr>
                <w:rFonts w:ascii="Arial" w:eastAsia="Arial" w:hAnsi="Arial" w:cs="Arial"/>
                <w:b/>
                <w:color w:val="auto"/>
                <w:sz w:val="20"/>
              </w:rPr>
              <w:t xml:space="preserve">PPPFA </w:t>
            </w:r>
          </w:p>
        </w:tc>
        <w:tc>
          <w:tcPr>
            <w:tcW w:w="14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B978BB" w14:textId="77777777" w:rsidR="00FA4E6A" w:rsidRPr="00740C30" w:rsidRDefault="00A3525B">
            <w:pPr>
              <w:ind w:left="1"/>
              <w:rPr>
                <w:color w:val="auto"/>
              </w:rPr>
            </w:pPr>
            <w:r w:rsidRPr="00740C30">
              <w:rPr>
                <w:rFonts w:ascii="Arial" w:eastAsia="Arial" w:hAnsi="Arial" w:cs="Arial"/>
                <w:b/>
                <w:color w:val="auto"/>
                <w:sz w:val="20"/>
              </w:rPr>
              <w:t xml:space="preserve">BRIEFING SESSION </w:t>
            </w:r>
          </w:p>
        </w:tc>
        <w:tc>
          <w:tcPr>
            <w:tcW w:w="197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598689" w14:textId="77777777" w:rsidR="00FA4E6A" w:rsidRPr="00740C30" w:rsidRDefault="00A3525B">
            <w:pPr>
              <w:ind w:left="1"/>
              <w:rPr>
                <w:color w:val="auto"/>
              </w:rPr>
            </w:pPr>
            <w:r w:rsidRPr="00740C30">
              <w:rPr>
                <w:rFonts w:ascii="Arial" w:eastAsia="Arial" w:hAnsi="Arial" w:cs="Arial"/>
                <w:b/>
                <w:color w:val="auto"/>
                <w:sz w:val="20"/>
              </w:rPr>
              <w:t xml:space="preserve">CLOSING DATE AND TIME </w:t>
            </w:r>
          </w:p>
        </w:tc>
      </w:tr>
      <w:tr w:rsidR="00740C30" w:rsidRPr="00740C30" w14:paraId="1E98994B" w14:textId="77777777" w:rsidTr="0067121B">
        <w:trPr>
          <w:trHeight w:val="1774"/>
        </w:trPr>
        <w:tc>
          <w:tcPr>
            <w:tcW w:w="719" w:type="dxa"/>
            <w:tcBorders>
              <w:top w:val="single" w:sz="4" w:space="0" w:color="000000"/>
              <w:left w:val="single" w:sz="4" w:space="0" w:color="000000"/>
              <w:bottom w:val="single" w:sz="4" w:space="0" w:color="000000"/>
              <w:right w:val="single" w:sz="4" w:space="0" w:color="000000"/>
            </w:tcBorders>
            <w:vAlign w:val="center"/>
          </w:tcPr>
          <w:p w14:paraId="38A99AE4" w14:textId="48066582" w:rsidR="00FA4E6A" w:rsidRPr="00740C30" w:rsidRDefault="009D5910">
            <w:pPr>
              <w:rPr>
                <w:color w:val="auto"/>
              </w:rPr>
            </w:pPr>
            <w:r w:rsidRPr="00740C30">
              <w:rPr>
                <w:color w:val="auto"/>
              </w:rPr>
              <w:t>1</w:t>
            </w:r>
          </w:p>
        </w:tc>
        <w:tc>
          <w:tcPr>
            <w:tcW w:w="3804" w:type="dxa"/>
            <w:tcBorders>
              <w:top w:val="single" w:sz="4" w:space="0" w:color="000000"/>
              <w:left w:val="single" w:sz="4" w:space="0" w:color="000000"/>
              <w:bottom w:val="single" w:sz="4" w:space="0" w:color="000000"/>
              <w:right w:val="single" w:sz="4" w:space="0" w:color="000000"/>
            </w:tcBorders>
          </w:tcPr>
          <w:p w14:paraId="10D9C259" w14:textId="5792076F" w:rsidR="00FA4E6A" w:rsidRPr="00740C30" w:rsidRDefault="004C22D0" w:rsidP="004C22D0">
            <w:pPr>
              <w:ind w:left="1"/>
              <w:jc w:val="both"/>
              <w:rPr>
                <w:b/>
                <w:bCs/>
                <w:color w:val="auto"/>
              </w:rPr>
            </w:pPr>
            <w:r w:rsidRPr="00740C30">
              <w:rPr>
                <w:rFonts w:ascii="Arial" w:eastAsia="Arial" w:hAnsi="Arial" w:cs="Arial"/>
                <w:color w:val="auto"/>
                <w:sz w:val="20"/>
              </w:rPr>
              <w:t xml:space="preserve">Re-advertisement: </w:t>
            </w:r>
            <w:r w:rsidR="00A3525B" w:rsidRPr="00740C30">
              <w:rPr>
                <w:rFonts w:ascii="Arial" w:eastAsia="Arial" w:hAnsi="Arial" w:cs="Arial"/>
                <w:color w:val="auto"/>
                <w:sz w:val="20"/>
              </w:rPr>
              <w:t xml:space="preserve">Appointment for panel of </w:t>
            </w:r>
            <w:r w:rsidR="00305374" w:rsidRPr="00740C30">
              <w:rPr>
                <w:rFonts w:ascii="Arial" w:eastAsia="Arial" w:hAnsi="Arial" w:cs="Arial"/>
                <w:color w:val="auto"/>
                <w:sz w:val="20"/>
              </w:rPr>
              <w:t xml:space="preserve">Six </w:t>
            </w:r>
            <w:r w:rsidR="00305374" w:rsidRPr="00740C30">
              <w:rPr>
                <w:rFonts w:ascii="Arial" w:eastAsia="Arial" w:hAnsi="Arial" w:cs="Arial"/>
                <w:b/>
                <w:bCs/>
                <w:color w:val="auto"/>
                <w:sz w:val="20"/>
              </w:rPr>
              <w:t>(6</w:t>
            </w:r>
            <w:r w:rsidR="00A3525B" w:rsidRPr="00740C30">
              <w:rPr>
                <w:rFonts w:ascii="Arial" w:eastAsia="Arial" w:hAnsi="Arial" w:cs="Arial"/>
                <w:b/>
                <w:bCs/>
                <w:color w:val="auto"/>
                <w:sz w:val="20"/>
              </w:rPr>
              <w:t xml:space="preserve">) </w:t>
            </w:r>
            <w:r w:rsidR="00A3525B" w:rsidRPr="00740C30">
              <w:rPr>
                <w:rFonts w:ascii="Arial" w:eastAsia="Arial" w:hAnsi="Arial" w:cs="Arial"/>
                <w:color w:val="auto"/>
                <w:sz w:val="20"/>
              </w:rPr>
              <w:t xml:space="preserve">Professional Engineering Services </w:t>
            </w:r>
          </w:p>
          <w:p w14:paraId="67C61395" w14:textId="70C1D840" w:rsidR="00FA4E6A" w:rsidRPr="00740C30" w:rsidRDefault="00A3525B" w:rsidP="004C22D0">
            <w:pPr>
              <w:spacing w:line="241" w:lineRule="auto"/>
              <w:ind w:left="1"/>
              <w:jc w:val="both"/>
              <w:rPr>
                <w:color w:val="auto"/>
              </w:rPr>
            </w:pPr>
            <w:r w:rsidRPr="00740C30">
              <w:rPr>
                <w:rFonts w:ascii="Arial" w:eastAsia="Arial" w:hAnsi="Arial" w:cs="Arial"/>
                <w:color w:val="auto"/>
                <w:sz w:val="20"/>
              </w:rPr>
              <w:t xml:space="preserve">Providers for Provision of Professional Services </w:t>
            </w:r>
            <w:r w:rsidRPr="00740C30">
              <w:rPr>
                <w:rFonts w:ascii="Arial" w:eastAsia="Arial" w:hAnsi="Arial" w:cs="Arial"/>
                <w:b/>
                <w:color w:val="auto"/>
                <w:sz w:val="20"/>
              </w:rPr>
              <w:t>on each</w:t>
            </w:r>
            <w:r w:rsidRPr="00740C30">
              <w:rPr>
                <w:rFonts w:ascii="Arial" w:eastAsia="Arial" w:hAnsi="Arial" w:cs="Arial"/>
                <w:color w:val="auto"/>
                <w:sz w:val="20"/>
              </w:rPr>
              <w:t xml:space="preserve"> of the following engineering services for a</w:t>
            </w:r>
            <w:r w:rsidRPr="00740C30">
              <w:rPr>
                <w:rFonts w:ascii="Arial" w:eastAsia="Arial" w:hAnsi="Arial" w:cs="Arial"/>
                <w:b/>
                <w:color w:val="auto"/>
                <w:sz w:val="20"/>
              </w:rPr>
              <w:t xml:space="preserve"> period of three (3) years</w:t>
            </w:r>
            <w:r w:rsidRPr="00740C30">
              <w:rPr>
                <w:rFonts w:ascii="Arial" w:eastAsia="Arial" w:hAnsi="Arial" w:cs="Arial"/>
                <w:color w:val="auto"/>
                <w:sz w:val="20"/>
              </w:rPr>
              <w:t xml:space="preserve">: Water and </w:t>
            </w:r>
            <w:r w:rsidR="00C44820" w:rsidRPr="00740C30">
              <w:rPr>
                <w:rFonts w:ascii="Arial" w:eastAsia="Arial" w:hAnsi="Arial" w:cs="Arial"/>
                <w:color w:val="auto"/>
                <w:sz w:val="20"/>
              </w:rPr>
              <w:t>Sanitation</w:t>
            </w:r>
            <w:r w:rsidR="00E639E0" w:rsidRPr="00740C30">
              <w:rPr>
                <w:rFonts w:ascii="Arial" w:eastAsia="Arial" w:hAnsi="Arial" w:cs="Arial"/>
                <w:color w:val="auto"/>
                <w:sz w:val="20"/>
              </w:rPr>
              <w:t>.</w:t>
            </w:r>
          </w:p>
        </w:tc>
        <w:tc>
          <w:tcPr>
            <w:tcW w:w="1249" w:type="dxa"/>
            <w:tcBorders>
              <w:top w:val="single" w:sz="4" w:space="0" w:color="000000"/>
              <w:left w:val="single" w:sz="4" w:space="0" w:color="000000"/>
              <w:bottom w:val="single" w:sz="4" w:space="0" w:color="000000"/>
              <w:right w:val="single" w:sz="4" w:space="0" w:color="000000"/>
            </w:tcBorders>
            <w:vAlign w:val="center"/>
          </w:tcPr>
          <w:p w14:paraId="5B9C9598" w14:textId="77777777" w:rsidR="005A435B" w:rsidRPr="00740C30" w:rsidRDefault="005A435B" w:rsidP="005A435B">
            <w:pPr>
              <w:pStyle w:val="Heading1"/>
              <w:ind w:right="0"/>
              <w:jc w:val="left"/>
              <w:rPr>
                <w:color w:val="auto"/>
                <w:sz w:val="16"/>
                <w:szCs w:val="16"/>
              </w:rPr>
            </w:pPr>
            <w:r w:rsidRPr="00740C30">
              <w:rPr>
                <w:rFonts w:ascii="Century Gothic" w:eastAsia="Microsoft Sans Serif" w:hAnsi="Century Gothic"/>
                <w:color w:val="auto"/>
                <w:sz w:val="16"/>
                <w:szCs w:val="16"/>
              </w:rPr>
              <w:t>Panel - W&amp;S 2025/10/003</w:t>
            </w:r>
            <w:r w:rsidRPr="00740C30">
              <w:rPr>
                <w:color w:val="auto"/>
                <w:sz w:val="16"/>
                <w:szCs w:val="16"/>
              </w:rPr>
              <w:t xml:space="preserve">  </w:t>
            </w:r>
          </w:p>
          <w:p w14:paraId="2123E0C8" w14:textId="77777777" w:rsidR="005A435B" w:rsidRPr="00740C30" w:rsidRDefault="005A435B" w:rsidP="005A435B">
            <w:pPr>
              <w:rPr>
                <w:color w:val="auto"/>
              </w:rPr>
            </w:pPr>
          </w:p>
          <w:p w14:paraId="34EA1F02" w14:textId="404CC133" w:rsidR="00FA4E6A" w:rsidRPr="00740C30" w:rsidRDefault="00FA4E6A">
            <w:pPr>
              <w:ind w:left="1"/>
              <w:rPr>
                <w:color w:val="auto"/>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68FD88F0" w14:textId="35E5388C" w:rsidR="00FA4E6A" w:rsidRPr="00740C30" w:rsidRDefault="00A3525B" w:rsidP="00333B61">
            <w:pPr>
              <w:ind w:left="1"/>
              <w:rPr>
                <w:color w:val="auto"/>
              </w:rPr>
            </w:pPr>
            <w:r w:rsidRPr="00740C30">
              <w:rPr>
                <w:rFonts w:ascii="Arial" w:eastAsia="Arial" w:hAnsi="Arial" w:cs="Arial"/>
                <w:color w:val="auto"/>
                <w:sz w:val="20"/>
              </w:rPr>
              <w:t xml:space="preserve">Functionality Criteria </w:t>
            </w:r>
          </w:p>
        </w:tc>
        <w:tc>
          <w:tcPr>
            <w:tcW w:w="1401" w:type="dxa"/>
            <w:tcBorders>
              <w:top w:val="single" w:sz="4" w:space="0" w:color="000000"/>
              <w:left w:val="single" w:sz="4" w:space="0" w:color="000000"/>
              <w:bottom w:val="single" w:sz="4" w:space="0" w:color="000000"/>
              <w:right w:val="single" w:sz="4" w:space="0" w:color="000000"/>
            </w:tcBorders>
            <w:vAlign w:val="center"/>
          </w:tcPr>
          <w:p w14:paraId="617B5F9D" w14:textId="77777777" w:rsidR="00FA4E6A" w:rsidRPr="00740C30" w:rsidRDefault="00A3525B">
            <w:pPr>
              <w:ind w:left="1"/>
              <w:rPr>
                <w:color w:val="auto"/>
              </w:rPr>
            </w:pPr>
            <w:r w:rsidRPr="00740C30">
              <w:rPr>
                <w:rFonts w:ascii="Arial" w:eastAsia="Arial" w:hAnsi="Arial" w:cs="Arial"/>
                <w:color w:val="auto"/>
                <w:sz w:val="20"/>
              </w:rPr>
              <w:t xml:space="preserve">Not applicable </w:t>
            </w:r>
          </w:p>
        </w:tc>
        <w:tc>
          <w:tcPr>
            <w:tcW w:w="1979" w:type="dxa"/>
            <w:tcBorders>
              <w:top w:val="single" w:sz="4" w:space="0" w:color="000000"/>
              <w:left w:val="single" w:sz="4" w:space="0" w:color="000000"/>
              <w:bottom w:val="single" w:sz="4" w:space="0" w:color="000000"/>
              <w:right w:val="single" w:sz="4" w:space="0" w:color="000000"/>
            </w:tcBorders>
            <w:vAlign w:val="center"/>
          </w:tcPr>
          <w:p w14:paraId="5B8F31B1" w14:textId="7C119399" w:rsidR="00743B33" w:rsidRPr="00740C30" w:rsidRDefault="004C2414" w:rsidP="00743B33">
            <w:pPr>
              <w:ind w:left="1"/>
              <w:rPr>
                <w:color w:val="auto"/>
              </w:rPr>
            </w:pPr>
            <w:r w:rsidRPr="00740C30">
              <w:rPr>
                <w:rFonts w:ascii="Arial" w:eastAsia="Arial" w:hAnsi="Arial" w:cs="Arial"/>
                <w:color w:val="auto"/>
                <w:sz w:val="20"/>
              </w:rPr>
              <w:t>1</w:t>
            </w:r>
            <w:r w:rsidR="004F6CFC" w:rsidRPr="00740C30">
              <w:rPr>
                <w:rFonts w:ascii="Arial" w:eastAsia="Arial" w:hAnsi="Arial" w:cs="Arial"/>
                <w:color w:val="auto"/>
                <w:sz w:val="20"/>
              </w:rPr>
              <w:t>7</w:t>
            </w:r>
            <w:r w:rsidRPr="00740C30">
              <w:rPr>
                <w:rFonts w:ascii="Arial" w:eastAsia="Arial" w:hAnsi="Arial" w:cs="Arial"/>
                <w:color w:val="auto"/>
                <w:sz w:val="20"/>
              </w:rPr>
              <w:t xml:space="preserve"> November</w:t>
            </w:r>
            <w:r w:rsidR="00144D26" w:rsidRPr="00740C30">
              <w:rPr>
                <w:rFonts w:ascii="Arial" w:eastAsia="Arial" w:hAnsi="Arial" w:cs="Arial"/>
                <w:color w:val="auto"/>
                <w:sz w:val="20"/>
              </w:rPr>
              <w:t xml:space="preserve"> </w:t>
            </w:r>
            <w:r w:rsidRPr="00740C30">
              <w:rPr>
                <w:rFonts w:ascii="Arial" w:eastAsia="Arial" w:hAnsi="Arial" w:cs="Arial"/>
                <w:color w:val="auto"/>
                <w:sz w:val="20"/>
              </w:rPr>
              <w:t>2025</w:t>
            </w:r>
            <w:r w:rsidR="00743B33" w:rsidRPr="00740C30">
              <w:rPr>
                <w:rFonts w:ascii="Arial" w:eastAsia="Arial" w:hAnsi="Arial" w:cs="Arial"/>
                <w:color w:val="auto"/>
                <w:sz w:val="20"/>
              </w:rPr>
              <w:t xml:space="preserve">@ </w:t>
            </w:r>
          </w:p>
          <w:p w14:paraId="1F722D24" w14:textId="77777777" w:rsidR="00743B33" w:rsidRPr="00740C30" w:rsidRDefault="00743B33" w:rsidP="00743B33">
            <w:pPr>
              <w:ind w:left="1"/>
              <w:rPr>
                <w:color w:val="auto"/>
              </w:rPr>
            </w:pPr>
            <w:r w:rsidRPr="00740C30">
              <w:rPr>
                <w:rFonts w:ascii="Arial" w:eastAsia="Arial" w:hAnsi="Arial" w:cs="Arial"/>
                <w:color w:val="auto"/>
                <w:sz w:val="20"/>
              </w:rPr>
              <w:t xml:space="preserve">12H00 in </w:t>
            </w:r>
          </w:p>
          <w:p w14:paraId="7A3A8FBF" w14:textId="77777777" w:rsidR="00743B33" w:rsidRPr="00740C30" w:rsidRDefault="00743B33" w:rsidP="00743B33">
            <w:pPr>
              <w:ind w:left="1"/>
              <w:rPr>
                <w:color w:val="auto"/>
              </w:rPr>
            </w:pPr>
            <w:r w:rsidRPr="00740C30">
              <w:rPr>
                <w:rFonts w:ascii="Arial" w:eastAsia="Arial" w:hAnsi="Arial" w:cs="Arial"/>
                <w:color w:val="auto"/>
                <w:sz w:val="20"/>
              </w:rPr>
              <w:t xml:space="preserve">Masilonyana </w:t>
            </w:r>
          </w:p>
          <w:p w14:paraId="33A99224" w14:textId="77777777" w:rsidR="00743B33" w:rsidRPr="00740C30" w:rsidRDefault="00743B33" w:rsidP="00743B33">
            <w:pPr>
              <w:ind w:left="1"/>
              <w:rPr>
                <w:rFonts w:ascii="Arial" w:eastAsia="Arial" w:hAnsi="Arial" w:cs="Arial"/>
                <w:color w:val="auto"/>
                <w:sz w:val="20"/>
              </w:rPr>
            </w:pPr>
            <w:r w:rsidRPr="00740C30">
              <w:rPr>
                <w:rFonts w:ascii="Arial" w:eastAsia="Arial" w:hAnsi="Arial" w:cs="Arial"/>
                <w:color w:val="auto"/>
                <w:sz w:val="20"/>
              </w:rPr>
              <w:t xml:space="preserve">Municipal Offices </w:t>
            </w:r>
          </w:p>
          <w:p w14:paraId="49CB7D74" w14:textId="0B583D62" w:rsidR="00FA4E6A" w:rsidRPr="00740C30" w:rsidRDefault="00743B33" w:rsidP="00743B33">
            <w:pPr>
              <w:ind w:left="1"/>
              <w:rPr>
                <w:color w:val="auto"/>
              </w:rPr>
            </w:pPr>
            <w:r w:rsidRPr="00740C30">
              <w:rPr>
                <w:rFonts w:ascii="Arial" w:eastAsia="Arial" w:hAnsi="Arial" w:cs="Arial"/>
                <w:color w:val="auto"/>
                <w:sz w:val="20"/>
              </w:rPr>
              <w:t>Theunissen.</w:t>
            </w:r>
          </w:p>
        </w:tc>
      </w:tr>
    </w:tbl>
    <w:p w14:paraId="5F3D9707" w14:textId="77777777" w:rsidR="00FA4E6A" w:rsidRPr="00740C30" w:rsidRDefault="00A3525B">
      <w:pPr>
        <w:spacing w:after="0"/>
        <w:ind w:left="144"/>
        <w:rPr>
          <w:color w:val="auto"/>
        </w:rPr>
      </w:pPr>
      <w:r w:rsidRPr="00740C30">
        <w:rPr>
          <w:rFonts w:ascii="Arial" w:eastAsia="Arial" w:hAnsi="Arial" w:cs="Arial"/>
          <w:color w:val="auto"/>
        </w:rPr>
        <w:t xml:space="preserve"> </w:t>
      </w:r>
    </w:p>
    <w:p w14:paraId="58D7DE01" w14:textId="1367FF52" w:rsidR="00FA4E6A" w:rsidRPr="00740C30" w:rsidRDefault="00A3525B">
      <w:pPr>
        <w:spacing w:after="4" w:line="268" w:lineRule="auto"/>
        <w:ind w:left="442" w:right="224" w:hanging="10"/>
        <w:jc w:val="both"/>
        <w:rPr>
          <w:color w:val="auto"/>
        </w:rPr>
      </w:pPr>
      <w:r w:rsidRPr="00740C30">
        <w:rPr>
          <w:rFonts w:ascii="Arial" w:eastAsia="Arial" w:hAnsi="Arial" w:cs="Arial"/>
          <w:color w:val="auto"/>
        </w:rPr>
        <w:t xml:space="preserve">Bid documents will be available on the </w:t>
      </w:r>
      <w:r w:rsidR="00B33251" w:rsidRPr="00740C30">
        <w:rPr>
          <w:rFonts w:ascii="Arial" w:eastAsia="Arial" w:hAnsi="Arial" w:cs="Arial"/>
          <w:color w:val="auto"/>
        </w:rPr>
        <w:t xml:space="preserve">e-tender portal and </w:t>
      </w:r>
      <w:r w:rsidRPr="00740C30">
        <w:rPr>
          <w:rFonts w:ascii="Arial" w:eastAsia="Arial" w:hAnsi="Arial" w:cs="Arial"/>
          <w:color w:val="auto"/>
        </w:rPr>
        <w:t>municipal website (www.</w:t>
      </w:r>
      <w:r w:rsidR="00305374" w:rsidRPr="00740C30">
        <w:rPr>
          <w:rFonts w:ascii="Arial" w:eastAsia="Arial" w:hAnsi="Arial" w:cs="Arial"/>
          <w:color w:val="auto"/>
        </w:rPr>
        <w:t>masilonyana</w:t>
      </w:r>
      <w:r w:rsidRPr="00740C30">
        <w:rPr>
          <w:rFonts w:ascii="Arial" w:eastAsia="Arial" w:hAnsi="Arial" w:cs="Arial"/>
          <w:color w:val="auto"/>
        </w:rPr>
        <w:t xml:space="preserve">.co.za) as from </w:t>
      </w:r>
      <w:r w:rsidR="00144D26" w:rsidRPr="00740C30">
        <w:rPr>
          <w:rFonts w:ascii="Arial" w:eastAsia="Arial" w:hAnsi="Arial" w:cs="Arial"/>
          <w:b/>
          <w:bCs/>
          <w:color w:val="auto"/>
        </w:rPr>
        <w:t>15 October 2025</w:t>
      </w:r>
      <w:r w:rsidRPr="00740C30">
        <w:rPr>
          <w:rFonts w:ascii="Arial" w:eastAsia="Arial" w:hAnsi="Arial" w:cs="Arial"/>
          <w:color w:val="auto"/>
        </w:rPr>
        <w:t xml:space="preserve"> bidders are advised to download, print, price and complete all forms in the tender document as requested.  </w:t>
      </w:r>
    </w:p>
    <w:p w14:paraId="6C6CACDE" w14:textId="77777777" w:rsidR="00FA4E6A" w:rsidRPr="00740C30" w:rsidRDefault="00A3525B">
      <w:pPr>
        <w:spacing w:after="0"/>
        <w:ind w:left="432"/>
        <w:rPr>
          <w:color w:val="auto"/>
        </w:rPr>
      </w:pPr>
      <w:r w:rsidRPr="00740C30">
        <w:rPr>
          <w:rFonts w:ascii="Arial" w:eastAsia="Arial" w:hAnsi="Arial" w:cs="Arial"/>
          <w:color w:val="auto"/>
        </w:rPr>
        <w:t xml:space="preserve"> </w:t>
      </w:r>
    </w:p>
    <w:p w14:paraId="2030BF0E" w14:textId="3295ECA4" w:rsidR="00FA4E6A" w:rsidRPr="00740C30" w:rsidRDefault="00A3525B">
      <w:pPr>
        <w:spacing w:after="5" w:line="249" w:lineRule="auto"/>
        <w:ind w:left="442" w:right="228" w:hanging="10"/>
        <w:jc w:val="both"/>
        <w:rPr>
          <w:color w:val="auto"/>
        </w:rPr>
      </w:pPr>
      <w:r w:rsidRPr="00740C30">
        <w:rPr>
          <w:rFonts w:ascii="Arial" w:eastAsia="Arial" w:hAnsi="Arial" w:cs="Arial"/>
          <w:b/>
          <w:color w:val="auto"/>
        </w:rPr>
        <w:t xml:space="preserve">NO HARD COPIES OF THE TENDER DOCUMENT ARE AVAILABLE FOR SALE, ONLY THE ELECTRONIC VERSION </w:t>
      </w:r>
      <w:r w:rsidR="001103A6" w:rsidRPr="00740C30">
        <w:rPr>
          <w:rFonts w:ascii="Arial" w:eastAsia="Arial" w:hAnsi="Arial" w:cs="Arial"/>
          <w:b/>
          <w:color w:val="auto"/>
        </w:rPr>
        <w:t>WHICH IS</w:t>
      </w:r>
      <w:r w:rsidRPr="00740C30">
        <w:rPr>
          <w:rFonts w:ascii="Arial" w:eastAsia="Arial" w:hAnsi="Arial" w:cs="Arial"/>
          <w:b/>
          <w:color w:val="auto"/>
        </w:rPr>
        <w:t xml:space="preserve"> TO BE DOWNLOADED AS PER THE ABOVE WEBSITES IS TO BE USED</w:t>
      </w:r>
      <w:r w:rsidRPr="00740C30">
        <w:rPr>
          <w:rFonts w:ascii="Arial" w:eastAsia="Arial" w:hAnsi="Arial" w:cs="Arial"/>
          <w:color w:val="auto"/>
        </w:rPr>
        <w:t xml:space="preserve">. </w:t>
      </w:r>
    </w:p>
    <w:p w14:paraId="688BDC88" w14:textId="003999BE" w:rsidR="00FA4E6A" w:rsidRPr="00740C30" w:rsidRDefault="00A3525B" w:rsidP="005A435B">
      <w:pPr>
        <w:spacing w:after="0"/>
        <w:ind w:left="432"/>
        <w:jc w:val="both"/>
        <w:rPr>
          <w:color w:val="auto"/>
        </w:rPr>
      </w:pPr>
      <w:r w:rsidRPr="00740C30">
        <w:rPr>
          <w:rFonts w:ascii="Arial" w:eastAsia="Arial" w:hAnsi="Arial" w:cs="Arial"/>
          <w:color w:val="auto"/>
        </w:rPr>
        <w:t xml:space="preserve">The closing time for receipts of tenders is </w:t>
      </w:r>
      <w:r w:rsidR="00542A3D" w:rsidRPr="00740C30">
        <w:rPr>
          <w:rFonts w:ascii="Arial" w:eastAsia="Arial" w:hAnsi="Arial" w:cs="Arial"/>
          <w:b/>
          <w:bCs/>
          <w:color w:val="auto"/>
          <w:sz w:val="20"/>
        </w:rPr>
        <w:t>1</w:t>
      </w:r>
      <w:r w:rsidR="004F6CFC" w:rsidRPr="00740C30">
        <w:rPr>
          <w:rFonts w:ascii="Arial" w:eastAsia="Arial" w:hAnsi="Arial" w:cs="Arial"/>
          <w:b/>
          <w:bCs/>
          <w:color w:val="auto"/>
          <w:sz w:val="20"/>
        </w:rPr>
        <w:t>7</w:t>
      </w:r>
      <w:r w:rsidR="00542A3D" w:rsidRPr="00740C30">
        <w:rPr>
          <w:rFonts w:ascii="Arial" w:eastAsia="Arial" w:hAnsi="Arial" w:cs="Arial"/>
          <w:b/>
          <w:bCs/>
          <w:color w:val="auto"/>
          <w:sz w:val="20"/>
        </w:rPr>
        <w:t xml:space="preserve"> November 2025</w:t>
      </w:r>
      <w:r w:rsidRPr="00740C30">
        <w:rPr>
          <w:rFonts w:ascii="Arial" w:eastAsia="Arial" w:hAnsi="Arial" w:cs="Arial"/>
          <w:color w:val="auto"/>
        </w:rPr>
        <w:t xml:space="preserve"> Bids must be completed in black ink, enclosed in sealed tenders, endorsed with the corresponding notice number and description</w:t>
      </w:r>
      <w:r w:rsidRPr="00740C30">
        <w:rPr>
          <w:rFonts w:ascii="Arial" w:eastAsia="Arial" w:hAnsi="Arial" w:cs="Arial"/>
          <w:b/>
          <w:color w:val="auto"/>
        </w:rPr>
        <w:t xml:space="preserve">, </w:t>
      </w:r>
      <w:r w:rsidRPr="00740C30">
        <w:rPr>
          <w:rFonts w:ascii="Arial" w:eastAsia="Arial" w:hAnsi="Arial" w:cs="Arial"/>
          <w:color w:val="auto"/>
        </w:rPr>
        <w:t xml:space="preserve">must be placed in the tender box at the office of </w:t>
      </w:r>
      <w:r w:rsidR="00305374" w:rsidRPr="00740C30">
        <w:rPr>
          <w:rFonts w:ascii="Arial" w:eastAsia="Arial" w:hAnsi="Arial" w:cs="Arial"/>
          <w:color w:val="auto"/>
        </w:rPr>
        <w:t xml:space="preserve">Masilonyana </w:t>
      </w:r>
      <w:r w:rsidRPr="00740C30">
        <w:rPr>
          <w:rFonts w:ascii="Arial" w:eastAsia="Arial" w:hAnsi="Arial" w:cs="Arial"/>
          <w:color w:val="auto"/>
        </w:rPr>
        <w:t xml:space="preserve">Municipality, </w:t>
      </w:r>
      <w:r w:rsidR="007D40FD" w:rsidRPr="00740C30">
        <w:rPr>
          <w:rFonts w:ascii="Arial" w:eastAsia="Arial" w:hAnsi="Arial" w:cs="Arial"/>
          <w:b/>
          <w:color w:val="auto"/>
          <w:sz w:val="20"/>
        </w:rPr>
        <w:t>47</w:t>
      </w:r>
      <w:r w:rsidR="00305374" w:rsidRPr="00740C30">
        <w:rPr>
          <w:rFonts w:ascii="Arial" w:eastAsia="Arial" w:hAnsi="Arial" w:cs="Arial"/>
          <w:b/>
          <w:color w:val="auto"/>
          <w:sz w:val="20"/>
        </w:rPr>
        <w:t xml:space="preserve"> Le Roux Street, PO BOX 8, Theunissen, 9410</w:t>
      </w:r>
      <w:r w:rsidRPr="00740C30">
        <w:rPr>
          <w:rFonts w:ascii="Arial" w:eastAsia="Arial" w:hAnsi="Arial" w:cs="Arial"/>
          <w:b/>
          <w:color w:val="auto"/>
        </w:rPr>
        <w:t xml:space="preserve">, </w:t>
      </w:r>
      <w:r w:rsidRPr="00740C30">
        <w:rPr>
          <w:rFonts w:ascii="Arial" w:eastAsia="Arial" w:hAnsi="Arial" w:cs="Arial"/>
          <w:color w:val="auto"/>
        </w:rPr>
        <w:t xml:space="preserve">not later than </w:t>
      </w:r>
      <w:r w:rsidRPr="00740C30">
        <w:rPr>
          <w:rFonts w:ascii="Arial" w:eastAsia="Arial" w:hAnsi="Arial" w:cs="Arial"/>
          <w:b/>
          <w:color w:val="auto"/>
        </w:rPr>
        <w:t>12:00</w:t>
      </w:r>
      <w:r w:rsidRPr="00740C30">
        <w:rPr>
          <w:rFonts w:ascii="Arial" w:eastAsia="Arial" w:hAnsi="Arial" w:cs="Arial"/>
          <w:color w:val="auto"/>
        </w:rPr>
        <w:t xml:space="preserve"> on </w:t>
      </w:r>
      <w:r w:rsidR="00367D8F" w:rsidRPr="00740C30">
        <w:rPr>
          <w:rFonts w:ascii="Arial" w:eastAsia="Arial" w:hAnsi="Arial" w:cs="Arial"/>
          <w:b/>
          <w:bCs/>
          <w:color w:val="auto"/>
          <w:sz w:val="20"/>
        </w:rPr>
        <w:t>1</w:t>
      </w:r>
      <w:r w:rsidR="004F6CFC" w:rsidRPr="00740C30">
        <w:rPr>
          <w:rFonts w:ascii="Arial" w:eastAsia="Arial" w:hAnsi="Arial" w:cs="Arial"/>
          <w:b/>
          <w:bCs/>
          <w:color w:val="auto"/>
          <w:sz w:val="20"/>
        </w:rPr>
        <w:t>7</w:t>
      </w:r>
      <w:r w:rsidR="00367D8F" w:rsidRPr="00740C30">
        <w:rPr>
          <w:rFonts w:ascii="Arial" w:eastAsia="Arial" w:hAnsi="Arial" w:cs="Arial"/>
          <w:b/>
          <w:bCs/>
          <w:color w:val="auto"/>
          <w:sz w:val="20"/>
        </w:rPr>
        <w:t xml:space="preserve"> November 2025</w:t>
      </w:r>
      <w:r w:rsidR="00B53BEE" w:rsidRPr="00740C30">
        <w:rPr>
          <w:rFonts w:ascii="Arial" w:eastAsia="Arial" w:hAnsi="Arial" w:cs="Arial"/>
          <w:color w:val="auto"/>
        </w:rPr>
        <w:t xml:space="preserve"> </w:t>
      </w:r>
      <w:r w:rsidRPr="00740C30">
        <w:rPr>
          <w:rFonts w:ascii="Arial" w:eastAsia="Arial" w:hAnsi="Arial" w:cs="Arial"/>
          <w:color w:val="auto"/>
        </w:rPr>
        <w:t xml:space="preserve">after which tenders will be opened in public.  </w:t>
      </w:r>
    </w:p>
    <w:p w14:paraId="589834E2" w14:textId="77777777" w:rsidR="00FA4E6A" w:rsidRPr="00740C30" w:rsidRDefault="00A3525B">
      <w:pPr>
        <w:spacing w:after="0"/>
        <w:ind w:left="432"/>
        <w:rPr>
          <w:color w:val="auto"/>
        </w:rPr>
      </w:pPr>
      <w:r w:rsidRPr="00740C30">
        <w:rPr>
          <w:rFonts w:ascii="Arial" w:eastAsia="Arial" w:hAnsi="Arial" w:cs="Arial"/>
          <w:b/>
          <w:color w:val="auto"/>
        </w:rPr>
        <w:t xml:space="preserve"> </w:t>
      </w:r>
    </w:p>
    <w:p w14:paraId="06DE3C6E" w14:textId="77777777" w:rsidR="005A435B" w:rsidRPr="00740C30" w:rsidRDefault="00A3525B" w:rsidP="005A435B">
      <w:pPr>
        <w:spacing w:after="4" w:line="268" w:lineRule="auto"/>
        <w:ind w:left="442" w:right="51" w:hanging="10"/>
        <w:jc w:val="both"/>
        <w:rPr>
          <w:rFonts w:ascii="Arial" w:eastAsia="Arial" w:hAnsi="Arial" w:cs="Arial"/>
          <w:color w:val="auto"/>
        </w:rPr>
      </w:pPr>
      <w:r w:rsidRPr="00740C30">
        <w:rPr>
          <w:rFonts w:ascii="Arial" w:eastAsia="Arial" w:hAnsi="Arial" w:cs="Arial"/>
          <w:color w:val="auto"/>
        </w:rPr>
        <w:t xml:space="preserve">Bids which are deposited late, Telegraphic, telephonic, facsimile, e-mailed electronically will not be considered. </w:t>
      </w:r>
    </w:p>
    <w:p w14:paraId="23552871" w14:textId="16C101F5" w:rsidR="00FA4E6A" w:rsidRPr="00740C30" w:rsidRDefault="00A3525B" w:rsidP="005A435B">
      <w:pPr>
        <w:spacing w:after="4" w:line="268" w:lineRule="auto"/>
        <w:ind w:left="442" w:right="51" w:hanging="10"/>
        <w:jc w:val="both"/>
        <w:rPr>
          <w:color w:val="auto"/>
        </w:rPr>
      </w:pPr>
      <w:r w:rsidRPr="00740C30">
        <w:rPr>
          <w:rFonts w:ascii="Arial" w:eastAsia="Arial" w:hAnsi="Arial" w:cs="Arial"/>
          <w:color w:val="auto"/>
        </w:rPr>
        <w:t xml:space="preserve">The </w:t>
      </w:r>
      <w:r w:rsidR="00305374" w:rsidRPr="00740C30">
        <w:rPr>
          <w:rFonts w:ascii="Arial" w:eastAsia="Arial" w:hAnsi="Arial" w:cs="Arial"/>
          <w:color w:val="auto"/>
        </w:rPr>
        <w:t>Masilonyana</w:t>
      </w:r>
      <w:r w:rsidRPr="00740C30">
        <w:rPr>
          <w:rFonts w:ascii="Arial" w:eastAsia="Arial" w:hAnsi="Arial" w:cs="Arial"/>
          <w:color w:val="auto"/>
        </w:rPr>
        <w:t xml:space="preserve"> Procurement and Supply Chain Management Policies, the Preferential Procurement Policy Framework Act, Act No. 5 of 2000 and the regulations promulgated under this Act shall apply in the evaluation and awarding of the tender.   </w:t>
      </w:r>
    </w:p>
    <w:p w14:paraId="0A39D55C" w14:textId="77777777" w:rsidR="00333B61" w:rsidRPr="00740C30" w:rsidRDefault="00333B61">
      <w:pPr>
        <w:spacing w:after="4" w:line="268" w:lineRule="auto"/>
        <w:ind w:left="442" w:right="51" w:hanging="10"/>
        <w:jc w:val="both"/>
        <w:rPr>
          <w:color w:val="auto"/>
        </w:rPr>
      </w:pPr>
    </w:p>
    <w:p w14:paraId="04A0F857" w14:textId="0FB82513" w:rsidR="00045CB1" w:rsidRPr="00740C30" w:rsidRDefault="00A3525B" w:rsidP="008960A3">
      <w:pPr>
        <w:spacing w:after="4" w:line="267" w:lineRule="auto"/>
        <w:ind w:left="427" w:hanging="10"/>
        <w:jc w:val="both"/>
        <w:rPr>
          <w:color w:val="auto"/>
        </w:rPr>
      </w:pPr>
      <w:r w:rsidRPr="00740C30">
        <w:rPr>
          <w:rFonts w:ascii="Microsoft Sans Serif" w:eastAsia="Microsoft Sans Serif" w:hAnsi="Microsoft Sans Serif" w:cs="Microsoft Sans Serif"/>
          <w:color w:val="auto"/>
        </w:rPr>
        <w:t xml:space="preserve">NB: CERTIFICATION OF DOCUMENTS MUST NOT BE MORE THAN SIX (6) MONTHS FROM DATE  </w:t>
      </w:r>
    </w:p>
    <w:p w14:paraId="6BEF44F6" w14:textId="394B2948" w:rsidR="00FA4E6A" w:rsidRPr="00740C30" w:rsidRDefault="00A3525B" w:rsidP="008960A3">
      <w:pPr>
        <w:spacing w:after="4" w:line="267" w:lineRule="auto"/>
        <w:ind w:left="427" w:hanging="10"/>
        <w:rPr>
          <w:color w:val="auto"/>
        </w:rPr>
      </w:pPr>
      <w:r w:rsidRPr="00740C30">
        <w:rPr>
          <w:rFonts w:ascii="Microsoft Sans Serif" w:eastAsia="Microsoft Sans Serif" w:hAnsi="Microsoft Sans Serif" w:cs="Microsoft Sans Serif"/>
          <w:color w:val="auto"/>
        </w:rPr>
        <w:t>CERTIFIED BY COMMISSIONER OF OATHS.</w:t>
      </w:r>
    </w:p>
    <w:p w14:paraId="3C0C3363" w14:textId="77777777" w:rsidR="001220B8" w:rsidRPr="00740C30" w:rsidRDefault="001220B8">
      <w:pPr>
        <w:spacing w:after="5" w:line="249" w:lineRule="auto"/>
        <w:ind w:left="442" w:right="41" w:hanging="10"/>
        <w:jc w:val="both"/>
        <w:rPr>
          <w:rFonts w:ascii="Arial" w:eastAsia="Arial" w:hAnsi="Arial" w:cs="Arial"/>
          <w:b/>
          <w:color w:val="auto"/>
        </w:rPr>
      </w:pPr>
    </w:p>
    <w:p w14:paraId="7F418C45" w14:textId="6E3B30C8" w:rsidR="00FA4E6A" w:rsidRPr="00740C30" w:rsidRDefault="00A3525B" w:rsidP="0067121B">
      <w:pPr>
        <w:spacing w:after="5" w:line="249" w:lineRule="auto"/>
        <w:ind w:left="442" w:right="41" w:hanging="10"/>
        <w:jc w:val="both"/>
        <w:rPr>
          <w:color w:val="auto"/>
        </w:rPr>
      </w:pPr>
      <w:r w:rsidRPr="00740C30">
        <w:rPr>
          <w:rFonts w:ascii="Arial" w:eastAsia="Arial" w:hAnsi="Arial" w:cs="Arial"/>
          <w:b/>
          <w:color w:val="auto"/>
        </w:rPr>
        <w:t xml:space="preserve">Prospective Bidders must take note that the following tender conditions, and including requirements listed on the tender data will apply. </w:t>
      </w:r>
    </w:p>
    <w:p w14:paraId="10AF37FE" w14:textId="77777777" w:rsidR="00FA4E6A" w:rsidRPr="00740C30" w:rsidRDefault="00A3525B">
      <w:pPr>
        <w:numPr>
          <w:ilvl w:val="0"/>
          <w:numId w:val="1"/>
        </w:numPr>
        <w:spacing w:after="4" w:line="268" w:lineRule="auto"/>
        <w:ind w:right="51" w:hanging="360"/>
        <w:jc w:val="both"/>
        <w:rPr>
          <w:color w:val="auto"/>
        </w:rPr>
      </w:pPr>
      <w:r w:rsidRPr="00740C30">
        <w:rPr>
          <w:rFonts w:ascii="Arial" w:eastAsia="Arial" w:hAnsi="Arial" w:cs="Arial"/>
          <w:color w:val="auto"/>
        </w:rPr>
        <w:t xml:space="preserve">Fully completed tender document. </w:t>
      </w:r>
    </w:p>
    <w:p w14:paraId="2D03C7BE" w14:textId="77777777" w:rsidR="00FA4E6A" w:rsidRPr="00740C30" w:rsidRDefault="00A3525B">
      <w:pPr>
        <w:numPr>
          <w:ilvl w:val="0"/>
          <w:numId w:val="1"/>
        </w:numPr>
        <w:spacing w:after="4" w:line="268" w:lineRule="auto"/>
        <w:ind w:right="51" w:hanging="360"/>
        <w:jc w:val="both"/>
        <w:rPr>
          <w:color w:val="auto"/>
        </w:rPr>
      </w:pPr>
      <w:r w:rsidRPr="00740C30">
        <w:rPr>
          <w:rFonts w:ascii="Arial" w:eastAsia="Arial" w:hAnsi="Arial" w:cs="Arial"/>
          <w:color w:val="auto"/>
        </w:rPr>
        <w:t xml:space="preserve">All bids submitted should remain valid for a period of </w:t>
      </w:r>
      <w:r w:rsidRPr="00740C30">
        <w:rPr>
          <w:rFonts w:ascii="Arial" w:eastAsia="Arial" w:hAnsi="Arial" w:cs="Arial"/>
          <w:b/>
          <w:color w:val="auto"/>
        </w:rPr>
        <w:t xml:space="preserve">120 days </w:t>
      </w:r>
      <w:r w:rsidRPr="00740C30">
        <w:rPr>
          <w:rFonts w:ascii="Arial" w:eastAsia="Arial" w:hAnsi="Arial" w:cs="Arial"/>
          <w:color w:val="auto"/>
        </w:rPr>
        <w:t xml:space="preserve">after the bid closing date. </w:t>
      </w:r>
    </w:p>
    <w:p w14:paraId="05128DE8" w14:textId="08F8B759" w:rsidR="00FA4E6A" w:rsidRPr="00740C30" w:rsidRDefault="00A3525B">
      <w:pPr>
        <w:numPr>
          <w:ilvl w:val="0"/>
          <w:numId w:val="1"/>
        </w:numPr>
        <w:spacing w:after="4" w:line="268" w:lineRule="auto"/>
        <w:ind w:right="51" w:hanging="360"/>
        <w:jc w:val="both"/>
        <w:rPr>
          <w:color w:val="auto"/>
        </w:rPr>
      </w:pPr>
      <w:r w:rsidRPr="00740C30">
        <w:rPr>
          <w:rFonts w:ascii="Arial" w:eastAsia="Arial" w:hAnsi="Arial" w:cs="Arial"/>
          <w:color w:val="auto"/>
        </w:rPr>
        <w:t xml:space="preserve">A Valid original SARS pin number and current </w:t>
      </w:r>
      <w:r w:rsidR="00CA3616" w:rsidRPr="00740C30">
        <w:rPr>
          <w:rFonts w:ascii="Arial" w:eastAsia="Arial" w:hAnsi="Arial" w:cs="Arial"/>
          <w:color w:val="auto"/>
        </w:rPr>
        <w:t>T</w:t>
      </w:r>
      <w:r w:rsidRPr="00740C30">
        <w:rPr>
          <w:rFonts w:ascii="Arial" w:eastAsia="Arial" w:hAnsi="Arial" w:cs="Arial"/>
          <w:color w:val="auto"/>
        </w:rPr>
        <w:t>ax</w:t>
      </w:r>
      <w:r w:rsidR="00CA3616" w:rsidRPr="00740C30">
        <w:rPr>
          <w:rFonts w:ascii="Arial" w:eastAsia="Arial" w:hAnsi="Arial" w:cs="Arial"/>
          <w:color w:val="auto"/>
        </w:rPr>
        <w:t xml:space="preserve">  Compliance</w:t>
      </w:r>
      <w:r w:rsidRPr="00740C30">
        <w:rPr>
          <w:rFonts w:ascii="Arial" w:eastAsia="Arial" w:hAnsi="Arial" w:cs="Arial"/>
          <w:color w:val="auto"/>
        </w:rPr>
        <w:t xml:space="preserve"> Certificate</w:t>
      </w:r>
      <w:r w:rsidR="00CA3616" w:rsidRPr="00740C30">
        <w:rPr>
          <w:rFonts w:ascii="Arial" w:eastAsia="Arial" w:hAnsi="Arial" w:cs="Arial"/>
          <w:color w:val="auto"/>
        </w:rPr>
        <w:t xml:space="preserve"> (CSD) report</w:t>
      </w:r>
      <w:r w:rsidRPr="00740C30">
        <w:rPr>
          <w:rFonts w:ascii="Arial" w:eastAsia="Arial" w:hAnsi="Arial" w:cs="Arial"/>
          <w:color w:val="auto"/>
        </w:rPr>
        <w:t xml:space="preserve">. </w:t>
      </w:r>
    </w:p>
    <w:p w14:paraId="33DAB481" w14:textId="77777777" w:rsidR="00FA4E6A" w:rsidRPr="00740C30" w:rsidRDefault="00A3525B">
      <w:pPr>
        <w:numPr>
          <w:ilvl w:val="0"/>
          <w:numId w:val="1"/>
        </w:numPr>
        <w:spacing w:after="4" w:line="268" w:lineRule="auto"/>
        <w:ind w:right="51" w:hanging="360"/>
        <w:jc w:val="both"/>
        <w:rPr>
          <w:color w:val="auto"/>
        </w:rPr>
      </w:pPr>
      <w:r w:rsidRPr="00740C30">
        <w:rPr>
          <w:rFonts w:ascii="Arial" w:eastAsia="Arial" w:hAnsi="Arial" w:cs="Arial"/>
          <w:color w:val="auto"/>
        </w:rPr>
        <w:t xml:space="preserve">Company profile with list of contactable references. </w:t>
      </w:r>
    </w:p>
    <w:p w14:paraId="684B8DAE" w14:textId="77777777" w:rsidR="00FA4E6A" w:rsidRPr="00740C30" w:rsidRDefault="00A3525B">
      <w:pPr>
        <w:numPr>
          <w:ilvl w:val="0"/>
          <w:numId w:val="1"/>
        </w:numPr>
        <w:spacing w:after="4" w:line="268" w:lineRule="auto"/>
        <w:ind w:right="51" w:hanging="360"/>
        <w:jc w:val="both"/>
        <w:rPr>
          <w:color w:val="auto"/>
        </w:rPr>
      </w:pPr>
      <w:r w:rsidRPr="00740C30">
        <w:rPr>
          <w:rFonts w:ascii="Arial" w:eastAsia="Arial" w:hAnsi="Arial" w:cs="Arial"/>
          <w:color w:val="auto"/>
        </w:rPr>
        <w:t xml:space="preserve">Copies of company founding statement (CK) </w:t>
      </w:r>
    </w:p>
    <w:p w14:paraId="74C3F35F" w14:textId="77777777" w:rsidR="00260923" w:rsidRPr="00740C30" w:rsidRDefault="00A3525B" w:rsidP="005A435B">
      <w:pPr>
        <w:numPr>
          <w:ilvl w:val="0"/>
          <w:numId w:val="1"/>
        </w:numPr>
        <w:spacing w:after="5"/>
        <w:ind w:right="51" w:hanging="360"/>
        <w:jc w:val="both"/>
        <w:rPr>
          <w:color w:val="auto"/>
        </w:rPr>
      </w:pPr>
      <w:r w:rsidRPr="00740C30">
        <w:rPr>
          <w:rFonts w:ascii="Arial" w:eastAsia="Arial" w:hAnsi="Arial" w:cs="Arial"/>
          <w:color w:val="auto"/>
        </w:rPr>
        <w:t xml:space="preserve">Certified copies of directors’ ID document  </w:t>
      </w:r>
    </w:p>
    <w:p w14:paraId="6A9E924A" w14:textId="5054CA45" w:rsidR="00260923" w:rsidRPr="00740C30" w:rsidRDefault="000C7742" w:rsidP="005A435B">
      <w:pPr>
        <w:numPr>
          <w:ilvl w:val="0"/>
          <w:numId w:val="1"/>
        </w:numPr>
        <w:spacing w:after="5"/>
        <w:ind w:right="51" w:hanging="360"/>
        <w:jc w:val="both"/>
        <w:rPr>
          <w:rFonts w:ascii="Arial" w:hAnsi="Arial" w:cs="Arial"/>
          <w:color w:val="auto"/>
          <w:szCs w:val="22"/>
        </w:rPr>
      </w:pPr>
      <w:r w:rsidRPr="00740C30">
        <w:rPr>
          <w:rFonts w:ascii="Arial" w:hAnsi="Arial" w:cs="Arial"/>
          <w:color w:val="auto"/>
          <w:szCs w:val="22"/>
        </w:rPr>
        <w:t>Company’s l</w:t>
      </w:r>
      <w:r w:rsidR="008F5FD2" w:rsidRPr="00740C30">
        <w:rPr>
          <w:rFonts w:ascii="Arial" w:hAnsi="Arial" w:cs="Arial"/>
          <w:color w:val="auto"/>
          <w:szCs w:val="22"/>
        </w:rPr>
        <w:t>atest and Valid Municipal Rates and Taxes that is not more than 90 days outstanding, and (in the case of a lease agreement, bidders must attach both the lease agreement as well as the latest and valid municipal rates and taxes of the landlord that is not more than 90 days outstanding).</w:t>
      </w:r>
    </w:p>
    <w:p w14:paraId="62A372E9" w14:textId="7FB8ABAA" w:rsidR="00FA4E6A" w:rsidRPr="00740C30" w:rsidRDefault="00A3525B" w:rsidP="00260923">
      <w:pPr>
        <w:numPr>
          <w:ilvl w:val="0"/>
          <w:numId w:val="1"/>
        </w:numPr>
        <w:spacing w:after="5"/>
        <w:ind w:right="51" w:hanging="360"/>
        <w:jc w:val="both"/>
        <w:rPr>
          <w:color w:val="auto"/>
        </w:rPr>
      </w:pPr>
      <w:r w:rsidRPr="00740C30">
        <w:rPr>
          <w:rFonts w:ascii="Arial" w:eastAsia="Arial" w:hAnsi="Arial" w:cs="Arial"/>
          <w:color w:val="auto"/>
        </w:rPr>
        <w:t xml:space="preserve">All bidders must be registered on the Central Suppliers Database and proof thereof must be submitted with bids. </w:t>
      </w:r>
    </w:p>
    <w:p w14:paraId="45717D46" w14:textId="54D22877" w:rsidR="000C7742" w:rsidRPr="00740C30" w:rsidRDefault="00A3525B" w:rsidP="0067121B">
      <w:pPr>
        <w:numPr>
          <w:ilvl w:val="0"/>
          <w:numId w:val="1"/>
        </w:numPr>
        <w:spacing w:after="4" w:line="268" w:lineRule="auto"/>
        <w:ind w:right="51" w:hanging="360"/>
        <w:jc w:val="both"/>
        <w:rPr>
          <w:color w:val="auto"/>
        </w:rPr>
      </w:pPr>
      <w:r w:rsidRPr="00740C30">
        <w:rPr>
          <w:rFonts w:ascii="Arial" w:eastAsia="Arial" w:hAnsi="Arial" w:cs="Arial"/>
          <w:color w:val="auto"/>
        </w:rPr>
        <w:t>Bids submitted by persons in the service of government (national, provincial, local or SOCs’) will not be considered.</w:t>
      </w:r>
      <w:r w:rsidRPr="00740C30">
        <w:rPr>
          <w:rFonts w:ascii="Microsoft Sans Serif" w:eastAsia="Microsoft Sans Serif" w:hAnsi="Microsoft Sans Serif" w:cs="Microsoft Sans Serif"/>
          <w:color w:val="auto"/>
        </w:rPr>
        <w:t xml:space="preserve"> </w:t>
      </w:r>
    </w:p>
    <w:p w14:paraId="434E9754" w14:textId="77777777" w:rsidR="00FA4E6A" w:rsidRPr="00740C30" w:rsidRDefault="00A3525B">
      <w:pPr>
        <w:spacing w:after="5" w:line="249" w:lineRule="auto"/>
        <w:ind w:left="730" w:right="41" w:hanging="10"/>
        <w:jc w:val="both"/>
        <w:rPr>
          <w:color w:val="auto"/>
        </w:rPr>
      </w:pPr>
      <w:r w:rsidRPr="00740C30">
        <w:rPr>
          <w:rFonts w:ascii="Arial" w:eastAsia="Arial" w:hAnsi="Arial" w:cs="Arial"/>
          <w:b/>
          <w:color w:val="auto"/>
        </w:rPr>
        <w:t xml:space="preserve">Preferential Procurement Policy Framework ACT 2022 (PPPFA) Points will be evaluated based on the following criteria: </w:t>
      </w:r>
    </w:p>
    <w:p w14:paraId="39103B78" w14:textId="77777777" w:rsidR="00FA4E6A" w:rsidRPr="00740C30" w:rsidRDefault="00A3525B">
      <w:pPr>
        <w:spacing w:after="4" w:line="267" w:lineRule="auto"/>
        <w:ind w:left="730" w:hanging="10"/>
        <w:rPr>
          <w:color w:val="auto"/>
        </w:rPr>
      </w:pPr>
      <w:r w:rsidRPr="00740C30">
        <w:rPr>
          <w:rFonts w:ascii="Arial" w:eastAsia="Arial" w:hAnsi="Arial" w:cs="Arial"/>
          <w:b/>
          <w:color w:val="auto"/>
        </w:rPr>
        <w:t xml:space="preserve">Stage 1: </w:t>
      </w:r>
      <w:r w:rsidRPr="00740C30">
        <w:rPr>
          <w:rFonts w:ascii="Arial" w:eastAsia="Arial" w:hAnsi="Arial" w:cs="Arial"/>
          <w:color w:val="auto"/>
        </w:rPr>
        <w:t xml:space="preserve"> Compliance, Stage</w:t>
      </w:r>
      <w:r w:rsidRPr="00740C30">
        <w:rPr>
          <w:rFonts w:ascii="Arial" w:eastAsia="Arial" w:hAnsi="Arial" w:cs="Arial"/>
          <w:b/>
          <w:color w:val="auto"/>
        </w:rPr>
        <w:t xml:space="preserve"> 2: </w:t>
      </w:r>
      <w:r w:rsidRPr="00740C30">
        <w:rPr>
          <w:rFonts w:ascii="Arial" w:eastAsia="Arial" w:hAnsi="Arial" w:cs="Arial"/>
          <w:color w:val="auto"/>
        </w:rPr>
        <w:t xml:space="preserve"> Functionality (with a minimum threshold of </w:t>
      </w:r>
      <w:r w:rsidRPr="00740C30">
        <w:rPr>
          <w:rFonts w:ascii="Arial" w:eastAsia="Arial" w:hAnsi="Arial" w:cs="Arial"/>
          <w:b/>
          <w:color w:val="auto"/>
        </w:rPr>
        <w:t>70</w:t>
      </w:r>
      <w:r w:rsidRPr="00740C30">
        <w:rPr>
          <w:rFonts w:ascii="Arial" w:eastAsia="Arial" w:hAnsi="Arial" w:cs="Arial"/>
          <w:color w:val="auto"/>
        </w:rPr>
        <w:t xml:space="preserve"> points out of </w:t>
      </w:r>
      <w:r w:rsidRPr="00740C30">
        <w:rPr>
          <w:rFonts w:ascii="Arial" w:eastAsia="Arial" w:hAnsi="Arial" w:cs="Arial"/>
          <w:b/>
          <w:color w:val="auto"/>
        </w:rPr>
        <w:t>100 points</w:t>
      </w:r>
      <w:r w:rsidRPr="00740C30">
        <w:rPr>
          <w:rFonts w:ascii="Arial" w:eastAsia="Arial" w:hAnsi="Arial" w:cs="Arial"/>
          <w:color w:val="auto"/>
        </w:rPr>
        <w:t xml:space="preserve"> to be attained by bidder to be evaluated further on the next stage).</w:t>
      </w:r>
      <w:r w:rsidRPr="00740C30">
        <w:rPr>
          <w:rFonts w:ascii="Microsoft Sans Serif" w:eastAsia="Microsoft Sans Serif" w:hAnsi="Microsoft Sans Serif" w:cs="Microsoft Sans Serif"/>
          <w:color w:val="auto"/>
        </w:rPr>
        <w:t xml:space="preserve"> </w:t>
      </w:r>
      <w:r w:rsidRPr="00740C30">
        <w:rPr>
          <w:rFonts w:ascii="Arial" w:eastAsia="Arial" w:hAnsi="Arial" w:cs="Arial"/>
          <w:b/>
          <w:color w:val="auto"/>
        </w:rPr>
        <w:t>Stage 3:</w:t>
      </w:r>
      <w:r w:rsidRPr="00740C30">
        <w:rPr>
          <w:rFonts w:ascii="Arial" w:eastAsia="Arial" w:hAnsi="Arial" w:cs="Arial"/>
          <w:color w:val="auto"/>
        </w:rPr>
        <w:t xml:space="preserve"> Price and Specific goals (80/20),  </w:t>
      </w:r>
    </w:p>
    <w:tbl>
      <w:tblPr>
        <w:tblStyle w:val="TableGrid"/>
        <w:tblW w:w="10526" w:type="dxa"/>
        <w:tblInd w:w="684" w:type="dxa"/>
        <w:tblCellMar>
          <w:top w:w="45" w:type="dxa"/>
          <w:left w:w="108" w:type="dxa"/>
          <w:bottom w:w="4" w:type="dxa"/>
          <w:right w:w="101" w:type="dxa"/>
        </w:tblCellMar>
        <w:tblLook w:val="04A0" w:firstRow="1" w:lastRow="0" w:firstColumn="1" w:lastColumn="0" w:noHBand="0" w:noVBand="1"/>
      </w:tblPr>
      <w:tblGrid>
        <w:gridCol w:w="4131"/>
        <w:gridCol w:w="4678"/>
        <w:gridCol w:w="1717"/>
      </w:tblGrid>
      <w:tr w:rsidR="00740C30" w:rsidRPr="00740C30" w14:paraId="68A116C3" w14:textId="77777777" w:rsidTr="0067121B">
        <w:trPr>
          <w:trHeight w:val="264"/>
        </w:trPr>
        <w:tc>
          <w:tcPr>
            <w:tcW w:w="4131" w:type="dxa"/>
            <w:tcBorders>
              <w:top w:val="single" w:sz="4" w:space="0" w:color="000000"/>
              <w:left w:val="single" w:sz="4" w:space="0" w:color="000000"/>
              <w:bottom w:val="single" w:sz="4" w:space="0" w:color="000000"/>
              <w:right w:val="single" w:sz="4" w:space="0" w:color="000000"/>
            </w:tcBorders>
          </w:tcPr>
          <w:p w14:paraId="3EC64F26" w14:textId="77777777" w:rsidR="00FA4E6A" w:rsidRPr="00740C30" w:rsidRDefault="00A3525B">
            <w:pPr>
              <w:rPr>
                <w:color w:val="auto"/>
              </w:rPr>
            </w:pPr>
            <w:r w:rsidRPr="00740C30">
              <w:rPr>
                <w:rFonts w:ascii="Arial" w:eastAsia="Arial" w:hAnsi="Arial" w:cs="Arial"/>
                <w:b/>
                <w:color w:val="auto"/>
              </w:rPr>
              <w:t>CATEGORY</w:t>
            </w:r>
            <w:r w:rsidRPr="00740C30">
              <w:rPr>
                <w:rFonts w:ascii="Arial" w:eastAsia="Arial" w:hAnsi="Arial" w:cs="Arial"/>
                <w:color w:val="auto"/>
              </w:rPr>
              <w:t xml:space="preserve"> </w:t>
            </w:r>
          </w:p>
        </w:tc>
        <w:tc>
          <w:tcPr>
            <w:tcW w:w="4678" w:type="dxa"/>
            <w:tcBorders>
              <w:top w:val="single" w:sz="4" w:space="0" w:color="000000"/>
              <w:left w:val="single" w:sz="4" w:space="0" w:color="000000"/>
              <w:bottom w:val="single" w:sz="4" w:space="0" w:color="000000"/>
              <w:right w:val="single" w:sz="4" w:space="0" w:color="000000"/>
            </w:tcBorders>
          </w:tcPr>
          <w:p w14:paraId="58D73580" w14:textId="77777777" w:rsidR="00FA4E6A" w:rsidRPr="00740C30" w:rsidRDefault="00A3525B">
            <w:pPr>
              <w:rPr>
                <w:color w:val="auto"/>
              </w:rPr>
            </w:pPr>
            <w:r w:rsidRPr="00740C30">
              <w:rPr>
                <w:rFonts w:ascii="Arial" w:eastAsia="Arial" w:hAnsi="Arial" w:cs="Arial"/>
                <w:b/>
                <w:color w:val="auto"/>
              </w:rPr>
              <w:t>VERIFICATION METHOD</w:t>
            </w:r>
            <w:r w:rsidRPr="00740C30">
              <w:rPr>
                <w:rFonts w:ascii="Arial" w:eastAsia="Arial" w:hAnsi="Arial" w:cs="Arial"/>
                <w:color w:val="auto"/>
              </w:rPr>
              <w:t xml:space="preserve"> </w:t>
            </w:r>
          </w:p>
        </w:tc>
        <w:tc>
          <w:tcPr>
            <w:tcW w:w="1717" w:type="dxa"/>
            <w:tcBorders>
              <w:top w:val="single" w:sz="4" w:space="0" w:color="000000"/>
              <w:left w:val="single" w:sz="4" w:space="0" w:color="000000"/>
              <w:bottom w:val="single" w:sz="4" w:space="0" w:color="000000"/>
              <w:right w:val="single" w:sz="4" w:space="0" w:color="000000"/>
            </w:tcBorders>
          </w:tcPr>
          <w:p w14:paraId="532C6164" w14:textId="77777777" w:rsidR="00FA4E6A" w:rsidRPr="00740C30" w:rsidRDefault="00A3525B">
            <w:pPr>
              <w:rPr>
                <w:color w:val="auto"/>
              </w:rPr>
            </w:pPr>
            <w:r w:rsidRPr="00740C30">
              <w:rPr>
                <w:rFonts w:ascii="Arial" w:eastAsia="Arial" w:hAnsi="Arial" w:cs="Arial"/>
                <w:b/>
                <w:color w:val="auto"/>
              </w:rPr>
              <w:t>WEIGHTING</w:t>
            </w:r>
            <w:r w:rsidRPr="00740C30">
              <w:rPr>
                <w:rFonts w:ascii="Arial" w:eastAsia="Arial" w:hAnsi="Arial" w:cs="Arial"/>
                <w:color w:val="auto"/>
              </w:rPr>
              <w:t xml:space="preserve"> </w:t>
            </w:r>
          </w:p>
        </w:tc>
      </w:tr>
      <w:tr w:rsidR="00740C30" w:rsidRPr="00740C30" w14:paraId="263D59AF" w14:textId="77777777" w:rsidTr="0067121B">
        <w:trPr>
          <w:trHeight w:val="264"/>
        </w:trPr>
        <w:tc>
          <w:tcPr>
            <w:tcW w:w="4131" w:type="dxa"/>
            <w:tcBorders>
              <w:top w:val="single" w:sz="4" w:space="0" w:color="000000"/>
              <w:left w:val="single" w:sz="4" w:space="0" w:color="000000"/>
              <w:bottom w:val="single" w:sz="4" w:space="0" w:color="000000"/>
              <w:right w:val="single" w:sz="4" w:space="0" w:color="000000"/>
            </w:tcBorders>
          </w:tcPr>
          <w:p w14:paraId="029A8F98" w14:textId="43C39D1A" w:rsidR="00240D23" w:rsidRPr="00740C30" w:rsidRDefault="00240D23">
            <w:pPr>
              <w:rPr>
                <w:rFonts w:ascii="Garamond" w:eastAsia="Arial" w:hAnsi="Garamond" w:cs="Arial"/>
                <w:b/>
                <w:color w:val="auto"/>
              </w:rPr>
            </w:pPr>
            <w:r w:rsidRPr="00740C30">
              <w:rPr>
                <w:rFonts w:ascii="Garamond" w:eastAsia="Arial" w:hAnsi="Garamond" w:cs="Arial"/>
                <w:b/>
                <w:color w:val="auto"/>
              </w:rPr>
              <w:t>HDI/Designated groups</w:t>
            </w:r>
          </w:p>
        </w:tc>
        <w:tc>
          <w:tcPr>
            <w:tcW w:w="4678" w:type="dxa"/>
            <w:tcBorders>
              <w:top w:val="single" w:sz="4" w:space="0" w:color="000000"/>
              <w:left w:val="single" w:sz="4" w:space="0" w:color="000000"/>
              <w:bottom w:val="single" w:sz="4" w:space="0" w:color="000000"/>
              <w:right w:val="single" w:sz="4" w:space="0" w:color="000000"/>
            </w:tcBorders>
          </w:tcPr>
          <w:p w14:paraId="7E836FB7" w14:textId="77777777" w:rsidR="00240D23" w:rsidRPr="00740C30" w:rsidRDefault="00240D23">
            <w:pPr>
              <w:rPr>
                <w:rFonts w:ascii="Arial" w:eastAsia="Arial" w:hAnsi="Arial" w:cs="Arial"/>
                <w:b/>
                <w:color w:val="auto"/>
              </w:rPr>
            </w:pPr>
          </w:p>
        </w:tc>
        <w:tc>
          <w:tcPr>
            <w:tcW w:w="1717" w:type="dxa"/>
            <w:tcBorders>
              <w:top w:val="single" w:sz="4" w:space="0" w:color="000000"/>
              <w:left w:val="single" w:sz="4" w:space="0" w:color="000000"/>
              <w:bottom w:val="single" w:sz="4" w:space="0" w:color="000000"/>
              <w:right w:val="single" w:sz="4" w:space="0" w:color="000000"/>
            </w:tcBorders>
          </w:tcPr>
          <w:p w14:paraId="1361B3D9" w14:textId="77777777" w:rsidR="00240D23" w:rsidRPr="00740C30" w:rsidRDefault="00240D23">
            <w:pPr>
              <w:rPr>
                <w:rFonts w:ascii="Arial" w:eastAsia="Arial" w:hAnsi="Arial" w:cs="Arial"/>
                <w:b/>
                <w:color w:val="auto"/>
              </w:rPr>
            </w:pPr>
          </w:p>
        </w:tc>
      </w:tr>
      <w:tr w:rsidR="00740C30" w:rsidRPr="00740C30" w14:paraId="09F4D353" w14:textId="77777777" w:rsidTr="0067121B">
        <w:trPr>
          <w:trHeight w:val="25"/>
        </w:trPr>
        <w:tc>
          <w:tcPr>
            <w:tcW w:w="4131" w:type="dxa"/>
            <w:tcBorders>
              <w:top w:val="single" w:sz="4" w:space="0" w:color="000000"/>
              <w:left w:val="single" w:sz="4" w:space="0" w:color="000000"/>
              <w:bottom w:val="single" w:sz="4" w:space="0" w:color="000000"/>
              <w:right w:val="single" w:sz="4" w:space="0" w:color="000000"/>
            </w:tcBorders>
          </w:tcPr>
          <w:p w14:paraId="06F32417" w14:textId="1EA5DBF9" w:rsidR="00FA4E6A" w:rsidRPr="00740C30" w:rsidRDefault="00794F11" w:rsidP="00333B61">
            <w:pPr>
              <w:rPr>
                <w:color w:val="auto"/>
              </w:rPr>
            </w:pPr>
            <w:r w:rsidRPr="00740C30">
              <w:rPr>
                <w:rFonts w:ascii="Garamond" w:hAnsi="Garamond"/>
                <w:color w:val="auto"/>
                <w:lang w:bidi="en-US"/>
              </w:rPr>
              <w:t>Black – owned</w:t>
            </w:r>
          </w:p>
        </w:tc>
        <w:tc>
          <w:tcPr>
            <w:tcW w:w="4678" w:type="dxa"/>
            <w:tcBorders>
              <w:top w:val="single" w:sz="4" w:space="0" w:color="000000"/>
              <w:left w:val="single" w:sz="4" w:space="0" w:color="000000"/>
              <w:bottom w:val="single" w:sz="4" w:space="0" w:color="000000"/>
              <w:right w:val="single" w:sz="4" w:space="0" w:color="000000"/>
            </w:tcBorders>
            <w:vAlign w:val="center"/>
          </w:tcPr>
          <w:p w14:paraId="38BC3363" w14:textId="5C3EE3B8" w:rsidR="00FA4E6A" w:rsidRPr="00740C30" w:rsidRDefault="00FC7040" w:rsidP="00AD2650">
            <w:pPr>
              <w:rPr>
                <w:color w:val="auto"/>
              </w:rPr>
            </w:pPr>
            <w:r w:rsidRPr="00740C30">
              <w:rPr>
                <w:rFonts w:ascii="Garamond" w:hAnsi="Garamond"/>
                <w:color w:val="auto"/>
                <w:lang w:bidi="en-US"/>
              </w:rPr>
              <w:t>Certified Company Registration Certificate and Certified ID Copy, CSD Report.</w:t>
            </w:r>
          </w:p>
        </w:tc>
        <w:tc>
          <w:tcPr>
            <w:tcW w:w="1717" w:type="dxa"/>
            <w:tcBorders>
              <w:top w:val="single" w:sz="4" w:space="0" w:color="000000"/>
              <w:left w:val="single" w:sz="4" w:space="0" w:color="000000"/>
              <w:bottom w:val="single" w:sz="4" w:space="0" w:color="000000"/>
              <w:right w:val="single" w:sz="4" w:space="0" w:color="000000"/>
            </w:tcBorders>
          </w:tcPr>
          <w:p w14:paraId="1B93A385" w14:textId="7FB18E00" w:rsidR="00FA4E6A" w:rsidRPr="00740C30" w:rsidRDefault="00CA1092" w:rsidP="00AD2650">
            <w:pPr>
              <w:ind w:right="41"/>
              <w:rPr>
                <w:color w:val="auto"/>
              </w:rPr>
            </w:pPr>
            <w:r w:rsidRPr="00740C30">
              <w:rPr>
                <w:rFonts w:ascii="Garamond" w:hAnsi="Garamond"/>
                <w:color w:val="auto"/>
                <w:lang w:bidi="en-US"/>
              </w:rPr>
              <w:t>51 percent &gt; = 3</w:t>
            </w:r>
          </w:p>
        </w:tc>
      </w:tr>
      <w:tr w:rsidR="00740C30" w:rsidRPr="00740C30" w14:paraId="67758F7D" w14:textId="77777777" w:rsidTr="0067121B">
        <w:trPr>
          <w:trHeight w:val="254"/>
        </w:trPr>
        <w:tc>
          <w:tcPr>
            <w:tcW w:w="4131" w:type="dxa"/>
            <w:tcBorders>
              <w:top w:val="single" w:sz="4" w:space="0" w:color="000000"/>
              <w:left w:val="single" w:sz="4" w:space="0" w:color="000000"/>
              <w:bottom w:val="single" w:sz="4" w:space="0" w:color="000000"/>
              <w:right w:val="single" w:sz="4" w:space="0" w:color="000000"/>
            </w:tcBorders>
          </w:tcPr>
          <w:p w14:paraId="105BDEDD" w14:textId="5118AA13" w:rsidR="002D04C3" w:rsidRPr="00740C30" w:rsidRDefault="002D04C3" w:rsidP="002D04C3">
            <w:pPr>
              <w:rPr>
                <w:color w:val="auto"/>
              </w:rPr>
            </w:pPr>
            <w:r w:rsidRPr="00740C30">
              <w:rPr>
                <w:rFonts w:ascii="Garamond" w:hAnsi="Garamond"/>
                <w:color w:val="auto"/>
                <w:lang w:bidi="en-US"/>
              </w:rPr>
              <w:t>Women – owned</w:t>
            </w:r>
          </w:p>
        </w:tc>
        <w:tc>
          <w:tcPr>
            <w:tcW w:w="4678" w:type="dxa"/>
            <w:tcBorders>
              <w:top w:val="single" w:sz="4" w:space="0" w:color="000000"/>
              <w:left w:val="single" w:sz="4" w:space="0" w:color="000000"/>
              <w:bottom w:val="single" w:sz="4" w:space="0" w:color="000000"/>
              <w:right w:val="single" w:sz="4" w:space="0" w:color="000000"/>
            </w:tcBorders>
          </w:tcPr>
          <w:p w14:paraId="2F81713E" w14:textId="4A85C9C8" w:rsidR="002D04C3" w:rsidRPr="00740C30" w:rsidRDefault="002D04C3" w:rsidP="002D04C3">
            <w:pPr>
              <w:rPr>
                <w:color w:val="auto"/>
              </w:rPr>
            </w:pPr>
            <w:r w:rsidRPr="00740C30">
              <w:rPr>
                <w:rFonts w:ascii="Garamond" w:hAnsi="Garamond"/>
                <w:color w:val="auto"/>
                <w:lang w:bidi="en-US"/>
              </w:rPr>
              <w:t>Certified Company Registration Certificate and Certified ID Copy, CSD Report.</w:t>
            </w:r>
          </w:p>
        </w:tc>
        <w:tc>
          <w:tcPr>
            <w:tcW w:w="1717" w:type="dxa"/>
            <w:tcBorders>
              <w:top w:val="single" w:sz="4" w:space="0" w:color="000000"/>
              <w:left w:val="single" w:sz="4" w:space="0" w:color="000000"/>
              <w:bottom w:val="single" w:sz="4" w:space="0" w:color="000000"/>
              <w:right w:val="single" w:sz="4" w:space="0" w:color="000000"/>
            </w:tcBorders>
          </w:tcPr>
          <w:p w14:paraId="13E230C4" w14:textId="0AD8AEC3" w:rsidR="002D04C3" w:rsidRPr="00740C30" w:rsidRDefault="002D04C3" w:rsidP="002D04C3">
            <w:pPr>
              <w:ind w:right="41"/>
              <w:rPr>
                <w:color w:val="auto"/>
              </w:rPr>
            </w:pPr>
            <w:r w:rsidRPr="00740C30">
              <w:rPr>
                <w:rFonts w:ascii="Garamond" w:hAnsi="Garamond"/>
                <w:color w:val="auto"/>
                <w:lang w:bidi="en-US"/>
              </w:rPr>
              <w:t>30</w:t>
            </w:r>
            <w:r w:rsidR="007739CE" w:rsidRPr="00740C30">
              <w:rPr>
                <w:rFonts w:ascii="Garamond" w:hAnsi="Garamond"/>
                <w:color w:val="auto"/>
                <w:lang w:bidi="en-US"/>
              </w:rPr>
              <w:t xml:space="preserve"> percent</w:t>
            </w:r>
            <w:r w:rsidRPr="00740C30">
              <w:rPr>
                <w:rFonts w:ascii="Garamond" w:hAnsi="Garamond"/>
                <w:color w:val="auto"/>
                <w:lang w:bidi="en-US"/>
              </w:rPr>
              <w:t xml:space="preserve"> &gt; = 3</w:t>
            </w:r>
          </w:p>
        </w:tc>
      </w:tr>
      <w:tr w:rsidR="00740C30" w:rsidRPr="00740C30" w14:paraId="4907DCDA" w14:textId="77777777" w:rsidTr="0067121B">
        <w:trPr>
          <w:trHeight w:val="254"/>
        </w:trPr>
        <w:tc>
          <w:tcPr>
            <w:tcW w:w="4131" w:type="dxa"/>
            <w:tcBorders>
              <w:top w:val="single" w:sz="4" w:space="0" w:color="000000"/>
              <w:left w:val="single" w:sz="4" w:space="0" w:color="000000"/>
              <w:bottom w:val="single" w:sz="4" w:space="0" w:color="000000"/>
              <w:right w:val="single" w:sz="4" w:space="0" w:color="000000"/>
            </w:tcBorders>
          </w:tcPr>
          <w:p w14:paraId="240EA8C5" w14:textId="7EC350B0" w:rsidR="002D04C3" w:rsidRPr="00740C30" w:rsidRDefault="002D04C3" w:rsidP="002D04C3">
            <w:pPr>
              <w:rPr>
                <w:color w:val="auto"/>
              </w:rPr>
            </w:pPr>
            <w:r w:rsidRPr="00740C30">
              <w:rPr>
                <w:rFonts w:ascii="Garamond" w:hAnsi="Garamond"/>
                <w:color w:val="auto"/>
                <w:lang w:bidi="en-US"/>
              </w:rPr>
              <w:t>Youth</w:t>
            </w:r>
          </w:p>
        </w:tc>
        <w:tc>
          <w:tcPr>
            <w:tcW w:w="4678" w:type="dxa"/>
            <w:tcBorders>
              <w:top w:val="single" w:sz="4" w:space="0" w:color="000000"/>
              <w:left w:val="single" w:sz="4" w:space="0" w:color="000000"/>
              <w:bottom w:val="single" w:sz="4" w:space="0" w:color="000000"/>
              <w:right w:val="single" w:sz="4" w:space="0" w:color="000000"/>
            </w:tcBorders>
          </w:tcPr>
          <w:p w14:paraId="616D58CB" w14:textId="17942EEB" w:rsidR="002D04C3" w:rsidRPr="00740C30" w:rsidRDefault="002D04C3" w:rsidP="002D04C3">
            <w:pPr>
              <w:rPr>
                <w:color w:val="auto"/>
              </w:rPr>
            </w:pPr>
            <w:r w:rsidRPr="00740C30">
              <w:rPr>
                <w:rFonts w:ascii="Garamond" w:hAnsi="Garamond"/>
                <w:color w:val="auto"/>
                <w:lang w:bidi="en-US"/>
              </w:rPr>
              <w:t>Certified Company Registration Certificate and Certified ID Copy, CSD Report.</w:t>
            </w:r>
          </w:p>
        </w:tc>
        <w:tc>
          <w:tcPr>
            <w:tcW w:w="1717" w:type="dxa"/>
            <w:tcBorders>
              <w:top w:val="single" w:sz="4" w:space="0" w:color="000000"/>
              <w:left w:val="single" w:sz="4" w:space="0" w:color="000000"/>
              <w:bottom w:val="single" w:sz="4" w:space="0" w:color="000000"/>
              <w:right w:val="single" w:sz="4" w:space="0" w:color="000000"/>
            </w:tcBorders>
          </w:tcPr>
          <w:p w14:paraId="3AF44BAC" w14:textId="3499EA19" w:rsidR="002D04C3" w:rsidRPr="00740C30" w:rsidRDefault="002D04C3" w:rsidP="002D04C3">
            <w:pPr>
              <w:ind w:left="82"/>
              <w:rPr>
                <w:color w:val="auto"/>
              </w:rPr>
            </w:pPr>
            <w:r w:rsidRPr="00740C30">
              <w:rPr>
                <w:rFonts w:ascii="Garamond" w:hAnsi="Garamond"/>
                <w:color w:val="auto"/>
                <w:lang w:bidi="en-US"/>
              </w:rPr>
              <w:t>2</w:t>
            </w:r>
          </w:p>
        </w:tc>
      </w:tr>
      <w:tr w:rsidR="00740C30" w:rsidRPr="00740C30" w14:paraId="698A8567" w14:textId="77777777" w:rsidTr="0067121B">
        <w:trPr>
          <w:trHeight w:val="449"/>
        </w:trPr>
        <w:tc>
          <w:tcPr>
            <w:tcW w:w="4131" w:type="dxa"/>
            <w:tcBorders>
              <w:top w:val="single" w:sz="4" w:space="0" w:color="000000"/>
              <w:left w:val="single" w:sz="4" w:space="0" w:color="000000"/>
              <w:bottom w:val="single" w:sz="4" w:space="0" w:color="000000"/>
              <w:right w:val="single" w:sz="4" w:space="0" w:color="000000"/>
            </w:tcBorders>
          </w:tcPr>
          <w:p w14:paraId="03BC85A7" w14:textId="3A6BA26E" w:rsidR="002D04C3" w:rsidRPr="00740C30" w:rsidRDefault="002D04C3" w:rsidP="002D04C3">
            <w:pPr>
              <w:rPr>
                <w:color w:val="auto"/>
              </w:rPr>
            </w:pPr>
            <w:r w:rsidRPr="00740C30">
              <w:rPr>
                <w:rFonts w:ascii="Garamond" w:hAnsi="Garamond"/>
                <w:color w:val="auto"/>
                <w:lang w:bidi="en-US"/>
              </w:rPr>
              <w:t>People living with disabilities</w:t>
            </w:r>
          </w:p>
        </w:tc>
        <w:tc>
          <w:tcPr>
            <w:tcW w:w="4678" w:type="dxa"/>
            <w:tcBorders>
              <w:top w:val="single" w:sz="4" w:space="0" w:color="000000"/>
              <w:left w:val="single" w:sz="4" w:space="0" w:color="000000"/>
              <w:bottom w:val="single" w:sz="4" w:space="0" w:color="000000"/>
              <w:right w:val="single" w:sz="4" w:space="0" w:color="000000"/>
            </w:tcBorders>
          </w:tcPr>
          <w:p w14:paraId="6BC04348" w14:textId="5693747D" w:rsidR="002D04C3" w:rsidRPr="00740C30" w:rsidRDefault="002D04C3" w:rsidP="002D04C3">
            <w:pPr>
              <w:rPr>
                <w:color w:val="auto"/>
              </w:rPr>
            </w:pPr>
            <w:r w:rsidRPr="00740C30">
              <w:rPr>
                <w:rFonts w:ascii="Garamond" w:hAnsi="Garamond"/>
                <w:color w:val="auto"/>
                <w:lang w:bidi="en-US"/>
              </w:rPr>
              <w:t>Certified Company Registration Certificate and Certified ID Copy, CSD Report.</w:t>
            </w:r>
          </w:p>
        </w:tc>
        <w:tc>
          <w:tcPr>
            <w:tcW w:w="1717" w:type="dxa"/>
            <w:tcBorders>
              <w:top w:val="single" w:sz="4" w:space="0" w:color="000000"/>
              <w:left w:val="single" w:sz="4" w:space="0" w:color="000000"/>
              <w:bottom w:val="single" w:sz="4" w:space="0" w:color="000000"/>
              <w:right w:val="single" w:sz="4" w:space="0" w:color="000000"/>
            </w:tcBorders>
          </w:tcPr>
          <w:p w14:paraId="7F834211" w14:textId="39CEC91B" w:rsidR="002D04C3" w:rsidRPr="00740C30" w:rsidRDefault="002D04C3" w:rsidP="002D04C3">
            <w:pPr>
              <w:ind w:right="41"/>
              <w:rPr>
                <w:color w:val="auto"/>
              </w:rPr>
            </w:pPr>
            <w:r w:rsidRPr="00740C30">
              <w:rPr>
                <w:color w:val="auto"/>
              </w:rPr>
              <w:t>2</w:t>
            </w:r>
          </w:p>
        </w:tc>
      </w:tr>
      <w:tr w:rsidR="00740C30" w:rsidRPr="00740C30" w14:paraId="26A4A619" w14:textId="77777777" w:rsidTr="0067121B">
        <w:trPr>
          <w:trHeight w:val="287"/>
        </w:trPr>
        <w:tc>
          <w:tcPr>
            <w:tcW w:w="4131" w:type="dxa"/>
            <w:tcBorders>
              <w:top w:val="single" w:sz="4" w:space="0" w:color="000000"/>
              <w:left w:val="single" w:sz="4" w:space="0" w:color="000000"/>
              <w:bottom w:val="single" w:sz="4" w:space="0" w:color="000000"/>
              <w:right w:val="single" w:sz="4" w:space="0" w:color="000000"/>
            </w:tcBorders>
          </w:tcPr>
          <w:p w14:paraId="4BE69173" w14:textId="16F47291" w:rsidR="00EC697D" w:rsidRPr="00740C30" w:rsidRDefault="000F05E4" w:rsidP="002D04C3">
            <w:pPr>
              <w:rPr>
                <w:rFonts w:ascii="Garamond" w:hAnsi="Garamond"/>
                <w:b/>
                <w:bCs/>
                <w:color w:val="auto"/>
                <w:lang w:bidi="en-US"/>
              </w:rPr>
            </w:pPr>
            <w:r w:rsidRPr="00740C30">
              <w:rPr>
                <w:rFonts w:ascii="Garamond" w:hAnsi="Garamond"/>
                <w:b/>
                <w:bCs/>
                <w:color w:val="auto"/>
                <w:lang w:bidi="en-US"/>
              </w:rPr>
              <w:t>Maximum</w:t>
            </w:r>
            <w:r w:rsidR="00EB4C81" w:rsidRPr="00740C30">
              <w:rPr>
                <w:rFonts w:ascii="Garamond" w:hAnsi="Garamond"/>
                <w:b/>
                <w:bCs/>
                <w:color w:val="auto"/>
                <w:lang w:bidi="en-US"/>
              </w:rPr>
              <w:t xml:space="preserve"> Points for HDI/Designated groups</w:t>
            </w:r>
          </w:p>
        </w:tc>
        <w:tc>
          <w:tcPr>
            <w:tcW w:w="4678" w:type="dxa"/>
            <w:tcBorders>
              <w:top w:val="single" w:sz="4" w:space="0" w:color="000000"/>
              <w:left w:val="single" w:sz="4" w:space="0" w:color="000000"/>
              <w:bottom w:val="single" w:sz="4" w:space="0" w:color="000000"/>
              <w:right w:val="single" w:sz="4" w:space="0" w:color="000000"/>
            </w:tcBorders>
          </w:tcPr>
          <w:p w14:paraId="6766D7BE" w14:textId="77777777" w:rsidR="00EC697D" w:rsidRPr="00740C30" w:rsidRDefault="00EC697D" w:rsidP="002D04C3">
            <w:pPr>
              <w:rPr>
                <w:rFonts w:ascii="Garamond" w:hAnsi="Garamond"/>
                <w:b/>
                <w:bCs/>
                <w:color w:val="auto"/>
                <w:lang w:bidi="en-US"/>
              </w:rPr>
            </w:pPr>
          </w:p>
        </w:tc>
        <w:tc>
          <w:tcPr>
            <w:tcW w:w="1717" w:type="dxa"/>
            <w:tcBorders>
              <w:top w:val="single" w:sz="4" w:space="0" w:color="000000"/>
              <w:left w:val="single" w:sz="4" w:space="0" w:color="000000"/>
              <w:bottom w:val="single" w:sz="4" w:space="0" w:color="000000"/>
              <w:right w:val="single" w:sz="4" w:space="0" w:color="000000"/>
            </w:tcBorders>
          </w:tcPr>
          <w:p w14:paraId="6F6F9499" w14:textId="68C47601" w:rsidR="00EC697D" w:rsidRPr="00740C30" w:rsidRDefault="00EB4C81" w:rsidP="002D04C3">
            <w:pPr>
              <w:ind w:right="41"/>
              <w:rPr>
                <w:rFonts w:ascii="Garamond" w:hAnsi="Garamond"/>
                <w:b/>
                <w:bCs/>
                <w:color w:val="auto"/>
              </w:rPr>
            </w:pPr>
            <w:r w:rsidRPr="00740C30">
              <w:rPr>
                <w:rFonts w:ascii="Garamond" w:hAnsi="Garamond"/>
                <w:b/>
                <w:bCs/>
                <w:color w:val="auto"/>
              </w:rPr>
              <w:t>10</w:t>
            </w:r>
          </w:p>
        </w:tc>
      </w:tr>
      <w:tr w:rsidR="00740C30" w:rsidRPr="00740C30" w14:paraId="7D45662C" w14:textId="77777777" w:rsidTr="0067121B">
        <w:trPr>
          <w:trHeight w:val="265"/>
        </w:trPr>
        <w:tc>
          <w:tcPr>
            <w:tcW w:w="4131" w:type="dxa"/>
            <w:tcBorders>
              <w:top w:val="single" w:sz="4" w:space="0" w:color="000000"/>
              <w:left w:val="single" w:sz="4" w:space="0" w:color="000000"/>
              <w:bottom w:val="single" w:sz="4" w:space="0" w:color="000000"/>
              <w:right w:val="single" w:sz="4" w:space="0" w:color="000000"/>
            </w:tcBorders>
          </w:tcPr>
          <w:p w14:paraId="740959B1" w14:textId="55E780F4" w:rsidR="00851509" w:rsidRPr="00740C30" w:rsidRDefault="00587939" w:rsidP="002D04C3">
            <w:pPr>
              <w:rPr>
                <w:rFonts w:ascii="Garamond" w:hAnsi="Garamond"/>
                <w:b/>
                <w:bCs/>
                <w:color w:val="auto"/>
                <w:lang w:bidi="en-US"/>
              </w:rPr>
            </w:pPr>
            <w:r w:rsidRPr="00740C30">
              <w:rPr>
                <w:rFonts w:ascii="Garamond" w:hAnsi="Garamond"/>
                <w:b/>
                <w:bCs/>
                <w:color w:val="auto"/>
                <w:lang w:bidi="en-US"/>
              </w:rPr>
              <w:t>Local a</w:t>
            </w:r>
            <w:r w:rsidR="00F94DA8" w:rsidRPr="00740C30">
              <w:rPr>
                <w:rFonts w:ascii="Garamond" w:hAnsi="Garamond"/>
                <w:b/>
                <w:bCs/>
                <w:color w:val="auto"/>
                <w:lang w:bidi="en-US"/>
              </w:rPr>
              <w:t>rea of supplier</w:t>
            </w:r>
          </w:p>
        </w:tc>
        <w:tc>
          <w:tcPr>
            <w:tcW w:w="4678" w:type="dxa"/>
            <w:tcBorders>
              <w:top w:val="single" w:sz="4" w:space="0" w:color="000000"/>
              <w:left w:val="single" w:sz="4" w:space="0" w:color="000000"/>
              <w:bottom w:val="single" w:sz="4" w:space="0" w:color="000000"/>
              <w:right w:val="single" w:sz="4" w:space="0" w:color="000000"/>
            </w:tcBorders>
          </w:tcPr>
          <w:p w14:paraId="25C2C57A" w14:textId="77777777" w:rsidR="00851509" w:rsidRPr="00740C30" w:rsidRDefault="00851509" w:rsidP="002D04C3">
            <w:pPr>
              <w:rPr>
                <w:rFonts w:ascii="Garamond" w:hAnsi="Garamond"/>
                <w:color w:val="auto"/>
                <w:lang w:bidi="en-US"/>
              </w:rPr>
            </w:pPr>
          </w:p>
        </w:tc>
        <w:tc>
          <w:tcPr>
            <w:tcW w:w="1717" w:type="dxa"/>
            <w:tcBorders>
              <w:top w:val="single" w:sz="4" w:space="0" w:color="000000"/>
              <w:left w:val="single" w:sz="4" w:space="0" w:color="000000"/>
              <w:bottom w:val="single" w:sz="4" w:space="0" w:color="000000"/>
              <w:right w:val="single" w:sz="4" w:space="0" w:color="000000"/>
            </w:tcBorders>
          </w:tcPr>
          <w:p w14:paraId="3C1E9BA2" w14:textId="77777777" w:rsidR="00851509" w:rsidRPr="00740C30" w:rsidRDefault="00851509" w:rsidP="002D04C3">
            <w:pPr>
              <w:ind w:right="41"/>
              <w:rPr>
                <w:color w:val="auto"/>
              </w:rPr>
            </w:pPr>
          </w:p>
        </w:tc>
      </w:tr>
      <w:tr w:rsidR="00740C30" w:rsidRPr="00740C30" w14:paraId="19DE6547" w14:textId="77777777" w:rsidTr="0067121B">
        <w:trPr>
          <w:trHeight w:val="413"/>
        </w:trPr>
        <w:tc>
          <w:tcPr>
            <w:tcW w:w="4131" w:type="dxa"/>
            <w:tcBorders>
              <w:top w:val="single" w:sz="4" w:space="0" w:color="000000"/>
              <w:left w:val="single" w:sz="4" w:space="0" w:color="000000"/>
              <w:bottom w:val="single" w:sz="4" w:space="0" w:color="000000"/>
              <w:right w:val="single" w:sz="4" w:space="0" w:color="000000"/>
            </w:tcBorders>
          </w:tcPr>
          <w:p w14:paraId="3C75F33A" w14:textId="5685425C" w:rsidR="00F756F2" w:rsidRPr="00740C30" w:rsidRDefault="00F756F2" w:rsidP="00F756F2">
            <w:pPr>
              <w:rPr>
                <w:rFonts w:ascii="Garamond" w:hAnsi="Garamond"/>
                <w:color w:val="auto"/>
                <w:lang w:bidi="en-US"/>
              </w:rPr>
            </w:pPr>
            <w:r w:rsidRPr="00740C30">
              <w:rPr>
                <w:rFonts w:ascii="Garamond" w:eastAsia="Arial" w:hAnsi="Garamond" w:cs="Arial"/>
                <w:color w:val="auto"/>
              </w:rPr>
              <w:t>Within</w:t>
            </w:r>
            <w:r w:rsidRPr="00740C30">
              <w:rPr>
                <w:rFonts w:ascii="Garamond" w:eastAsia="Arial" w:hAnsi="Garamond" w:cs="Arial"/>
                <w:color w:val="auto"/>
                <w:spacing w:val="-8"/>
              </w:rPr>
              <w:t xml:space="preserve"> </w:t>
            </w:r>
            <w:r w:rsidRPr="00740C30">
              <w:rPr>
                <w:rFonts w:ascii="Garamond" w:eastAsia="Arial" w:hAnsi="Garamond" w:cs="Arial"/>
                <w:color w:val="auto"/>
              </w:rPr>
              <w:t>the</w:t>
            </w:r>
            <w:r w:rsidRPr="00740C30">
              <w:rPr>
                <w:rFonts w:ascii="Garamond" w:eastAsia="Arial" w:hAnsi="Garamond" w:cs="Arial"/>
                <w:color w:val="auto"/>
                <w:spacing w:val="-6"/>
              </w:rPr>
              <w:t xml:space="preserve"> </w:t>
            </w:r>
            <w:r w:rsidRPr="00740C30">
              <w:rPr>
                <w:rFonts w:ascii="Garamond" w:eastAsia="Arial" w:hAnsi="Garamond" w:cs="Arial"/>
                <w:color w:val="auto"/>
              </w:rPr>
              <w:t>boundaries</w:t>
            </w:r>
            <w:r w:rsidRPr="00740C30">
              <w:rPr>
                <w:rFonts w:ascii="Garamond" w:eastAsia="Arial" w:hAnsi="Garamond" w:cs="Arial"/>
                <w:color w:val="auto"/>
                <w:spacing w:val="-5"/>
              </w:rPr>
              <w:t xml:space="preserve"> </w:t>
            </w:r>
            <w:r w:rsidRPr="00740C30">
              <w:rPr>
                <w:rFonts w:ascii="Garamond" w:eastAsia="Arial" w:hAnsi="Garamond" w:cs="Arial"/>
                <w:color w:val="auto"/>
              </w:rPr>
              <w:t>of</w:t>
            </w:r>
            <w:r w:rsidRPr="00740C30">
              <w:rPr>
                <w:rFonts w:ascii="Garamond" w:eastAsia="Arial" w:hAnsi="Garamond" w:cs="Arial"/>
                <w:color w:val="auto"/>
                <w:spacing w:val="-7"/>
              </w:rPr>
              <w:t xml:space="preserve"> </w:t>
            </w:r>
            <w:r w:rsidRPr="00740C30">
              <w:rPr>
                <w:rFonts w:ascii="Garamond" w:eastAsia="Arial" w:hAnsi="Garamond" w:cs="Arial"/>
                <w:color w:val="auto"/>
              </w:rPr>
              <w:t>Masilonyana Local Municipality</w:t>
            </w:r>
          </w:p>
        </w:tc>
        <w:tc>
          <w:tcPr>
            <w:tcW w:w="4678" w:type="dxa"/>
            <w:tcBorders>
              <w:top w:val="single" w:sz="4" w:space="0" w:color="000000"/>
              <w:left w:val="single" w:sz="4" w:space="0" w:color="000000"/>
              <w:bottom w:val="single" w:sz="4" w:space="0" w:color="000000"/>
              <w:right w:val="single" w:sz="4" w:space="0" w:color="000000"/>
            </w:tcBorders>
          </w:tcPr>
          <w:p w14:paraId="1400DBE1" w14:textId="05333BB6" w:rsidR="00F756F2" w:rsidRPr="00740C30" w:rsidRDefault="00F756F2" w:rsidP="00F756F2">
            <w:pPr>
              <w:jc w:val="both"/>
              <w:rPr>
                <w:rFonts w:ascii="Garamond" w:hAnsi="Garamond"/>
                <w:color w:val="auto"/>
                <w:lang w:bidi="en-US"/>
              </w:rPr>
            </w:pPr>
            <w:r w:rsidRPr="00740C30">
              <w:rPr>
                <w:rFonts w:ascii="Garamond" w:hAnsi="Garamond"/>
                <w:color w:val="auto"/>
                <w:lang w:bidi="en-US"/>
              </w:rPr>
              <w:t>Company’s municipal rates and taxes OR lease agreement together with the Landlord’s municipal rates to be submitted by the Lessee.</w:t>
            </w:r>
          </w:p>
        </w:tc>
        <w:tc>
          <w:tcPr>
            <w:tcW w:w="1717" w:type="dxa"/>
            <w:tcBorders>
              <w:top w:val="single" w:sz="4" w:space="0" w:color="000000"/>
              <w:left w:val="single" w:sz="4" w:space="0" w:color="000000"/>
              <w:bottom w:val="single" w:sz="4" w:space="0" w:color="000000"/>
              <w:right w:val="single" w:sz="4" w:space="0" w:color="000000"/>
            </w:tcBorders>
          </w:tcPr>
          <w:p w14:paraId="7FFFF81D" w14:textId="63A7F21C" w:rsidR="00F756F2" w:rsidRPr="00740C30" w:rsidRDefault="00F756F2" w:rsidP="00F756F2">
            <w:pPr>
              <w:ind w:right="41"/>
              <w:rPr>
                <w:color w:val="auto"/>
              </w:rPr>
            </w:pPr>
            <w:r w:rsidRPr="00740C30">
              <w:rPr>
                <w:color w:val="auto"/>
              </w:rPr>
              <w:t>10</w:t>
            </w:r>
          </w:p>
        </w:tc>
      </w:tr>
      <w:tr w:rsidR="00740C30" w:rsidRPr="00740C30" w14:paraId="4D438B6E" w14:textId="77777777" w:rsidTr="0067121B">
        <w:trPr>
          <w:trHeight w:val="413"/>
        </w:trPr>
        <w:tc>
          <w:tcPr>
            <w:tcW w:w="4131" w:type="dxa"/>
            <w:tcBorders>
              <w:top w:val="single" w:sz="4" w:space="0" w:color="000000"/>
              <w:left w:val="single" w:sz="4" w:space="0" w:color="000000"/>
              <w:bottom w:val="single" w:sz="4" w:space="0" w:color="000000"/>
              <w:right w:val="single" w:sz="4" w:space="0" w:color="000000"/>
            </w:tcBorders>
          </w:tcPr>
          <w:p w14:paraId="20DE4C1C" w14:textId="2314594D" w:rsidR="00F756F2" w:rsidRPr="00740C30" w:rsidRDefault="00F756F2" w:rsidP="00F756F2">
            <w:pPr>
              <w:rPr>
                <w:rFonts w:ascii="Garamond" w:hAnsi="Garamond"/>
                <w:color w:val="auto"/>
                <w:lang w:bidi="en-US"/>
              </w:rPr>
            </w:pPr>
            <w:r w:rsidRPr="00740C30">
              <w:rPr>
                <w:rFonts w:ascii="Garamond" w:eastAsia="Arial" w:hAnsi="Garamond" w:cs="Arial"/>
                <w:color w:val="auto"/>
              </w:rPr>
              <w:t>Outside the boundaries of Masilonyana but within</w:t>
            </w:r>
            <w:r w:rsidRPr="00740C30">
              <w:rPr>
                <w:rFonts w:ascii="Garamond" w:eastAsia="Arial" w:hAnsi="Garamond" w:cs="Arial"/>
                <w:color w:val="auto"/>
                <w:spacing w:val="-8"/>
              </w:rPr>
              <w:t xml:space="preserve"> </w:t>
            </w:r>
            <w:r w:rsidRPr="00740C30">
              <w:rPr>
                <w:rFonts w:ascii="Garamond" w:eastAsia="Arial" w:hAnsi="Garamond" w:cs="Arial"/>
                <w:color w:val="auto"/>
              </w:rPr>
              <w:t>the</w:t>
            </w:r>
            <w:r w:rsidRPr="00740C30">
              <w:rPr>
                <w:rFonts w:ascii="Garamond" w:eastAsia="Arial" w:hAnsi="Garamond" w:cs="Arial"/>
                <w:color w:val="auto"/>
                <w:spacing w:val="-7"/>
              </w:rPr>
              <w:t xml:space="preserve"> </w:t>
            </w:r>
            <w:r w:rsidRPr="00740C30">
              <w:rPr>
                <w:rFonts w:ascii="Garamond" w:eastAsia="Arial" w:hAnsi="Garamond" w:cs="Arial"/>
                <w:color w:val="auto"/>
              </w:rPr>
              <w:t>boundaries</w:t>
            </w:r>
            <w:r w:rsidRPr="00740C30">
              <w:rPr>
                <w:rFonts w:ascii="Garamond" w:eastAsia="Arial" w:hAnsi="Garamond" w:cs="Arial"/>
                <w:color w:val="auto"/>
                <w:spacing w:val="-5"/>
              </w:rPr>
              <w:t xml:space="preserve"> </w:t>
            </w:r>
            <w:r w:rsidRPr="00740C30">
              <w:rPr>
                <w:rFonts w:ascii="Garamond" w:eastAsia="Arial" w:hAnsi="Garamond" w:cs="Arial"/>
                <w:color w:val="auto"/>
              </w:rPr>
              <w:t>of Lejweleputswa Region</w:t>
            </w:r>
          </w:p>
        </w:tc>
        <w:tc>
          <w:tcPr>
            <w:tcW w:w="4678" w:type="dxa"/>
            <w:tcBorders>
              <w:top w:val="single" w:sz="4" w:space="0" w:color="000000"/>
              <w:left w:val="single" w:sz="4" w:space="0" w:color="000000"/>
              <w:bottom w:val="single" w:sz="4" w:space="0" w:color="000000"/>
              <w:right w:val="single" w:sz="4" w:space="0" w:color="000000"/>
            </w:tcBorders>
          </w:tcPr>
          <w:p w14:paraId="0B1A864C" w14:textId="54EE7AD0" w:rsidR="00F756F2" w:rsidRPr="00740C30" w:rsidRDefault="00F756F2" w:rsidP="00F756F2">
            <w:pPr>
              <w:jc w:val="both"/>
              <w:rPr>
                <w:rFonts w:ascii="Garamond" w:hAnsi="Garamond"/>
                <w:color w:val="auto"/>
                <w:lang w:bidi="en-US"/>
              </w:rPr>
            </w:pPr>
            <w:r w:rsidRPr="00740C30">
              <w:rPr>
                <w:rFonts w:ascii="Garamond" w:hAnsi="Garamond"/>
                <w:color w:val="auto"/>
                <w:lang w:bidi="en-US"/>
              </w:rPr>
              <w:t>Company’s municipal rates and taxes OR lease agreement together with the Landlord’s municipal rates to be submitted by the Lessee.</w:t>
            </w:r>
          </w:p>
        </w:tc>
        <w:tc>
          <w:tcPr>
            <w:tcW w:w="1717" w:type="dxa"/>
            <w:tcBorders>
              <w:top w:val="single" w:sz="4" w:space="0" w:color="000000"/>
              <w:left w:val="single" w:sz="4" w:space="0" w:color="000000"/>
              <w:bottom w:val="single" w:sz="4" w:space="0" w:color="000000"/>
              <w:right w:val="single" w:sz="4" w:space="0" w:color="000000"/>
            </w:tcBorders>
          </w:tcPr>
          <w:p w14:paraId="139EC6F6" w14:textId="2C2653EC" w:rsidR="00F756F2" w:rsidRPr="00740C30" w:rsidRDefault="00F756F2" w:rsidP="00F756F2">
            <w:pPr>
              <w:ind w:right="41"/>
              <w:rPr>
                <w:color w:val="auto"/>
              </w:rPr>
            </w:pPr>
            <w:r w:rsidRPr="00740C30">
              <w:rPr>
                <w:color w:val="auto"/>
              </w:rPr>
              <w:t>6</w:t>
            </w:r>
          </w:p>
        </w:tc>
      </w:tr>
      <w:tr w:rsidR="00740C30" w:rsidRPr="00740C30" w14:paraId="53CC8293" w14:textId="77777777" w:rsidTr="0067121B">
        <w:trPr>
          <w:trHeight w:val="413"/>
        </w:trPr>
        <w:tc>
          <w:tcPr>
            <w:tcW w:w="4131" w:type="dxa"/>
            <w:tcBorders>
              <w:top w:val="single" w:sz="4" w:space="0" w:color="000000"/>
              <w:left w:val="single" w:sz="4" w:space="0" w:color="000000"/>
              <w:bottom w:val="single" w:sz="4" w:space="0" w:color="000000"/>
              <w:right w:val="single" w:sz="4" w:space="0" w:color="000000"/>
            </w:tcBorders>
          </w:tcPr>
          <w:p w14:paraId="55A2BE0D" w14:textId="2A82F0E1" w:rsidR="00F756F2" w:rsidRPr="00740C30" w:rsidRDefault="00F756F2" w:rsidP="00F756F2">
            <w:pPr>
              <w:rPr>
                <w:rFonts w:ascii="Garamond" w:hAnsi="Garamond"/>
                <w:color w:val="auto"/>
                <w:lang w:bidi="en-US"/>
              </w:rPr>
            </w:pPr>
            <w:r w:rsidRPr="00740C30">
              <w:rPr>
                <w:rFonts w:ascii="Garamond" w:eastAsia="Arial" w:hAnsi="Garamond" w:cs="Arial"/>
                <w:color w:val="auto"/>
              </w:rPr>
              <w:t>Outside</w:t>
            </w:r>
            <w:r w:rsidRPr="00740C30">
              <w:rPr>
                <w:rFonts w:ascii="Garamond" w:eastAsia="Arial" w:hAnsi="Garamond" w:cs="Arial"/>
                <w:color w:val="auto"/>
                <w:spacing w:val="-6"/>
              </w:rPr>
              <w:t xml:space="preserve"> </w:t>
            </w:r>
            <w:r w:rsidRPr="00740C30">
              <w:rPr>
                <w:rFonts w:ascii="Garamond" w:eastAsia="Arial" w:hAnsi="Garamond" w:cs="Arial"/>
                <w:color w:val="auto"/>
              </w:rPr>
              <w:t>of</w:t>
            </w:r>
            <w:r w:rsidRPr="00740C30">
              <w:rPr>
                <w:rFonts w:ascii="Garamond" w:eastAsia="Arial" w:hAnsi="Garamond" w:cs="Arial"/>
                <w:color w:val="auto"/>
                <w:spacing w:val="-8"/>
              </w:rPr>
              <w:t xml:space="preserve"> </w:t>
            </w:r>
            <w:r w:rsidRPr="00740C30">
              <w:rPr>
                <w:rFonts w:ascii="Garamond" w:eastAsia="Arial" w:hAnsi="Garamond" w:cs="Arial"/>
                <w:color w:val="auto"/>
              </w:rPr>
              <w:t>the</w:t>
            </w:r>
            <w:r w:rsidRPr="00740C30">
              <w:rPr>
                <w:rFonts w:ascii="Garamond" w:eastAsia="Arial" w:hAnsi="Garamond" w:cs="Arial"/>
                <w:color w:val="auto"/>
                <w:spacing w:val="-8"/>
              </w:rPr>
              <w:t xml:space="preserve"> </w:t>
            </w:r>
            <w:r w:rsidRPr="00740C30">
              <w:rPr>
                <w:rFonts w:ascii="Garamond" w:eastAsia="Arial" w:hAnsi="Garamond" w:cs="Arial"/>
                <w:color w:val="auto"/>
              </w:rPr>
              <w:t>boundaries</w:t>
            </w:r>
            <w:r w:rsidRPr="00740C30">
              <w:rPr>
                <w:rFonts w:ascii="Garamond" w:eastAsia="Arial" w:hAnsi="Garamond" w:cs="Arial"/>
                <w:color w:val="auto"/>
                <w:spacing w:val="-4"/>
              </w:rPr>
              <w:t xml:space="preserve"> </w:t>
            </w:r>
            <w:r w:rsidRPr="00740C30">
              <w:rPr>
                <w:rFonts w:ascii="Garamond" w:eastAsia="Arial" w:hAnsi="Garamond" w:cs="Arial"/>
                <w:color w:val="auto"/>
              </w:rPr>
              <w:t>of</w:t>
            </w:r>
            <w:r w:rsidRPr="00740C30">
              <w:rPr>
                <w:rFonts w:ascii="Garamond" w:eastAsia="Arial" w:hAnsi="Garamond" w:cs="Arial"/>
                <w:color w:val="auto"/>
                <w:spacing w:val="-8"/>
              </w:rPr>
              <w:t xml:space="preserve"> Lejweleputswa but within </w:t>
            </w:r>
            <w:r w:rsidRPr="00740C30">
              <w:rPr>
                <w:rFonts w:ascii="Garamond" w:eastAsia="Arial" w:hAnsi="Garamond" w:cs="Arial"/>
                <w:color w:val="auto"/>
              </w:rPr>
              <w:t>the</w:t>
            </w:r>
            <w:r w:rsidRPr="00740C30">
              <w:rPr>
                <w:rFonts w:ascii="Garamond" w:eastAsia="Arial" w:hAnsi="Garamond" w:cs="Arial"/>
                <w:color w:val="auto"/>
                <w:spacing w:val="-7"/>
              </w:rPr>
              <w:t xml:space="preserve"> </w:t>
            </w:r>
            <w:r w:rsidRPr="00740C30">
              <w:rPr>
                <w:rFonts w:ascii="Garamond" w:eastAsia="Arial" w:hAnsi="Garamond" w:cs="Arial"/>
                <w:color w:val="auto"/>
              </w:rPr>
              <w:t>Free State</w:t>
            </w:r>
          </w:p>
        </w:tc>
        <w:tc>
          <w:tcPr>
            <w:tcW w:w="4678" w:type="dxa"/>
            <w:tcBorders>
              <w:top w:val="single" w:sz="4" w:space="0" w:color="000000"/>
              <w:left w:val="single" w:sz="4" w:space="0" w:color="000000"/>
              <w:bottom w:val="single" w:sz="4" w:space="0" w:color="000000"/>
              <w:right w:val="single" w:sz="4" w:space="0" w:color="000000"/>
            </w:tcBorders>
          </w:tcPr>
          <w:p w14:paraId="5F61CCA4" w14:textId="47CEC019" w:rsidR="00F756F2" w:rsidRPr="00740C30" w:rsidRDefault="00F756F2" w:rsidP="00F756F2">
            <w:pPr>
              <w:jc w:val="both"/>
              <w:rPr>
                <w:rFonts w:ascii="Garamond" w:hAnsi="Garamond"/>
                <w:color w:val="auto"/>
                <w:lang w:bidi="en-US"/>
              </w:rPr>
            </w:pPr>
            <w:r w:rsidRPr="00740C30">
              <w:rPr>
                <w:rFonts w:ascii="Garamond" w:hAnsi="Garamond"/>
                <w:color w:val="auto"/>
                <w:lang w:bidi="en-US"/>
              </w:rPr>
              <w:t>Company’s municipal rates and taxes OR lease agreement together with the Landlord’s municipal rates to be submitted by the Lessee.</w:t>
            </w:r>
          </w:p>
        </w:tc>
        <w:tc>
          <w:tcPr>
            <w:tcW w:w="1717" w:type="dxa"/>
            <w:tcBorders>
              <w:top w:val="single" w:sz="4" w:space="0" w:color="000000"/>
              <w:left w:val="single" w:sz="4" w:space="0" w:color="000000"/>
              <w:bottom w:val="single" w:sz="4" w:space="0" w:color="000000"/>
              <w:right w:val="single" w:sz="4" w:space="0" w:color="000000"/>
            </w:tcBorders>
          </w:tcPr>
          <w:p w14:paraId="45F49A33" w14:textId="06281ED9" w:rsidR="00F756F2" w:rsidRPr="00740C30" w:rsidRDefault="00F756F2" w:rsidP="00F756F2">
            <w:pPr>
              <w:ind w:right="41"/>
              <w:rPr>
                <w:color w:val="auto"/>
              </w:rPr>
            </w:pPr>
            <w:r w:rsidRPr="00740C30">
              <w:rPr>
                <w:color w:val="auto"/>
              </w:rPr>
              <w:t>4</w:t>
            </w:r>
          </w:p>
        </w:tc>
      </w:tr>
      <w:tr w:rsidR="00740C30" w:rsidRPr="00740C30" w14:paraId="7D955BCE" w14:textId="77777777" w:rsidTr="0067121B">
        <w:trPr>
          <w:trHeight w:val="223"/>
        </w:trPr>
        <w:tc>
          <w:tcPr>
            <w:tcW w:w="4131" w:type="dxa"/>
            <w:tcBorders>
              <w:top w:val="single" w:sz="4" w:space="0" w:color="000000"/>
              <w:left w:val="single" w:sz="4" w:space="0" w:color="000000"/>
              <w:bottom w:val="single" w:sz="4" w:space="0" w:color="000000"/>
              <w:right w:val="single" w:sz="4" w:space="0" w:color="000000"/>
            </w:tcBorders>
          </w:tcPr>
          <w:p w14:paraId="727BB5F7" w14:textId="47CA88F6" w:rsidR="00EC697D" w:rsidRPr="00740C30" w:rsidRDefault="000F05E4" w:rsidP="002D04C3">
            <w:pPr>
              <w:rPr>
                <w:rFonts w:ascii="Garamond" w:hAnsi="Garamond"/>
                <w:b/>
                <w:bCs/>
                <w:color w:val="auto"/>
                <w:lang w:bidi="en-US"/>
              </w:rPr>
            </w:pPr>
            <w:r w:rsidRPr="00740C30">
              <w:rPr>
                <w:rFonts w:ascii="Garamond" w:hAnsi="Garamond"/>
                <w:b/>
                <w:bCs/>
                <w:color w:val="auto"/>
                <w:lang w:bidi="en-US"/>
              </w:rPr>
              <w:t>Maximum</w:t>
            </w:r>
            <w:r w:rsidR="00EB4C81" w:rsidRPr="00740C30">
              <w:rPr>
                <w:rFonts w:ascii="Garamond" w:hAnsi="Garamond"/>
                <w:b/>
                <w:bCs/>
                <w:color w:val="auto"/>
                <w:lang w:bidi="en-US"/>
              </w:rPr>
              <w:t xml:space="preserve"> points for locality</w:t>
            </w:r>
          </w:p>
        </w:tc>
        <w:tc>
          <w:tcPr>
            <w:tcW w:w="4678" w:type="dxa"/>
            <w:tcBorders>
              <w:top w:val="single" w:sz="4" w:space="0" w:color="000000"/>
              <w:left w:val="single" w:sz="4" w:space="0" w:color="000000"/>
              <w:bottom w:val="single" w:sz="4" w:space="0" w:color="000000"/>
              <w:right w:val="single" w:sz="4" w:space="0" w:color="000000"/>
            </w:tcBorders>
          </w:tcPr>
          <w:p w14:paraId="0F00BAF8" w14:textId="77777777" w:rsidR="00EC697D" w:rsidRPr="00740C30" w:rsidRDefault="00EC697D" w:rsidP="002D04C3">
            <w:pPr>
              <w:rPr>
                <w:rFonts w:ascii="Garamond" w:hAnsi="Garamond"/>
                <w:b/>
                <w:bCs/>
                <w:color w:val="auto"/>
                <w:lang w:bidi="en-US"/>
              </w:rPr>
            </w:pPr>
          </w:p>
        </w:tc>
        <w:tc>
          <w:tcPr>
            <w:tcW w:w="1717" w:type="dxa"/>
            <w:tcBorders>
              <w:top w:val="single" w:sz="4" w:space="0" w:color="000000"/>
              <w:left w:val="single" w:sz="4" w:space="0" w:color="000000"/>
              <w:bottom w:val="single" w:sz="4" w:space="0" w:color="000000"/>
              <w:right w:val="single" w:sz="4" w:space="0" w:color="000000"/>
            </w:tcBorders>
          </w:tcPr>
          <w:p w14:paraId="2A1187D9" w14:textId="1635EBFC" w:rsidR="00EC697D" w:rsidRPr="00740C30" w:rsidRDefault="00EB4C81" w:rsidP="002D04C3">
            <w:pPr>
              <w:ind w:right="41"/>
              <w:rPr>
                <w:rFonts w:ascii="Garamond" w:hAnsi="Garamond"/>
                <w:b/>
                <w:bCs/>
                <w:color w:val="auto"/>
              </w:rPr>
            </w:pPr>
            <w:r w:rsidRPr="00740C30">
              <w:rPr>
                <w:rFonts w:ascii="Garamond" w:hAnsi="Garamond"/>
                <w:b/>
                <w:bCs/>
                <w:color w:val="auto"/>
              </w:rPr>
              <w:t>10</w:t>
            </w:r>
          </w:p>
        </w:tc>
      </w:tr>
      <w:tr w:rsidR="00FA4E6A" w:rsidRPr="00740C30" w14:paraId="4B8AD27E" w14:textId="77777777" w:rsidTr="0067121B">
        <w:trPr>
          <w:trHeight w:val="319"/>
        </w:trPr>
        <w:tc>
          <w:tcPr>
            <w:tcW w:w="4131" w:type="dxa"/>
            <w:tcBorders>
              <w:top w:val="single" w:sz="4" w:space="0" w:color="000000"/>
              <w:left w:val="single" w:sz="4" w:space="0" w:color="000000"/>
              <w:bottom w:val="single" w:sz="4" w:space="0" w:color="000000"/>
              <w:right w:val="single" w:sz="4" w:space="0" w:color="000000"/>
            </w:tcBorders>
            <w:vAlign w:val="bottom"/>
          </w:tcPr>
          <w:p w14:paraId="022CAABF" w14:textId="4108CD7D" w:rsidR="00FA4E6A" w:rsidRPr="00740C30" w:rsidRDefault="00A3525B">
            <w:pPr>
              <w:rPr>
                <w:rFonts w:ascii="Garamond" w:hAnsi="Garamond"/>
                <w:b/>
                <w:bCs/>
                <w:color w:val="auto"/>
              </w:rPr>
            </w:pPr>
            <w:r w:rsidRPr="00740C30">
              <w:rPr>
                <w:rFonts w:ascii="Garamond" w:eastAsia="Microsoft Sans Serif" w:hAnsi="Garamond" w:cs="Microsoft Sans Serif"/>
                <w:b/>
                <w:bCs/>
                <w:color w:val="auto"/>
                <w:sz w:val="20"/>
              </w:rPr>
              <w:t xml:space="preserve">TOTAL SPECIFIC Goals </w:t>
            </w:r>
          </w:p>
        </w:tc>
        <w:tc>
          <w:tcPr>
            <w:tcW w:w="4678" w:type="dxa"/>
            <w:tcBorders>
              <w:top w:val="single" w:sz="4" w:space="0" w:color="000000"/>
              <w:left w:val="single" w:sz="4" w:space="0" w:color="000000"/>
              <w:bottom w:val="single" w:sz="4" w:space="0" w:color="000000"/>
              <w:right w:val="single" w:sz="4" w:space="0" w:color="000000"/>
            </w:tcBorders>
          </w:tcPr>
          <w:p w14:paraId="069F0B33" w14:textId="77777777" w:rsidR="00FA4E6A" w:rsidRPr="00740C30" w:rsidRDefault="00A3525B">
            <w:pPr>
              <w:ind w:left="833"/>
              <w:rPr>
                <w:rFonts w:ascii="Garamond" w:hAnsi="Garamond"/>
                <w:b/>
                <w:bCs/>
                <w:color w:val="auto"/>
              </w:rPr>
            </w:pPr>
            <w:r w:rsidRPr="00740C30">
              <w:rPr>
                <w:rFonts w:ascii="Garamond" w:eastAsia="Arial" w:hAnsi="Garamond" w:cs="Arial"/>
                <w:b/>
                <w:bCs/>
                <w:color w:val="auto"/>
                <w:sz w:val="20"/>
              </w:rPr>
              <w:t xml:space="preserve"> </w:t>
            </w:r>
          </w:p>
        </w:tc>
        <w:tc>
          <w:tcPr>
            <w:tcW w:w="1717" w:type="dxa"/>
            <w:tcBorders>
              <w:top w:val="single" w:sz="4" w:space="0" w:color="000000"/>
              <w:left w:val="single" w:sz="4" w:space="0" w:color="000000"/>
              <w:bottom w:val="single" w:sz="4" w:space="0" w:color="000000"/>
              <w:right w:val="single" w:sz="4" w:space="0" w:color="000000"/>
            </w:tcBorders>
          </w:tcPr>
          <w:p w14:paraId="1E7D64A5" w14:textId="6B63B9D9" w:rsidR="00FA4E6A" w:rsidRPr="00740C30" w:rsidRDefault="007739CE" w:rsidP="00240D23">
            <w:pPr>
              <w:ind w:right="41"/>
              <w:rPr>
                <w:rFonts w:ascii="Garamond" w:hAnsi="Garamond"/>
                <w:b/>
                <w:bCs/>
                <w:color w:val="auto"/>
              </w:rPr>
            </w:pPr>
            <w:r w:rsidRPr="00740C30">
              <w:rPr>
                <w:rFonts w:ascii="Garamond" w:hAnsi="Garamond"/>
                <w:b/>
                <w:bCs/>
                <w:color w:val="auto"/>
              </w:rPr>
              <w:t>20</w:t>
            </w:r>
          </w:p>
        </w:tc>
      </w:tr>
    </w:tbl>
    <w:p w14:paraId="27B9FE15" w14:textId="137B71C5" w:rsidR="00FA4E6A" w:rsidRPr="00740C30" w:rsidRDefault="00FA4E6A" w:rsidP="00AD2650">
      <w:pPr>
        <w:spacing w:after="0"/>
        <w:rPr>
          <w:color w:val="auto"/>
        </w:rPr>
      </w:pPr>
    </w:p>
    <w:p w14:paraId="255546BE" w14:textId="24B30AEA" w:rsidR="00FA4E6A" w:rsidRPr="00740C30" w:rsidRDefault="00A3525B">
      <w:pPr>
        <w:numPr>
          <w:ilvl w:val="0"/>
          <w:numId w:val="1"/>
        </w:numPr>
        <w:spacing w:after="4" w:line="268" w:lineRule="auto"/>
        <w:ind w:right="51" w:hanging="360"/>
        <w:jc w:val="both"/>
        <w:rPr>
          <w:color w:val="auto"/>
        </w:rPr>
      </w:pPr>
      <w:r w:rsidRPr="00740C30">
        <w:rPr>
          <w:rFonts w:ascii="Arial" w:eastAsia="Arial" w:hAnsi="Arial" w:cs="Arial"/>
          <w:color w:val="auto"/>
        </w:rPr>
        <w:t xml:space="preserve">All MBD forms must be completed accurately (MBD1, </w:t>
      </w:r>
      <w:r w:rsidR="00B147E1" w:rsidRPr="00740C30">
        <w:rPr>
          <w:rFonts w:ascii="Arial" w:eastAsia="Arial" w:hAnsi="Arial" w:cs="Arial"/>
          <w:color w:val="auto"/>
        </w:rPr>
        <w:t xml:space="preserve">MBD 3, </w:t>
      </w:r>
      <w:r w:rsidRPr="00740C30">
        <w:rPr>
          <w:rFonts w:ascii="Arial" w:eastAsia="Arial" w:hAnsi="Arial" w:cs="Arial"/>
          <w:color w:val="auto"/>
        </w:rPr>
        <w:t xml:space="preserve">MBD4, </w:t>
      </w:r>
      <w:r w:rsidR="00B147E1" w:rsidRPr="00740C30">
        <w:rPr>
          <w:rFonts w:ascii="Arial" w:eastAsia="Arial" w:hAnsi="Arial" w:cs="Arial"/>
          <w:color w:val="auto"/>
        </w:rPr>
        <w:t xml:space="preserve">MBD 5, </w:t>
      </w:r>
      <w:r w:rsidRPr="00740C30">
        <w:rPr>
          <w:rFonts w:ascii="Arial" w:eastAsia="Arial" w:hAnsi="Arial" w:cs="Arial"/>
          <w:color w:val="auto"/>
        </w:rPr>
        <w:t>MBD6.1, MBD 7.</w:t>
      </w:r>
      <w:r w:rsidR="00FF7BAC" w:rsidRPr="00740C30">
        <w:rPr>
          <w:rFonts w:ascii="Arial" w:eastAsia="Arial" w:hAnsi="Arial" w:cs="Arial"/>
          <w:color w:val="auto"/>
        </w:rPr>
        <w:t>1</w:t>
      </w:r>
      <w:r w:rsidRPr="00740C30">
        <w:rPr>
          <w:rFonts w:ascii="Arial" w:eastAsia="Arial" w:hAnsi="Arial" w:cs="Arial"/>
          <w:color w:val="auto"/>
        </w:rPr>
        <w:t xml:space="preserve">, </w:t>
      </w:r>
      <w:r w:rsidR="00B147E1" w:rsidRPr="00740C30">
        <w:rPr>
          <w:rFonts w:ascii="Arial" w:eastAsia="Arial" w:hAnsi="Arial" w:cs="Arial"/>
          <w:color w:val="auto"/>
        </w:rPr>
        <w:t>MBD 7.</w:t>
      </w:r>
      <w:r w:rsidR="00FF7BAC" w:rsidRPr="00740C30">
        <w:rPr>
          <w:rFonts w:ascii="Arial" w:eastAsia="Arial" w:hAnsi="Arial" w:cs="Arial"/>
          <w:color w:val="auto"/>
        </w:rPr>
        <w:t>2</w:t>
      </w:r>
      <w:r w:rsidR="00B147E1" w:rsidRPr="00740C30">
        <w:rPr>
          <w:rFonts w:ascii="Arial" w:eastAsia="Arial" w:hAnsi="Arial" w:cs="Arial"/>
          <w:color w:val="auto"/>
        </w:rPr>
        <w:t xml:space="preserve"> MBD 7.</w:t>
      </w:r>
      <w:r w:rsidR="00FF7BAC" w:rsidRPr="00740C30">
        <w:rPr>
          <w:rFonts w:ascii="Arial" w:eastAsia="Arial" w:hAnsi="Arial" w:cs="Arial"/>
          <w:color w:val="auto"/>
        </w:rPr>
        <w:t>3</w:t>
      </w:r>
      <w:r w:rsidR="00617CAD" w:rsidRPr="00740C30">
        <w:rPr>
          <w:rFonts w:ascii="Arial" w:eastAsia="Arial" w:hAnsi="Arial" w:cs="Arial"/>
          <w:color w:val="auto"/>
        </w:rPr>
        <w:t xml:space="preserve">, </w:t>
      </w:r>
      <w:r w:rsidRPr="00740C30">
        <w:rPr>
          <w:rFonts w:ascii="Arial" w:eastAsia="Arial" w:hAnsi="Arial" w:cs="Arial"/>
          <w:color w:val="auto"/>
        </w:rPr>
        <w:t>MBD 8</w:t>
      </w:r>
      <w:r w:rsidR="00617CAD" w:rsidRPr="00740C30">
        <w:rPr>
          <w:rFonts w:ascii="Arial" w:eastAsia="Arial" w:hAnsi="Arial" w:cs="Arial"/>
          <w:color w:val="auto"/>
        </w:rPr>
        <w:t xml:space="preserve"> and </w:t>
      </w:r>
      <w:r w:rsidRPr="00740C30">
        <w:rPr>
          <w:rFonts w:ascii="Arial" w:eastAsia="Arial" w:hAnsi="Arial" w:cs="Arial"/>
          <w:color w:val="auto"/>
        </w:rPr>
        <w:t xml:space="preserve">MBD 9). </w:t>
      </w:r>
    </w:p>
    <w:p w14:paraId="5387BC11" w14:textId="77777777" w:rsidR="00FA4E6A" w:rsidRPr="00740C30" w:rsidRDefault="00A3525B">
      <w:pPr>
        <w:numPr>
          <w:ilvl w:val="0"/>
          <w:numId w:val="1"/>
        </w:numPr>
        <w:spacing w:after="4" w:line="268" w:lineRule="auto"/>
        <w:ind w:right="51" w:hanging="360"/>
        <w:jc w:val="both"/>
        <w:rPr>
          <w:color w:val="auto"/>
        </w:rPr>
      </w:pPr>
      <w:r w:rsidRPr="00740C30">
        <w:rPr>
          <w:rFonts w:ascii="Arial" w:eastAsia="Arial" w:hAnsi="Arial" w:cs="Arial"/>
          <w:color w:val="auto"/>
        </w:rPr>
        <w:t xml:space="preserve">This bid is subject to the General Conditions of Contract (GCC) and, if applicable, any other Special Conditions of Contract. </w:t>
      </w:r>
    </w:p>
    <w:p w14:paraId="1946B83D" w14:textId="24D63C99" w:rsidR="00FA4E6A" w:rsidRPr="00740C30" w:rsidRDefault="00A3525B">
      <w:pPr>
        <w:numPr>
          <w:ilvl w:val="0"/>
          <w:numId w:val="1"/>
        </w:numPr>
        <w:spacing w:after="4" w:line="268" w:lineRule="auto"/>
        <w:ind w:right="51" w:hanging="360"/>
        <w:jc w:val="both"/>
        <w:rPr>
          <w:color w:val="auto"/>
        </w:rPr>
      </w:pPr>
      <w:r w:rsidRPr="00740C30">
        <w:rPr>
          <w:rFonts w:ascii="Arial" w:eastAsia="Arial" w:hAnsi="Arial" w:cs="Arial"/>
          <w:color w:val="auto"/>
        </w:rPr>
        <w:t xml:space="preserve">The </w:t>
      </w:r>
      <w:r w:rsidR="00961224" w:rsidRPr="00740C30">
        <w:rPr>
          <w:rFonts w:ascii="Arial" w:eastAsia="Arial" w:hAnsi="Arial" w:cs="Arial"/>
          <w:color w:val="auto"/>
        </w:rPr>
        <w:t>MASILONYANA</w:t>
      </w:r>
      <w:r w:rsidRPr="00740C30">
        <w:rPr>
          <w:rFonts w:ascii="Arial" w:eastAsia="Arial" w:hAnsi="Arial" w:cs="Arial"/>
          <w:color w:val="auto"/>
        </w:rPr>
        <w:t xml:space="preserve"> Municipality does not bind itself to accept the lowest or any bid and reserves the right to accept the whole or part of the bid or to withdraw the bid. </w:t>
      </w:r>
    </w:p>
    <w:p w14:paraId="46A8761C" w14:textId="77777777" w:rsidR="00640115" w:rsidRPr="00740C30" w:rsidRDefault="00640115" w:rsidP="0067121B">
      <w:pPr>
        <w:spacing w:after="4" w:line="268" w:lineRule="auto"/>
        <w:ind w:left="144" w:right="51" w:firstLine="720"/>
        <w:jc w:val="both"/>
        <w:rPr>
          <w:rFonts w:ascii="Arial" w:eastAsia="Arial" w:hAnsi="Arial" w:cs="Arial"/>
          <w:color w:val="auto"/>
          <w:sz w:val="18"/>
          <w:szCs w:val="18"/>
        </w:rPr>
      </w:pPr>
    </w:p>
    <w:p w14:paraId="4916AA64" w14:textId="371F4BB7" w:rsidR="00FA4E6A" w:rsidRPr="00740C30" w:rsidRDefault="00A3525B" w:rsidP="0067121B">
      <w:pPr>
        <w:spacing w:after="4" w:line="268" w:lineRule="auto"/>
        <w:ind w:left="144" w:right="51" w:firstLine="720"/>
        <w:jc w:val="both"/>
        <w:rPr>
          <w:color w:val="auto"/>
          <w:sz w:val="18"/>
          <w:szCs w:val="18"/>
        </w:rPr>
      </w:pPr>
      <w:r w:rsidRPr="00740C30">
        <w:rPr>
          <w:rFonts w:ascii="Arial" w:eastAsia="Arial" w:hAnsi="Arial" w:cs="Arial"/>
          <w:color w:val="auto"/>
          <w:sz w:val="18"/>
          <w:szCs w:val="18"/>
        </w:rPr>
        <w:t xml:space="preserve">Mr. </w:t>
      </w:r>
      <w:r w:rsidR="00AD2650" w:rsidRPr="00740C30">
        <w:rPr>
          <w:rFonts w:ascii="Arial" w:eastAsia="Arial" w:hAnsi="Arial" w:cs="Arial"/>
          <w:color w:val="auto"/>
          <w:sz w:val="18"/>
          <w:szCs w:val="18"/>
        </w:rPr>
        <w:t>MM MATLOLE</w:t>
      </w:r>
    </w:p>
    <w:p w14:paraId="05939AF2" w14:textId="77777777" w:rsidR="00FA4E6A" w:rsidRPr="00740C30" w:rsidRDefault="00A3525B">
      <w:pPr>
        <w:spacing w:after="4" w:line="268" w:lineRule="auto"/>
        <w:ind w:left="874" w:right="51" w:hanging="10"/>
        <w:jc w:val="both"/>
        <w:rPr>
          <w:rFonts w:ascii="Arial" w:eastAsia="Arial" w:hAnsi="Arial" w:cs="Arial"/>
          <w:color w:val="auto"/>
          <w:sz w:val="18"/>
          <w:szCs w:val="18"/>
        </w:rPr>
      </w:pPr>
      <w:r w:rsidRPr="00740C30">
        <w:rPr>
          <w:rFonts w:ascii="Arial" w:eastAsia="Arial" w:hAnsi="Arial" w:cs="Arial"/>
          <w:color w:val="auto"/>
          <w:sz w:val="18"/>
          <w:szCs w:val="18"/>
        </w:rPr>
        <w:t xml:space="preserve">Municipal Manager </w:t>
      </w:r>
    </w:p>
    <w:p w14:paraId="427E22A3" w14:textId="32EF756B" w:rsidR="00AD2650" w:rsidRPr="00740C30" w:rsidRDefault="00A76BB1">
      <w:pPr>
        <w:spacing w:after="4" w:line="268" w:lineRule="auto"/>
        <w:ind w:left="874" w:right="51" w:hanging="10"/>
        <w:jc w:val="both"/>
        <w:rPr>
          <w:rFonts w:ascii="Arial" w:eastAsia="Arial" w:hAnsi="Arial" w:cs="Arial"/>
          <w:b/>
          <w:color w:val="auto"/>
          <w:sz w:val="18"/>
          <w:szCs w:val="18"/>
        </w:rPr>
      </w:pPr>
      <w:r w:rsidRPr="00740C30">
        <w:rPr>
          <w:rFonts w:ascii="Arial" w:eastAsia="Arial" w:hAnsi="Arial" w:cs="Arial"/>
          <w:b/>
          <w:color w:val="auto"/>
          <w:sz w:val="18"/>
          <w:szCs w:val="18"/>
        </w:rPr>
        <w:t>47</w:t>
      </w:r>
      <w:r w:rsidR="00AD2650" w:rsidRPr="00740C30">
        <w:rPr>
          <w:rFonts w:ascii="Arial" w:eastAsia="Arial" w:hAnsi="Arial" w:cs="Arial"/>
          <w:b/>
          <w:color w:val="auto"/>
          <w:sz w:val="18"/>
          <w:szCs w:val="18"/>
        </w:rPr>
        <w:t xml:space="preserve"> Le Roux Street, </w:t>
      </w:r>
    </w:p>
    <w:p w14:paraId="32ED2042" w14:textId="77777777" w:rsidR="00AD2650" w:rsidRPr="00740C30" w:rsidRDefault="00AD2650">
      <w:pPr>
        <w:spacing w:after="4" w:line="268" w:lineRule="auto"/>
        <w:ind w:left="874" w:right="51" w:hanging="10"/>
        <w:jc w:val="both"/>
        <w:rPr>
          <w:rFonts w:ascii="Arial" w:eastAsia="Arial" w:hAnsi="Arial" w:cs="Arial"/>
          <w:b/>
          <w:color w:val="auto"/>
          <w:sz w:val="18"/>
          <w:szCs w:val="18"/>
        </w:rPr>
      </w:pPr>
      <w:r w:rsidRPr="00740C30">
        <w:rPr>
          <w:rFonts w:ascii="Arial" w:eastAsia="Arial" w:hAnsi="Arial" w:cs="Arial"/>
          <w:b/>
          <w:color w:val="auto"/>
          <w:sz w:val="18"/>
          <w:szCs w:val="18"/>
        </w:rPr>
        <w:t xml:space="preserve">PO BOX 8, </w:t>
      </w:r>
    </w:p>
    <w:p w14:paraId="3DE67CA2" w14:textId="77777777" w:rsidR="00AD2650" w:rsidRPr="00740C30" w:rsidRDefault="00AD2650">
      <w:pPr>
        <w:spacing w:after="4" w:line="268" w:lineRule="auto"/>
        <w:ind w:left="874" w:right="51" w:hanging="10"/>
        <w:jc w:val="both"/>
        <w:rPr>
          <w:rFonts w:ascii="Arial" w:eastAsia="Arial" w:hAnsi="Arial" w:cs="Arial"/>
          <w:b/>
          <w:color w:val="auto"/>
          <w:sz w:val="18"/>
          <w:szCs w:val="18"/>
        </w:rPr>
      </w:pPr>
      <w:r w:rsidRPr="00740C30">
        <w:rPr>
          <w:rFonts w:ascii="Arial" w:eastAsia="Arial" w:hAnsi="Arial" w:cs="Arial"/>
          <w:b/>
          <w:color w:val="auto"/>
          <w:sz w:val="18"/>
          <w:szCs w:val="18"/>
        </w:rPr>
        <w:t xml:space="preserve">Theunissen, </w:t>
      </w:r>
    </w:p>
    <w:p w14:paraId="655E4ED7" w14:textId="4DFB5486" w:rsidR="00AD2650" w:rsidRPr="00740C30" w:rsidRDefault="00AD2650">
      <w:pPr>
        <w:spacing w:after="4" w:line="268" w:lineRule="auto"/>
        <w:ind w:left="874" w:right="51" w:hanging="10"/>
        <w:jc w:val="both"/>
        <w:rPr>
          <w:rFonts w:ascii="Arial" w:eastAsia="Arial" w:hAnsi="Arial" w:cs="Arial"/>
          <w:b/>
          <w:color w:val="auto"/>
          <w:sz w:val="18"/>
          <w:szCs w:val="18"/>
        </w:rPr>
      </w:pPr>
      <w:r w:rsidRPr="00740C30">
        <w:rPr>
          <w:rFonts w:ascii="Arial" w:eastAsia="Arial" w:hAnsi="Arial" w:cs="Arial"/>
          <w:b/>
          <w:color w:val="auto"/>
          <w:sz w:val="18"/>
          <w:szCs w:val="18"/>
        </w:rPr>
        <w:t>9410</w:t>
      </w:r>
    </w:p>
    <w:p w14:paraId="6EC0BB83" w14:textId="77777777" w:rsidR="00640115" w:rsidRPr="00740C30" w:rsidRDefault="00640115">
      <w:pPr>
        <w:spacing w:after="4" w:line="268" w:lineRule="auto"/>
        <w:ind w:left="874" w:right="51" w:hanging="10"/>
        <w:jc w:val="both"/>
        <w:rPr>
          <w:rFonts w:ascii="Arial" w:eastAsia="Arial" w:hAnsi="Arial" w:cs="Arial"/>
          <w:b/>
          <w:color w:val="auto"/>
          <w:sz w:val="18"/>
          <w:szCs w:val="18"/>
        </w:rPr>
      </w:pPr>
    </w:p>
    <w:p w14:paraId="0D7F44D9" w14:textId="77777777" w:rsidR="00640115" w:rsidRPr="00740C30" w:rsidRDefault="00640115">
      <w:pPr>
        <w:spacing w:after="4" w:line="268" w:lineRule="auto"/>
        <w:ind w:left="874" w:right="51" w:hanging="10"/>
        <w:jc w:val="both"/>
        <w:rPr>
          <w:rFonts w:ascii="Arial" w:eastAsia="Arial" w:hAnsi="Arial" w:cs="Arial"/>
          <w:b/>
          <w:color w:val="auto"/>
          <w:sz w:val="18"/>
          <w:szCs w:val="18"/>
        </w:rPr>
      </w:pPr>
    </w:p>
    <w:p w14:paraId="7BD0DA8A" w14:textId="77777777" w:rsidR="00640115" w:rsidRPr="00740C30" w:rsidRDefault="00640115">
      <w:pPr>
        <w:spacing w:after="4" w:line="268" w:lineRule="auto"/>
        <w:ind w:left="874" w:right="51" w:hanging="10"/>
        <w:jc w:val="both"/>
        <w:rPr>
          <w:rFonts w:ascii="Arial" w:eastAsia="Arial" w:hAnsi="Arial" w:cs="Arial"/>
          <w:b/>
          <w:color w:val="auto"/>
          <w:sz w:val="18"/>
          <w:szCs w:val="18"/>
        </w:rPr>
      </w:pPr>
    </w:p>
    <w:p w14:paraId="031460A2" w14:textId="77777777" w:rsidR="00640115" w:rsidRPr="00740C30" w:rsidRDefault="00640115">
      <w:pPr>
        <w:spacing w:after="4" w:line="268" w:lineRule="auto"/>
        <w:ind w:left="874" w:right="51" w:hanging="10"/>
        <w:jc w:val="both"/>
        <w:rPr>
          <w:rFonts w:ascii="Arial" w:eastAsia="Arial" w:hAnsi="Arial" w:cs="Arial"/>
          <w:b/>
          <w:color w:val="auto"/>
          <w:sz w:val="18"/>
          <w:szCs w:val="18"/>
        </w:rPr>
      </w:pPr>
    </w:p>
    <w:p w14:paraId="099504ED" w14:textId="77777777" w:rsidR="00640115" w:rsidRPr="00740C30" w:rsidRDefault="00640115">
      <w:pPr>
        <w:spacing w:after="4" w:line="268" w:lineRule="auto"/>
        <w:ind w:left="874" w:right="51" w:hanging="10"/>
        <w:jc w:val="both"/>
        <w:rPr>
          <w:rFonts w:ascii="Arial" w:eastAsia="Arial" w:hAnsi="Arial" w:cs="Arial"/>
          <w:b/>
          <w:color w:val="auto"/>
          <w:sz w:val="18"/>
          <w:szCs w:val="18"/>
        </w:rPr>
      </w:pPr>
    </w:p>
    <w:p w14:paraId="166EE3A1" w14:textId="77777777" w:rsidR="00640115" w:rsidRPr="00740C30" w:rsidRDefault="00640115">
      <w:pPr>
        <w:spacing w:after="4" w:line="268" w:lineRule="auto"/>
        <w:ind w:left="874" w:right="51" w:hanging="10"/>
        <w:jc w:val="both"/>
        <w:rPr>
          <w:color w:val="auto"/>
          <w:sz w:val="18"/>
          <w:szCs w:val="18"/>
        </w:rPr>
      </w:pPr>
    </w:p>
    <w:p w14:paraId="282BF788" w14:textId="77777777" w:rsidR="00FA4E6A" w:rsidRPr="00740C30" w:rsidRDefault="00A3525B">
      <w:pPr>
        <w:spacing w:after="14"/>
        <w:ind w:right="443"/>
        <w:jc w:val="right"/>
        <w:rPr>
          <w:color w:val="auto"/>
        </w:rPr>
      </w:pPr>
      <w:r w:rsidRPr="00740C30">
        <w:rPr>
          <w:noProof/>
          <w:color w:val="auto"/>
        </w:rPr>
        <mc:AlternateContent>
          <mc:Choice Requires="wpg">
            <w:drawing>
              <wp:inline distT="0" distB="0" distL="0" distR="0" wp14:anchorId="4F53A71B" wp14:editId="573EA33B">
                <wp:extent cx="6337300" cy="7620"/>
                <wp:effectExtent l="0" t="0" r="0" b="0"/>
                <wp:docPr id="220983" name="Group 220983"/>
                <wp:cNvGraphicFramePr/>
                <a:graphic xmlns:a="http://schemas.openxmlformats.org/drawingml/2006/main">
                  <a:graphicData uri="http://schemas.microsoft.com/office/word/2010/wordprocessingGroup">
                    <wpg:wgp>
                      <wpg:cNvGrpSpPr/>
                      <wpg:grpSpPr>
                        <a:xfrm>
                          <a:off x="0" y="0"/>
                          <a:ext cx="6337300" cy="7620"/>
                          <a:chOff x="0" y="0"/>
                          <a:chExt cx="6337300" cy="7620"/>
                        </a:xfrm>
                      </wpg:grpSpPr>
                      <wps:wsp>
                        <wps:cNvPr id="2549" name="Shape 2549"/>
                        <wps:cNvSpPr/>
                        <wps:spPr>
                          <a:xfrm>
                            <a:off x="0" y="0"/>
                            <a:ext cx="6337300" cy="0"/>
                          </a:xfrm>
                          <a:custGeom>
                            <a:avLst/>
                            <a:gdLst/>
                            <a:ahLst/>
                            <a:cxnLst/>
                            <a:rect l="0" t="0" r="0" b="0"/>
                            <a:pathLst>
                              <a:path w="6337300">
                                <a:moveTo>
                                  <a:pt x="0" y="0"/>
                                </a:moveTo>
                                <a:lnTo>
                                  <a:pt x="6337300" y="0"/>
                                </a:lnTo>
                              </a:path>
                            </a:pathLst>
                          </a:custGeom>
                          <a:ln w="762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20BBAD9" id="Group 220983" o:spid="_x0000_s1026" style="width:499pt;height:.6pt;mso-position-horizontal-relative:char;mso-position-vertical-relative:line" coordsize="6337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">
                <v:shape id="Shape 2549" o:spid="_x0000_s1027" style="position:absolute;width:63373;height:0;visibility:visible;mso-wrap-style:square;v-text-anchor:top" coordsize="6337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" path="m,l6337300,e" filled="f" strokeweight=".6pt">
                  <v:path arrowok="t" textboxrect="0,0,6337300,0"/>
                </v:shape>
                <w10:anchorlock/>
              </v:group>
            </w:pict>
          </mc:Fallback>
        </mc:AlternateContent>
      </w:r>
      <w:r w:rsidRPr="00740C30">
        <w:rPr>
          <w:rFonts w:ascii="Arial" w:eastAsia="Arial" w:hAnsi="Arial" w:cs="Arial"/>
          <w:color w:val="auto"/>
        </w:rPr>
        <w:t xml:space="preserve"> </w:t>
      </w:r>
    </w:p>
    <w:p w14:paraId="39C3F439" w14:textId="77777777" w:rsidR="00FA4E6A" w:rsidRPr="00740C30" w:rsidRDefault="00A3525B">
      <w:pPr>
        <w:pStyle w:val="Heading5"/>
        <w:tabs>
          <w:tab w:val="center" w:pos="934"/>
          <w:tab w:val="center" w:pos="5508"/>
          <w:tab w:val="center" w:pos="10274"/>
        </w:tabs>
        <w:spacing w:after="10" w:line="259" w:lineRule="auto"/>
        <w:ind w:left="0" w:firstLine="0"/>
        <w:jc w:val="left"/>
        <w:rPr>
          <w:color w:val="auto"/>
        </w:rPr>
      </w:pPr>
      <w:r w:rsidRPr="00740C30">
        <w:rPr>
          <w:rFonts w:ascii="Calibri" w:eastAsia="Calibri" w:hAnsi="Calibri" w:cs="Calibri"/>
          <w:b w:val="0"/>
          <w:color w:val="auto"/>
        </w:rPr>
        <w:t xml:space="preserve"> </w:t>
      </w:r>
      <w:r w:rsidRPr="00740C30">
        <w:rPr>
          <w:rFonts w:ascii="Calibri" w:eastAsia="Calibri" w:hAnsi="Calibri" w:cs="Calibri"/>
          <w:b w:val="0"/>
          <w:color w:val="auto"/>
        </w:rPr>
        <w:tab/>
      </w:r>
      <w:r w:rsidRPr="00740C30">
        <w:rPr>
          <w:rFonts w:ascii="Calibri" w:eastAsia="Calibri" w:hAnsi="Calibri" w:cs="Calibri"/>
          <w:b w:val="0"/>
          <w:color w:val="auto"/>
          <w:sz w:val="20"/>
        </w:rPr>
        <w:t xml:space="preserve"> </w:t>
      </w:r>
      <w:r w:rsidRPr="00740C30">
        <w:rPr>
          <w:rFonts w:ascii="Times New Roman" w:eastAsia="Times New Roman" w:hAnsi="Times New Roman" w:cs="Times New Roman"/>
          <w:color w:val="auto"/>
        </w:rPr>
        <w:t>TENDER</w:t>
      </w:r>
      <w:r w:rsidRPr="00740C30">
        <w:rPr>
          <w:rFonts w:ascii="Times New Roman" w:eastAsia="Times New Roman" w:hAnsi="Times New Roman" w:cs="Times New Roman"/>
          <w:b w:val="0"/>
          <w:color w:val="auto"/>
        </w:rPr>
        <w:t xml:space="preserve">  </w:t>
      </w:r>
      <w:r w:rsidRPr="00740C30">
        <w:rPr>
          <w:rFonts w:ascii="Times New Roman" w:eastAsia="Times New Roman" w:hAnsi="Times New Roman" w:cs="Times New Roman"/>
          <w:b w:val="0"/>
          <w:color w:val="auto"/>
        </w:rPr>
        <w:tab/>
      </w:r>
      <w:r w:rsidRPr="00740C30">
        <w:rPr>
          <w:rFonts w:ascii="Times New Roman" w:eastAsia="Times New Roman" w:hAnsi="Times New Roman" w:cs="Times New Roman"/>
          <w:color w:val="auto"/>
        </w:rPr>
        <w:t>T1</w:t>
      </w:r>
      <w:r w:rsidRPr="00740C30">
        <w:rPr>
          <w:rFonts w:ascii="Times New Roman" w:eastAsia="Times New Roman" w:hAnsi="Times New Roman" w:cs="Times New Roman"/>
          <w:b w:val="0"/>
          <w:color w:val="auto"/>
        </w:rPr>
        <w:t xml:space="preserve">  </w:t>
      </w:r>
      <w:r w:rsidRPr="00740C30">
        <w:rPr>
          <w:rFonts w:ascii="Times New Roman" w:eastAsia="Times New Roman" w:hAnsi="Times New Roman" w:cs="Times New Roman"/>
          <w:b w:val="0"/>
          <w:color w:val="auto"/>
        </w:rPr>
        <w:tab/>
      </w:r>
      <w:r w:rsidRPr="00740C30">
        <w:rPr>
          <w:rFonts w:ascii="Times New Roman" w:eastAsia="Times New Roman" w:hAnsi="Times New Roman" w:cs="Times New Roman"/>
          <w:color w:val="auto"/>
        </w:rPr>
        <w:t>T1.1</w:t>
      </w:r>
      <w:r w:rsidRPr="00740C30">
        <w:rPr>
          <w:rFonts w:ascii="Times New Roman" w:eastAsia="Times New Roman" w:hAnsi="Times New Roman" w:cs="Times New Roman"/>
          <w:b w:val="0"/>
          <w:color w:val="auto"/>
        </w:rPr>
        <w:t xml:space="preserve"> </w:t>
      </w:r>
      <w:r w:rsidRPr="00740C30">
        <w:rPr>
          <w:b w:val="0"/>
          <w:color w:val="auto"/>
        </w:rPr>
        <w:t xml:space="preserve"> </w:t>
      </w:r>
    </w:p>
    <w:p w14:paraId="2D7D040D" w14:textId="77777777" w:rsidR="00FA4E6A" w:rsidRPr="00740C30" w:rsidRDefault="00A3525B">
      <w:pPr>
        <w:spacing w:after="0"/>
        <w:ind w:left="3280"/>
        <w:jc w:val="center"/>
        <w:rPr>
          <w:color w:val="auto"/>
        </w:rPr>
      </w:pPr>
      <w:r w:rsidRPr="00740C30">
        <w:rPr>
          <w:color w:val="auto"/>
          <w:sz w:val="20"/>
        </w:rPr>
        <w:t xml:space="preserve"> </w:t>
      </w:r>
    </w:p>
    <w:p w14:paraId="391F606D" w14:textId="3A83AE23" w:rsidR="00640115" w:rsidRPr="00740C30" w:rsidRDefault="00A3525B" w:rsidP="00AD2650">
      <w:pPr>
        <w:tabs>
          <w:tab w:val="center" w:pos="1875"/>
          <w:tab w:val="center" w:pos="5407"/>
        </w:tabs>
        <w:spacing w:after="102"/>
        <w:rPr>
          <w:rFonts w:ascii="Times New Roman" w:eastAsia="Times New Roman" w:hAnsi="Times New Roman" w:cs="Times New Roman"/>
          <w:color w:val="auto"/>
          <w:sz w:val="20"/>
        </w:rPr>
      </w:pPr>
      <w:r w:rsidRPr="00740C30">
        <w:rPr>
          <w:color w:val="auto"/>
        </w:rPr>
        <w:tab/>
      </w:r>
      <w:r w:rsidRPr="00740C30">
        <w:rPr>
          <w:rFonts w:ascii="Times New Roman" w:eastAsia="Times New Roman" w:hAnsi="Times New Roman" w:cs="Times New Roman"/>
          <w:b/>
          <w:color w:val="auto"/>
          <w:sz w:val="20"/>
        </w:rPr>
        <w:t xml:space="preserve">Part T1: Tendering </w:t>
      </w:r>
      <w:r w:rsidR="00BD1E1A" w:rsidRPr="00740C30">
        <w:rPr>
          <w:rFonts w:ascii="Times New Roman" w:eastAsia="Times New Roman" w:hAnsi="Times New Roman" w:cs="Times New Roman"/>
          <w:b/>
          <w:color w:val="auto"/>
          <w:sz w:val="20"/>
        </w:rPr>
        <w:t>Procedures</w:t>
      </w:r>
      <w:r w:rsidR="00BD1E1A" w:rsidRPr="00740C30">
        <w:rPr>
          <w:rFonts w:ascii="Times New Roman" w:eastAsia="Times New Roman" w:hAnsi="Times New Roman" w:cs="Times New Roman"/>
          <w:color w:val="auto"/>
          <w:sz w:val="20"/>
        </w:rPr>
        <w:t xml:space="preserve"> </w:t>
      </w:r>
      <w:r w:rsidR="00BD1E1A" w:rsidRPr="00740C30">
        <w:rPr>
          <w:rFonts w:ascii="Times New Roman" w:eastAsia="Times New Roman" w:hAnsi="Times New Roman" w:cs="Times New Roman"/>
          <w:color w:val="auto"/>
          <w:sz w:val="20"/>
        </w:rPr>
        <w:tab/>
      </w:r>
      <w:r w:rsidRPr="00740C30">
        <w:rPr>
          <w:rFonts w:ascii="Times New Roman" w:eastAsia="Times New Roman" w:hAnsi="Times New Roman" w:cs="Times New Roman"/>
          <w:b/>
          <w:color w:val="auto"/>
          <w:sz w:val="20"/>
        </w:rPr>
        <w:t>Tender Notice and Invitation to Tender</w:t>
      </w:r>
      <w:r w:rsidRPr="00740C30">
        <w:rPr>
          <w:rFonts w:ascii="Times New Roman" w:eastAsia="Times New Roman" w:hAnsi="Times New Roman" w:cs="Times New Roman"/>
          <w:color w:val="auto"/>
          <w:sz w:val="20"/>
        </w:rPr>
        <w:t xml:space="preserve">   </w:t>
      </w:r>
    </w:p>
    <w:p w14:paraId="7BA622DA" w14:textId="77777777" w:rsidR="00FA4E6A" w:rsidRPr="00740C30" w:rsidRDefault="00A3525B" w:rsidP="0067121B">
      <w:pPr>
        <w:pStyle w:val="Heading2"/>
        <w:shd w:val="clear" w:color="auto" w:fill="auto"/>
        <w:spacing w:after="0" w:line="259" w:lineRule="auto"/>
        <w:ind w:left="9360" w:right="370" w:firstLine="0"/>
        <w:rPr>
          <w:color w:val="auto"/>
        </w:rPr>
      </w:pPr>
      <w:r w:rsidRPr="00740C30">
        <w:rPr>
          <w:color w:val="auto"/>
        </w:rPr>
        <w:t xml:space="preserve">MBD 1 </w:t>
      </w:r>
    </w:p>
    <w:p w14:paraId="5BD994CC" w14:textId="7CB24D09" w:rsidR="00FA4E6A" w:rsidRPr="00740C30" w:rsidRDefault="00A3525B" w:rsidP="00640115">
      <w:pPr>
        <w:spacing w:after="0"/>
        <w:ind w:right="311"/>
        <w:jc w:val="center"/>
        <w:rPr>
          <w:color w:val="auto"/>
          <w:sz w:val="24"/>
        </w:rPr>
      </w:pPr>
      <w:r w:rsidRPr="00740C30">
        <w:rPr>
          <w:rFonts w:ascii="Arial" w:eastAsia="Arial" w:hAnsi="Arial" w:cs="Arial"/>
          <w:b/>
          <w:color w:val="auto"/>
          <w:sz w:val="24"/>
        </w:rPr>
        <w:t xml:space="preserve">PART A INVITATION TO BID </w:t>
      </w:r>
    </w:p>
    <w:tbl>
      <w:tblPr>
        <w:tblStyle w:val="TableGrid"/>
        <w:tblW w:w="10478" w:type="dxa"/>
        <w:tblInd w:w="440" w:type="dxa"/>
        <w:tblCellMar>
          <w:top w:w="46" w:type="dxa"/>
          <w:left w:w="107" w:type="dxa"/>
          <w:bottom w:w="5" w:type="dxa"/>
          <w:right w:w="115" w:type="dxa"/>
        </w:tblCellMar>
        <w:tblLook w:val="04A0" w:firstRow="1" w:lastRow="0" w:firstColumn="1" w:lastColumn="0" w:noHBand="0" w:noVBand="1"/>
      </w:tblPr>
      <w:tblGrid>
        <w:gridCol w:w="1589"/>
        <w:gridCol w:w="2361"/>
        <w:gridCol w:w="1748"/>
        <w:gridCol w:w="1988"/>
        <w:gridCol w:w="1792"/>
        <w:gridCol w:w="1000"/>
      </w:tblGrid>
      <w:tr w:rsidR="00740C30" w:rsidRPr="00740C30" w14:paraId="1C563C63" w14:textId="77777777">
        <w:trPr>
          <w:trHeight w:val="238"/>
        </w:trPr>
        <w:tc>
          <w:tcPr>
            <w:tcW w:w="10478" w:type="dxa"/>
            <w:gridSpan w:val="6"/>
            <w:tcBorders>
              <w:top w:val="single" w:sz="4" w:space="0" w:color="000000"/>
              <w:left w:val="single" w:sz="4" w:space="0" w:color="000000"/>
              <w:bottom w:val="single" w:sz="4" w:space="0" w:color="000000"/>
              <w:right w:val="single" w:sz="4" w:space="0" w:color="000000"/>
            </w:tcBorders>
            <w:shd w:val="clear" w:color="auto" w:fill="DDD9C3"/>
          </w:tcPr>
          <w:p w14:paraId="452E4D3F" w14:textId="1C507FA6" w:rsidR="00FA4E6A" w:rsidRPr="00740C30" w:rsidRDefault="00A3525B">
            <w:pPr>
              <w:rPr>
                <w:color w:val="auto"/>
              </w:rPr>
            </w:pPr>
            <w:r w:rsidRPr="00740C30">
              <w:rPr>
                <w:rFonts w:ascii="Arial" w:eastAsia="Arial" w:hAnsi="Arial" w:cs="Arial"/>
                <w:b/>
                <w:color w:val="auto"/>
                <w:sz w:val="20"/>
              </w:rPr>
              <w:t>YOU ARE HEREBY INVITED TO BID FOR REQUIREMENTS OF THE (</w:t>
            </w:r>
            <w:r w:rsidR="00961224" w:rsidRPr="00740C30">
              <w:rPr>
                <w:rFonts w:ascii="Arial" w:eastAsia="Arial" w:hAnsi="Arial" w:cs="Arial"/>
                <w:color w:val="auto"/>
                <w:sz w:val="20"/>
              </w:rPr>
              <w:t>MASILONYANA</w:t>
            </w:r>
            <w:r w:rsidRPr="00740C30">
              <w:rPr>
                <w:rFonts w:ascii="Arial" w:eastAsia="Arial" w:hAnsi="Arial" w:cs="Arial"/>
                <w:color w:val="auto"/>
                <w:sz w:val="20"/>
              </w:rPr>
              <w:t xml:space="preserve"> LOCAL MUNICIPALITY</w:t>
            </w:r>
            <w:r w:rsidRPr="00740C30">
              <w:rPr>
                <w:rFonts w:ascii="Arial" w:eastAsia="Arial" w:hAnsi="Arial" w:cs="Arial"/>
                <w:b/>
                <w:color w:val="auto"/>
                <w:sz w:val="20"/>
              </w:rPr>
              <w:t xml:space="preserve">) </w:t>
            </w:r>
          </w:p>
        </w:tc>
      </w:tr>
      <w:tr w:rsidR="00740C30" w:rsidRPr="00740C30" w14:paraId="36E9EF46" w14:textId="77777777" w:rsidTr="00F274FA">
        <w:trPr>
          <w:trHeight w:val="166"/>
        </w:trPr>
        <w:tc>
          <w:tcPr>
            <w:tcW w:w="1589" w:type="dxa"/>
            <w:tcBorders>
              <w:top w:val="single" w:sz="4" w:space="0" w:color="000000"/>
              <w:left w:val="single" w:sz="4" w:space="0" w:color="000000"/>
              <w:bottom w:val="single" w:sz="4" w:space="0" w:color="000000"/>
              <w:right w:val="single" w:sz="4" w:space="0" w:color="000000"/>
            </w:tcBorders>
            <w:vAlign w:val="bottom"/>
          </w:tcPr>
          <w:p w14:paraId="335754EB" w14:textId="77777777" w:rsidR="00FA4E6A" w:rsidRPr="00740C30" w:rsidRDefault="00A3525B">
            <w:pPr>
              <w:rPr>
                <w:rFonts w:ascii="Arial" w:hAnsi="Arial" w:cs="Arial"/>
                <w:color w:val="auto"/>
                <w:sz w:val="16"/>
                <w:szCs w:val="16"/>
              </w:rPr>
            </w:pPr>
            <w:r w:rsidRPr="00740C30">
              <w:rPr>
                <w:rFonts w:ascii="Arial" w:eastAsia="Arial" w:hAnsi="Arial" w:cs="Arial"/>
                <w:color w:val="auto"/>
                <w:sz w:val="16"/>
                <w:szCs w:val="16"/>
              </w:rPr>
              <w:t xml:space="preserve">BID NUMBER: </w:t>
            </w:r>
          </w:p>
        </w:tc>
        <w:tc>
          <w:tcPr>
            <w:tcW w:w="2361" w:type="dxa"/>
            <w:tcBorders>
              <w:top w:val="single" w:sz="4" w:space="0" w:color="000000"/>
              <w:left w:val="single" w:sz="4" w:space="0" w:color="000000"/>
              <w:bottom w:val="single" w:sz="4" w:space="0" w:color="000000"/>
              <w:right w:val="single" w:sz="4" w:space="0" w:color="000000"/>
            </w:tcBorders>
            <w:vAlign w:val="bottom"/>
          </w:tcPr>
          <w:p w14:paraId="386182A1" w14:textId="2ED3EDFE" w:rsidR="00FA4E6A" w:rsidRPr="00740C30" w:rsidRDefault="005F57D4">
            <w:pPr>
              <w:ind w:left="1"/>
              <w:rPr>
                <w:rFonts w:ascii="Arial" w:hAnsi="Arial" w:cs="Arial"/>
                <w:b/>
                <w:bCs/>
                <w:color w:val="auto"/>
                <w:sz w:val="16"/>
                <w:szCs w:val="16"/>
              </w:rPr>
            </w:pPr>
            <w:r w:rsidRPr="00740C30">
              <w:rPr>
                <w:rFonts w:ascii="Arial" w:eastAsia="Microsoft Sans Serif" w:hAnsi="Arial" w:cs="Arial"/>
                <w:b/>
                <w:bCs/>
                <w:color w:val="auto"/>
                <w:sz w:val="16"/>
                <w:szCs w:val="16"/>
              </w:rPr>
              <w:t> Panel - W&amp;S</w:t>
            </w:r>
            <w:r w:rsidR="005A435B" w:rsidRPr="00740C30">
              <w:rPr>
                <w:rFonts w:ascii="Arial" w:eastAsia="Microsoft Sans Serif" w:hAnsi="Arial" w:cs="Arial"/>
                <w:b/>
                <w:bCs/>
                <w:color w:val="auto"/>
                <w:sz w:val="16"/>
                <w:szCs w:val="16"/>
              </w:rPr>
              <w:t xml:space="preserve"> </w:t>
            </w:r>
            <w:r w:rsidRPr="00740C30">
              <w:rPr>
                <w:rFonts w:ascii="Arial" w:eastAsia="Microsoft Sans Serif" w:hAnsi="Arial" w:cs="Arial"/>
                <w:b/>
                <w:bCs/>
                <w:color w:val="auto"/>
                <w:sz w:val="16"/>
                <w:szCs w:val="16"/>
              </w:rPr>
              <w:t>2025/10/003</w:t>
            </w:r>
          </w:p>
        </w:tc>
        <w:tc>
          <w:tcPr>
            <w:tcW w:w="1748" w:type="dxa"/>
            <w:tcBorders>
              <w:top w:val="single" w:sz="4" w:space="0" w:color="000000"/>
              <w:left w:val="single" w:sz="4" w:space="0" w:color="000000"/>
              <w:bottom w:val="single" w:sz="4" w:space="0" w:color="000000"/>
              <w:right w:val="single" w:sz="4" w:space="0" w:color="000000"/>
            </w:tcBorders>
            <w:vAlign w:val="bottom"/>
          </w:tcPr>
          <w:p w14:paraId="0FDD2A5D" w14:textId="0642BCF3" w:rsidR="00FA4E6A" w:rsidRPr="00740C30" w:rsidRDefault="00A3525B">
            <w:pPr>
              <w:ind w:left="1"/>
              <w:rPr>
                <w:rFonts w:ascii="Arial" w:hAnsi="Arial" w:cs="Arial"/>
                <w:color w:val="auto"/>
                <w:sz w:val="16"/>
                <w:szCs w:val="16"/>
              </w:rPr>
            </w:pPr>
            <w:r w:rsidRPr="00740C30">
              <w:rPr>
                <w:rFonts w:ascii="Arial" w:eastAsia="Arial" w:hAnsi="Arial" w:cs="Arial"/>
                <w:color w:val="auto"/>
                <w:sz w:val="16"/>
                <w:szCs w:val="16"/>
              </w:rPr>
              <w:t xml:space="preserve">CLOSING DATE: </w:t>
            </w:r>
          </w:p>
        </w:tc>
        <w:tc>
          <w:tcPr>
            <w:tcW w:w="1988" w:type="dxa"/>
            <w:tcBorders>
              <w:top w:val="single" w:sz="4" w:space="0" w:color="000000"/>
              <w:left w:val="single" w:sz="4" w:space="0" w:color="000000"/>
              <w:bottom w:val="single" w:sz="4" w:space="0" w:color="000000"/>
              <w:right w:val="single" w:sz="4" w:space="0" w:color="000000"/>
            </w:tcBorders>
            <w:vAlign w:val="bottom"/>
          </w:tcPr>
          <w:p w14:paraId="32AEFD64" w14:textId="40D824F7" w:rsidR="00FA4E6A" w:rsidRPr="00740C30" w:rsidRDefault="005A435B" w:rsidP="005A435B">
            <w:pPr>
              <w:ind w:left="1"/>
              <w:rPr>
                <w:rFonts w:ascii="Arial" w:eastAsia="Microsoft Sans Serif" w:hAnsi="Arial" w:cs="Arial"/>
                <w:b/>
                <w:bCs/>
                <w:color w:val="auto"/>
                <w:sz w:val="16"/>
                <w:szCs w:val="16"/>
              </w:rPr>
            </w:pPr>
            <w:r w:rsidRPr="00740C30">
              <w:rPr>
                <w:rFonts w:ascii="Arial" w:eastAsia="Microsoft Sans Serif" w:hAnsi="Arial" w:cs="Arial"/>
                <w:b/>
                <w:bCs/>
                <w:color w:val="auto"/>
                <w:sz w:val="16"/>
                <w:szCs w:val="16"/>
              </w:rPr>
              <w:t>17 November 2025</w:t>
            </w:r>
          </w:p>
        </w:tc>
        <w:tc>
          <w:tcPr>
            <w:tcW w:w="1792" w:type="dxa"/>
            <w:tcBorders>
              <w:top w:val="single" w:sz="4" w:space="0" w:color="000000"/>
              <w:left w:val="single" w:sz="4" w:space="0" w:color="000000"/>
              <w:bottom w:val="single" w:sz="4" w:space="0" w:color="000000"/>
              <w:right w:val="single" w:sz="4" w:space="0" w:color="000000"/>
            </w:tcBorders>
            <w:vAlign w:val="bottom"/>
          </w:tcPr>
          <w:p w14:paraId="7E3BA35E" w14:textId="77777777" w:rsidR="00FA4E6A" w:rsidRPr="00740C30" w:rsidRDefault="00A3525B">
            <w:pPr>
              <w:ind w:left="1"/>
              <w:rPr>
                <w:rFonts w:ascii="Arial" w:hAnsi="Arial" w:cs="Arial"/>
                <w:color w:val="auto"/>
                <w:sz w:val="16"/>
                <w:szCs w:val="16"/>
              </w:rPr>
            </w:pPr>
            <w:r w:rsidRPr="00740C30">
              <w:rPr>
                <w:rFonts w:ascii="Arial" w:eastAsia="Arial" w:hAnsi="Arial" w:cs="Arial"/>
                <w:color w:val="auto"/>
                <w:sz w:val="16"/>
                <w:szCs w:val="16"/>
              </w:rPr>
              <w:t xml:space="preserve">CLOSING TIME: </w:t>
            </w:r>
          </w:p>
        </w:tc>
        <w:tc>
          <w:tcPr>
            <w:tcW w:w="1000" w:type="dxa"/>
            <w:tcBorders>
              <w:top w:val="single" w:sz="4" w:space="0" w:color="000000"/>
              <w:left w:val="single" w:sz="4" w:space="0" w:color="000000"/>
              <w:bottom w:val="single" w:sz="4" w:space="0" w:color="000000"/>
              <w:right w:val="single" w:sz="4" w:space="0" w:color="000000"/>
            </w:tcBorders>
            <w:vAlign w:val="bottom"/>
          </w:tcPr>
          <w:p w14:paraId="50F73646" w14:textId="5B62F617" w:rsidR="00FA4E6A" w:rsidRPr="00740C30" w:rsidRDefault="00A3525B">
            <w:pPr>
              <w:ind w:left="1"/>
              <w:rPr>
                <w:rFonts w:ascii="Arial" w:hAnsi="Arial" w:cs="Arial"/>
                <w:color w:val="auto"/>
                <w:sz w:val="16"/>
                <w:szCs w:val="16"/>
              </w:rPr>
            </w:pPr>
            <w:r w:rsidRPr="00740C30">
              <w:rPr>
                <w:rFonts w:ascii="Arial" w:eastAsia="Arial" w:hAnsi="Arial" w:cs="Arial"/>
                <w:b/>
                <w:color w:val="auto"/>
                <w:sz w:val="16"/>
                <w:szCs w:val="16"/>
              </w:rPr>
              <w:t>12H00</w:t>
            </w:r>
            <w:r w:rsidR="005F57D4" w:rsidRPr="00740C30">
              <w:rPr>
                <w:rFonts w:ascii="Arial" w:eastAsia="Arial" w:hAnsi="Arial" w:cs="Arial"/>
                <w:b/>
                <w:color w:val="auto"/>
                <w:sz w:val="16"/>
                <w:szCs w:val="16"/>
              </w:rPr>
              <w:t>pm</w:t>
            </w:r>
            <w:r w:rsidRPr="00740C30">
              <w:rPr>
                <w:rFonts w:ascii="Arial" w:eastAsia="Arial" w:hAnsi="Arial" w:cs="Arial"/>
                <w:b/>
                <w:color w:val="auto"/>
                <w:sz w:val="16"/>
                <w:szCs w:val="16"/>
              </w:rPr>
              <w:t xml:space="preserve"> </w:t>
            </w:r>
          </w:p>
        </w:tc>
      </w:tr>
      <w:tr w:rsidR="00740C30" w:rsidRPr="00740C30" w14:paraId="0C62DDBB" w14:textId="77777777" w:rsidTr="00640115">
        <w:trPr>
          <w:trHeight w:val="470"/>
        </w:trPr>
        <w:tc>
          <w:tcPr>
            <w:tcW w:w="1589" w:type="dxa"/>
            <w:tcBorders>
              <w:top w:val="single" w:sz="4" w:space="0" w:color="000000"/>
              <w:left w:val="single" w:sz="4" w:space="0" w:color="000000"/>
              <w:bottom w:val="single" w:sz="4" w:space="0" w:color="000000"/>
              <w:right w:val="single" w:sz="4" w:space="0" w:color="000000"/>
            </w:tcBorders>
            <w:vAlign w:val="bottom"/>
          </w:tcPr>
          <w:p w14:paraId="478D3416" w14:textId="77777777" w:rsidR="00FA4E6A" w:rsidRPr="00740C30" w:rsidRDefault="00A3525B">
            <w:pPr>
              <w:rPr>
                <w:rFonts w:ascii="Arial" w:hAnsi="Arial" w:cs="Arial"/>
                <w:color w:val="auto"/>
                <w:sz w:val="16"/>
                <w:szCs w:val="16"/>
              </w:rPr>
            </w:pPr>
            <w:r w:rsidRPr="00740C30">
              <w:rPr>
                <w:rFonts w:ascii="Arial" w:eastAsia="Arial" w:hAnsi="Arial" w:cs="Arial"/>
                <w:b/>
                <w:color w:val="auto"/>
                <w:sz w:val="16"/>
                <w:szCs w:val="16"/>
              </w:rPr>
              <w:t xml:space="preserve">DESCRIPTION </w:t>
            </w:r>
          </w:p>
        </w:tc>
        <w:tc>
          <w:tcPr>
            <w:tcW w:w="8889" w:type="dxa"/>
            <w:gridSpan w:val="5"/>
            <w:tcBorders>
              <w:top w:val="single" w:sz="4" w:space="0" w:color="000000"/>
              <w:left w:val="single" w:sz="4" w:space="0" w:color="000000"/>
              <w:bottom w:val="single" w:sz="4" w:space="0" w:color="000000"/>
              <w:right w:val="single" w:sz="4" w:space="0" w:color="000000"/>
            </w:tcBorders>
          </w:tcPr>
          <w:p w14:paraId="0F13F9CD" w14:textId="02DE6499" w:rsidR="00FA4E6A" w:rsidRPr="00740C30" w:rsidRDefault="004C22D0" w:rsidP="00640115">
            <w:pPr>
              <w:ind w:left="1"/>
              <w:jc w:val="both"/>
              <w:rPr>
                <w:rFonts w:ascii="Arial" w:hAnsi="Arial" w:cs="Arial"/>
                <w:color w:val="auto"/>
                <w:sz w:val="16"/>
                <w:szCs w:val="16"/>
              </w:rPr>
            </w:pPr>
            <w:r w:rsidRPr="00740C30">
              <w:rPr>
                <w:rFonts w:ascii="Arial" w:eastAsia="Arial" w:hAnsi="Arial" w:cs="Arial"/>
                <w:color w:val="auto"/>
                <w:sz w:val="16"/>
                <w:szCs w:val="16"/>
              </w:rPr>
              <w:t xml:space="preserve">RE-ADVERTISEMENT: </w:t>
            </w:r>
            <w:r w:rsidR="00305374" w:rsidRPr="00740C30">
              <w:rPr>
                <w:rFonts w:ascii="Arial" w:eastAsia="Arial" w:hAnsi="Arial" w:cs="Arial"/>
                <w:color w:val="auto"/>
                <w:sz w:val="16"/>
                <w:szCs w:val="16"/>
              </w:rPr>
              <w:t xml:space="preserve">APPOINTMENT OF PANEL OF SIX (6) PROFESSIONAL ENGINEERING SERVICES PROVIDERS FOR </w:t>
            </w:r>
            <w:r w:rsidR="00640115" w:rsidRPr="00740C30">
              <w:rPr>
                <w:rFonts w:ascii="Arial" w:eastAsia="Arial" w:hAnsi="Arial" w:cs="Arial"/>
                <w:color w:val="auto"/>
                <w:sz w:val="16"/>
                <w:szCs w:val="16"/>
              </w:rPr>
              <w:t>PROVISION OF PROFESSIONAL SERVICES FOR WATER AND SANITATION SERVICES, FOR A PERIOD OF SIX (6) YEARS.</w:t>
            </w:r>
            <w:r w:rsidR="00640115" w:rsidRPr="00740C30">
              <w:rPr>
                <w:rFonts w:ascii="Arial" w:eastAsia="Times New Roman" w:hAnsi="Arial" w:cs="Arial"/>
                <w:b/>
                <w:color w:val="auto"/>
                <w:sz w:val="16"/>
                <w:szCs w:val="16"/>
              </w:rPr>
              <w:t xml:space="preserve"> </w:t>
            </w:r>
          </w:p>
        </w:tc>
      </w:tr>
      <w:tr w:rsidR="00740C30" w:rsidRPr="00740C30" w14:paraId="1E03C95F" w14:textId="77777777">
        <w:trPr>
          <w:trHeight w:val="293"/>
        </w:trPr>
        <w:tc>
          <w:tcPr>
            <w:tcW w:w="10478" w:type="dxa"/>
            <w:gridSpan w:val="6"/>
            <w:tcBorders>
              <w:top w:val="single" w:sz="4" w:space="0" w:color="000000"/>
              <w:left w:val="single" w:sz="4" w:space="0" w:color="000000"/>
              <w:bottom w:val="single" w:sz="4" w:space="0" w:color="000000"/>
              <w:right w:val="single" w:sz="4" w:space="0" w:color="000000"/>
            </w:tcBorders>
          </w:tcPr>
          <w:p w14:paraId="47E10183" w14:textId="77777777" w:rsidR="00FA4E6A" w:rsidRPr="00740C30" w:rsidRDefault="00A3525B">
            <w:pPr>
              <w:rPr>
                <w:rFonts w:ascii="Arial" w:hAnsi="Arial" w:cs="Arial"/>
                <w:color w:val="auto"/>
                <w:sz w:val="16"/>
                <w:szCs w:val="16"/>
              </w:rPr>
            </w:pPr>
            <w:r w:rsidRPr="00740C30">
              <w:rPr>
                <w:rFonts w:ascii="Arial" w:eastAsia="Arial" w:hAnsi="Arial" w:cs="Arial"/>
                <w:b/>
                <w:color w:val="auto"/>
                <w:sz w:val="16"/>
                <w:szCs w:val="16"/>
              </w:rPr>
              <w:t>THE SUCCESSFUL BIDDER WILL BE REQUIRED TO FILL IN AND SIGN A WRITTEN CONTRACT FORM (MBD7).</w:t>
            </w:r>
            <w:r w:rsidRPr="00740C30">
              <w:rPr>
                <w:rFonts w:ascii="Arial" w:eastAsia="Arial" w:hAnsi="Arial" w:cs="Arial"/>
                <w:color w:val="auto"/>
                <w:sz w:val="16"/>
                <w:szCs w:val="16"/>
              </w:rPr>
              <w:t xml:space="preserve"> </w:t>
            </w:r>
          </w:p>
        </w:tc>
      </w:tr>
    </w:tbl>
    <w:p w14:paraId="1250FFA1" w14:textId="77777777" w:rsidR="00FA4E6A" w:rsidRPr="00740C30" w:rsidRDefault="00A3525B">
      <w:pPr>
        <w:spacing w:after="0"/>
        <w:ind w:left="547"/>
        <w:rPr>
          <w:rFonts w:ascii="Arial" w:hAnsi="Arial" w:cs="Arial"/>
          <w:color w:val="auto"/>
          <w:sz w:val="16"/>
          <w:szCs w:val="16"/>
        </w:rPr>
      </w:pPr>
      <w:r w:rsidRPr="00740C30">
        <w:rPr>
          <w:rFonts w:ascii="Arial" w:eastAsia="Arial" w:hAnsi="Arial" w:cs="Arial"/>
          <w:color w:val="auto"/>
          <w:sz w:val="16"/>
          <w:szCs w:val="16"/>
        </w:rPr>
        <w:t xml:space="preserve">BID RESPONSE DOCUMENTS MAY BE DEPOSITED IN THE BID BOX SITUATED AT </w:t>
      </w:r>
      <w:r w:rsidRPr="00740C30">
        <w:rPr>
          <w:rFonts w:ascii="Arial" w:eastAsia="Arial" w:hAnsi="Arial" w:cs="Arial"/>
          <w:i/>
          <w:color w:val="auto"/>
          <w:sz w:val="16"/>
          <w:szCs w:val="16"/>
        </w:rPr>
        <w:t>(STREET ADDRESS)</w:t>
      </w:r>
      <w:r w:rsidRPr="00740C30">
        <w:rPr>
          <w:rFonts w:ascii="Arial" w:eastAsia="Arial" w:hAnsi="Arial" w:cs="Arial"/>
          <w:color w:val="auto"/>
          <w:sz w:val="16"/>
          <w:szCs w:val="16"/>
        </w:rPr>
        <w:t xml:space="preserve"> </w:t>
      </w:r>
    </w:p>
    <w:tbl>
      <w:tblPr>
        <w:tblStyle w:val="TableGrid"/>
        <w:tblW w:w="10328" w:type="dxa"/>
        <w:tblInd w:w="440" w:type="dxa"/>
        <w:tblCellMar>
          <w:top w:w="18" w:type="dxa"/>
        </w:tblCellMar>
        <w:tblLook w:val="04A0" w:firstRow="1" w:lastRow="0" w:firstColumn="1" w:lastColumn="0" w:noHBand="0" w:noVBand="1"/>
      </w:tblPr>
      <w:tblGrid>
        <w:gridCol w:w="2514"/>
        <w:gridCol w:w="3034"/>
        <w:gridCol w:w="338"/>
        <w:gridCol w:w="438"/>
        <w:gridCol w:w="1313"/>
        <w:gridCol w:w="423"/>
        <w:gridCol w:w="2268"/>
      </w:tblGrid>
      <w:tr w:rsidR="00740C30" w:rsidRPr="00740C30" w14:paraId="61156CFE" w14:textId="77777777" w:rsidTr="00640115">
        <w:trPr>
          <w:trHeight w:val="240"/>
        </w:trPr>
        <w:tc>
          <w:tcPr>
            <w:tcW w:w="10328" w:type="dxa"/>
            <w:gridSpan w:val="7"/>
            <w:tcBorders>
              <w:top w:val="single" w:sz="4" w:space="0" w:color="000000"/>
              <w:left w:val="single" w:sz="4" w:space="0" w:color="000000"/>
              <w:bottom w:val="single" w:sz="4" w:space="0" w:color="000000"/>
              <w:right w:val="single" w:sz="4" w:space="0" w:color="000000"/>
            </w:tcBorders>
          </w:tcPr>
          <w:p w14:paraId="486B8D38" w14:textId="4DDE4EF8" w:rsidR="00AD2650" w:rsidRPr="00740C30" w:rsidRDefault="00A76BB1" w:rsidP="00A76BB1">
            <w:pPr>
              <w:rPr>
                <w:rFonts w:ascii="Arial" w:hAnsi="Arial" w:cs="Arial"/>
                <w:color w:val="auto"/>
                <w:sz w:val="16"/>
                <w:szCs w:val="16"/>
              </w:rPr>
            </w:pPr>
            <w:r w:rsidRPr="00740C30">
              <w:rPr>
                <w:rFonts w:ascii="Arial" w:eastAsia="Arial" w:hAnsi="Arial" w:cs="Arial"/>
                <w:b/>
                <w:color w:val="auto"/>
                <w:sz w:val="16"/>
                <w:szCs w:val="16"/>
              </w:rPr>
              <w:t xml:space="preserve"> 47</w:t>
            </w:r>
            <w:r w:rsidR="00AD2650" w:rsidRPr="00740C30">
              <w:rPr>
                <w:rFonts w:ascii="Arial" w:eastAsia="Arial" w:hAnsi="Arial" w:cs="Arial"/>
                <w:b/>
                <w:color w:val="auto"/>
                <w:sz w:val="16"/>
                <w:szCs w:val="16"/>
              </w:rPr>
              <w:t xml:space="preserve"> Le Roux</w:t>
            </w:r>
            <w:r w:rsidRPr="00740C30">
              <w:rPr>
                <w:rFonts w:ascii="Arial" w:eastAsia="Arial" w:hAnsi="Arial" w:cs="Arial"/>
                <w:b/>
                <w:color w:val="auto"/>
                <w:sz w:val="16"/>
                <w:szCs w:val="16"/>
              </w:rPr>
              <w:t xml:space="preserve"> </w:t>
            </w:r>
            <w:r w:rsidR="00AD2650" w:rsidRPr="00740C30">
              <w:rPr>
                <w:rFonts w:ascii="Arial" w:eastAsia="Arial" w:hAnsi="Arial" w:cs="Arial"/>
                <w:b/>
                <w:color w:val="auto"/>
                <w:sz w:val="16"/>
                <w:szCs w:val="16"/>
              </w:rPr>
              <w:t>Street</w:t>
            </w:r>
            <w:r w:rsidR="00640115" w:rsidRPr="00740C30">
              <w:rPr>
                <w:rFonts w:ascii="Arial" w:eastAsia="Arial" w:hAnsi="Arial" w:cs="Arial"/>
                <w:b/>
                <w:color w:val="auto"/>
                <w:sz w:val="16"/>
                <w:szCs w:val="16"/>
              </w:rPr>
              <w:t>, PO BOX 8, Theunissen, 9410</w:t>
            </w:r>
          </w:p>
        </w:tc>
      </w:tr>
      <w:tr w:rsidR="00740C30" w:rsidRPr="00740C30" w14:paraId="1426C6D5" w14:textId="77777777" w:rsidTr="00640115">
        <w:trPr>
          <w:trHeight w:val="235"/>
        </w:trPr>
        <w:tc>
          <w:tcPr>
            <w:tcW w:w="10328" w:type="dxa"/>
            <w:gridSpan w:val="7"/>
            <w:tcBorders>
              <w:top w:val="single" w:sz="4" w:space="0" w:color="000000"/>
              <w:left w:val="single" w:sz="4" w:space="0" w:color="000000"/>
              <w:bottom w:val="single" w:sz="4" w:space="0" w:color="000000"/>
              <w:right w:val="single" w:sz="4" w:space="0" w:color="000000"/>
            </w:tcBorders>
            <w:shd w:val="clear" w:color="auto" w:fill="DDD9C3"/>
          </w:tcPr>
          <w:p w14:paraId="7C60443D" w14:textId="77777777" w:rsidR="00FA4E6A" w:rsidRPr="00740C30" w:rsidRDefault="00A3525B">
            <w:pPr>
              <w:ind w:left="107"/>
              <w:rPr>
                <w:rFonts w:ascii="Arial" w:hAnsi="Arial" w:cs="Arial"/>
                <w:color w:val="auto"/>
                <w:sz w:val="16"/>
                <w:szCs w:val="16"/>
              </w:rPr>
            </w:pPr>
            <w:r w:rsidRPr="00740C30">
              <w:rPr>
                <w:rFonts w:ascii="Arial" w:eastAsia="Arial" w:hAnsi="Arial" w:cs="Arial"/>
                <w:b/>
                <w:color w:val="auto"/>
                <w:sz w:val="16"/>
                <w:szCs w:val="16"/>
              </w:rPr>
              <w:t xml:space="preserve">SUPPLIER INFORMATION </w:t>
            </w:r>
          </w:p>
        </w:tc>
      </w:tr>
      <w:tr w:rsidR="00740C30" w:rsidRPr="00740C30" w14:paraId="2F2437DC" w14:textId="77777777" w:rsidTr="00640115">
        <w:trPr>
          <w:trHeight w:val="267"/>
        </w:trPr>
        <w:tc>
          <w:tcPr>
            <w:tcW w:w="2514" w:type="dxa"/>
            <w:tcBorders>
              <w:top w:val="single" w:sz="4" w:space="0" w:color="000000"/>
              <w:left w:val="single" w:sz="4" w:space="0" w:color="000000"/>
              <w:bottom w:val="single" w:sz="4" w:space="0" w:color="000000"/>
              <w:right w:val="single" w:sz="4" w:space="0" w:color="000000"/>
            </w:tcBorders>
            <w:vAlign w:val="bottom"/>
          </w:tcPr>
          <w:p w14:paraId="2EA697CC" w14:textId="77777777" w:rsidR="00FA4E6A" w:rsidRPr="00740C30" w:rsidRDefault="00A3525B">
            <w:pPr>
              <w:ind w:left="107"/>
              <w:rPr>
                <w:rFonts w:ascii="Arial" w:hAnsi="Arial" w:cs="Arial"/>
                <w:color w:val="auto"/>
                <w:sz w:val="16"/>
                <w:szCs w:val="16"/>
              </w:rPr>
            </w:pPr>
            <w:r w:rsidRPr="00740C30">
              <w:rPr>
                <w:rFonts w:ascii="Arial" w:eastAsia="Arial" w:hAnsi="Arial" w:cs="Arial"/>
                <w:color w:val="auto"/>
                <w:sz w:val="16"/>
                <w:szCs w:val="16"/>
              </w:rPr>
              <w:t xml:space="preserve">NAME OF BIDDER </w:t>
            </w:r>
          </w:p>
        </w:tc>
        <w:tc>
          <w:tcPr>
            <w:tcW w:w="7814" w:type="dxa"/>
            <w:gridSpan w:val="6"/>
            <w:tcBorders>
              <w:top w:val="single" w:sz="4" w:space="0" w:color="000000"/>
              <w:left w:val="single" w:sz="4" w:space="0" w:color="000000"/>
              <w:bottom w:val="single" w:sz="4" w:space="0" w:color="000000"/>
              <w:right w:val="single" w:sz="4" w:space="0" w:color="000000"/>
            </w:tcBorders>
            <w:vAlign w:val="bottom"/>
          </w:tcPr>
          <w:p w14:paraId="481A2C59" w14:textId="77777777" w:rsidR="00FA4E6A" w:rsidRPr="00740C30" w:rsidRDefault="00A3525B">
            <w:pPr>
              <w:ind w:left="108"/>
              <w:rPr>
                <w:rFonts w:ascii="Arial" w:hAnsi="Arial" w:cs="Arial"/>
                <w:color w:val="auto"/>
                <w:sz w:val="16"/>
                <w:szCs w:val="16"/>
              </w:rPr>
            </w:pPr>
            <w:r w:rsidRPr="00740C30">
              <w:rPr>
                <w:rFonts w:ascii="Arial" w:eastAsia="Arial" w:hAnsi="Arial" w:cs="Arial"/>
                <w:color w:val="auto"/>
                <w:sz w:val="16"/>
                <w:szCs w:val="16"/>
              </w:rPr>
              <w:t xml:space="preserve"> </w:t>
            </w:r>
          </w:p>
        </w:tc>
      </w:tr>
      <w:tr w:rsidR="00740C30" w:rsidRPr="00740C30" w14:paraId="7F295816" w14:textId="77777777" w:rsidTr="00640115">
        <w:trPr>
          <w:trHeight w:val="228"/>
        </w:trPr>
        <w:tc>
          <w:tcPr>
            <w:tcW w:w="2514" w:type="dxa"/>
            <w:tcBorders>
              <w:top w:val="single" w:sz="4" w:space="0" w:color="000000"/>
              <w:left w:val="single" w:sz="4" w:space="0" w:color="000000"/>
              <w:bottom w:val="single" w:sz="4" w:space="0" w:color="000000"/>
              <w:right w:val="single" w:sz="4" w:space="0" w:color="000000"/>
            </w:tcBorders>
            <w:vAlign w:val="bottom"/>
          </w:tcPr>
          <w:p w14:paraId="1B7FD17C" w14:textId="77777777" w:rsidR="00FA4E6A" w:rsidRPr="00740C30" w:rsidRDefault="00A3525B">
            <w:pPr>
              <w:ind w:left="107"/>
              <w:rPr>
                <w:rFonts w:ascii="Arial" w:hAnsi="Arial" w:cs="Arial"/>
                <w:color w:val="auto"/>
                <w:sz w:val="16"/>
                <w:szCs w:val="16"/>
              </w:rPr>
            </w:pPr>
            <w:r w:rsidRPr="00740C30">
              <w:rPr>
                <w:rFonts w:ascii="Arial" w:eastAsia="Arial" w:hAnsi="Arial" w:cs="Arial"/>
                <w:color w:val="auto"/>
                <w:sz w:val="16"/>
                <w:szCs w:val="16"/>
              </w:rPr>
              <w:t xml:space="preserve">POSTAL ADDRESS </w:t>
            </w:r>
          </w:p>
        </w:tc>
        <w:tc>
          <w:tcPr>
            <w:tcW w:w="7814" w:type="dxa"/>
            <w:gridSpan w:val="6"/>
            <w:tcBorders>
              <w:top w:val="single" w:sz="4" w:space="0" w:color="000000"/>
              <w:left w:val="single" w:sz="4" w:space="0" w:color="000000"/>
              <w:bottom w:val="single" w:sz="4" w:space="0" w:color="000000"/>
              <w:right w:val="single" w:sz="4" w:space="0" w:color="000000"/>
            </w:tcBorders>
            <w:vAlign w:val="bottom"/>
          </w:tcPr>
          <w:p w14:paraId="11943E5E" w14:textId="77777777" w:rsidR="00FA4E6A" w:rsidRPr="00740C30" w:rsidRDefault="00A3525B">
            <w:pPr>
              <w:ind w:left="108"/>
              <w:rPr>
                <w:rFonts w:ascii="Arial" w:hAnsi="Arial" w:cs="Arial"/>
                <w:color w:val="auto"/>
                <w:sz w:val="16"/>
                <w:szCs w:val="16"/>
              </w:rPr>
            </w:pPr>
            <w:r w:rsidRPr="00740C30">
              <w:rPr>
                <w:rFonts w:ascii="Arial" w:eastAsia="Arial" w:hAnsi="Arial" w:cs="Arial"/>
                <w:color w:val="auto"/>
                <w:sz w:val="16"/>
                <w:szCs w:val="16"/>
              </w:rPr>
              <w:t xml:space="preserve"> </w:t>
            </w:r>
          </w:p>
        </w:tc>
      </w:tr>
      <w:tr w:rsidR="00740C30" w:rsidRPr="00740C30" w14:paraId="2DC31096" w14:textId="77777777" w:rsidTr="00640115">
        <w:trPr>
          <w:trHeight w:val="191"/>
        </w:trPr>
        <w:tc>
          <w:tcPr>
            <w:tcW w:w="2514" w:type="dxa"/>
            <w:tcBorders>
              <w:top w:val="single" w:sz="4" w:space="0" w:color="000000"/>
              <w:left w:val="single" w:sz="4" w:space="0" w:color="000000"/>
              <w:bottom w:val="single" w:sz="4" w:space="0" w:color="000000"/>
              <w:right w:val="single" w:sz="4" w:space="0" w:color="000000"/>
            </w:tcBorders>
            <w:vAlign w:val="bottom"/>
          </w:tcPr>
          <w:p w14:paraId="7025502E" w14:textId="77777777" w:rsidR="00FA4E6A" w:rsidRPr="00740C30" w:rsidRDefault="00A3525B">
            <w:pPr>
              <w:ind w:left="107"/>
              <w:rPr>
                <w:rFonts w:ascii="Arial" w:hAnsi="Arial" w:cs="Arial"/>
                <w:color w:val="auto"/>
                <w:sz w:val="16"/>
                <w:szCs w:val="16"/>
              </w:rPr>
            </w:pPr>
            <w:r w:rsidRPr="00740C30">
              <w:rPr>
                <w:rFonts w:ascii="Arial" w:eastAsia="Arial" w:hAnsi="Arial" w:cs="Arial"/>
                <w:color w:val="auto"/>
                <w:sz w:val="16"/>
                <w:szCs w:val="16"/>
              </w:rPr>
              <w:t xml:space="preserve">STREET ADDRESS </w:t>
            </w:r>
          </w:p>
        </w:tc>
        <w:tc>
          <w:tcPr>
            <w:tcW w:w="7814" w:type="dxa"/>
            <w:gridSpan w:val="6"/>
            <w:tcBorders>
              <w:top w:val="single" w:sz="4" w:space="0" w:color="000000"/>
              <w:left w:val="single" w:sz="4" w:space="0" w:color="000000"/>
              <w:bottom w:val="single" w:sz="4" w:space="0" w:color="000000"/>
              <w:right w:val="single" w:sz="4" w:space="0" w:color="000000"/>
            </w:tcBorders>
            <w:vAlign w:val="bottom"/>
          </w:tcPr>
          <w:p w14:paraId="6281EF38" w14:textId="77777777" w:rsidR="00FA4E6A" w:rsidRPr="00740C30" w:rsidRDefault="00A3525B">
            <w:pPr>
              <w:ind w:left="108"/>
              <w:rPr>
                <w:rFonts w:ascii="Arial" w:hAnsi="Arial" w:cs="Arial"/>
                <w:color w:val="auto"/>
                <w:sz w:val="16"/>
                <w:szCs w:val="16"/>
              </w:rPr>
            </w:pPr>
            <w:r w:rsidRPr="00740C30">
              <w:rPr>
                <w:rFonts w:ascii="Arial" w:eastAsia="Arial" w:hAnsi="Arial" w:cs="Arial"/>
                <w:color w:val="auto"/>
                <w:sz w:val="16"/>
                <w:szCs w:val="16"/>
              </w:rPr>
              <w:t xml:space="preserve"> </w:t>
            </w:r>
          </w:p>
        </w:tc>
      </w:tr>
      <w:tr w:rsidR="00740C30" w:rsidRPr="00740C30" w14:paraId="2A9AE49A" w14:textId="77777777" w:rsidTr="00640115">
        <w:trPr>
          <w:trHeight w:val="152"/>
        </w:trPr>
        <w:tc>
          <w:tcPr>
            <w:tcW w:w="2514" w:type="dxa"/>
            <w:tcBorders>
              <w:top w:val="single" w:sz="4" w:space="0" w:color="000000"/>
              <w:left w:val="single" w:sz="4" w:space="0" w:color="000000"/>
              <w:bottom w:val="single" w:sz="4" w:space="0" w:color="000000"/>
              <w:right w:val="single" w:sz="4" w:space="0" w:color="000000"/>
            </w:tcBorders>
            <w:vAlign w:val="bottom"/>
          </w:tcPr>
          <w:p w14:paraId="2F600AC8" w14:textId="77777777" w:rsidR="00FA4E6A" w:rsidRPr="00740C30" w:rsidRDefault="00A3525B">
            <w:pPr>
              <w:ind w:left="107"/>
              <w:rPr>
                <w:rFonts w:ascii="Arial" w:hAnsi="Arial" w:cs="Arial"/>
                <w:color w:val="auto"/>
                <w:sz w:val="16"/>
                <w:szCs w:val="16"/>
              </w:rPr>
            </w:pPr>
            <w:r w:rsidRPr="00740C30">
              <w:rPr>
                <w:rFonts w:ascii="Arial" w:eastAsia="Arial" w:hAnsi="Arial" w:cs="Arial"/>
                <w:color w:val="auto"/>
                <w:sz w:val="16"/>
                <w:szCs w:val="16"/>
              </w:rPr>
              <w:t xml:space="preserve">TELEPHONE NUMBER </w:t>
            </w:r>
          </w:p>
        </w:tc>
        <w:tc>
          <w:tcPr>
            <w:tcW w:w="3034" w:type="dxa"/>
            <w:tcBorders>
              <w:top w:val="single" w:sz="4" w:space="0" w:color="000000"/>
              <w:left w:val="single" w:sz="4" w:space="0" w:color="000000"/>
              <w:bottom w:val="single" w:sz="4" w:space="0" w:color="000000"/>
              <w:right w:val="single" w:sz="4" w:space="0" w:color="000000"/>
            </w:tcBorders>
            <w:vAlign w:val="bottom"/>
          </w:tcPr>
          <w:p w14:paraId="128A6EA7" w14:textId="77777777" w:rsidR="00FA4E6A" w:rsidRPr="00740C30" w:rsidRDefault="00A3525B">
            <w:pPr>
              <w:ind w:left="108"/>
              <w:rPr>
                <w:rFonts w:ascii="Arial" w:hAnsi="Arial" w:cs="Arial"/>
                <w:color w:val="auto"/>
                <w:sz w:val="16"/>
                <w:szCs w:val="16"/>
              </w:rPr>
            </w:pPr>
            <w:r w:rsidRPr="00740C30">
              <w:rPr>
                <w:rFonts w:ascii="Arial" w:eastAsia="Arial" w:hAnsi="Arial" w:cs="Arial"/>
                <w:color w:val="auto"/>
                <w:sz w:val="16"/>
                <w:szCs w:val="16"/>
              </w:rPr>
              <w:t xml:space="preserve">CODE </w:t>
            </w:r>
          </w:p>
        </w:tc>
        <w:tc>
          <w:tcPr>
            <w:tcW w:w="776" w:type="dxa"/>
            <w:gridSpan w:val="2"/>
            <w:tcBorders>
              <w:top w:val="single" w:sz="4" w:space="0" w:color="000000"/>
              <w:left w:val="single" w:sz="4" w:space="0" w:color="000000"/>
              <w:bottom w:val="single" w:sz="4" w:space="0" w:color="000000"/>
              <w:right w:val="single" w:sz="4" w:space="0" w:color="000000"/>
            </w:tcBorders>
            <w:vAlign w:val="bottom"/>
          </w:tcPr>
          <w:p w14:paraId="63C3C7E5" w14:textId="77777777" w:rsidR="00FA4E6A" w:rsidRPr="00740C30" w:rsidRDefault="00A3525B">
            <w:pPr>
              <w:ind w:left="121"/>
              <w:rPr>
                <w:rFonts w:ascii="Arial" w:hAnsi="Arial" w:cs="Arial"/>
                <w:color w:val="auto"/>
                <w:sz w:val="16"/>
                <w:szCs w:val="16"/>
              </w:rPr>
            </w:pPr>
            <w:r w:rsidRPr="00740C30">
              <w:rPr>
                <w:rFonts w:ascii="Arial" w:eastAsia="Arial" w:hAnsi="Arial" w:cs="Arial"/>
                <w:color w:val="auto"/>
                <w:sz w:val="16"/>
                <w:szCs w:val="16"/>
              </w:rPr>
              <w:t xml:space="preserve"> </w:t>
            </w:r>
          </w:p>
        </w:tc>
        <w:tc>
          <w:tcPr>
            <w:tcW w:w="1736" w:type="dxa"/>
            <w:gridSpan w:val="2"/>
            <w:tcBorders>
              <w:top w:val="single" w:sz="4" w:space="0" w:color="000000"/>
              <w:left w:val="single" w:sz="4" w:space="0" w:color="000000"/>
              <w:bottom w:val="single" w:sz="4" w:space="0" w:color="000000"/>
              <w:right w:val="single" w:sz="4" w:space="0" w:color="000000"/>
            </w:tcBorders>
            <w:vAlign w:val="bottom"/>
          </w:tcPr>
          <w:p w14:paraId="68D8841D" w14:textId="77777777" w:rsidR="00FA4E6A" w:rsidRPr="00740C30" w:rsidRDefault="00A3525B">
            <w:pPr>
              <w:ind w:left="91"/>
              <w:jc w:val="both"/>
              <w:rPr>
                <w:rFonts w:ascii="Arial" w:hAnsi="Arial" w:cs="Arial"/>
                <w:color w:val="auto"/>
                <w:sz w:val="16"/>
                <w:szCs w:val="16"/>
              </w:rPr>
            </w:pPr>
            <w:r w:rsidRPr="00740C30">
              <w:rPr>
                <w:rFonts w:ascii="Arial" w:eastAsia="Arial" w:hAnsi="Arial" w:cs="Arial"/>
                <w:color w:val="auto"/>
                <w:sz w:val="16"/>
                <w:szCs w:val="16"/>
              </w:rPr>
              <w:t xml:space="preserve">NUMBER </w:t>
            </w:r>
          </w:p>
        </w:tc>
        <w:tc>
          <w:tcPr>
            <w:tcW w:w="2268" w:type="dxa"/>
            <w:tcBorders>
              <w:top w:val="single" w:sz="4" w:space="0" w:color="000000"/>
              <w:left w:val="single" w:sz="4" w:space="0" w:color="000000"/>
              <w:bottom w:val="single" w:sz="4" w:space="0" w:color="000000"/>
              <w:right w:val="single" w:sz="4" w:space="0" w:color="000000"/>
            </w:tcBorders>
            <w:vAlign w:val="bottom"/>
          </w:tcPr>
          <w:p w14:paraId="55514A44" w14:textId="77777777" w:rsidR="00FA4E6A" w:rsidRPr="00740C30" w:rsidRDefault="00A3525B">
            <w:pPr>
              <w:ind w:left="107"/>
              <w:rPr>
                <w:rFonts w:ascii="Arial" w:hAnsi="Arial" w:cs="Arial"/>
                <w:color w:val="auto"/>
                <w:sz w:val="16"/>
                <w:szCs w:val="16"/>
              </w:rPr>
            </w:pPr>
            <w:r w:rsidRPr="00740C30">
              <w:rPr>
                <w:rFonts w:ascii="Arial" w:eastAsia="Arial" w:hAnsi="Arial" w:cs="Arial"/>
                <w:color w:val="auto"/>
                <w:sz w:val="16"/>
                <w:szCs w:val="16"/>
              </w:rPr>
              <w:t xml:space="preserve"> </w:t>
            </w:r>
          </w:p>
        </w:tc>
      </w:tr>
      <w:tr w:rsidR="00740C30" w:rsidRPr="00740C30" w14:paraId="50F83CD2" w14:textId="77777777" w:rsidTr="00640115">
        <w:trPr>
          <w:trHeight w:val="129"/>
        </w:trPr>
        <w:tc>
          <w:tcPr>
            <w:tcW w:w="2514" w:type="dxa"/>
            <w:tcBorders>
              <w:top w:val="single" w:sz="4" w:space="0" w:color="000000"/>
              <w:left w:val="single" w:sz="4" w:space="0" w:color="000000"/>
              <w:bottom w:val="single" w:sz="4" w:space="0" w:color="000000"/>
              <w:right w:val="single" w:sz="4" w:space="0" w:color="000000"/>
            </w:tcBorders>
            <w:vAlign w:val="bottom"/>
          </w:tcPr>
          <w:p w14:paraId="1340AFE1" w14:textId="77777777" w:rsidR="00FA4E6A" w:rsidRPr="00740C30" w:rsidRDefault="00A3525B">
            <w:pPr>
              <w:ind w:left="107"/>
              <w:rPr>
                <w:rFonts w:ascii="Arial" w:hAnsi="Arial" w:cs="Arial"/>
                <w:color w:val="auto"/>
                <w:sz w:val="16"/>
                <w:szCs w:val="16"/>
              </w:rPr>
            </w:pPr>
            <w:r w:rsidRPr="00740C30">
              <w:rPr>
                <w:rFonts w:ascii="Arial" w:eastAsia="Arial" w:hAnsi="Arial" w:cs="Arial"/>
                <w:color w:val="auto"/>
                <w:sz w:val="16"/>
                <w:szCs w:val="16"/>
              </w:rPr>
              <w:t xml:space="preserve">CELLPHONE NUMBER </w:t>
            </w:r>
          </w:p>
        </w:tc>
        <w:tc>
          <w:tcPr>
            <w:tcW w:w="7814" w:type="dxa"/>
            <w:gridSpan w:val="6"/>
            <w:tcBorders>
              <w:top w:val="single" w:sz="4" w:space="0" w:color="000000"/>
              <w:left w:val="single" w:sz="4" w:space="0" w:color="000000"/>
              <w:bottom w:val="single" w:sz="4" w:space="0" w:color="000000"/>
              <w:right w:val="single" w:sz="4" w:space="0" w:color="000000"/>
            </w:tcBorders>
            <w:vAlign w:val="bottom"/>
          </w:tcPr>
          <w:p w14:paraId="33A80C9A" w14:textId="77777777" w:rsidR="00FA4E6A" w:rsidRPr="00740C30" w:rsidRDefault="00A3525B">
            <w:pPr>
              <w:ind w:left="108"/>
              <w:rPr>
                <w:rFonts w:ascii="Arial" w:hAnsi="Arial" w:cs="Arial"/>
                <w:color w:val="auto"/>
                <w:sz w:val="16"/>
                <w:szCs w:val="16"/>
              </w:rPr>
            </w:pPr>
            <w:r w:rsidRPr="00740C30">
              <w:rPr>
                <w:rFonts w:ascii="Arial" w:eastAsia="Arial" w:hAnsi="Arial" w:cs="Arial"/>
                <w:color w:val="auto"/>
                <w:sz w:val="16"/>
                <w:szCs w:val="16"/>
              </w:rPr>
              <w:t xml:space="preserve"> </w:t>
            </w:r>
          </w:p>
        </w:tc>
      </w:tr>
      <w:tr w:rsidR="00740C30" w:rsidRPr="00740C30" w14:paraId="246CB228" w14:textId="77777777" w:rsidTr="00640115">
        <w:trPr>
          <w:trHeight w:val="90"/>
        </w:trPr>
        <w:tc>
          <w:tcPr>
            <w:tcW w:w="2514" w:type="dxa"/>
            <w:tcBorders>
              <w:top w:val="single" w:sz="4" w:space="0" w:color="000000"/>
              <w:left w:val="single" w:sz="4" w:space="0" w:color="000000"/>
              <w:bottom w:val="single" w:sz="4" w:space="0" w:color="000000"/>
              <w:right w:val="single" w:sz="4" w:space="0" w:color="000000"/>
            </w:tcBorders>
            <w:vAlign w:val="bottom"/>
          </w:tcPr>
          <w:p w14:paraId="5E422C10" w14:textId="77777777" w:rsidR="00FA4E6A" w:rsidRPr="00740C30" w:rsidRDefault="00A3525B">
            <w:pPr>
              <w:ind w:left="107"/>
              <w:rPr>
                <w:rFonts w:ascii="Arial" w:hAnsi="Arial" w:cs="Arial"/>
                <w:color w:val="auto"/>
                <w:sz w:val="16"/>
                <w:szCs w:val="16"/>
              </w:rPr>
            </w:pPr>
            <w:r w:rsidRPr="00740C30">
              <w:rPr>
                <w:rFonts w:ascii="Arial" w:eastAsia="Arial" w:hAnsi="Arial" w:cs="Arial"/>
                <w:color w:val="auto"/>
                <w:sz w:val="16"/>
                <w:szCs w:val="16"/>
              </w:rPr>
              <w:t xml:space="preserve">FACSIMILE NUMBER </w:t>
            </w:r>
          </w:p>
        </w:tc>
        <w:tc>
          <w:tcPr>
            <w:tcW w:w="3034" w:type="dxa"/>
            <w:tcBorders>
              <w:top w:val="single" w:sz="4" w:space="0" w:color="000000"/>
              <w:left w:val="single" w:sz="4" w:space="0" w:color="000000"/>
              <w:bottom w:val="single" w:sz="4" w:space="0" w:color="000000"/>
              <w:right w:val="single" w:sz="4" w:space="0" w:color="000000"/>
            </w:tcBorders>
            <w:vAlign w:val="bottom"/>
          </w:tcPr>
          <w:p w14:paraId="2BA1519B" w14:textId="77777777" w:rsidR="00FA4E6A" w:rsidRPr="00740C30" w:rsidRDefault="00A3525B">
            <w:pPr>
              <w:ind w:left="108"/>
              <w:rPr>
                <w:rFonts w:ascii="Arial" w:hAnsi="Arial" w:cs="Arial"/>
                <w:color w:val="auto"/>
                <w:sz w:val="16"/>
                <w:szCs w:val="16"/>
              </w:rPr>
            </w:pPr>
            <w:r w:rsidRPr="00740C30">
              <w:rPr>
                <w:rFonts w:ascii="Arial" w:eastAsia="Arial" w:hAnsi="Arial" w:cs="Arial"/>
                <w:color w:val="auto"/>
                <w:sz w:val="16"/>
                <w:szCs w:val="16"/>
              </w:rPr>
              <w:t xml:space="preserve">CODE </w:t>
            </w:r>
          </w:p>
        </w:tc>
        <w:tc>
          <w:tcPr>
            <w:tcW w:w="776" w:type="dxa"/>
            <w:gridSpan w:val="2"/>
            <w:tcBorders>
              <w:top w:val="single" w:sz="4" w:space="0" w:color="000000"/>
              <w:left w:val="single" w:sz="4" w:space="0" w:color="000000"/>
              <w:bottom w:val="single" w:sz="4" w:space="0" w:color="000000"/>
              <w:right w:val="single" w:sz="4" w:space="0" w:color="000000"/>
            </w:tcBorders>
            <w:vAlign w:val="bottom"/>
          </w:tcPr>
          <w:p w14:paraId="66C48172" w14:textId="77777777" w:rsidR="00FA4E6A" w:rsidRPr="00740C30" w:rsidRDefault="00A3525B">
            <w:pPr>
              <w:ind w:left="121"/>
              <w:rPr>
                <w:rFonts w:ascii="Arial" w:hAnsi="Arial" w:cs="Arial"/>
                <w:color w:val="auto"/>
                <w:sz w:val="16"/>
                <w:szCs w:val="16"/>
              </w:rPr>
            </w:pPr>
            <w:r w:rsidRPr="00740C30">
              <w:rPr>
                <w:rFonts w:ascii="Arial" w:eastAsia="Arial" w:hAnsi="Arial" w:cs="Arial"/>
                <w:color w:val="auto"/>
                <w:sz w:val="16"/>
                <w:szCs w:val="16"/>
              </w:rPr>
              <w:t xml:space="preserve"> </w:t>
            </w:r>
          </w:p>
        </w:tc>
        <w:tc>
          <w:tcPr>
            <w:tcW w:w="1736" w:type="dxa"/>
            <w:gridSpan w:val="2"/>
            <w:tcBorders>
              <w:top w:val="single" w:sz="4" w:space="0" w:color="000000"/>
              <w:left w:val="single" w:sz="4" w:space="0" w:color="000000"/>
              <w:bottom w:val="single" w:sz="4" w:space="0" w:color="000000"/>
              <w:right w:val="single" w:sz="4" w:space="0" w:color="000000"/>
            </w:tcBorders>
            <w:vAlign w:val="bottom"/>
          </w:tcPr>
          <w:p w14:paraId="1BA6DFF6" w14:textId="77777777" w:rsidR="00FA4E6A" w:rsidRPr="00740C30" w:rsidRDefault="00A3525B">
            <w:pPr>
              <w:ind w:left="91"/>
              <w:jc w:val="both"/>
              <w:rPr>
                <w:rFonts w:ascii="Arial" w:hAnsi="Arial" w:cs="Arial"/>
                <w:color w:val="auto"/>
                <w:sz w:val="16"/>
                <w:szCs w:val="16"/>
              </w:rPr>
            </w:pPr>
            <w:r w:rsidRPr="00740C30">
              <w:rPr>
                <w:rFonts w:ascii="Arial" w:eastAsia="Arial" w:hAnsi="Arial" w:cs="Arial"/>
                <w:color w:val="auto"/>
                <w:sz w:val="16"/>
                <w:szCs w:val="16"/>
              </w:rPr>
              <w:t xml:space="preserve">NUMBER </w:t>
            </w:r>
          </w:p>
        </w:tc>
        <w:tc>
          <w:tcPr>
            <w:tcW w:w="2268" w:type="dxa"/>
            <w:tcBorders>
              <w:top w:val="single" w:sz="4" w:space="0" w:color="000000"/>
              <w:left w:val="single" w:sz="4" w:space="0" w:color="000000"/>
              <w:bottom w:val="single" w:sz="4" w:space="0" w:color="000000"/>
              <w:right w:val="single" w:sz="4" w:space="0" w:color="000000"/>
            </w:tcBorders>
            <w:vAlign w:val="bottom"/>
          </w:tcPr>
          <w:p w14:paraId="6BEAA945" w14:textId="77777777" w:rsidR="00FA4E6A" w:rsidRPr="00740C30" w:rsidRDefault="00A3525B">
            <w:pPr>
              <w:ind w:left="107"/>
              <w:rPr>
                <w:rFonts w:ascii="Arial" w:hAnsi="Arial" w:cs="Arial"/>
                <w:color w:val="auto"/>
                <w:sz w:val="16"/>
                <w:szCs w:val="16"/>
              </w:rPr>
            </w:pPr>
            <w:r w:rsidRPr="00740C30">
              <w:rPr>
                <w:rFonts w:ascii="Arial" w:eastAsia="Arial" w:hAnsi="Arial" w:cs="Arial"/>
                <w:color w:val="auto"/>
                <w:sz w:val="16"/>
                <w:szCs w:val="16"/>
              </w:rPr>
              <w:t xml:space="preserve"> </w:t>
            </w:r>
          </w:p>
        </w:tc>
      </w:tr>
      <w:tr w:rsidR="00740C30" w:rsidRPr="00740C30" w14:paraId="2B0385BA" w14:textId="77777777" w:rsidTr="00640115">
        <w:trPr>
          <w:trHeight w:val="53"/>
        </w:trPr>
        <w:tc>
          <w:tcPr>
            <w:tcW w:w="2514" w:type="dxa"/>
            <w:tcBorders>
              <w:top w:val="single" w:sz="4" w:space="0" w:color="000000"/>
              <w:left w:val="single" w:sz="4" w:space="0" w:color="000000"/>
              <w:bottom w:val="single" w:sz="4" w:space="0" w:color="000000"/>
              <w:right w:val="single" w:sz="4" w:space="0" w:color="000000"/>
            </w:tcBorders>
            <w:vAlign w:val="bottom"/>
          </w:tcPr>
          <w:p w14:paraId="78FB6632" w14:textId="77777777" w:rsidR="00FA4E6A" w:rsidRPr="00740C30" w:rsidRDefault="00A3525B">
            <w:pPr>
              <w:ind w:left="107"/>
              <w:rPr>
                <w:rFonts w:ascii="Arial" w:hAnsi="Arial" w:cs="Arial"/>
                <w:color w:val="auto"/>
                <w:sz w:val="16"/>
                <w:szCs w:val="16"/>
              </w:rPr>
            </w:pPr>
            <w:r w:rsidRPr="00740C30">
              <w:rPr>
                <w:rFonts w:ascii="Arial" w:eastAsia="Arial" w:hAnsi="Arial" w:cs="Arial"/>
                <w:color w:val="auto"/>
                <w:sz w:val="16"/>
                <w:szCs w:val="16"/>
              </w:rPr>
              <w:t xml:space="preserve">E-MAIL ADDRESS </w:t>
            </w:r>
          </w:p>
        </w:tc>
        <w:tc>
          <w:tcPr>
            <w:tcW w:w="7814" w:type="dxa"/>
            <w:gridSpan w:val="6"/>
            <w:tcBorders>
              <w:top w:val="single" w:sz="4" w:space="0" w:color="000000"/>
              <w:left w:val="single" w:sz="4" w:space="0" w:color="000000"/>
              <w:bottom w:val="single" w:sz="4" w:space="0" w:color="000000"/>
              <w:right w:val="single" w:sz="4" w:space="0" w:color="000000"/>
            </w:tcBorders>
            <w:vAlign w:val="bottom"/>
          </w:tcPr>
          <w:p w14:paraId="5F8C78CF" w14:textId="77777777" w:rsidR="00FA4E6A" w:rsidRPr="00740C30" w:rsidRDefault="00A3525B">
            <w:pPr>
              <w:ind w:left="108"/>
              <w:rPr>
                <w:rFonts w:ascii="Arial" w:hAnsi="Arial" w:cs="Arial"/>
                <w:color w:val="auto"/>
                <w:sz w:val="16"/>
                <w:szCs w:val="16"/>
              </w:rPr>
            </w:pPr>
            <w:r w:rsidRPr="00740C30">
              <w:rPr>
                <w:rFonts w:ascii="Arial" w:eastAsia="Arial" w:hAnsi="Arial" w:cs="Arial"/>
                <w:color w:val="auto"/>
                <w:sz w:val="16"/>
                <w:szCs w:val="16"/>
              </w:rPr>
              <w:t xml:space="preserve"> </w:t>
            </w:r>
          </w:p>
        </w:tc>
      </w:tr>
      <w:tr w:rsidR="00740C30" w:rsidRPr="00740C30" w14:paraId="7DE9C689" w14:textId="77777777" w:rsidTr="00640115">
        <w:trPr>
          <w:trHeight w:val="331"/>
        </w:trPr>
        <w:tc>
          <w:tcPr>
            <w:tcW w:w="2514" w:type="dxa"/>
            <w:tcBorders>
              <w:top w:val="single" w:sz="4" w:space="0" w:color="000000"/>
              <w:left w:val="single" w:sz="4" w:space="0" w:color="000000"/>
              <w:bottom w:val="single" w:sz="4" w:space="0" w:color="000000"/>
              <w:right w:val="single" w:sz="4" w:space="0" w:color="000000"/>
            </w:tcBorders>
            <w:vAlign w:val="bottom"/>
          </w:tcPr>
          <w:p w14:paraId="412DF2F5" w14:textId="77777777" w:rsidR="00FA4E6A" w:rsidRPr="00740C30" w:rsidRDefault="00A3525B">
            <w:pPr>
              <w:ind w:left="107"/>
              <w:rPr>
                <w:rFonts w:ascii="Arial" w:hAnsi="Arial" w:cs="Arial"/>
                <w:color w:val="auto"/>
                <w:sz w:val="16"/>
                <w:szCs w:val="16"/>
              </w:rPr>
            </w:pPr>
            <w:r w:rsidRPr="00740C30">
              <w:rPr>
                <w:rFonts w:ascii="Arial" w:eastAsia="Arial" w:hAnsi="Arial" w:cs="Arial"/>
                <w:color w:val="auto"/>
                <w:sz w:val="16"/>
                <w:szCs w:val="16"/>
              </w:rPr>
              <w:t xml:space="preserve">VAT REGISTRATION NUMBER </w:t>
            </w:r>
          </w:p>
        </w:tc>
        <w:tc>
          <w:tcPr>
            <w:tcW w:w="7814" w:type="dxa"/>
            <w:gridSpan w:val="6"/>
            <w:tcBorders>
              <w:top w:val="single" w:sz="4" w:space="0" w:color="000000"/>
              <w:left w:val="single" w:sz="4" w:space="0" w:color="000000"/>
              <w:bottom w:val="single" w:sz="4" w:space="0" w:color="000000"/>
              <w:right w:val="single" w:sz="4" w:space="0" w:color="000000"/>
            </w:tcBorders>
            <w:vAlign w:val="bottom"/>
          </w:tcPr>
          <w:p w14:paraId="1ACE784C" w14:textId="77777777" w:rsidR="00FA4E6A" w:rsidRPr="00740C30" w:rsidRDefault="00A3525B">
            <w:pPr>
              <w:ind w:left="108"/>
              <w:rPr>
                <w:rFonts w:ascii="Arial" w:hAnsi="Arial" w:cs="Arial"/>
                <w:color w:val="auto"/>
                <w:sz w:val="16"/>
                <w:szCs w:val="16"/>
              </w:rPr>
            </w:pPr>
            <w:r w:rsidRPr="00740C30">
              <w:rPr>
                <w:rFonts w:ascii="Arial" w:eastAsia="Arial" w:hAnsi="Arial" w:cs="Arial"/>
                <w:color w:val="auto"/>
                <w:sz w:val="16"/>
                <w:szCs w:val="16"/>
              </w:rPr>
              <w:t xml:space="preserve"> </w:t>
            </w:r>
          </w:p>
        </w:tc>
      </w:tr>
      <w:tr w:rsidR="00740C30" w:rsidRPr="00740C30" w14:paraId="6AB4040C" w14:textId="77777777" w:rsidTr="00640115">
        <w:trPr>
          <w:trHeight w:val="334"/>
        </w:trPr>
        <w:tc>
          <w:tcPr>
            <w:tcW w:w="2514" w:type="dxa"/>
            <w:tcBorders>
              <w:top w:val="single" w:sz="4" w:space="0" w:color="000000"/>
              <w:left w:val="single" w:sz="4" w:space="0" w:color="000000"/>
              <w:bottom w:val="single" w:sz="4" w:space="0" w:color="000000"/>
              <w:right w:val="single" w:sz="4" w:space="0" w:color="000000"/>
            </w:tcBorders>
            <w:vAlign w:val="bottom"/>
          </w:tcPr>
          <w:p w14:paraId="0C726830" w14:textId="77777777" w:rsidR="00FA4E6A" w:rsidRPr="00740C30" w:rsidRDefault="00A3525B">
            <w:pPr>
              <w:ind w:left="107"/>
              <w:rPr>
                <w:rFonts w:ascii="Arial" w:hAnsi="Arial" w:cs="Arial"/>
                <w:color w:val="auto"/>
                <w:sz w:val="16"/>
                <w:szCs w:val="16"/>
              </w:rPr>
            </w:pPr>
            <w:r w:rsidRPr="00740C30">
              <w:rPr>
                <w:rFonts w:ascii="Arial" w:eastAsia="Arial" w:hAnsi="Arial" w:cs="Arial"/>
                <w:color w:val="auto"/>
                <w:sz w:val="16"/>
                <w:szCs w:val="16"/>
              </w:rPr>
              <w:t xml:space="preserve">TAX COMPLIANCE STATUS </w:t>
            </w:r>
          </w:p>
        </w:tc>
        <w:tc>
          <w:tcPr>
            <w:tcW w:w="3034" w:type="dxa"/>
            <w:tcBorders>
              <w:top w:val="single" w:sz="4" w:space="0" w:color="000000"/>
              <w:left w:val="single" w:sz="4" w:space="0" w:color="000000"/>
              <w:bottom w:val="single" w:sz="4" w:space="0" w:color="000000"/>
              <w:right w:val="single" w:sz="4" w:space="0" w:color="000000"/>
            </w:tcBorders>
            <w:vAlign w:val="bottom"/>
          </w:tcPr>
          <w:p w14:paraId="1C13BB01" w14:textId="77777777" w:rsidR="00FA4E6A" w:rsidRPr="00740C30" w:rsidRDefault="00A3525B">
            <w:pPr>
              <w:ind w:left="108"/>
              <w:rPr>
                <w:rFonts w:ascii="Arial" w:hAnsi="Arial" w:cs="Arial"/>
                <w:color w:val="auto"/>
                <w:sz w:val="16"/>
                <w:szCs w:val="16"/>
              </w:rPr>
            </w:pPr>
            <w:r w:rsidRPr="00740C30">
              <w:rPr>
                <w:rFonts w:ascii="Arial" w:eastAsia="Arial" w:hAnsi="Arial" w:cs="Arial"/>
                <w:color w:val="auto"/>
                <w:sz w:val="16"/>
                <w:szCs w:val="16"/>
              </w:rPr>
              <w:t xml:space="preserve">TCS PIN: </w:t>
            </w:r>
          </w:p>
        </w:tc>
        <w:tc>
          <w:tcPr>
            <w:tcW w:w="338" w:type="dxa"/>
            <w:tcBorders>
              <w:top w:val="single" w:sz="4" w:space="0" w:color="000000"/>
              <w:left w:val="single" w:sz="4" w:space="0" w:color="000000"/>
              <w:bottom w:val="single" w:sz="4" w:space="0" w:color="000000"/>
              <w:right w:val="single" w:sz="4" w:space="0" w:color="000000"/>
            </w:tcBorders>
            <w:vAlign w:val="bottom"/>
          </w:tcPr>
          <w:p w14:paraId="3BF9C65E" w14:textId="77777777" w:rsidR="00FA4E6A" w:rsidRPr="00740C30" w:rsidRDefault="00A3525B">
            <w:pPr>
              <w:ind w:left="121"/>
              <w:rPr>
                <w:rFonts w:ascii="Arial" w:hAnsi="Arial" w:cs="Arial"/>
                <w:color w:val="auto"/>
                <w:sz w:val="16"/>
                <w:szCs w:val="16"/>
              </w:rPr>
            </w:pPr>
            <w:r w:rsidRPr="00740C30">
              <w:rPr>
                <w:rFonts w:ascii="Arial" w:eastAsia="Arial" w:hAnsi="Arial" w:cs="Arial"/>
                <w:color w:val="auto"/>
                <w:sz w:val="16"/>
                <w:szCs w:val="16"/>
              </w:rPr>
              <w:t xml:space="preserve"> </w:t>
            </w:r>
          </w:p>
        </w:tc>
        <w:tc>
          <w:tcPr>
            <w:tcW w:w="438" w:type="dxa"/>
            <w:tcBorders>
              <w:top w:val="single" w:sz="4" w:space="0" w:color="000000"/>
              <w:left w:val="single" w:sz="4" w:space="0" w:color="000000"/>
              <w:bottom w:val="single" w:sz="4" w:space="0" w:color="000000"/>
              <w:right w:val="single" w:sz="4" w:space="0" w:color="000000"/>
            </w:tcBorders>
            <w:vAlign w:val="bottom"/>
          </w:tcPr>
          <w:p w14:paraId="783BD60B" w14:textId="77777777" w:rsidR="00FA4E6A" w:rsidRPr="00740C30" w:rsidRDefault="00A3525B">
            <w:pPr>
              <w:ind w:left="108"/>
              <w:rPr>
                <w:rFonts w:ascii="Arial" w:hAnsi="Arial" w:cs="Arial"/>
                <w:color w:val="auto"/>
                <w:sz w:val="16"/>
                <w:szCs w:val="16"/>
              </w:rPr>
            </w:pPr>
            <w:r w:rsidRPr="00740C30">
              <w:rPr>
                <w:rFonts w:ascii="Arial" w:eastAsia="Arial" w:hAnsi="Arial" w:cs="Arial"/>
                <w:b/>
                <w:color w:val="auto"/>
                <w:sz w:val="16"/>
                <w:szCs w:val="16"/>
              </w:rPr>
              <w:t xml:space="preserve">OR </w:t>
            </w:r>
          </w:p>
        </w:tc>
        <w:tc>
          <w:tcPr>
            <w:tcW w:w="1736" w:type="dxa"/>
            <w:gridSpan w:val="2"/>
            <w:tcBorders>
              <w:top w:val="single" w:sz="4" w:space="0" w:color="000000"/>
              <w:left w:val="single" w:sz="4" w:space="0" w:color="000000"/>
              <w:bottom w:val="single" w:sz="4" w:space="0" w:color="000000"/>
              <w:right w:val="single" w:sz="4" w:space="0" w:color="000000"/>
            </w:tcBorders>
            <w:vAlign w:val="bottom"/>
          </w:tcPr>
          <w:p w14:paraId="2A8F524B" w14:textId="77777777" w:rsidR="00FA4E6A" w:rsidRPr="00740C30" w:rsidRDefault="00A3525B">
            <w:pPr>
              <w:ind w:left="125"/>
              <w:rPr>
                <w:rFonts w:ascii="Arial" w:hAnsi="Arial" w:cs="Arial"/>
                <w:color w:val="auto"/>
                <w:sz w:val="16"/>
                <w:szCs w:val="16"/>
              </w:rPr>
            </w:pPr>
            <w:r w:rsidRPr="00740C30">
              <w:rPr>
                <w:rFonts w:ascii="Arial" w:eastAsia="Arial" w:hAnsi="Arial" w:cs="Arial"/>
                <w:color w:val="auto"/>
                <w:sz w:val="16"/>
                <w:szCs w:val="16"/>
              </w:rPr>
              <w:t xml:space="preserve">CSD No: </w:t>
            </w:r>
          </w:p>
        </w:tc>
        <w:tc>
          <w:tcPr>
            <w:tcW w:w="2268" w:type="dxa"/>
            <w:tcBorders>
              <w:top w:val="single" w:sz="4" w:space="0" w:color="000000"/>
              <w:left w:val="single" w:sz="4" w:space="0" w:color="000000"/>
              <w:bottom w:val="single" w:sz="4" w:space="0" w:color="000000"/>
              <w:right w:val="single" w:sz="4" w:space="0" w:color="000000"/>
            </w:tcBorders>
            <w:vAlign w:val="bottom"/>
          </w:tcPr>
          <w:p w14:paraId="5754C91B" w14:textId="77777777" w:rsidR="00FA4E6A" w:rsidRPr="00740C30" w:rsidRDefault="00A3525B">
            <w:pPr>
              <w:ind w:left="90"/>
              <w:rPr>
                <w:rFonts w:ascii="Arial" w:hAnsi="Arial" w:cs="Arial"/>
                <w:color w:val="auto"/>
                <w:sz w:val="16"/>
                <w:szCs w:val="16"/>
              </w:rPr>
            </w:pPr>
            <w:r w:rsidRPr="00740C30">
              <w:rPr>
                <w:rFonts w:ascii="Arial" w:eastAsia="Arial" w:hAnsi="Arial" w:cs="Arial"/>
                <w:color w:val="auto"/>
                <w:sz w:val="16"/>
                <w:szCs w:val="16"/>
              </w:rPr>
              <w:t xml:space="preserve"> </w:t>
            </w:r>
          </w:p>
        </w:tc>
      </w:tr>
      <w:tr w:rsidR="00740C30" w:rsidRPr="00740C30" w14:paraId="1153E47A" w14:textId="77777777" w:rsidTr="00640115">
        <w:trPr>
          <w:trHeight w:val="1382"/>
        </w:trPr>
        <w:tc>
          <w:tcPr>
            <w:tcW w:w="2514" w:type="dxa"/>
            <w:tcBorders>
              <w:top w:val="single" w:sz="4" w:space="0" w:color="000000"/>
              <w:left w:val="single" w:sz="4" w:space="0" w:color="000000"/>
              <w:bottom w:val="single" w:sz="4" w:space="0" w:color="000000"/>
              <w:right w:val="single" w:sz="4" w:space="0" w:color="000000"/>
            </w:tcBorders>
            <w:vAlign w:val="bottom"/>
          </w:tcPr>
          <w:p w14:paraId="0E1FA2DE" w14:textId="77777777" w:rsidR="00FA4E6A" w:rsidRPr="00740C30" w:rsidRDefault="00A3525B">
            <w:pPr>
              <w:spacing w:line="277" w:lineRule="auto"/>
              <w:ind w:left="107" w:right="255"/>
              <w:jc w:val="both"/>
              <w:rPr>
                <w:rFonts w:ascii="Arial" w:hAnsi="Arial" w:cs="Arial"/>
                <w:color w:val="auto"/>
                <w:sz w:val="16"/>
                <w:szCs w:val="16"/>
              </w:rPr>
            </w:pPr>
            <w:r w:rsidRPr="00740C30">
              <w:rPr>
                <w:rFonts w:ascii="Arial" w:eastAsia="Arial" w:hAnsi="Arial" w:cs="Arial"/>
                <w:color w:val="auto"/>
                <w:sz w:val="16"/>
                <w:szCs w:val="16"/>
              </w:rPr>
              <w:t xml:space="preserve">ARE YOU THE ACCREDITED REPRESENTATIVE </w:t>
            </w:r>
            <w:r w:rsidRPr="00740C30">
              <w:rPr>
                <w:rFonts w:ascii="Arial" w:eastAsia="Arial" w:hAnsi="Arial" w:cs="Arial"/>
                <w:b/>
                <w:color w:val="auto"/>
                <w:sz w:val="16"/>
                <w:szCs w:val="16"/>
              </w:rPr>
              <w:t xml:space="preserve">IN SOUTH AFRICA FOR THE GOODS </w:t>
            </w:r>
          </w:p>
          <w:p w14:paraId="6EB7C4A2" w14:textId="77777777" w:rsidR="00FA4E6A" w:rsidRPr="00740C30" w:rsidRDefault="00A3525B">
            <w:pPr>
              <w:ind w:left="107"/>
              <w:rPr>
                <w:rFonts w:ascii="Arial" w:hAnsi="Arial" w:cs="Arial"/>
                <w:color w:val="auto"/>
                <w:sz w:val="16"/>
                <w:szCs w:val="16"/>
              </w:rPr>
            </w:pPr>
            <w:r w:rsidRPr="00740C30">
              <w:rPr>
                <w:rFonts w:ascii="Arial" w:eastAsia="Arial" w:hAnsi="Arial" w:cs="Arial"/>
                <w:b/>
                <w:color w:val="auto"/>
                <w:sz w:val="16"/>
                <w:szCs w:val="16"/>
              </w:rPr>
              <w:t xml:space="preserve">/SERVICES /WORKS OFFERED? </w:t>
            </w:r>
          </w:p>
        </w:tc>
        <w:tc>
          <w:tcPr>
            <w:tcW w:w="3034" w:type="dxa"/>
            <w:tcBorders>
              <w:top w:val="single" w:sz="4" w:space="0" w:color="000000"/>
              <w:left w:val="single" w:sz="4" w:space="0" w:color="000000"/>
              <w:bottom w:val="single" w:sz="4" w:space="0" w:color="000000"/>
              <w:right w:val="single" w:sz="4" w:space="0" w:color="000000"/>
            </w:tcBorders>
          </w:tcPr>
          <w:p w14:paraId="1AFF7E94" w14:textId="77777777" w:rsidR="00FA4E6A" w:rsidRPr="00740C30" w:rsidRDefault="00A3525B">
            <w:pPr>
              <w:ind w:left="108"/>
              <w:rPr>
                <w:rFonts w:ascii="Arial" w:hAnsi="Arial" w:cs="Arial"/>
                <w:color w:val="auto"/>
                <w:sz w:val="16"/>
                <w:szCs w:val="16"/>
              </w:rPr>
            </w:pPr>
            <w:r w:rsidRPr="00740C30">
              <w:rPr>
                <w:rFonts w:ascii="Arial" w:eastAsia="Arial" w:hAnsi="Arial" w:cs="Arial"/>
                <w:color w:val="auto"/>
                <w:sz w:val="16"/>
                <w:szCs w:val="16"/>
              </w:rPr>
              <w:t xml:space="preserve"> </w:t>
            </w:r>
          </w:p>
          <w:p w14:paraId="56A7B3D4" w14:textId="77777777" w:rsidR="00FA4E6A" w:rsidRPr="00740C30" w:rsidRDefault="00A3525B">
            <w:pPr>
              <w:ind w:right="333"/>
              <w:jc w:val="center"/>
              <w:rPr>
                <w:rFonts w:ascii="Arial" w:hAnsi="Arial" w:cs="Arial"/>
                <w:color w:val="auto"/>
                <w:sz w:val="16"/>
                <w:szCs w:val="16"/>
              </w:rPr>
            </w:pPr>
            <w:r w:rsidRPr="00740C30">
              <w:rPr>
                <w:rFonts w:ascii="Arial" w:hAnsi="Arial" w:cs="Arial"/>
                <w:noProof/>
                <w:color w:val="auto"/>
                <w:sz w:val="16"/>
                <w:szCs w:val="16"/>
              </w:rPr>
              <mc:AlternateContent>
                <mc:Choice Requires="wpg">
                  <w:drawing>
                    <wp:inline distT="0" distB="0" distL="0" distR="0" wp14:anchorId="2E66977C" wp14:editId="30CE2EC3">
                      <wp:extent cx="117348" cy="117348"/>
                      <wp:effectExtent l="0" t="0" r="0" b="0"/>
                      <wp:docPr id="262819" name="Group 262819"/>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2974" name="Shape 2974"/>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EF75BA0" id="Group 262819" o:spid="_x0000_s1026" style="width:9.25pt;height:9.25pt;mso-position-horizontal-relative:char;mso-position-vertical-relative:line"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">
                      <v:shape id="Shape 2974" o:spid="_x0000_s1027" style="position:absolute;width:117348;height:117348;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" path="m,117348r117348,l117348,,,,,117348xe" filled="f" strokeweight=".72pt">
                        <v:path arrowok="t" textboxrect="0,0,117348,117348"/>
                      </v:shape>
                      <w10:anchorlock/>
                    </v:group>
                  </w:pict>
                </mc:Fallback>
              </mc:AlternateContent>
            </w:r>
            <w:r w:rsidRPr="00740C30">
              <w:rPr>
                <w:rFonts w:ascii="Arial" w:eastAsia="Arial" w:hAnsi="Arial" w:cs="Arial"/>
                <w:color w:val="auto"/>
                <w:sz w:val="16"/>
                <w:szCs w:val="16"/>
              </w:rPr>
              <w:t xml:space="preserve">Yes                         </w:t>
            </w:r>
            <w:r w:rsidRPr="00740C30">
              <w:rPr>
                <w:rFonts w:ascii="Arial" w:hAnsi="Arial" w:cs="Arial"/>
                <w:noProof/>
                <w:color w:val="auto"/>
                <w:sz w:val="16"/>
                <w:szCs w:val="16"/>
              </w:rPr>
              <mc:AlternateContent>
                <mc:Choice Requires="wpg">
                  <w:drawing>
                    <wp:inline distT="0" distB="0" distL="0" distR="0" wp14:anchorId="70E4C9F3" wp14:editId="14246AB0">
                      <wp:extent cx="117348" cy="117348"/>
                      <wp:effectExtent l="0" t="0" r="0" b="0"/>
                      <wp:docPr id="262820" name="Group 262820"/>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2976" name="Shape 2976"/>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CFBCC30" id="Group 262820" o:spid="_x0000_s1026" style="width:9.25pt;height:9.25pt;mso-position-horizontal-relative:char;mso-position-vertical-relative:line"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">
                      <v:shape id="Shape 2976" o:spid="_x0000_s1027" style="position:absolute;width:117348;height:117348;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" path="m,117348r117348,l117348,,,,,117348xe" filled="f" strokeweight=".72pt">
                        <v:path arrowok="t" textboxrect="0,0,117348,117348"/>
                      </v:shape>
                      <w10:anchorlock/>
                    </v:group>
                  </w:pict>
                </mc:Fallback>
              </mc:AlternateContent>
            </w:r>
            <w:r w:rsidRPr="00740C30">
              <w:rPr>
                <w:rFonts w:ascii="Arial" w:eastAsia="Arial" w:hAnsi="Arial" w:cs="Arial"/>
                <w:color w:val="auto"/>
                <w:sz w:val="16"/>
                <w:szCs w:val="16"/>
              </w:rPr>
              <w:t xml:space="preserve">No  </w:t>
            </w:r>
          </w:p>
          <w:p w14:paraId="7AAAB177" w14:textId="77777777" w:rsidR="00FA4E6A" w:rsidRPr="00740C30" w:rsidRDefault="00A3525B">
            <w:pPr>
              <w:ind w:left="108"/>
              <w:rPr>
                <w:rFonts w:ascii="Arial" w:hAnsi="Arial" w:cs="Arial"/>
                <w:color w:val="auto"/>
                <w:sz w:val="16"/>
                <w:szCs w:val="16"/>
              </w:rPr>
            </w:pPr>
            <w:r w:rsidRPr="00740C30">
              <w:rPr>
                <w:rFonts w:ascii="Arial" w:eastAsia="Arial" w:hAnsi="Arial" w:cs="Arial"/>
                <w:color w:val="auto"/>
                <w:sz w:val="16"/>
                <w:szCs w:val="16"/>
              </w:rPr>
              <w:t xml:space="preserve"> </w:t>
            </w:r>
          </w:p>
          <w:p w14:paraId="01672030" w14:textId="77777777" w:rsidR="00FA4E6A" w:rsidRPr="00740C30" w:rsidRDefault="00A3525B">
            <w:pPr>
              <w:ind w:left="108"/>
              <w:rPr>
                <w:rFonts w:ascii="Arial" w:hAnsi="Arial" w:cs="Arial"/>
                <w:color w:val="auto"/>
                <w:sz w:val="16"/>
                <w:szCs w:val="16"/>
              </w:rPr>
            </w:pPr>
            <w:r w:rsidRPr="00740C30">
              <w:rPr>
                <w:rFonts w:ascii="Arial" w:eastAsia="Arial" w:hAnsi="Arial" w:cs="Arial"/>
                <w:color w:val="auto"/>
                <w:sz w:val="16"/>
                <w:szCs w:val="16"/>
              </w:rPr>
              <w:t xml:space="preserve">[IF YES ENCLOSE PROOF] </w:t>
            </w:r>
          </w:p>
          <w:p w14:paraId="6C4A91F3" w14:textId="77777777" w:rsidR="00FA4E6A" w:rsidRPr="00740C30" w:rsidRDefault="00A3525B">
            <w:pPr>
              <w:ind w:left="108"/>
              <w:rPr>
                <w:rFonts w:ascii="Arial" w:hAnsi="Arial" w:cs="Arial"/>
                <w:color w:val="auto"/>
                <w:sz w:val="16"/>
                <w:szCs w:val="16"/>
              </w:rPr>
            </w:pPr>
            <w:r w:rsidRPr="00740C30">
              <w:rPr>
                <w:rFonts w:ascii="Arial" w:eastAsia="Arial" w:hAnsi="Arial" w:cs="Arial"/>
                <w:color w:val="auto"/>
                <w:sz w:val="16"/>
                <w:szCs w:val="16"/>
              </w:rPr>
              <w:t xml:space="preserve"> </w:t>
            </w:r>
          </w:p>
        </w:tc>
        <w:tc>
          <w:tcPr>
            <w:tcW w:w="2089" w:type="dxa"/>
            <w:gridSpan w:val="3"/>
            <w:tcBorders>
              <w:top w:val="single" w:sz="4" w:space="0" w:color="000000"/>
              <w:left w:val="single" w:sz="4" w:space="0" w:color="000000"/>
              <w:bottom w:val="single" w:sz="4" w:space="0" w:color="000000"/>
              <w:right w:val="single" w:sz="4" w:space="0" w:color="000000"/>
            </w:tcBorders>
            <w:vAlign w:val="bottom"/>
          </w:tcPr>
          <w:p w14:paraId="03CE002F" w14:textId="77777777" w:rsidR="00FA4E6A" w:rsidRPr="00740C30" w:rsidRDefault="00A3525B">
            <w:pPr>
              <w:spacing w:after="17"/>
              <w:ind w:left="97"/>
              <w:rPr>
                <w:rFonts w:ascii="Arial" w:hAnsi="Arial" w:cs="Arial"/>
                <w:color w:val="auto"/>
                <w:sz w:val="16"/>
                <w:szCs w:val="16"/>
              </w:rPr>
            </w:pPr>
            <w:r w:rsidRPr="00740C30">
              <w:rPr>
                <w:rFonts w:ascii="Arial" w:eastAsia="Arial" w:hAnsi="Arial" w:cs="Arial"/>
                <w:color w:val="auto"/>
                <w:sz w:val="16"/>
                <w:szCs w:val="16"/>
              </w:rPr>
              <w:t xml:space="preserve">ARE YOU A FOREIGN </w:t>
            </w:r>
          </w:p>
          <w:p w14:paraId="10E9AF1E" w14:textId="77777777" w:rsidR="00FA4E6A" w:rsidRPr="00740C30" w:rsidRDefault="00A3525B">
            <w:pPr>
              <w:ind w:left="97" w:right="54"/>
              <w:rPr>
                <w:rFonts w:ascii="Arial" w:hAnsi="Arial" w:cs="Arial"/>
                <w:color w:val="auto"/>
                <w:sz w:val="16"/>
                <w:szCs w:val="16"/>
              </w:rPr>
            </w:pPr>
            <w:r w:rsidRPr="00740C30">
              <w:rPr>
                <w:rFonts w:ascii="Arial" w:eastAsia="Arial" w:hAnsi="Arial" w:cs="Arial"/>
                <w:color w:val="auto"/>
                <w:sz w:val="16"/>
                <w:szCs w:val="16"/>
              </w:rPr>
              <w:t>BASED SUPPLIER FOR</w:t>
            </w:r>
            <w:r w:rsidRPr="00740C30">
              <w:rPr>
                <w:rFonts w:ascii="Arial" w:eastAsia="Arial" w:hAnsi="Arial" w:cs="Arial"/>
                <w:b/>
                <w:color w:val="auto"/>
                <w:sz w:val="16"/>
                <w:szCs w:val="16"/>
              </w:rPr>
              <w:t xml:space="preserve"> THE GOODS /SERVICES /WORKS OFFERED? </w:t>
            </w:r>
          </w:p>
        </w:tc>
        <w:tc>
          <w:tcPr>
            <w:tcW w:w="2691" w:type="dxa"/>
            <w:gridSpan w:val="2"/>
            <w:tcBorders>
              <w:top w:val="single" w:sz="4" w:space="0" w:color="000000"/>
              <w:left w:val="single" w:sz="4" w:space="0" w:color="000000"/>
              <w:bottom w:val="single" w:sz="4" w:space="0" w:color="000000"/>
              <w:right w:val="single" w:sz="4" w:space="0" w:color="000000"/>
            </w:tcBorders>
          </w:tcPr>
          <w:p w14:paraId="6FEFD388" w14:textId="77777777" w:rsidR="00FA4E6A" w:rsidRPr="00740C30" w:rsidRDefault="00A3525B">
            <w:pPr>
              <w:ind w:left="137"/>
              <w:rPr>
                <w:rFonts w:ascii="Arial" w:hAnsi="Arial" w:cs="Arial"/>
                <w:color w:val="auto"/>
                <w:sz w:val="16"/>
                <w:szCs w:val="16"/>
              </w:rPr>
            </w:pPr>
            <w:r w:rsidRPr="00740C30">
              <w:rPr>
                <w:rFonts w:ascii="Arial" w:eastAsia="Arial" w:hAnsi="Arial" w:cs="Arial"/>
                <w:color w:val="auto"/>
                <w:sz w:val="16"/>
                <w:szCs w:val="16"/>
              </w:rPr>
              <w:t xml:space="preserve"> </w:t>
            </w:r>
          </w:p>
          <w:p w14:paraId="5E930D1A" w14:textId="77777777" w:rsidR="00FA4E6A" w:rsidRPr="00740C30" w:rsidRDefault="00A3525B">
            <w:pPr>
              <w:spacing w:after="17"/>
              <w:ind w:left="159"/>
              <w:rPr>
                <w:rFonts w:ascii="Arial" w:hAnsi="Arial" w:cs="Arial"/>
                <w:color w:val="auto"/>
                <w:sz w:val="16"/>
                <w:szCs w:val="16"/>
              </w:rPr>
            </w:pPr>
            <w:r w:rsidRPr="00740C30">
              <w:rPr>
                <w:rFonts w:ascii="Arial" w:hAnsi="Arial" w:cs="Arial"/>
                <w:noProof/>
                <w:color w:val="auto"/>
                <w:sz w:val="16"/>
                <w:szCs w:val="16"/>
              </w:rPr>
              <mc:AlternateContent>
                <mc:Choice Requires="wpg">
                  <w:drawing>
                    <wp:inline distT="0" distB="0" distL="0" distR="0" wp14:anchorId="541D9BB5" wp14:editId="0EEB4A52">
                      <wp:extent cx="117348" cy="117348"/>
                      <wp:effectExtent l="0" t="0" r="0" b="0"/>
                      <wp:docPr id="262951" name="Group 262951"/>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2990" name="Shape 2990"/>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2F7B4A9" id="Group 262951" o:spid="_x0000_s1026" style="width:9.25pt;height:9.25pt;mso-position-horizontal-relative:char;mso-position-vertical-relative:line"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">
                      <v:shape id="Shape 2990" o:spid="_x0000_s1027" style="position:absolute;width:117348;height:117348;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" path="m,117348r117348,l117348,,,,,117348xe" filled="f" strokeweight=".72pt">
                        <v:path arrowok="t" textboxrect="0,0,117348,117348"/>
                      </v:shape>
                      <w10:anchorlock/>
                    </v:group>
                  </w:pict>
                </mc:Fallback>
              </mc:AlternateContent>
            </w:r>
            <w:r w:rsidRPr="00740C30">
              <w:rPr>
                <w:rFonts w:ascii="Arial" w:eastAsia="Arial" w:hAnsi="Arial" w:cs="Arial"/>
                <w:color w:val="auto"/>
                <w:sz w:val="16"/>
                <w:szCs w:val="16"/>
              </w:rPr>
              <w:t xml:space="preserve">Yes                          </w:t>
            </w:r>
            <w:r w:rsidRPr="00740C30">
              <w:rPr>
                <w:rFonts w:ascii="Arial" w:hAnsi="Arial" w:cs="Arial"/>
                <w:noProof/>
                <w:color w:val="auto"/>
                <w:sz w:val="16"/>
                <w:szCs w:val="16"/>
              </w:rPr>
              <mc:AlternateContent>
                <mc:Choice Requires="wpg">
                  <w:drawing>
                    <wp:inline distT="0" distB="0" distL="0" distR="0" wp14:anchorId="738EDDEA" wp14:editId="4AE447B4">
                      <wp:extent cx="117653" cy="117348"/>
                      <wp:effectExtent l="0" t="0" r="0" b="0"/>
                      <wp:docPr id="262952" name="Group 262952"/>
                      <wp:cNvGraphicFramePr/>
                      <a:graphic xmlns:a="http://schemas.openxmlformats.org/drawingml/2006/main">
                        <a:graphicData uri="http://schemas.microsoft.com/office/word/2010/wordprocessingGroup">
                          <wpg:wgp>
                            <wpg:cNvGrpSpPr/>
                            <wpg:grpSpPr>
                              <a:xfrm>
                                <a:off x="0" y="0"/>
                                <a:ext cx="117653" cy="117348"/>
                                <a:chOff x="0" y="0"/>
                                <a:chExt cx="117653" cy="117348"/>
                              </a:xfrm>
                            </wpg:grpSpPr>
                            <wps:wsp>
                              <wps:cNvPr id="2992" name="Shape 2992"/>
                              <wps:cNvSpPr/>
                              <wps:spPr>
                                <a:xfrm>
                                  <a:off x="0" y="0"/>
                                  <a:ext cx="117653" cy="117348"/>
                                </a:xfrm>
                                <a:custGeom>
                                  <a:avLst/>
                                  <a:gdLst/>
                                  <a:ahLst/>
                                  <a:cxnLst/>
                                  <a:rect l="0" t="0" r="0" b="0"/>
                                  <a:pathLst>
                                    <a:path w="117653" h="117348">
                                      <a:moveTo>
                                        <a:pt x="0" y="117348"/>
                                      </a:moveTo>
                                      <a:lnTo>
                                        <a:pt x="117653" y="117348"/>
                                      </a:lnTo>
                                      <a:lnTo>
                                        <a:pt x="117653"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A664677" id="Group 262952" o:spid="_x0000_s1026" style="width:9.25pt;height:9.25pt;mso-position-horizontal-relative:char;mso-position-vertical-relative:line" coordsize="117653,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">
                      <v:shape id="Shape 2992" o:spid="_x0000_s1027" style="position:absolute;width:117653;height:117348;visibility:visible;mso-wrap-style:square;v-text-anchor:top" coordsize="117653,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" path="m,117348r117653,l117653,,,,,117348xe" filled="f" strokeweight=".72pt">
                        <v:path arrowok="t" textboxrect="0,0,117653,117348"/>
                      </v:shape>
                      <w10:anchorlock/>
                    </v:group>
                  </w:pict>
                </mc:Fallback>
              </mc:AlternateContent>
            </w:r>
            <w:r w:rsidRPr="00740C30">
              <w:rPr>
                <w:rFonts w:ascii="Arial" w:eastAsia="Arial" w:hAnsi="Arial" w:cs="Arial"/>
                <w:color w:val="auto"/>
                <w:sz w:val="16"/>
                <w:szCs w:val="16"/>
              </w:rPr>
              <w:t xml:space="preserve">No </w:t>
            </w:r>
          </w:p>
          <w:p w14:paraId="4A6A92A9" w14:textId="77777777" w:rsidR="00FA4E6A" w:rsidRPr="00740C30" w:rsidRDefault="00A3525B">
            <w:pPr>
              <w:spacing w:after="17"/>
              <w:ind w:left="137"/>
              <w:rPr>
                <w:rFonts w:ascii="Arial" w:hAnsi="Arial" w:cs="Arial"/>
                <w:color w:val="auto"/>
                <w:sz w:val="16"/>
                <w:szCs w:val="16"/>
              </w:rPr>
            </w:pPr>
            <w:r w:rsidRPr="00740C30">
              <w:rPr>
                <w:rFonts w:ascii="Arial" w:eastAsia="Arial" w:hAnsi="Arial" w:cs="Arial"/>
                <w:color w:val="auto"/>
                <w:sz w:val="16"/>
                <w:szCs w:val="16"/>
              </w:rPr>
              <w:t xml:space="preserve"> </w:t>
            </w:r>
          </w:p>
          <w:p w14:paraId="75892CAA" w14:textId="77777777" w:rsidR="00FA4E6A" w:rsidRPr="00740C30" w:rsidRDefault="00A3525B">
            <w:pPr>
              <w:spacing w:after="17"/>
              <w:ind w:left="137"/>
              <w:rPr>
                <w:rFonts w:ascii="Arial" w:hAnsi="Arial" w:cs="Arial"/>
                <w:color w:val="auto"/>
                <w:sz w:val="16"/>
                <w:szCs w:val="16"/>
              </w:rPr>
            </w:pPr>
            <w:r w:rsidRPr="00740C30">
              <w:rPr>
                <w:rFonts w:ascii="Arial" w:eastAsia="Arial" w:hAnsi="Arial" w:cs="Arial"/>
                <w:color w:val="auto"/>
                <w:sz w:val="16"/>
                <w:szCs w:val="16"/>
              </w:rPr>
              <w:t xml:space="preserve">[IF YES, ANSWER PART B:3 ] </w:t>
            </w:r>
          </w:p>
          <w:p w14:paraId="2A837CB5" w14:textId="77777777" w:rsidR="00FA4E6A" w:rsidRPr="00740C30" w:rsidRDefault="00A3525B">
            <w:pPr>
              <w:ind w:left="137"/>
              <w:rPr>
                <w:rFonts w:ascii="Arial" w:hAnsi="Arial" w:cs="Arial"/>
                <w:color w:val="auto"/>
                <w:sz w:val="16"/>
                <w:szCs w:val="16"/>
              </w:rPr>
            </w:pPr>
            <w:r w:rsidRPr="00740C30">
              <w:rPr>
                <w:rFonts w:ascii="Arial" w:eastAsia="Arial" w:hAnsi="Arial" w:cs="Arial"/>
                <w:color w:val="auto"/>
                <w:sz w:val="16"/>
                <w:szCs w:val="16"/>
              </w:rPr>
              <w:t xml:space="preserve"> </w:t>
            </w:r>
          </w:p>
        </w:tc>
      </w:tr>
      <w:tr w:rsidR="00740C30" w:rsidRPr="00740C30" w14:paraId="01013E15" w14:textId="77777777" w:rsidTr="00640115">
        <w:trPr>
          <w:trHeight w:val="271"/>
        </w:trPr>
        <w:tc>
          <w:tcPr>
            <w:tcW w:w="2514" w:type="dxa"/>
            <w:tcBorders>
              <w:top w:val="single" w:sz="4" w:space="0" w:color="000000"/>
              <w:left w:val="single" w:sz="4" w:space="0" w:color="000000"/>
              <w:bottom w:val="single" w:sz="4" w:space="0" w:color="000000"/>
              <w:right w:val="single" w:sz="4" w:space="0" w:color="000000"/>
            </w:tcBorders>
            <w:vAlign w:val="bottom"/>
          </w:tcPr>
          <w:p w14:paraId="5A70E30D" w14:textId="77777777" w:rsidR="00FA4E6A" w:rsidRPr="00740C30" w:rsidRDefault="00A3525B">
            <w:pPr>
              <w:ind w:left="107"/>
              <w:rPr>
                <w:rFonts w:ascii="Arial" w:hAnsi="Arial" w:cs="Arial"/>
                <w:color w:val="auto"/>
                <w:sz w:val="16"/>
                <w:szCs w:val="16"/>
              </w:rPr>
            </w:pPr>
            <w:r w:rsidRPr="00740C30">
              <w:rPr>
                <w:rFonts w:ascii="Arial" w:eastAsia="Arial" w:hAnsi="Arial" w:cs="Arial"/>
                <w:b/>
                <w:color w:val="auto"/>
                <w:sz w:val="16"/>
                <w:szCs w:val="16"/>
              </w:rPr>
              <w:t xml:space="preserve">TOTAL NUMBER OF ITEMS OFFERED </w:t>
            </w:r>
          </w:p>
        </w:tc>
        <w:tc>
          <w:tcPr>
            <w:tcW w:w="3034" w:type="dxa"/>
            <w:tcBorders>
              <w:top w:val="single" w:sz="4" w:space="0" w:color="000000"/>
              <w:left w:val="single" w:sz="4" w:space="0" w:color="000000"/>
              <w:bottom w:val="single" w:sz="4" w:space="0" w:color="000000"/>
              <w:right w:val="single" w:sz="4" w:space="0" w:color="000000"/>
            </w:tcBorders>
            <w:vAlign w:val="bottom"/>
          </w:tcPr>
          <w:p w14:paraId="37C3558C" w14:textId="77777777" w:rsidR="00FA4E6A" w:rsidRPr="00740C30" w:rsidRDefault="00A3525B">
            <w:pPr>
              <w:ind w:left="108"/>
              <w:rPr>
                <w:rFonts w:ascii="Arial" w:hAnsi="Arial" w:cs="Arial"/>
                <w:color w:val="auto"/>
                <w:sz w:val="16"/>
                <w:szCs w:val="16"/>
              </w:rPr>
            </w:pPr>
            <w:r w:rsidRPr="00740C30">
              <w:rPr>
                <w:rFonts w:ascii="Arial" w:eastAsia="Arial" w:hAnsi="Arial" w:cs="Arial"/>
                <w:color w:val="auto"/>
                <w:sz w:val="16"/>
                <w:szCs w:val="16"/>
              </w:rPr>
              <w:t xml:space="preserve"> </w:t>
            </w:r>
          </w:p>
        </w:tc>
        <w:tc>
          <w:tcPr>
            <w:tcW w:w="2089" w:type="dxa"/>
            <w:gridSpan w:val="3"/>
            <w:tcBorders>
              <w:top w:val="single" w:sz="4" w:space="0" w:color="000000"/>
              <w:left w:val="single" w:sz="4" w:space="0" w:color="000000"/>
              <w:bottom w:val="single" w:sz="4" w:space="0" w:color="000000"/>
              <w:right w:val="single" w:sz="4" w:space="0" w:color="000000"/>
            </w:tcBorders>
            <w:vAlign w:val="bottom"/>
          </w:tcPr>
          <w:p w14:paraId="5BB59DF2" w14:textId="77777777" w:rsidR="00FA4E6A" w:rsidRPr="00740C30" w:rsidRDefault="00A3525B">
            <w:pPr>
              <w:ind w:left="97"/>
              <w:rPr>
                <w:rFonts w:ascii="Arial" w:hAnsi="Arial" w:cs="Arial"/>
                <w:color w:val="auto"/>
                <w:sz w:val="16"/>
                <w:szCs w:val="16"/>
              </w:rPr>
            </w:pPr>
            <w:r w:rsidRPr="00740C30">
              <w:rPr>
                <w:rFonts w:ascii="Arial" w:eastAsia="Arial" w:hAnsi="Arial" w:cs="Arial"/>
                <w:b/>
                <w:color w:val="auto"/>
                <w:sz w:val="16"/>
                <w:szCs w:val="16"/>
              </w:rPr>
              <w:t xml:space="preserve">TOTAL BID PRICE </w:t>
            </w:r>
          </w:p>
        </w:tc>
        <w:tc>
          <w:tcPr>
            <w:tcW w:w="2691" w:type="dxa"/>
            <w:gridSpan w:val="2"/>
            <w:tcBorders>
              <w:top w:val="single" w:sz="4" w:space="0" w:color="000000"/>
              <w:left w:val="single" w:sz="4" w:space="0" w:color="000000"/>
              <w:bottom w:val="single" w:sz="4" w:space="0" w:color="000000"/>
              <w:right w:val="single" w:sz="4" w:space="0" w:color="000000"/>
            </w:tcBorders>
            <w:vAlign w:val="bottom"/>
          </w:tcPr>
          <w:p w14:paraId="61792EB2" w14:textId="77777777" w:rsidR="00FA4E6A" w:rsidRPr="00740C30" w:rsidRDefault="00A3525B">
            <w:pPr>
              <w:ind w:left="137"/>
              <w:rPr>
                <w:rFonts w:ascii="Arial" w:hAnsi="Arial" w:cs="Arial"/>
                <w:color w:val="auto"/>
                <w:sz w:val="16"/>
                <w:szCs w:val="16"/>
              </w:rPr>
            </w:pPr>
            <w:r w:rsidRPr="00740C30">
              <w:rPr>
                <w:rFonts w:ascii="Arial" w:eastAsia="Arial" w:hAnsi="Arial" w:cs="Arial"/>
                <w:b/>
                <w:color w:val="auto"/>
                <w:sz w:val="16"/>
                <w:szCs w:val="16"/>
              </w:rPr>
              <w:t xml:space="preserve">R </w:t>
            </w:r>
          </w:p>
        </w:tc>
      </w:tr>
      <w:tr w:rsidR="00740C30" w:rsidRPr="00740C30" w14:paraId="243B1F9F" w14:textId="77777777" w:rsidTr="00640115">
        <w:trPr>
          <w:trHeight w:val="341"/>
        </w:trPr>
        <w:tc>
          <w:tcPr>
            <w:tcW w:w="2514" w:type="dxa"/>
            <w:tcBorders>
              <w:top w:val="single" w:sz="4" w:space="0" w:color="000000"/>
              <w:left w:val="single" w:sz="4" w:space="0" w:color="000000"/>
              <w:bottom w:val="single" w:sz="4" w:space="0" w:color="000000"/>
              <w:right w:val="single" w:sz="4" w:space="0" w:color="000000"/>
            </w:tcBorders>
            <w:vAlign w:val="bottom"/>
          </w:tcPr>
          <w:p w14:paraId="27B74FD2" w14:textId="77777777" w:rsidR="00FA4E6A" w:rsidRPr="00740C30" w:rsidRDefault="00A3525B">
            <w:pPr>
              <w:ind w:left="107"/>
              <w:rPr>
                <w:rFonts w:ascii="Arial" w:hAnsi="Arial" w:cs="Arial"/>
                <w:color w:val="auto"/>
                <w:sz w:val="16"/>
                <w:szCs w:val="16"/>
              </w:rPr>
            </w:pPr>
            <w:r w:rsidRPr="00740C30">
              <w:rPr>
                <w:rFonts w:ascii="Arial" w:eastAsia="Arial" w:hAnsi="Arial" w:cs="Arial"/>
                <w:b/>
                <w:color w:val="auto"/>
                <w:sz w:val="16"/>
                <w:szCs w:val="16"/>
              </w:rPr>
              <w:t xml:space="preserve">SIGNATURE OF BIDDER </w:t>
            </w:r>
          </w:p>
        </w:tc>
        <w:tc>
          <w:tcPr>
            <w:tcW w:w="3034" w:type="dxa"/>
            <w:tcBorders>
              <w:top w:val="single" w:sz="4" w:space="0" w:color="000000"/>
              <w:left w:val="single" w:sz="4" w:space="0" w:color="000000"/>
              <w:bottom w:val="single" w:sz="4" w:space="0" w:color="000000"/>
              <w:right w:val="single" w:sz="4" w:space="0" w:color="000000"/>
            </w:tcBorders>
            <w:vAlign w:val="bottom"/>
          </w:tcPr>
          <w:p w14:paraId="3E7DFADD" w14:textId="77777777" w:rsidR="00FA4E6A" w:rsidRPr="00740C30" w:rsidRDefault="00A3525B">
            <w:pPr>
              <w:ind w:left="108"/>
              <w:rPr>
                <w:rFonts w:ascii="Arial" w:hAnsi="Arial" w:cs="Arial"/>
                <w:color w:val="auto"/>
                <w:sz w:val="16"/>
                <w:szCs w:val="16"/>
              </w:rPr>
            </w:pPr>
            <w:r w:rsidRPr="00740C30">
              <w:rPr>
                <w:rFonts w:ascii="Arial" w:eastAsia="Arial" w:hAnsi="Arial" w:cs="Arial"/>
                <w:color w:val="auto"/>
                <w:sz w:val="16"/>
                <w:szCs w:val="16"/>
              </w:rPr>
              <w:t xml:space="preserve">……………………………… </w:t>
            </w:r>
          </w:p>
        </w:tc>
        <w:tc>
          <w:tcPr>
            <w:tcW w:w="2089" w:type="dxa"/>
            <w:gridSpan w:val="3"/>
            <w:tcBorders>
              <w:top w:val="single" w:sz="4" w:space="0" w:color="000000"/>
              <w:left w:val="single" w:sz="4" w:space="0" w:color="000000"/>
              <w:bottom w:val="single" w:sz="4" w:space="0" w:color="000000"/>
              <w:right w:val="single" w:sz="4" w:space="0" w:color="000000"/>
            </w:tcBorders>
            <w:vAlign w:val="bottom"/>
          </w:tcPr>
          <w:p w14:paraId="020DD1E2" w14:textId="77777777" w:rsidR="00FA4E6A" w:rsidRPr="00740C30" w:rsidRDefault="00A3525B">
            <w:pPr>
              <w:ind w:left="97"/>
              <w:rPr>
                <w:rFonts w:ascii="Arial" w:hAnsi="Arial" w:cs="Arial"/>
                <w:color w:val="auto"/>
                <w:sz w:val="16"/>
                <w:szCs w:val="16"/>
              </w:rPr>
            </w:pPr>
            <w:r w:rsidRPr="00740C30">
              <w:rPr>
                <w:rFonts w:ascii="Arial" w:eastAsia="Arial" w:hAnsi="Arial" w:cs="Arial"/>
                <w:b/>
                <w:color w:val="auto"/>
                <w:sz w:val="16"/>
                <w:szCs w:val="16"/>
              </w:rPr>
              <w:t xml:space="preserve">DATE </w:t>
            </w:r>
          </w:p>
        </w:tc>
        <w:tc>
          <w:tcPr>
            <w:tcW w:w="2691" w:type="dxa"/>
            <w:gridSpan w:val="2"/>
            <w:tcBorders>
              <w:top w:val="single" w:sz="4" w:space="0" w:color="000000"/>
              <w:left w:val="single" w:sz="4" w:space="0" w:color="000000"/>
              <w:bottom w:val="single" w:sz="4" w:space="0" w:color="000000"/>
              <w:right w:val="single" w:sz="4" w:space="0" w:color="000000"/>
            </w:tcBorders>
            <w:vAlign w:val="bottom"/>
          </w:tcPr>
          <w:p w14:paraId="673981F2" w14:textId="77777777" w:rsidR="00FA4E6A" w:rsidRPr="00740C30" w:rsidRDefault="00A3525B">
            <w:pPr>
              <w:ind w:left="137"/>
              <w:rPr>
                <w:rFonts w:ascii="Arial" w:hAnsi="Arial" w:cs="Arial"/>
                <w:color w:val="auto"/>
                <w:sz w:val="16"/>
                <w:szCs w:val="16"/>
              </w:rPr>
            </w:pPr>
            <w:r w:rsidRPr="00740C30">
              <w:rPr>
                <w:rFonts w:ascii="Arial" w:eastAsia="Arial" w:hAnsi="Arial" w:cs="Arial"/>
                <w:color w:val="auto"/>
                <w:sz w:val="16"/>
                <w:szCs w:val="16"/>
              </w:rPr>
              <w:t xml:space="preserve"> </w:t>
            </w:r>
          </w:p>
        </w:tc>
      </w:tr>
      <w:tr w:rsidR="00740C30" w:rsidRPr="00740C30" w14:paraId="6D690990" w14:textId="77777777" w:rsidTr="00640115">
        <w:trPr>
          <w:trHeight w:val="770"/>
        </w:trPr>
        <w:tc>
          <w:tcPr>
            <w:tcW w:w="2514" w:type="dxa"/>
            <w:tcBorders>
              <w:top w:val="single" w:sz="4" w:space="0" w:color="000000"/>
              <w:left w:val="single" w:sz="4" w:space="0" w:color="000000"/>
              <w:bottom w:val="single" w:sz="4" w:space="0" w:color="000000"/>
              <w:right w:val="single" w:sz="4" w:space="0" w:color="000000"/>
            </w:tcBorders>
            <w:vAlign w:val="bottom"/>
          </w:tcPr>
          <w:p w14:paraId="0B38E72A" w14:textId="77777777" w:rsidR="00FA4E6A" w:rsidRPr="00740C30" w:rsidRDefault="00A3525B">
            <w:pPr>
              <w:ind w:left="107" w:right="48"/>
              <w:rPr>
                <w:rFonts w:ascii="Arial" w:hAnsi="Arial" w:cs="Arial"/>
                <w:color w:val="auto"/>
                <w:sz w:val="16"/>
                <w:szCs w:val="16"/>
              </w:rPr>
            </w:pPr>
            <w:r w:rsidRPr="00740C30">
              <w:rPr>
                <w:rFonts w:ascii="Arial" w:eastAsia="Arial" w:hAnsi="Arial" w:cs="Arial"/>
                <w:b/>
                <w:color w:val="auto"/>
                <w:sz w:val="16"/>
                <w:szCs w:val="16"/>
              </w:rPr>
              <w:t xml:space="preserve">CAPACITY UNDER WHICH THIS BID IS SIGNED </w:t>
            </w:r>
          </w:p>
        </w:tc>
        <w:tc>
          <w:tcPr>
            <w:tcW w:w="7814" w:type="dxa"/>
            <w:gridSpan w:val="6"/>
            <w:tcBorders>
              <w:top w:val="single" w:sz="4" w:space="0" w:color="000000"/>
              <w:left w:val="single" w:sz="4" w:space="0" w:color="000000"/>
              <w:bottom w:val="single" w:sz="4" w:space="0" w:color="000000"/>
              <w:right w:val="single" w:sz="4" w:space="0" w:color="000000"/>
            </w:tcBorders>
            <w:vAlign w:val="bottom"/>
          </w:tcPr>
          <w:p w14:paraId="2108E5EA" w14:textId="77777777" w:rsidR="00FA4E6A" w:rsidRPr="00740C30" w:rsidRDefault="00A3525B">
            <w:pPr>
              <w:ind w:left="108"/>
              <w:rPr>
                <w:rFonts w:ascii="Arial" w:hAnsi="Arial" w:cs="Arial"/>
                <w:color w:val="auto"/>
                <w:sz w:val="16"/>
                <w:szCs w:val="16"/>
              </w:rPr>
            </w:pPr>
            <w:r w:rsidRPr="00740C30">
              <w:rPr>
                <w:rFonts w:ascii="Arial" w:eastAsia="Arial" w:hAnsi="Arial" w:cs="Arial"/>
                <w:color w:val="auto"/>
                <w:sz w:val="16"/>
                <w:szCs w:val="16"/>
              </w:rPr>
              <w:t xml:space="preserve"> </w:t>
            </w:r>
          </w:p>
        </w:tc>
      </w:tr>
      <w:tr w:rsidR="00740C30" w:rsidRPr="00740C30" w14:paraId="12209D2F" w14:textId="77777777" w:rsidTr="00640115">
        <w:trPr>
          <w:trHeight w:val="238"/>
        </w:trPr>
        <w:tc>
          <w:tcPr>
            <w:tcW w:w="5548" w:type="dxa"/>
            <w:gridSpan w:val="2"/>
            <w:tcBorders>
              <w:top w:val="single" w:sz="4" w:space="0" w:color="000000"/>
              <w:left w:val="single" w:sz="4" w:space="0" w:color="000000"/>
              <w:bottom w:val="single" w:sz="4" w:space="0" w:color="000000"/>
              <w:right w:val="single" w:sz="4" w:space="0" w:color="000000"/>
            </w:tcBorders>
            <w:shd w:val="clear" w:color="auto" w:fill="DDD9C3"/>
          </w:tcPr>
          <w:p w14:paraId="71A0C50F" w14:textId="77777777" w:rsidR="00FA4E6A" w:rsidRPr="00740C30" w:rsidRDefault="00A3525B">
            <w:pPr>
              <w:ind w:left="107"/>
              <w:rPr>
                <w:rFonts w:ascii="Arial" w:hAnsi="Arial" w:cs="Arial"/>
                <w:color w:val="auto"/>
                <w:sz w:val="16"/>
                <w:szCs w:val="16"/>
              </w:rPr>
            </w:pPr>
            <w:r w:rsidRPr="00740C30">
              <w:rPr>
                <w:rFonts w:ascii="Arial" w:eastAsia="Arial" w:hAnsi="Arial" w:cs="Arial"/>
                <w:b/>
                <w:color w:val="auto"/>
                <w:sz w:val="16"/>
                <w:szCs w:val="16"/>
              </w:rPr>
              <w:t>BIDDING PROCEDURE ENQUIRIES MAY BE DIRECTED TO:</w:t>
            </w:r>
            <w:r w:rsidRPr="00740C30">
              <w:rPr>
                <w:rFonts w:ascii="Arial" w:eastAsia="Arial" w:hAnsi="Arial" w:cs="Arial"/>
                <w:color w:val="auto"/>
                <w:sz w:val="16"/>
                <w:szCs w:val="16"/>
              </w:rPr>
              <w:t xml:space="preserve"> </w:t>
            </w:r>
          </w:p>
        </w:tc>
        <w:tc>
          <w:tcPr>
            <w:tcW w:w="4780" w:type="dxa"/>
            <w:gridSpan w:val="5"/>
            <w:tcBorders>
              <w:top w:val="single" w:sz="4" w:space="0" w:color="000000"/>
              <w:left w:val="single" w:sz="4" w:space="0" w:color="000000"/>
              <w:bottom w:val="single" w:sz="4" w:space="0" w:color="000000"/>
              <w:right w:val="single" w:sz="4" w:space="0" w:color="000000"/>
            </w:tcBorders>
            <w:shd w:val="clear" w:color="auto" w:fill="DDD9C3"/>
          </w:tcPr>
          <w:p w14:paraId="3FB4B215" w14:textId="77777777" w:rsidR="00FA4E6A" w:rsidRPr="00740C30" w:rsidRDefault="00A3525B">
            <w:pPr>
              <w:ind w:left="97"/>
              <w:rPr>
                <w:rFonts w:ascii="Arial" w:hAnsi="Arial" w:cs="Arial"/>
                <w:color w:val="auto"/>
                <w:sz w:val="16"/>
                <w:szCs w:val="16"/>
              </w:rPr>
            </w:pPr>
            <w:r w:rsidRPr="00740C30">
              <w:rPr>
                <w:rFonts w:ascii="Arial" w:eastAsia="Arial" w:hAnsi="Arial" w:cs="Arial"/>
                <w:b/>
                <w:color w:val="auto"/>
                <w:sz w:val="16"/>
                <w:szCs w:val="16"/>
              </w:rPr>
              <w:t>TECHNICAL INFORMATION MAY BE DIRECTED TO:</w:t>
            </w:r>
            <w:r w:rsidRPr="00740C30">
              <w:rPr>
                <w:rFonts w:ascii="Arial" w:eastAsia="Arial" w:hAnsi="Arial" w:cs="Arial"/>
                <w:color w:val="auto"/>
                <w:sz w:val="16"/>
                <w:szCs w:val="16"/>
              </w:rPr>
              <w:t xml:space="preserve"> </w:t>
            </w:r>
          </w:p>
        </w:tc>
      </w:tr>
      <w:tr w:rsidR="00740C30" w:rsidRPr="00740C30" w14:paraId="681A1C71" w14:textId="77777777" w:rsidTr="00640115">
        <w:trPr>
          <w:trHeight w:val="287"/>
        </w:trPr>
        <w:tc>
          <w:tcPr>
            <w:tcW w:w="2514" w:type="dxa"/>
            <w:tcBorders>
              <w:top w:val="single" w:sz="4" w:space="0" w:color="000000"/>
              <w:left w:val="single" w:sz="4" w:space="0" w:color="000000"/>
              <w:bottom w:val="single" w:sz="4" w:space="0" w:color="000000"/>
              <w:right w:val="single" w:sz="4" w:space="0" w:color="000000"/>
            </w:tcBorders>
            <w:vAlign w:val="bottom"/>
          </w:tcPr>
          <w:p w14:paraId="083AC77B" w14:textId="77777777" w:rsidR="00FA4E6A" w:rsidRPr="00740C30" w:rsidRDefault="00A3525B">
            <w:pPr>
              <w:ind w:left="107"/>
              <w:rPr>
                <w:rFonts w:ascii="Arial" w:hAnsi="Arial" w:cs="Arial"/>
                <w:color w:val="auto"/>
                <w:sz w:val="16"/>
                <w:szCs w:val="16"/>
              </w:rPr>
            </w:pPr>
            <w:r w:rsidRPr="00740C30">
              <w:rPr>
                <w:rFonts w:ascii="Arial" w:eastAsia="Arial" w:hAnsi="Arial" w:cs="Arial"/>
                <w:color w:val="auto"/>
                <w:sz w:val="16"/>
                <w:szCs w:val="16"/>
              </w:rPr>
              <w:t xml:space="preserve">CONTACT PERSON </w:t>
            </w:r>
          </w:p>
        </w:tc>
        <w:tc>
          <w:tcPr>
            <w:tcW w:w="3034" w:type="dxa"/>
            <w:tcBorders>
              <w:top w:val="single" w:sz="4" w:space="0" w:color="000000"/>
              <w:left w:val="single" w:sz="4" w:space="0" w:color="000000"/>
              <w:bottom w:val="single" w:sz="4" w:space="0" w:color="000000"/>
              <w:right w:val="single" w:sz="4" w:space="0" w:color="000000"/>
            </w:tcBorders>
            <w:vAlign w:val="bottom"/>
          </w:tcPr>
          <w:p w14:paraId="52035E06" w14:textId="2B00CE47" w:rsidR="00FA4E6A" w:rsidRPr="00740C30" w:rsidRDefault="00FA4E6A">
            <w:pPr>
              <w:ind w:left="108"/>
              <w:rPr>
                <w:rFonts w:ascii="Arial" w:hAnsi="Arial" w:cs="Arial"/>
                <w:color w:val="auto"/>
                <w:sz w:val="16"/>
                <w:szCs w:val="16"/>
              </w:rPr>
            </w:pPr>
          </w:p>
        </w:tc>
        <w:tc>
          <w:tcPr>
            <w:tcW w:w="2512" w:type="dxa"/>
            <w:gridSpan w:val="4"/>
            <w:tcBorders>
              <w:top w:val="single" w:sz="4" w:space="0" w:color="000000"/>
              <w:left w:val="single" w:sz="4" w:space="0" w:color="000000"/>
              <w:bottom w:val="single" w:sz="4" w:space="0" w:color="000000"/>
              <w:right w:val="single" w:sz="4" w:space="0" w:color="000000"/>
            </w:tcBorders>
            <w:vAlign w:val="bottom"/>
          </w:tcPr>
          <w:p w14:paraId="663AE9B0" w14:textId="77777777" w:rsidR="00FA4E6A" w:rsidRPr="00740C30" w:rsidRDefault="00A3525B">
            <w:pPr>
              <w:ind w:left="97"/>
              <w:rPr>
                <w:rFonts w:ascii="Arial" w:hAnsi="Arial" w:cs="Arial"/>
                <w:color w:val="auto"/>
                <w:sz w:val="16"/>
                <w:szCs w:val="16"/>
              </w:rPr>
            </w:pPr>
            <w:r w:rsidRPr="00740C30">
              <w:rPr>
                <w:rFonts w:ascii="Arial" w:eastAsia="Arial" w:hAnsi="Arial" w:cs="Arial"/>
                <w:color w:val="auto"/>
                <w:sz w:val="16"/>
                <w:szCs w:val="16"/>
              </w:rPr>
              <w:t xml:space="preserve">CONTACT PERSON </w:t>
            </w:r>
          </w:p>
        </w:tc>
        <w:tc>
          <w:tcPr>
            <w:tcW w:w="2268" w:type="dxa"/>
            <w:tcBorders>
              <w:top w:val="single" w:sz="4" w:space="0" w:color="000000"/>
              <w:left w:val="single" w:sz="4" w:space="0" w:color="000000"/>
              <w:bottom w:val="single" w:sz="4" w:space="0" w:color="000000"/>
              <w:right w:val="single" w:sz="4" w:space="0" w:color="000000"/>
            </w:tcBorders>
            <w:vAlign w:val="bottom"/>
          </w:tcPr>
          <w:p w14:paraId="7D23F926" w14:textId="28CF6A02" w:rsidR="00FA4E6A" w:rsidRPr="00740C30" w:rsidRDefault="00FA4E6A">
            <w:pPr>
              <w:ind w:left="126"/>
              <w:rPr>
                <w:rFonts w:ascii="Arial" w:hAnsi="Arial" w:cs="Arial"/>
                <w:color w:val="auto"/>
                <w:sz w:val="16"/>
                <w:szCs w:val="16"/>
              </w:rPr>
            </w:pPr>
          </w:p>
        </w:tc>
      </w:tr>
      <w:tr w:rsidR="00740C30" w:rsidRPr="00740C30" w14:paraId="24825ECA" w14:textId="77777777" w:rsidTr="00640115">
        <w:trPr>
          <w:trHeight w:val="353"/>
        </w:trPr>
        <w:tc>
          <w:tcPr>
            <w:tcW w:w="2514" w:type="dxa"/>
            <w:tcBorders>
              <w:top w:val="single" w:sz="4" w:space="0" w:color="000000"/>
              <w:left w:val="single" w:sz="4" w:space="0" w:color="000000"/>
              <w:bottom w:val="single" w:sz="4" w:space="0" w:color="000000"/>
              <w:right w:val="single" w:sz="4" w:space="0" w:color="000000"/>
            </w:tcBorders>
          </w:tcPr>
          <w:p w14:paraId="4CC1FBC8" w14:textId="77777777" w:rsidR="00FA4E6A" w:rsidRPr="00740C30" w:rsidRDefault="00A3525B">
            <w:pPr>
              <w:ind w:left="107"/>
              <w:rPr>
                <w:rFonts w:ascii="Arial" w:hAnsi="Arial" w:cs="Arial"/>
                <w:color w:val="auto"/>
                <w:sz w:val="16"/>
                <w:szCs w:val="16"/>
              </w:rPr>
            </w:pPr>
            <w:r w:rsidRPr="00740C30">
              <w:rPr>
                <w:rFonts w:ascii="Arial" w:eastAsia="Arial" w:hAnsi="Arial" w:cs="Arial"/>
                <w:color w:val="auto"/>
                <w:sz w:val="16"/>
                <w:szCs w:val="16"/>
              </w:rPr>
              <w:t xml:space="preserve">TELEPHONE NUMBER </w:t>
            </w:r>
          </w:p>
        </w:tc>
        <w:tc>
          <w:tcPr>
            <w:tcW w:w="3034" w:type="dxa"/>
            <w:tcBorders>
              <w:top w:val="single" w:sz="4" w:space="0" w:color="000000"/>
              <w:left w:val="single" w:sz="4" w:space="0" w:color="000000"/>
              <w:bottom w:val="single" w:sz="4" w:space="0" w:color="000000"/>
              <w:right w:val="single" w:sz="4" w:space="0" w:color="000000"/>
            </w:tcBorders>
          </w:tcPr>
          <w:p w14:paraId="48E5149A" w14:textId="58F641CC" w:rsidR="00FA4E6A" w:rsidRPr="00740C30" w:rsidRDefault="00FA4E6A">
            <w:pPr>
              <w:ind w:left="108"/>
              <w:rPr>
                <w:rFonts w:ascii="Arial" w:hAnsi="Arial" w:cs="Arial"/>
                <w:color w:val="auto"/>
                <w:sz w:val="16"/>
                <w:szCs w:val="16"/>
              </w:rPr>
            </w:pPr>
          </w:p>
        </w:tc>
        <w:tc>
          <w:tcPr>
            <w:tcW w:w="2512" w:type="dxa"/>
            <w:gridSpan w:val="4"/>
            <w:tcBorders>
              <w:top w:val="single" w:sz="4" w:space="0" w:color="000000"/>
              <w:left w:val="single" w:sz="4" w:space="0" w:color="000000"/>
              <w:bottom w:val="single" w:sz="4" w:space="0" w:color="000000"/>
              <w:right w:val="single" w:sz="4" w:space="0" w:color="000000"/>
            </w:tcBorders>
          </w:tcPr>
          <w:p w14:paraId="175435D5" w14:textId="77777777" w:rsidR="00FA4E6A" w:rsidRPr="00740C30" w:rsidRDefault="00A3525B">
            <w:pPr>
              <w:ind w:left="97"/>
              <w:rPr>
                <w:rFonts w:ascii="Arial" w:hAnsi="Arial" w:cs="Arial"/>
                <w:color w:val="auto"/>
                <w:sz w:val="16"/>
                <w:szCs w:val="16"/>
              </w:rPr>
            </w:pPr>
            <w:r w:rsidRPr="00740C30">
              <w:rPr>
                <w:rFonts w:ascii="Arial" w:eastAsia="Arial" w:hAnsi="Arial" w:cs="Arial"/>
                <w:color w:val="auto"/>
                <w:sz w:val="16"/>
                <w:szCs w:val="16"/>
              </w:rPr>
              <w:t xml:space="preserve">TELEPHONE NUMBER </w:t>
            </w:r>
          </w:p>
        </w:tc>
        <w:tc>
          <w:tcPr>
            <w:tcW w:w="2268" w:type="dxa"/>
            <w:tcBorders>
              <w:top w:val="single" w:sz="4" w:space="0" w:color="000000"/>
              <w:left w:val="single" w:sz="4" w:space="0" w:color="000000"/>
              <w:bottom w:val="single" w:sz="4" w:space="0" w:color="000000"/>
              <w:right w:val="single" w:sz="4" w:space="0" w:color="000000"/>
            </w:tcBorders>
          </w:tcPr>
          <w:p w14:paraId="14A1F6B6" w14:textId="3822904A" w:rsidR="00FA4E6A" w:rsidRPr="00740C30" w:rsidRDefault="00FA4E6A">
            <w:pPr>
              <w:ind w:left="126"/>
              <w:rPr>
                <w:rFonts w:ascii="Arial" w:hAnsi="Arial" w:cs="Arial"/>
                <w:color w:val="auto"/>
                <w:sz w:val="16"/>
                <w:szCs w:val="16"/>
              </w:rPr>
            </w:pPr>
          </w:p>
        </w:tc>
      </w:tr>
      <w:tr w:rsidR="00740C30" w:rsidRPr="00740C30" w14:paraId="2A03C3D1" w14:textId="77777777" w:rsidTr="00640115">
        <w:trPr>
          <w:trHeight w:val="355"/>
        </w:trPr>
        <w:tc>
          <w:tcPr>
            <w:tcW w:w="2514" w:type="dxa"/>
            <w:tcBorders>
              <w:top w:val="single" w:sz="4" w:space="0" w:color="000000"/>
              <w:left w:val="single" w:sz="4" w:space="0" w:color="000000"/>
              <w:bottom w:val="single" w:sz="4" w:space="0" w:color="000000"/>
              <w:right w:val="single" w:sz="4" w:space="0" w:color="000000"/>
            </w:tcBorders>
          </w:tcPr>
          <w:p w14:paraId="387B277A" w14:textId="77777777" w:rsidR="00FA4E6A" w:rsidRPr="00740C30" w:rsidRDefault="00A3525B">
            <w:pPr>
              <w:ind w:left="107"/>
              <w:rPr>
                <w:rFonts w:ascii="Arial" w:hAnsi="Arial" w:cs="Arial"/>
                <w:color w:val="auto"/>
                <w:sz w:val="16"/>
                <w:szCs w:val="16"/>
              </w:rPr>
            </w:pPr>
            <w:r w:rsidRPr="00740C30">
              <w:rPr>
                <w:rFonts w:ascii="Arial" w:eastAsia="Arial" w:hAnsi="Arial" w:cs="Arial"/>
                <w:color w:val="auto"/>
                <w:sz w:val="16"/>
                <w:szCs w:val="16"/>
              </w:rPr>
              <w:t xml:space="preserve">FACSIMILE NUMBER </w:t>
            </w:r>
          </w:p>
        </w:tc>
        <w:tc>
          <w:tcPr>
            <w:tcW w:w="3034" w:type="dxa"/>
            <w:tcBorders>
              <w:top w:val="single" w:sz="4" w:space="0" w:color="000000"/>
              <w:left w:val="single" w:sz="4" w:space="0" w:color="000000"/>
              <w:bottom w:val="single" w:sz="4" w:space="0" w:color="000000"/>
              <w:right w:val="single" w:sz="4" w:space="0" w:color="000000"/>
            </w:tcBorders>
          </w:tcPr>
          <w:p w14:paraId="67A640B8" w14:textId="7A471E4D" w:rsidR="00FA4E6A" w:rsidRPr="00740C30" w:rsidRDefault="00FA4E6A">
            <w:pPr>
              <w:ind w:left="108"/>
              <w:rPr>
                <w:rFonts w:ascii="Arial" w:hAnsi="Arial" w:cs="Arial"/>
                <w:color w:val="auto"/>
                <w:sz w:val="16"/>
                <w:szCs w:val="16"/>
              </w:rPr>
            </w:pPr>
          </w:p>
        </w:tc>
        <w:tc>
          <w:tcPr>
            <w:tcW w:w="2512" w:type="dxa"/>
            <w:gridSpan w:val="4"/>
            <w:tcBorders>
              <w:top w:val="single" w:sz="4" w:space="0" w:color="000000"/>
              <w:left w:val="single" w:sz="4" w:space="0" w:color="000000"/>
              <w:bottom w:val="single" w:sz="4" w:space="0" w:color="000000"/>
              <w:right w:val="single" w:sz="4" w:space="0" w:color="000000"/>
            </w:tcBorders>
          </w:tcPr>
          <w:p w14:paraId="700DC508" w14:textId="77777777" w:rsidR="00FA4E6A" w:rsidRPr="00740C30" w:rsidRDefault="00A3525B">
            <w:pPr>
              <w:ind w:left="97"/>
              <w:rPr>
                <w:rFonts w:ascii="Arial" w:hAnsi="Arial" w:cs="Arial"/>
                <w:color w:val="auto"/>
                <w:sz w:val="16"/>
                <w:szCs w:val="16"/>
              </w:rPr>
            </w:pPr>
            <w:r w:rsidRPr="00740C30">
              <w:rPr>
                <w:rFonts w:ascii="Arial" w:eastAsia="Arial" w:hAnsi="Arial" w:cs="Arial"/>
                <w:color w:val="auto"/>
                <w:sz w:val="16"/>
                <w:szCs w:val="16"/>
              </w:rPr>
              <w:t xml:space="preserve">FACSIMILE NUMBER </w:t>
            </w:r>
          </w:p>
        </w:tc>
        <w:tc>
          <w:tcPr>
            <w:tcW w:w="2268" w:type="dxa"/>
            <w:tcBorders>
              <w:top w:val="single" w:sz="4" w:space="0" w:color="000000"/>
              <w:left w:val="single" w:sz="4" w:space="0" w:color="000000"/>
              <w:bottom w:val="single" w:sz="4" w:space="0" w:color="000000"/>
              <w:right w:val="single" w:sz="4" w:space="0" w:color="000000"/>
            </w:tcBorders>
          </w:tcPr>
          <w:p w14:paraId="5B4CBD37" w14:textId="21063E40" w:rsidR="00FA4E6A" w:rsidRPr="00740C30" w:rsidRDefault="00FA4E6A">
            <w:pPr>
              <w:ind w:left="126"/>
              <w:rPr>
                <w:rFonts w:ascii="Arial" w:hAnsi="Arial" w:cs="Arial"/>
                <w:color w:val="auto"/>
                <w:sz w:val="16"/>
                <w:szCs w:val="16"/>
              </w:rPr>
            </w:pPr>
          </w:p>
        </w:tc>
      </w:tr>
      <w:tr w:rsidR="00FA4E6A" w:rsidRPr="00740C30" w14:paraId="236C8D92" w14:textId="77777777" w:rsidTr="00640115">
        <w:trPr>
          <w:trHeight w:val="355"/>
        </w:trPr>
        <w:tc>
          <w:tcPr>
            <w:tcW w:w="2514" w:type="dxa"/>
            <w:tcBorders>
              <w:top w:val="single" w:sz="4" w:space="0" w:color="000000"/>
              <w:left w:val="single" w:sz="4" w:space="0" w:color="000000"/>
              <w:bottom w:val="single" w:sz="4" w:space="0" w:color="000000"/>
              <w:right w:val="single" w:sz="4" w:space="0" w:color="000000"/>
            </w:tcBorders>
          </w:tcPr>
          <w:p w14:paraId="6D7C04C9" w14:textId="77777777" w:rsidR="00FA4E6A" w:rsidRPr="00740C30" w:rsidRDefault="00A3525B">
            <w:pPr>
              <w:ind w:left="107"/>
              <w:rPr>
                <w:rFonts w:ascii="Arial" w:hAnsi="Arial" w:cs="Arial"/>
                <w:color w:val="auto"/>
                <w:sz w:val="16"/>
                <w:szCs w:val="16"/>
              </w:rPr>
            </w:pPr>
            <w:r w:rsidRPr="00740C30">
              <w:rPr>
                <w:rFonts w:ascii="Arial" w:eastAsia="Arial" w:hAnsi="Arial" w:cs="Arial"/>
                <w:color w:val="auto"/>
                <w:sz w:val="16"/>
                <w:szCs w:val="16"/>
              </w:rPr>
              <w:t xml:space="preserve">E-MAIL ADDRESS </w:t>
            </w:r>
          </w:p>
        </w:tc>
        <w:tc>
          <w:tcPr>
            <w:tcW w:w="3034" w:type="dxa"/>
            <w:tcBorders>
              <w:top w:val="single" w:sz="4" w:space="0" w:color="000000"/>
              <w:left w:val="single" w:sz="4" w:space="0" w:color="000000"/>
              <w:bottom w:val="single" w:sz="4" w:space="0" w:color="000000"/>
              <w:right w:val="single" w:sz="4" w:space="0" w:color="000000"/>
            </w:tcBorders>
          </w:tcPr>
          <w:p w14:paraId="49D08762" w14:textId="15625F18" w:rsidR="00FA4E6A" w:rsidRPr="00740C30" w:rsidRDefault="00FA4E6A">
            <w:pPr>
              <w:ind w:left="108"/>
              <w:rPr>
                <w:rFonts w:ascii="Arial" w:hAnsi="Arial" w:cs="Arial"/>
                <w:color w:val="auto"/>
                <w:sz w:val="16"/>
                <w:szCs w:val="16"/>
              </w:rPr>
            </w:pPr>
          </w:p>
        </w:tc>
        <w:tc>
          <w:tcPr>
            <w:tcW w:w="2512" w:type="dxa"/>
            <w:gridSpan w:val="4"/>
            <w:tcBorders>
              <w:top w:val="single" w:sz="4" w:space="0" w:color="000000"/>
              <w:left w:val="single" w:sz="4" w:space="0" w:color="000000"/>
              <w:bottom w:val="single" w:sz="4" w:space="0" w:color="000000"/>
              <w:right w:val="single" w:sz="4" w:space="0" w:color="000000"/>
            </w:tcBorders>
          </w:tcPr>
          <w:p w14:paraId="5FE697E3" w14:textId="77777777" w:rsidR="00FA4E6A" w:rsidRPr="00740C30" w:rsidRDefault="00A3525B">
            <w:pPr>
              <w:ind w:left="97"/>
              <w:rPr>
                <w:rFonts w:ascii="Arial" w:hAnsi="Arial" w:cs="Arial"/>
                <w:color w:val="auto"/>
                <w:sz w:val="16"/>
                <w:szCs w:val="16"/>
              </w:rPr>
            </w:pPr>
            <w:r w:rsidRPr="00740C30">
              <w:rPr>
                <w:rFonts w:ascii="Arial" w:eastAsia="Arial" w:hAnsi="Arial" w:cs="Arial"/>
                <w:color w:val="auto"/>
                <w:sz w:val="16"/>
                <w:szCs w:val="16"/>
              </w:rPr>
              <w:t xml:space="preserve">E-MAIL ADDRESS </w:t>
            </w:r>
          </w:p>
        </w:tc>
        <w:tc>
          <w:tcPr>
            <w:tcW w:w="2268" w:type="dxa"/>
            <w:tcBorders>
              <w:top w:val="single" w:sz="4" w:space="0" w:color="000000"/>
              <w:left w:val="single" w:sz="4" w:space="0" w:color="000000"/>
              <w:bottom w:val="single" w:sz="4" w:space="0" w:color="000000"/>
              <w:right w:val="single" w:sz="4" w:space="0" w:color="000000"/>
            </w:tcBorders>
          </w:tcPr>
          <w:p w14:paraId="2C5DBEC6" w14:textId="79E6DD94" w:rsidR="00FA4E6A" w:rsidRPr="00740C30" w:rsidRDefault="00FA4E6A">
            <w:pPr>
              <w:ind w:left="126"/>
              <w:rPr>
                <w:rFonts w:ascii="Arial" w:hAnsi="Arial" w:cs="Arial"/>
                <w:color w:val="auto"/>
                <w:sz w:val="16"/>
                <w:szCs w:val="16"/>
              </w:rPr>
            </w:pPr>
          </w:p>
        </w:tc>
      </w:tr>
    </w:tbl>
    <w:p w14:paraId="5CCCA48E" w14:textId="77777777" w:rsidR="00640115" w:rsidRPr="00740C30" w:rsidRDefault="00640115">
      <w:pPr>
        <w:tabs>
          <w:tab w:val="center" w:pos="890"/>
          <w:tab w:val="center" w:pos="5508"/>
          <w:tab w:val="center" w:pos="10274"/>
        </w:tabs>
        <w:spacing w:after="20"/>
        <w:rPr>
          <w:rFonts w:ascii="Times New Roman" w:eastAsia="Times New Roman" w:hAnsi="Times New Roman" w:cs="Times New Roman"/>
          <w:b/>
          <w:color w:val="auto"/>
        </w:rPr>
      </w:pPr>
    </w:p>
    <w:p w14:paraId="6CA0ED67" w14:textId="77777777" w:rsidR="005A435B" w:rsidRPr="00740C30" w:rsidRDefault="005A435B">
      <w:pPr>
        <w:tabs>
          <w:tab w:val="center" w:pos="890"/>
          <w:tab w:val="center" w:pos="5508"/>
          <w:tab w:val="center" w:pos="10274"/>
        </w:tabs>
        <w:spacing w:after="20"/>
        <w:rPr>
          <w:rFonts w:ascii="Arial" w:eastAsia="Arial" w:hAnsi="Arial" w:cs="Arial"/>
          <w:color w:val="auto"/>
        </w:rPr>
      </w:pPr>
    </w:p>
    <w:p w14:paraId="42CB6E74" w14:textId="77777777" w:rsidR="005A435B" w:rsidRPr="00740C30" w:rsidRDefault="005A435B">
      <w:pPr>
        <w:tabs>
          <w:tab w:val="center" w:pos="890"/>
          <w:tab w:val="center" w:pos="5508"/>
          <w:tab w:val="center" w:pos="10274"/>
        </w:tabs>
        <w:spacing w:after="20"/>
        <w:rPr>
          <w:rFonts w:ascii="Arial" w:eastAsia="Arial" w:hAnsi="Arial" w:cs="Arial"/>
          <w:color w:val="auto"/>
        </w:rPr>
      </w:pPr>
    </w:p>
    <w:p w14:paraId="254F8253" w14:textId="77777777" w:rsidR="005A435B" w:rsidRPr="00740C30" w:rsidRDefault="005A435B">
      <w:pPr>
        <w:tabs>
          <w:tab w:val="center" w:pos="890"/>
          <w:tab w:val="center" w:pos="5508"/>
          <w:tab w:val="center" w:pos="10274"/>
        </w:tabs>
        <w:spacing w:after="20"/>
        <w:rPr>
          <w:rFonts w:ascii="Arial" w:eastAsia="Arial" w:hAnsi="Arial" w:cs="Arial"/>
          <w:color w:val="auto"/>
        </w:rPr>
      </w:pPr>
    </w:p>
    <w:p w14:paraId="16B6AAFF" w14:textId="77777777" w:rsidR="005A435B" w:rsidRPr="00740C30" w:rsidRDefault="005A435B">
      <w:pPr>
        <w:tabs>
          <w:tab w:val="center" w:pos="890"/>
          <w:tab w:val="center" w:pos="5508"/>
          <w:tab w:val="center" w:pos="10274"/>
        </w:tabs>
        <w:spacing w:after="20"/>
        <w:rPr>
          <w:rFonts w:ascii="Arial" w:eastAsia="Arial" w:hAnsi="Arial" w:cs="Arial"/>
          <w:color w:val="auto"/>
        </w:rPr>
      </w:pPr>
    </w:p>
    <w:p w14:paraId="160AFA3D" w14:textId="77777777" w:rsidR="005A435B" w:rsidRPr="00740C30" w:rsidRDefault="005A435B">
      <w:pPr>
        <w:tabs>
          <w:tab w:val="center" w:pos="890"/>
          <w:tab w:val="center" w:pos="5508"/>
          <w:tab w:val="center" w:pos="10274"/>
        </w:tabs>
        <w:spacing w:after="20"/>
        <w:rPr>
          <w:rFonts w:ascii="Arial" w:eastAsia="Arial" w:hAnsi="Arial" w:cs="Arial"/>
          <w:color w:val="auto"/>
        </w:rPr>
      </w:pPr>
    </w:p>
    <w:p w14:paraId="21E084DA" w14:textId="77777777" w:rsidR="005A435B" w:rsidRPr="00740C30" w:rsidRDefault="005A435B">
      <w:pPr>
        <w:tabs>
          <w:tab w:val="center" w:pos="890"/>
          <w:tab w:val="center" w:pos="5508"/>
          <w:tab w:val="center" w:pos="10274"/>
        </w:tabs>
        <w:spacing w:after="20"/>
        <w:rPr>
          <w:rFonts w:ascii="Arial" w:eastAsia="Arial" w:hAnsi="Arial" w:cs="Arial"/>
          <w:color w:val="auto"/>
        </w:rPr>
      </w:pPr>
    </w:p>
    <w:p w14:paraId="0E821473" w14:textId="77777777" w:rsidR="005A435B" w:rsidRPr="00740C30" w:rsidRDefault="005A435B">
      <w:pPr>
        <w:tabs>
          <w:tab w:val="center" w:pos="890"/>
          <w:tab w:val="center" w:pos="5508"/>
          <w:tab w:val="center" w:pos="10274"/>
        </w:tabs>
        <w:spacing w:after="20"/>
        <w:rPr>
          <w:color w:val="auto"/>
        </w:rPr>
      </w:pPr>
    </w:p>
    <w:p w14:paraId="4892F5C0" w14:textId="4800B592" w:rsidR="00045CB1" w:rsidRPr="00740C30" w:rsidRDefault="005A435B" w:rsidP="005A435B">
      <w:pPr>
        <w:tabs>
          <w:tab w:val="center" w:pos="1875"/>
          <w:tab w:val="center" w:pos="5407"/>
        </w:tabs>
        <w:spacing w:after="102"/>
        <w:rPr>
          <w:rFonts w:ascii="Times New Roman" w:eastAsia="Times New Roman" w:hAnsi="Times New Roman" w:cs="Times New Roman"/>
          <w:b/>
          <w:color w:val="auto"/>
          <w:sz w:val="20"/>
        </w:rPr>
      </w:pPr>
      <w:r w:rsidRPr="00740C30">
        <w:rPr>
          <w:rFonts w:ascii="Times New Roman" w:eastAsia="Times New Roman" w:hAnsi="Times New Roman" w:cs="Times New Roman"/>
          <w:b/>
          <w:color w:val="auto"/>
          <w:sz w:val="20"/>
        </w:rPr>
        <w:t xml:space="preserve">    </w:t>
      </w:r>
      <w:r w:rsidR="00A3525B" w:rsidRPr="00740C30">
        <w:rPr>
          <w:rFonts w:ascii="Times New Roman" w:eastAsia="Times New Roman" w:hAnsi="Times New Roman" w:cs="Times New Roman"/>
          <w:b/>
          <w:color w:val="auto"/>
          <w:sz w:val="20"/>
        </w:rPr>
        <w:t xml:space="preserve">Part T1: Tendering Procedures  </w:t>
      </w:r>
      <w:r w:rsidR="00A3525B" w:rsidRPr="00740C30">
        <w:rPr>
          <w:rFonts w:ascii="Times New Roman" w:eastAsia="Times New Roman" w:hAnsi="Times New Roman" w:cs="Times New Roman"/>
          <w:b/>
          <w:color w:val="auto"/>
          <w:sz w:val="20"/>
        </w:rPr>
        <w:tab/>
      </w:r>
      <w:r w:rsidR="00AD2650" w:rsidRPr="00740C30">
        <w:rPr>
          <w:rFonts w:ascii="Times New Roman" w:eastAsia="Times New Roman" w:hAnsi="Times New Roman" w:cs="Times New Roman"/>
          <w:b/>
          <w:color w:val="auto"/>
          <w:sz w:val="20"/>
        </w:rPr>
        <w:t xml:space="preserve">                                                                      </w:t>
      </w:r>
      <w:r w:rsidRPr="00740C30">
        <w:rPr>
          <w:rFonts w:ascii="Times New Roman" w:eastAsia="Times New Roman" w:hAnsi="Times New Roman" w:cs="Times New Roman"/>
          <w:b/>
          <w:color w:val="auto"/>
          <w:sz w:val="20"/>
        </w:rPr>
        <w:t xml:space="preserve">                        </w:t>
      </w:r>
      <w:r w:rsidR="00A3525B" w:rsidRPr="00740C30">
        <w:rPr>
          <w:rFonts w:ascii="Times New Roman" w:eastAsia="Times New Roman" w:hAnsi="Times New Roman" w:cs="Times New Roman"/>
          <w:b/>
          <w:color w:val="auto"/>
          <w:sz w:val="20"/>
        </w:rPr>
        <w:t xml:space="preserve">Tender Notice and Invitation to Tender   </w:t>
      </w:r>
    </w:p>
    <w:p w14:paraId="7647C230" w14:textId="61A31614" w:rsidR="00FA4E6A" w:rsidRPr="00740C30" w:rsidRDefault="00A3525B">
      <w:pPr>
        <w:spacing w:after="26"/>
        <w:ind w:left="218" w:hanging="10"/>
        <w:jc w:val="center"/>
        <w:rPr>
          <w:color w:val="auto"/>
          <w:sz w:val="24"/>
        </w:rPr>
      </w:pPr>
      <w:r w:rsidRPr="00740C30">
        <w:rPr>
          <w:rFonts w:ascii="Arial" w:eastAsia="Arial" w:hAnsi="Arial" w:cs="Arial"/>
          <w:b/>
          <w:color w:val="auto"/>
          <w:sz w:val="24"/>
        </w:rPr>
        <w:t xml:space="preserve">PART B </w:t>
      </w:r>
    </w:p>
    <w:p w14:paraId="066F6E78" w14:textId="7A25D67F" w:rsidR="00FA4E6A" w:rsidRPr="00740C30" w:rsidRDefault="00A3525B" w:rsidP="0067121B">
      <w:pPr>
        <w:spacing w:after="0"/>
        <w:ind w:left="218" w:right="589" w:hanging="10"/>
        <w:jc w:val="center"/>
        <w:rPr>
          <w:color w:val="auto"/>
          <w:sz w:val="24"/>
        </w:rPr>
      </w:pPr>
      <w:r w:rsidRPr="00740C30">
        <w:rPr>
          <w:rFonts w:ascii="Arial" w:eastAsia="Arial" w:hAnsi="Arial" w:cs="Arial"/>
          <w:b/>
          <w:color w:val="auto"/>
          <w:sz w:val="24"/>
        </w:rPr>
        <w:t xml:space="preserve">TERMS AND CONDITIONS FOR BIDDING </w:t>
      </w:r>
    </w:p>
    <w:tbl>
      <w:tblPr>
        <w:tblStyle w:val="TableGrid"/>
        <w:tblW w:w="10773" w:type="dxa"/>
        <w:tblInd w:w="279" w:type="dxa"/>
        <w:tblCellMar>
          <w:top w:w="25" w:type="dxa"/>
          <w:bottom w:w="6" w:type="dxa"/>
          <w:right w:w="63" w:type="dxa"/>
        </w:tblCellMar>
        <w:tblLook w:val="04A0" w:firstRow="1" w:lastRow="0" w:firstColumn="1" w:lastColumn="0" w:noHBand="0" w:noVBand="1"/>
      </w:tblPr>
      <w:tblGrid>
        <w:gridCol w:w="10773"/>
      </w:tblGrid>
      <w:tr w:rsidR="00740C30" w:rsidRPr="00740C30" w14:paraId="699CF5C8" w14:textId="77777777" w:rsidTr="00640115">
        <w:trPr>
          <w:trHeight w:val="224"/>
        </w:trPr>
        <w:tc>
          <w:tcPr>
            <w:tcW w:w="10773" w:type="dxa"/>
            <w:tcBorders>
              <w:top w:val="single" w:sz="4" w:space="0" w:color="000000"/>
              <w:left w:val="single" w:sz="4" w:space="0" w:color="000000"/>
              <w:bottom w:val="single" w:sz="4" w:space="0" w:color="000000"/>
              <w:right w:val="single" w:sz="4" w:space="0" w:color="000000"/>
            </w:tcBorders>
            <w:shd w:val="clear" w:color="auto" w:fill="DDD9C3"/>
          </w:tcPr>
          <w:p w14:paraId="7BEDB746" w14:textId="77777777" w:rsidR="00FA4E6A" w:rsidRPr="00740C30" w:rsidRDefault="00A3525B">
            <w:pPr>
              <w:tabs>
                <w:tab w:val="center" w:pos="1104"/>
              </w:tabs>
              <w:rPr>
                <w:color w:val="auto"/>
              </w:rPr>
            </w:pPr>
            <w:r w:rsidRPr="00740C30">
              <w:rPr>
                <w:rFonts w:ascii="Arial" w:eastAsia="Arial" w:hAnsi="Arial" w:cs="Arial"/>
                <w:b/>
                <w:color w:val="auto"/>
                <w:sz w:val="20"/>
              </w:rPr>
              <w:t xml:space="preserve">1. </w:t>
            </w:r>
            <w:r w:rsidRPr="00740C30">
              <w:rPr>
                <w:rFonts w:ascii="Arial" w:eastAsia="Arial" w:hAnsi="Arial" w:cs="Arial"/>
                <w:b/>
                <w:color w:val="auto"/>
                <w:sz w:val="20"/>
              </w:rPr>
              <w:tab/>
              <w:t xml:space="preserve">BID SUBMISSION: </w:t>
            </w:r>
          </w:p>
        </w:tc>
      </w:tr>
      <w:tr w:rsidR="00740C30" w:rsidRPr="00740C30" w14:paraId="51D6E3DA" w14:textId="77777777" w:rsidTr="00640115">
        <w:trPr>
          <w:trHeight w:val="1750"/>
        </w:trPr>
        <w:tc>
          <w:tcPr>
            <w:tcW w:w="10773" w:type="dxa"/>
            <w:tcBorders>
              <w:top w:val="single" w:sz="4" w:space="0" w:color="000000"/>
              <w:left w:val="single" w:sz="4" w:space="0" w:color="000000"/>
              <w:bottom w:val="single" w:sz="4" w:space="0" w:color="000000"/>
              <w:right w:val="single" w:sz="4" w:space="0" w:color="000000"/>
            </w:tcBorders>
          </w:tcPr>
          <w:p w14:paraId="458DF583" w14:textId="77777777" w:rsidR="00FA4E6A" w:rsidRPr="00740C30" w:rsidRDefault="00A3525B">
            <w:pPr>
              <w:spacing w:after="117" w:line="242" w:lineRule="auto"/>
              <w:ind w:left="396" w:hanging="428"/>
              <w:jc w:val="both"/>
              <w:rPr>
                <w:color w:val="auto"/>
              </w:rPr>
            </w:pPr>
            <w:r w:rsidRPr="00740C30">
              <w:rPr>
                <w:rFonts w:ascii="Arial" w:eastAsia="Arial" w:hAnsi="Arial" w:cs="Arial"/>
                <w:color w:val="auto"/>
                <w:sz w:val="20"/>
              </w:rPr>
              <w:t xml:space="preserve">1.1. BIDS MUST BE DELIVERED BY THE STIPULATED TIME TO THE CORRECT ADDRESS. LATE BIDS WILL NOT BE ACCEPTED FOR CONSIDERATION. </w:t>
            </w:r>
          </w:p>
          <w:p w14:paraId="72108618" w14:textId="03D39085" w:rsidR="00FA4E6A" w:rsidRPr="00740C30" w:rsidRDefault="00A3525B">
            <w:pPr>
              <w:spacing w:after="103"/>
              <w:ind w:left="-32"/>
              <w:rPr>
                <w:color w:val="auto"/>
              </w:rPr>
            </w:pPr>
            <w:r w:rsidRPr="00740C30">
              <w:rPr>
                <w:rFonts w:ascii="Arial" w:eastAsia="Arial" w:hAnsi="Arial" w:cs="Arial"/>
                <w:color w:val="auto"/>
                <w:sz w:val="20"/>
              </w:rPr>
              <w:t xml:space="preserve">1.2. </w:t>
            </w:r>
            <w:r w:rsidRPr="00740C30">
              <w:rPr>
                <w:rFonts w:ascii="Arial" w:eastAsia="Arial" w:hAnsi="Arial" w:cs="Arial"/>
                <w:b/>
                <w:color w:val="auto"/>
                <w:sz w:val="20"/>
              </w:rPr>
              <w:t>ALL BIDS MUST BE SUBMITTED ON THE OFFICIAL FORMS PROVIDED</w:t>
            </w:r>
            <w:r w:rsidR="003E2BCF" w:rsidRPr="00740C30">
              <w:rPr>
                <w:rFonts w:ascii="Arial" w:eastAsia="Arial" w:hAnsi="Arial" w:cs="Arial"/>
                <w:b/>
                <w:color w:val="auto"/>
                <w:sz w:val="20"/>
              </w:rPr>
              <w:t>– (</w:t>
            </w:r>
            <w:r w:rsidRPr="00740C30">
              <w:rPr>
                <w:rFonts w:ascii="Arial" w:eastAsia="Arial" w:hAnsi="Arial" w:cs="Arial"/>
                <w:b/>
                <w:color w:val="auto"/>
                <w:sz w:val="20"/>
              </w:rPr>
              <w:t xml:space="preserve">NOT TO BE RE-TYPED) </w:t>
            </w:r>
            <w:r w:rsidR="003E2BCF" w:rsidRPr="00740C30">
              <w:rPr>
                <w:rFonts w:ascii="Arial" w:eastAsia="Arial" w:hAnsi="Arial" w:cs="Arial"/>
                <w:b/>
                <w:color w:val="auto"/>
                <w:sz w:val="20"/>
              </w:rPr>
              <w:t>OR ONLINE</w:t>
            </w:r>
            <w:r w:rsidRPr="00740C30">
              <w:rPr>
                <w:rFonts w:ascii="Arial" w:eastAsia="Arial" w:hAnsi="Arial" w:cs="Arial"/>
                <w:b/>
                <w:color w:val="auto"/>
                <w:sz w:val="20"/>
              </w:rPr>
              <w:t xml:space="preserve"> </w:t>
            </w:r>
          </w:p>
          <w:p w14:paraId="7EF528F2" w14:textId="5B136240" w:rsidR="00FA4E6A" w:rsidRPr="00740C30" w:rsidRDefault="00A3525B">
            <w:pPr>
              <w:spacing w:after="2" w:line="239" w:lineRule="auto"/>
              <w:ind w:left="396" w:hanging="428"/>
              <w:jc w:val="both"/>
              <w:rPr>
                <w:color w:val="auto"/>
              </w:rPr>
            </w:pPr>
            <w:r w:rsidRPr="00740C30">
              <w:rPr>
                <w:rFonts w:ascii="Arial" w:eastAsia="Arial" w:hAnsi="Arial" w:cs="Arial"/>
                <w:color w:val="auto"/>
                <w:sz w:val="20"/>
              </w:rPr>
              <w:t>1.3. THIS BID IS SUBJECT TO THE PREFERENTIAL PROCUREMENT POLICY FRAMEWORK ACT AND THE PREFERENTIAL PROCUREMENT REGULATIONS, 20</w:t>
            </w:r>
            <w:r w:rsidR="00005655" w:rsidRPr="00740C30">
              <w:rPr>
                <w:rFonts w:ascii="Arial" w:eastAsia="Arial" w:hAnsi="Arial" w:cs="Arial"/>
                <w:color w:val="auto"/>
                <w:sz w:val="20"/>
              </w:rPr>
              <w:t>22</w:t>
            </w:r>
            <w:r w:rsidRPr="00740C30">
              <w:rPr>
                <w:rFonts w:ascii="Arial" w:eastAsia="Arial" w:hAnsi="Arial" w:cs="Arial"/>
                <w:color w:val="auto"/>
                <w:sz w:val="20"/>
              </w:rPr>
              <w:t xml:space="preserve">, THE GENERAL CONDITIONS OF CONTRACT (GCC) AND, IF APPLICABLE, ANY </w:t>
            </w:r>
          </w:p>
          <w:p w14:paraId="1E30D137" w14:textId="77777777" w:rsidR="00FA4E6A" w:rsidRPr="00740C30" w:rsidRDefault="00A3525B">
            <w:pPr>
              <w:ind w:left="395"/>
              <w:rPr>
                <w:color w:val="auto"/>
              </w:rPr>
            </w:pPr>
            <w:r w:rsidRPr="00740C30">
              <w:rPr>
                <w:rFonts w:ascii="Arial" w:eastAsia="Arial" w:hAnsi="Arial" w:cs="Arial"/>
                <w:color w:val="auto"/>
                <w:sz w:val="20"/>
              </w:rPr>
              <w:t xml:space="preserve">OTHER SPECIAL CONDITIONS OF CONTRACT. </w:t>
            </w:r>
          </w:p>
        </w:tc>
      </w:tr>
      <w:tr w:rsidR="00740C30" w:rsidRPr="00740C30" w14:paraId="7FDE5FDC" w14:textId="77777777" w:rsidTr="00640115">
        <w:trPr>
          <w:trHeight w:val="223"/>
        </w:trPr>
        <w:tc>
          <w:tcPr>
            <w:tcW w:w="10773" w:type="dxa"/>
            <w:tcBorders>
              <w:top w:val="single" w:sz="4" w:space="0" w:color="000000"/>
              <w:left w:val="single" w:sz="4" w:space="0" w:color="000000"/>
              <w:bottom w:val="single" w:sz="4" w:space="0" w:color="000000"/>
              <w:right w:val="single" w:sz="4" w:space="0" w:color="000000"/>
            </w:tcBorders>
            <w:shd w:val="clear" w:color="auto" w:fill="DDD9C3"/>
          </w:tcPr>
          <w:p w14:paraId="3BEFF6DD" w14:textId="77777777" w:rsidR="00FA4E6A" w:rsidRPr="00740C30" w:rsidRDefault="00A3525B">
            <w:pPr>
              <w:tabs>
                <w:tab w:val="center" w:pos="1815"/>
              </w:tabs>
              <w:rPr>
                <w:color w:val="auto"/>
              </w:rPr>
            </w:pPr>
            <w:r w:rsidRPr="00740C30">
              <w:rPr>
                <w:rFonts w:ascii="Arial" w:eastAsia="Arial" w:hAnsi="Arial" w:cs="Arial"/>
                <w:b/>
                <w:color w:val="auto"/>
                <w:sz w:val="20"/>
              </w:rPr>
              <w:t xml:space="preserve">2. </w:t>
            </w:r>
            <w:r w:rsidRPr="00740C30">
              <w:rPr>
                <w:rFonts w:ascii="Arial" w:eastAsia="Arial" w:hAnsi="Arial" w:cs="Arial"/>
                <w:b/>
                <w:color w:val="auto"/>
                <w:sz w:val="20"/>
              </w:rPr>
              <w:tab/>
              <w:t xml:space="preserve">TAX COMPLIANCE REQUIREMENTS </w:t>
            </w:r>
          </w:p>
        </w:tc>
      </w:tr>
      <w:tr w:rsidR="00740C30" w:rsidRPr="00740C30" w14:paraId="21D98024" w14:textId="77777777" w:rsidTr="00640115">
        <w:trPr>
          <w:trHeight w:val="3891"/>
        </w:trPr>
        <w:tc>
          <w:tcPr>
            <w:tcW w:w="10773" w:type="dxa"/>
            <w:tcBorders>
              <w:top w:val="single" w:sz="4" w:space="0" w:color="000000"/>
              <w:left w:val="single" w:sz="4" w:space="0" w:color="000000"/>
              <w:bottom w:val="single" w:sz="4" w:space="0" w:color="000000"/>
              <w:right w:val="single" w:sz="4" w:space="0" w:color="000000"/>
            </w:tcBorders>
          </w:tcPr>
          <w:p w14:paraId="11108A7D" w14:textId="77777777" w:rsidR="00FA4E6A" w:rsidRPr="00740C30" w:rsidRDefault="00A3525B">
            <w:pPr>
              <w:spacing w:after="101"/>
              <w:ind w:left="-32"/>
              <w:rPr>
                <w:color w:val="auto"/>
              </w:rPr>
            </w:pPr>
            <w:r w:rsidRPr="00740C30">
              <w:rPr>
                <w:rFonts w:ascii="Arial" w:eastAsia="Arial" w:hAnsi="Arial" w:cs="Arial"/>
                <w:color w:val="auto"/>
                <w:sz w:val="20"/>
              </w:rPr>
              <w:t xml:space="preserve">2.1 BIDDERS MUST ENSURE COMPLIANCE WITH THEIR TAX OBLIGATIONS.  </w:t>
            </w:r>
          </w:p>
          <w:p w14:paraId="429D91C9" w14:textId="77777777" w:rsidR="00FA4E6A" w:rsidRPr="00740C30" w:rsidRDefault="00A3525B">
            <w:pPr>
              <w:spacing w:after="118" w:line="242" w:lineRule="auto"/>
              <w:ind w:left="396" w:hanging="428"/>
              <w:rPr>
                <w:color w:val="auto"/>
              </w:rPr>
            </w:pPr>
            <w:r w:rsidRPr="00740C30">
              <w:rPr>
                <w:rFonts w:ascii="Arial" w:eastAsia="Arial" w:hAnsi="Arial" w:cs="Arial"/>
                <w:color w:val="auto"/>
                <w:sz w:val="20"/>
              </w:rPr>
              <w:t xml:space="preserve">2.2 BIDDERS ARE REQUIRED TO SUBMIT THEIR UNIQUE PERSONAL IDENTIFICATION NUMBER (PIN) ISSUED BY SARS TO ENABLE   THE ORGAN OF STATE TO VIEW THE TAXPAYER’S PROFILE AND TAX STATUS. </w:t>
            </w:r>
          </w:p>
          <w:p w14:paraId="31EEA496" w14:textId="77777777" w:rsidR="00FA4E6A" w:rsidRPr="00740C30" w:rsidRDefault="00A3525B">
            <w:pPr>
              <w:spacing w:after="117" w:line="242" w:lineRule="auto"/>
              <w:ind w:left="396" w:right="45" w:hanging="428"/>
              <w:jc w:val="both"/>
              <w:rPr>
                <w:color w:val="auto"/>
              </w:rPr>
            </w:pPr>
            <w:r w:rsidRPr="00740C30">
              <w:rPr>
                <w:rFonts w:ascii="Arial" w:eastAsia="Arial" w:hAnsi="Arial" w:cs="Arial"/>
                <w:color w:val="auto"/>
                <w:sz w:val="20"/>
              </w:rPr>
              <w:t xml:space="preserve">2.3 APPLICATION FOR THE TAX COMPLIANCE STATUS (TCS) CERTIFICATE OR PIN MAY ALSO BE MADE VIA E-FILING. IN ORDER TO USE THIS PROVISION, TAXPAYERS WILL NEED TO REGISTER WITH SARS AS E-FILERS THROUGH THE WEBSITE </w:t>
            </w:r>
            <w:hyperlink r:id="rId16">
              <w:r w:rsidR="00FA4E6A" w:rsidRPr="00740C30">
                <w:rPr>
                  <w:rFonts w:ascii="Arial" w:eastAsia="Arial" w:hAnsi="Arial" w:cs="Arial"/>
                  <w:color w:val="auto"/>
                  <w:sz w:val="20"/>
                </w:rPr>
                <w:t>WWW.SARS.GOV.ZA</w:t>
              </w:r>
            </w:hyperlink>
            <w:hyperlink r:id="rId17">
              <w:r w:rsidR="00FA4E6A" w:rsidRPr="00740C30">
                <w:rPr>
                  <w:rFonts w:ascii="Arial" w:eastAsia="Arial" w:hAnsi="Arial" w:cs="Arial"/>
                  <w:color w:val="auto"/>
                  <w:sz w:val="20"/>
                </w:rPr>
                <w:t>.</w:t>
              </w:r>
            </w:hyperlink>
            <w:hyperlink r:id="rId18">
              <w:r w:rsidR="00FA4E6A" w:rsidRPr="00740C30">
                <w:rPr>
                  <w:rFonts w:ascii="Arial" w:eastAsia="Arial" w:hAnsi="Arial" w:cs="Arial"/>
                  <w:color w:val="auto"/>
                  <w:sz w:val="20"/>
                </w:rPr>
                <w:t xml:space="preserve"> </w:t>
              </w:r>
            </w:hyperlink>
          </w:p>
          <w:p w14:paraId="2B2CDCCB" w14:textId="77777777" w:rsidR="00FA4E6A" w:rsidRPr="00740C30" w:rsidRDefault="00A3525B">
            <w:pPr>
              <w:spacing w:after="103"/>
              <w:ind w:left="-32"/>
              <w:rPr>
                <w:color w:val="auto"/>
              </w:rPr>
            </w:pPr>
            <w:r w:rsidRPr="00740C30">
              <w:rPr>
                <w:rFonts w:ascii="Arial" w:eastAsia="Arial" w:hAnsi="Arial" w:cs="Arial"/>
                <w:color w:val="auto"/>
                <w:sz w:val="20"/>
              </w:rPr>
              <w:t xml:space="preserve">2.4 FOREIGN SUPPLIERS MUST COMPLETE THE PRE-AWARD QUESTIONNAIRE IN PART B:3.  </w:t>
            </w:r>
          </w:p>
          <w:p w14:paraId="731F2A77" w14:textId="77777777" w:rsidR="00FA4E6A" w:rsidRPr="00740C30" w:rsidRDefault="00A3525B">
            <w:pPr>
              <w:spacing w:after="101"/>
              <w:ind w:left="-32"/>
              <w:rPr>
                <w:color w:val="auto"/>
              </w:rPr>
            </w:pPr>
            <w:r w:rsidRPr="00740C30">
              <w:rPr>
                <w:rFonts w:ascii="Arial" w:eastAsia="Arial" w:hAnsi="Arial" w:cs="Arial"/>
                <w:color w:val="auto"/>
                <w:sz w:val="20"/>
              </w:rPr>
              <w:t xml:space="preserve">2.5 BIDDERS MAY ALSO SUBMIT A PRINTED TCS CERTIFICATE TOGETHER WITH THE BID.  </w:t>
            </w:r>
          </w:p>
          <w:p w14:paraId="0DAD0574" w14:textId="1E189351" w:rsidR="00FA4E6A" w:rsidRPr="00740C30" w:rsidRDefault="00A3525B">
            <w:pPr>
              <w:spacing w:after="117" w:line="242" w:lineRule="auto"/>
              <w:ind w:left="396" w:hanging="428"/>
              <w:rPr>
                <w:color w:val="auto"/>
              </w:rPr>
            </w:pPr>
            <w:r w:rsidRPr="00740C30">
              <w:rPr>
                <w:rFonts w:ascii="Arial" w:eastAsia="Arial" w:hAnsi="Arial" w:cs="Arial"/>
                <w:color w:val="auto"/>
                <w:sz w:val="20"/>
              </w:rPr>
              <w:t>2.6 IN BIDS WHERE CONSORTIA / JOINT VENTURES / SUB-</w:t>
            </w:r>
            <w:r w:rsidR="00BE2C52" w:rsidRPr="00740C30">
              <w:rPr>
                <w:rFonts w:ascii="Arial" w:eastAsia="Arial" w:hAnsi="Arial" w:cs="Arial"/>
                <w:color w:val="auto"/>
                <w:sz w:val="20"/>
              </w:rPr>
              <w:t>CONSULTANT</w:t>
            </w:r>
            <w:r w:rsidRPr="00740C30">
              <w:rPr>
                <w:rFonts w:ascii="Arial" w:eastAsia="Arial" w:hAnsi="Arial" w:cs="Arial"/>
                <w:color w:val="auto"/>
                <w:sz w:val="20"/>
              </w:rPr>
              <w:t xml:space="preserve">S ARE INVOLVED; EACH PARTY MUST SUBMIT A SEPARATE   TCS CERTIFICATE / PIN / CSD NUMBER. </w:t>
            </w:r>
          </w:p>
          <w:p w14:paraId="41B6EE1C" w14:textId="77777777" w:rsidR="00FA4E6A" w:rsidRPr="00740C30" w:rsidRDefault="00A3525B">
            <w:pPr>
              <w:ind w:left="396" w:hanging="428"/>
              <w:jc w:val="both"/>
              <w:rPr>
                <w:color w:val="auto"/>
              </w:rPr>
            </w:pPr>
            <w:r w:rsidRPr="00740C30">
              <w:rPr>
                <w:rFonts w:ascii="Arial" w:eastAsia="Arial" w:hAnsi="Arial" w:cs="Arial"/>
                <w:color w:val="auto"/>
                <w:sz w:val="20"/>
              </w:rPr>
              <w:t xml:space="preserve">2.7 WHERE NO TCS IS AVAILABLE BUT THE BIDDER IS REGISTERED ON THE CENTRAL SUPPLIER DATABASE (CSD), A CSD NUMBER MUST BE PROVIDED.  </w:t>
            </w:r>
          </w:p>
        </w:tc>
      </w:tr>
      <w:tr w:rsidR="00740C30" w:rsidRPr="00740C30" w14:paraId="48F480F6" w14:textId="77777777" w:rsidTr="00640115">
        <w:trPr>
          <w:trHeight w:val="307"/>
        </w:trPr>
        <w:tc>
          <w:tcPr>
            <w:tcW w:w="10773" w:type="dxa"/>
            <w:tcBorders>
              <w:top w:val="single" w:sz="4" w:space="0" w:color="000000"/>
              <w:left w:val="single" w:sz="4" w:space="0" w:color="000000"/>
              <w:bottom w:val="single" w:sz="4" w:space="0" w:color="000000"/>
              <w:right w:val="single" w:sz="4" w:space="0" w:color="000000"/>
            </w:tcBorders>
            <w:shd w:val="clear" w:color="auto" w:fill="DDD9C3"/>
          </w:tcPr>
          <w:p w14:paraId="3015A1FF" w14:textId="77777777" w:rsidR="00FA4E6A" w:rsidRPr="00740C30" w:rsidRDefault="00A3525B">
            <w:pPr>
              <w:tabs>
                <w:tab w:val="center" w:pos="2467"/>
              </w:tabs>
              <w:rPr>
                <w:color w:val="auto"/>
              </w:rPr>
            </w:pPr>
            <w:r w:rsidRPr="00740C30">
              <w:rPr>
                <w:rFonts w:ascii="Arial" w:eastAsia="Arial" w:hAnsi="Arial" w:cs="Arial"/>
                <w:b/>
                <w:color w:val="auto"/>
                <w:sz w:val="20"/>
              </w:rPr>
              <w:t xml:space="preserve">3. </w:t>
            </w:r>
            <w:r w:rsidRPr="00740C30">
              <w:rPr>
                <w:rFonts w:ascii="Arial" w:eastAsia="Arial" w:hAnsi="Arial" w:cs="Arial"/>
                <w:b/>
                <w:color w:val="auto"/>
                <w:sz w:val="20"/>
              </w:rPr>
              <w:tab/>
              <w:t>QUESTIONNAIRE TO BIDDING FOREIGN SUPPLIERS</w:t>
            </w:r>
            <w:r w:rsidRPr="00740C30">
              <w:rPr>
                <w:rFonts w:ascii="Arial" w:eastAsia="Arial" w:hAnsi="Arial" w:cs="Arial"/>
                <w:color w:val="auto"/>
                <w:sz w:val="20"/>
              </w:rPr>
              <w:t xml:space="preserve"> </w:t>
            </w:r>
          </w:p>
        </w:tc>
      </w:tr>
      <w:tr w:rsidR="00740C30" w:rsidRPr="00740C30" w14:paraId="76E655B8" w14:textId="77777777" w:rsidTr="00852A32">
        <w:trPr>
          <w:trHeight w:val="2509"/>
        </w:trPr>
        <w:tc>
          <w:tcPr>
            <w:tcW w:w="10773" w:type="dxa"/>
            <w:tcBorders>
              <w:top w:val="single" w:sz="4" w:space="0" w:color="000000"/>
              <w:left w:val="single" w:sz="4" w:space="0" w:color="000000"/>
              <w:bottom w:val="single" w:sz="4" w:space="0" w:color="000000"/>
              <w:right w:val="single" w:sz="4" w:space="0" w:color="000000"/>
            </w:tcBorders>
            <w:vAlign w:val="bottom"/>
          </w:tcPr>
          <w:p w14:paraId="67044896" w14:textId="71B0BAE5" w:rsidR="00FA4E6A" w:rsidRPr="00740C30" w:rsidRDefault="00A3525B">
            <w:pPr>
              <w:tabs>
                <w:tab w:val="center" w:pos="6588"/>
                <w:tab w:val="center" w:pos="7382"/>
                <w:tab w:val="center" w:pos="8064"/>
              </w:tabs>
              <w:spacing w:after="126"/>
              <w:rPr>
                <w:color w:val="auto"/>
              </w:rPr>
            </w:pPr>
            <w:r w:rsidRPr="00740C30">
              <w:rPr>
                <w:noProof/>
                <w:color w:val="auto"/>
              </w:rPr>
              <mc:AlternateContent>
                <mc:Choice Requires="wpg">
                  <w:drawing>
                    <wp:anchor distT="0" distB="0" distL="114300" distR="114300" simplePos="0" relativeHeight="251658240" behindDoc="1" locked="0" layoutInCell="1" allowOverlap="1" wp14:anchorId="329F9B3C" wp14:editId="30131448">
                      <wp:simplePos x="0" y="0"/>
                      <wp:positionH relativeFrom="column">
                        <wp:posOffset>3962527</wp:posOffset>
                      </wp:positionH>
                      <wp:positionV relativeFrom="paragraph">
                        <wp:posOffset>-11853</wp:posOffset>
                      </wp:positionV>
                      <wp:extent cx="1050417" cy="1005840"/>
                      <wp:effectExtent l="0" t="0" r="0" b="0"/>
                      <wp:wrapNone/>
                      <wp:docPr id="209320" name="Group 209320"/>
                      <wp:cNvGraphicFramePr/>
                      <a:graphic xmlns:a="http://schemas.openxmlformats.org/drawingml/2006/main">
                        <a:graphicData uri="http://schemas.microsoft.com/office/word/2010/wordprocessingGroup">
                          <wpg:wgp>
                            <wpg:cNvGrpSpPr/>
                            <wpg:grpSpPr>
                              <a:xfrm>
                                <a:off x="0" y="0"/>
                                <a:ext cx="1050417" cy="1005840"/>
                                <a:chOff x="0" y="0"/>
                                <a:chExt cx="1050417" cy="1005840"/>
                              </a:xfrm>
                            </wpg:grpSpPr>
                            <wps:wsp>
                              <wps:cNvPr id="3379" name="Shape 3379"/>
                              <wps:cNvSpPr/>
                              <wps:spPr>
                                <a:xfrm>
                                  <a:off x="457200"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3382" name="Shape 3382"/>
                              <wps:cNvSpPr/>
                              <wps:spPr>
                                <a:xfrm>
                                  <a:off x="933069"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3392" name="Shape 3392"/>
                              <wps:cNvSpPr/>
                              <wps:spPr>
                                <a:xfrm>
                                  <a:off x="0" y="222504"/>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3395" name="Shape 3395"/>
                              <wps:cNvSpPr/>
                              <wps:spPr>
                                <a:xfrm>
                                  <a:off x="475488" y="222504"/>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3402" name="Shape 3402"/>
                              <wps:cNvSpPr/>
                              <wps:spPr>
                                <a:xfrm>
                                  <a:off x="176784" y="443484"/>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3405" name="Shape 3405"/>
                              <wps:cNvSpPr/>
                              <wps:spPr>
                                <a:xfrm>
                                  <a:off x="654177" y="443484"/>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3413" name="Shape 3413"/>
                              <wps:cNvSpPr/>
                              <wps:spPr>
                                <a:xfrm>
                                  <a:off x="443484" y="665988"/>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3416" name="Shape 3416"/>
                              <wps:cNvSpPr/>
                              <wps:spPr>
                                <a:xfrm>
                                  <a:off x="919353" y="665988"/>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3424" name="Shape 3424"/>
                              <wps:cNvSpPr/>
                              <wps:spPr>
                                <a:xfrm>
                                  <a:off x="445008" y="888492"/>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3427" name="Shape 3427"/>
                              <wps:cNvSpPr/>
                              <wps:spPr>
                                <a:xfrm>
                                  <a:off x="914781" y="888492"/>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5EF3B74" id="Group 209320" o:spid="_x0000_s1026" style="position:absolute;margin-left:312pt;margin-top:-.95pt;width:82.7pt;height:79.2pt;z-index:-251658240" coordsize="10504,10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">
                      <v:shape id="Shape 3379" o:spid="_x0000_s1027" style="position:absolute;left:4572;width:1173;height:1173;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" path="m,117348r117348,l117348,,,,,117348xe" filled="f" strokeweight=".72pt">
                        <v:path arrowok="t" textboxrect="0,0,117348,117348"/>
                      </v:shape>
                      <v:shape id="Shape 3382" o:spid="_x0000_s1028" style="position:absolute;left:9330;width:1174;height:1173;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" path="m,117348r117348,l117348,,,,,117348xe" filled="f" strokeweight=".72pt">
                        <v:path arrowok="t" textboxrect="0,0,117348,117348"/>
                      </v:shape>
                      <v:shape id="Shape 3392" o:spid="_x0000_s1029" style="position:absolute;top:2225;width:1173;height:1173;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" path="m,117348r117348,l117348,,,,,117348xe" filled="f" strokeweight=".72pt">
                        <v:path arrowok="t" textboxrect="0,0,117348,117348"/>
                      </v:shape>
                      <v:shape id="Shape 3395" o:spid="_x0000_s1030" style="position:absolute;left:4754;top:2225;width:1174;height:1173;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" path="m,117348r117348,l117348,,,,,117348xe" filled="f" strokeweight=".72pt">
                        <v:path arrowok="t" textboxrect="0,0,117348,117348"/>
                      </v:shape>
                      <v:shape id="Shape 3402" o:spid="_x0000_s1031" style="position:absolute;left:1767;top:4434;width:1174;height:1174;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" path="m,117348r117348,l117348,,,,,117348xe" filled="f" strokeweight=".72pt">
                        <v:path arrowok="t" textboxrect="0,0,117348,117348"/>
                      </v:shape>
                      <v:shape id="Shape 3405" o:spid="_x0000_s1032" style="position:absolute;left:6541;top:4434;width:1174;height:1174;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" path="m,117348r117348,l117348,,,,,117348xe" filled="f" strokeweight=".72pt">
                        <v:path arrowok="t" textboxrect="0,0,117348,117348"/>
                      </v:shape>
                      <v:shape id="Shape 3413" o:spid="_x0000_s1033" style="position:absolute;left:4434;top:6659;width:1174;height:1174;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" path="m,117348r117348,l117348,,,,,117348xe" filled="f" strokeweight=".72pt">
                        <v:path arrowok="t" textboxrect="0,0,117348,117348"/>
                      </v:shape>
                      <v:shape id="Shape 3416" o:spid="_x0000_s1034" style="position:absolute;left:9193;top:6659;width:1174;height:1174;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" path="m,117348r117348,l117348,,,,,117348xe" filled="f" strokeweight=".72pt">
                        <v:path arrowok="t" textboxrect="0,0,117348,117348"/>
                      </v:shape>
                      <v:shape id="Shape 3424" o:spid="_x0000_s1035" style="position:absolute;left:4450;top:8884;width:1173;height:1174;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" path="m,117348r117348,l117348,,,,,117348xe" filled="f" strokeweight=".72pt">
                        <v:path arrowok="t" textboxrect="0,0,117348,117348"/>
                      </v:shape>
                      <v:shape id="Shape 3427" o:spid="_x0000_s1036" style="position:absolute;left:9147;top:8884;width:1174;height:1174;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" path="m,117348r117348,l117348,,,,,117348xe" filled="f" strokeweight=".72pt">
                        <v:path arrowok="t" textboxrect="0,0,117348,117348"/>
                      </v:shape>
                    </v:group>
                  </w:pict>
                </mc:Fallback>
              </mc:AlternateContent>
            </w:r>
            <w:r w:rsidRPr="00740C30">
              <w:rPr>
                <w:rFonts w:ascii="Arial" w:eastAsia="Arial" w:hAnsi="Arial" w:cs="Arial"/>
                <w:color w:val="auto"/>
                <w:sz w:val="20"/>
              </w:rPr>
              <w:t>IS THE ENTITY A RESIDENT OF THE REPUBLIC OF SOUTH AFRICA (RSA)?</w:t>
            </w:r>
            <w:r w:rsidRPr="00740C30">
              <w:rPr>
                <w:rFonts w:ascii="Times New Roman" w:eastAsia="Times New Roman" w:hAnsi="Times New Roman" w:cs="Times New Roman"/>
                <w:color w:val="auto"/>
                <w:sz w:val="20"/>
              </w:rPr>
              <w:t xml:space="preserve"> </w:t>
            </w:r>
            <w:r w:rsidRPr="00740C30">
              <w:rPr>
                <w:rFonts w:ascii="Times New Roman" w:eastAsia="Times New Roman" w:hAnsi="Times New Roman" w:cs="Times New Roman"/>
                <w:color w:val="auto"/>
                <w:sz w:val="20"/>
              </w:rPr>
              <w:tab/>
              <w:t xml:space="preserve"> </w:t>
            </w:r>
            <w:r w:rsidR="003E2BCF" w:rsidRPr="00740C30">
              <w:rPr>
                <w:rFonts w:ascii="Arial" w:eastAsia="Arial" w:hAnsi="Arial" w:cs="Arial"/>
                <w:color w:val="auto"/>
                <w:sz w:val="20"/>
              </w:rPr>
              <w:t xml:space="preserve">YES </w:t>
            </w:r>
            <w:r w:rsidR="003E2BCF" w:rsidRPr="00740C30">
              <w:rPr>
                <w:rFonts w:ascii="Arial" w:eastAsia="Arial" w:hAnsi="Arial" w:cs="Arial"/>
                <w:color w:val="auto"/>
                <w:sz w:val="20"/>
              </w:rPr>
              <w:tab/>
            </w:r>
            <w:r w:rsidRPr="00740C30">
              <w:rPr>
                <w:rFonts w:ascii="Arial" w:eastAsia="Arial" w:hAnsi="Arial" w:cs="Arial"/>
                <w:color w:val="auto"/>
                <w:sz w:val="20"/>
              </w:rPr>
              <w:t xml:space="preserve"> NO</w:t>
            </w:r>
            <w:r w:rsidRPr="00740C30">
              <w:rPr>
                <w:rFonts w:ascii="Arial" w:eastAsia="Arial" w:hAnsi="Arial" w:cs="Arial"/>
                <w:b/>
                <w:color w:val="auto"/>
                <w:sz w:val="20"/>
              </w:rPr>
              <w:t xml:space="preserve"> </w:t>
            </w:r>
          </w:p>
          <w:p w14:paraId="2A619FEC" w14:textId="04F624FA" w:rsidR="00FA4E6A" w:rsidRPr="00740C30" w:rsidRDefault="00A3525B">
            <w:pPr>
              <w:tabs>
                <w:tab w:val="center" w:pos="4428"/>
                <w:tab w:val="center" w:pos="5148"/>
                <w:tab w:val="center" w:pos="5868"/>
                <w:tab w:val="center" w:pos="6662"/>
                <w:tab w:val="center" w:pos="7343"/>
              </w:tabs>
              <w:spacing w:after="123"/>
              <w:rPr>
                <w:color w:val="auto"/>
              </w:rPr>
            </w:pPr>
            <w:r w:rsidRPr="00740C30">
              <w:rPr>
                <w:rFonts w:ascii="Arial" w:eastAsia="Arial" w:hAnsi="Arial" w:cs="Arial"/>
                <w:color w:val="auto"/>
                <w:sz w:val="20"/>
              </w:rPr>
              <w:t xml:space="preserve">DOES THE ENTITY HAVE A BRANCH IN THE RSA? </w:t>
            </w:r>
            <w:r w:rsidRPr="00740C30">
              <w:rPr>
                <w:rFonts w:ascii="Arial" w:eastAsia="Arial" w:hAnsi="Arial" w:cs="Arial"/>
                <w:color w:val="auto"/>
                <w:sz w:val="20"/>
              </w:rPr>
              <w:tab/>
            </w:r>
            <w:r w:rsidRPr="00740C30">
              <w:rPr>
                <w:rFonts w:ascii="Times New Roman" w:eastAsia="Times New Roman" w:hAnsi="Times New Roman" w:cs="Times New Roman"/>
                <w:color w:val="auto"/>
                <w:sz w:val="20"/>
              </w:rPr>
              <w:t xml:space="preserve"> </w:t>
            </w:r>
            <w:r w:rsidRPr="00740C30">
              <w:rPr>
                <w:rFonts w:ascii="Times New Roman" w:eastAsia="Times New Roman" w:hAnsi="Times New Roman" w:cs="Times New Roman"/>
                <w:color w:val="auto"/>
                <w:sz w:val="20"/>
              </w:rPr>
              <w:tab/>
              <w:t xml:space="preserve"> </w:t>
            </w:r>
            <w:r w:rsidR="00AD2650" w:rsidRPr="00740C30">
              <w:rPr>
                <w:rFonts w:ascii="Times New Roman" w:eastAsia="Times New Roman" w:hAnsi="Times New Roman" w:cs="Times New Roman"/>
                <w:color w:val="auto"/>
                <w:sz w:val="20"/>
              </w:rPr>
              <w:t xml:space="preserve">           </w:t>
            </w:r>
            <w:r w:rsidRPr="00740C30">
              <w:rPr>
                <w:rFonts w:ascii="Times New Roman" w:eastAsia="Times New Roman" w:hAnsi="Times New Roman" w:cs="Times New Roman"/>
                <w:color w:val="auto"/>
                <w:sz w:val="20"/>
              </w:rPr>
              <w:tab/>
              <w:t xml:space="preserve"> </w:t>
            </w:r>
            <w:r w:rsidR="003E2BCF" w:rsidRPr="00740C30">
              <w:rPr>
                <w:rFonts w:ascii="Arial" w:eastAsia="Arial" w:hAnsi="Arial" w:cs="Arial"/>
                <w:color w:val="auto"/>
                <w:sz w:val="20"/>
              </w:rPr>
              <w:t xml:space="preserve">YES </w:t>
            </w:r>
            <w:r w:rsidR="003E2BCF" w:rsidRPr="00740C30">
              <w:rPr>
                <w:rFonts w:ascii="Arial" w:eastAsia="Arial" w:hAnsi="Arial" w:cs="Arial"/>
                <w:color w:val="auto"/>
                <w:sz w:val="20"/>
              </w:rPr>
              <w:tab/>
            </w:r>
            <w:r w:rsidRPr="00740C30">
              <w:rPr>
                <w:rFonts w:ascii="Arial" w:eastAsia="Arial" w:hAnsi="Arial" w:cs="Arial"/>
                <w:color w:val="auto"/>
                <w:sz w:val="20"/>
              </w:rPr>
              <w:t xml:space="preserve"> NO</w:t>
            </w:r>
            <w:r w:rsidRPr="00740C30">
              <w:rPr>
                <w:rFonts w:ascii="Times New Roman" w:eastAsia="Times New Roman" w:hAnsi="Times New Roman" w:cs="Times New Roman"/>
                <w:color w:val="auto"/>
                <w:sz w:val="20"/>
              </w:rPr>
              <w:t xml:space="preserve"> </w:t>
            </w:r>
          </w:p>
          <w:p w14:paraId="7E40FD1E" w14:textId="4EF80DF2" w:rsidR="00FA4E6A" w:rsidRPr="00740C30" w:rsidRDefault="00A3525B">
            <w:pPr>
              <w:tabs>
                <w:tab w:val="center" w:pos="6941"/>
                <w:tab w:val="center" w:pos="7624"/>
              </w:tabs>
              <w:spacing w:after="125"/>
              <w:rPr>
                <w:color w:val="auto"/>
              </w:rPr>
            </w:pPr>
            <w:r w:rsidRPr="00740C30">
              <w:rPr>
                <w:rFonts w:ascii="Arial" w:eastAsia="Arial" w:hAnsi="Arial" w:cs="Arial"/>
                <w:color w:val="auto"/>
                <w:sz w:val="20"/>
              </w:rPr>
              <w:t xml:space="preserve">DOES THE ENTITY HAVE A PERMANENT ESTABLISHMENT IN THE </w:t>
            </w:r>
            <w:r w:rsidR="003E2BCF" w:rsidRPr="00740C30">
              <w:rPr>
                <w:rFonts w:ascii="Arial" w:eastAsia="Arial" w:hAnsi="Arial" w:cs="Arial"/>
                <w:color w:val="auto"/>
                <w:sz w:val="20"/>
              </w:rPr>
              <w:t xml:space="preserve">RSA? YES </w:t>
            </w:r>
            <w:r w:rsidR="003E2BCF" w:rsidRPr="00740C30">
              <w:rPr>
                <w:rFonts w:ascii="Arial" w:eastAsia="Arial" w:hAnsi="Arial" w:cs="Arial"/>
                <w:color w:val="auto"/>
                <w:sz w:val="20"/>
              </w:rPr>
              <w:tab/>
            </w:r>
            <w:r w:rsidRPr="00740C30">
              <w:rPr>
                <w:rFonts w:ascii="Arial" w:eastAsia="Arial" w:hAnsi="Arial" w:cs="Arial"/>
                <w:color w:val="auto"/>
                <w:sz w:val="20"/>
              </w:rPr>
              <w:t xml:space="preserve"> NO </w:t>
            </w:r>
          </w:p>
          <w:p w14:paraId="1E3B66AE" w14:textId="09590E9A" w:rsidR="00FA4E6A" w:rsidRPr="00740C30" w:rsidRDefault="00A3525B">
            <w:pPr>
              <w:tabs>
                <w:tab w:val="center" w:pos="5868"/>
                <w:tab w:val="center" w:pos="7361"/>
                <w:tab w:val="center" w:pos="8042"/>
              </w:tabs>
              <w:spacing w:after="126"/>
              <w:rPr>
                <w:color w:val="auto"/>
              </w:rPr>
            </w:pPr>
            <w:r w:rsidRPr="00740C30">
              <w:rPr>
                <w:rFonts w:ascii="Arial" w:eastAsia="Arial" w:hAnsi="Arial" w:cs="Arial"/>
                <w:color w:val="auto"/>
                <w:sz w:val="20"/>
              </w:rPr>
              <w:t xml:space="preserve">DOES THE ENTITY HAVE ANY SOURCE OF INCOME IN THE RSA? </w:t>
            </w:r>
            <w:r w:rsidRPr="00740C30">
              <w:rPr>
                <w:rFonts w:ascii="Arial" w:eastAsia="Arial" w:hAnsi="Arial" w:cs="Arial"/>
                <w:color w:val="auto"/>
                <w:sz w:val="20"/>
              </w:rPr>
              <w:tab/>
              <w:t xml:space="preserve">  YES  </w:t>
            </w:r>
            <w:r w:rsidR="00AD2650" w:rsidRPr="00740C30">
              <w:rPr>
                <w:rFonts w:ascii="Arial" w:eastAsia="Arial" w:hAnsi="Arial" w:cs="Arial"/>
                <w:color w:val="auto"/>
                <w:sz w:val="20"/>
              </w:rPr>
              <w:t xml:space="preserve">    </w:t>
            </w:r>
            <w:r w:rsidRPr="00740C30">
              <w:rPr>
                <w:rFonts w:ascii="Arial" w:eastAsia="Arial" w:hAnsi="Arial" w:cs="Arial"/>
                <w:color w:val="auto"/>
                <w:sz w:val="20"/>
              </w:rPr>
              <w:tab/>
              <w:t xml:space="preserve"> NO </w:t>
            </w:r>
          </w:p>
          <w:p w14:paraId="67DEE192" w14:textId="28AC81C8" w:rsidR="00FA4E6A" w:rsidRPr="00740C30" w:rsidRDefault="00A3525B">
            <w:pPr>
              <w:tabs>
                <w:tab w:val="center" w:pos="5868"/>
                <w:tab w:val="center" w:pos="7358"/>
                <w:tab w:val="center" w:pos="8035"/>
              </w:tabs>
              <w:rPr>
                <w:color w:val="auto"/>
              </w:rPr>
            </w:pPr>
            <w:r w:rsidRPr="00740C30">
              <w:rPr>
                <w:rFonts w:ascii="Arial" w:eastAsia="Arial" w:hAnsi="Arial" w:cs="Arial"/>
                <w:color w:val="auto"/>
                <w:sz w:val="20"/>
              </w:rPr>
              <w:t xml:space="preserve">IS THE ENTITY LIABLE IN THE RSA FOR ANY FORM OF TAXATION? </w:t>
            </w:r>
            <w:r w:rsidRPr="00740C30">
              <w:rPr>
                <w:rFonts w:ascii="Arial" w:eastAsia="Arial" w:hAnsi="Arial" w:cs="Arial"/>
                <w:color w:val="auto"/>
                <w:sz w:val="20"/>
              </w:rPr>
              <w:tab/>
              <w:t xml:space="preserve">  </w:t>
            </w:r>
            <w:r w:rsidR="003E2BCF" w:rsidRPr="00740C30">
              <w:rPr>
                <w:rFonts w:ascii="Arial" w:eastAsia="Arial" w:hAnsi="Arial" w:cs="Arial"/>
                <w:color w:val="auto"/>
                <w:sz w:val="20"/>
              </w:rPr>
              <w:t xml:space="preserve">YES </w:t>
            </w:r>
            <w:r w:rsidR="003E2BCF" w:rsidRPr="00740C30">
              <w:rPr>
                <w:rFonts w:ascii="Arial" w:eastAsia="Arial" w:hAnsi="Arial" w:cs="Arial"/>
                <w:color w:val="auto"/>
                <w:sz w:val="20"/>
              </w:rPr>
              <w:tab/>
            </w:r>
            <w:r w:rsidRPr="00740C30">
              <w:rPr>
                <w:rFonts w:ascii="Arial" w:eastAsia="Arial" w:hAnsi="Arial" w:cs="Arial"/>
                <w:color w:val="auto"/>
                <w:sz w:val="20"/>
              </w:rPr>
              <w:t xml:space="preserve"> NO  </w:t>
            </w:r>
          </w:p>
          <w:p w14:paraId="3806C5FD" w14:textId="283A19D1" w:rsidR="00FA4E6A" w:rsidRPr="00740C30" w:rsidRDefault="00A3525B" w:rsidP="00640115">
            <w:pPr>
              <w:rPr>
                <w:color w:val="auto"/>
              </w:rPr>
            </w:pPr>
            <w:r w:rsidRPr="00740C30">
              <w:rPr>
                <w:rFonts w:ascii="Arial" w:eastAsia="Arial" w:hAnsi="Arial" w:cs="Arial"/>
                <w:b/>
                <w:color w:val="auto"/>
                <w:sz w:val="20"/>
              </w:rPr>
              <w:t xml:space="preserve">IF THE ANSWER IS “NO” TO ALL OF THE ABOVE, THEN IT IS NOT A REQUIREMENT TO REGISTER FOR A TAX COMPLIANCE STATUS SYSTEM PIN CODE FROM THE SOUTH AFRICAN REVENUE SERVICE (SARS) AND IF NOT REGISTER AS PER 2.3 ABOVE. </w:t>
            </w:r>
          </w:p>
        </w:tc>
      </w:tr>
    </w:tbl>
    <w:p w14:paraId="52123847" w14:textId="5BD289C3" w:rsidR="00FA4E6A" w:rsidRPr="00740C30" w:rsidRDefault="00A3525B" w:rsidP="0067121B">
      <w:pPr>
        <w:spacing w:after="21"/>
        <w:ind w:left="278"/>
        <w:jc w:val="both"/>
        <w:rPr>
          <w:color w:val="auto"/>
          <w:sz w:val="20"/>
          <w:szCs w:val="20"/>
        </w:rPr>
      </w:pPr>
      <w:r w:rsidRPr="00740C30">
        <w:rPr>
          <w:rFonts w:ascii="Arial" w:eastAsia="Arial" w:hAnsi="Arial" w:cs="Arial"/>
          <w:b/>
          <w:color w:val="auto"/>
          <w:sz w:val="20"/>
          <w:szCs w:val="20"/>
        </w:rPr>
        <w:t>NB: FAILURE TO PROVIDE ANY OF THE ABOVE PARTICULARS MAY RENDER THE BID INVALID</w:t>
      </w:r>
      <w:r w:rsidRPr="00740C30">
        <w:rPr>
          <w:rFonts w:ascii="Arial" w:eastAsia="Arial" w:hAnsi="Arial" w:cs="Arial"/>
          <w:color w:val="auto"/>
          <w:sz w:val="20"/>
          <w:szCs w:val="20"/>
        </w:rPr>
        <w:t xml:space="preserve">. </w:t>
      </w:r>
      <w:r w:rsidRPr="00740C30">
        <w:rPr>
          <w:rFonts w:ascii="Arial" w:eastAsia="Arial" w:hAnsi="Arial" w:cs="Arial"/>
          <w:b/>
          <w:color w:val="auto"/>
          <w:sz w:val="20"/>
          <w:szCs w:val="20"/>
        </w:rPr>
        <w:t>NO BIDS WILL BE CONSIDERED FROM PERSONS IN THE SERVICE OF THE STATE</w:t>
      </w:r>
      <w:r w:rsidRPr="00740C30">
        <w:rPr>
          <w:rFonts w:ascii="Arial" w:eastAsia="Arial" w:hAnsi="Arial" w:cs="Arial"/>
          <w:color w:val="auto"/>
          <w:sz w:val="20"/>
          <w:szCs w:val="20"/>
        </w:rPr>
        <w:t xml:space="preserve">. </w:t>
      </w:r>
    </w:p>
    <w:p w14:paraId="2005D5EF" w14:textId="77777777" w:rsidR="00FA4E6A" w:rsidRPr="00740C30" w:rsidRDefault="00A3525B">
      <w:pPr>
        <w:spacing w:after="36"/>
        <w:ind w:left="288"/>
        <w:rPr>
          <w:color w:val="auto"/>
        </w:rPr>
      </w:pPr>
      <w:r w:rsidRPr="00740C30">
        <w:rPr>
          <w:rFonts w:ascii="Arial" w:eastAsia="Arial" w:hAnsi="Arial" w:cs="Arial"/>
          <w:color w:val="auto"/>
          <w:sz w:val="20"/>
        </w:rPr>
        <w:t xml:space="preserve"> </w:t>
      </w:r>
    </w:p>
    <w:p w14:paraId="1AECF902" w14:textId="7EEC24AE" w:rsidR="00FA4E6A" w:rsidRPr="00740C30" w:rsidRDefault="00A3525B">
      <w:pPr>
        <w:spacing w:after="0"/>
        <w:ind w:left="705" w:hanging="10"/>
        <w:rPr>
          <w:color w:val="auto"/>
          <w:sz w:val="20"/>
          <w:szCs w:val="20"/>
        </w:rPr>
      </w:pPr>
      <w:r w:rsidRPr="00740C30">
        <w:rPr>
          <w:rFonts w:ascii="Arial" w:eastAsia="Arial" w:hAnsi="Arial" w:cs="Arial"/>
          <w:color w:val="auto"/>
          <w:sz w:val="20"/>
          <w:szCs w:val="20"/>
        </w:rPr>
        <w:t xml:space="preserve">SIGNATURE OF BIDDER:……………………………………………………………………………. </w:t>
      </w:r>
    </w:p>
    <w:p w14:paraId="10198AA3" w14:textId="77777777" w:rsidR="00FA4E6A" w:rsidRPr="00740C30" w:rsidRDefault="00A3525B">
      <w:pPr>
        <w:spacing w:after="0"/>
        <w:rPr>
          <w:color w:val="auto"/>
          <w:sz w:val="20"/>
          <w:szCs w:val="20"/>
        </w:rPr>
      </w:pPr>
      <w:r w:rsidRPr="00740C30">
        <w:rPr>
          <w:rFonts w:ascii="Arial" w:eastAsia="Arial" w:hAnsi="Arial" w:cs="Arial"/>
          <w:color w:val="auto"/>
          <w:sz w:val="20"/>
          <w:szCs w:val="20"/>
        </w:rPr>
        <w:t xml:space="preserve"> </w:t>
      </w:r>
    </w:p>
    <w:p w14:paraId="3EE83893" w14:textId="01F2D5C9" w:rsidR="00FA4E6A" w:rsidRPr="00740C30" w:rsidRDefault="00A3525B">
      <w:pPr>
        <w:spacing w:after="0"/>
        <w:ind w:left="705" w:hanging="10"/>
        <w:rPr>
          <w:color w:val="auto"/>
          <w:sz w:val="20"/>
          <w:szCs w:val="20"/>
        </w:rPr>
      </w:pPr>
      <w:r w:rsidRPr="00740C30">
        <w:rPr>
          <w:rFonts w:ascii="Arial" w:eastAsia="Arial" w:hAnsi="Arial" w:cs="Arial"/>
          <w:color w:val="auto"/>
          <w:sz w:val="20"/>
          <w:szCs w:val="20"/>
        </w:rPr>
        <w:t>CAPACITY UNDER WHICH THIS BID IS SIGNED:…………………………………</w:t>
      </w:r>
      <w:r w:rsidR="00AD2650" w:rsidRPr="00740C30">
        <w:rPr>
          <w:rFonts w:ascii="Arial" w:eastAsia="Arial" w:hAnsi="Arial" w:cs="Arial"/>
          <w:color w:val="auto"/>
          <w:sz w:val="20"/>
          <w:szCs w:val="20"/>
        </w:rPr>
        <w:t>..</w:t>
      </w:r>
      <w:r w:rsidRPr="00740C30">
        <w:rPr>
          <w:rFonts w:ascii="Arial" w:eastAsia="Arial" w:hAnsi="Arial" w:cs="Arial"/>
          <w:color w:val="auto"/>
          <w:sz w:val="20"/>
          <w:szCs w:val="20"/>
        </w:rPr>
        <w:t xml:space="preserve">……........... </w:t>
      </w:r>
    </w:p>
    <w:p w14:paraId="6DCF436E" w14:textId="77777777" w:rsidR="00FA4E6A" w:rsidRPr="00740C30" w:rsidRDefault="00A3525B">
      <w:pPr>
        <w:spacing w:after="60"/>
        <w:rPr>
          <w:color w:val="auto"/>
          <w:sz w:val="20"/>
          <w:szCs w:val="20"/>
        </w:rPr>
      </w:pPr>
      <w:r w:rsidRPr="00740C30">
        <w:rPr>
          <w:rFonts w:ascii="Arial" w:eastAsia="Arial" w:hAnsi="Arial" w:cs="Arial"/>
          <w:color w:val="auto"/>
          <w:sz w:val="20"/>
          <w:szCs w:val="20"/>
        </w:rPr>
        <w:t xml:space="preserve"> </w:t>
      </w:r>
    </w:p>
    <w:p w14:paraId="435ABF9B" w14:textId="77777777" w:rsidR="00FA4E6A" w:rsidRPr="00740C30" w:rsidRDefault="00A3525B">
      <w:pPr>
        <w:spacing w:after="0"/>
        <w:ind w:left="720"/>
        <w:rPr>
          <w:color w:val="auto"/>
          <w:sz w:val="20"/>
          <w:szCs w:val="20"/>
        </w:rPr>
      </w:pPr>
      <w:r w:rsidRPr="00740C30">
        <w:rPr>
          <w:rFonts w:ascii="Microsoft Sans Serif" w:eastAsia="Microsoft Sans Serif" w:hAnsi="Microsoft Sans Serif" w:cs="Microsoft Sans Serif"/>
          <w:color w:val="auto"/>
          <w:sz w:val="20"/>
          <w:szCs w:val="20"/>
        </w:rPr>
        <w:t>DATE:…………………………………………………………………..…………………………………………………..</w:t>
      </w:r>
      <w:r w:rsidRPr="00740C30">
        <w:rPr>
          <w:rFonts w:ascii="Times New Roman" w:eastAsia="Times New Roman" w:hAnsi="Times New Roman" w:cs="Times New Roman"/>
          <w:color w:val="auto"/>
          <w:sz w:val="20"/>
          <w:szCs w:val="20"/>
        </w:rPr>
        <w:t xml:space="preserve"> </w:t>
      </w:r>
    </w:p>
    <w:p w14:paraId="7E256681" w14:textId="77777777" w:rsidR="00640115" w:rsidRPr="00740C30" w:rsidRDefault="00A3525B" w:rsidP="00AD2650">
      <w:pPr>
        <w:pStyle w:val="Heading3"/>
        <w:tabs>
          <w:tab w:val="center" w:pos="1178"/>
          <w:tab w:val="center" w:pos="5508"/>
          <w:tab w:val="center" w:pos="10274"/>
        </w:tabs>
        <w:spacing w:after="20" w:line="259" w:lineRule="auto"/>
        <w:ind w:left="0" w:firstLine="0"/>
        <w:jc w:val="left"/>
        <w:rPr>
          <w:rFonts w:ascii="Calibri" w:eastAsia="Calibri" w:hAnsi="Calibri" w:cs="Calibri"/>
          <w:b w:val="0"/>
          <w:color w:val="auto"/>
        </w:rPr>
      </w:pPr>
      <w:r w:rsidRPr="00740C30">
        <w:rPr>
          <w:rFonts w:ascii="Calibri" w:eastAsia="Calibri" w:hAnsi="Calibri" w:cs="Calibri"/>
          <w:b w:val="0"/>
          <w:color w:val="auto"/>
        </w:rPr>
        <w:tab/>
      </w:r>
    </w:p>
    <w:p w14:paraId="3DF42B29" w14:textId="508B359E" w:rsidR="00045CB1" w:rsidRPr="00740C30" w:rsidRDefault="00045CB1" w:rsidP="00852A32">
      <w:pPr>
        <w:spacing w:after="0"/>
        <w:ind w:left="3745"/>
        <w:rPr>
          <w:rFonts w:ascii="Century Gothic" w:eastAsia="Century Gothic" w:hAnsi="Century Gothic" w:cs="Century Gothic"/>
          <w:b/>
          <w:color w:val="auto"/>
          <w:sz w:val="28"/>
        </w:rPr>
      </w:pPr>
    </w:p>
    <w:p w14:paraId="6CC8B3B2" w14:textId="116E89CA" w:rsidR="00FA4E6A" w:rsidRPr="00740C30" w:rsidRDefault="004C22D0">
      <w:pPr>
        <w:spacing w:after="144" w:line="254" w:lineRule="auto"/>
        <w:ind w:left="586" w:right="83" w:hanging="10"/>
        <w:jc w:val="both"/>
        <w:rPr>
          <w:color w:val="auto"/>
        </w:rPr>
      </w:pPr>
      <w:r w:rsidRPr="00740C30">
        <w:rPr>
          <w:rFonts w:ascii="Century Gothic" w:eastAsia="Century Gothic" w:hAnsi="Century Gothic" w:cs="Century Gothic"/>
          <w:b/>
          <w:color w:val="auto"/>
          <w:szCs w:val="22"/>
        </w:rPr>
        <w:t>RE-ADVERTISEMENT:</w:t>
      </w:r>
      <w:r w:rsidRPr="00740C30">
        <w:rPr>
          <w:rFonts w:ascii="Century Gothic" w:eastAsia="Century Gothic" w:hAnsi="Century Gothic" w:cs="Century Gothic"/>
          <w:b/>
          <w:color w:val="auto"/>
          <w:sz w:val="24"/>
        </w:rPr>
        <w:t xml:space="preserve"> </w:t>
      </w:r>
      <w:r w:rsidR="00305374" w:rsidRPr="00740C30">
        <w:rPr>
          <w:rFonts w:ascii="Century Gothic" w:eastAsia="Century Gothic" w:hAnsi="Century Gothic" w:cs="Century Gothic"/>
          <w:b/>
          <w:color w:val="auto"/>
        </w:rPr>
        <w:t>APPOINTMENT OF PANEL O</w:t>
      </w:r>
      <w:r w:rsidR="00ED644A" w:rsidRPr="00740C30">
        <w:rPr>
          <w:rFonts w:ascii="Century Gothic" w:eastAsia="Century Gothic" w:hAnsi="Century Gothic" w:cs="Century Gothic"/>
          <w:b/>
          <w:color w:val="auto"/>
        </w:rPr>
        <w:t>F A MAXIMUM OF</w:t>
      </w:r>
      <w:r w:rsidR="00305374" w:rsidRPr="00740C30">
        <w:rPr>
          <w:rFonts w:ascii="Century Gothic" w:eastAsia="Century Gothic" w:hAnsi="Century Gothic" w:cs="Century Gothic"/>
          <w:b/>
          <w:color w:val="auto"/>
        </w:rPr>
        <w:t xml:space="preserve"> SIX (6) PROFESSIONAL ENGINEERING SERVICES PROVIDERS FOR PROVISION OF PROFESSIONAL SERVICES FOR WATER AND </w:t>
      </w:r>
      <w:r w:rsidR="001370BB" w:rsidRPr="00740C30">
        <w:rPr>
          <w:rFonts w:ascii="Century Gothic" w:eastAsia="Century Gothic" w:hAnsi="Century Gothic" w:cs="Century Gothic"/>
          <w:b/>
          <w:color w:val="auto"/>
        </w:rPr>
        <w:t>SANITATION</w:t>
      </w:r>
      <w:r w:rsidR="00305374" w:rsidRPr="00740C30">
        <w:rPr>
          <w:rFonts w:ascii="Century Gothic" w:eastAsia="Century Gothic" w:hAnsi="Century Gothic" w:cs="Century Gothic"/>
          <w:b/>
          <w:color w:val="auto"/>
        </w:rPr>
        <w:t xml:space="preserve"> SERVICES, FOR A PERIOD OF THREE (3) YEARS</w:t>
      </w:r>
      <w:r w:rsidR="00305374" w:rsidRPr="00740C30">
        <w:rPr>
          <w:color w:val="auto"/>
          <w:sz w:val="20"/>
        </w:rPr>
        <w:t xml:space="preserve"> </w:t>
      </w:r>
    </w:p>
    <w:p w14:paraId="6AA29F69" w14:textId="77777777" w:rsidR="00FA4E6A" w:rsidRPr="00740C30" w:rsidRDefault="00A3525B">
      <w:pPr>
        <w:spacing w:after="35"/>
        <w:ind w:left="144"/>
        <w:rPr>
          <w:color w:val="auto"/>
        </w:rPr>
      </w:pPr>
      <w:r w:rsidRPr="00740C30">
        <w:rPr>
          <w:rFonts w:ascii="Arial" w:eastAsia="Arial" w:hAnsi="Arial" w:cs="Arial"/>
          <w:color w:val="auto"/>
        </w:rPr>
        <w:t xml:space="preserve"> </w:t>
      </w:r>
    </w:p>
    <w:p w14:paraId="7BCA60C6" w14:textId="77777777" w:rsidR="00FA4E6A" w:rsidRPr="00740C30" w:rsidRDefault="00A3525B">
      <w:pPr>
        <w:pBdr>
          <w:top w:val="single" w:sz="5" w:space="0" w:color="000000"/>
          <w:left w:val="single" w:sz="5" w:space="0" w:color="000000"/>
          <w:bottom w:val="single" w:sz="5" w:space="0" w:color="000000"/>
          <w:right w:val="single" w:sz="5" w:space="0" w:color="000000"/>
        </w:pBdr>
        <w:tabs>
          <w:tab w:val="center" w:pos="10450"/>
        </w:tabs>
        <w:spacing w:after="31"/>
        <w:ind w:right="8098"/>
        <w:jc w:val="center"/>
        <w:rPr>
          <w:color w:val="auto"/>
        </w:rPr>
      </w:pPr>
      <w:r w:rsidRPr="00740C30">
        <w:rPr>
          <w:rFonts w:ascii="Arial" w:eastAsia="Arial" w:hAnsi="Arial" w:cs="Arial"/>
          <w:b/>
          <w:color w:val="auto"/>
        </w:rPr>
        <w:t>T1.2 Tender Data</w:t>
      </w:r>
      <w:r w:rsidRPr="00740C30">
        <w:rPr>
          <w:rFonts w:ascii="Arial" w:eastAsia="Arial" w:hAnsi="Arial" w:cs="Arial"/>
          <w:color w:val="auto"/>
        </w:rPr>
        <w:t xml:space="preserve">  </w:t>
      </w:r>
      <w:r w:rsidRPr="00740C30">
        <w:rPr>
          <w:rFonts w:ascii="Arial" w:eastAsia="Arial" w:hAnsi="Arial" w:cs="Arial"/>
          <w:color w:val="auto"/>
        </w:rPr>
        <w:tab/>
      </w:r>
      <w:r w:rsidRPr="00740C30">
        <w:rPr>
          <w:rFonts w:ascii="Times New Roman" w:eastAsia="Times New Roman" w:hAnsi="Times New Roman" w:cs="Times New Roman"/>
          <w:color w:val="auto"/>
          <w:sz w:val="20"/>
        </w:rPr>
        <w:t xml:space="preserve"> </w:t>
      </w:r>
      <w:r w:rsidRPr="00740C30">
        <w:rPr>
          <w:rFonts w:ascii="Arial" w:eastAsia="Arial" w:hAnsi="Arial" w:cs="Arial"/>
          <w:b/>
          <w:color w:val="auto"/>
        </w:rPr>
        <w:t xml:space="preserve"> </w:t>
      </w:r>
    </w:p>
    <w:p w14:paraId="1DEF7FC5" w14:textId="77777777" w:rsidR="00FA4E6A" w:rsidRPr="00740C30" w:rsidRDefault="00A3525B">
      <w:pPr>
        <w:spacing w:after="1"/>
        <w:ind w:left="761"/>
        <w:rPr>
          <w:color w:val="auto"/>
        </w:rPr>
      </w:pPr>
      <w:r w:rsidRPr="00740C30">
        <w:rPr>
          <w:rFonts w:ascii="Times New Roman" w:eastAsia="Times New Roman" w:hAnsi="Times New Roman" w:cs="Times New Roman"/>
          <w:color w:val="auto"/>
          <w:sz w:val="20"/>
        </w:rPr>
        <w:t xml:space="preserve"> </w:t>
      </w:r>
      <w:r w:rsidRPr="00740C30">
        <w:rPr>
          <w:rFonts w:ascii="Arial" w:eastAsia="Arial" w:hAnsi="Arial" w:cs="Arial"/>
          <w:color w:val="auto"/>
        </w:rPr>
        <w:t xml:space="preserve"> </w:t>
      </w:r>
    </w:p>
    <w:p w14:paraId="08057B84" w14:textId="24397E77" w:rsidR="00FA4E6A" w:rsidRPr="00740C30" w:rsidRDefault="00A3525B">
      <w:pPr>
        <w:spacing w:after="177"/>
        <w:ind w:left="442" w:right="59" w:hanging="10"/>
        <w:jc w:val="both"/>
        <w:rPr>
          <w:color w:val="auto"/>
        </w:rPr>
      </w:pPr>
      <w:r w:rsidRPr="00740C30">
        <w:rPr>
          <w:rFonts w:ascii="Times New Roman" w:eastAsia="Times New Roman" w:hAnsi="Times New Roman" w:cs="Times New Roman"/>
          <w:color w:val="auto"/>
          <w:sz w:val="18"/>
        </w:rPr>
        <w:t xml:space="preserve"> </w:t>
      </w:r>
      <w:r w:rsidRPr="00740C30">
        <w:rPr>
          <w:rFonts w:ascii="Arial" w:eastAsia="Arial" w:hAnsi="Arial" w:cs="Arial"/>
          <w:color w:val="auto"/>
        </w:rPr>
        <w:t>The Standard Conditions of Tender make several references to the Tender Data for details that apply specifically to the Tender. The Tender Data shall have precedence in the interpretation of any ambiguity or inconsistency between it and the standard conditions of Tender. Each item of data given below is cross</w:t>
      </w:r>
      <w:r w:rsidR="007900D4" w:rsidRPr="00740C30">
        <w:rPr>
          <w:rFonts w:ascii="Arial" w:eastAsia="Arial" w:hAnsi="Arial" w:cs="Arial"/>
          <w:color w:val="auto"/>
        </w:rPr>
        <w:t xml:space="preserve"> </w:t>
      </w:r>
      <w:r w:rsidRPr="00740C30">
        <w:rPr>
          <w:rFonts w:ascii="Arial" w:eastAsia="Arial" w:hAnsi="Arial" w:cs="Arial"/>
          <w:color w:val="auto"/>
        </w:rPr>
        <w:t xml:space="preserve">referenced to the clause in the Standard Conditions of Tender to which it mainly applies.  Clause Number    Tender Data  </w:t>
      </w:r>
    </w:p>
    <w:p w14:paraId="55602D5A" w14:textId="2BFB3D6C" w:rsidR="00FA4E6A" w:rsidRPr="00740C30" w:rsidRDefault="00A3525B">
      <w:pPr>
        <w:tabs>
          <w:tab w:val="center" w:pos="1231"/>
          <w:tab w:val="center" w:pos="6663"/>
        </w:tabs>
        <w:spacing w:after="186"/>
        <w:rPr>
          <w:color w:val="auto"/>
        </w:rPr>
      </w:pPr>
      <w:r w:rsidRPr="00740C30">
        <w:rPr>
          <w:color w:val="auto"/>
        </w:rPr>
        <w:t xml:space="preserve"> </w:t>
      </w:r>
      <w:r w:rsidRPr="00740C30">
        <w:rPr>
          <w:color w:val="auto"/>
        </w:rPr>
        <w:tab/>
      </w:r>
      <w:r w:rsidRPr="00740C30">
        <w:rPr>
          <w:rFonts w:ascii="Arial" w:eastAsia="Arial" w:hAnsi="Arial" w:cs="Arial"/>
          <w:color w:val="auto"/>
        </w:rPr>
        <w:t xml:space="preserve">F.1.1  </w:t>
      </w:r>
      <w:r w:rsidRPr="00740C30">
        <w:rPr>
          <w:rFonts w:ascii="Arial" w:eastAsia="Arial" w:hAnsi="Arial" w:cs="Arial"/>
          <w:color w:val="auto"/>
        </w:rPr>
        <w:tab/>
        <w:t xml:space="preserve">The employer is the </w:t>
      </w:r>
      <w:r w:rsidR="00305374" w:rsidRPr="00740C30">
        <w:rPr>
          <w:rFonts w:ascii="Arial" w:eastAsia="Arial" w:hAnsi="Arial" w:cs="Arial"/>
          <w:color w:val="auto"/>
        </w:rPr>
        <w:t>MASILONYANA LOCAL MUNICIPALITY</w:t>
      </w:r>
    </w:p>
    <w:p w14:paraId="65B8AA96" w14:textId="436F4119" w:rsidR="00FA4E6A" w:rsidRPr="00740C30" w:rsidRDefault="00A3525B">
      <w:pPr>
        <w:tabs>
          <w:tab w:val="center" w:pos="1231"/>
          <w:tab w:val="center" w:pos="6642"/>
        </w:tabs>
        <w:spacing w:after="5"/>
        <w:rPr>
          <w:color w:val="auto"/>
        </w:rPr>
      </w:pPr>
      <w:r w:rsidRPr="00740C30">
        <w:rPr>
          <w:color w:val="auto"/>
        </w:rPr>
        <w:t xml:space="preserve"> </w:t>
      </w:r>
      <w:r w:rsidRPr="00740C30">
        <w:rPr>
          <w:color w:val="auto"/>
        </w:rPr>
        <w:tab/>
      </w:r>
      <w:r w:rsidRPr="00740C30">
        <w:rPr>
          <w:rFonts w:ascii="Arial" w:eastAsia="Arial" w:hAnsi="Arial" w:cs="Arial"/>
          <w:color w:val="auto"/>
        </w:rPr>
        <w:t xml:space="preserve">F.1.2  The Tender documents issued by the employer comprise:  </w:t>
      </w:r>
    </w:p>
    <w:p w14:paraId="787534F9" w14:textId="0F77CE2D" w:rsidR="00FA4E6A" w:rsidRPr="00740C30" w:rsidRDefault="00884DFC" w:rsidP="00884DFC">
      <w:pPr>
        <w:spacing w:after="73" w:line="254" w:lineRule="auto"/>
        <w:ind w:left="10" w:hanging="10"/>
        <w:rPr>
          <w:color w:val="auto"/>
        </w:rPr>
      </w:pPr>
      <w:r w:rsidRPr="00740C30">
        <w:rPr>
          <w:rFonts w:ascii="Arial" w:eastAsia="Arial" w:hAnsi="Arial" w:cs="Arial"/>
          <w:color w:val="auto"/>
        </w:rPr>
        <w:t xml:space="preserve">                T1.1  Tender Notice and Invitation to Tender  </w:t>
      </w:r>
    </w:p>
    <w:p w14:paraId="437E37A8" w14:textId="3F4FF233" w:rsidR="00FA4E6A" w:rsidRPr="00740C30" w:rsidRDefault="00884DFC" w:rsidP="00884DFC">
      <w:pPr>
        <w:spacing w:after="163"/>
        <w:ind w:right="59"/>
        <w:jc w:val="both"/>
        <w:rPr>
          <w:color w:val="auto"/>
        </w:rPr>
      </w:pPr>
      <w:r w:rsidRPr="00740C30">
        <w:rPr>
          <w:rFonts w:ascii="Arial" w:eastAsia="Arial" w:hAnsi="Arial" w:cs="Arial"/>
          <w:color w:val="auto"/>
        </w:rPr>
        <w:t xml:space="preserve">                T1.2  Tender Data  </w:t>
      </w:r>
    </w:p>
    <w:p w14:paraId="5C2A03F8" w14:textId="24535406" w:rsidR="00FA4E6A" w:rsidRPr="00740C30" w:rsidRDefault="00884DFC" w:rsidP="00884DFC">
      <w:pPr>
        <w:spacing w:after="162" w:line="254" w:lineRule="auto"/>
        <w:ind w:right="200" w:hanging="10"/>
        <w:rPr>
          <w:color w:val="auto"/>
        </w:rPr>
      </w:pPr>
      <w:r w:rsidRPr="00740C30">
        <w:rPr>
          <w:rFonts w:ascii="Arial" w:eastAsia="Arial" w:hAnsi="Arial" w:cs="Arial"/>
          <w:color w:val="auto"/>
        </w:rPr>
        <w:t xml:space="preserve">                T1.3  List of Returnable Documents  </w:t>
      </w:r>
    </w:p>
    <w:p w14:paraId="52E71610" w14:textId="15A7AB26" w:rsidR="00FA4E6A" w:rsidRPr="00740C30" w:rsidRDefault="00884DFC" w:rsidP="00884DFC">
      <w:pPr>
        <w:spacing w:after="66" w:line="254" w:lineRule="auto"/>
        <w:ind w:right="933" w:hanging="10"/>
        <w:rPr>
          <w:color w:val="auto"/>
        </w:rPr>
      </w:pPr>
      <w:r w:rsidRPr="00740C30">
        <w:rPr>
          <w:rFonts w:ascii="Arial" w:eastAsia="Arial" w:hAnsi="Arial" w:cs="Arial"/>
          <w:color w:val="auto"/>
        </w:rPr>
        <w:t xml:space="preserve">                T1.4  Returnable Schedules  </w:t>
      </w:r>
    </w:p>
    <w:p w14:paraId="06463CE8" w14:textId="25E9C488" w:rsidR="00FA4E6A" w:rsidRPr="00740C30" w:rsidRDefault="00884DFC" w:rsidP="00884DFC">
      <w:pPr>
        <w:spacing w:after="186" w:line="254" w:lineRule="auto"/>
        <w:ind w:right="55" w:hanging="10"/>
        <w:rPr>
          <w:color w:val="auto"/>
        </w:rPr>
      </w:pPr>
      <w:r w:rsidRPr="00740C30">
        <w:rPr>
          <w:rFonts w:ascii="Arial" w:eastAsia="Arial" w:hAnsi="Arial" w:cs="Arial"/>
          <w:color w:val="auto"/>
        </w:rPr>
        <w:t xml:space="preserve">                Part C1: Agreement and Contract Data  </w:t>
      </w:r>
    </w:p>
    <w:p w14:paraId="4F9B42A2" w14:textId="040F91E9" w:rsidR="00FA4E6A" w:rsidRPr="00740C30" w:rsidRDefault="00A3525B" w:rsidP="00884DFC">
      <w:pPr>
        <w:tabs>
          <w:tab w:val="center" w:pos="5683"/>
        </w:tabs>
        <w:spacing w:after="175"/>
        <w:rPr>
          <w:color w:val="auto"/>
        </w:rPr>
      </w:pPr>
      <w:r w:rsidRPr="00740C30">
        <w:rPr>
          <w:color w:val="auto"/>
        </w:rPr>
        <w:t xml:space="preserve"> </w:t>
      </w:r>
      <w:r w:rsidR="00884DFC" w:rsidRPr="00740C30">
        <w:rPr>
          <w:color w:val="auto"/>
        </w:rPr>
        <w:t xml:space="preserve">                   </w:t>
      </w:r>
      <w:r w:rsidRPr="00740C30">
        <w:rPr>
          <w:rFonts w:ascii="Arial" w:eastAsia="Arial" w:hAnsi="Arial" w:cs="Arial"/>
          <w:color w:val="auto"/>
        </w:rPr>
        <w:t xml:space="preserve">C1.1  Form of Offer and Acceptance  </w:t>
      </w:r>
    </w:p>
    <w:p w14:paraId="12581D17" w14:textId="537F640C" w:rsidR="00FA4E6A" w:rsidRPr="00740C30" w:rsidRDefault="00A3525B" w:rsidP="00884DFC">
      <w:pPr>
        <w:tabs>
          <w:tab w:val="center" w:pos="4895"/>
        </w:tabs>
        <w:spacing w:after="180"/>
        <w:rPr>
          <w:color w:val="auto"/>
        </w:rPr>
      </w:pPr>
      <w:r w:rsidRPr="00740C30">
        <w:rPr>
          <w:color w:val="auto"/>
        </w:rPr>
        <w:t xml:space="preserve"> </w:t>
      </w:r>
      <w:r w:rsidR="00884DFC" w:rsidRPr="00740C30">
        <w:rPr>
          <w:color w:val="auto"/>
        </w:rPr>
        <w:t xml:space="preserve">                   </w:t>
      </w:r>
      <w:r w:rsidRPr="00740C30">
        <w:rPr>
          <w:rFonts w:ascii="Arial" w:eastAsia="Arial" w:hAnsi="Arial" w:cs="Arial"/>
          <w:color w:val="auto"/>
        </w:rPr>
        <w:t xml:space="preserve">C1.2  Contract Data  </w:t>
      </w:r>
    </w:p>
    <w:p w14:paraId="5960C5D5" w14:textId="136F617A" w:rsidR="00FA4E6A" w:rsidRPr="00740C30" w:rsidRDefault="00A3525B" w:rsidP="00884DFC">
      <w:pPr>
        <w:tabs>
          <w:tab w:val="center" w:pos="5303"/>
        </w:tabs>
        <w:spacing w:after="185"/>
        <w:rPr>
          <w:color w:val="auto"/>
        </w:rPr>
      </w:pPr>
      <w:r w:rsidRPr="00740C30">
        <w:rPr>
          <w:color w:val="auto"/>
        </w:rPr>
        <w:t xml:space="preserve"> </w:t>
      </w:r>
      <w:r w:rsidR="00884DFC" w:rsidRPr="00740C30">
        <w:rPr>
          <w:color w:val="auto"/>
        </w:rPr>
        <w:t xml:space="preserve">                   </w:t>
      </w:r>
      <w:r w:rsidRPr="00740C30">
        <w:rPr>
          <w:rFonts w:ascii="Arial" w:eastAsia="Arial" w:hAnsi="Arial" w:cs="Arial"/>
          <w:color w:val="auto"/>
        </w:rPr>
        <w:t xml:space="preserve">C1.3  Conditions of Contract  </w:t>
      </w:r>
    </w:p>
    <w:p w14:paraId="70926B58" w14:textId="43135780" w:rsidR="00FA4E6A" w:rsidRPr="00740C30" w:rsidRDefault="00A3525B" w:rsidP="00884DFC">
      <w:pPr>
        <w:tabs>
          <w:tab w:val="center" w:pos="5546"/>
        </w:tabs>
        <w:spacing w:after="156"/>
        <w:rPr>
          <w:color w:val="auto"/>
        </w:rPr>
      </w:pPr>
      <w:r w:rsidRPr="00740C30">
        <w:rPr>
          <w:color w:val="auto"/>
        </w:rPr>
        <w:t xml:space="preserve"> </w:t>
      </w:r>
      <w:r w:rsidR="00884DFC" w:rsidRPr="00740C30">
        <w:rPr>
          <w:color w:val="auto"/>
        </w:rPr>
        <w:t xml:space="preserve">                   </w:t>
      </w:r>
      <w:r w:rsidRPr="00740C30">
        <w:rPr>
          <w:rFonts w:ascii="Arial" w:eastAsia="Arial" w:hAnsi="Arial" w:cs="Arial"/>
          <w:color w:val="auto"/>
        </w:rPr>
        <w:t xml:space="preserve">C1.4  Contractual Documentation  </w:t>
      </w:r>
    </w:p>
    <w:p w14:paraId="3C2D0F8C" w14:textId="00533EE8" w:rsidR="00FA4E6A" w:rsidRPr="00740C30" w:rsidRDefault="00884DFC" w:rsidP="00884DFC">
      <w:pPr>
        <w:spacing w:after="180"/>
        <w:ind w:right="59"/>
        <w:jc w:val="both"/>
        <w:rPr>
          <w:color w:val="auto"/>
        </w:rPr>
      </w:pPr>
      <w:r w:rsidRPr="00740C30">
        <w:rPr>
          <w:rFonts w:ascii="Arial" w:eastAsia="Arial" w:hAnsi="Arial" w:cs="Arial"/>
          <w:color w:val="auto"/>
        </w:rPr>
        <w:t xml:space="preserve">                Part C2: Pricing Data  </w:t>
      </w:r>
    </w:p>
    <w:p w14:paraId="27BA3C03" w14:textId="08C1E22E" w:rsidR="00FA4E6A" w:rsidRPr="00740C30" w:rsidRDefault="00A3525B" w:rsidP="00884DFC">
      <w:pPr>
        <w:tabs>
          <w:tab w:val="center" w:pos="5144"/>
        </w:tabs>
        <w:spacing w:after="183"/>
        <w:rPr>
          <w:color w:val="auto"/>
        </w:rPr>
      </w:pPr>
      <w:r w:rsidRPr="00740C30">
        <w:rPr>
          <w:color w:val="auto"/>
        </w:rPr>
        <w:t xml:space="preserve"> </w:t>
      </w:r>
      <w:r w:rsidR="00884DFC" w:rsidRPr="00740C30">
        <w:rPr>
          <w:color w:val="auto"/>
        </w:rPr>
        <w:t xml:space="preserve">                   </w:t>
      </w:r>
      <w:r w:rsidRPr="00740C30">
        <w:rPr>
          <w:rFonts w:ascii="Arial" w:eastAsia="Arial" w:hAnsi="Arial" w:cs="Arial"/>
          <w:color w:val="auto"/>
        </w:rPr>
        <w:t xml:space="preserve">C2.1  Pricing Instructions  </w:t>
      </w:r>
    </w:p>
    <w:p w14:paraId="2E9D03E0" w14:textId="3389ADA0" w:rsidR="00FA4E6A" w:rsidRPr="00740C30" w:rsidRDefault="00A3525B" w:rsidP="00884DFC">
      <w:pPr>
        <w:tabs>
          <w:tab w:val="center" w:pos="5009"/>
        </w:tabs>
        <w:spacing w:after="158"/>
        <w:rPr>
          <w:color w:val="auto"/>
        </w:rPr>
      </w:pPr>
      <w:r w:rsidRPr="00740C30">
        <w:rPr>
          <w:color w:val="auto"/>
        </w:rPr>
        <w:t xml:space="preserve"> </w:t>
      </w:r>
      <w:r w:rsidR="00884DFC" w:rsidRPr="00740C30">
        <w:rPr>
          <w:color w:val="auto"/>
        </w:rPr>
        <w:t xml:space="preserve">                   </w:t>
      </w:r>
      <w:r w:rsidRPr="00740C30">
        <w:rPr>
          <w:rFonts w:ascii="Arial" w:eastAsia="Arial" w:hAnsi="Arial" w:cs="Arial"/>
          <w:color w:val="auto"/>
        </w:rPr>
        <w:t xml:space="preserve">C2.2  Bill of Quantities  </w:t>
      </w:r>
    </w:p>
    <w:p w14:paraId="58AA7879" w14:textId="3149B03B" w:rsidR="00FA4E6A" w:rsidRPr="00740C30" w:rsidRDefault="00884DFC" w:rsidP="00884DFC">
      <w:pPr>
        <w:spacing w:after="179" w:line="254" w:lineRule="auto"/>
        <w:ind w:right="1513" w:hanging="10"/>
        <w:rPr>
          <w:color w:val="auto"/>
        </w:rPr>
      </w:pPr>
      <w:r w:rsidRPr="00740C30">
        <w:rPr>
          <w:rFonts w:ascii="Arial" w:eastAsia="Arial" w:hAnsi="Arial" w:cs="Arial"/>
          <w:color w:val="auto"/>
        </w:rPr>
        <w:t xml:space="preserve">                 Part C3: Scope of Work  </w:t>
      </w:r>
    </w:p>
    <w:p w14:paraId="1EDC9A78" w14:textId="3F14969C" w:rsidR="00FA4E6A" w:rsidRPr="00740C30" w:rsidRDefault="00A3525B" w:rsidP="00884DFC">
      <w:pPr>
        <w:tabs>
          <w:tab w:val="center" w:pos="4001"/>
          <w:tab w:val="center" w:pos="5296"/>
        </w:tabs>
        <w:spacing w:after="161"/>
        <w:rPr>
          <w:color w:val="auto"/>
        </w:rPr>
      </w:pPr>
      <w:r w:rsidRPr="00740C30">
        <w:rPr>
          <w:color w:val="auto"/>
        </w:rPr>
        <w:t xml:space="preserve"> </w:t>
      </w:r>
      <w:r w:rsidR="005610FE" w:rsidRPr="00740C30">
        <w:rPr>
          <w:color w:val="auto"/>
        </w:rPr>
        <w:t xml:space="preserve">                   </w:t>
      </w:r>
      <w:r w:rsidRPr="00740C30">
        <w:rPr>
          <w:rFonts w:ascii="Arial" w:eastAsia="Arial" w:hAnsi="Arial" w:cs="Arial"/>
          <w:color w:val="auto"/>
        </w:rPr>
        <w:t xml:space="preserve">C3  Scope of Work  </w:t>
      </w:r>
    </w:p>
    <w:p w14:paraId="101E9F46" w14:textId="01A5E2B1" w:rsidR="00FA4E6A" w:rsidRPr="00740C30" w:rsidRDefault="00A3525B">
      <w:pPr>
        <w:spacing w:after="5"/>
        <w:ind w:left="1584" w:right="59" w:hanging="864"/>
        <w:jc w:val="both"/>
        <w:rPr>
          <w:color w:val="auto"/>
        </w:rPr>
      </w:pPr>
      <w:r w:rsidRPr="00740C30">
        <w:rPr>
          <w:rFonts w:ascii="Arial" w:eastAsia="Arial" w:hAnsi="Arial" w:cs="Arial"/>
          <w:color w:val="auto"/>
        </w:rPr>
        <w:t xml:space="preserve"> F 1.3  Service provider tax status will be verified on </w:t>
      </w:r>
      <w:proofErr w:type="spellStart"/>
      <w:r w:rsidRPr="00740C30">
        <w:rPr>
          <w:rFonts w:ascii="Arial" w:eastAsia="Arial" w:hAnsi="Arial" w:cs="Arial"/>
          <w:color w:val="auto"/>
        </w:rPr>
        <w:t>csd</w:t>
      </w:r>
      <w:proofErr w:type="spellEnd"/>
      <w:r w:rsidRPr="00740C30">
        <w:rPr>
          <w:rFonts w:ascii="Arial" w:eastAsia="Arial" w:hAnsi="Arial" w:cs="Arial"/>
          <w:color w:val="auto"/>
        </w:rPr>
        <w:t xml:space="preserve">; </w:t>
      </w:r>
    </w:p>
    <w:p w14:paraId="01D10452" w14:textId="77777777" w:rsidR="00FA4E6A" w:rsidRPr="00740C30" w:rsidRDefault="00A3525B">
      <w:pPr>
        <w:spacing w:after="0"/>
        <w:ind w:left="720"/>
        <w:rPr>
          <w:color w:val="auto"/>
        </w:rPr>
      </w:pPr>
      <w:r w:rsidRPr="00740C30">
        <w:rPr>
          <w:rFonts w:ascii="Arial" w:eastAsia="Arial" w:hAnsi="Arial" w:cs="Arial"/>
          <w:color w:val="auto"/>
        </w:rPr>
        <w:t xml:space="preserve"> </w:t>
      </w:r>
    </w:p>
    <w:p w14:paraId="4A9F60A1" w14:textId="77777777" w:rsidR="00FA4E6A" w:rsidRPr="00740C30" w:rsidRDefault="00A3525B">
      <w:pPr>
        <w:spacing w:after="5"/>
        <w:ind w:left="1440" w:right="59" w:hanging="720"/>
        <w:jc w:val="both"/>
        <w:rPr>
          <w:color w:val="auto"/>
        </w:rPr>
      </w:pPr>
      <w:r w:rsidRPr="00740C30">
        <w:rPr>
          <w:rFonts w:ascii="Arial" w:eastAsia="Arial" w:hAnsi="Arial" w:cs="Arial"/>
          <w:color w:val="auto"/>
        </w:rPr>
        <w:t xml:space="preserve">F 1.4.  All prices quoted must include value added tax and must be firm for a validity period of (90) ninety days from closing date of this tender.                   </w:t>
      </w:r>
    </w:p>
    <w:p w14:paraId="5F4AEC16" w14:textId="77777777" w:rsidR="00FA4E6A" w:rsidRPr="00740C30" w:rsidRDefault="00A3525B">
      <w:pPr>
        <w:spacing w:after="0"/>
        <w:ind w:left="720"/>
        <w:rPr>
          <w:color w:val="auto"/>
        </w:rPr>
      </w:pPr>
      <w:r w:rsidRPr="00740C30">
        <w:rPr>
          <w:rFonts w:ascii="Arial" w:eastAsia="Arial" w:hAnsi="Arial" w:cs="Arial"/>
          <w:color w:val="auto"/>
        </w:rPr>
        <w:t xml:space="preserve">     </w:t>
      </w:r>
    </w:p>
    <w:p w14:paraId="5C885BBB" w14:textId="140CC49E" w:rsidR="00FA4E6A" w:rsidRPr="00740C30" w:rsidRDefault="00A3525B" w:rsidP="00852A32">
      <w:pPr>
        <w:spacing w:after="0"/>
        <w:ind w:left="720"/>
        <w:rPr>
          <w:color w:val="auto"/>
        </w:rPr>
      </w:pPr>
      <w:r w:rsidRPr="00740C30">
        <w:rPr>
          <w:rFonts w:ascii="Arial" w:eastAsia="Arial" w:hAnsi="Arial" w:cs="Arial"/>
          <w:color w:val="auto"/>
        </w:rPr>
        <w:t xml:space="preserve"> </w:t>
      </w:r>
    </w:p>
    <w:p w14:paraId="7633E9F9" w14:textId="77777777" w:rsidR="00FA4E6A" w:rsidRPr="00740C30" w:rsidRDefault="00A3525B">
      <w:pPr>
        <w:spacing w:after="0"/>
        <w:ind w:right="246"/>
        <w:jc w:val="right"/>
        <w:rPr>
          <w:color w:val="auto"/>
        </w:rPr>
      </w:pPr>
      <w:r w:rsidRPr="00740C30">
        <w:rPr>
          <w:noProof/>
          <w:color w:val="auto"/>
        </w:rPr>
        <mc:AlternateContent>
          <mc:Choice Requires="wpg">
            <w:drawing>
              <wp:inline distT="0" distB="0" distL="0" distR="0" wp14:anchorId="66FDCC92" wp14:editId="319DE2A5">
                <wp:extent cx="6338316" cy="9778"/>
                <wp:effectExtent l="0" t="0" r="0" b="0"/>
                <wp:docPr id="211665" name="Group 211665"/>
                <wp:cNvGraphicFramePr/>
                <a:graphic xmlns:a="http://schemas.openxmlformats.org/drawingml/2006/main">
                  <a:graphicData uri="http://schemas.microsoft.com/office/word/2010/wordprocessingGroup">
                    <wpg:wgp>
                      <wpg:cNvGrpSpPr/>
                      <wpg:grpSpPr>
                        <a:xfrm>
                          <a:off x="0" y="0"/>
                          <a:ext cx="6338316" cy="9778"/>
                          <a:chOff x="0" y="0"/>
                          <a:chExt cx="6338316" cy="9778"/>
                        </a:xfrm>
                      </wpg:grpSpPr>
                      <wps:wsp>
                        <wps:cNvPr id="282233" name="Shape 282233"/>
                        <wps:cNvSpPr/>
                        <wps:spPr>
                          <a:xfrm>
                            <a:off x="0" y="2159"/>
                            <a:ext cx="6338316" cy="9144"/>
                          </a:xfrm>
                          <a:custGeom>
                            <a:avLst/>
                            <a:gdLst/>
                            <a:ahLst/>
                            <a:cxnLst/>
                            <a:rect l="0" t="0" r="0" b="0"/>
                            <a:pathLst>
                              <a:path w="6338316" h="9144">
                                <a:moveTo>
                                  <a:pt x="0" y="0"/>
                                </a:moveTo>
                                <a:lnTo>
                                  <a:pt x="6338316" y="0"/>
                                </a:lnTo>
                                <a:lnTo>
                                  <a:pt x="6338316" y="9144"/>
                                </a:lnTo>
                                <a:lnTo>
                                  <a:pt x="0" y="914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673" name="Shape 3673"/>
                        <wps:cNvSpPr/>
                        <wps:spPr>
                          <a:xfrm>
                            <a:off x="0" y="0"/>
                            <a:ext cx="6337300" cy="0"/>
                          </a:xfrm>
                          <a:custGeom>
                            <a:avLst/>
                            <a:gdLst/>
                            <a:ahLst/>
                            <a:cxnLst/>
                            <a:rect l="0" t="0" r="0" b="0"/>
                            <a:pathLst>
                              <a:path w="6337300">
                                <a:moveTo>
                                  <a:pt x="0" y="0"/>
                                </a:moveTo>
                                <a:lnTo>
                                  <a:pt x="6337300" y="0"/>
                                </a:lnTo>
                              </a:path>
                            </a:pathLst>
                          </a:custGeom>
                          <a:ln w="762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BBBE019" id="Group 211665" o:spid="_x0000_s1026" style="width:499.1pt;height:.75pt;mso-position-horizontal-relative:char;mso-position-vertical-relative:line" coordsize="6338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">
                <v:shape id="Shape 282233" o:spid="_x0000_s1027" style="position:absolute;top:21;width:63383;height:92;visibility:visible;mso-wrap-style:square;v-text-anchor:top" coordsize="63383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" path="m,l6338316,r,9144l,9144,,e" fillcolor="yellow" stroked="f" strokeweight="0">
                  <v:stroke miterlimit="83231f" joinstyle="miter"/>
                  <v:path arrowok="t" textboxrect="0,0,6338316,9144"/>
                </v:shape>
                <v:shape id="Shape 3673" o:spid="_x0000_s1028" style="position:absolute;width:63373;height:0;visibility:visible;mso-wrap-style:square;v-text-anchor:top" coordsize="6337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" path="m,l6337300,e" filled="f" strokeweight=".6pt">
                  <v:path arrowok="t" textboxrect="0,0,6337300,0"/>
                </v:shape>
                <w10:anchorlock/>
              </v:group>
            </w:pict>
          </mc:Fallback>
        </mc:AlternateContent>
      </w:r>
      <w:r w:rsidRPr="00740C30">
        <w:rPr>
          <w:rFonts w:ascii="Arial" w:eastAsia="Arial" w:hAnsi="Arial" w:cs="Arial"/>
          <w:color w:val="auto"/>
        </w:rPr>
        <w:t xml:space="preserve"> </w:t>
      </w:r>
    </w:p>
    <w:p w14:paraId="40A3FBE1" w14:textId="77777777" w:rsidR="00FA4E6A" w:rsidRPr="00740C30" w:rsidRDefault="00A3525B">
      <w:pPr>
        <w:pStyle w:val="Heading4"/>
        <w:tabs>
          <w:tab w:val="center" w:pos="1375"/>
          <w:tab w:val="center" w:pos="2304"/>
          <w:tab w:val="center" w:pos="3024"/>
          <w:tab w:val="center" w:pos="3745"/>
          <w:tab w:val="center" w:pos="4465"/>
          <w:tab w:val="center" w:pos="5313"/>
          <w:tab w:val="center" w:pos="5905"/>
          <w:tab w:val="center" w:pos="6625"/>
          <w:tab w:val="center" w:pos="7345"/>
          <w:tab w:val="center" w:pos="8066"/>
          <w:tab w:val="center" w:pos="8786"/>
        </w:tabs>
        <w:ind w:left="0" w:right="0" w:firstLine="0"/>
        <w:jc w:val="left"/>
        <w:rPr>
          <w:color w:val="auto"/>
        </w:rPr>
      </w:pPr>
      <w:r w:rsidRPr="00740C30">
        <w:rPr>
          <w:rFonts w:ascii="Calibri" w:eastAsia="Calibri" w:hAnsi="Calibri" w:cs="Calibri"/>
          <w:b w:val="0"/>
          <w:color w:val="auto"/>
          <w:sz w:val="22"/>
        </w:rPr>
        <w:tab/>
      </w:r>
      <w:r w:rsidRPr="00740C30">
        <w:rPr>
          <w:rFonts w:ascii="Times New Roman" w:eastAsia="Times New Roman" w:hAnsi="Times New Roman" w:cs="Times New Roman"/>
          <w:color w:val="auto"/>
          <w:sz w:val="22"/>
        </w:rPr>
        <w:t xml:space="preserve">  TENDER</w:t>
      </w:r>
      <w:r w:rsidRPr="00740C30">
        <w:rPr>
          <w:rFonts w:ascii="Times New Roman" w:eastAsia="Times New Roman" w:hAnsi="Times New Roman" w:cs="Times New Roman"/>
          <w:b w:val="0"/>
          <w:color w:val="auto"/>
          <w:sz w:val="22"/>
        </w:rPr>
        <w:t xml:space="preserve">  </w:t>
      </w:r>
      <w:r w:rsidRPr="00740C30">
        <w:rPr>
          <w:rFonts w:ascii="Times New Roman" w:eastAsia="Times New Roman" w:hAnsi="Times New Roman" w:cs="Times New Roman"/>
          <w:b w:val="0"/>
          <w:color w:val="auto"/>
          <w:sz w:val="22"/>
        </w:rPr>
        <w:tab/>
        <w:t xml:space="preserve"> </w:t>
      </w:r>
      <w:r w:rsidRPr="00740C30">
        <w:rPr>
          <w:rFonts w:ascii="Times New Roman" w:eastAsia="Times New Roman" w:hAnsi="Times New Roman" w:cs="Times New Roman"/>
          <w:b w:val="0"/>
          <w:color w:val="auto"/>
          <w:sz w:val="22"/>
        </w:rPr>
        <w:tab/>
        <w:t xml:space="preserve"> </w:t>
      </w:r>
      <w:r w:rsidRPr="00740C30">
        <w:rPr>
          <w:rFonts w:ascii="Times New Roman" w:eastAsia="Times New Roman" w:hAnsi="Times New Roman" w:cs="Times New Roman"/>
          <w:b w:val="0"/>
          <w:color w:val="auto"/>
          <w:sz w:val="22"/>
        </w:rPr>
        <w:tab/>
        <w:t xml:space="preserve"> </w:t>
      </w:r>
      <w:r w:rsidRPr="00740C30">
        <w:rPr>
          <w:rFonts w:ascii="Times New Roman" w:eastAsia="Times New Roman" w:hAnsi="Times New Roman" w:cs="Times New Roman"/>
          <w:b w:val="0"/>
          <w:color w:val="auto"/>
          <w:sz w:val="22"/>
        </w:rPr>
        <w:tab/>
        <w:t xml:space="preserve"> </w:t>
      </w:r>
      <w:r w:rsidRPr="00740C30">
        <w:rPr>
          <w:rFonts w:ascii="Times New Roman" w:eastAsia="Times New Roman" w:hAnsi="Times New Roman" w:cs="Times New Roman"/>
          <w:b w:val="0"/>
          <w:color w:val="auto"/>
          <w:sz w:val="22"/>
        </w:rPr>
        <w:tab/>
      </w:r>
      <w:r w:rsidRPr="00740C30">
        <w:rPr>
          <w:rFonts w:ascii="Times New Roman" w:eastAsia="Times New Roman" w:hAnsi="Times New Roman" w:cs="Times New Roman"/>
          <w:color w:val="auto"/>
          <w:sz w:val="22"/>
        </w:rPr>
        <w:t>T2</w:t>
      </w:r>
      <w:r w:rsidRPr="00740C30">
        <w:rPr>
          <w:rFonts w:ascii="Times New Roman" w:eastAsia="Times New Roman" w:hAnsi="Times New Roman" w:cs="Times New Roman"/>
          <w:b w:val="0"/>
          <w:color w:val="auto"/>
          <w:sz w:val="22"/>
        </w:rPr>
        <w:t xml:space="preserve"> </w:t>
      </w:r>
      <w:r w:rsidRPr="00740C30">
        <w:rPr>
          <w:rFonts w:ascii="Times New Roman" w:eastAsia="Times New Roman" w:hAnsi="Times New Roman" w:cs="Times New Roman"/>
          <w:b w:val="0"/>
          <w:color w:val="auto"/>
          <w:sz w:val="20"/>
        </w:rPr>
        <w:t xml:space="preserve">  </w:t>
      </w:r>
      <w:r w:rsidRPr="00740C30">
        <w:rPr>
          <w:rFonts w:ascii="Times New Roman" w:eastAsia="Times New Roman" w:hAnsi="Times New Roman" w:cs="Times New Roman"/>
          <w:b w:val="0"/>
          <w:color w:val="auto"/>
          <w:sz w:val="20"/>
        </w:rPr>
        <w:tab/>
        <w:t xml:space="preserve"> </w:t>
      </w:r>
      <w:r w:rsidRPr="00740C30">
        <w:rPr>
          <w:rFonts w:ascii="Times New Roman" w:eastAsia="Times New Roman" w:hAnsi="Times New Roman" w:cs="Times New Roman"/>
          <w:b w:val="0"/>
          <w:color w:val="auto"/>
          <w:sz w:val="20"/>
        </w:rPr>
        <w:tab/>
        <w:t xml:space="preserve"> </w:t>
      </w:r>
      <w:r w:rsidRPr="00740C30">
        <w:rPr>
          <w:rFonts w:ascii="Times New Roman" w:eastAsia="Times New Roman" w:hAnsi="Times New Roman" w:cs="Times New Roman"/>
          <w:b w:val="0"/>
          <w:color w:val="auto"/>
          <w:sz w:val="20"/>
        </w:rPr>
        <w:tab/>
        <w:t xml:space="preserve"> </w:t>
      </w:r>
      <w:r w:rsidRPr="00740C30">
        <w:rPr>
          <w:rFonts w:ascii="Times New Roman" w:eastAsia="Times New Roman" w:hAnsi="Times New Roman" w:cs="Times New Roman"/>
          <w:b w:val="0"/>
          <w:color w:val="auto"/>
          <w:sz w:val="20"/>
        </w:rPr>
        <w:tab/>
        <w:t xml:space="preserve"> </w:t>
      </w:r>
      <w:r w:rsidRPr="00740C30">
        <w:rPr>
          <w:rFonts w:ascii="Times New Roman" w:eastAsia="Times New Roman" w:hAnsi="Times New Roman" w:cs="Times New Roman"/>
          <w:b w:val="0"/>
          <w:color w:val="auto"/>
          <w:sz w:val="20"/>
        </w:rPr>
        <w:tab/>
        <w:t xml:space="preserve">        </w:t>
      </w:r>
      <w:r w:rsidRPr="00740C30">
        <w:rPr>
          <w:b w:val="0"/>
          <w:color w:val="auto"/>
          <w:sz w:val="22"/>
        </w:rPr>
        <w:t xml:space="preserve"> </w:t>
      </w:r>
    </w:p>
    <w:p w14:paraId="0499DEBD" w14:textId="701BC2CE" w:rsidR="00045CB1" w:rsidRPr="00740C30" w:rsidRDefault="00A3525B" w:rsidP="001220B8">
      <w:pPr>
        <w:tabs>
          <w:tab w:val="center" w:pos="2302"/>
          <w:tab w:val="center" w:pos="9788"/>
        </w:tabs>
        <w:spacing w:after="72"/>
        <w:rPr>
          <w:rFonts w:ascii="Times New Roman" w:eastAsia="Times New Roman" w:hAnsi="Times New Roman" w:cs="Times New Roman"/>
          <w:color w:val="auto"/>
          <w:sz w:val="20"/>
        </w:rPr>
      </w:pPr>
      <w:r w:rsidRPr="00740C30">
        <w:rPr>
          <w:rFonts w:ascii="Times New Roman" w:eastAsia="Times New Roman" w:hAnsi="Times New Roman" w:cs="Times New Roman"/>
          <w:b/>
          <w:color w:val="auto"/>
          <w:sz w:val="20"/>
        </w:rPr>
        <w:t xml:space="preserve"> </w:t>
      </w:r>
      <w:r w:rsidRPr="00740C30">
        <w:rPr>
          <w:rFonts w:ascii="Times New Roman" w:eastAsia="Times New Roman" w:hAnsi="Times New Roman" w:cs="Times New Roman"/>
          <w:b/>
          <w:color w:val="auto"/>
          <w:sz w:val="20"/>
        </w:rPr>
        <w:tab/>
        <w:t>Part T1: Tendering Procedures</w:t>
      </w:r>
      <w:r w:rsidRPr="00740C30">
        <w:rPr>
          <w:rFonts w:ascii="Times New Roman" w:eastAsia="Times New Roman" w:hAnsi="Times New Roman" w:cs="Times New Roman"/>
          <w:color w:val="auto"/>
          <w:sz w:val="20"/>
        </w:rPr>
        <w:t xml:space="preserve">  </w:t>
      </w:r>
      <w:r w:rsidR="00852A32" w:rsidRPr="00740C30">
        <w:rPr>
          <w:rFonts w:ascii="Times New Roman" w:eastAsia="Times New Roman" w:hAnsi="Times New Roman" w:cs="Times New Roman"/>
          <w:color w:val="auto"/>
          <w:sz w:val="20"/>
        </w:rPr>
        <w:tab/>
      </w:r>
      <w:r w:rsidRPr="00740C30">
        <w:rPr>
          <w:rFonts w:ascii="Times New Roman" w:eastAsia="Times New Roman" w:hAnsi="Times New Roman" w:cs="Times New Roman"/>
          <w:b/>
          <w:color w:val="auto"/>
          <w:sz w:val="20"/>
        </w:rPr>
        <w:t>Tender Data</w:t>
      </w:r>
      <w:r w:rsidRPr="00740C30">
        <w:rPr>
          <w:rFonts w:ascii="Times New Roman" w:eastAsia="Times New Roman" w:hAnsi="Times New Roman" w:cs="Times New Roman"/>
          <w:color w:val="auto"/>
          <w:sz w:val="20"/>
        </w:rPr>
        <w:t xml:space="preserve"> </w:t>
      </w:r>
    </w:p>
    <w:p w14:paraId="3B67E7E4" w14:textId="5B6DDC7B" w:rsidR="00FA4E6A" w:rsidRPr="00740C30" w:rsidRDefault="00FA4E6A">
      <w:pPr>
        <w:spacing w:after="7"/>
        <w:ind w:left="999"/>
        <w:rPr>
          <w:color w:val="auto"/>
        </w:rPr>
      </w:pPr>
    </w:p>
    <w:p w14:paraId="1C37DA9E" w14:textId="3B52B4A0" w:rsidR="00FA4E6A" w:rsidRPr="00740C30" w:rsidRDefault="004C22D0">
      <w:pPr>
        <w:spacing w:after="164" w:line="254" w:lineRule="auto"/>
        <w:ind w:left="1018" w:right="84" w:hanging="10"/>
        <w:jc w:val="both"/>
        <w:rPr>
          <w:color w:val="auto"/>
        </w:rPr>
      </w:pPr>
      <w:r w:rsidRPr="00740C30">
        <w:rPr>
          <w:rFonts w:ascii="Century Gothic" w:eastAsia="Century Gothic" w:hAnsi="Century Gothic" w:cs="Century Gothic"/>
          <w:b/>
          <w:color w:val="auto"/>
          <w:sz w:val="24"/>
        </w:rPr>
        <w:t xml:space="preserve">RE-ADVERTISEMENT: </w:t>
      </w:r>
      <w:r w:rsidR="00305374" w:rsidRPr="00740C30">
        <w:rPr>
          <w:rFonts w:ascii="Century Gothic" w:eastAsia="Century Gothic" w:hAnsi="Century Gothic" w:cs="Century Gothic"/>
          <w:b/>
          <w:color w:val="auto"/>
        </w:rPr>
        <w:t xml:space="preserve">APPOINTMENT OF PANEL </w:t>
      </w:r>
      <w:r w:rsidR="000F54A1" w:rsidRPr="00740C30">
        <w:rPr>
          <w:rFonts w:ascii="Century Gothic" w:eastAsia="Century Gothic" w:hAnsi="Century Gothic" w:cs="Century Gothic"/>
          <w:b/>
          <w:color w:val="auto"/>
        </w:rPr>
        <w:t xml:space="preserve">OF A MAXIMUM OF </w:t>
      </w:r>
      <w:r w:rsidR="00305374" w:rsidRPr="00740C30">
        <w:rPr>
          <w:rFonts w:ascii="Century Gothic" w:eastAsia="Century Gothic" w:hAnsi="Century Gothic" w:cs="Century Gothic"/>
          <w:b/>
          <w:color w:val="auto"/>
        </w:rPr>
        <w:t xml:space="preserve">SIX (6) PROFESSIONAL ENGINEERING SERVICES PROVIDERS FOR PROVISION OF PROFESSIONAL SERVICES FOR WATER AND </w:t>
      </w:r>
      <w:r w:rsidR="004B374A" w:rsidRPr="00740C30">
        <w:rPr>
          <w:rFonts w:ascii="Century Gothic" w:eastAsia="Century Gothic" w:hAnsi="Century Gothic" w:cs="Century Gothic"/>
          <w:b/>
          <w:color w:val="auto"/>
        </w:rPr>
        <w:t>SANIATION</w:t>
      </w:r>
      <w:r w:rsidR="00305374" w:rsidRPr="00740C30">
        <w:rPr>
          <w:rFonts w:ascii="Century Gothic" w:eastAsia="Century Gothic" w:hAnsi="Century Gothic" w:cs="Century Gothic"/>
          <w:b/>
          <w:color w:val="auto"/>
        </w:rPr>
        <w:t xml:space="preserve"> SERVICES, FOR A PERIOD OF THREE (3) YEARS</w:t>
      </w:r>
      <w:r w:rsidR="00305374" w:rsidRPr="00740C30">
        <w:rPr>
          <w:color w:val="auto"/>
          <w:sz w:val="20"/>
        </w:rPr>
        <w:t xml:space="preserve"> </w:t>
      </w:r>
    </w:p>
    <w:p w14:paraId="25CAA023" w14:textId="77777777" w:rsidR="00FA4E6A" w:rsidRPr="00740C30" w:rsidRDefault="00A3525B">
      <w:pPr>
        <w:pStyle w:val="Heading1"/>
        <w:ind w:left="154" w:right="0"/>
        <w:jc w:val="left"/>
        <w:rPr>
          <w:color w:val="auto"/>
        </w:rPr>
      </w:pPr>
      <w:r w:rsidRPr="00740C30">
        <w:rPr>
          <w:rFonts w:ascii="Calibri" w:eastAsia="Calibri" w:hAnsi="Calibri" w:cs="Calibri"/>
          <w:b w:val="0"/>
          <w:color w:val="auto"/>
          <w:sz w:val="20"/>
        </w:rPr>
        <w:t xml:space="preserve"> </w:t>
      </w:r>
      <w:r w:rsidRPr="00740C30">
        <w:rPr>
          <w:rFonts w:ascii="Calibri" w:eastAsia="Calibri" w:hAnsi="Calibri" w:cs="Calibri"/>
          <w:b w:val="0"/>
          <w:color w:val="auto"/>
          <w:sz w:val="20"/>
        </w:rPr>
        <w:tab/>
        <w:t xml:space="preserve"> </w:t>
      </w:r>
      <w:r w:rsidRPr="00740C30">
        <w:rPr>
          <w:color w:val="auto"/>
          <w:sz w:val="24"/>
        </w:rPr>
        <w:t>TENDER</w:t>
      </w:r>
      <w:r w:rsidRPr="00740C30">
        <w:rPr>
          <w:b w:val="0"/>
          <w:color w:val="auto"/>
          <w:sz w:val="22"/>
        </w:rPr>
        <w:t xml:space="preserve"> </w:t>
      </w:r>
      <w:r w:rsidRPr="00740C30">
        <w:rPr>
          <w:color w:val="auto"/>
          <w:sz w:val="24"/>
        </w:rPr>
        <w:t>Part T1: Tendering Procedures</w:t>
      </w:r>
      <w:r w:rsidRPr="00740C30">
        <w:rPr>
          <w:b w:val="0"/>
          <w:color w:val="auto"/>
          <w:sz w:val="24"/>
        </w:rPr>
        <w:t xml:space="preserve"> </w:t>
      </w:r>
      <w:r w:rsidRPr="00740C30">
        <w:rPr>
          <w:b w:val="0"/>
          <w:color w:val="auto"/>
          <w:sz w:val="20"/>
        </w:rPr>
        <w:t xml:space="preserve"> </w:t>
      </w:r>
      <w:r w:rsidRPr="00740C30">
        <w:rPr>
          <w:b w:val="0"/>
          <w:color w:val="auto"/>
          <w:sz w:val="20"/>
        </w:rPr>
        <w:tab/>
        <w:t xml:space="preserve"> </w:t>
      </w:r>
    </w:p>
    <w:p w14:paraId="696E3627" w14:textId="77777777" w:rsidR="00FA4E6A" w:rsidRPr="00740C30" w:rsidRDefault="00A3525B">
      <w:pPr>
        <w:spacing w:after="0"/>
        <w:ind w:left="144"/>
        <w:rPr>
          <w:color w:val="auto"/>
        </w:rPr>
      </w:pPr>
      <w:r w:rsidRPr="00740C30">
        <w:rPr>
          <w:rFonts w:ascii="Arial" w:eastAsia="Arial" w:hAnsi="Arial" w:cs="Arial"/>
          <w:color w:val="auto"/>
        </w:rPr>
        <w:t xml:space="preserve"> </w:t>
      </w:r>
    </w:p>
    <w:tbl>
      <w:tblPr>
        <w:tblStyle w:val="TableGrid"/>
        <w:tblW w:w="9693" w:type="dxa"/>
        <w:tblInd w:w="986" w:type="dxa"/>
        <w:tblCellMar>
          <w:bottom w:w="10" w:type="dxa"/>
        </w:tblCellMar>
        <w:tblLook w:val="04A0" w:firstRow="1" w:lastRow="0" w:firstColumn="1" w:lastColumn="0" w:noHBand="0" w:noVBand="1"/>
      </w:tblPr>
      <w:tblGrid>
        <w:gridCol w:w="707"/>
        <w:gridCol w:w="1402"/>
        <w:gridCol w:w="1688"/>
        <w:gridCol w:w="2235"/>
        <w:gridCol w:w="1695"/>
        <w:gridCol w:w="1966"/>
      </w:tblGrid>
      <w:tr w:rsidR="00740C30" w:rsidRPr="00740C30" w14:paraId="5D033FE2" w14:textId="77777777">
        <w:trPr>
          <w:trHeight w:val="506"/>
        </w:trPr>
        <w:tc>
          <w:tcPr>
            <w:tcW w:w="708" w:type="dxa"/>
            <w:tcBorders>
              <w:top w:val="single" w:sz="5" w:space="0" w:color="000000"/>
              <w:left w:val="single" w:sz="5" w:space="0" w:color="000000"/>
              <w:bottom w:val="single" w:sz="5" w:space="0" w:color="000000"/>
              <w:right w:val="single" w:sz="5" w:space="0" w:color="000000"/>
            </w:tcBorders>
          </w:tcPr>
          <w:p w14:paraId="44207565" w14:textId="77777777" w:rsidR="00FA4E6A" w:rsidRPr="00740C30" w:rsidRDefault="00A3525B">
            <w:pPr>
              <w:ind w:left="11"/>
              <w:rPr>
                <w:color w:val="auto"/>
              </w:rPr>
            </w:pPr>
            <w:r w:rsidRPr="00740C30">
              <w:rPr>
                <w:rFonts w:ascii="Arial" w:eastAsia="Arial" w:hAnsi="Arial" w:cs="Arial"/>
                <w:b/>
                <w:color w:val="auto"/>
              </w:rPr>
              <w:t>T1.1</w:t>
            </w:r>
            <w:r w:rsidRPr="00740C30">
              <w:rPr>
                <w:rFonts w:ascii="Arial" w:eastAsia="Arial" w:hAnsi="Arial" w:cs="Arial"/>
                <w:color w:val="auto"/>
              </w:rPr>
              <w:t xml:space="preserve">  </w:t>
            </w:r>
          </w:p>
        </w:tc>
        <w:tc>
          <w:tcPr>
            <w:tcW w:w="8985" w:type="dxa"/>
            <w:gridSpan w:val="5"/>
            <w:tcBorders>
              <w:top w:val="single" w:sz="5" w:space="0" w:color="000000"/>
              <w:left w:val="single" w:sz="5" w:space="0" w:color="000000"/>
              <w:bottom w:val="single" w:sz="5" w:space="0" w:color="000000"/>
              <w:right w:val="single" w:sz="5" w:space="0" w:color="000000"/>
            </w:tcBorders>
          </w:tcPr>
          <w:p w14:paraId="2C448DDE" w14:textId="77777777" w:rsidR="00FA4E6A" w:rsidRPr="00740C30" w:rsidRDefault="00A3525B">
            <w:pPr>
              <w:ind w:left="181"/>
              <w:rPr>
                <w:color w:val="auto"/>
              </w:rPr>
            </w:pPr>
            <w:r w:rsidRPr="00740C30">
              <w:rPr>
                <w:rFonts w:ascii="Arial" w:eastAsia="Arial" w:hAnsi="Arial" w:cs="Arial"/>
                <w:b/>
                <w:color w:val="auto"/>
              </w:rPr>
              <w:t>Notice and Invitation to Tender</w:t>
            </w:r>
            <w:r w:rsidRPr="00740C30">
              <w:rPr>
                <w:rFonts w:ascii="Arial" w:eastAsia="Arial" w:hAnsi="Arial" w:cs="Arial"/>
                <w:color w:val="auto"/>
              </w:rPr>
              <w:t xml:space="preserve">  </w:t>
            </w:r>
          </w:p>
        </w:tc>
      </w:tr>
      <w:tr w:rsidR="00740C30" w:rsidRPr="00740C30" w14:paraId="2CB7E92C" w14:textId="77777777">
        <w:trPr>
          <w:trHeight w:val="1906"/>
        </w:trPr>
        <w:tc>
          <w:tcPr>
            <w:tcW w:w="708" w:type="dxa"/>
            <w:tcBorders>
              <w:top w:val="single" w:sz="5" w:space="0" w:color="000000"/>
              <w:left w:val="single" w:sz="5" w:space="0" w:color="000000"/>
              <w:bottom w:val="single" w:sz="5" w:space="0" w:color="000000"/>
              <w:right w:val="single" w:sz="5" w:space="0" w:color="000000"/>
            </w:tcBorders>
          </w:tcPr>
          <w:p w14:paraId="60B6B0D1" w14:textId="77777777" w:rsidR="00FA4E6A" w:rsidRPr="00740C30" w:rsidRDefault="00A3525B">
            <w:pPr>
              <w:ind w:left="11"/>
              <w:jc w:val="both"/>
              <w:rPr>
                <w:color w:val="auto"/>
              </w:rPr>
            </w:pPr>
            <w:r w:rsidRPr="00740C30">
              <w:rPr>
                <w:rFonts w:ascii="Arial" w:eastAsia="Arial" w:hAnsi="Arial" w:cs="Arial"/>
                <w:color w:val="auto"/>
              </w:rPr>
              <w:t xml:space="preserve">T1.1.1 </w:t>
            </w:r>
          </w:p>
        </w:tc>
        <w:tc>
          <w:tcPr>
            <w:tcW w:w="8985" w:type="dxa"/>
            <w:gridSpan w:val="5"/>
            <w:tcBorders>
              <w:top w:val="single" w:sz="5" w:space="0" w:color="000000"/>
              <w:left w:val="single" w:sz="5" w:space="0" w:color="000000"/>
              <w:bottom w:val="single" w:sz="5" w:space="0" w:color="000000"/>
              <w:right w:val="single" w:sz="5" w:space="0" w:color="000000"/>
            </w:tcBorders>
          </w:tcPr>
          <w:p w14:paraId="5BAA3B75" w14:textId="77777777" w:rsidR="00FA4E6A" w:rsidRPr="00740C30" w:rsidRDefault="00A3525B">
            <w:pPr>
              <w:ind w:left="181" w:right="157" w:hanging="194"/>
              <w:jc w:val="both"/>
              <w:rPr>
                <w:color w:val="auto"/>
              </w:rPr>
            </w:pPr>
            <w:r w:rsidRPr="00740C30">
              <w:rPr>
                <w:rFonts w:ascii="Arial" w:eastAsia="Arial" w:hAnsi="Arial" w:cs="Arial"/>
                <w:color w:val="auto"/>
              </w:rPr>
              <w:t xml:space="preserve"> </w:t>
            </w:r>
            <w:r w:rsidRPr="00740C30">
              <w:rPr>
                <w:rFonts w:ascii="Arial" w:eastAsia="Arial" w:hAnsi="Arial" w:cs="Arial"/>
                <w:color w:val="auto"/>
                <w:sz w:val="20"/>
              </w:rPr>
              <w:t>The words “</w:t>
            </w:r>
            <w:r w:rsidRPr="00740C30">
              <w:rPr>
                <w:rFonts w:ascii="Arial" w:eastAsia="Arial" w:hAnsi="Arial" w:cs="Arial"/>
                <w:b/>
                <w:color w:val="auto"/>
                <w:sz w:val="20"/>
              </w:rPr>
              <w:t>tender</w:t>
            </w:r>
            <w:r w:rsidRPr="00740C30">
              <w:rPr>
                <w:rFonts w:ascii="Arial" w:eastAsia="Arial" w:hAnsi="Arial" w:cs="Arial"/>
                <w:color w:val="auto"/>
                <w:sz w:val="20"/>
              </w:rPr>
              <w:t>” and “</w:t>
            </w:r>
            <w:r w:rsidRPr="00740C30">
              <w:rPr>
                <w:rFonts w:ascii="Arial" w:eastAsia="Arial" w:hAnsi="Arial" w:cs="Arial"/>
                <w:b/>
                <w:color w:val="auto"/>
                <w:sz w:val="20"/>
              </w:rPr>
              <w:t>bid</w:t>
            </w:r>
            <w:r w:rsidRPr="00740C30">
              <w:rPr>
                <w:rFonts w:ascii="Arial" w:eastAsia="Arial" w:hAnsi="Arial" w:cs="Arial"/>
                <w:color w:val="auto"/>
                <w:sz w:val="20"/>
              </w:rPr>
              <w:t xml:space="preserve">” in this document or any documents referred to in this document are interchangeable and are deemed to have the same meaning, similarly the words “Service Provider” and “tendering Service Provider” are interchangeable and are deemed to have the same meaning. Unless inconsistent with the context, the masculine gender includes the feminine and neuter genders and </w:t>
            </w:r>
            <w:r w:rsidRPr="00740C30">
              <w:rPr>
                <w:rFonts w:ascii="Arial" w:eastAsia="Arial" w:hAnsi="Arial" w:cs="Arial"/>
                <w:i/>
                <w:color w:val="auto"/>
                <w:sz w:val="20"/>
              </w:rPr>
              <w:t>vice versa</w:t>
            </w:r>
            <w:r w:rsidRPr="00740C30">
              <w:rPr>
                <w:rFonts w:ascii="Arial" w:eastAsia="Arial" w:hAnsi="Arial" w:cs="Arial"/>
                <w:color w:val="auto"/>
                <w:sz w:val="20"/>
              </w:rPr>
              <w:t xml:space="preserve">, and the singular includes the plural and </w:t>
            </w:r>
            <w:r w:rsidRPr="00740C30">
              <w:rPr>
                <w:rFonts w:ascii="Arial" w:eastAsia="Arial" w:hAnsi="Arial" w:cs="Arial"/>
                <w:i/>
                <w:color w:val="auto"/>
                <w:sz w:val="20"/>
              </w:rPr>
              <w:t>vice versa</w:t>
            </w:r>
            <w:r w:rsidRPr="00740C30">
              <w:rPr>
                <w:rFonts w:ascii="Arial" w:eastAsia="Arial" w:hAnsi="Arial" w:cs="Arial"/>
                <w:color w:val="auto"/>
                <w:sz w:val="20"/>
              </w:rPr>
              <w:t xml:space="preserve">. In this document, words and expressions signified in the text using capital initial letters, shall have the meanings defined in the Standard Professional Services Contract except where the context otherwise requires.  </w:t>
            </w:r>
          </w:p>
        </w:tc>
      </w:tr>
      <w:tr w:rsidR="00740C30" w:rsidRPr="00740C30" w14:paraId="2A5CAAF5" w14:textId="77777777">
        <w:trPr>
          <w:trHeight w:val="1358"/>
        </w:trPr>
        <w:tc>
          <w:tcPr>
            <w:tcW w:w="708" w:type="dxa"/>
            <w:tcBorders>
              <w:top w:val="single" w:sz="5" w:space="0" w:color="000000"/>
              <w:left w:val="single" w:sz="5" w:space="0" w:color="000000"/>
              <w:bottom w:val="single" w:sz="5" w:space="0" w:color="000000"/>
              <w:right w:val="single" w:sz="5" w:space="0" w:color="000000"/>
            </w:tcBorders>
          </w:tcPr>
          <w:p w14:paraId="26790584" w14:textId="77777777" w:rsidR="00FA4E6A" w:rsidRPr="00740C30" w:rsidRDefault="00A3525B">
            <w:pPr>
              <w:ind w:left="11"/>
              <w:jc w:val="both"/>
              <w:rPr>
                <w:color w:val="auto"/>
              </w:rPr>
            </w:pPr>
            <w:r w:rsidRPr="00740C30">
              <w:rPr>
                <w:rFonts w:ascii="Arial" w:eastAsia="Arial" w:hAnsi="Arial" w:cs="Arial"/>
                <w:color w:val="auto"/>
              </w:rPr>
              <w:t xml:space="preserve">T1.1.2 </w:t>
            </w:r>
          </w:p>
        </w:tc>
        <w:tc>
          <w:tcPr>
            <w:tcW w:w="8985" w:type="dxa"/>
            <w:gridSpan w:val="5"/>
            <w:tcBorders>
              <w:top w:val="single" w:sz="5" w:space="0" w:color="000000"/>
              <w:left w:val="single" w:sz="5" w:space="0" w:color="000000"/>
              <w:bottom w:val="single" w:sz="5" w:space="0" w:color="000000"/>
              <w:right w:val="single" w:sz="5" w:space="0" w:color="000000"/>
            </w:tcBorders>
          </w:tcPr>
          <w:p w14:paraId="0BD56C34" w14:textId="2DAC29F9" w:rsidR="00FA4E6A" w:rsidRPr="00740C30" w:rsidRDefault="00A3525B">
            <w:pPr>
              <w:ind w:left="-13"/>
              <w:rPr>
                <w:color w:val="auto"/>
              </w:rPr>
            </w:pPr>
            <w:r w:rsidRPr="00740C30">
              <w:rPr>
                <w:rFonts w:ascii="Arial" w:eastAsia="Arial" w:hAnsi="Arial" w:cs="Arial"/>
                <w:color w:val="auto"/>
              </w:rPr>
              <w:t xml:space="preserve"> </w:t>
            </w:r>
            <w:r w:rsidRPr="00740C30">
              <w:rPr>
                <w:rFonts w:ascii="Microsoft Sans Serif" w:eastAsia="Microsoft Sans Serif" w:hAnsi="Microsoft Sans Serif" w:cs="Microsoft Sans Serif"/>
                <w:color w:val="auto"/>
                <w:sz w:val="20"/>
              </w:rPr>
              <w:t xml:space="preserve">THE </w:t>
            </w:r>
            <w:r w:rsidR="00AD2650" w:rsidRPr="00740C30">
              <w:rPr>
                <w:rFonts w:ascii="Microsoft Sans Serif" w:eastAsia="Microsoft Sans Serif" w:hAnsi="Microsoft Sans Serif" w:cs="Microsoft Sans Serif"/>
                <w:color w:val="auto"/>
                <w:sz w:val="20"/>
              </w:rPr>
              <w:t>MASILONYANA</w:t>
            </w:r>
            <w:r w:rsidRPr="00740C30">
              <w:rPr>
                <w:rFonts w:ascii="Microsoft Sans Serif" w:eastAsia="Microsoft Sans Serif" w:hAnsi="Microsoft Sans Serif" w:cs="Microsoft Sans Serif"/>
                <w:color w:val="auto"/>
                <w:sz w:val="20"/>
              </w:rPr>
              <w:t xml:space="preserve"> LOCAL MUNICIPALITY INVITES TENDERS FOR THE:  </w:t>
            </w:r>
          </w:p>
          <w:p w14:paraId="15A4B2CD" w14:textId="77777777" w:rsidR="00FA4E6A" w:rsidRPr="00740C30" w:rsidRDefault="00A3525B">
            <w:pPr>
              <w:ind w:left="11"/>
              <w:rPr>
                <w:color w:val="auto"/>
              </w:rPr>
            </w:pPr>
            <w:r w:rsidRPr="00740C30">
              <w:rPr>
                <w:rFonts w:ascii="Microsoft Sans Serif" w:eastAsia="Microsoft Sans Serif" w:hAnsi="Microsoft Sans Serif" w:cs="Microsoft Sans Serif"/>
                <w:color w:val="auto"/>
                <w:sz w:val="20"/>
              </w:rPr>
              <w:t xml:space="preserve"> </w:t>
            </w:r>
          </w:p>
          <w:p w14:paraId="6A6C26E1" w14:textId="7F6BF4F7" w:rsidR="00FA4E6A" w:rsidRPr="00740C30" w:rsidRDefault="004C22D0" w:rsidP="00523ACF">
            <w:pPr>
              <w:shd w:val="clear" w:color="auto" w:fill="FFFFFF" w:themeFill="background1"/>
              <w:spacing w:line="277" w:lineRule="auto"/>
              <w:ind w:left="11"/>
              <w:jc w:val="both"/>
              <w:rPr>
                <w:color w:val="auto"/>
              </w:rPr>
            </w:pPr>
            <w:r w:rsidRPr="00740C30">
              <w:rPr>
                <w:rFonts w:ascii="Arial" w:eastAsia="Arial" w:hAnsi="Arial" w:cs="Arial"/>
                <w:b/>
                <w:color w:val="auto"/>
                <w:sz w:val="20"/>
              </w:rPr>
              <w:t xml:space="preserve">Re-advertisement: </w:t>
            </w:r>
            <w:r w:rsidR="00A3525B" w:rsidRPr="00740C30">
              <w:rPr>
                <w:rFonts w:ascii="Arial" w:eastAsia="Arial" w:hAnsi="Arial" w:cs="Arial"/>
                <w:b/>
                <w:color w:val="auto"/>
                <w:sz w:val="20"/>
              </w:rPr>
              <w:t>Appointment for pane</w:t>
            </w:r>
            <w:r w:rsidR="005A435B" w:rsidRPr="00740C30">
              <w:rPr>
                <w:rFonts w:ascii="Arial" w:eastAsia="Arial" w:hAnsi="Arial" w:cs="Arial"/>
                <w:b/>
                <w:color w:val="auto"/>
                <w:sz w:val="20"/>
              </w:rPr>
              <w:t>l of a maximum</w:t>
            </w:r>
            <w:r w:rsidR="00A3525B" w:rsidRPr="00740C30">
              <w:rPr>
                <w:rFonts w:ascii="Arial" w:eastAsia="Arial" w:hAnsi="Arial" w:cs="Arial"/>
                <w:b/>
                <w:color w:val="auto"/>
                <w:sz w:val="20"/>
              </w:rPr>
              <w:t xml:space="preserve"> of </w:t>
            </w:r>
            <w:r w:rsidR="00AD2650" w:rsidRPr="00740C30">
              <w:rPr>
                <w:rFonts w:ascii="Arial" w:eastAsia="Arial" w:hAnsi="Arial" w:cs="Arial"/>
                <w:b/>
                <w:color w:val="auto"/>
                <w:sz w:val="20"/>
              </w:rPr>
              <w:t xml:space="preserve">Six </w:t>
            </w:r>
            <w:r w:rsidR="00A3525B" w:rsidRPr="00740C30">
              <w:rPr>
                <w:rFonts w:ascii="Arial" w:eastAsia="Arial" w:hAnsi="Arial" w:cs="Arial"/>
                <w:b/>
                <w:color w:val="auto"/>
                <w:sz w:val="20"/>
              </w:rPr>
              <w:t>(</w:t>
            </w:r>
            <w:r w:rsidR="00AD2650" w:rsidRPr="00740C30">
              <w:rPr>
                <w:rFonts w:ascii="Arial" w:eastAsia="Arial" w:hAnsi="Arial" w:cs="Arial"/>
                <w:b/>
                <w:color w:val="auto"/>
                <w:sz w:val="20"/>
              </w:rPr>
              <w:t>6</w:t>
            </w:r>
            <w:r w:rsidR="00A3525B" w:rsidRPr="00740C30">
              <w:rPr>
                <w:rFonts w:ascii="Arial" w:eastAsia="Arial" w:hAnsi="Arial" w:cs="Arial"/>
                <w:b/>
                <w:color w:val="auto"/>
                <w:sz w:val="20"/>
              </w:rPr>
              <w:t xml:space="preserve">) Professional Engineering Services Providers for Provision of Professional Services for </w:t>
            </w:r>
            <w:r w:rsidR="004D6298" w:rsidRPr="00740C30">
              <w:rPr>
                <w:rFonts w:ascii="Arial" w:eastAsia="Arial" w:hAnsi="Arial" w:cs="Arial"/>
                <w:b/>
                <w:color w:val="auto"/>
                <w:sz w:val="20"/>
              </w:rPr>
              <w:t>water</w:t>
            </w:r>
            <w:r w:rsidR="00A3525B" w:rsidRPr="00740C30">
              <w:rPr>
                <w:rFonts w:ascii="Arial" w:eastAsia="Arial" w:hAnsi="Arial" w:cs="Arial"/>
                <w:b/>
                <w:color w:val="auto"/>
                <w:sz w:val="20"/>
              </w:rPr>
              <w:t xml:space="preserve"> and s</w:t>
            </w:r>
            <w:r w:rsidR="004D6298" w:rsidRPr="00740C30">
              <w:rPr>
                <w:rFonts w:ascii="Arial" w:eastAsia="Arial" w:hAnsi="Arial" w:cs="Arial"/>
                <w:b/>
                <w:color w:val="auto"/>
                <w:sz w:val="20"/>
              </w:rPr>
              <w:t>anitation</w:t>
            </w:r>
            <w:r w:rsidR="00A3525B" w:rsidRPr="00740C30">
              <w:rPr>
                <w:rFonts w:ascii="Arial" w:eastAsia="Arial" w:hAnsi="Arial" w:cs="Arial"/>
                <w:b/>
                <w:color w:val="auto"/>
                <w:sz w:val="20"/>
              </w:rPr>
              <w:t xml:space="preserve"> services for a period of three </w:t>
            </w:r>
          </w:p>
          <w:p w14:paraId="521C7FB9" w14:textId="77777777" w:rsidR="00FA4E6A" w:rsidRPr="00740C30" w:rsidRDefault="00A3525B" w:rsidP="00523ACF">
            <w:pPr>
              <w:shd w:val="clear" w:color="auto" w:fill="FFFFFF" w:themeFill="background1"/>
              <w:ind w:left="11"/>
              <w:rPr>
                <w:color w:val="auto"/>
              </w:rPr>
            </w:pPr>
            <w:r w:rsidRPr="00740C30">
              <w:rPr>
                <w:rFonts w:ascii="Arial" w:eastAsia="Arial" w:hAnsi="Arial" w:cs="Arial"/>
                <w:b/>
                <w:color w:val="auto"/>
                <w:sz w:val="20"/>
              </w:rPr>
              <w:t>(3) years:</w:t>
            </w:r>
            <w:r w:rsidRPr="00740C30">
              <w:rPr>
                <w:rFonts w:ascii="Arial" w:eastAsia="Arial" w:hAnsi="Arial" w:cs="Arial"/>
                <w:color w:val="auto"/>
                <w:sz w:val="20"/>
              </w:rPr>
              <w:t xml:space="preserve"> </w:t>
            </w:r>
          </w:p>
        </w:tc>
      </w:tr>
      <w:tr w:rsidR="00740C30" w:rsidRPr="00740C30" w14:paraId="4BFBCBD3" w14:textId="77777777">
        <w:trPr>
          <w:trHeight w:val="749"/>
        </w:trPr>
        <w:tc>
          <w:tcPr>
            <w:tcW w:w="708" w:type="dxa"/>
            <w:tcBorders>
              <w:top w:val="single" w:sz="5" w:space="0" w:color="000000"/>
              <w:left w:val="single" w:sz="5" w:space="0" w:color="000000"/>
              <w:bottom w:val="single" w:sz="5" w:space="0" w:color="000000"/>
              <w:right w:val="single" w:sz="5" w:space="0" w:color="000000"/>
            </w:tcBorders>
          </w:tcPr>
          <w:p w14:paraId="40174F2C" w14:textId="77777777" w:rsidR="00FA4E6A" w:rsidRPr="00740C30" w:rsidRDefault="00A3525B">
            <w:pPr>
              <w:ind w:left="11"/>
              <w:jc w:val="both"/>
              <w:rPr>
                <w:color w:val="auto"/>
              </w:rPr>
            </w:pPr>
            <w:r w:rsidRPr="00740C30">
              <w:rPr>
                <w:rFonts w:ascii="Arial" w:eastAsia="Arial" w:hAnsi="Arial" w:cs="Arial"/>
                <w:color w:val="auto"/>
              </w:rPr>
              <w:t xml:space="preserve">T1.1.3 </w:t>
            </w:r>
          </w:p>
        </w:tc>
        <w:tc>
          <w:tcPr>
            <w:tcW w:w="8985" w:type="dxa"/>
            <w:gridSpan w:val="5"/>
            <w:tcBorders>
              <w:top w:val="single" w:sz="5" w:space="0" w:color="000000"/>
              <w:left w:val="single" w:sz="5" w:space="0" w:color="000000"/>
              <w:bottom w:val="single" w:sz="5" w:space="0" w:color="000000"/>
              <w:right w:val="single" w:sz="5" w:space="0" w:color="000000"/>
            </w:tcBorders>
          </w:tcPr>
          <w:p w14:paraId="5945207A" w14:textId="77777777" w:rsidR="00FA4E6A" w:rsidRPr="00740C30" w:rsidRDefault="00A3525B">
            <w:pPr>
              <w:ind w:left="181" w:hanging="194"/>
              <w:rPr>
                <w:color w:val="auto"/>
              </w:rPr>
            </w:pPr>
            <w:r w:rsidRPr="00740C30">
              <w:rPr>
                <w:rFonts w:ascii="Arial" w:eastAsia="Arial" w:hAnsi="Arial" w:cs="Arial"/>
                <w:color w:val="auto"/>
              </w:rPr>
              <w:t xml:space="preserve"> The address for collection of tender documents and the telephone number of the tender section at this address are as advertised.  </w:t>
            </w:r>
          </w:p>
        </w:tc>
      </w:tr>
      <w:tr w:rsidR="00740C30" w:rsidRPr="00740C30" w14:paraId="746A87E4" w14:textId="77777777">
        <w:trPr>
          <w:trHeight w:val="1527"/>
        </w:trPr>
        <w:tc>
          <w:tcPr>
            <w:tcW w:w="708" w:type="dxa"/>
            <w:tcBorders>
              <w:top w:val="single" w:sz="5" w:space="0" w:color="000000"/>
              <w:left w:val="single" w:sz="5" w:space="0" w:color="000000"/>
              <w:bottom w:val="single" w:sz="5" w:space="0" w:color="000000"/>
              <w:right w:val="single" w:sz="5" w:space="0" w:color="000000"/>
            </w:tcBorders>
          </w:tcPr>
          <w:p w14:paraId="15C73FE3" w14:textId="77777777" w:rsidR="00FA4E6A" w:rsidRPr="00740C30" w:rsidRDefault="00A3525B">
            <w:pPr>
              <w:ind w:left="11"/>
              <w:jc w:val="both"/>
              <w:rPr>
                <w:color w:val="auto"/>
              </w:rPr>
            </w:pPr>
            <w:r w:rsidRPr="00740C30">
              <w:rPr>
                <w:rFonts w:ascii="Arial" w:eastAsia="Arial" w:hAnsi="Arial" w:cs="Arial"/>
                <w:color w:val="auto"/>
              </w:rPr>
              <w:t xml:space="preserve">T1.1.4 </w:t>
            </w:r>
          </w:p>
        </w:tc>
        <w:tc>
          <w:tcPr>
            <w:tcW w:w="8985" w:type="dxa"/>
            <w:gridSpan w:val="5"/>
            <w:tcBorders>
              <w:top w:val="single" w:sz="5" w:space="0" w:color="000000"/>
              <w:left w:val="single" w:sz="5" w:space="0" w:color="000000"/>
              <w:bottom w:val="single" w:sz="5" w:space="0" w:color="000000"/>
              <w:right w:val="single" w:sz="5" w:space="0" w:color="000000"/>
            </w:tcBorders>
          </w:tcPr>
          <w:p w14:paraId="17EA9FF7" w14:textId="07AAC0B5" w:rsidR="00FA4E6A" w:rsidRPr="00740C30" w:rsidRDefault="00A3525B">
            <w:pPr>
              <w:spacing w:after="5" w:line="235" w:lineRule="auto"/>
              <w:ind w:left="155" w:right="918" w:hanging="168"/>
              <w:rPr>
                <w:color w:val="auto"/>
              </w:rPr>
            </w:pPr>
            <w:r w:rsidRPr="00740C30">
              <w:rPr>
                <w:rFonts w:ascii="Arial" w:eastAsia="Arial" w:hAnsi="Arial" w:cs="Arial"/>
                <w:color w:val="auto"/>
              </w:rPr>
              <w:t xml:space="preserve"> Please note that tender document can also be accessed/download for free on the </w:t>
            </w:r>
            <w:r w:rsidR="00AD2650" w:rsidRPr="00740C30">
              <w:rPr>
                <w:rFonts w:ascii="Arial" w:eastAsia="Arial" w:hAnsi="Arial" w:cs="Arial"/>
                <w:color w:val="auto"/>
              </w:rPr>
              <w:t>Masilonyana</w:t>
            </w:r>
            <w:r w:rsidRPr="00740C30">
              <w:rPr>
                <w:rFonts w:ascii="Arial" w:eastAsia="Arial" w:hAnsi="Arial" w:cs="Arial"/>
                <w:color w:val="auto"/>
              </w:rPr>
              <w:t xml:space="preserve"> Local municipality website </w:t>
            </w:r>
            <w:hyperlink r:id="rId19">
              <w:r w:rsidR="00FA4E6A" w:rsidRPr="00740C30">
                <w:rPr>
                  <w:rFonts w:ascii="Arial" w:eastAsia="Arial" w:hAnsi="Arial" w:cs="Arial"/>
                  <w:color w:val="auto"/>
                  <w:u w:val="single" w:color="0563C1"/>
                </w:rPr>
                <w:t>http://www.masilonyana.co.za</w:t>
              </w:r>
            </w:hyperlink>
            <w:hyperlink r:id="rId20">
              <w:r w:rsidR="00FA4E6A" w:rsidRPr="00740C30">
                <w:rPr>
                  <w:rFonts w:ascii="Arial" w:eastAsia="Arial" w:hAnsi="Arial" w:cs="Arial"/>
                  <w:color w:val="auto"/>
                </w:rPr>
                <w:t xml:space="preserve"> </w:t>
              </w:r>
            </w:hyperlink>
            <w:r w:rsidRPr="00740C30">
              <w:rPr>
                <w:rFonts w:ascii="Arial" w:eastAsia="Arial" w:hAnsi="Arial" w:cs="Arial"/>
                <w:color w:val="auto"/>
              </w:rPr>
              <w:t xml:space="preserve"> And on e-Tender Portal.  </w:t>
            </w:r>
          </w:p>
          <w:p w14:paraId="1F07788F" w14:textId="77777777" w:rsidR="00FA4E6A" w:rsidRPr="00740C30" w:rsidRDefault="00A3525B">
            <w:pPr>
              <w:ind w:left="181"/>
              <w:rPr>
                <w:color w:val="auto"/>
              </w:rPr>
            </w:pPr>
            <w:r w:rsidRPr="00740C30">
              <w:rPr>
                <w:rFonts w:ascii="Arial" w:eastAsia="Arial" w:hAnsi="Arial" w:cs="Arial"/>
                <w:color w:val="auto"/>
              </w:rPr>
              <w:t xml:space="preserve">  </w:t>
            </w:r>
          </w:p>
          <w:p w14:paraId="7CA8D7C4" w14:textId="2655A72C" w:rsidR="00FA4E6A" w:rsidRPr="00740C30" w:rsidRDefault="00A3525B">
            <w:pPr>
              <w:ind w:left="155" w:right="50"/>
              <w:rPr>
                <w:color w:val="auto"/>
              </w:rPr>
            </w:pPr>
            <w:r w:rsidRPr="00740C30">
              <w:rPr>
                <w:rFonts w:ascii="Arial" w:eastAsia="Arial" w:hAnsi="Arial" w:cs="Arial"/>
                <w:color w:val="auto"/>
              </w:rPr>
              <w:t xml:space="preserve">Bid documents will be available from the </w:t>
            </w:r>
            <w:r w:rsidR="00487D67" w:rsidRPr="00740C30">
              <w:rPr>
                <w:rFonts w:ascii="Arial" w:eastAsia="Arial" w:hAnsi="Arial" w:cs="Arial"/>
                <w:b/>
                <w:bCs/>
                <w:color w:val="auto"/>
              </w:rPr>
              <w:t>15 October</w:t>
            </w:r>
            <w:r w:rsidR="00B338E8" w:rsidRPr="00740C30">
              <w:rPr>
                <w:rFonts w:ascii="Arial" w:eastAsia="Arial" w:hAnsi="Arial" w:cs="Arial"/>
                <w:b/>
                <w:bCs/>
                <w:color w:val="auto"/>
              </w:rPr>
              <w:t xml:space="preserve"> 2025</w:t>
            </w:r>
            <w:r w:rsidRPr="00740C30">
              <w:rPr>
                <w:rFonts w:ascii="Arial" w:eastAsia="Arial" w:hAnsi="Arial" w:cs="Arial"/>
                <w:b/>
                <w:bCs/>
                <w:color w:val="auto"/>
              </w:rPr>
              <w:t xml:space="preserve"> </w:t>
            </w:r>
            <w:r w:rsidRPr="00740C30">
              <w:rPr>
                <w:rFonts w:ascii="Arial" w:eastAsia="Arial" w:hAnsi="Arial" w:cs="Arial"/>
                <w:color w:val="auto"/>
              </w:rPr>
              <w:t xml:space="preserve">on the municipal </w:t>
            </w:r>
            <w:r w:rsidR="00487D67" w:rsidRPr="00740C30">
              <w:rPr>
                <w:rFonts w:ascii="Arial" w:eastAsia="Arial" w:hAnsi="Arial" w:cs="Arial"/>
                <w:color w:val="auto"/>
              </w:rPr>
              <w:t>website and</w:t>
            </w:r>
            <w:r w:rsidRPr="00740C30">
              <w:rPr>
                <w:rFonts w:ascii="Arial" w:eastAsia="Arial" w:hAnsi="Arial" w:cs="Arial"/>
                <w:color w:val="auto"/>
              </w:rPr>
              <w:t xml:space="preserve"> will be downloadable at no cost.  </w:t>
            </w:r>
          </w:p>
        </w:tc>
      </w:tr>
      <w:tr w:rsidR="00740C30" w:rsidRPr="00740C30" w14:paraId="35770EF9" w14:textId="77777777" w:rsidTr="00AD2650">
        <w:trPr>
          <w:trHeight w:val="295"/>
        </w:trPr>
        <w:tc>
          <w:tcPr>
            <w:tcW w:w="708" w:type="dxa"/>
            <w:vMerge w:val="restart"/>
            <w:tcBorders>
              <w:top w:val="single" w:sz="5" w:space="0" w:color="000000"/>
              <w:left w:val="single" w:sz="5" w:space="0" w:color="000000"/>
              <w:bottom w:val="single" w:sz="5" w:space="0" w:color="000000"/>
              <w:right w:val="single" w:sz="5" w:space="0" w:color="000000"/>
            </w:tcBorders>
          </w:tcPr>
          <w:p w14:paraId="35EC2240" w14:textId="77777777" w:rsidR="00FA4E6A" w:rsidRPr="00740C30" w:rsidRDefault="00A3525B">
            <w:pPr>
              <w:spacing w:after="1"/>
              <w:ind w:left="11"/>
              <w:rPr>
                <w:color w:val="auto"/>
              </w:rPr>
            </w:pPr>
            <w:r w:rsidRPr="00740C30">
              <w:rPr>
                <w:rFonts w:ascii="Times New Roman" w:eastAsia="Times New Roman" w:hAnsi="Times New Roman" w:cs="Times New Roman"/>
                <w:color w:val="auto"/>
              </w:rPr>
              <w:t xml:space="preserve"> </w:t>
            </w:r>
            <w:r w:rsidRPr="00740C30">
              <w:rPr>
                <w:rFonts w:ascii="Arial" w:eastAsia="Arial" w:hAnsi="Arial" w:cs="Arial"/>
                <w:color w:val="auto"/>
              </w:rPr>
              <w:t xml:space="preserve"> </w:t>
            </w:r>
          </w:p>
          <w:p w14:paraId="3EEAC4CC" w14:textId="77777777" w:rsidR="00FA4E6A" w:rsidRPr="00740C30" w:rsidRDefault="00A3525B">
            <w:pPr>
              <w:spacing w:after="1"/>
              <w:ind w:left="11"/>
              <w:rPr>
                <w:color w:val="auto"/>
              </w:rPr>
            </w:pPr>
            <w:r w:rsidRPr="00740C30">
              <w:rPr>
                <w:rFonts w:ascii="Times New Roman" w:eastAsia="Times New Roman" w:hAnsi="Times New Roman" w:cs="Times New Roman"/>
                <w:color w:val="auto"/>
              </w:rPr>
              <w:t xml:space="preserve"> </w:t>
            </w:r>
            <w:r w:rsidRPr="00740C30">
              <w:rPr>
                <w:rFonts w:ascii="Arial" w:eastAsia="Arial" w:hAnsi="Arial" w:cs="Arial"/>
                <w:color w:val="auto"/>
              </w:rPr>
              <w:t xml:space="preserve"> </w:t>
            </w:r>
          </w:p>
          <w:p w14:paraId="4F8C8DE4" w14:textId="77777777" w:rsidR="00FA4E6A" w:rsidRPr="00740C30" w:rsidRDefault="00A3525B">
            <w:pPr>
              <w:spacing w:after="1"/>
              <w:ind w:left="11"/>
              <w:rPr>
                <w:color w:val="auto"/>
              </w:rPr>
            </w:pPr>
            <w:r w:rsidRPr="00740C30">
              <w:rPr>
                <w:rFonts w:ascii="Times New Roman" w:eastAsia="Times New Roman" w:hAnsi="Times New Roman" w:cs="Times New Roman"/>
                <w:color w:val="auto"/>
              </w:rPr>
              <w:t xml:space="preserve"> </w:t>
            </w:r>
            <w:r w:rsidRPr="00740C30">
              <w:rPr>
                <w:rFonts w:ascii="Arial" w:eastAsia="Arial" w:hAnsi="Arial" w:cs="Arial"/>
                <w:color w:val="auto"/>
              </w:rPr>
              <w:t xml:space="preserve"> </w:t>
            </w:r>
          </w:p>
          <w:p w14:paraId="5E2C3E1D" w14:textId="77777777" w:rsidR="00FA4E6A" w:rsidRPr="00740C30" w:rsidRDefault="00A3525B">
            <w:pPr>
              <w:ind w:left="11"/>
              <w:rPr>
                <w:color w:val="auto"/>
              </w:rPr>
            </w:pPr>
            <w:r w:rsidRPr="00740C30">
              <w:rPr>
                <w:rFonts w:ascii="Times New Roman" w:eastAsia="Times New Roman" w:hAnsi="Times New Roman" w:cs="Times New Roman"/>
                <w:color w:val="auto"/>
              </w:rPr>
              <w:t xml:space="preserve"> </w:t>
            </w:r>
            <w:r w:rsidRPr="00740C30">
              <w:rPr>
                <w:rFonts w:ascii="Arial" w:eastAsia="Arial" w:hAnsi="Arial" w:cs="Arial"/>
                <w:color w:val="auto"/>
              </w:rPr>
              <w:t xml:space="preserve"> </w:t>
            </w:r>
          </w:p>
          <w:p w14:paraId="6257DA04" w14:textId="77777777" w:rsidR="00FA4E6A" w:rsidRPr="00740C30" w:rsidRDefault="00A3525B">
            <w:pPr>
              <w:spacing w:after="1"/>
              <w:ind w:left="11"/>
              <w:rPr>
                <w:color w:val="auto"/>
              </w:rPr>
            </w:pPr>
            <w:r w:rsidRPr="00740C30">
              <w:rPr>
                <w:rFonts w:ascii="Times New Roman" w:eastAsia="Times New Roman" w:hAnsi="Times New Roman" w:cs="Times New Roman"/>
                <w:color w:val="auto"/>
              </w:rPr>
              <w:t xml:space="preserve"> </w:t>
            </w:r>
            <w:r w:rsidRPr="00740C30">
              <w:rPr>
                <w:rFonts w:ascii="Arial" w:eastAsia="Arial" w:hAnsi="Arial" w:cs="Arial"/>
                <w:color w:val="auto"/>
              </w:rPr>
              <w:t xml:space="preserve"> </w:t>
            </w:r>
          </w:p>
          <w:p w14:paraId="5F53B27A" w14:textId="77777777" w:rsidR="00FA4E6A" w:rsidRPr="00740C30" w:rsidRDefault="00A3525B">
            <w:pPr>
              <w:spacing w:after="1"/>
              <w:ind w:left="11"/>
              <w:rPr>
                <w:color w:val="auto"/>
              </w:rPr>
            </w:pPr>
            <w:r w:rsidRPr="00740C30">
              <w:rPr>
                <w:rFonts w:ascii="Times New Roman" w:eastAsia="Times New Roman" w:hAnsi="Times New Roman" w:cs="Times New Roman"/>
                <w:color w:val="auto"/>
              </w:rPr>
              <w:t xml:space="preserve"> </w:t>
            </w:r>
            <w:r w:rsidRPr="00740C30">
              <w:rPr>
                <w:rFonts w:ascii="Arial" w:eastAsia="Arial" w:hAnsi="Arial" w:cs="Arial"/>
                <w:color w:val="auto"/>
              </w:rPr>
              <w:t xml:space="preserve"> </w:t>
            </w:r>
          </w:p>
          <w:p w14:paraId="28F2E929" w14:textId="77777777" w:rsidR="00FA4E6A" w:rsidRPr="00740C30" w:rsidRDefault="00A3525B">
            <w:pPr>
              <w:spacing w:after="89"/>
              <w:ind w:left="11"/>
              <w:rPr>
                <w:color w:val="auto"/>
              </w:rPr>
            </w:pPr>
            <w:r w:rsidRPr="00740C30">
              <w:rPr>
                <w:rFonts w:ascii="Times New Roman" w:eastAsia="Times New Roman" w:hAnsi="Times New Roman" w:cs="Times New Roman"/>
                <w:color w:val="auto"/>
              </w:rPr>
              <w:t xml:space="preserve"> </w:t>
            </w:r>
            <w:r w:rsidRPr="00740C30">
              <w:rPr>
                <w:rFonts w:ascii="Arial" w:eastAsia="Arial" w:hAnsi="Arial" w:cs="Arial"/>
                <w:color w:val="auto"/>
              </w:rPr>
              <w:t xml:space="preserve"> </w:t>
            </w:r>
          </w:p>
          <w:p w14:paraId="09E78085" w14:textId="77777777" w:rsidR="00FA4E6A" w:rsidRPr="00740C30" w:rsidRDefault="00A3525B">
            <w:pPr>
              <w:ind w:left="11"/>
              <w:rPr>
                <w:color w:val="auto"/>
              </w:rPr>
            </w:pPr>
            <w:r w:rsidRPr="00740C30">
              <w:rPr>
                <w:rFonts w:ascii="Times New Roman" w:eastAsia="Times New Roman" w:hAnsi="Times New Roman" w:cs="Times New Roman"/>
                <w:color w:val="auto"/>
                <w:sz w:val="31"/>
              </w:rPr>
              <w:t xml:space="preserve"> </w:t>
            </w:r>
            <w:r w:rsidRPr="00740C30">
              <w:rPr>
                <w:rFonts w:ascii="Arial" w:eastAsia="Arial" w:hAnsi="Arial" w:cs="Arial"/>
                <w:color w:val="auto"/>
              </w:rPr>
              <w:t xml:space="preserve"> </w:t>
            </w:r>
          </w:p>
          <w:p w14:paraId="113A31C1" w14:textId="77777777" w:rsidR="00FA4E6A" w:rsidRPr="00740C30" w:rsidRDefault="00A3525B">
            <w:pPr>
              <w:ind w:left="11"/>
              <w:jc w:val="both"/>
              <w:rPr>
                <w:color w:val="auto"/>
              </w:rPr>
            </w:pPr>
            <w:r w:rsidRPr="00740C30">
              <w:rPr>
                <w:rFonts w:ascii="Arial" w:eastAsia="Arial" w:hAnsi="Arial" w:cs="Arial"/>
                <w:color w:val="auto"/>
              </w:rPr>
              <w:t xml:space="preserve">T1.1.6 </w:t>
            </w:r>
          </w:p>
        </w:tc>
        <w:tc>
          <w:tcPr>
            <w:tcW w:w="8985" w:type="dxa"/>
            <w:gridSpan w:val="5"/>
            <w:tcBorders>
              <w:top w:val="single" w:sz="5" w:space="0" w:color="000000"/>
              <w:left w:val="single" w:sz="5" w:space="0" w:color="000000"/>
              <w:bottom w:val="single" w:sz="5" w:space="0" w:color="000000"/>
              <w:right w:val="single" w:sz="5" w:space="0" w:color="000000"/>
            </w:tcBorders>
            <w:vAlign w:val="bottom"/>
          </w:tcPr>
          <w:p w14:paraId="00937EE0" w14:textId="77777777" w:rsidR="00FA4E6A" w:rsidRPr="00740C30" w:rsidRDefault="00A3525B">
            <w:pPr>
              <w:ind w:left="155"/>
              <w:rPr>
                <w:color w:val="auto"/>
              </w:rPr>
            </w:pPr>
            <w:r w:rsidRPr="00740C30">
              <w:rPr>
                <w:rFonts w:ascii="Arial" w:eastAsia="Arial" w:hAnsi="Arial" w:cs="Arial"/>
                <w:color w:val="auto"/>
              </w:rPr>
              <w:t xml:space="preserve">Queries relating to these documents may be addressed to the Employer’s authorized  </w:t>
            </w:r>
          </w:p>
        </w:tc>
      </w:tr>
      <w:tr w:rsidR="00740C30" w:rsidRPr="00740C30" w14:paraId="094967B5" w14:textId="77777777">
        <w:trPr>
          <w:trHeight w:val="350"/>
        </w:trPr>
        <w:tc>
          <w:tcPr>
            <w:tcW w:w="0" w:type="auto"/>
            <w:vMerge/>
            <w:tcBorders>
              <w:top w:val="nil"/>
              <w:left w:val="single" w:sz="5" w:space="0" w:color="000000"/>
              <w:bottom w:val="nil"/>
              <w:right w:val="single" w:sz="5" w:space="0" w:color="000000"/>
            </w:tcBorders>
          </w:tcPr>
          <w:p w14:paraId="338637C2" w14:textId="77777777" w:rsidR="00FA4E6A" w:rsidRPr="00740C30" w:rsidRDefault="00FA4E6A">
            <w:pPr>
              <w:rPr>
                <w:color w:val="auto"/>
              </w:rPr>
            </w:pPr>
          </w:p>
        </w:tc>
        <w:tc>
          <w:tcPr>
            <w:tcW w:w="1402" w:type="dxa"/>
            <w:tcBorders>
              <w:top w:val="single" w:sz="5" w:space="0" w:color="000000"/>
              <w:left w:val="single" w:sz="5" w:space="0" w:color="000000"/>
              <w:bottom w:val="single" w:sz="5" w:space="0" w:color="000000"/>
              <w:right w:val="single" w:sz="5" w:space="0" w:color="000000"/>
            </w:tcBorders>
          </w:tcPr>
          <w:p w14:paraId="3F15CF7D" w14:textId="77777777" w:rsidR="00FA4E6A" w:rsidRPr="00740C30" w:rsidRDefault="00A3525B">
            <w:pPr>
              <w:ind w:left="109"/>
              <w:rPr>
                <w:color w:val="auto"/>
              </w:rPr>
            </w:pPr>
            <w:r w:rsidRPr="00740C30">
              <w:rPr>
                <w:rFonts w:ascii="Arial" w:eastAsia="Arial" w:hAnsi="Arial" w:cs="Arial"/>
                <w:b/>
                <w:color w:val="auto"/>
              </w:rPr>
              <w:t>Description</w:t>
            </w:r>
            <w:r w:rsidRPr="00740C30">
              <w:rPr>
                <w:rFonts w:ascii="Arial" w:eastAsia="Arial" w:hAnsi="Arial" w:cs="Arial"/>
                <w:color w:val="auto"/>
              </w:rPr>
              <w:t xml:space="preserve"> </w:t>
            </w:r>
          </w:p>
        </w:tc>
        <w:tc>
          <w:tcPr>
            <w:tcW w:w="3923" w:type="dxa"/>
            <w:gridSpan w:val="2"/>
            <w:tcBorders>
              <w:top w:val="single" w:sz="5" w:space="0" w:color="000000"/>
              <w:left w:val="single" w:sz="5" w:space="0" w:color="000000"/>
              <w:bottom w:val="single" w:sz="5" w:space="0" w:color="000000"/>
              <w:right w:val="single" w:sz="5" w:space="0" w:color="000000"/>
            </w:tcBorders>
          </w:tcPr>
          <w:p w14:paraId="42C5C939" w14:textId="77777777" w:rsidR="00FA4E6A" w:rsidRPr="00740C30" w:rsidRDefault="00A3525B">
            <w:pPr>
              <w:ind w:left="-20"/>
              <w:rPr>
                <w:color w:val="auto"/>
              </w:rPr>
            </w:pPr>
            <w:r w:rsidRPr="00740C30">
              <w:rPr>
                <w:rFonts w:ascii="Arial" w:eastAsia="Arial" w:hAnsi="Arial" w:cs="Arial"/>
                <w:color w:val="auto"/>
              </w:rPr>
              <w:t xml:space="preserve"> </w:t>
            </w:r>
            <w:r w:rsidRPr="00740C30">
              <w:rPr>
                <w:rFonts w:ascii="Arial" w:eastAsia="Arial" w:hAnsi="Arial" w:cs="Arial"/>
                <w:b/>
                <w:color w:val="auto"/>
              </w:rPr>
              <w:t>Tender queries</w:t>
            </w:r>
            <w:r w:rsidRPr="00740C30">
              <w:rPr>
                <w:rFonts w:ascii="Arial" w:eastAsia="Arial" w:hAnsi="Arial" w:cs="Arial"/>
                <w:color w:val="auto"/>
              </w:rPr>
              <w:t xml:space="preserve">  </w:t>
            </w:r>
          </w:p>
        </w:tc>
        <w:tc>
          <w:tcPr>
            <w:tcW w:w="3661" w:type="dxa"/>
            <w:gridSpan w:val="2"/>
            <w:tcBorders>
              <w:top w:val="single" w:sz="5" w:space="0" w:color="000000"/>
              <w:left w:val="single" w:sz="5" w:space="0" w:color="000000"/>
              <w:bottom w:val="single" w:sz="5" w:space="0" w:color="000000"/>
              <w:right w:val="single" w:sz="5" w:space="0" w:color="000000"/>
            </w:tcBorders>
          </w:tcPr>
          <w:p w14:paraId="38C56F3E" w14:textId="77777777" w:rsidR="00FA4E6A" w:rsidRPr="00740C30" w:rsidRDefault="00A3525B">
            <w:pPr>
              <w:ind w:left="112"/>
              <w:rPr>
                <w:color w:val="auto"/>
              </w:rPr>
            </w:pPr>
            <w:r w:rsidRPr="00740C30">
              <w:rPr>
                <w:rFonts w:ascii="Arial" w:eastAsia="Arial" w:hAnsi="Arial" w:cs="Arial"/>
                <w:b/>
                <w:color w:val="auto"/>
              </w:rPr>
              <w:t>Technical Queries</w:t>
            </w:r>
            <w:r w:rsidRPr="00740C30">
              <w:rPr>
                <w:rFonts w:ascii="Arial" w:eastAsia="Arial" w:hAnsi="Arial" w:cs="Arial"/>
                <w:color w:val="auto"/>
              </w:rPr>
              <w:t xml:space="preserve">  </w:t>
            </w:r>
          </w:p>
        </w:tc>
      </w:tr>
      <w:tr w:rsidR="00740C30" w:rsidRPr="00740C30" w14:paraId="68611FC9" w14:textId="77777777">
        <w:trPr>
          <w:trHeight w:val="559"/>
        </w:trPr>
        <w:tc>
          <w:tcPr>
            <w:tcW w:w="0" w:type="auto"/>
            <w:vMerge/>
            <w:tcBorders>
              <w:top w:val="nil"/>
              <w:left w:val="single" w:sz="5" w:space="0" w:color="000000"/>
              <w:bottom w:val="nil"/>
              <w:right w:val="single" w:sz="5" w:space="0" w:color="000000"/>
            </w:tcBorders>
          </w:tcPr>
          <w:p w14:paraId="601C377C" w14:textId="77777777" w:rsidR="00FA4E6A" w:rsidRPr="00740C30" w:rsidRDefault="00FA4E6A">
            <w:pPr>
              <w:rPr>
                <w:color w:val="auto"/>
              </w:rPr>
            </w:pPr>
          </w:p>
        </w:tc>
        <w:tc>
          <w:tcPr>
            <w:tcW w:w="1402" w:type="dxa"/>
            <w:tcBorders>
              <w:top w:val="single" w:sz="5" w:space="0" w:color="000000"/>
              <w:left w:val="single" w:sz="5" w:space="0" w:color="000000"/>
              <w:bottom w:val="single" w:sz="5" w:space="0" w:color="000000"/>
              <w:right w:val="single" w:sz="5" w:space="0" w:color="000000"/>
            </w:tcBorders>
          </w:tcPr>
          <w:p w14:paraId="35897ABF" w14:textId="77777777" w:rsidR="00FA4E6A" w:rsidRPr="00740C30" w:rsidRDefault="00A3525B">
            <w:pPr>
              <w:ind w:left="109"/>
              <w:rPr>
                <w:color w:val="auto"/>
              </w:rPr>
            </w:pPr>
            <w:r w:rsidRPr="00740C30">
              <w:rPr>
                <w:rFonts w:ascii="Arial" w:eastAsia="Arial" w:hAnsi="Arial" w:cs="Arial"/>
                <w:b/>
                <w:color w:val="auto"/>
              </w:rPr>
              <w:t xml:space="preserve">Contact </w:t>
            </w:r>
          </w:p>
          <w:p w14:paraId="7636BE09" w14:textId="77777777" w:rsidR="00FA4E6A" w:rsidRPr="00740C30" w:rsidRDefault="00A3525B">
            <w:pPr>
              <w:ind w:left="109"/>
              <w:rPr>
                <w:color w:val="auto"/>
              </w:rPr>
            </w:pPr>
            <w:r w:rsidRPr="00740C30">
              <w:rPr>
                <w:rFonts w:ascii="Arial" w:eastAsia="Arial" w:hAnsi="Arial" w:cs="Arial"/>
                <w:b/>
                <w:color w:val="auto"/>
              </w:rPr>
              <w:t>Person</w:t>
            </w:r>
            <w:r w:rsidRPr="00740C30">
              <w:rPr>
                <w:rFonts w:ascii="Arial" w:eastAsia="Arial" w:hAnsi="Arial" w:cs="Arial"/>
                <w:color w:val="auto"/>
              </w:rPr>
              <w:t xml:space="preserve">  </w:t>
            </w:r>
          </w:p>
        </w:tc>
        <w:tc>
          <w:tcPr>
            <w:tcW w:w="3923" w:type="dxa"/>
            <w:gridSpan w:val="2"/>
            <w:tcBorders>
              <w:top w:val="single" w:sz="5" w:space="0" w:color="000000"/>
              <w:left w:val="single" w:sz="5" w:space="0" w:color="000000"/>
              <w:bottom w:val="single" w:sz="5" w:space="0" w:color="000000"/>
              <w:right w:val="single" w:sz="5" w:space="0" w:color="000000"/>
            </w:tcBorders>
            <w:vAlign w:val="bottom"/>
          </w:tcPr>
          <w:p w14:paraId="2D255881" w14:textId="1EFAD4A8" w:rsidR="00FA4E6A" w:rsidRPr="00740C30" w:rsidRDefault="00FA4E6A">
            <w:pPr>
              <w:ind w:left="11"/>
              <w:rPr>
                <w:color w:val="auto"/>
              </w:rPr>
            </w:pPr>
          </w:p>
        </w:tc>
        <w:tc>
          <w:tcPr>
            <w:tcW w:w="3661" w:type="dxa"/>
            <w:gridSpan w:val="2"/>
            <w:tcBorders>
              <w:top w:val="single" w:sz="5" w:space="0" w:color="000000"/>
              <w:left w:val="single" w:sz="5" w:space="0" w:color="000000"/>
              <w:bottom w:val="single" w:sz="5" w:space="0" w:color="000000"/>
              <w:right w:val="single" w:sz="5" w:space="0" w:color="000000"/>
            </w:tcBorders>
            <w:vAlign w:val="bottom"/>
          </w:tcPr>
          <w:p w14:paraId="0CC122CF" w14:textId="2CC50FC5" w:rsidR="00FA4E6A" w:rsidRPr="00740C30" w:rsidRDefault="00FA4E6A">
            <w:pPr>
              <w:ind w:left="112"/>
              <w:rPr>
                <w:color w:val="auto"/>
              </w:rPr>
            </w:pPr>
          </w:p>
        </w:tc>
      </w:tr>
      <w:tr w:rsidR="00740C30" w:rsidRPr="00740C30" w14:paraId="6F9085E9" w14:textId="77777777">
        <w:trPr>
          <w:trHeight w:val="749"/>
        </w:trPr>
        <w:tc>
          <w:tcPr>
            <w:tcW w:w="0" w:type="auto"/>
            <w:vMerge/>
            <w:tcBorders>
              <w:top w:val="nil"/>
              <w:left w:val="single" w:sz="5" w:space="0" w:color="000000"/>
              <w:bottom w:val="nil"/>
              <w:right w:val="single" w:sz="5" w:space="0" w:color="000000"/>
            </w:tcBorders>
          </w:tcPr>
          <w:p w14:paraId="710D51E3" w14:textId="77777777" w:rsidR="00FA4E6A" w:rsidRPr="00740C30" w:rsidRDefault="00FA4E6A">
            <w:pPr>
              <w:rPr>
                <w:color w:val="auto"/>
              </w:rPr>
            </w:pPr>
          </w:p>
        </w:tc>
        <w:tc>
          <w:tcPr>
            <w:tcW w:w="1402" w:type="dxa"/>
            <w:tcBorders>
              <w:top w:val="single" w:sz="5" w:space="0" w:color="000000"/>
              <w:left w:val="single" w:sz="5" w:space="0" w:color="000000"/>
              <w:bottom w:val="single" w:sz="5" w:space="0" w:color="000000"/>
              <w:right w:val="single" w:sz="5" w:space="0" w:color="000000"/>
            </w:tcBorders>
            <w:vAlign w:val="bottom"/>
          </w:tcPr>
          <w:p w14:paraId="270B5293" w14:textId="77777777" w:rsidR="00FA4E6A" w:rsidRPr="00740C30" w:rsidRDefault="00A3525B">
            <w:pPr>
              <w:ind w:left="109"/>
              <w:rPr>
                <w:color w:val="auto"/>
              </w:rPr>
            </w:pPr>
            <w:r w:rsidRPr="00740C30">
              <w:rPr>
                <w:rFonts w:ascii="Arial" w:eastAsia="Arial" w:hAnsi="Arial" w:cs="Arial"/>
                <w:b/>
                <w:color w:val="auto"/>
              </w:rPr>
              <w:t xml:space="preserve">Postal </w:t>
            </w:r>
          </w:p>
          <w:p w14:paraId="786B9476" w14:textId="77777777" w:rsidR="00FA4E6A" w:rsidRPr="00740C30" w:rsidRDefault="00A3525B">
            <w:pPr>
              <w:ind w:left="109"/>
              <w:rPr>
                <w:color w:val="auto"/>
              </w:rPr>
            </w:pPr>
            <w:r w:rsidRPr="00740C30">
              <w:rPr>
                <w:rFonts w:ascii="Arial" w:eastAsia="Arial" w:hAnsi="Arial" w:cs="Arial"/>
                <w:b/>
                <w:color w:val="auto"/>
              </w:rPr>
              <w:t>Address</w:t>
            </w:r>
            <w:r w:rsidRPr="00740C30">
              <w:rPr>
                <w:rFonts w:ascii="Arial" w:eastAsia="Arial" w:hAnsi="Arial" w:cs="Arial"/>
                <w:color w:val="auto"/>
              </w:rPr>
              <w:t xml:space="preserve">  </w:t>
            </w:r>
          </w:p>
        </w:tc>
        <w:tc>
          <w:tcPr>
            <w:tcW w:w="3923" w:type="dxa"/>
            <w:gridSpan w:val="2"/>
            <w:tcBorders>
              <w:top w:val="single" w:sz="5" w:space="0" w:color="000000"/>
              <w:left w:val="single" w:sz="5" w:space="0" w:color="000000"/>
              <w:bottom w:val="single" w:sz="5" w:space="0" w:color="000000"/>
              <w:right w:val="single" w:sz="5" w:space="0" w:color="000000"/>
            </w:tcBorders>
            <w:vAlign w:val="bottom"/>
          </w:tcPr>
          <w:p w14:paraId="522B6282" w14:textId="45F2F140" w:rsidR="00FA4E6A" w:rsidRPr="00740C30" w:rsidRDefault="00FA4E6A">
            <w:pPr>
              <w:ind w:left="11"/>
              <w:rPr>
                <w:color w:val="auto"/>
              </w:rPr>
            </w:pPr>
          </w:p>
        </w:tc>
        <w:tc>
          <w:tcPr>
            <w:tcW w:w="3661" w:type="dxa"/>
            <w:gridSpan w:val="2"/>
            <w:tcBorders>
              <w:top w:val="single" w:sz="5" w:space="0" w:color="000000"/>
              <w:left w:val="single" w:sz="5" w:space="0" w:color="000000"/>
              <w:bottom w:val="single" w:sz="5" w:space="0" w:color="000000"/>
              <w:right w:val="single" w:sz="5" w:space="0" w:color="000000"/>
            </w:tcBorders>
            <w:vAlign w:val="bottom"/>
          </w:tcPr>
          <w:p w14:paraId="656F07F1" w14:textId="17BCED93" w:rsidR="00FA4E6A" w:rsidRPr="00740C30" w:rsidRDefault="00FA4E6A">
            <w:pPr>
              <w:ind w:left="112"/>
              <w:rPr>
                <w:color w:val="auto"/>
              </w:rPr>
            </w:pPr>
          </w:p>
        </w:tc>
      </w:tr>
      <w:tr w:rsidR="00740C30" w:rsidRPr="00740C30" w14:paraId="6AD815F7" w14:textId="77777777">
        <w:trPr>
          <w:trHeight w:val="847"/>
        </w:trPr>
        <w:tc>
          <w:tcPr>
            <w:tcW w:w="0" w:type="auto"/>
            <w:vMerge/>
            <w:tcBorders>
              <w:top w:val="nil"/>
              <w:left w:val="single" w:sz="5" w:space="0" w:color="000000"/>
              <w:bottom w:val="nil"/>
              <w:right w:val="single" w:sz="5" w:space="0" w:color="000000"/>
            </w:tcBorders>
          </w:tcPr>
          <w:p w14:paraId="166E21ED" w14:textId="77777777" w:rsidR="00FA4E6A" w:rsidRPr="00740C30" w:rsidRDefault="00FA4E6A">
            <w:pPr>
              <w:rPr>
                <w:color w:val="auto"/>
              </w:rPr>
            </w:pPr>
          </w:p>
        </w:tc>
        <w:tc>
          <w:tcPr>
            <w:tcW w:w="1402" w:type="dxa"/>
            <w:tcBorders>
              <w:top w:val="single" w:sz="5" w:space="0" w:color="000000"/>
              <w:left w:val="single" w:sz="5" w:space="0" w:color="000000"/>
              <w:bottom w:val="single" w:sz="5" w:space="0" w:color="000000"/>
              <w:right w:val="single" w:sz="5" w:space="0" w:color="000000"/>
            </w:tcBorders>
          </w:tcPr>
          <w:p w14:paraId="1A183254" w14:textId="77777777" w:rsidR="00FA4E6A" w:rsidRPr="00740C30" w:rsidRDefault="00A3525B">
            <w:pPr>
              <w:spacing w:after="105"/>
              <w:ind w:left="-13"/>
              <w:rPr>
                <w:color w:val="auto"/>
              </w:rPr>
            </w:pPr>
            <w:r w:rsidRPr="00740C30">
              <w:rPr>
                <w:rFonts w:ascii="Arial" w:eastAsia="Arial" w:hAnsi="Arial" w:cs="Arial"/>
                <w:color w:val="auto"/>
              </w:rPr>
              <w:t xml:space="preserve"> </w:t>
            </w:r>
          </w:p>
          <w:p w14:paraId="2D4F80F5" w14:textId="77777777" w:rsidR="00FA4E6A" w:rsidRPr="00740C30" w:rsidRDefault="00A3525B">
            <w:pPr>
              <w:ind w:left="109"/>
              <w:rPr>
                <w:color w:val="auto"/>
              </w:rPr>
            </w:pPr>
            <w:r w:rsidRPr="00740C30">
              <w:rPr>
                <w:rFonts w:ascii="Arial" w:eastAsia="Arial" w:hAnsi="Arial" w:cs="Arial"/>
                <w:b/>
                <w:color w:val="auto"/>
              </w:rPr>
              <w:t xml:space="preserve">Physical </w:t>
            </w:r>
          </w:p>
          <w:p w14:paraId="5E12F292" w14:textId="77777777" w:rsidR="00FA4E6A" w:rsidRPr="00740C30" w:rsidRDefault="00A3525B">
            <w:pPr>
              <w:ind w:left="109"/>
              <w:rPr>
                <w:color w:val="auto"/>
              </w:rPr>
            </w:pPr>
            <w:r w:rsidRPr="00740C30">
              <w:rPr>
                <w:rFonts w:ascii="Arial" w:eastAsia="Arial" w:hAnsi="Arial" w:cs="Arial"/>
                <w:b/>
                <w:color w:val="auto"/>
              </w:rPr>
              <w:t>Address</w:t>
            </w:r>
            <w:r w:rsidRPr="00740C30">
              <w:rPr>
                <w:rFonts w:ascii="Arial" w:eastAsia="Arial" w:hAnsi="Arial" w:cs="Arial"/>
                <w:color w:val="auto"/>
              </w:rPr>
              <w:t xml:space="preserve">  </w:t>
            </w:r>
          </w:p>
        </w:tc>
        <w:tc>
          <w:tcPr>
            <w:tcW w:w="3923" w:type="dxa"/>
            <w:gridSpan w:val="2"/>
            <w:tcBorders>
              <w:top w:val="single" w:sz="5" w:space="0" w:color="000000"/>
              <w:left w:val="single" w:sz="5" w:space="0" w:color="000000"/>
              <w:bottom w:val="single" w:sz="5" w:space="0" w:color="000000"/>
              <w:right w:val="single" w:sz="5" w:space="0" w:color="000000"/>
            </w:tcBorders>
            <w:vAlign w:val="bottom"/>
          </w:tcPr>
          <w:p w14:paraId="084522A5" w14:textId="5D9B2AAC" w:rsidR="00FA4E6A" w:rsidRPr="00740C30" w:rsidRDefault="00FA4E6A">
            <w:pPr>
              <w:ind w:left="11"/>
              <w:rPr>
                <w:color w:val="auto"/>
              </w:rPr>
            </w:pPr>
          </w:p>
        </w:tc>
        <w:tc>
          <w:tcPr>
            <w:tcW w:w="3661" w:type="dxa"/>
            <w:gridSpan w:val="2"/>
            <w:tcBorders>
              <w:top w:val="single" w:sz="5" w:space="0" w:color="000000"/>
              <w:left w:val="single" w:sz="5" w:space="0" w:color="000000"/>
              <w:bottom w:val="single" w:sz="5" w:space="0" w:color="000000"/>
              <w:right w:val="single" w:sz="5" w:space="0" w:color="000000"/>
            </w:tcBorders>
            <w:vAlign w:val="bottom"/>
          </w:tcPr>
          <w:p w14:paraId="5F4EBDE6" w14:textId="141DFDB8" w:rsidR="00FA4E6A" w:rsidRPr="00740C30" w:rsidRDefault="00FA4E6A">
            <w:pPr>
              <w:ind w:left="112"/>
              <w:jc w:val="both"/>
              <w:rPr>
                <w:color w:val="auto"/>
              </w:rPr>
            </w:pPr>
          </w:p>
        </w:tc>
      </w:tr>
      <w:tr w:rsidR="00740C30" w:rsidRPr="00740C30" w14:paraId="2C6D6290" w14:textId="77777777">
        <w:trPr>
          <w:trHeight w:val="569"/>
        </w:trPr>
        <w:tc>
          <w:tcPr>
            <w:tcW w:w="0" w:type="auto"/>
            <w:vMerge/>
            <w:tcBorders>
              <w:top w:val="nil"/>
              <w:left w:val="single" w:sz="5" w:space="0" w:color="000000"/>
              <w:bottom w:val="single" w:sz="5" w:space="0" w:color="000000"/>
              <w:right w:val="single" w:sz="5" w:space="0" w:color="000000"/>
            </w:tcBorders>
          </w:tcPr>
          <w:p w14:paraId="7ECF96C5" w14:textId="77777777" w:rsidR="00FA4E6A" w:rsidRPr="00740C30" w:rsidRDefault="00FA4E6A">
            <w:pPr>
              <w:rPr>
                <w:color w:val="auto"/>
              </w:rPr>
            </w:pPr>
          </w:p>
        </w:tc>
        <w:tc>
          <w:tcPr>
            <w:tcW w:w="1402" w:type="dxa"/>
            <w:tcBorders>
              <w:top w:val="single" w:sz="5" w:space="0" w:color="000000"/>
              <w:left w:val="single" w:sz="5" w:space="0" w:color="000000"/>
              <w:bottom w:val="single" w:sz="5" w:space="0" w:color="000000"/>
              <w:right w:val="single" w:sz="5" w:space="0" w:color="000000"/>
            </w:tcBorders>
          </w:tcPr>
          <w:p w14:paraId="7CD7EF16" w14:textId="77777777" w:rsidR="00FA4E6A" w:rsidRPr="00740C30" w:rsidRDefault="00A3525B">
            <w:pPr>
              <w:ind w:left="109"/>
              <w:rPr>
                <w:color w:val="auto"/>
              </w:rPr>
            </w:pPr>
            <w:r w:rsidRPr="00740C30">
              <w:rPr>
                <w:rFonts w:ascii="Arial" w:eastAsia="Arial" w:hAnsi="Arial" w:cs="Arial"/>
                <w:b/>
                <w:color w:val="auto"/>
              </w:rPr>
              <w:t>Tel</w:t>
            </w:r>
            <w:r w:rsidRPr="00740C30">
              <w:rPr>
                <w:rFonts w:ascii="Arial" w:eastAsia="Arial" w:hAnsi="Arial" w:cs="Arial"/>
                <w:color w:val="auto"/>
              </w:rPr>
              <w:t xml:space="preserve">  </w:t>
            </w:r>
          </w:p>
          <w:p w14:paraId="02FC1203" w14:textId="77777777" w:rsidR="00FA4E6A" w:rsidRPr="00740C30" w:rsidRDefault="00A3525B">
            <w:pPr>
              <w:ind w:left="109"/>
              <w:rPr>
                <w:color w:val="auto"/>
              </w:rPr>
            </w:pPr>
            <w:r w:rsidRPr="00740C30">
              <w:rPr>
                <w:rFonts w:ascii="Arial" w:eastAsia="Arial" w:hAnsi="Arial" w:cs="Arial"/>
                <w:b/>
                <w:color w:val="auto"/>
              </w:rPr>
              <w:t>/Fax No.:</w:t>
            </w:r>
            <w:r w:rsidRPr="00740C30">
              <w:rPr>
                <w:rFonts w:ascii="Arial" w:eastAsia="Arial" w:hAnsi="Arial" w:cs="Arial"/>
                <w:color w:val="auto"/>
              </w:rPr>
              <w:t xml:space="preserve">  </w:t>
            </w:r>
          </w:p>
        </w:tc>
        <w:tc>
          <w:tcPr>
            <w:tcW w:w="1688" w:type="dxa"/>
            <w:tcBorders>
              <w:top w:val="single" w:sz="5" w:space="0" w:color="000000"/>
              <w:left w:val="single" w:sz="5" w:space="0" w:color="000000"/>
              <w:bottom w:val="single" w:sz="5" w:space="0" w:color="000000"/>
              <w:right w:val="single" w:sz="5" w:space="0" w:color="000000"/>
            </w:tcBorders>
            <w:vAlign w:val="bottom"/>
          </w:tcPr>
          <w:p w14:paraId="1B4BA9AD" w14:textId="245BC5C4" w:rsidR="00FA4E6A" w:rsidRPr="00740C30" w:rsidRDefault="00FA4E6A">
            <w:pPr>
              <w:ind w:left="11"/>
              <w:rPr>
                <w:color w:val="auto"/>
              </w:rPr>
            </w:pPr>
          </w:p>
        </w:tc>
        <w:tc>
          <w:tcPr>
            <w:tcW w:w="2235" w:type="dxa"/>
            <w:tcBorders>
              <w:top w:val="single" w:sz="5" w:space="0" w:color="000000"/>
              <w:left w:val="single" w:sz="5" w:space="0" w:color="000000"/>
              <w:bottom w:val="single" w:sz="5" w:space="0" w:color="000000"/>
              <w:right w:val="single" w:sz="5" w:space="0" w:color="000000"/>
            </w:tcBorders>
            <w:vAlign w:val="bottom"/>
          </w:tcPr>
          <w:p w14:paraId="40B90840" w14:textId="7347CBA1" w:rsidR="00FA4E6A" w:rsidRPr="00740C30" w:rsidRDefault="00FA4E6A">
            <w:pPr>
              <w:ind w:left="152"/>
              <w:rPr>
                <w:color w:val="auto"/>
              </w:rPr>
            </w:pPr>
          </w:p>
        </w:tc>
        <w:tc>
          <w:tcPr>
            <w:tcW w:w="1695" w:type="dxa"/>
            <w:tcBorders>
              <w:top w:val="single" w:sz="5" w:space="0" w:color="000000"/>
              <w:left w:val="single" w:sz="5" w:space="0" w:color="000000"/>
              <w:bottom w:val="single" w:sz="5" w:space="0" w:color="000000"/>
              <w:right w:val="single" w:sz="5" w:space="0" w:color="000000"/>
            </w:tcBorders>
            <w:vAlign w:val="bottom"/>
          </w:tcPr>
          <w:p w14:paraId="157E44C9" w14:textId="19BC990A" w:rsidR="00FA4E6A" w:rsidRPr="00740C30" w:rsidRDefault="00FA4E6A">
            <w:pPr>
              <w:ind w:left="152"/>
              <w:rPr>
                <w:color w:val="auto"/>
              </w:rPr>
            </w:pPr>
          </w:p>
        </w:tc>
        <w:tc>
          <w:tcPr>
            <w:tcW w:w="1966" w:type="dxa"/>
            <w:tcBorders>
              <w:top w:val="single" w:sz="5" w:space="0" w:color="000000"/>
              <w:left w:val="single" w:sz="5" w:space="0" w:color="000000"/>
              <w:bottom w:val="single" w:sz="5" w:space="0" w:color="000000"/>
              <w:right w:val="single" w:sz="5" w:space="0" w:color="000000"/>
            </w:tcBorders>
            <w:vAlign w:val="bottom"/>
          </w:tcPr>
          <w:p w14:paraId="28219C14" w14:textId="24C0F67B" w:rsidR="00FA4E6A" w:rsidRPr="00740C30" w:rsidRDefault="00FA4E6A">
            <w:pPr>
              <w:ind w:left="152"/>
              <w:rPr>
                <w:color w:val="auto"/>
              </w:rPr>
            </w:pPr>
          </w:p>
        </w:tc>
      </w:tr>
      <w:tr w:rsidR="00740C30" w:rsidRPr="00740C30" w14:paraId="4D227FA7" w14:textId="77777777">
        <w:trPr>
          <w:trHeight w:val="708"/>
        </w:trPr>
        <w:tc>
          <w:tcPr>
            <w:tcW w:w="708" w:type="dxa"/>
            <w:tcBorders>
              <w:top w:val="single" w:sz="5" w:space="0" w:color="000000"/>
              <w:left w:val="single" w:sz="5" w:space="0" w:color="000000"/>
              <w:bottom w:val="single" w:sz="5" w:space="0" w:color="000000"/>
              <w:right w:val="single" w:sz="5" w:space="0" w:color="000000"/>
            </w:tcBorders>
            <w:vAlign w:val="bottom"/>
          </w:tcPr>
          <w:p w14:paraId="7B6B0A19" w14:textId="77777777" w:rsidR="00FA4E6A" w:rsidRPr="00740C30" w:rsidRDefault="00A3525B">
            <w:pPr>
              <w:ind w:left="11"/>
              <w:jc w:val="both"/>
              <w:rPr>
                <w:color w:val="auto"/>
              </w:rPr>
            </w:pPr>
            <w:r w:rsidRPr="00740C30">
              <w:rPr>
                <w:rFonts w:ascii="Arial" w:eastAsia="Arial" w:hAnsi="Arial" w:cs="Arial"/>
                <w:color w:val="auto"/>
              </w:rPr>
              <w:t xml:space="preserve">T1.1.7 </w:t>
            </w:r>
          </w:p>
        </w:tc>
        <w:tc>
          <w:tcPr>
            <w:tcW w:w="8985" w:type="dxa"/>
            <w:gridSpan w:val="5"/>
            <w:tcBorders>
              <w:top w:val="single" w:sz="5" w:space="0" w:color="000000"/>
              <w:left w:val="single" w:sz="5" w:space="0" w:color="000000"/>
              <w:bottom w:val="single" w:sz="5" w:space="0" w:color="000000"/>
              <w:right w:val="single" w:sz="5" w:space="0" w:color="000000"/>
            </w:tcBorders>
            <w:vAlign w:val="bottom"/>
          </w:tcPr>
          <w:p w14:paraId="546F4E7A" w14:textId="3D0D1BB2" w:rsidR="00FA4E6A" w:rsidRPr="00740C30" w:rsidRDefault="00A3525B">
            <w:pPr>
              <w:ind w:left="-13" w:firstLine="158"/>
              <w:rPr>
                <w:color w:val="auto"/>
              </w:rPr>
            </w:pPr>
            <w:r w:rsidRPr="00740C30">
              <w:rPr>
                <w:rFonts w:ascii="Arial" w:eastAsia="Arial" w:hAnsi="Arial" w:cs="Arial"/>
                <w:color w:val="auto"/>
              </w:rPr>
              <w:t xml:space="preserve">The closing time for receipt of tenders is as advertised. Telephonic, facsimile, </w:t>
            </w:r>
            <w:r w:rsidR="00487D67" w:rsidRPr="00740C30">
              <w:rPr>
                <w:rFonts w:ascii="Arial" w:eastAsia="Arial" w:hAnsi="Arial" w:cs="Arial"/>
                <w:color w:val="auto"/>
              </w:rPr>
              <w:t>electronic and</w:t>
            </w:r>
            <w:r w:rsidRPr="00740C30">
              <w:rPr>
                <w:rFonts w:ascii="Arial" w:eastAsia="Arial" w:hAnsi="Arial" w:cs="Arial"/>
                <w:color w:val="auto"/>
              </w:rPr>
              <w:t xml:space="preserve"> late tenders will not be accepted.  </w:t>
            </w:r>
          </w:p>
        </w:tc>
      </w:tr>
    </w:tbl>
    <w:p w14:paraId="3F8801A2" w14:textId="77777777" w:rsidR="00FA4E6A" w:rsidRPr="00740C30" w:rsidRDefault="00A3525B">
      <w:pPr>
        <w:spacing w:after="60"/>
        <w:ind w:left="948"/>
        <w:rPr>
          <w:color w:val="auto"/>
        </w:rPr>
      </w:pPr>
      <w:r w:rsidRPr="00740C30">
        <w:rPr>
          <w:rFonts w:ascii="Arial" w:eastAsia="Arial" w:hAnsi="Arial" w:cs="Arial"/>
          <w:color w:val="auto"/>
        </w:rPr>
        <w:t xml:space="preserve"> </w:t>
      </w:r>
    </w:p>
    <w:p w14:paraId="5FB38721" w14:textId="77777777" w:rsidR="00FA4E6A" w:rsidRPr="00740C30" w:rsidRDefault="00A3525B">
      <w:pPr>
        <w:pStyle w:val="Heading2"/>
        <w:shd w:val="clear" w:color="auto" w:fill="auto"/>
        <w:tabs>
          <w:tab w:val="center" w:pos="1369"/>
          <w:tab w:val="center" w:pos="5933"/>
        </w:tabs>
        <w:spacing w:after="16" w:line="259" w:lineRule="auto"/>
        <w:ind w:left="0" w:right="0" w:firstLine="0"/>
        <w:rPr>
          <w:color w:val="auto"/>
        </w:rPr>
      </w:pPr>
      <w:r w:rsidRPr="00740C30">
        <w:rPr>
          <w:rFonts w:ascii="Calibri" w:eastAsia="Calibri" w:hAnsi="Calibri" w:cs="Calibri"/>
          <w:b w:val="0"/>
          <w:color w:val="auto"/>
          <w:sz w:val="22"/>
        </w:rPr>
        <w:t xml:space="preserve"> </w:t>
      </w:r>
      <w:r w:rsidRPr="00740C30">
        <w:rPr>
          <w:rFonts w:ascii="Calibri" w:eastAsia="Calibri" w:hAnsi="Calibri" w:cs="Calibri"/>
          <w:b w:val="0"/>
          <w:color w:val="auto"/>
          <w:sz w:val="22"/>
        </w:rPr>
        <w:tab/>
      </w:r>
      <w:r w:rsidRPr="00740C30">
        <w:rPr>
          <w:rFonts w:ascii="Calibri" w:eastAsia="Calibri" w:hAnsi="Calibri" w:cs="Calibri"/>
          <w:b w:val="0"/>
          <w:color w:val="auto"/>
          <w:sz w:val="20"/>
        </w:rPr>
        <w:t xml:space="preserve"> </w:t>
      </w:r>
      <w:r w:rsidRPr="00740C30">
        <w:rPr>
          <w:rFonts w:ascii="Times New Roman" w:eastAsia="Times New Roman" w:hAnsi="Times New Roman" w:cs="Times New Roman"/>
          <w:color w:val="auto"/>
          <w:sz w:val="22"/>
        </w:rPr>
        <w:t>TENDER</w:t>
      </w:r>
      <w:r w:rsidRPr="00740C30">
        <w:rPr>
          <w:rFonts w:ascii="Times New Roman" w:eastAsia="Times New Roman" w:hAnsi="Times New Roman" w:cs="Times New Roman"/>
          <w:b w:val="0"/>
          <w:color w:val="auto"/>
          <w:sz w:val="22"/>
        </w:rPr>
        <w:t xml:space="preserve">  </w:t>
      </w:r>
      <w:r w:rsidRPr="00740C30">
        <w:rPr>
          <w:rFonts w:ascii="Times New Roman" w:eastAsia="Times New Roman" w:hAnsi="Times New Roman" w:cs="Times New Roman"/>
          <w:b w:val="0"/>
          <w:color w:val="auto"/>
          <w:sz w:val="22"/>
        </w:rPr>
        <w:tab/>
      </w:r>
      <w:r w:rsidRPr="00740C30">
        <w:rPr>
          <w:rFonts w:ascii="Times New Roman" w:eastAsia="Times New Roman" w:hAnsi="Times New Roman" w:cs="Times New Roman"/>
          <w:color w:val="auto"/>
          <w:sz w:val="22"/>
        </w:rPr>
        <w:t>T3</w:t>
      </w:r>
      <w:r w:rsidRPr="00740C30">
        <w:rPr>
          <w:rFonts w:ascii="Times New Roman" w:eastAsia="Times New Roman" w:hAnsi="Times New Roman" w:cs="Times New Roman"/>
          <w:b w:val="0"/>
          <w:color w:val="auto"/>
          <w:sz w:val="22"/>
        </w:rPr>
        <w:t xml:space="preserve"> </w:t>
      </w:r>
      <w:r w:rsidRPr="00740C30">
        <w:rPr>
          <w:b w:val="0"/>
          <w:color w:val="auto"/>
          <w:sz w:val="22"/>
        </w:rPr>
        <w:t xml:space="preserve"> </w:t>
      </w:r>
    </w:p>
    <w:p w14:paraId="00450813" w14:textId="6D496F00" w:rsidR="00FA4E6A" w:rsidRPr="00740C30" w:rsidRDefault="00A3525B" w:rsidP="00AD2650">
      <w:pPr>
        <w:tabs>
          <w:tab w:val="center" w:pos="2302"/>
          <w:tab w:val="center" w:pos="9788"/>
        </w:tabs>
        <w:spacing w:after="102"/>
        <w:rPr>
          <w:color w:val="auto"/>
        </w:rPr>
        <w:sectPr w:rsidR="00FA4E6A" w:rsidRPr="00740C30" w:rsidSect="001103A6">
          <w:headerReference w:type="default" r:id="rId21"/>
          <w:footerReference w:type="default" r:id="rId22"/>
          <w:pgSz w:w="11911" w:h="16841"/>
          <w:pgMar w:top="608" w:right="429" w:bottom="608" w:left="300" w:header="720" w:footer="720" w:gutter="0"/>
          <w:cols w:space="720"/>
          <w:docGrid w:linePitch="299"/>
        </w:sectPr>
      </w:pPr>
      <w:r w:rsidRPr="00740C30">
        <w:rPr>
          <w:color w:val="auto"/>
        </w:rPr>
        <w:t xml:space="preserve"> </w:t>
      </w:r>
      <w:r w:rsidRPr="00740C30">
        <w:rPr>
          <w:color w:val="auto"/>
        </w:rPr>
        <w:tab/>
      </w:r>
      <w:r w:rsidRPr="00740C30">
        <w:rPr>
          <w:rFonts w:ascii="Times New Roman" w:eastAsia="Times New Roman" w:hAnsi="Times New Roman" w:cs="Times New Roman"/>
          <w:b/>
          <w:color w:val="auto"/>
          <w:sz w:val="20"/>
        </w:rPr>
        <w:t>Part T1: Tendering Procedures</w:t>
      </w:r>
      <w:r w:rsidRPr="00740C30">
        <w:rPr>
          <w:rFonts w:ascii="Times New Roman" w:eastAsia="Times New Roman" w:hAnsi="Times New Roman" w:cs="Times New Roman"/>
          <w:color w:val="auto"/>
          <w:sz w:val="20"/>
        </w:rPr>
        <w:t xml:space="preserve">  </w:t>
      </w:r>
      <w:r w:rsidRPr="00740C30">
        <w:rPr>
          <w:rFonts w:ascii="Times New Roman" w:eastAsia="Times New Roman" w:hAnsi="Times New Roman" w:cs="Times New Roman"/>
          <w:color w:val="auto"/>
          <w:sz w:val="20"/>
        </w:rPr>
        <w:tab/>
      </w:r>
      <w:r w:rsidRPr="00740C30">
        <w:rPr>
          <w:rFonts w:ascii="Times New Roman" w:eastAsia="Times New Roman" w:hAnsi="Times New Roman" w:cs="Times New Roman"/>
          <w:b/>
          <w:color w:val="auto"/>
          <w:sz w:val="20"/>
        </w:rPr>
        <w:t>Tender Data</w:t>
      </w:r>
      <w:r w:rsidRPr="00740C30">
        <w:rPr>
          <w:rFonts w:ascii="Times New Roman" w:eastAsia="Times New Roman" w:hAnsi="Times New Roman" w:cs="Times New Roman"/>
          <w:color w:val="auto"/>
          <w:sz w:val="20"/>
        </w:rPr>
        <w:t xml:space="preserve"> </w:t>
      </w:r>
    </w:p>
    <w:p w14:paraId="633A23B2" w14:textId="58D345C8" w:rsidR="00FA4E6A" w:rsidRPr="00740C30" w:rsidRDefault="00A3525B" w:rsidP="00AD2650">
      <w:pPr>
        <w:pStyle w:val="Heading3"/>
        <w:ind w:left="10" w:right="527"/>
        <w:rPr>
          <w:color w:val="auto"/>
        </w:rPr>
      </w:pPr>
      <w:r w:rsidRPr="00740C30">
        <w:rPr>
          <w:color w:val="auto"/>
        </w:rPr>
        <w:t>T1.2.1  S</w:t>
      </w:r>
      <w:r w:rsidR="00A25691" w:rsidRPr="00740C30">
        <w:rPr>
          <w:color w:val="auto"/>
        </w:rPr>
        <w:t>pecial</w:t>
      </w:r>
      <w:r w:rsidRPr="00740C30">
        <w:rPr>
          <w:color w:val="auto"/>
        </w:rPr>
        <w:t xml:space="preserve"> </w:t>
      </w:r>
      <w:r w:rsidR="00A25691" w:rsidRPr="00740C30">
        <w:rPr>
          <w:color w:val="auto"/>
        </w:rPr>
        <w:t>Goals</w:t>
      </w:r>
      <w:r w:rsidRPr="00740C30">
        <w:rPr>
          <w:color w:val="auto"/>
        </w:rPr>
        <w:t xml:space="preserve"> of Tender </w:t>
      </w:r>
      <w:r w:rsidRPr="00740C30">
        <w:rPr>
          <w:rFonts w:ascii="Times New Roman" w:eastAsia="Times New Roman" w:hAnsi="Times New Roman" w:cs="Times New Roman"/>
          <w:color w:val="auto"/>
          <w:vertAlign w:val="subscript"/>
        </w:rPr>
        <w:t xml:space="preserve"> </w:t>
      </w:r>
    </w:p>
    <w:p w14:paraId="48784A8A" w14:textId="77777777" w:rsidR="00FA4E6A" w:rsidRPr="00740C30" w:rsidRDefault="00A3525B">
      <w:pPr>
        <w:spacing w:after="0"/>
        <w:ind w:left="979"/>
        <w:rPr>
          <w:rFonts w:ascii="Arial" w:eastAsia="Arial" w:hAnsi="Arial" w:cs="Arial"/>
          <w:color w:val="auto"/>
        </w:rPr>
      </w:pPr>
      <w:r w:rsidRPr="00740C30">
        <w:rPr>
          <w:rFonts w:ascii="Arial" w:eastAsia="Arial" w:hAnsi="Arial" w:cs="Arial"/>
          <w:b/>
          <w:color w:val="auto"/>
          <w:sz w:val="21"/>
        </w:rPr>
        <w:t xml:space="preserve"> </w:t>
      </w:r>
      <w:r w:rsidRPr="00740C30">
        <w:rPr>
          <w:rFonts w:ascii="Arial" w:eastAsia="Arial" w:hAnsi="Arial" w:cs="Arial"/>
          <w:color w:val="auto"/>
        </w:rPr>
        <w:t xml:space="preserve"> </w:t>
      </w:r>
    </w:p>
    <w:p w14:paraId="150D8467" w14:textId="77777777" w:rsidR="00A25691" w:rsidRPr="00740C30" w:rsidRDefault="00A25691" w:rsidP="00660338">
      <w:pPr>
        <w:pStyle w:val="ListParagraph"/>
        <w:numPr>
          <w:ilvl w:val="0"/>
          <w:numId w:val="67"/>
        </w:numPr>
        <w:rPr>
          <w:rFonts w:ascii="Arial" w:hAnsi="Arial" w:cs="Arial"/>
          <w:color w:val="auto"/>
        </w:rPr>
      </w:pPr>
      <w:r w:rsidRPr="00740C30">
        <w:rPr>
          <w:rFonts w:ascii="Arial" w:hAnsi="Arial" w:cs="Arial"/>
          <w:color w:val="auto"/>
        </w:rPr>
        <w:t>Price must be valid for at least ninety (90) days from the closing date.</w:t>
      </w:r>
    </w:p>
    <w:p w14:paraId="429D305F" w14:textId="77777777" w:rsidR="00A25691" w:rsidRPr="00740C30" w:rsidRDefault="00A25691" w:rsidP="00660338">
      <w:pPr>
        <w:pStyle w:val="ListParagraph"/>
        <w:numPr>
          <w:ilvl w:val="0"/>
          <w:numId w:val="67"/>
        </w:numPr>
        <w:rPr>
          <w:rFonts w:ascii="Arial" w:hAnsi="Arial" w:cs="Arial"/>
          <w:color w:val="auto"/>
        </w:rPr>
      </w:pPr>
      <w:r w:rsidRPr="00740C30">
        <w:rPr>
          <w:rFonts w:ascii="Arial" w:hAnsi="Arial" w:cs="Arial"/>
          <w:color w:val="auto"/>
        </w:rPr>
        <w:t>Prices quoted must be firm and must, where applicable, be inclusive of VAT.</w:t>
      </w:r>
    </w:p>
    <w:p w14:paraId="235574E5" w14:textId="77777777" w:rsidR="00A25691" w:rsidRPr="00740C30" w:rsidRDefault="00A25691" w:rsidP="00660338">
      <w:pPr>
        <w:pStyle w:val="ListParagraph"/>
        <w:numPr>
          <w:ilvl w:val="0"/>
          <w:numId w:val="67"/>
        </w:numPr>
        <w:rPr>
          <w:rFonts w:ascii="Arial" w:hAnsi="Arial" w:cs="Arial"/>
          <w:color w:val="auto"/>
        </w:rPr>
      </w:pPr>
      <w:r w:rsidRPr="00740C30">
        <w:rPr>
          <w:rFonts w:ascii="Arial" w:hAnsi="Arial" w:cs="Arial"/>
          <w:color w:val="auto"/>
        </w:rPr>
        <w:t>Masilonyana Local Municipality does not bind itself to accept the lowest bid or any other bid and reserves the right to accept the whole or part of the bid.</w:t>
      </w:r>
    </w:p>
    <w:p w14:paraId="20723A81" w14:textId="77777777" w:rsidR="00A25691" w:rsidRPr="00740C30" w:rsidRDefault="00A25691" w:rsidP="00660338">
      <w:pPr>
        <w:pStyle w:val="ListParagraph"/>
        <w:numPr>
          <w:ilvl w:val="0"/>
          <w:numId w:val="67"/>
        </w:numPr>
        <w:rPr>
          <w:rFonts w:ascii="Arial" w:hAnsi="Arial" w:cs="Arial"/>
          <w:color w:val="auto"/>
        </w:rPr>
      </w:pPr>
      <w:r w:rsidRPr="00740C30">
        <w:rPr>
          <w:rFonts w:ascii="Arial" w:hAnsi="Arial" w:cs="Arial"/>
          <w:color w:val="auto"/>
        </w:rPr>
        <w:t>Bids that are late will not be considered, whilst the lowest or only tender will not necessarily be accepted</w:t>
      </w:r>
    </w:p>
    <w:p w14:paraId="177C96F6" w14:textId="77777777" w:rsidR="00F05066" w:rsidRPr="00740C30" w:rsidRDefault="00A25691" w:rsidP="00F05066">
      <w:pPr>
        <w:pStyle w:val="ListParagraph"/>
        <w:numPr>
          <w:ilvl w:val="0"/>
          <w:numId w:val="67"/>
        </w:numPr>
        <w:rPr>
          <w:rFonts w:ascii="Arial" w:hAnsi="Arial" w:cs="Arial"/>
          <w:color w:val="auto"/>
        </w:rPr>
      </w:pPr>
      <w:r w:rsidRPr="00740C30">
        <w:rPr>
          <w:rFonts w:ascii="Arial" w:hAnsi="Arial" w:cs="Arial"/>
          <w:color w:val="auto"/>
        </w:rPr>
        <w:t>Faxed or e-mail bids will not be considered.</w:t>
      </w:r>
    </w:p>
    <w:p w14:paraId="14081ABE" w14:textId="77777777" w:rsidR="00F05066" w:rsidRPr="00740C30" w:rsidRDefault="00B56BFF" w:rsidP="00F05066">
      <w:pPr>
        <w:pStyle w:val="ListParagraph"/>
        <w:numPr>
          <w:ilvl w:val="0"/>
          <w:numId w:val="67"/>
        </w:numPr>
        <w:rPr>
          <w:rFonts w:ascii="Arial" w:hAnsi="Arial" w:cs="Arial"/>
          <w:color w:val="auto"/>
        </w:rPr>
      </w:pPr>
      <w:r w:rsidRPr="00740C30">
        <w:rPr>
          <w:rFonts w:ascii="Arial" w:eastAsia="Arial" w:hAnsi="Arial" w:cs="Arial"/>
          <w:color w:val="auto"/>
        </w:rPr>
        <w:t xml:space="preserve">A Valid original SARS pin number and current tax Clearance Certificate. </w:t>
      </w:r>
    </w:p>
    <w:p w14:paraId="46AC898B" w14:textId="5C4311A0" w:rsidR="00B56BFF" w:rsidRPr="00740C30" w:rsidRDefault="00B56BFF" w:rsidP="00F05066">
      <w:pPr>
        <w:pStyle w:val="ListParagraph"/>
        <w:numPr>
          <w:ilvl w:val="0"/>
          <w:numId w:val="67"/>
        </w:numPr>
        <w:rPr>
          <w:rFonts w:ascii="Arial" w:hAnsi="Arial" w:cs="Arial"/>
          <w:color w:val="auto"/>
        </w:rPr>
      </w:pPr>
      <w:r w:rsidRPr="00740C30">
        <w:rPr>
          <w:rFonts w:ascii="Arial" w:eastAsia="Arial" w:hAnsi="Arial" w:cs="Arial"/>
          <w:color w:val="auto"/>
        </w:rPr>
        <w:t xml:space="preserve">Company profile with list of contactable references. </w:t>
      </w:r>
    </w:p>
    <w:p w14:paraId="642574D5" w14:textId="77777777" w:rsidR="00B56BFF" w:rsidRPr="00740C30" w:rsidRDefault="00B56BFF" w:rsidP="00B56BFF">
      <w:pPr>
        <w:numPr>
          <w:ilvl w:val="0"/>
          <w:numId w:val="67"/>
        </w:numPr>
        <w:spacing w:after="4" w:line="268" w:lineRule="auto"/>
        <w:ind w:right="51"/>
        <w:jc w:val="both"/>
        <w:rPr>
          <w:rFonts w:ascii="Arial" w:hAnsi="Arial" w:cs="Arial"/>
          <w:color w:val="auto"/>
        </w:rPr>
      </w:pPr>
      <w:r w:rsidRPr="00740C30">
        <w:rPr>
          <w:rFonts w:ascii="Arial" w:eastAsia="Arial" w:hAnsi="Arial" w:cs="Arial"/>
          <w:color w:val="auto"/>
        </w:rPr>
        <w:t xml:space="preserve">Copies of company founding statement (CK) </w:t>
      </w:r>
    </w:p>
    <w:p w14:paraId="0BFFF955" w14:textId="77777777" w:rsidR="00B56BFF" w:rsidRPr="00740C30" w:rsidRDefault="00B56BFF" w:rsidP="00B56BFF">
      <w:pPr>
        <w:numPr>
          <w:ilvl w:val="0"/>
          <w:numId w:val="67"/>
        </w:numPr>
        <w:spacing w:after="5"/>
        <w:ind w:right="51"/>
        <w:jc w:val="both"/>
        <w:rPr>
          <w:rFonts w:ascii="Arial" w:hAnsi="Arial" w:cs="Arial"/>
          <w:color w:val="auto"/>
        </w:rPr>
      </w:pPr>
      <w:r w:rsidRPr="00740C30">
        <w:rPr>
          <w:rFonts w:ascii="Arial" w:eastAsia="Arial" w:hAnsi="Arial" w:cs="Arial"/>
          <w:color w:val="auto"/>
        </w:rPr>
        <w:t xml:space="preserve">Certified copies of directors’ ID document  </w:t>
      </w:r>
    </w:p>
    <w:p w14:paraId="38973AE6" w14:textId="0FC03E2A" w:rsidR="00512A1A" w:rsidRPr="00740C30" w:rsidRDefault="00512A1A" w:rsidP="00512A1A">
      <w:pPr>
        <w:pStyle w:val="ListParagraph"/>
        <w:numPr>
          <w:ilvl w:val="0"/>
          <w:numId w:val="67"/>
        </w:numPr>
        <w:rPr>
          <w:rFonts w:ascii="Arial" w:hAnsi="Arial" w:cs="Arial"/>
          <w:color w:val="auto"/>
        </w:rPr>
      </w:pPr>
      <w:r w:rsidRPr="00740C30">
        <w:rPr>
          <w:rFonts w:ascii="Arial" w:hAnsi="Arial" w:cs="Arial"/>
          <w:color w:val="auto"/>
          <w:szCs w:val="22"/>
        </w:rPr>
        <w:t>Company’s latest and Valid Municipal Rates and Taxes that is not more than 90 days outstanding, and (in the case of a lease agreement, bidders must attach both the lease agreement as well as the latest and valid municipal rates and taxes of the landlord that is not more than 90 days outstanding).</w:t>
      </w:r>
    </w:p>
    <w:p w14:paraId="1B35630C" w14:textId="77777777" w:rsidR="00A25691" w:rsidRPr="00740C30" w:rsidRDefault="00A25691" w:rsidP="00660338">
      <w:pPr>
        <w:pStyle w:val="ListParagraph"/>
        <w:numPr>
          <w:ilvl w:val="0"/>
          <w:numId w:val="67"/>
        </w:numPr>
        <w:rPr>
          <w:rFonts w:ascii="Arial" w:hAnsi="Arial" w:cs="Arial"/>
          <w:color w:val="auto"/>
        </w:rPr>
      </w:pPr>
      <w:r w:rsidRPr="00740C30">
        <w:rPr>
          <w:rFonts w:ascii="Arial" w:hAnsi="Arial" w:cs="Arial"/>
          <w:color w:val="auto"/>
        </w:rPr>
        <w:t>All supplementary / compulsory forms (MBD Forms) must be completed and signed in full.</w:t>
      </w:r>
    </w:p>
    <w:p w14:paraId="76F2D151" w14:textId="4F4AAAB7" w:rsidR="00A25691" w:rsidRPr="00740C30" w:rsidRDefault="00A25691" w:rsidP="00660338">
      <w:pPr>
        <w:pStyle w:val="ListParagraph"/>
        <w:numPr>
          <w:ilvl w:val="0"/>
          <w:numId w:val="68"/>
        </w:numPr>
        <w:tabs>
          <w:tab w:val="left" w:pos="10773"/>
        </w:tabs>
        <w:rPr>
          <w:rFonts w:ascii="Arial" w:hAnsi="Arial" w:cs="Arial"/>
          <w:color w:val="auto"/>
        </w:rPr>
      </w:pPr>
      <w:r w:rsidRPr="00740C30">
        <w:rPr>
          <w:rFonts w:ascii="Arial" w:hAnsi="Arial" w:cs="Arial"/>
          <w:color w:val="auto"/>
        </w:rPr>
        <w:t>It should be noted that the 80/20 points system will be applied, 80 being for price and 20 for</w:t>
      </w:r>
      <w:r w:rsidR="000C0260" w:rsidRPr="00740C30">
        <w:rPr>
          <w:rFonts w:ascii="Arial" w:hAnsi="Arial" w:cs="Arial"/>
          <w:color w:val="auto"/>
        </w:rPr>
        <w:t xml:space="preserve"> </w:t>
      </w:r>
      <w:r w:rsidR="00D37FBA" w:rsidRPr="00740C30">
        <w:rPr>
          <w:rFonts w:ascii="Arial" w:hAnsi="Arial" w:cs="Arial"/>
          <w:color w:val="auto"/>
        </w:rPr>
        <w:t>Specific goals</w:t>
      </w:r>
    </w:p>
    <w:p w14:paraId="5C55096F" w14:textId="77777777" w:rsidR="00A25691" w:rsidRPr="00740C30" w:rsidRDefault="00A25691" w:rsidP="00660338">
      <w:pPr>
        <w:pStyle w:val="ListParagraph"/>
        <w:numPr>
          <w:ilvl w:val="0"/>
          <w:numId w:val="68"/>
        </w:numPr>
        <w:rPr>
          <w:rFonts w:ascii="Arial" w:hAnsi="Arial" w:cs="Arial"/>
          <w:color w:val="auto"/>
        </w:rPr>
      </w:pPr>
      <w:r w:rsidRPr="00740C30">
        <w:rPr>
          <w:rFonts w:ascii="Arial" w:hAnsi="Arial" w:cs="Arial"/>
          <w:color w:val="auto"/>
        </w:rPr>
        <w:t>Bidders are required to submit:</w:t>
      </w:r>
    </w:p>
    <w:p w14:paraId="4557CEA6" w14:textId="77777777" w:rsidR="00A25691" w:rsidRPr="00740C30" w:rsidRDefault="00A25691" w:rsidP="00660338">
      <w:pPr>
        <w:pStyle w:val="ListParagraph"/>
        <w:numPr>
          <w:ilvl w:val="0"/>
          <w:numId w:val="69"/>
        </w:numPr>
        <w:rPr>
          <w:rFonts w:ascii="Arial" w:hAnsi="Arial" w:cs="Arial"/>
          <w:color w:val="auto"/>
        </w:rPr>
      </w:pPr>
      <w:r w:rsidRPr="00740C30">
        <w:rPr>
          <w:rFonts w:ascii="Arial" w:hAnsi="Arial" w:cs="Arial"/>
          <w:color w:val="auto"/>
        </w:rPr>
        <w:t>Audited Annual Financial Statements for the past three years; or since establishment during the past three years</w:t>
      </w:r>
    </w:p>
    <w:p w14:paraId="549FA2A6" w14:textId="77777777" w:rsidR="00A25691" w:rsidRPr="00740C30" w:rsidRDefault="00A25691" w:rsidP="00660338">
      <w:pPr>
        <w:pStyle w:val="ListParagraph"/>
        <w:numPr>
          <w:ilvl w:val="0"/>
          <w:numId w:val="69"/>
        </w:numPr>
        <w:rPr>
          <w:rFonts w:ascii="Arial" w:hAnsi="Arial" w:cs="Arial"/>
          <w:color w:val="auto"/>
        </w:rPr>
      </w:pPr>
      <w:r w:rsidRPr="00740C30">
        <w:rPr>
          <w:rFonts w:ascii="Arial" w:hAnsi="Arial" w:cs="Arial"/>
          <w:color w:val="auto"/>
        </w:rPr>
        <w:t>A statement indicating whether or not any portion of the goods or services required by the municipality are expected to be sourced from outside the Republic, and, if so, what portion and also whether or not any portion of the payment to be made by the municipality is expected to be transferred out of the Republic.</w:t>
      </w:r>
    </w:p>
    <w:p w14:paraId="0B2FAD2C" w14:textId="77777777" w:rsidR="00A25691" w:rsidRPr="00740C30" w:rsidRDefault="00A25691" w:rsidP="00660338">
      <w:pPr>
        <w:pStyle w:val="ListParagraph"/>
        <w:numPr>
          <w:ilvl w:val="0"/>
          <w:numId w:val="69"/>
        </w:numPr>
        <w:rPr>
          <w:rFonts w:ascii="Arial" w:hAnsi="Arial" w:cs="Arial"/>
          <w:color w:val="auto"/>
        </w:rPr>
      </w:pPr>
      <w:r w:rsidRPr="00740C30">
        <w:rPr>
          <w:rFonts w:ascii="Arial" w:hAnsi="Arial" w:cs="Arial"/>
          <w:color w:val="auto"/>
        </w:rPr>
        <w:t>The award will be made in terms of the Municipality’s Supply Chain Management Policy.</w:t>
      </w:r>
    </w:p>
    <w:p w14:paraId="3F1335EB" w14:textId="77777777" w:rsidR="00A25691" w:rsidRPr="00740C30" w:rsidRDefault="00A25691" w:rsidP="00660338">
      <w:pPr>
        <w:pStyle w:val="ListParagraph"/>
        <w:numPr>
          <w:ilvl w:val="0"/>
          <w:numId w:val="69"/>
        </w:numPr>
        <w:rPr>
          <w:rFonts w:ascii="Arial" w:hAnsi="Arial" w:cs="Arial"/>
          <w:color w:val="auto"/>
        </w:rPr>
      </w:pPr>
      <w:r w:rsidRPr="00740C30">
        <w:rPr>
          <w:rFonts w:ascii="Arial" w:hAnsi="Arial" w:cs="Arial"/>
          <w:color w:val="auto"/>
        </w:rPr>
        <w:t xml:space="preserve">To ensure that tenders are not exposed to invalidation, documents are to be completed in full in accordance with the conditions and bid rules contained in the bid documents. </w:t>
      </w:r>
    </w:p>
    <w:p w14:paraId="5F085668" w14:textId="77777777" w:rsidR="00A25691" w:rsidRPr="00740C30" w:rsidRDefault="00A25691" w:rsidP="00660338">
      <w:pPr>
        <w:pStyle w:val="ListParagraph"/>
        <w:numPr>
          <w:ilvl w:val="0"/>
          <w:numId w:val="70"/>
        </w:numPr>
        <w:spacing w:after="5" w:line="238" w:lineRule="auto"/>
        <w:jc w:val="both"/>
        <w:rPr>
          <w:rFonts w:ascii="Arial" w:eastAsia="Arial" w:hAnsi="Arial" w:cs="Arial"/>
          <w:color w:val="auto"/>
        </w:rPr>
      </w:pPr>
      <w:r w:rsidRPr="00740C30">
        <w:rPr>
          <w:rFonts w:ascii="Arial" w:eastAsia="Arial" w:hAnsi="Arial" w:cs="Arial"/>
          <w:bCs/>
          <w:color w:val="auto"/>
        </w:rPr>
        <w:t>Tenders will only be considered for acceptance if</w:t>
      </w:r>
      <w:r w:rsidRPr="00740C30">
        <w:rPr>
          <w:rFonts w:ascii="Arial" w:eastAsia="Arial" w:hAnsi="Arial" w:cs="Arial"/>
          <w:b/>
          <w:color w:val="auto"/>
          <w:u w:val="single" w:color="000000"/>
        </w:rPr>
        <w:t xml:space="preserve"> </w:t>
      </w:r>
      <w:r w:rsidRPr="00740C30">
        <w:rPr>
          <w:rFonts w:ascii="Arial" w:eastAsia="Arial" w:hAnsi="Arial" w:cs="Arial"/>
          <w:color w:val="auto"/>
        </w:rPr>
        <w:t>(i.e. will only be regarded as responsive if)</w:t>
      </w:r>
      <w:r w:rsidRPr="00740C30">
        <w:rPr>
          <w:rFonts w:ascii="Arial" w:eastAsia="Arial" w:hAnsi="Arial" w:cs="Arial"/>
          <w:b/>
          <w:color w:val="auto"/>
        </w:rPr>
        <w:t>:</w:t>
      </w:r>
      <w:r w:rsidRPr="00740C30">
        <w:rPr>
          <w:rFonts w:ascii="Arial" w:eastAsia="Arial" w:hAnsi="Arial" w:cs="Arial"/>
          <w:color w:val="auto"/>
        </w:rPr>
        <w:t xml:space="preserve">  </w:t>
      </w:r>
    </w:p>
    <w:p w14:paraId="5DE7AC0C" w14:textId="77777777" w:rsidR="00A25691" w:rsidRPr="00740C30" w:rsidRDefault="00A25691" w:rsidP="004C22D0">
      <w:pPr>
        <w:pStyle w:val="ListParagraph"/>
        <w:numPr>
          <w:ilvl w:val="0"/>
          <w:numId w:val="70"/>
        </w:numPr>
        <w:spacing w:after="5" w:line="238" w:lineRule="auto"/>
        <w:ind w:right="283"/>
        <w:jc w:val="both"/>
        <w:rPr>
          <w:rFonts w:ascii="Arial" w:eastAsia="Arial" w:hAnsi="Arial" w:cs="Arial"/>
          <w:color w:val="auto"/>
        </w:rPr>
      </w:pPr>
      <w:r w:rsidRPr="00740C30">
        <w:rPr>
          <w:rFonts w:ascii="Arial" w:eastAsia="Arial" w:hAnsi="Arial" w:cs="Arial"/>
          <w:color w:val="auto"/>
        </w:rPr>
        <w:t xml:space="preserve">The tendering Service Provider is a Civil, Mechanical &amp; Electrical Engineering business undertaking a professional consulting services, which is under the fulltime supervision of a registered professional engineer or a registered professional engineering technologist.  </w:t>
      </w:r>
    </w:p>
    <w:p w14:paraId="1BC02127" w14:textId="77777777" w:rsidR="00A25691" w:rsidRPr="00740C30" w:rsidRDefault="00A25691" w:rsidP="005A435B">
      <w:pPr>
        <w:pStyle w:val="ListParagraph"/>
        <w:numPr>
          <w:ilvl w:val="0"/>
          <w:numId w:val="69"/>
        </w:numPr>
        <w:rPr>
          <w:rFonts w:ascii="Arial" w:hAnsi="Arial" w:cs="Arial"/>
          <w:color w:val="auto"/>
        </w:rPr>
      </w:pPr>
      <w:r w:rsidRPr="00740C30">
        <w:rPr>
          <w:rFonts w:ascii="Arial" w:eastAsia="Arial" w:hAnsi="Arial" w:cs="Arial"/>
          <w:color w:val="auto"/>
        </w:rPr>
        <w:t xml:space="preserve">Certified copies of certificates or other documentation clearly proving current professional registration with the relevant council, including registration numbers, of all the registered principals mentioned in 1 above are included with the tender as part of the returnable documentation.  </w:t>
      </w:r>
    </w:p>
    <w:p w14:paraId="471F4100" w14:textId="77777777" w:rsidR="00A25691" w:rsidRPr="00740C30" w:rsidRDefault="00A25691" w:rsidP="00A25691">
      <w:pPr>
        <w:spacing w:after="0"/>
        <w:rPr>
          <w:color w:val="auto"/>
        </w:rPr>
      </w:pPr>
    </w:p>
    <w:p w14:paraId="6D9DFBE6" w14:textId="77777777" w:rsidR="00FA4E6A" w:rsidRPr="00740C30" w:rsidRDefault="00A3525B">
      <w:pPr>
        <w:spacing w:after="0"/>
        <w:ind w:left="1513"/>
        <w:jc w:val="center"/>
        <w:rPr>
          <w:color w:val="auto"/>
        </w:rPr>
      </w:pPr>
      <w:r w:rsidRPr="00740C30">
        <w:rPr>
          <w:rFonts w:ascii="Times New Roman" w:eastAsia="Times New Roman" w:hAnsi="Times New Roman" w:cs="Times New Roman"/>
          <w:color w:val="auto"/>
        </w:rPr>
        <w:t xml:space="preserve"> </w:t>
      </w:r>
      <w:r w:rsidRPr="00740C30">
        <w:rPr>
          <w:rFonts w:ascii="Arial" w:eastAsia="Arial" w:hAnsi="Arial" w:cs="Arial"/>
          <w:color w:val="auto"/>
        </w:rPr>
        <w:t xml:space="preserve"> </w:t>
      </w:r>
    </w:p>
    <w:p w14:paraId="60D597FF" w14:textId="77777777" w:rsidR="00FA4E6A" w:rsidRPr="00740C30" w:rsidRDefault="00A3525B">
      <w:pPr>
        <w:spacing w:after="573"/>
        <w:rPr>
          <w:rFonts w:ascii="Arial" w:eastAsia="Arial" w:hAnsi="Arial" w:cs="Arial"/>
          <w:color w:val="auto"/>
        </w:rPr>
      </w:pPr>
      <w:r w:rsidRPr="00740C30">
        <w:rPr>
          <w:rFonts w:ascii="Arial" w:eastAsia="Arial" w:hAnsi="Arial" w:cs="Arial"/>
          <w:color w:val="auto"/>
        </w:rPr>
        <w:t xml:space="preserve"> </w:t>
      </w:r>
    </w:p>
    <w:p w14:paraId="1F76BE35" w14:textId="77777777" w:rsidR="00E17C40" w:rsidRPr="00740C30" w:rsidRDefault="00E17C40">
      <w:pPr>
        <w:spacing w:after="573"/>
        <w:rPr>
          <w:rFonts w:ascii="Arial" w:eastAsia="Arial" w:hAnsi="Arial" w:cs="Arial"/>
          <w:color w:val="auto"/>
        </w:rPr>
      </w:pPr>
    </w:p>
    <w:p w14:paraId="7D34EBC6" w14:textId="268A6188" w:rsidR="00FA4E6A" w:rsidRPr="00740C30" w:rsidRDefault="00FA4E6A" w:rsidP="00A25691">
      <w:pPr>
        <w:tabs>
          <w:tab w:val="left" w:pos="6015"/>
        </w:tabs>
        <w:spacing w:after="286"/>
        <w:ind w:right="154"/>
        <w:rPr>
          <w:color w:val="auto"/>
        </w:rPr>
      </w:pPr>
    </w:p>
    <w:tbl>
      <w:tblPr>
        <w:tblStyle w:val="TableGrid"/>
        <w:tblW w:w="9654" w:type="dxa"/>
        <w:tblInd w:w="703" w:type="dxa"/>
        <w:tblCellMar>
          <w:top w:w="52" w:type="dxa"/>
          <w:left w:w="11" w:type="dxa"/>
          <w:right w:w="185" w:type="dxa"/>
        </w:tblCellMar>
        <w:tblLook w:val="04A0" w:firstRow="1" w:lastRow="0" w:firstColumn="1" w:lastColumn="0" w:noHBand="0" w:noVBand="1"/>
      </w:tblPr>
      <w:tblGrid>
        <w:gridCol w:w="9654"/>
      </w:tblGrid>
      <w:tr w:rsidR="00740C30" w:rsidRPr="00740C30" w14:paraId="5C52680F" w14:textId="77777777" w:rsidTr="005610FE">
        <w:trPr>
          <w:trHeight w:val="5755"/>
        </w:trPr>
        <w:tc>
          <w:tcPr>
            <w:tcW w:w="9654" w:type="dxa"/>
            <w:tcBorders>
              <w:top w:val="single" w:sz="5" w:space="0" w:color="000000"/>
              <w:left w:val="single" w:sz="5" w:space="0" w:color="000000"/>
              <w:bottom w:val="single" w:sz="12" w:space="0" w:color="000000"/>
              <w:right w:val="single" w:sz="5" w:space="0" w:color="000000"/>
            </w:tcBorders>
          </w:tcPr>
          <w:p w14:paraId="7245F879" w14:textId="77777777" w:rsidR="00FA4E6A" w:rsidRPr="00740C30" w:rsidRDefault="00A3525B">
            <w:pPr>
              <w:rPr>
                <w:color w:val="auto"/>
              </w:rPr>
            </w:pPr>
            <w:r w:rsidRPr="00740C30">
              <w:rPr>
                <w:rFonts w:ascii="Times New Roman" w:eastAsia="Times New Roman" w:hAnsi="Times New Roman" w:cs="Times New Roman"/>
                <w:color w:val="auto"/>
                <w:sz w:val="27"/>
              </w:rPr>
              <w:t xml:space="preserve"> </w:t>
            </w:r>
            <w:r w:rsidRPr="00740C30">
              <w:rPr>
                <w:rFonts w:ascii="Arial" w:eastAsia="Arial" w:hAnsi="Arial" w:cs="Arial"/>
                <w:color w:val="auto"/>
              </w:rPr>
              <w:t xml:space="preserve"> </w:t>
            </w:r>
          </w:p>
          <w:p w14:paraId="015A2961" w14:textId="0E4999B1" w:rsidR="00FA4E6A" w:rsidRPr="00740C30" w:rsidRDefault="00A3525B" w:rsidP="001E2FF4">
            <w:pPr>
              <w:pStyle w:val="ListParagraph"/>
              <w:numPr>
                <w:ilvl w:val="0"/>
                <w:numId w:val="72"/>
              </w:numPr>
              <w:spacing w:after="7" w:line="241" w:lineRule="auto"/>
              <w:ind w:left="556" w:right="122"/>
              <w:jc w:val="both"/>
              <w:rPr>
                <w:color w:val="auto"/>
              </w:rPr>
            </w:pPr>
            <w:r w:rsidRPr="00740C30">
              <w:rPr>
                <w:rFonts w:ascii="Arial" w:eastAsia="Arial" w:hAnsi="Arial" w:cs="Arial"/>
                <w:color w:val="auto"/>
              </w:rPr>
              <w:t xml:space="preserve">The information, required in respect of 1 and 2 above, has been provided for all Service Providers tendering in consortium or joint venture;  </w:t>
            </w:r>
          </w:p>
          <w:p w14:paraId="7AF2259B" w14:textId="77777777" w:rsidR="00FA4E6A" w:rsidRPr="00740C30" w:rsidRDefault="00A3525B">
            <w:pPr>
              <w:ind w:left="720"/>
              <w:rPr>
                <w:color w:val="auto"/>
              </w:rPr>
            </w:pPr>
            <w:r w:rsidRPr="00740C30">
              <w:rPr>
                <w:rFonts w:ascii="Times New Roman" w:eastAsia="Times New Roman" w:hAnsi="Times New Roman" w:cs="Times New Roman"/>
                <w:color w:val="auto"/>
                <w:sz w:val="21"/>
              </w:rPr>
              <w:t xml:space="preserve"> </w:t>
            </w:r>
            <w:r w:rsidRPr="00740C30">
              <w:rPr>
                <w:rFonts w:ascii="Arial" w:eastAsia="Arial" w:hAnsi="Arial" w:cs="Arial"/>
                <w:color w:val="auto"/>
              </w:rPr>
              <w:t xml:space="preserve"> </w:t>
            </w:r>
          </w:p>
          <w:p w14:paraId="3699B46E" w14:textId="602EA24B" w:rsidR="00FA4E6A" w:rsidRPr="00740C30" w:rsidRDefault="00A3525B" w:rsidP="001E2FF4">
            <w:pPr>
              <w:pStyle w:val="ListParagraph"/>
              <w:numPr>
                <w:ilvl w:val="0"/>
                <w:numId w:val="72"/>
              </w:numPr>
              <w:spacing w:after="6" w:line="238" w:lineRule="auto"/>
              <w:ind w:left="556" w:right="122"/>
              <w:jc w:val="both"/>
              <w:rPr>
                <w:color w:val="auto"/>
              </w:rPr>
            </w:pPr>
            <w:r w:rsidRPr="00740C30">
              <w:rPr>
                <w:rFonts w:ascii="Arial" w:eastAsia="Arial" w:hAnsi="Arial" w:cs="Arial"/>
                <w:color w:val="auto"/>
              </w:rPr>
              <w:t xml:space="preserve">At least one registered professional engineer or a registered professional engineering technologist, of whom the same documentation as in 2 above has been included in the tender of the tendering Service Provider, has been listed in C1.2.3, clause 7.1.2 Key Persons;  </w:t>
            </w:r>
          </w:p>
          <w:p w14:paraId="41ABAE69" w14:textId="77777777" w:rsidR="00FA4E6A" w:rsidRPr="00740C30" w:rsidRDefault="00A3525B">
            <w:pPr>
              <w:ind w:left="720"/>
              <w:rPr>
                <w:color w:val="auto"/>
              </w:rPr>
            </w:pPr>
            <w:r w:rsidRPr="00740C30">
              <w:rPr>
                <w:rFonts w:ascii="Times New Roman" w:eastAsia="Times New Roman" w:hAnsi="Times New Roman" w:cs="Times New Roman"/>
                <w:color w:val="auto"/>
              </w:rPr>
              <w:t xml:space="preserve"> </w:t>
            </w:r>
            <w:r w:rsidRPr="00740C30">
              <w:rPr>
                <w:rFonts w:ascii="Arial" w:eastAsia="Arial" w:hAnsi="Arial" w:cs="Arial"/>
                <w:color w:val="auto"/>
              </w:rPr>
              <w:t xml:space="preserve"> </w:t>
            </w:r>
          </w:p>
          <w:p w14:paraId="724ED2CD" w14:textId="77777777" w:rsidR="00FA4E6A" w:rsidRPr="00740C30" w:rsidRDefault="00A3525B" w:rsidP="001E2FF4">
            <w:pPr>
              <w:numPr>
                <w:ilvl w:val="0"/>
                <w:numId w:val="72"/>
              </w:numPr>
              <w:spacing w:after="9" w:line="238" w:lineRule="auto"/>
              <w:ind w:left="698" w:right="122" w:firstLine="22"/>
              <w:jc w:val="both"/>
              <w:rPr>
                <w:color w:val="auto"/>
              </w:rPr>
            </w:pPr>
            <w:r w:rsidRPr="00740C30">
              <w:rPr>
                <w:rFonts w:ascii="Arial" w:eastAsia="Arial" w:hAnsi="Arial" w:cs="Arial"/>
                <w:color w:val="auto"/>
              </w:rPr>
              <w:t xml:space="preserve">All Returnable Documents mentioned in T2: Returnable Documents (T2.1 List of Returnable Documents and T2.2 Returnable Schedules) have been included in the tender;  </w:t>
            </w:r>
          </w:p>
          <w:p w14:paraId="54F9E873" w14:textId="77777777" w:rsidR="00FA4E6A" w:rsidRPr="00740C30" w:rsidRDefault="00A3525B">
            <w:pPr>
              <w:ind w:left="720"/>
              <w:rPr>
                <w:color w:val="auto"/>
              </w:rPr>
            </w:pPr>
            <w:r w:rsidRPr="00740C30">
              <w:rPr>
                <w:rFonts w:ascii="Times New Roman" w:eastAsia="Times New Roman" w:hAnsi="Times New Roman" w:cs="Times New Roman"/>
                <w:color w:val="auto"/>
                <w:sz w:val="21"/>
              </w:rPr>
              <w:t xml:space="preserve"> </w:t>
            </w:r>
            <w:r w:rsidRPr="00740C30">
              <w:rPr>
                <w:rFonts w:ascii="Arial" w:eastAsia="Arial" w:hAnsi="Arial" w:cs="Arial"/>
                <w:color w:val="auto"/>
              </w:rPr>
              <w:t xml:space="preserve"> </w:t>
            </w:r>
          </w:p>
          <w:p w14:paraId="125765DD" w14:textId="77777777" w:rsidR="00FA4E6A" w:rsidRPr="00740C30" w:rsidRDefault="00A3525B" w:rsidP="001E2FF4">
            <w:pPr>
              <w:numPr>
                <w:ilvl w:val="0"/>
                <w:numId w:val="72"/>
              </w:numPr>
              <w:spacing w:after="9" w:line="238" w:lineRule="auto"/>
              <w:ind w:right="122"/>
              <w:jc w:val="both"/>
              <w:rPr>
                <w:color w:val="auto"/>
              </w:rPr>
            </w:pPr>
            <w:r w:rsidRPr="00740C30">
              <w:rPr>
                <w:rFonts w:ascii="Arial" w:eastAsia="Arial" w:hAnsi="Arial" w:cs="Arial"/>
                <w:color w:val="auto"/>
              </w:rPr>
              <w:t xml:space="preserve">(a) The tendering Service Provider has provided the required information/documentation to enable an evaluation panel to perform a risk assessment as described in 6(b) hereafter and referred to in T2.1 – sub paragraph 4;  </w:t>
            </w:r>
          </w:p>
          <w:p w14:paraId="3DEB79D8" w14:textId="77777777" w:rsidR="00FA4E6A" w:rsidRPr="00740C30" w:rsidRDefault="00A3525B">
            <w:pPr>
              <w:ind w:left="720"/>
              <w:rPr>
                <w:color w:val="auto"/>
              </w:rPr>
            </w:pPr>
            <w:r w:rsidRPr="00740C30">
              <w:rPr>
                <w:rFonts w:ascii="Times New Roman" w:eastAsia="Times New Roman" w:hAnsi="Times New Roman" w:cs="Times New Roman"/>
                <w:color w:val="auto"/>
                <w:sz w:val="21"/>
              </w:rPr>
              <w:t xml:space="preserve"> </w:t>
            </w:r>
            <w:r w:rsidRPr="00740C30">
              <w:rPr>
                <w:rFonts w:ascii="Arial" w:eastAsia="Arial" w:hAnsi="Arial" w:cs="Arial"/>
                <w:color w:val="auto"/>
              </w:rPr>
              <w:t xml:space="preserve"> </w:t>
            </w:r>
          </w:p>
          <w:p w14:paraId="0DAE33E8" w14:textId="77777777" w:rsidR="00FA4E6A" w:rsidRPr="00740C30" w:rsidRDefault="00A3525B">
            <w:pPr>
              <w:spacing w:after="6" w:line="238" w:lineRule="auto"/>
              <w:ind w:left="720" w:right="122" w:hanging="89"/>
              <w:jc w:val="both"/>
              <w:rPr>
                <w:color w:val="auto"/>
              </w:rPr>
            </w:pPr>
            <w:r w:rsidRPr="00740C30">
              <w:rPr>
                <w:rFonts w:ascii="Arial" w:eastAsia="Arial" w:hAnsi="Arial" w:cs="Arial"/>
                <w:color w:val="auto"/>
              </w:rPr>
              <w:t xml:space="preserve">(b)  Tender offers are judged by an evaluation panel to represent an acceptable risk to the Employer.  Such risk will be evaluated against the criteria listed below.  An assessment of unacceptable risk on any single criterion will constitute unacceptable risk for the award as a whole, resulting in the tender to be disqualified and removed from further consideration.  </w:t>
            </w:r>
          </w:p>
          <w:p w14:paraId="6F09F5FD" w14:textId="77777777" w:rsidR="00FA4E6A" w:rsidRPr="00740C30" w:rsidRDefault="00A3525B">
            <w:pPr>
              <w:ind w:left="720"/>
              <w:rPr>
                <w:color w:val="auto"/>
              </w:rPr>
            </w:pPr>
            <w:r w:rsidRPr="00740C30">
              <w:rPr>
                <w:rFonts w:ascii="Times New Roman" w:eastAsia="Times New Roman" w:hAnsi="Times New Roman" w:cs="Times New Roman"/>
                <w:color w:val="auto"/>
              </w:rPr>
              <w:t xml:space="preserve"> </w:t>
            </w:r>
            <w:r w:rsidRPr="00740C30">
              <w:rPr>
                <w:rFonts w:ascii="Arial" w:eastAsia="Arial" w:hAnsi="Arial" w:cs="Arial"/>
                <w:color w:val="auto"/>
              </w:rPr>
              <w:t xml:space="preserve"> </w:t>
            </w:r>
          </w:p>
          <w:p w14:paraId="6C2ED947" w14:textId="77777777" w:rsidR="00FA4E6A" w:rsidRPr="00740C30" w:rsidRDefault="00A3525B">
            <w:pPr>
              <w:ind w:left="720"/>
              <w:rPr>
                <w:color w:val="auto"/>
              </w:rPr>
            </w:pPr>
            <w:r w:rsidRPr="00740C30">
              <w:rPr>
                <w:rFonts w:ascii="Arial" w:eastAsia="Arial" w:hAnsi="Arial" w:cs="Arial"/>
                <w:color w:val="auto"/>
              </w:rPr>
              <w:t xml:space="preserve">The risk criteria as follows:  </w:t>
            </w:r>
          </w:p>
        </w:tc>
      </w:tr>
      <w:tr w:rsidR="00740C30" w:rsidRPr="00740C30" w14:paraId="5F05DEB1" w14:textId="77777777" w:rsidTr="007004E4">
        <w:trPr>
          <w:trHeight w:val="1884"/>
        </w:trPr>
        <w:tc>
          <w:tcPr>
            <w:tcW w:w="9654" w:type="dxa"/>
            <w:tcBorders>
              <w:top w:val="single" w:sz="12" w:space="0" w:color="000000"/>
              <w:left w:val="single" w:sz="5" w:space="0" w:color="000000"/>
              <w:bottom w:val="single" w:sz="12" w:space="0" w:color="000000"/>
              <w:right w:val="single" w:sz="16" w:space="0" w:color="000000"/>
            </w:tcBorders>
          </w:tcPr>
          <w:p w14:paraId="1D0434AC" w14:textId="4859AD79" w:rsidR="00FA4E6A" w:rsidRPr="00740C30" w:rsidRDefault="00A3525B" w:rsidP="007004E4">
            <w:pPr>
              <w:spacing w:after="44"/>
              <w:ind w:left="288"/>
              <w:rPr>
                <w:color w:val="auto"/>
              </w:rPr>
            </w:pPr>
            <w:r w:rsidRPr="00740C30">
              <w:rPr>
                <w:rFonts w:ascii="Arial" w:eastAsia="Arial" w:hAnsi="Arial" w:cs="Arial"/>
                <w:b/>
                <w:color w:val="auto"/>
              </w:rPr>
              <w:t>Description of risk criteria and sub criteria</w:t>
            </w:r>
            <w:r w:rsidRPr="00740C30">
              <w:rPr>
                <w:rFonts w:ascii="Arial" w:eastAsia="Arial" w:hAnsi="Arial" w:cs="Arial"/>
                <w:color w:val="auto"/>
              </w:rPr>
              <w:t xml:space="preserve">  </w:t>
            </w:r>
          </w:p>
          <w:p w14:paraId="45656CA5" w14:textId="77777777" w:rsidR="00FA4E6A" w:rsidRPr="00740C30" w:rsidRDefault="00A3525B">
            <w:pPr>
              <w:ind w:left="288" w:right="118"/>
              <w:jc w:val="both"/>
              <w:rPr>
                <w:color w:val="auto"/>
              </w:rPr>
            </w:pPr>
            <w:r w:rsidRPr="00740C30">
              <w:rPr>
                <w:rFonts w:ascii="Arial" w:eastAsia="Arial" w:hAnsi="Arial" w:cs="Arial"/>
                <w:color w:val="auto"/>
                <w:u w:val="single" w:color="000000"/>
              </w:rPr>
              <w:t>(Note</w:t>
            </w:r>
            <w:r w:rsidRPr="00740C30">
              <w:rPr>
                <w:rFonts w:ascii="Arial" w:eastAsia="Arial" w:hAnsi="Arial" w:cs="Arial"/>
                <w:color w:val="auto"/>
              </w:rPr>
              <w:t xml:space="preserve">: Information provided in the returnable documentation must be provided in sufficient detail to enable the evaluation panel to evaluate the risk criteria set out below. The Employer reserves the right to request further clarification, elucidation, additional documentation/information, etc. as may be required to evaluate the tender. The aforementioned can also entail that the persons, named in the schedule of Key Persons (C1.2.3 Data provided by the Service Provider, clause 7.1.2), be invited to an interview.  </w:t>
            </w:r>
          </w:p>
        </w:tc>
      </w:tr>
      <w:tr w:rsidR="00740C30" w:rsidRPr="00740C30" w14:paraId="2C45F142" w14:textId="77777777" w:rsidTr="007004E4">
        <w:trPr>
          <w:trHeight w:val="4521"/>
        </w:trPr>
        <w:tc>
          <w:tcPr>
            <w:tcW w:w="9654" w:type="dxa"/>
            <w:tcBorders>
              <w:top w:val="single" w:sz="12" w:space="0" w:color="000000"/>
              <w:left w:val="single" w:sz="5" w:space="0" w:color="000000"/>
              <w:bottom w:val="single" w:sz="12" w:space="0" w:color="000000"/>
              <w:right w:val="single" w:sz="16" w:space="0" w:color="000000"/>
            </w:tcBorders>
          </w:tcPr>
          <w:p w14:paraId="7F3D0397" w14:textId="619C42A5" w:rsidR="00FA4E6A" w:rsidRPr="00740C30" w:rsidRDefault="00A3525B" w:rsidP="00660338">
            <w:pPr>
              <w:pStyle w:val="ListParagraph"/>
              <w:numPr>
                <w:ilvl w:val="0"/>
                <w:numId w:val="66"/>
              </w:numPr>
              <w:spacing w:after="9" w:line="249" w:lineRule="auto"/>
              <w:ind w:right="122"/>
              <w:jc w:val="both"/>
              <w:rPr>
                <w:color w:val="auto"/>
              </w:rPr>
            </w:pPr>
            <w:r w:rsidRPr="00740C30">
              <w:rPr>
                <w:rFonts w:ascii="Arial" w:eastAsia="Arial" w:hAnsi="Arial" w:cs="Arial"/>
                <w:color w:val="auto"/>
              </w:rPr>
              <w:t xml:space="preserve"> Allocation of suitably qualified and appropriately experienced human resources, both in respect</w:t>
            </w:r>
            <w:r w:rsidR="007004E4" w:rsidRPr="00740C30">
              <w:rPr>
                <w:rFonts w:ascii="Arial" w:eastAsia="Arial" w:hAnsi="Arial" w:cs="Arial"/>
                <w:color w:val="auto"/>
              </w:rPr>
              <w:t xml:space="preserve"> </w:t>
            </w:r>
            <w:r w:rsidRPr="00740C30">
              <w:rPr>
                <w:rFonts w:ascii="Arial" w:eastAsia="Arial" w:hAnsi="Arial" w:cs="Arial"/>
                <w:color w:val="auto"/>
              </w:rPr>
              <w:t xml:space="preserve">of principals and/or other staff (professional, technical and/or administrative) of the tendering Service Provider to the project, as described in the schedule of Key Persons in terms of clause 7.1.2 of the General Conditions of Contract, as proof that the tendering Service Provider will be able to react/respond appropriately to the Services required herein.  </w:t>
            </w:r>
          </w:p>
          <w:p w14:paraId="62BFA925" w14:textId="77777777" w:rsidR="00FA4E6A" w:rsidRPr="00740C30" w:rsidRDefault="00A3525B">
            <w:pPr>
              <w:rPr>
                <w:color w:val="auto"/>
              </w:rPr>
            </w:pPr>
            <w:r w:rsidRPr="00740C30">
              <w:rPr>
                <w:rFonts w:ascii="Times New Roman" w:eastAsia="Times New Roman" w:hAnsi="Times New Roman" w:cs="Times New Roman"/>
                <w:color w:val="auto"/>
              </w:rPr>
              <w:t xml:space="preserve"> </w:t>
            </w:r>
            <w:r w:rsidRPr="00740C30">
              <w:rPr>
                <w:rFonts w:ascii="Arial" w:eastAsia="Arial" w:hAnsi="Arial" w:cs="Arial"/>
                <w:color w:val="auto"/>
              </w:rPr>
              <w:t xml:space="preserve"> </w:t>
            </w:r>
          </w:p>
          <w:p w14:paraId="6DC8E2DB" w14:textId="59F79981" w:rsidR="00FA4E6A" w:rsidRPr="00740C30" w:rsidRDefault="00A3525B">
            <w:pPr>
              <w:spacing w:line="258" w:lineRule="auto"/>
              <w:ind w:left="432" w:right="266"/>
              <w:jc w:val="both"/>
              <w:rPr>
                <w:color w:val="auto"/>
              </w:rPr>
            </w:pPr>
            <w:r w:rsidRPr="00740C30">
              <w:rPr>
                <w:rFonts w:ascii="Arial" w:eastAsia="Arial" w:hAnsi="Arial" w:cs="Arial"/>
                <w:color w:val="auto"/>
              </w:rPr>
              <w:t xml:space="preserve">[An opinion will be formed by each of the members of an evaluation panel according to his/her assessment of the qualifications and experience of the human resources allocated to the project in terms of the Key Persons (C1.2.3 Data provided by the Service Provider, clause 7.1.2), from information contained in curriculum/curricula vitae submitted with the tender. Members of the evaluation panel will discuss their respective risk perceptions in order to reach consensus, failing which the specific risk </w:t>
            </w:r>
            <w:r w:rsidR="001D609B" w:rsidRPr="00740C30">
              <w:rPr>
                <w:rFonts w:ascii="Arial" w:eastAsia="Arial" w:hAnsi="Arial" w:cs="Arial"/>
                <w:color w:val="auto"/>
              </w:rPr>
              <w:t>will be</w:t>
            </w:r>
            <w:r w:rsidRPr="00740C30">
              <w:rPr>
                <w:rFonts w:ascii="Arial" w:eastAsia="Arial" w:hAnsi="Arial" w:cs="Arial"/>
                <w:color w:val="auto"/>
              </w:rPr>
              <w:t xml:space="preserve"> put to the vote.  </w:t>
            </w:r>
          </w:p>
          <w:p w14:paraId="4EB3D369" w14:textId="77777777" w:rsidR="00FA4E6A" w:rsidRPr="00740C30" w:rsidRDefault="00A3525B">
            <w:pPr>
              <w:ind w:left="432"/>
              <w:rPr>
                <w:color w:val="auto"/>
              </w:rPr>
            </w:pPr>
            <w:r w:rsidRPr="00740C30">
              <w:rPr>
                <w:rFonts w:ascii="Arial" w:eastAsia="Arial" w:hAnsi="Arial" w:cs="Arial"/>
                <w:color w:val="auto"/>
              </w:rPr>
              <w:t xml:space="preserve"> </w:t>
            </w:r>
          </w:p>
          <w:p w14:paraId="63C233B1" w14:textId="77777777" w:rsidR="00FA4E6A" w:rsidRPr="00740C30" w:rsidRDefault="00A3525B">
            <w:pPr>
              <w:ind w:left="432" w:right="269"/>
              <w:jc w:val="both"/>
              <w:rPr>
                <w:color w:val="auto"/>
              </w:rPr>
            </w:pPr>
            <w:r w:rsidRPr="00740C30">
              <w:rPr>
                <w:rFonts w:ascii="Arial" w:eastAsia="Arial" w:hAnsi="Arial" w:cs="Arial"/>
                <w:b/>
                <w:color w:val="auto"/>
              </w:rPr>
              <w:t>No risk assessment will be performed for this criterion in the absence of relevant information</w:t>
            </w:r>
            <w:r w:rsidRPr="00740C30">
              <w:rPr>
                <w:rFonts w:ascii="Arial" w:eastAsia="Arial" w:hAnsi="Arial" w:cs="Arial"/>
                <w:color w:val="auto"/>
              </w:rPr>
              <w:t xml:space="preserve">/ </w:t>
            </w:r>
            <w:r w:rsidRPr="00740C30">
              <w:rPr>
                <w:rFonts w:ascii="Arial" w:eastAsia="Arial" w:hAnsi="Arial" w:cs="Arial"/>
                <w:b/>
                <w:color w:val="auto"/>
              </w:rPr>
              <w:t>curricula vitae with the tender and will therefore render the tender as unacceptable and excluded from further consideration.</w:t>
            </w:r>
            <w:r w:rsidRPr="00740C30">
              <w:rPr>
                <w:rFonts w:ascii="Arial" w:eastAsia="Arial" w:hAnsi="Arial" w:cs="Arial"/>
                <w:color w:val="auto"/>
              </w:rPr>
              <w:t xml:space="preserve">]  </w:t>
            </w:r>
          </w:p>
        </w:tc>
      </w:tr>
    </w:tbl>
    <w:p w14:paraId="035A7362" w14:textId="77777777" w:rsidR="00FA4E6A" w:rsidRPr="00740C30" w:rsidRDefault="00FA4E6A">
      <w:pPr>
        <w:rPr>
          <w:color w:val="auto"/>
        </w:rPr>
        <w:sectPr w:rsidR="00FA4E6A" w:rsidRPr="00740C30" w:rsidSect="00F05066">
          <w:headerReference w:type="even" r:id="rId23"/>
          <w:headerReference w:type="default" r:id="rId24"/>
          <w:footerReference w:type="even" r:id="rId25"/>
          <w:footerReference w:type="default" r:id="rId26"/>
          <w:headerReference w:type="first" r:id="rId27"/>
          <w:footerReference w:type="first" r:id="rId28"/>
          <w:pgSz w:w="11899" w:h="16850"/>
          <w:pgMar w:top="326" w:right="559" w:bottom="629" w:left="0" w:header="720" w:footer="626" w:gutter="0"/>
          <w:pgNumType w:start="8"/>
          <w:cols w:space="720"/>
        </w:sectPr>
      </w:pPr>
    </w:p>
    <w:p w14:paraId="40092AAD" w14:textId="77777777" w:rsidR="00FA4E6A" w:rsidRPr="00740C30" w:rsidRDefault="00A3525B">
      <w:pPr>
        <w:spacing w:after="18"/>
        <w:rPr>
          <w:color w:val="auto"/>
        </w:rPr>
      </w:pPr>
      <w:r w:rsidRPr="00740C30">
        <w:rPr>
          <w:color w:val="auto"/>
          <w:sz w:val="20"/>
        </w:rPr>
        <w:t xml:space="preserve">  </w:t>
      </w:r>
    </w:p>
    <w:p w14:paraId="3AB711E7" w14:textId="77777777" w:rsidR="00FA4E6A" w:rsidRPr="00740C30" w:rsidRDefault="00A3525B">
      <w:pPr>
        <w:spacing w:after="0"/>
        <w:rPr>
          <w:color w:val="auto"/>
        </w:rPr>
      </w:pPr>
      <w:r w:rsidRPr="00740C30">
        <w:rPr>
          <w:noProof/>
          <w:color w:val="auto"/>
        </w:rPr>
        <mc:AlternateContent>
          <mc:Choice Requires="wpg">
            <w:drawing>
              <wp:anchor distT="0" distB="0" distL="114300" distR="114300" simplePos="0" relativeHeight="251659264" behindDoc="0" locked="0" layoutInCell="1" allowOverlap="1" wp14:anchorId="110C931C" wp14:editId="2A74515F">
                <wp:simplePos x="0" y="0"/>
                <wp:positionH relativeFrom="page">
                  <wp:posOffset>775970</wp:posOffset>
                </wp:positionH>
                <wp:positionV relativeFrom="page">
                  <wp:posOffset>9834626</wp:posOffset>
                </wp:positionV>
                <wp:extent cx="6132195" cy="9144"/>
                <wp:effectExtent l="0" t="0" r="0" b="0"/>
                <wp:wrapTopAndBottom/>
                <wp:docPr id="226252" name="Group 226252"/>
                <wp:cNvGraphicFramePr/>
                <a:graphic xmlns:a="http://schemas.openxmlformats.org/drawingml/2006/main">
                  <a:graphicData uri="http://schemas.microsoft.com/office/word/2010/wordprocessingGroup">
                    <wpg:wgp>
                      <wpg:cNvGrpSpPr/>
                      <wpg:grpSpPr>
                        <a:xfrm>
                          <a:off x="0" y="0"/>
                          <a:ext cx="6132195" cy="9144"/>
                          <a:chOff x="0" y="0"/>
                          <a:chExt cx="6132195" cy="9144"/>
                        </a:xfrm>
                      </wpg:grpSpPr>
                      <wps:wsp>
                        <wps:cNvPr id="282235" name="Shape 282235"/>
                        <wps:cNvSpPr/>
                        <wps:spPr>
                          <a:xfrm>
                            <a:off x="0" y="0"/>
                            <a:ext cx="6132195" cy="9144"/>
                          </a:xfrm>
                          <a:custGeom>
                            <a:avLst/>
                            <a:gdLst/>
                            <a:ahLst/>
                            <a:cxnLst/>
                            <a:rect l="0" t="0" r="0" b="0"/>
                            <a:pathLst>
                              <a:path w="6132195" h="9144">
                                <a:moveTo>
                                  <a:pt x="0" y="0"/>
                                </a:moveTo>
                                <a:lnTo>
                                  <a:pt x="6132195" y="0"/>
                                </a:lnTo>
                                <a:lnTo>
                                  <a:pt x="6132195"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F9B5955" id="Group 226252" o:spid="_x0000_s1026" style="position:absolute;margin-left:61.1pt;margin-top:774.4pt;width:482.85pt;height:.7pt;z-index:251659264;mso-position-horizontal-relative:page;mso-position-vertical-relative:page" coordsize="6132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">
                <v:shape id="Shape 282235" o:spid="_x0000_s1027" style="position:absolute;width:61321;height:91;visibility:visible;mso-wrap-style:square;v-text-anchor:top" coordsize="613219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" path="m,l6132195,r,9144l,9144,,e" fillcolor="black" stroked="f" strokeweight="0">
                  <v:path arrowok="t" textboxrect="0,0,6132195,9144"/>
                </v:shape>
                <w10:wrap type="topAndBottom" anchorx="page" anchory="page"/>
              </v:group>
            </w:pict>
          </mc:Fallback>
        </mc:AlternateContent>
      </w:r>
      <w:r w:rsidRPr="00740C30">
        <w:rPr>
          <w:rFonts w:ascii="Arial" w:eastAsia="Arial" w:hAnsi="Arial" w:cs="Arial"/>
          <w:color w:val="auto"/>
        </w:rPr>
        <w:t xml:space="preserve"> </w:t>
      </w:r>
    </w:p>
    <w:tbl>
      <w:tblPr>
        <w:tblStyle w:val="TableGrid"/>
        <w:tblW w:w="9693" w:type="dxa"/>
        <w:tblInd w:w="260" w:type="dxa"/>
        <w:tblCellMar>
          <w:left w:w="2" w:type="dxa"/>
          <w:bottom w:w="5" w:type="dxa"/>
        </w:tblCellMar>
        <w:tblLook w:val="04A0" w:firstRow="1" w:lastRow="0" w:firstColumn="1" w:lastColumn="0" w:noHBand="0" w:noVBand="1"/>
      </w:tblPr>
      <w:tblGrid>
        <w:gridCol w:w="1180"/>
        <w:gridCol w:w="8463"/>
        <w:gridCol w:w="50"/>
      </w:tblGrid>
      <w:tr w:rsidR="00740C30" w:rsidRPr="00740C30" w14:paraId="30BD037B" w14:textId="77777777" w:rsidTr="005610FE">
        <w:trPr>
          <w:trHeight w:val="4923"/>
        </w:trPr>
        <w:tc>
          <w:tcPr>
            <w:tcW w:w="9693" w:type="dxa"/>
            <w:gridSpan w:val="3"/>
            <w:tcBorders>
              <w:top w:val="single" w:sz="11" w:space="0" w:color="000000"/>
              <w:left w:val="single" w:sz="8" w:space="0" w:color="000000"/>
              <w:bottom w:val="single" w:sz="6" w:space="0" w:color="000000"/>
              <w:right w:val="single" w:sz="12" w:space="0" w:color="000000"/>
            </w:tcBorders>
          </w:tcPr>
          <w:p w14:paraId="1C36A9B4" w14:textId="10D2BB67" w:rsidR="00FA4E6A" w:rsidRPr="00740C30" w:rsidRDefault="00A3525B" w:rsidP="005610FE">
            <w:pPr>
              <w:spacing w:line="258" w:lineRule="auto"/>
              <w:ind w:left="432" w:right="266"/>
              <w:jc w:val="both"/>
              <w:rPr>
                <w:rFonts w:ascii="Arial" w:eastAsia="Arial" w:hAnsi="Arial" w:cs="Arial"/>
                <w:color w:val="auto"/>
              </w:rPr>
            </w:pPr>
            <w:r w:rsidRPr="00740C30">
              <w:rPr>
                <w:rFonts w:ascii="Arial" w:eastAsia="Arial" w:hAnsi="Arial" w:cs="Arial"/>
                <w:color w:val="auto"/>
                <w:sz w:val="18"/>
                <w:szCs w:val="18"/>
              </w:rPr>
              <w:t xml:space="preserve">B. </w:t>
            </w:r>
            <w:r w:rsidRPr="00740C30">
              <w:rPr>
                <w:rFonts w:ascii="Arial" w:eastAsia="Arial" w:hAnsi="Arial" w:cs="Arial"/>
                <w:color w:val="auto"/>
                <w:sz w:val="18"/>
                <w:szCs w:val="18"/>
              </w:rPr>
              <w:tab/>
            </w:r>
            <w:r w:rsidRPr="00740C30">
              <w:rPr>
                <w:rFonts w:ascii="Arial" w:eastAsia="Arial" w:hAnsi="Arial" w:cs="Arial"/>
                <w:color w:val="auto"/>
              </w:rPr>
              <w:t xml:space="preserve">The tendering Service Provider’s experience </w:t>
            </w:r>
            <w:r w:rsidR="003B7AB2" w:rsidRPr="00740C30">
              <w:rPr>
                <w:rFonts w:ascii="Arial" w:eastAsia="Arial" w:hAnsi="Arial" w:cs="Arial"/>
                <w:color w:val="auto"/>
              </w:rPr>
              <w:t xml:space="preserve">and </w:t>
            </w:r>
            <w:r w:rsidR="00D247B6" w:rsidRPr="00740C30">
              <w:rPr>
                <w:rFonts w:ascii="Arial" w:eastAsia="Arial" w:hAnsi="Arial" w:cs="Arial"/>
                <w:color w:val="auto"/>
              </w:rPr>
              <w:t>performance on</w:t>
            </w:r>
            <w:r w:rsidRPr="00740C30">
              <w:rPr>
                <w:rFonts w:ascii="Arial" w:eastAsia="Arial" w:hAnsi="Arial" w:cs="Arial"/>
                <w:color w:val="auto"/>
              </w:rPr>
              <w:t xml:space="preserve"> comparable  </w:t>
            </w:r>
          </w:p>
          <w:p w14:paraId="78192F9C" w14:textId="1BBBE020" w:rsidR="00FA4E6A" w:rsidRPr="00740C30" w:rsidRDefault="00A3525B" w:rsidP="005610FE">
            <w:pPr>
              <w:spacing w:line="258" w:lineRule="auto"/>
              <w:ind w:left="432" w:right="266"/>
              <w:jc w:val="both"/>
              <w:rPr>
                <w:rFonts w:ascii="Arial" w:eastAsia="Arial" w:hAnsi="Arial" w:cs="Arial"/>
                <w:color w:val="auto"/>
              </w:rPr>
            </w:pPr>
            <w:r w:rsidRPr="00740C30">
              <w:rPr>
                <w:rFonts w:ascii="Arial" w:eastAsia="Arial" w:hAnsi="Arial" w:cs="Arial"/>
                <w:color w:val="auto"/>
              </w:rPr>
              <w:t xml:space="preserve">projects during the past 10 years. Aspects to be regarded as “comparable” includes (but may be extended according to circumstances): size of projects (measured against monetary value, or other project quantifying parameters), nature of projects (concrete structures), locality/area of execution (site-specific influences, knowledge of local </w:t>
            </w:r>
            <w:r w:rsidR="003B7AB2" w:rsidRPr="00740C30">
              <w:rPr>
                <w:rFonts w:ascii="Arial" w:eastAsia="Arial" w:hAnsi="Arial" w:cs="Arial"/>
                <w:color w:val="auto"/>
              </w:rPr>
              <w:t>conditions, etc.</w:t>
            </w:r>
            <w:r w:rsidRPr="00740C30">
              <w:rPr>
                <w:rFonts w:ascii="Arial" w:eastAsia="Arial" w:hAnsi="Arial" w:cs="Arial"/>
                <w:color w:val="auto"/>
              </w:rPr>
              <w:t xml:space="preserve">)  and stage of its/their development.  </w:t>
            </w:r>
          </w:p>
          <w:p w14:paraId="79446FFA" w14:textId="77777777" w:rsidR="00FA4E6A" w:rsidRPr="00740C30" w:rsidRDefault="00A3525B" w:rsidP="005610FE">
            <w:pPr>
              <w:spacing w:line="258" w:lineRule="auto"/>
              <w:ind w:left="432" w:right="266"/>
              <w:jc w:val="both"/>
              <w:rPr>
                <w:rFonts w:ascii="Arial" w:eastAsia="Arial" w:hAnsi="Arial" w:cs="Arial"/>
                <w:color w:val="auto"/>
              </w:rPr>
            </w:pPr>
            <w:r w:rsidRPr="00740C30">
              <w:rPr>
                <w:rFonts w:ascii="Arial" w:eastAsia="Arial" w:hAnsi="Arial" w:cs="Arial"/>
                <w:color w:val="auto"/>
              </w:rPr>
              <w:t xml:space="preserve">  </w:t>
            </w:r>
          </w:p>
          <w:p w14:paraId="73737E31" w14:textId="47E23212" w:rsidR="00FA4E6A" w:rsidRPr="00740C30" w:rsidRDefault="00A3525B" w:rsidP="005610FE">
            <w:pPr>
              <w:spacing w:line="258" w:lineRule="auto"/>
              <w:ind w:left="432" w:right="266"/>
              <w:jc w:val="both"/>
              <w:rPr>
                <w:rFonts w:ascii="Arial" w:eastAsia="Arial" w:hAnsi="Arial" w:cs="Arial"/>
                <w:color w:val="auto"/>
              </w:rPr>
            </w:pPr>
            <w:r w:rsidRPr="00740C30">
              <w:rPr>
                <w:rFonts w:ascii="Arial" w:eastAsia="Arial" w:hAnsi="Arial" w:cs="Arial"/>
                <w:color w:val="auto"/>
              </w:rPr>
              <w:t xml:space="preserve">[An opinion will be formed by each of the members of an evaluation panel according to his/her assessment of the experience and performance of the tendering Service Provider from information submitted with the tender  (in written-, report- and/or brochure format), and upon further investigations/reference checks that may be performed, for which purpose the tendering Service Provider must include names and contact particulars of present and previous Employers to whom services are/were rendered. The Employer retains the right to contact references not mentioned by the tendering Service Provider. Members of the evaluation panel will discuss their respective risk perceptions in order to reach consensus, failing which the risk assessment will be put to the vote. No risk assessment will be performed for this criterion in the absence of relevant information with the tender and will therefore render the tender as unacceptable and excluded from further consideration.]  </w:t>
            </w:r>
          </w:p>
        </w:tc>
      </w:tr>
      <w:tr w:rsidR="00740C30" w:rsidRPr="00740C30" w14:paraId="334EB418" w14:textId="77777777" w:rsidTr="005610FE">
        <w:trPr>
          <w:trHeight w:val="2308"/>
        </w:trPr>
        <w:tc>
          <w:tcPr>
            <w:tcW w:w="9693" w:type="dxa"/>
            <w:gridSpan w:val="3"/>
            <w:tcBorders>
              <w:top w:val="single" w:sz="6" w:space="0" w:color="000000"/>
              <w:left w:val="single" w:sz="8" w:space="0" w:color="000000"/>
              <w:bottom w:val="single" w:sz="6" w:space="0" w:color="000000"/>
              <w:right w:val="single" w:sz="12" w:space="0" w:color="000000"/>
            </w:tcBorders>
          </w:tcPr>
          <w:p w14:paraId="2EE21BBB" w14:textId="2E97B35A" w:rsidR="00FA4E6A" w:rsidRPr="00740C30" w:rsidRDefault="00A3525B" w:rsidP="005610FE">
            <w:pPr>
              <w:spacing w:line="258" w:lineRule="auto"/>
              <w:ind w:left="432" w:right="266"/>
              <w:jc w:val="both"/>
              <w:rPr>
                <w:rFonts w:ascii="Arial" w:eastAsia="Arial" w:hAnsi="Arial" w:cs="Arial"/>
                <w:color w:val="auto"/>
              </w:rPr>
            </w:pPr>
            <w:r w:rsidRPr="00740C30">
              <w:rPr>
                <w:rFonts w:ascii="Arial" w:eastAsia="Arial" w:hAnsi="Arial" w:cs="Arial"/>
                <w:color w:val="auto"/>
              </w:rPr>
              <w:t xml:space="preserve">C. Confirmation of the required level of professional indemnity insurance   specified in terms of Contract Data clause 5.4.1 (C1.2.3 Data provided by the Service Provider).  If confirmation/proof of professional indemnity insurance is not duly confirmed in C1.2.3 Data provided by the Service Provider, the risk to Employer will be regarded as unacceptable and render the tender unacceptable on grounds of not being to specification. [The Employer retains the right to request documentary proof of such insurance as part of the tender evaluation process.  Unconfirmed professional indemnity insurance will render the tender as unacceptable </w:t>
            </w:r>
            <w:proofErr w:type="spellStart"/>
            <w:r w:rsidRPr="00740C30">
              <w:rPr>
                <w:rFonts w:ascii="Arial" w:eastAsia="Arial" w:hAnsi="Arial" w:cs="Arial"/>
                <w:color w:val="auto"/>
              </w:rPr>
              <w:t>i.t.o.</w:t>
            </w:r>
            <w:proofErr w:type="spellEnd"/>
            <w:r w:rsidRPr="00740C30">
              <w:rPr>
                <w:rFonts w:ascii="Arial" w:eastAsia="Arial" w:hAnsi="Arial" w:cs="Arial"/>
                <w:color w:val="auto"/>
              </w:rPr>
              <w:t xml:space="preserve"> risk and excluded from further consideration.]  </w:t>
            </w:r>
          </w:p>
        </w:tc>
      </w:tr>
      <w:tr w:rsidR="00740C30" w:rsidRPr="00740C30" w14:paraId="5422448C" w14:textId="77777777">
        <w:trPr>
          <w:trHeight w:val="2829"/>
        </w:trPr>
        <w:tc>
          <w:tcPr>
            <w:tcW w:w="9693" w:type="dxa"/>
            <w:gridSpan w:val="3"/>
            <w:tcBorders>
              <w:top w:val="single" w:sz="6" w:space="0" w:color="000000"/>
              <w:left w:val="single" w:sz="8" w:space="0" w:color="000000"/>
              <w:bottom w:val="single" w:sz="6" w:space="0" w:color="000000"/>
              <w:right w:val="single" w:sz="12" w:space="0" w:color="000000"/>
            </w:tcBorders>
          </w:tcPr>
          <w:p w14:paraId="6D5FCA6B" w14:textId="77777777" w:rsidR="00FA4E6A" w:rsidRPr="00740C30" w:rsidRDefault="00A3525B" w:rsidP="005610FE">
            <w:pPr>
              <w:spacing w:line="258" w:lineRule="auto"/>
              <w:ind w:left="432" w:right="266"/>
              <w:jc w:val="both"/>
              <w:rPr>
                <w:rFonts w:ascii="Arial" w:eastAsia="Arial" w:hAnsi="Arial" w:cs="Arial"/>
                <w:color w:val="auto"/>
              </w:rPr>
            </w:pPr>
            <w:r w:rsidRPr="00740C30">
              <w:rPr>
                <w:rFonts w:ascii="Arial" w:eastAsia="Arial" w:hAnsi="Arial" w:cs="Arial"/>
                <w:color w:val="auto"/>
              </w:rPr>
              <w:t xml:space="preserve"> </w:t>
            </w:r>
          </w:p>
          <w:p w14:paraId="0EE55293" w14:textId="3DF5768A" w:rsidR="00FA4E6A" w:rsidRPr="00740C30" w:rsidRDefault="00A3525B" w:rsidP="005610FE">
            <w:pPr>
              <w:spacing w:line="258" w:lineRule="auto"/>
              <w:ind w:left="432" w:right="266"/>
              <w:jc w:val="both"/>
              <w:rPr>
                <w:rFonts w:ascii="Arial" w:eastAsia="Arial" w:hAnsi="Arial" w:cs="Arial"/>
                <w:color w:val="auto"/>
              </w:rPr>
            </w:pPr>
            <w:r w:rsidRPr="00740C30">
              <w:rPr>
                <w:rFonts w:ascii="Arial" w:eastAsia="Arial" w:hAnsi="Arial" w:cs="Arial"/>
                <w:color w:val="auto"/>
              </w:rPr>
              <w:t xml:space="preserve">D. Attendance of compulsory clarification meeting, if applicable in terms of </w:t>
            </w:r>
            <w:r w:rsidR="003B7AB2" w:rsidRPr="00740C30">
              <w:rPr>
                <w:rFonts w:ascii="Arial" w:eastAsia="Arial" w:hAnsi="Arial" w:cs="Arial"/>
                <w:color w:val="auto"/>
              </w:rPr>
              <w:t>F.2.7 below</w:t>
            </w:r>
            <w:r w:rsidRPr="00740C30">
              <w:rPr>
                <w:rFonts w:ascii="Arial" w:eastAsia="Arial" w:hAnsi="Arial" w:cs="Arial"/>
                <w:color w:val="auto"/>
              </w:rPr>
              <w:t xml:space="preserve">, by a representative of the tendering Service Provider.  </w:t>
            </w:r>
          </w:p>
          <w:p w14:paraId="0E9D93DE" w14:textId="77777777" w:rsidR="00FA4E6A" w:rsidRPr="00740C30" w:rsidRDefault="00A3525B" w:rsidP="005610FE">
            <w:pPr>
              <w:spacing w:line="258" w:lineRule="auto"/>
              <w:ind w:left="432" w:right="266"/>
              <w:jc w:val="both"/>
              <w:rPr>
                <w:rFonts w:ascii="Arial" w:eastAsia="Arial" w:hAnsi="Arial" w:cs="Arial"/>
                <w:color w:val="auto"/>
              </w:rPr>
            </w:pPr>
            <w:r w:rsidRPr="00740C30">
              <w:rPr>
                <w:rFonts w:ascii="Arial" w:eastAsia="Arial" w:hAnsi="Arial" w:cs="Arial"/>
                <w:color w:val="auto"/>
              </w:rPr>
              <w:t xml:space="preserve">  </w:t>
            </w:r>
          </w:p>
          <w:p w14:paraId="4A7DB8AB" w14:textId="7F69A6B9" w:rsidR="00FA4E6A" w:rsidRPr="00740C30" w:rsidRDefault="00A3525B" w:rsidP="005610FE">
            <w:pPr>
              <w:spacing w:line="258" w:lineRule="auto"/>
              <w:ind w:left="432" w:right="266"/>
              <w:jc w:val="both"/>
              <w:rPr>
                <w:rFonts w:ascii="Arial" w:eastAsia="Arial" w:hAnsi="Arial" w:cs="Arial"/>
                <w:color w:val="auto"/>
              </w:rPr>
            </w:pPr>
            <w:r w:rsidRPr="00740C30">
              <w:rPr>
                <w:rFonts w:ascii="Arial" w:eastAsia="Arial" w:hAnsi="Arial" w:cs="Arial"/>
                <w:color w:val="auto"/>
              </w:rPr>
              <w:t>[Non-attendance, if compulsory in terms of F.2.7, will be regarded as a risk to the Employer in that salient information required for tender purposes would not have been to the knowledge of the tendering Service Provider, rendering any resultant tender to be incomplete.  Non-attendance will render the tender a risk to the Employer and therefore excluded from further consideration.  In the event of the clarification meeting not being compulsory, this risk criterion will not be applicable.]</w:t>
            </w:r>
            <w:r w:rsidRPr="00740C30">
              <w:rPr>
                <w:rFonts w:ascii="Arial" w:eastAsia="Arial" w:hAnsi="Arial" w:cs="Arial"/>
                <w:color w:val="auto"/>
                <w:sz w:val="18"/>
                <w:szCs w:val="18"/>
              </w:rPr>
              <w:t xml:space="preserve">  </w:t>
            </w:r>
          </w:p>
        </w:tc>
      </w:tr>
      <w:tr w:rsidR="00740C30" w:rsidRPr="00740C30" w14:paraId="14977A99" w14:textId="77777777">
        <w:trPr>
          <w:trHeight w:val="382"/>
        </w:trPr>
        <w:tc>
          <w:tcPr>
            <w:tcW w:w="9693" w:type="dxa"/>
            <w:gridSpan w:val="3"/>
            <w:tcBorders>
              <w:top w:val="single" w:sz="6" w:space="0" w:color="000000"/>
              <w:left w:val="single" w:sz="8" w:space="0" w:color="000000"/>
              <w:bottom w:val="single" w:sz="6" w:space="0" w:color="000000"/>
              <w:right w:val="single" w:sz="12" w:space="0" w:color="000000"/>
            </w:tcBorders>
          </w:tcPr>
          <w:p w14:paraId="41AC9330" w14:textId="77777777" w:rsidR="00FA4E6A" w:rsidRPr="00740C30" w:rsidRDefault="00A3525B">
            <w:pPr>
              <w:ind w:left="1524"/>
              <w:rPr>
                <w:rFonts w:ascii="Arial" w:hAnsi="Arial" w:cs="Arial"/>
                <w:color w:val="auto"/>
                <w:sz w:val="18"/>
                <w:szCs w:val="18"/>
              </w:rPr>
            </w:pPr>
            <w:r w:rsidRPr="00740C30">
              <w:rPr>
                <w:rFonts w:ascii="Arial" w:eastAsia="Arial" w:hAnsi="Arial" w:cs="Arial"/>
                <w:color w:val="auto"/>
                <w:sz w:val="18"/>
                <w:szCs w:val="18"/>
              </w:rPr>
              <w:t xml:space="preserve"> </w:t>
            </w:r>
          </w:p>
        </w:tc>
      </w:tr>
      <w:tr w:rsidR="00740C30" w:rsidRPr="00740C30" w14:paraId="469C9B7C" w14:textId="77777777">
        <w:trPr>
          <w:trHeight w:val="380"/>
        </w:trPr>
        <w:tc>
          <w:tcPr>
            <w:tcW w:w="9693" w:type="dxa"/>
            <w:gridSpan w:val="3"/>
            <w:tcBorders>
              <w:top w:val="single" w:sz="6" w:space="0" w:color="000000"/>
              <w:left w:val="single" w:sz="8" w:space="0" w:color="000000"/>
              <w:bottom w:val="single" w:sz="6" w:space="0" w:color="000000"/>
              <w:right w:val="single" w:sz="12" w:space="0" w:color="000000"/>
            </w:tcBorders>
          </w:tcPr>
          <w:p w14:paraId="1246F11D" w14:textId="77777777" w:rsidR="00FA4E6A" w:rsidRPr="00740C30" w:rsidRDefault="00A3525B">
            <w:pPr>
              <w:ind w:left="1524"/>
              <w:rPr>
                <w:rFonts w:ascii="Arial" w:hAnsi="Arial" w:cs="Arial"/>
                <w:color w:val="auto"/>
                <w:sz w:val="18"/>
                <w:szCs w:val="18"/>
              </w:rPr>
            </w:pPr>
            <w:r w:rsidRPr="00740C30">
              <w:rPr>
                <w:rFonts w:ascii="Arial" w:eastAsia="Arial" w:hAnsi="Arial" w:cs="Arial"/>
                <w:color w:val="auto"/>
                <w:sz w:val="18"/>
                <w:szCs w:val="18"/>
              </w:rPr>
              <w:t xml:space="preserve"> </w:t>
            </w:r>
          </w:p>
        </w:tc>
      </w:tr>
      <w:tr w:rsidR="00740C30" w:rsidRPr="00740C30" w14:paraId="75C177E7" w14:textId="77777777">
        <w:trPr>
          <w:trHeight w:val="1416"/>
        </w:trPr>
        <w:tc>
          <w:tcPr>
            <w:tcW w:w="9693" w:type="dxa"/>
            <w:gridSpan w:val="3"/>
            <w:tcBorders>
              <w:top w:val="single" w:sz="6" w:space="0" w:color="000000"/>
              <w:left w:val="single" w:sz="8" w:space="0" w:color="000000"/>
              <w:bottom w:val="single" w:sz="5" w:space="0" w:color="000000"/>
              <w:right w:val="single" w:sz="40" w:space="0" w:color="000000"/>
            </w:tcBorders>
            <w:vAlign w:val="bottom"/>
          </w:tcPr>
          <w:p w14:paraId="0105B580" w14:textId="60C7EA03" w:rsidR="00FA4E6A" w:rsidRPr="00740C30" w:rsidRDefault="00A3525B" w:rsidP="007004E4">
            <w:pPr>
              <w:spacing w:line="258" w:lineRule="auto"/>
              <w:ind w:left="432" w:right="266"/>
              <w:jc w:val="both"/>
              <w:rPr>
                <w:rFonts w:ascii="Arial" w:eastAsia="Arial" w:hAnsi="Arial" w:cs="Arial"/>
                <w:color w:val="auto"/>
              </w:rPr>
            </w:pPr>
            <w:r w:rsidRPr="00740C30">
              <w:rPr>
                <w:rFonts w:ascii="Arial" w:eastAsia="Arial" w:hAnsi="Arial" w:cs="Arial"/>
                <w:color w:val="auto"/>
              </w:rPr>
              <w:t xml:space="preserve">F.2.7 Attendance of said clarification meeting is compulsory.  </w:t>
            </w:r>
            <w:r w:rsidRPr="00740C30">
              <w:rPr>
                <w:rFonts w:ascii="Arial" w:eastAsia="Arial" w:hAnsi="Arial" w:cs="Arial"/>
                <w:color w:val="auto"/>
              </w:rPr>
              <w:tab/>
              <w:t xml:space="preserve"> </w:t>
            </w:r>
          </w:p>
          <w:p w14:paraId="53108D9F" w14:textId="77777777" w:rsidR="00FA4E6A" w:rsidRPr="00740C30" w:rsidRDefault="00A3525B" w:rsidP="007004E4">
            <w:pPr>
              <w:spacing w:line="258" w:lineRule="auto"/>
              <w:ind w:left="432" w:right="266"/>
              <w:jc w:val="both"/>
              <w:rPr>
                <w:rFonts w:ascii="Arial" w:eastAsia="Arial" w:hAnsi="Arial" w:cs="Arial"/>
                <w:color w:val="auto"/>
              </w:rPr>
            </w:pPr>
            <w:r w:rsidRPr="00740C30">
              <w:rPr>
                <w:rFonts w:ascii="Arial" w:eastAsia="Arial" w:hAnsi="Arial" w:cs="Arial"/>
                <w:color w:val="auto"/>
              </w:rPr>
              <w:t xml:space="preserve">  </w:t>
            </w:r>
          </w:p>
          <w:p w14:paraId="3D15E75A" w14:textId="77777777" w:rsidR="00FA4E6A" w:rsidRPr="00740C30" w:rsidRDefault="00A3525B" w:rsidP="007004E4">
            <w:pPr>
              <w:spacing w:line="258" w:lineRule="auto"/>
              <w:ind w:left="432" w:right="266"/>
              <w:jc w:val="both"/>
              <w:rPr>
                <w:rFonts w:ascii="Arial" w:eastAsia="Arial" w:hAnsi="Arial" w:cs="Arial"/>
                <w:color w:val="auto"/>
              </w:rPr>
            </w:pPr>
            <w:r w:rsidRPr="00740C30">
              <w:rPr>
                <w:rFonts w:ascii="Arial" w:eastAsia="Arial" w:hAnsi="Arial" w:cs="Arial"/>
                <w:color w:val="auto"/>
              </w:rPr>
              <w:t xml:space="preserve">The particulars of said clarification meeting, if applicable, are:   </w:t>
            </w:r>
          </w:p>
          <w:p w14:paraId="0C593DCB" w14:textId="77777777" w:rsidR="00FA4E6A" w:rsidRPr="00740C30" w:rsidRDefault="00A3525B" w:rsidP="007004E4">
            <w:pPr>
              <w:spacing w:line="258" w:lineRule="auto"/>
              <w:ind w:left="432" w:right="266"/>
              <w:jc w:val="both"/>
              <w:rPr>
                <w:rFonts w:ascii="Arial" w:eastAsia="Arial" w:hAnsi="Arial" w:cs="Arial"/>
                <w:color w:val="auto"/>
              </w:rPr>
            </w:pPr>
            <w:r w:rsidRPr="00740C30">
              <w:rPr>
                <w:rFonts w:ascii="Arial" w:eastAsia="Arial" w:hAnsi="Arial" w:cs="Arial"/>
                <w:color w:val="auto"/>
              </w:rPr>
              <w:t xml:space="preserve"> </w:t>
            </w:r>
          </w:p>
          <w:p w14:paraId="56A43CE8" w14:textId="77777777" w:rsidR="00FA4E6A" w:rsidRPr="00740C30" w:rsidRDefault="00A3525B" w:rsidP="007004E4">
            <w:pPr>
              <w:spacing w:line="258" w:lineRule="auto"/>
              <w:ind w:left="432" w:right="266"/>
              <w:jc w:val="both"/>
              <w:rPr>
                <w:rFonts w:ascii="Arial" w:hAnsi="Arial" w:cs="Arial"/>
                <w:color w:val="auto"/>
                <w:sz w:val="18"/>
                <w:szCs w:val="18"/>
              </w:rPr>
            </w:pPr>
            <w:r w:rsidRPr="00740C30">
              <w:rPr>
                <w:rFonts w:ascii="Arial" w:eastAsia="Arial" w:hAnsi="Arial" w:cs="Arial"/>
                <w:color w:val="auto"/>
              </w:rPr>
              <w:t>There will not be a clarification meeting</w:t>
            </w:r>
            <w:r w:rsidRPr="00740C30">
              <w:rPr>
                <w:rFonts w:ascii="Arial" w:eastAsia="Arial" w:hAnsi="Arial" w:cs="Arial"/>
                <w:b/>
                <w:color w:val="auto"/>
                <w:sz w:val="18"/>
                <w:szCs w:val="18"/>
              </w:rPr>
              <w:t xml:space="preserve"> </w:t>
            </w:r>
          </w:p>
        </w:tc>
      </w:tr>
      <w:tr w:rsidR="00740C30" w:rsidRPr="00740C30" w14:paraId="0848EB42" w14:textId="77777777">
        <w:trPr>
          <w:trHeight w:val="444"/>
        </w:trPr>
        <w:tc>
          <w:tcPr>
            <w:tcW w:w="1180" w:type="dxa"/>
            <w:tcBorders>
              <w:top w:val="single" w:sz="5" w:space="0" w:color="000000"/>
              <w:left w:val="single" w:sz="8" w:space="0" w:color="000000"/>
              <w:bottom w:val="single" w:sz="5" w:space="0" w:color="000000"/>
              <w:right w:val="single" w:sz="5" w:space="0" w:color="000000"/>
            </w:tcBorders>
          </w:tcPr>
          <w:p w14:paraId="1A21E124" w14:textId="77777777" w:rsidR="00FA4E6A" w:rsidRPr="00740C30" w:rsidRDefault="00A3525B">
            <w:pPr>
              <w:ind w:left="113"/>
              <w:rPr>
                <w:rFonts w:ascii="Arial" w:hAnsi="Arial" w:cs="Arial"/>
                <w:color w:val="auto"/>
                <w:sz w:val="18"/>
                <w:szCs w:val="18"/>
              </w:rPr>
            </w:pPr>
            <w:r w:rsidRPr="00740C30">
              <w:rPr>
                <w:rFonts w:ascii="Arial" w:eastAsia="Arial" w:hAnsi="Arial" w:cs="Arial"/>
                <w:color w:val="auto"/>
                <w:sz w:val="18"/>
                <w:szCs w:val="18"/>
              </w:rPr>
              <w:t xml:space="preserve">F.2.13.3  </w:t>
            </w:r>
          </w:p>
        </w:tc>
        <w:tc>
          <w:tcPr>
            <w:tcW w:w="8514" w:type="dxa"/>
            <w:gridSpan w:val="2"/>
            <w:tcBorders>
              <w:top w:val="single" w:sz="5" w:space="0" w:color="000000"/>
              <w:left w:val="single" w:sz="5" w:space="0" w:color="000000"/>
              <w:bottom w:val="single" w:sz="5" w:space="0" w:color="000000"/>
              <w:right w:val="single" w:sz="42" w:space="0" w:color="000000"/>
            </w:tcBorders>
          </w:tcPr>
          <w:p w14:paraId="20C6DE3F" w14:textId="77777777" w:rsidR="00FA4E6A" w:rsidRPr="00740C30" w:rsidRDefault="00A3525B">
            <w:pPr>
              <w:ind w:left="107"/>
              <w:rPr>
                <w:rFonts w:ascii="Arial" w:hAnsi="Arial" w:cs="Arial"/>
                <w:color w:val="auto"/>
                <w:sz w:val="18"/>
                <w:szCs w:val="18"/>
              </w:rPr>
            </w:pPr>
            <w:r w:rsidRPr="00740C30">
              <w:rPr>
                <w:rFonts w:ascii="Arial" w:eastAsia="Arial" w:hAnsi="Arial" w:cs="Arial"/>
                <w:color w:val="auto"/>
                <w:sz w:val="18"/>
                <w:szCs w:val="18"/>
              </w:rPr>
              <w:t xml:space="preserve">Each tender offer communicated on paper shall be submitted as an original.  </w:t>
            </w:r>
          </w:p>
        </w:tc>
      </w:tr>
      <w:tr w:rsidR="00740C30" w:rsidRPr="00740C30" w14:paraId="2C36606F" w14:textId="77777777">
        <w:trPr>
          <w:trHeight w:val="442"/>
        </w:trPr>
        <w:tc>
          <w:tcPr>
            <w:tcW w:w="1180" w:type="dxa"/>
            <w:tcBorders>
              <w:top w:val="single" w:sz="5" w:space="0" w:color="000000"/>
              <w:left w:val="single" w:sz="8" w:space="0" w:color="000000"/>
              <w:bottom w:val="single" w:sz="5" w:space="0" w:color="000000"/>
              <w:right w:val="single" w:sz="5" w:space="0" w:color="000000"/>
            </w:tcBorders>
          </w:tcPr>
          <w:p w14:paraId="70760AAE" w14:textId="77777777" w:rsidR="00FA4E6A" w:rsidRPr="00740C30" w:rsidRDefault="00A3525B">
            <w:pPr>
              <w:ind w:left="113"/>
              <w:rPr>
                <w:rFonts w:ascii="Arial" w:hAnsi="Arial" w:cs="Arial"/>
                <w:color w:val="auto"/>
                <w:sz w:val="18"/>
                <w:szCs w:val="18"/>
              </w:rPr>
            </w:pPr>
            <w:r w:rsidRPr="00740C30">
              <w:rPr>
                <w:rFonts w:ascii="Arial" w:eastAsia="Arial" w:hAnsi="Arial" w:cs="Arial"/>
                <w:color w:val="auto"/>
                <w:sz w:val="18"/>
                <w:szCs w:val="18"/>
              </w:rPr>
              <w:t xml:space="preserve">F.2.13.4  </w:t>
            </w:r>
          </w:p>
        </w:tc>
        <w:tc>
          <w:tcPr>
            <w:tcW w:w="8514" w:type="dxa"/>
            <w:gridSpan w:val="2"/>
            <w:tcBorders>
              <w:top w:val="single" w:sz="5" w:space="0" w:color="000000"/>
              <w:left w:val="single" w:sz="5" w:space="0" w:color="000000"/>
              <w:bottom w:val="single" w:sz="5" w:space="0" w:color="000000"/>
              <w:right w:val="single" w:sz="42" w:space="0" w:color="000000"/>
            </w:tcBorders>
          </w:tcPr>
          <w:p w14:paraId="7B84AEE4" w14:textId="77777777" w:rsidR="00FA4E6A" w:rsidRPr="00740C30" w:rsidRDefault="00A3525B">
            <w:pPr>
              <w:ind w:left="107"/>
              <w:rPr>
                <w:rFonts w:ascii="Arial" w:hAnsi="Arial" w:cs="Arial"/>
                <w:color w:val="auto"/>
                <w:sz w:val="18"/>
                <w:szCs w:val="18"/>
              </w:rPr>
            </w:pPr>
            <w:r w:rsidRPr="00740C30">
              <w:rPr>
                <w:rFonts w:ascii="Arial" w:eastAsia="Arial" w:hAnsi="Arial" w:cs="Arial"/>
                <w:color w:val="auto"/>
                <w:sz w:val="18"/>
                <w:szCs w:val="18"/>
              </w:rPr>
              <w:t xml:space="preserve">Delete the last sentence of the paragraph: “Signatories for … of the tender offer.”  </w:t>
            </w:r>
          </w:p>
        </w:tc>
      </w:tr>
      <w:tr w:rsidR="00740C30" w:rsidRPr="00740C30" w14:paraId="4CF134E6" w14:textId="77777777">
        <w:trPr>
          <w:trHeight w:val="304"/>
        </w:trPr>
        <w:tc>
          <w:tcPr>
            <w:tcW w:w="9693" w:type="dxa"/>
            <w:gridSpan w:val="3"/>
            <w:tcBorders>
              <w:top w:val="single" w:sz="5" w:space="0" w:color="000000"/>
              <w:left w:val="single" w:sz="8" w:space="0" w:color="000000"/>
              <w:bottom w:val="single" w:sz="6" w:space="0" w:color="000000"/>
              <w:right w:val="single" w:sz="40" w:space="0" w:color="000000"/>
            </w:tcBorders>
          </w:tcPr>
          <w:p w14:paraId="3D1E42B0" w14:textId="77777777" w:rsidR="00FA4E6A" w:rsidRPr="00740C30" w:rsidRDefault="00FA4E6A">
            <w:pPr>
              <w:rPr>
                <w:rFonts w:ascii="Arial" w:hAnsi="Arial" w:cs="Arial"/>
                <w:color w:val="auto"/>
                <w:sz w:val="18"/>
                <w:szCs w:val="18"/>
              </w:rPr>
            </w:pPr>
          </w:p>
        </w:tc>
      </w:tr>
      <w:tr w:rsidR="00740C30" w:rsidRPr="00740C30" w14:paraId="3BAE295D" w14:textId="77777777" w:rsidTr="001220B8">
        <w:tblPrEx>
          <w:tblCellMar>
            <w:top w:w="54" w:type="dxa"/>
            <w:left w:w="6" w:type="dxa"/>
            <w:bottom w:w="0" w:type="dxa"/>
            <w:right w:w="48" w:type="dxa"/>
          </w:tblCellMar>
        </w:tblPrEx>
        <w:trPr>
          <w:gridAfter w:val="1"/>
          <w:wAfter w:w="50" w:type="dxa"/>
          <w:trHeight w:val="2115"/>
        </w:trPr>
        <w:tc>
          <w:tcPr>
            <w:tcW w:w="1176" w:type="dxa"/>
            <w:tcBorders>
              <w:top w:val="single" w:sz="5" w:space="0" w:color="000000"/>
              <w:left w:val="single" w:sz="5" w:space="0" w:color="000000"/>
              <w:bottom w:val="single" w:sz="5" w:space="0" w:color="000000"/>
              <w:right w:val="single" w:sz="5" w:space="0" w:color="000000"/>
            </w:tcBorders>
          </w:tcPr>
          <w:p w14:paraId="5C874906" w14:textId="77777777" w:rsidR="00FA4E6A" w:rsidRPr="00740C30" w:rsidRDefault="00A3525B">
            <w:pPr>
              <w:ind w:left="106"/>
              <w:rPr>
                <w:rFonts w:ascii="Arial" w:hAnsi="Arial" w:cs="Arial"/>
                <w:color w:val="auto"/>
                <w:sz w:val="18"/>
                <w:szCs w:val="18"/>
              </w:rPr>
            </w:pPr>
            <w:r w:rsidRPr="00740C30">
              <w:rPr>
                <w:rFonts w:ascii="Arial" w:eastAsia="Arial" w:hAnsi="Arial" w:cs="Arial"/>
                <w:color w:val="auto"/>
                <w:sz w:val="18"/>
                <w:szCs w:val="18"/>
              </w:rPr>
              <w:t xml:space="preserve">F.2.13.5  </w:t>
            </w:r>
          </w:p>
        </w:tc>
        <w:tc>
          <w:tcPr>
            <w:tcW w:w="8469" w:type="dxa"/>
            <w:tcBorders>
              <w:top w:val="single" w:sz="5" w:space="0" w:color="000000"/>
              <w:left w:val="single" w:sz="5" w:space="0" w:color="000000"/>
              <w:bottom w:val="single" w:sz="5" w:space="0" w:color="000000"/>
              <w:right w:val="single" w:sz="5" w:space="0" w:color="000000"/>
            </w:tcBorders>
          </w:tcPr>
          <w:p w14:paraId="4D09537B" w14:textId="77777777" w:rsidR="00FA4E6A" w:rsidRPr="00740C30" w:rsidRDefault="00A3525B">
            <w:pPr>
              <w:spacing w:after="1"/>
              <w:ind w:left="103"/>
              <w:rPr>
                <w:rFonts w:ascii="Arial" w:hAnsi="Arial" w:cs="Arial"/>
                <w:color w:val="auto"/>
                <w:sz w:val="18"/>
                <w:szCs w:val="18"/>
              </w:rPr>
            </w:pPr>
            <w:r w:rsidRPr="00740C30">
              <w:rPr>
                <w:rFonts w:ascii="Arial" w:eastAsia="Arial" w:hAnsi="Arial" w:cs="Arial"/>
                <w:color w:val="auto"/>
                <w:sz w:val="18"/>
                <w:szCs w:val="18"/>
              </w:rPr>
              <w:t xml:space="preserve">The Employer’s addresses for delivery of tender offers are as advertised.  </w:t>
            </w:r>
          </w:p>
          <w:p w14:paraId="79D46986" w14:textId="77777777" w:rsidR="00FA4E6A" w:rsidRPr="00740C30" w:rsidRDefault="00A3525B">
            <w:pPr>
              <w:rPr>
                <w:rFonts w:ascii="Arial" w:hAnsi="Arial" w:cs="Arial"/>
                <w:color w:val="auto"/>
                <w:sz w:val="18"/>
                <w:szCs w:val="18"/>
              </w:rPr>
            </w:pPr>
            <w:r w:rsidRPr="00740C30">
              <w:rPr>
                <w:rFonts w:ascii="Arial" w:eastAsia="Times New Roman" w:hAnsi="Arial" w:cs="Arial"/>
                <w:color w:val="auto"/>
                <w:sz w:val="18"/>
                <w:szCs w:val="18"/>
              </w:rPr>
              <w:t xml:space="preserve"> </w:t>
            </w:r>
            <w:r w:rsidRPr="00740C30">
              <w:rPr>
                <w:rFonts w:ascii="Arial" w:eastAsia="Arial" w:hAnsi="Arial" w:cs="Arial"/>
                <w:color w:val="auto"/>
                <w:sz w:val="18"/>
                <w:szCs w:val="18"/>
              </w:rPr>
              <w:t xml:space="preserve"> </w:t>
            </w:r>
          </w:p>
          <w:p w14:paraId="64E143B2" w14:textId="77777777" w:rsidR="00FA4E6A" w:rsidRPr="00740C30" w:rsidRDefault="00A3525B">
            <w:pPr>
              <w:spacing w:after="5" w:line="250" w:lineRule="auto"/>
              <w:ind w:left="103" w:right="763"/>
              <w:jc w:val="both"/>
              <w:rPr>
                <w:rFonts w:ascii="Arial" w:hAnsi="Arial" w:cs="Arial"/>
                <w:color w:val="auto"/>
                <w:sz w:val="18"/>
                <w:szCs w:val="18"/>
              </w:rPr>
            </w:pPr>
            <w:r w:rsidRPr="00740C30">
              <w:rPr>
                <w:rFonts w:ascii="Arial" w:eastAsia="Arial" w:hAnsi="Arial" w:cs="Arial"/>
                <w:color w:val="auto"/>
                <w:sz w:val="18"/>
                <w:szCs w:val="18"/>
              </w:rPr>
              <w:t xml:space="preserve">In addition, the following identification details must be provided on the </w:t>
            </w:r>
            <w:r w:rsidRPr="00740C30">
              <w:rPr>
                <w:rFonts w:ascii="Arial" w:eastAsia="Arial" w:hAnsi="Arial" w:cs="Arial"/>
                <w:color w:val="auto"/>
                <w:sz w:val="18"/>
                <w:szCs w:val="18"/>
                <w:u w:val="single" w:color="000000"/>
              </w:rPr>
              <w:t xml:space="preserve">back </w:t>
            </w:r>
            <w:r w:rsidRPr="00740C30">
              <w:rPr>
                <w:rFonts w:ascii="Arial" w:eastAsia="Arial" w:hAnsi="Arial" w:cs="Arial"/>
                <w:color w:val="auto"/>
                <w:sz w:val="18"/>
                <w:szCs w:val="18"/>
              </w:rPr>
              <w:t xml:space="preserve">of the envelope: </w:t>
            </w:r>
            <w:r w:rsidRPr="00740C30">
              <w:rPr>
                <w:rFonts w:ascii="Arial" w:eastAsia="Arial" w:hAnsi="Arial" w:cs="Arial"/>
                <w:b/>
                <w:color w:val="auto"/>
                <w:sz w:val="18"/>
                <w:szCs w:val="18"/>
              </w:rPr>
              <w:t xml:space="preserve">Service Provider ’s name, contact address and telephone number </w:t>
            </w:r>
            <w:r w:rsidRPr="00740C30">
              <w:rPr>
                <w:rFonts w:ascii="Arial" w:eastAsia="Arial" w:hAnsi="Arial" w:cs="Arial"/>
                <w:color w:val="auto"/>
                <w:sz w:val="18"/>
                <w:szCs w:val="18"/>
              </w:rPr>
              <w:t xml:space="preserve">and in the top left corner on the back of the envelope:  </w:t>
            </w:r>
          </w:p>
          <w:p w14:paraId="30EEF3FC" w14:textId="77777777" w:rsidR="00FA4E6A" w:rsidRPr="00740C30" w:rsidRDefault="00A3525B">
            <w:pPr>
              <w:ind w:left="103"/>
              <w:rPr>
                <w:rFonts w:ascii="Arial" w:hAnsi="Arial" w:cs="Arial"/>
                <w:color w:val="auto"/>
                <w:sz w:val="18"/>
                <w:szCs w:val="18"/>
              </w:rPr>
            </w:pPr>
            <w:r w:rsidRPr="00740C30">
              <w:rPr>
                <w:rFonts w:ascii="Arial" w:eastAsia="Arial" w:hAnsi="Arial" w:cs="Arial"/>
                <w:color w:val="auto"/>
                <w:sz w:val="18"/>
                <w:szCs w:val="18"/>
              </w:rPr>
              <w:t xml:space="preserve"> </w:t>
            </w:r>
          </w:p>
          <w:p w14:paraId="5A12C8BC" w14:textId="5C20DE20" w:rsidR="00FA4E6A" w:rsidRPr="00740C30" w:rsidRDefault="00A3525B">
            <w:pPr>
              <w:rPr>
                <w:rFonts w:ascii="Arial" w:hAnsi="Arial" w:cs="Arial"/>
                <w:color w:val="auto"/>
                <w:sz w:val="18"/>
                <w:szCs w:val="18"/>
              </w:rPr>
            </w:pPr>
            <w:r w:rsidRPr="00740C30">
              <w:rPr>
                <w:rFonts w:ascii="Arial" w:eastAsia="Microsoft Sans Serif" w:hAnsi="Arial" w:cs="Arial"/>
                <w:color w:val="auto"/>
                <w:sz w:val="18"/>
                <w:szCs w:val="18"/>
              </w:rPr>
              <w:t>"TENDER NO.</w:t>
            </w:r>
            <w:r w:rsidR="00AD2650" w:rsidRPr="00740C30">
              <w:rPr>
                <w:rFonts w:ascii="Arial" w:eastAsia="Microsoft Sans Serif" w:hAnsi="Arial" w:cs="Arial"/>
                <w:color w:val="auto"/>
                <w:sz w:val="18"/>
                <w:szCs w:val="18"/>
              </w:rPr>
              <w:t>”</w:t>
            </w:r>
            <w:r w:rsidRPr="00740C30">
              <w:rPr>
                <w:rFonts w:ascii="Arial" w:eastAsia="Microsoft Sans Serif" w:hAnsi="Arial" w:cs="Arial"/>
                <w:color w:val="auto"/>
                <w:sz w:val="18"/>
                <w:szCs w:val="18"/>
              </w:rPr>
              <w:t xml:space="preserve"> </w:t>
            </w:r>
            <w:r w:rsidR="00120BA0" w:rsidRPr="00740C30">
              <w:rPr>
                <w:rFonts w:ascii="Arial" w:eastAsia="Microsoft Sans Serif" w:hAnsi="Arial" w:cs="Arial"/>
                <w:color w:val="auto"/>
                <w:sz w:val="18"/>
                <w:szCs w:val="18"/>
              </w:rPr>
              <w:t>Panel:</w:t>
            </w:r>
            <w:r w:rsidR="006A76E5" w:rsidRPr="00740C30">
              <w:rPr>
                <w:rFonts w:ascii="Arial" w:eastAsia="Microsoft Sans Serif" w:hAnsi="Arial" w:cs="Arial"/>
                <w:color w:val="auto"/>
                <w:sz w:val="18"/>
                <w:szCs w:val="18"/>
              </w:rPr>
              <w:t xml:space="preserve"> </w:t>
            </w:r>
            <w:r w:rsidR="00B813C7" w:rsidRPr="00740C30">
              <w:rPr>
                <w:rFonts w:ascii="Arial" w:eastAsia="Microsoft Sans Serif" w:hAnsi="Arial" w:cs="Arial"/>
                <w:color w:val="auto"/>
                <w:sz w:val="18"/>
                <w:szCs w:val="18"/>
              </w:rPr>
              <w:t> </w:t>
            </w:r>
            <w:r w:rsidR="0063246E" w:rsidRPr="00740C30">
              <w:rPr>
                <w:rFonts w:ascii="Arial" w:eastAsia="Microsoft Sans Serif" w:hAnsi="Arial" w:cs="Arial"/>
                <w:b/>
                <w:bCs/>
                <w:color w:val="auto"/>
                <w:sz w:val="18"/>
                <w:szCs w:val="18"/>
              </w:rPr>
              <w:t> Panel - W&amp;S 2025/10/003</w:t>
            </w:r>
          </w:p>
          <w:p w14:paraId="1DABCB5C" w14:textId="77777777" w:rsidR="00FA4E6A" w:rsidRPr="00740C30" w:rsidRDefault="00A3525B">
            <w:pPr>
              <w:spacing w:after="1"/>
              <w:ind w:left="144"/>
              <w:rPr>
                <w:rFonts w:ascii="Arial" w:hAnsi="Arial" w:cs="Arial"/>
                <w:color w:val="auto"/>
                <w:sz w:val="18"/>
                <w:szCs w:val="18"/>
              </w:rPr>
            </w:pPr>
            <w:r w:rsidRPr="00740C30">
              <w:rPr>
                <w:rFonts w:ascii="Arial" w:eastAsia="Microsoft Sans Serif" w:hAnsi="Arial" w:cs="Arial"/>
                <w:color w:val="auto"/>
                <w:sz w:val="18"/>
                <w:szCs w:val="18"/>
              </w:rPr>
              <w:t xml:space="preserve">(and fill in the tender number as on the front page here of)  </w:t>
            </w:r>
          </w:p>
          <w:p w14:paraId="7B926EB6" w14:textId="0124A0F2" w:rsidR="00FA4E6A" w:rsidRPr="00740C30" w:rsidRDefault="00A3525B" w:rsidP="001220B8">
            <w:pPr>
              <w:spacing w:after="22" w:line="277" w:lineRule="auto"/>
              <w:ind w:left="144" w:right="59"/>
              <w:jc w:val="both"/>
              <w:rPr>
                <w:rFonts w:ascii="Arial" w:hAnsi="Arial" w:cs="Arial"/>
                <w:color w:val="auto"/>
                <w:sz w:val="18"/>
                <w:szCs w:val="18"/>
              </w:rPr>
            </w:pPr>
            <w:r w:rsidRPr="00740C30">
              <w:rPr>
                <w:rFonts w:ascii="Arial" w:eastAsia="Arial" w:hAnsi="Arial" w:cs="Arial"/>
                <w:b/>
                <w:color w:val="auto"/>
                <w:sz w:val="18"/>
                <w:szCs w:val="18"/>
              </w:rPr>
              <w:t xml:space="preserve">“Appointment for Panel </w:t>
            </w:r>
            <w:r w:rsidR="001B5799" w:rsidRPr="00740C30">
              <w:rPr>
                <w:rFonts w:ascii="Century Gothic" w:eastAsia="Century Gothic" w:hAnsi="Century Gothic" w:cs="Century Gothic"/>
                <w:b/>
                <w:color w:val="auto"/>
              </w:rPr>
              <w:t>of</w:t>
            </w:r>
            <w:r w:rsidR="001B5799" w:rsidRPr="00740C30">
              <w:rPr>
                <w:rFonts w:ascii="Century Gothic" w:eastAsia="Century Gothic" w:hAnsi="Century Gothic" w:cs="Century Gothic"/>
                <w:b/>
                <w:color w:val="auto"/>
                <w:sz w:val="20"/>
                <w:szCs w:val="20"/>
              </w:rPr>
              <w:t xml:space="preserve"> a maximum of</w:t>
            </w:r>
            <w:r w:rsidRPr="00740C30">
              <w:rPr>
                <w:rFonts w:ascii="Arial" w:eastAsia="Arial" w:hAnsi="Arial" w:cs="Arial"/>
                <w:b/>
                <w:color w:val="auto"/>
                <w:sz w:val="18"/>
                <w:szCs w:val="18"/>
              </w:rPr>
              <w:t xml:space="preserve"> </w:t>
            </w:r>
            <w:r w:rsidR="00AD2650" w:rsidRPr="00740C30">
              <w:rPr>
                <w:rFonts w:ascii="Arial" w:eastAsia="Arial" w:hAnsi="Arial" w:cs="Arial"/>
                <w:b/>
                <w:color w:val="auto"/>
                <w:sz w:val="18"/>
                <w:szCs w:val="18"/>
              </w:rPr>
              <w:t>Six</w:t>
            </w:r>
            <w:r w:rsidRPr="00740C30">
              <w:rPr>
                <w:rFonts w:ascii="Arial" w:eastAsia="Arial" w:hAnsi="Arial" w:cs="Arial"/>
                <w:b/>
                <w:color w:val="auto"/>
                <w:sz w:val="18"/>
                <w:szCs w:val="18"/>
              </w:rPr>
              <w:t xml:space="preserve"> (</w:t>
            </w:r>
            <w:r w:rsidR="00AD2650" w:rsidRPr="00740C30">
              <w:rPr>
                <w:rFonts w:ascii="Arial" w:eastAsia="Arial" w:hAnsi="Arial" w:cs="Arial"/>
                <w:b/>
                <w:color w:val="auto"/>
                <w:sz w:val="18"/>
                <w:szCs w:val="18"/>
              </w:rPr>
              <w:t>6</w:t>
            </w:r>
            <w:r w:rsidRPr="00740C30">
              <w:rPr>
                <w:rFonts w:ascii="Arial" w:eastAsia="Arial" w:hAnsi="Arial" w:cs="Arial"/>
                <w:b/>
                <w:color w:val="auto"/>
                <w:sz w:val="18"/>
                <w:szCs w:val="18"/>
              </w:rPr>
              <w:t xml:space="preserve">) Professional Engineering Services Providers for Provision of Professional Services for </w:t>
            </w:r>
            <w:r w:rsidR="00B252DC" w:rsidRPr="00740C30">
              <w:rPr>
                <w:rFonts w:ascii="Arial" w:eastAsia="Arial" w:hAnsi="Arial" w:cs="Arial"/>
                <w:b/>
                <w:color w:val="auto"/>
                <w:sz w:val="18"/>
                <w:szCs w:val="18"/>
              </w:rPr>
              <w:t>Water</w:t>
            </w:r>
            <w:r w:rsidRPr="00740C30">
              <w:rPr>
                <w:rFonts w:ascii="Arial" w:eastAsia="Arial" w:hAnsi="Arial" w:cs="Arial"/>
                <w:b/>
                <w:color w:val="auto"/>
                <w:sz w:val="18"/>
                <w:szCs w:val="18"/>
              </w:rPr>
              <w:t xml:space="preserve"> and </w:t>
            </w:r>
            <w:r w:rsidR="00B252DC" w:rsidRPr="00740C30">
              <w:rPr>
                <w:rFonts w:ascii="Arial" w:eastAsia="Arial" w:hAnsi="Arial" w:cs="Arial"/>
                <w:b/>
                <w:color w:val="auto"/>
                <w:sz w:val="18"/>
                <w:szCs w:val="18"/>
              </w:rPr>
              <w:t>Sanitation</w:t>
            </w:r>
            <w:r w:rsidRPr="00740C30">
              <w:rPr>
                <w:rFonts w:ascii="Arial" w:eastAsia="Arial" w:hAnsi="Arial" w:cs="Arial"/>
                <w:b/>
                <w:color w:val="auto"/>
                <w:sz w:val="18"/>
                <w:szCs w:val="18"/>
              </w:rPr>
              <w:t xml:space="preserve"> services for a period of three (3) years: </w:t>
            </w:r>
          </w:p>
        </w:tc>
      </w:tr>
      <w:tr w:rsidR="00740C30" w:rsidRPr="00740C30" w14:paraId="496C09AF" w14:textId="77777777">
        <w:tblPrEx>
          <w:tblCellMar>
            <w:top w:w="54" w:type="dxa"/>
            <w:left w:w="6" w:type="dxa"/>
            <w:bottom w:w="0" w:type="dxa"/>
            <w:right w:w="48" w:type="dxa"/>
          </w:tblCellMar>
        </w:tblPrEx>
        <w:trPr>
          <w:gridAfter w:val="1"/>
          <w:wAfter w:w="50" w:type="dxa"/>
          <w:trHeight w:val="442"/>
        </w:trPr>
        <w:tc>
          <w:tcPr>
            <w:tcW w:w="1176" w:type="dxa"/>
            <w:tcBorders>
              <w:top w:val="single" w:sz="5" w:space="0" w:color="000000"/>
              <w:left w:val="single" w:sz="5" w:space="0" w:color="000000"/>
              <w:bottom w:val="single" w:sz="5" w:space="0" w:color="000000"/>
              <w:right w:val="single" w:sz="5" w:space="0" w:color="000000"/>
            </w:tcBorders>
          </w:tcPr>
          <w:p w14:paraId="2375A855" w14:textId="77777777" w:rsidR="00FA4E6A" w:rsidRPr="00740C30" w:rsidRDefault="00A3525B">
            <w:pPr>
              <w:ind w:left="106"/>
              <w:rPr>
                <w:rFonts w:ascii="Arial" w:hAnsi="Arial" w:cs="Arial"/>
                <w:color w:val="auto"/>
                <w:sz w:val="18"/>
                <w:szCs w:val="18"/>
              </w:rPr>
            </w:pPr>
            <w:r w:rsidRPr="00740C30">
              <w:rPr>
                <w:rFonts w:ascii="Arial" w:eastAsia="Arial" w:hAnsi="Arial" w:cs="Arial"/>
                <w:color w:val="auto"/>
                <w:sz w:val="18"/>
                <w:szCs w:val="18"/>
              </w:rPr>
              <w:t xml:space="preserve">F.2.13.6  </w:t>
            </w:r>
          </w:p>
        </w:tc>
        <w:tc>
          <w:tcPr>
            <w:tcW w:w="8469" w:type="dxa"/>
            <w:tcBorders>
              <w:top w:val="single" w:sz="5" w:space="0" w:color="000000"/>
              <w:left w:val="single" w:sz="5" w:space="0" w:color="000000"/>
              <w:bottom w:val="single" w:sz="5" w:space="0" w:color="000000"/>
              <w:right w:val="single" w:sz="5" w:space="0" w:color="000000"/>
            </w:tcBorders>
          </w:tcPr>
          <w:p w14:paraId="73C78CA8" w14:textId="77777777" w:rsidR="00FA4E6A" w:rsidRPr="00740C30" w:rsidRDefault="00A3525B">
            <w:pPr>
              <w:ind w:left="103"/>
              <w:rPr>
                <w:rFonts w:ascii="Arial" w:hAnsi="Arial" w:cs="Arial"/>
                <w:color w:val="auto"/>
                <w:sz w:val="18"/>
                <w:szCs w:val="18"/>
              </w:rPr>
            </w:pPr>
            <w:r w:rsidRPr="00740C30">
              <w:rPr>
                <w:rFonts w:ascii="Arial" w:eastAsia="Arial" w:hAnsi="Arial" w:cs="Arial"/>
                <w:color w:val="auto"/>
                <w:sz w:val="18"/>
                <w:szCs w:val="18"/>
              </w:rPr>
              <w:t xml:space="preserve">A two-envelope procedure will not be followed.  </w:t>
            </w:r>
          </w:p>
        </w:tc>
      </w:tr>
      <w:tr w:rsidR="00740C30" w:rsidRPr="00740C30" w14:paraId="1B0494E2" w14:textId="77777777">
        <w:tblPrEx>
          <w:tblCellMar>
            <w:top w:w="54" w:type="dxa"/>
            <w:left w:w="6" w:type="dxa"/>
            <w:bottom w:w="0" w:type="dxa"/>
            <w:right w:w="48" w:type="dxa"/>
          </w:tblCellMar>
        </w:tblPrEx>
        <w:trPr>
          <w:gridAfter w:val="1"/>
          <w:wAfter w:w="50" w:type="dxa"/>
          <w:trHeight w:val="444"/>
        </w:trPr>
        <w:tc>
          <w:tcPr>
            <w:tcW w:w="1176" w:type="dxa"/>
            <w:tcBorders>
              <w:top w:val="single" w:sz="5" w:space="0" w:color="000000"/>
              <w:left w:val="single" w:sz="5" w:space="0" w:color="000000"/>
              <w:bottom w:val="single" w:sz="5" w:space="0" w:color="000000"/>
              <w:right w:val="single" w:sz="5" w:space="0" w:color="000000"/>
            </w:tcBorders>
          </w:tcPr>
          <w:p w14:paraId="50BC53C4" w14:textId="77777777" w:rsidR="00FA4E6A" w:rsidRPr="00740C30" w:rsidRDefault="00A3525B">
            <w:pPr>
              <w:ind w:left="106"/>
              <w:rPr>
                <w:rFonts w:ascii="Arial" w:hAnsi="Arial" w:cs="Arial"/>
                <w:color w:val="auto"/>
                <w:sz w:val="18"/>
                <w:szCs w:val="18"/>
              </w:rPr>
            </w:pPr>
            <w:r w:rsidRPr="00740C30">
              <w:rPr>
                <w:rFonts w:ascii="Arial" w:eastAsia="Arial" w:hAnsi="Arial" w:cs="Arial"/>
                <w:color w:val="auto"/>
                <w:sz w:val="18"/>
                <w:szCs w:val="18"/>
              </w:rPr>
              <w:t xml:space="preserve">F.2.15  </w:t>
            </w:r>
          </w:p>
        </w:tc>
        <w:tc>
          <w:tcPr>
            <w:tcW w:w="8469" w:type="dxa"/>
            <w:tcBorders>
              <w:top w:val="single" w:sz="5" w:space="0" w:color="000000"/>
              <w:left w:val="single" w:sz="5" w:space="0" w:color="000000"/>
              <w:bottom w:val="single" w:sz="5" w:space="0" w:color="000000"/>
              <w:right w:val="single" w:sz="5" w:space="0" w:color="000000"/>
            </w:tcBorders>
          </w:tcPr>
          <w:p w14:paraId="63E67432" w14:textId="77777777" w:rsidR="00FA4E6A" w:rsidRPr="00740C30" w:rsidRDefault="00A3525B">
            <w:pPr>
              <w:ind w:left="103"/>
              <w:rPr>
                <w:rFonts w:ascii="Arial" w:hAnsi="Arial" w:cs="Arial"/>
                <w:color w:val="auto"/>
                <w:sz w:val="18"/>
                <w:szCs w:val="18"/>
              </w:rPr>
            </w:pPr>
            <w:r w:rsidRPr="00740C30">
              <w:rPr>
                <w:rFonts w:ascii="Arial" w:eastAsia="Arial" w:hAnsi="Arial" w:cs="Arial"/>
                <w:color w:val="auto"/>
                <w:sz w:val="18"/>
                <w:szCs w:val="18"/>
              </w:rPr>
              <w:t xml:space="preserve">The closing time for submission of tenders is as advertised.  </w:t>
            </w:r>
          </w:p>
        </w:tc>
      </w:tr>
      <w:tr w:rsidR="00740C30" w:rsidRPr="00740C30" w14:paraId="65EF72F0" w14:textId="77777777">
        <w:tblPrEx>
          <w:tblCellMar>
            <w:top w:w="54" w:type="dxa"/>
            <w:left w:w="6" w:type="dxa"/>
            <w:bottom w:w="0" w:type="dxa"/>
            <w:right w:w="48" w:type="dxa"/>
          </w:tblCellMar>
        </w:tblPrEx>
        <w:trPr>
          <w:gridAfter w:val="1"/>
          <w:wAfter w:w="50" w:type="dxa"/>
          <w:trHeight w:val="365"/>
        </w:trPr>
        <w:tc>
          <w:tcPr>
            <w:tcW w:w="1176" w:type="dxa"/>
            <w:tcBorders>
              <w:top w:val="single" w:sz="5" w:space="0" w:color="000000"/>
              <w:left w:val="single" w:sz="5" w:space="0" w:color="000000"/>
              <w:bottom w:val="single" w:sz="5" w:space="0" w:color="000000"/>
              <w:right w:val="single" w:sz="5" w:space="0" w:color="000000"/>
            </w:tcBorders>
          </w:tcPr>
          <w:p w14:paraId="19D0591A" w14:textId="77777777" w:rsidR="00FA4E6A" w:rsidRPr="00740C30" w:rsidRDefault="00A3525B">
            <w:pPr>
              <w:ind w:left="106"/>
              <w:rPr>
                <w:rFonts w:ascii="Arial" w:hAnsi="Arial" w:cs="Arial"/>
                <w:color w:val="auto"/>
                <w:sz w:val="18"/>
                <w:szCs w:val="18"/>
              </w:rPr>
            </w:pPr>
            <w:r w:rsidRPr="00740C30">
              <w:rPr>
                <w:rFonts w:ascii="Arial" w:eastAsia="Arial" w:hAnsi="Arial" w:cs="Arial"/>
                <w:color w:val="auto"/>
                <w:sz w:val="18"/>
                <w:szCs w:val="18"/>
              </w:rPr>
              <w:t xml:space="preserve">F.2.16  </w:t>
            </w:r>
          </w:p>
        </w:tc>
        <w:tc>
          <w:tcPr>
            <w:tcW w:w="8469" w:type="dxa"/>
            <w:tcBorders>
              <w:top w:val="single" w:sz="5" w:space="0" w:color="000000"/>
              <w:left w:val="single" w:sz="5" w:space="0" w:color="000000"/>
              <w:bottom w:val="single" w:sz="5" w:space="0" w:color="000000"/>
              <w:right w:val="single" w:sz="5" w:space="0" w:color="000000"/>
            </w:tcBorders>
          </w:tcPr>
          <w:p w14:paraId="68F6FA5B" w14:textId="77777777" w:rsidR="00FA4E6A" w:rsidRPr="00740C30" w:rsidRDefault="00A3525B">
            <w:pPr>
              <w:ind w:left="103"/>
              <w:rPr>
                <w:rFonts w:ascii="Arial" w:hAnsi="Arial" w:cs="Arial"/>
                <w:color w:val="auto"/>
                <w:sz w:val="18"/>
                <w:szCs w:val="18"/>
              </w:rPr>
            </w:pPr>
            <w:r w:rsidRPr="00740C30">
              <w:rPr>
                <w:rFonts w:ascii="Arial" w:eastAsia="Arial" w:hAnsi="Arial" w:cs="Arial"/>
                <w:color w:val="auto"/>
                <w:sz w:val="18"/>
                <w:szCs w:val="18"/>
              </w:rPr>
              <w:t xml:space="preserve">The tender validity period is 120 Days.  </w:t>
            </w:r>
          </w:p>
        </w:tc>
      </w:tr>
      <w:tr w:rsidR="00740C30" w:rsidRPr="00740C30" w14:paraId="4B72279F" w14:textId="77777777">
        <w:tblPrEx>
          <w:tblCellMar>
            <w:top w:w="54" w:type="dxa"/>
            <w:left w:w="6" w:type="dxa"/>
            <w:bottom w:w="0" w:type="dxa"/>
            <w:right w:w="48" w:type="dxa"/>
          </w:tblCellMar>
        </w:tblPrEx>
        <w:trPr>
          <w:gridAfter w:val="1"/>
          <w:wAfter w:w="50" w:type="dxa"/>
          <w:trHeight w:val="673"/>
        </w:trPr>
        <w:tc>
          <w:tcPr>
            <w:tcW w:w="1176" w:type="dxa"/>
            <w:tcBorders>
              <w:top w:val="single" w:sz="5" w:space="0" w:color="000000"/>
              <w:left w:val="single" w:sz="5" w:space="0" w:color="000000"/>
              <w:bottom w:val="single" w:sz="5" w:space="0" w:color="000000"/>
              <w:right w:val="single" w:sz="5" w:space="0" w:color="000000"/>
            </w:tcBorders>
          </w:tcPr>
          <w:p w14:paraId="2E194106" w14:textId="77777777" w:rsidR="00FA4E6A" w:rsidRPr="00740C30" w:rsidRDefault="00A3525B">
            <w:pPr>
              <w:ind w:left="106"/>
              <w:rPr>
                <w:rFonts w:ascii="Arial" w:hAnsi="Arial" w:cs="Arial"/>
                <w:color w:val="auto"/>
                <w:sz w:val="18"/>
                <w:szCs w:val="18"/>
              </w:rPr>
            </w:pPr>
            <w:r w:rsidRPr="00740C30">
              <w:rPr>
                <w:rFonts w:ascii="Arial" w:eastAsia="Arial" w:hAnsi="Arial" w:cs="Arial"/>
                <w:color w:val="auto"/>
                <w:sz w:val="18"/>
                <w:szCs w:val="18"/>
              </w:rPr>
              <w:t xml:space="preserve">F.2.19  </w:t>
            </w:r>
          </w:p>
        </w:tc>
        <w:tc>
          <w:tcPr>
            <w:tcW w:w="8469" w:type="dxa"/>
            <w:tcBorders>
              <w:top w:val="single" w:sz="5" w:space="0" w:color="000000"/>
              <w:left w:val="single" w:sz="5" w:space="0" w:color="000000"/>
              <w:bottom w:val="single" w:sz="5" w:space="0" w:color="000000"/>
              <w:right w:val="single" w:sz="5" w:space="0" w:color="000000"/>
            </w:tcBorders>
          </w:tcPr>
          <w:p w14:paraId="19E042DF" w14:textId="77777777" w:rsidR="00FA4E6A" w:rsidRPr="00740C30" w:rsidRDefault="00A3525B">
            <w:pPr>
              <w:ind w:left="103"/>
              <w:rPr>
                <w:rFonts w:ascii="Arial" w:hAnsi="Arial" w:cs="Arial"/>
                <w:color w:val="auto"/>
                <w:sz w:val="18"/>
                <w:szCs w:val="18"/>
              </w:rPr>
            </w:pPr>
            <w:r w:rsidRPr="00740C30">
              <w:rPr>
                <w:rFonts w:ascii="Arial" w:eastAsia="Arial" w:hAnsi="Arial" w:cs="Arial"/>
                <w:color w:val="auto"/>
                <w:sz w:val="18"/>
                <w:szCs w:val="18"/>
              </w:rPr>
              <w:t xml:space="preserve">The Service Provider shall provide access for inspections to his offices as may be required by the Employer.  </w:t>
            </w:r>
          </w:p>
        </w:tc>
      </w:tr>
      <w:tr w:rsidR="00740C30" w:rsidRPr="00740C30" w14:paraId="17C7A714" w14:textId="77777777">
        <w:tblPrEx>
          <w:tblCellMar>
            <w:top w:w="54" w:type="dxa"/>
            <w:left w:w="6" w:type="dxa"/>
            <w:bottom w:w="0" w:type="dxa"/>
            <w:right w:w="48" w:type="dxa"/>
          </w:tblCellMar>
        </w:tblPrEx>
        <w:trPr>
          <w:gridAfter w:val="1"/>
          <w:wAfter w:w="50" w:type="dxa"/>
          <w:trHeight w:val="442"/>
        </w:trPr>
        <w:tc>
          <w:tcPr>
            <w:tcW w:w="1176" w:type="dxa"/>
            <w:tcBorders>
              <w:top w:val="single" w:sz="5" w:space="0" w:color="000000"/>
              <w:left w:val="single" w:sz="5" w:space="0" w:color="000000"/>
              <w:bottom w:val="single" w:sz="5" w:space="0" w:color="000000"/>
              <w:right w:val="single" w:sz="5" w:space="0" w:color="000000"/>
            </w:tcBorders>
          </w:tcPr>
          <w:p w14:paraId="7566EAF5" w14:textId="77777777" w:rsidR="00FA4E6A" w:rsidRPr="00740C30" w:rsidRDefault="00A3525B">
            <w:pPr>
              <w:ind w:left="106"/>
              <w:rPr>
                <w:rFonts w:ascii="Arial" w:hAnsi="Arial" w:cs="Arial"/>
                <w:color w:val="auto"/>
                <w:sz w:val="18"/>
                <w:szCs w:val="18"/>
              </w:rPr>
            </w:pPr>
            <w:r w:rsidRPr="00740C30">
              <w:rPr>
                <w:rFonts w:ascii="Arial" w:eastAsia="Arial" w:hAnsi="Arial" w:cs="Arial"/>
                <w:color w:val="auto"/>
                <w:sz w:val="18"/>
                <w:szCs w:val="18"/>
              </w:rPr>
              <w:t xml:space="preserve">F.2.22  </w:t>
            </w:r>
          </w:p>
        </w:tc>
        <w:tc>
          <w:tcPr>
            <w:tcW w:w="8469" w:type="dxa"/>
            <w:tcBorders>
              <w:top w:val="single" w:sz="5" w:space="0" w:color="000000"/>
              <w:left w:val="single" w:sz="5" w:space="0" w:color="000000"/>
              <w:bottom w:val="single" w:sz="5" w:space="0" w:color="000000"/>
              <w:right w:val="single" w:sz="5" w:space="0" w:color="000000"/>
            </w:tcBorders>
          </w:tcPr>
          <w:p w14:paraId="08509DF0" w14:textId="77777777" w:rsidR="00FA4E6A" w:rsidRPr="00740C30" w:rsidRDefault="00A3525B">
            <w:pPr>
              <w:ind w:left="103"/>
              <w:rPr>
                <w:rFonts w:ascii="Arial" w:hAnsi="Arial" w:cs="Arial"/>
                <w:color w:val="auto"/>
                <w:sz w:val="18"/>
                <w:szCs w:val="18"/>
              </w:rPr>
            </w:pPr>
            <w:r w:rsidRPr="00740C30">
              <w:rPr>
                <w:rFonts w:ascii="Arial" w:eastAsia="Arial" w:hAnsi="Arial" w:cs="Arial"/>
                <w:color w:val="auto"/>
                <w:sz w:val="18"/>
                <w:szCs w:val="18"/>
              </w:rPr>
              <w:t xml:space="preserve">Not a requirement.  </w:t>
            </w:r>
          </w:p>
        </w:tc>
      </w:tr>
      <w:tr w:rsidR="00740C30" w:rsidRPr="00740C30" w14:paraId="3479EBDB" w14:textId="77777777">
        <w:tblPrEx>
          <w:tblCellMar>
            <w:top w:w="54" w:type="dxa"/>
            <w:left w:w="6" w:type="dxa"/>
            <w:bottom w:w="0" w:type="dxa"/>
            <w:right w:w="48" w:type="dxa"/>
          </w:tblCellMar>
        </w:tblPrEx>
        <w:trPr>
          <w:gridAfter w:val="1"/>
          <w:wAfter w:w="50" w:type="dxa"/>
          <w:trHeight w:val="672"/>
        </w:trPr>
        <w:tc>
          <w:tcPr>
            <w:tcW w:w="1176" w:type="dxa"/>
            <w:tcBorders>
              <w:top w:val="single" w:sz="5" w:space="0" w:color="000000"/>
              <w:left w:val="single" w:sz="5" w:space="0" w:color="000000"/>
              <w:bottom w:val="single" w:sz="5" w:space="0" w:color="000000"/>
              <w:right w:val="single" w:sz="5" w:space="0" w:color="000000"/>
            </w:tcBorders>
          </w:tcPr>
          <w:p w14:paraId="61616828" w14:textId="77777777" w:rsidR="00FA4E6A" w:rsidRPr="00740C30" w:rsidRDefault="00A3525B">
            <w:pPr>
              <w:ind w:left="106"/>
              <w:rPr>
                <w:rFonts w:ascii="Arial" w:hAnsi="Arial" w:cs="Arial"/>
                <w:color w:val="auto"/>
                <w:sz w:val="18"/>
                <w:szCs w:val="18"/>
              </w:rPr>
            </w:pPr>
            <w:r w:rsidRPr="00740C30">
              <w:rPr>
                <w:rFonts w:ascii="Arial" w:eastAsia="Arial" w:hAnsi="Arial" w:cs="Arial"/>
                <w:color w:val="auto"/>
                <w:sz w:val="18"/>
                <w:szCs w:val="18"/>
              </w:rPr>
              <w:t xml:space="preserve">F.2.23  </w:t>
            </w:r>
          </w:p>
        </w:tc>
        <w:tc>
          <w:tcPr>
            <w:tcW w:w="8469" w:type="dxa"/>
            <w:tcBorders>
              <w:top w:val="single" w:sz="5" w:space="0" w:color="000000"/>
              <w:left w:val="single" w:sz="5" w:space="0" w:color="000000"/>
              <w:bottom w:val="single" w:sz="5" w:space="0" w:color="000000"/>
              <w:right w:val="single" w:sz="5" w:space="0" w:color="000000"/>
            </w:tcBorders>
          </w:tcPr>
          <w:p w14:paraId="70E5A1B7" w14:textId="77777777" w:rsidR="00FA4E6A" w:rsidRPr="00740C30" w:rsidRDefault="00A3525B">
            <w:pPr>
              <w:ind w:left="103"/>
              <w:rPr>
                <w:rFonts w:ascii="Arial" w:hAnsi="Arial" w:cs="Arial"/>
                <w:color w:val="auto"/>
                <w:sz w:val="18"/>
                <w:szCs w:val="18"/>
              </w:rPr>
            </w:pPr>
            <w:r w:rsidRPr="00740C30">
              <w:rPr>
                <w:rFonts w:ascii="Arial" w:eastAsia="Arial" w:hAnsi="Arial" w:cs="Arial"/>
                <w:color w:val="auto"/>
                <w:sz w:val="18"/>
                <w:szCs w:val="18"/>
              </w:rPr>
              <w:t xml:space="preserve">The Service Provider is required to submit with his tender all documents listed in T2 Returnable Documents, T2.1 and T2.2.  </w:t>
            </w:r>
          </w:p>
        </w:tc>
      </w:tr>
      <w:tr w:rsidR="00740C30" w:rsidRPr="00740C30" w14:paraId="715D644D" w14:textId="77777777" w:rsidTr="00987D9B">
        <w:tblPrEx>
          <w:tblCellMar>
            <w:top w:w="54" w:type="dxa"/>
            <w:left w:w="6" w:type="dxa"/>
            <w:bottom w:w="0" w:type="dxa"/>
            <w:right w:w="48" w:type="dxa"/>
          </w:tblCellMar>
        </w:tblPrEx>
        <w:trPr>
          <w:gridAfter w:val="1"/>
          <w:wAfter w:w="50" w:type="dxa"/>
          <w:trHeight w:val="404"/>
        </w:trPr>
        <w:tc>
          <w:tcPr>
            <w:tcW w:w="1176" w:type="dxa"/>
            <w:tcBorders>
              <w:top w:val="single" w:sz="5" w:space="0" w:color="000000"/>
              <w:left w:val="single" w:sz="5" w:space="0" w:color="000000"/>
              <w:bottom w:val="single" w:sz="5" w:space="0" w:color="000000"/>
              <w:right w:val="single" w:sz="5" w:space="0" w:color="000000"/>
            </w:tcBorders>
          </w:tcPr>
          <w:p w14:paraId="445A0C7F" w14:textId="77777777" w:rsidR="00FA4E6A" w:rsidRPr="00740C30" w:rsidRDefault="00A3525B">
            <w:pPr>
              <w:ind w:left="106"/>
              <w:rPr>
                <w:rFonts w:ascii="Arial" w:hAnsi="Arial" w:cs="Arial"/>
                <w:color w:val="auto"/>
                <w:sz w:val="18"/>
                <w:szCs w:val="18"/>
              </w:rPr>
            </w:pPr>
            <w:r w:rsidRPr="00740C30">
              <w:rPr>
                <w:rFonts w:ascii="Arial" w:eastAsia="Arial" w:hAnsi="Arial" w:cs="Arial"/>
                <w:color w:val="auto"/>
                <w:sz w:val="18"/>
                <w:szCs w:val="18"/>
              </w:rPr>
              <w:t xml:space="preserve">F.3.4  </w:t>
            </w:r>
          </w:p>
        </w:tc>
        <w:tc>
          <w:tcPr>
            <w:tcW w:w="8469" w:type="dxa"/>
            <w:tcBorders>
              <w:top w:val="single" w:sz="5" w:space="0" w:color="000000"/>
              <w:left w:val="single" w:sz="5" w:space="0" w:color="000000"/>
              <w:bottom w:val="single" w:sz="5" w:space="0" w:color="000000"/>
              <w:right w:val="single" w:sz="5" w:space="0" w:color="000000"/>
            </w:tcBorders>
          </w:tcPr>
          <w:p w14:paraId="4A0199E6" w14:textId="6A363C51" w:rsidR="00FA4E6A" w:rsidRPr="00740C30" w:rsidRDefault="00A3525B" w:rsidP="00987D9B">
            <w:pPr>
              <w:spacing w:after="6"/>
              <w:ind w:left="103"/>
              <w:rPr>
                <w:rFonts w:ascii="Arial" w:hAnsi="Arial" w:cs="Arial"/>
                <w:color w:val="auto"/>
                <w:sz w:val="18"/>
                <w:szCs w:val="18"/>
              </w:rPr>
            </w:pPr>
            <w:r w:rsidRPr="00740C30">
              <w:rPr>
                <w:rFonts w:ascii="Arial" w:eastAsia="Arial" w:hAnsi="Arial" w:cs="Arial"/>
                <w:color w:val="auto"/>
                <w:sz w:val="18"/>
                <w:szCs w:val="18"/>
              </w:rPr>
              <w:t xml:space="preserve">The time and location for opening tender offers are:  </w:t>
            </w:r>
          </w:p>
          <w:p w14:paraId="3A79E545" w14:textId="77777777" w:rsidR="00FA4E6A" w:rsidRPr="00740C30" w:rsidRDefault="00A3525B">
            <w:pPr>
              <w:ind w:left="103"/>
              <w:rPr>
                <w:rFonts w:ascii="Arial" w:hAnsi="Arial" w:cs="Arial"/>
                <w:color w:val="auto"/>
                <w:sz w:val="18"/>
                <w:szCs w:val="18"/>
              </w:rPr>
            </w:pPr>
            <w:r w:rsidRPr="00740C30">
              <w:rPr>
                <w:rFonts w:ascii="Arial" w:eastAsia="Arial" w:hAnsi="Arial" w:cs="Arial"/>
                <w:color w:val="auto"/>
                <w:sz w:val="18"/>
                <w:szCs w:val="18"/>
              </w:rPr>
              <w:t xml:space="preserve">Time: tenders will be opened immediately or as soon as possible after the closing time as advertised.  </w:t>
            </w:r>
          </w:p>
        </w:tc>
      </w:tr>
      <w:tr w:rsidR="00740C30" w:rsidRPr="00740C30" w14:paraId="7D452B5C" w14:textId="77777777">
        <w:tblPrEx>
          <w:tblCellMar>
            <w:top w:w="54" w:type="dxa"/>
            <w:left w:w="6" w:type="dxa"/>
            <w:bottom w:w="0" w:type="dxa"/>
            <w:right w:w="48" w:type="dxa"/>
          </w:tblCellMar>
        </w:tblPrEx>
        <w:trPr>
          <w:gridAfter w:val="1"/>
          <w:wAfter w:w="50" w:type="dxa"/>
          <w:trHeight w:val="355"/>
        </w:trPr>
        <w:tc>
          <w:tcPr>
            <w:tcW w:w="1176" w:type="dxa"/>
            <w:tcBorders>
              <w:top w:val="single" w:sz="5" w:space="0" w:color="000000"/>
              <w:left w:val="single" w:sz="5" w:space="0" w:color="000000"/>
              <w:bottom w:val="single" w:sz="5" w:space="0" w:color="000000"/>
              <w:right w:val="single" w:sz="5" w:space="0" w:color="000000"/>
            </w:tcBorders>
          </w:tcPr>
          <w:p w14:paraId="26DDCED1" w14:textId="77777777" w:rsidR="00FA4E6A" w:rsidRPr="00740C30" w:rsidRDefault="00A3525B">
            <w:pPr>
              <w:ind w:left="106"/>
              <w:rPr>
                <w:rFonts w:ascii="Arial" w:hAnsi="Arial" w:cs="Arial"/>
                <w:color w:val="auto"/>
                <w:sz w:val="18"/>
                <w:szCs w:val="18"/>
              </w:rPr>
            </w:pPr>
            <w:r w:rsidRPr="00740C30">
              <w:rPr>
                <w:rFonts w:ascii="Arial" w:eastAsia="Arial" w:hAnsi="Arial" w:cs="Arial"/>
                <w:color w:val="auto"/>
                <w:sz w:val="18"/>
                <w:szCs w:val="18"/>
              </w:rPr>
              <w:t xml:space="preserve">F.3.5  </w:t>
            </w:r>
          </w:p>
        </w:tc>
        <w:tc>
          <w:tcPr>
            <w:tcW w:w="8469" w:type="dxa"/>
            <w:tcBorders>
              <w:top w:val="single" w:sz="5" w:space="0" w:color="000000"/>
              <w:left w:val="single" w:sz="5" w:space="0" w:color="000000"/>
              <w:bottom w:val="single" w:sz="5" w:space="0" w:color="000000"/>
              <w:right w:val="single" w:sz="5" w:space="0" w:color="000000"/>
            </w:tcBorders>
          </w:tcPr>
          <w:p w14:paraId="2653F0AF" w14:textId="77777777" w:rsidR="00FA4E6A" w:rsidRPr="00740C30" w:rsidRDefault="00A3525B">
            <w:pPr>
              <w:ind w:left="103"/>
              <w:rPr>
                <w:rFonts w:ascii="Arial" w:hAnsi="Arial" w:cs="Arial"/>
                <w:color w:val="auto"/>
                <w:sz w:val="18"/>
                <w:szCs w:val="18"/>
              </w:rPr>
            </w:pPr>
            <w:r w:rsidRPr="00740C30">
              <w:rPr>
                <w:rFonts w:ascii="Arial" w:eastAsia="Arial" w:hAnsi="Arial" w:cs="Arial"/>
                <w:color w:val="auto"/>
                <w:sz w:val="18"/>
                <w:szCs w:val="18"/>
              </w:rPr>
              <w:t xml:space="preserve"> A two-envelope procedure will not be followed.  </w:t>
            </w:r>
          </w:p>
        </w:tc>
      </w:tr>
      <w:tr w:rsidR="00740C30" w:rsidRPr="00740C30" w14:paraId="2B1BA160" w14:textId="77777777">
        <w:tblPrEx>
          <w:tblCellMar>
            <w:top w:w="54" w:type="dxa"/>
            <w:left w:w="6" w:type="dxa"/>
            <w:bottom w:w="0" w:type="dxa"/>
            <w:right w:w="48" w:type="dxa"/>
          </w:tblCellMar>
        </w:tblPrEx>
        <w:trPr>
          <w:gridAfter w:val="1"/>
          <w:wAfter w:w="50" w:type="dxa"/>
          <w:trHeight w:val="1378"/>
        </w:trPr>
        <w:tc>
          <w:tcPr>
            <w:tcW w:w="1176" w:type="dxa"/>
            <w:tcBorders>
              <w:top w:val="single" w:sz="5" w:space="0" w:color="000000"/>
              <w:left w:val="single" w:sz="5" w:space="0" w:color="000000"/>
              <w:bottom w:val="single" w:sz="5" w:space="0" w:color="000000"/>
              <w:right w:val="single" w:sz="5" w:space="0" w:color="000000"/>
            </w:tcBorders>
          </w:tcPr>
          <w:p w14:paraId="619D54B1" w14:textId="77777777" w:rsidR="00FA4E6A" w:rsidRPr="00740C30" w:rsidRDefault="00A3525B">
            <w:pPr>
              <w:ind w:left="106"/>
              <w:rPr>
                <w:rFonts w:ascii="Arial" w:hAnsi="Arial" w:cs="Arial"/>
                <w:color w:val="auto"/>
                <w:sz w:val="18"/>
                <w:szCs w:val="18"/>
              </w:rPr>
            </w:pPr>
            <w:r w:rsidRPr="00740C30">
              <w:rPr>
                <w:rFonts w:ascii="Arial" w:eastAsia="Arial" w:hAnsi="Arial" w:cs="Arial"/>
                <w:color w:val="auto"/>
                <w:sz w:val="18"/>
                <w:szCs w:val="18"/>
              </w:rPr>
              <w:t xml:space="preserve">F.3.9.3  </w:t>
            </w:r>
          </w:p>
        </w:tc>
        <w:tc>
          <w:tcPr>
            <w:tcW w:w="8469" w:type="dxa"/>
            <w:tcBorders>
              <w:top w:val="single" w:sz="5" w:space="0" w:color="000000"/>
              <w:left w:val="single" w:sz="5" w:space="0" w:color="000000"/>
              <w:bottom w:val="single" w:sz="5" w:space="0" w:color="000000"/>
              <w:right w:val="single" w:sz="5" w:space="0" w:color="000000"/>
            </w:tcBorders>
          </w:tcPr>
          <w:p w14:paraId="4AE2AB74" w14:textId="19817CC5" w:rsidR="00FA4E6A" w:rsidRPr="00740C30" w:rsidRDefault="00A3525B" w:rsidP="00987D9B">
            <w:pPr>
              <w:spacing w:after="3"/>
              <w:ind w:left="103"/>
              <w:rPr>
                <w:rFonts w:ascii="Arial" w:hAnsi="Arial" w:cs="Arial"/>
                <w:color w:val="auto"/>
                <w:sz w:val="18"/>
                <w:szCs w:val="18"/>
              </w:rPr>
            </w:pPr>
            <w:r w:rsidRPr="00740C30">
              <w:rPr>
                <w:rFonts w:ascii="Arial" w:eastAsia="Arial" w:hAnsi="Arial" w:cs="Arial"/>
                <w:color w:val="auto"/>
                <w:sz w:val="18"/>
                <w:szCs w:val="18"/>
              </w:rPr>
              <w:t xml:space="preserve">Omit the wording and replace with the following:  </w:t>
            </w:r>
          </w:p>
          <w:p w14:paraId="74D85AAD" w14:textId="77777777" w:rsidR="00FA4E6A" w:rsidRPr="00740C30" w:rsidRDefault="00A3525B">
            <w:pPr>
              <w:ind w:left="103"/>
              <w:rPr>
                <w:rFonts w:ascii="Arial" w:hAnsi="Arial" w:cs="Arial"/>
                <w:color w:val="auto"/>
                <w:sz w:val="18"/>
                <w:szCs w:val="18"/>
              </w:rPr>
            </w:pPr>
            <w:r w:rsidRPr="00740C30">
              <w:rPr>
                <w:rFonts w:ascii="Arial" w:eastAsia="Arial" w:hAnsi="Arial" w:cs="Arial"/>
                <w:color w:val="auto"/>
                <w:sz w:val="18"/>
                <w:szCs w:val="18"/>
              </w:rPr>
              <w:t xml:space="preserve">“Notify the Service Provider of all errors, omissions and/or rate imbalances that are identified in the tender offer and request the Service Provider to, within a stipulated time, accept the total of prices as corrected in accordance with F.3.9.4.”  </w:t>
            </w:r>
          </w:p>
        </w:tc>
      </w:tr>
      <w:tr w:rsidR="00740C30" w:rsidRPr="00740C30" w14:paraId="63121827" w14:textId="77777777">
        <w:tblPrEx>
          <w:tblCellMar>
            <w:top w:w="54" w:type="dxa"/>
            <w:left w:w="6" w:type="dxa"/>
            <w:bottom w:w="0" w:type="dxa"/>
            <w:right w:w="48" w:type="dxa"/>
          </w:tblCellMar>
        </w:tblPrEx>
        <w:trPr>
          <w:gridAfter w:val="1"/>
          <w:wAfter w:w="50" w:type="dxa"/>
          <w:trHeight w:val="869"/>
        </w:trPr>
        <w:tc>
          <w:tcPr>
            <w:tcW w:w="1176" w:type="dxa"/>
            <w:tcBorders>
              <w:top w:val="single" w:sz="5" w:space="0" w:color="000000"/>
              <w:left w:val="single" w:sz="5" w:space="0" w:color="000000"/>
              <w:bottom w:val="single" w:sz="5" w:space="0" w:color="000000"/>
              <w:right w:val="single" w:sz="5" w:space="0" w:color="000000"/>
            </w:tcBorders>
          </w:tcPr>
          <w:p w14:paraId="5E0AA389" w14:textId="77777777" w:rsidR="00FA4E6A" w:rsidRPr="00740C30" w:rsidRDefault="00A3525B">
            <w:pPr>
              <w:ind w:left="106"/>
              <w:rPr>
                <w:rFonts w:ascii="Arial" w:hAnsi="Arial" w:cs="Arial"/>
                <w:color w:val="auto"/>
                <w:sz w:val="18"/>
                <w:szCs w:val="18"/>
              </w:rPr>
            </w:pPr>
            <w:r w:rsidRPr="00740C30">
              <w:rPr>
                <w:rFonts w:ascii="Arial" w:eastAsia="Arial" w:hAnsi="Arial" w:cs="Arial"/>
                <w:color w:val="auto"/>
                <w:sz w:val="18"/>
                <w:szCs w:val="18"/>
              </w:rPr>
              <w:t xml:space="preserve">F.3.9.4  </w:t>
            </w:r>
          </w:p>
        </w:tc>
        <w:tc>
          <w:tcPr>
            <w:tcW w:w="8469" w:type="dxa"/>
            <w:tcBorders>
              <w:top w:val="single" w:sz="5" w:space="0" w:color="000000"/>
              <w:left w:val="single" w:sz="5" w:space="0" w:color="000000"/>
              <w:bottom w:val="single" w:sz="5" w:space="0" w:color="000000"/>
              <w:right w:val="single" w:sz="5" w:space="0" w:color="000000"/>
            </w:tcBorders>
          </w:tcPr>
          <w:p w14:paraId="5930996E" w14:textId="77777777" w:rsidR="00FA4E6A" w:rsidRPr="00740C30" w:rsidRDefault="00A3525B">
            <w:pPr>
              <w:ind w:left="103"/>
              <w:rPr>
                <w:rFonts w:ascii="Arial" w:hAnsi="Arial" w:cs="Arial"/>
                <w:color w:val="auto"/>
                <w:sz w:val="18"/>
                <w:szCs w:val="18"/>
              </w:rPr>
            </w:pPr>
            <w:r w:rsidRPr="00740C30">
              <w:rPr>
                <w:rFonts w:ascii="Arial" w:eastAsia="Arial" w:hAnsi="Arial" w:cs="Arial"/>
                <w:color w:val="auto"/>
                <w:sz w:val="18"/>
                <w:szCs w:val="18"/>
              </w:rPr>
              <w:t xml:space="preserve">Omit the wording of the first sentence and replace with:  </w:t>
            </w:r>
          </w:p>
          <w:p w14:paraId="387B08EC" w14:textId="77777777" w:rsidR="00FA4E6A" w:rsidRPr="00740C30" w:rsidRDefault="00A3525B">
            <w:pPr>
              <w:ind w:left="103"/>
              <w:jc w:val="both"/>
              <w:rPr>
                <w:rFonts w:ascii="Arial" w:hAnsi="Arial" w:cs="Arial"/>
                <w:color w:val="auto"/>
                <w:sz w:val="18"/>
                <w:szCs w:val="18"/>
              </w:rPr>
            </w:pPr>
            <w:r w:rsidRPr="00740C30">
              <w:rPr>
                <w:rFonts w:ascii="Arial" w:eastAsia="Arial" w:hAnsi="Arial" w:cs="Arial"/>
                <w:color w:val="auto"/>
                <w:sz w:val="18"/>
                <w:szCs w:val="18"/>
              </w:rPr>
              <w:t xml:space="preserve">“In cases where tender offers contain errors, omissions and/or rate imbalances, these are to be corrected as follows:”  </w:t>
            </w:r>
          </w:p>
        </w:tc>
      </w:tr>
      <w:tr w:rsidR="00740C30" w:rsidRPr="00740C30" w14:paraId="04983E50" w14:textId="77777777" w:rsidTr="00987D9B">
        <w:tblPrEx>
          <w:tblCellMar>
            <w:top w:w="54" w:type="dxa"/>
            <w:left w:w="6" w:type="dxa"/>
            <w:bottom w:w="0" w:type="dxa"/>
            <w:right w:w="48" w:type="dxa"/>
          </w:tblCellMar>
        </w:tblPrEx>
        <w:trPr>
          <w:gridAfter w:val="1"/>
          <w:wAfter w:w="50" w:type="dxa"/>
          <w:trHeight w:val="1077"/>
        </w:trPr>
        <w:tc>
          <w:tcPr>
            <w:tcW w:w="1176" w:type="dxa"/>
            <w:tcBorders>
              <w:top w:val="single" w:sz="5" w:space="0" w:color="000000"/>
              <w:left w:val="single" w:sz="5" w:space="0" w:color="000000"/>
              <w:bottom w:val="single" w:sz="5" w:space="0" w:color="000000"/>
              <w:right w:val="single" w:sz="5" w:space="0" w:color="000000"/>
            </w:tcBorders>
          </w:tcPr>
          <w:p w14:paraId="483588E1" w14:textId="77777777" w:rsidR="00FA4E6A" w:rsidRPr="00740C30" w:rsidRDefault="00A3525B">
            <w:pPr>
              <w:ind w:left="106"/>
              <w:rPr>
                <w:rFonts w:ascii="Arial" w:hAnsi="Arial" w:cs="Arial"/>
                <w:color w:val="auto"/>
                <w:sz w:val="18"/>
                <w:szCs w:val="18"/>
              </w:rPr>
            </w:pPr>
            <w:r w:rsidRPr="00740C30">
              <w:rPr>
                <w:rFonts w:ascii="Arial" w:eastAsia="Arial" w:hAnsi="Arial" w:cs="Arial"/>
                <w:color w:val="auto"/>
                <w:sz w:val="18"/>
                <w:szCs w:val="18"/>
              </w:rPr>
              <w:t xml:space="preserve">F.3.9.4 </w:t>
            </w:r>
          </w:p>
          <w:p w14:paraId="48D0EB1E" w14:textId="77777777" w:rsidR="00FA4E6A" w:rsidRPr="00740C30" w:rsidRDefault="00A3525B">
            <w:pPr>
              <w:ind w:left="106"/>
              <w:rPr>
                <w:rFonts w:ascii="Arial" w:hAnsi="Arial" w:cs="Arial"/>
                <w:color w:val="auto"/>
                <w:sz w:val="18"/>
                <w:szCs w:val="18"/>
              </w:rPr>
            </w:pPr>
            <w:r w:rsidRPr="00740C30">
              <w:rPr>
                <w:rFonts w:ascii="Arial" w:eastAsia="Arial" w:hAnsi="Arial" w:cs="Arial"/>
                <w:color w:val="auto"/>
                <w:sz w:val="18"/>
                <w:szCs w:val="18"/>
              </w:rPr>
              <w:t xml:space="preserve">(continue d)  </w:t>
            </w:r>
          </w:p>
        </w:tc>
        <w:tc>
          <w:tcPr>
            <w:tcW w:w="8469" w:type="dxa"/>
            <w:tcBorders>
              <w:top w:val="single" w:sz="5" w:space="0" w:color="000000"/>
              <w:left w:val="single" w:sz="5" w:space="0" w:color="000000"/>
              <w:bottom w:val="single" w:sz="5" w:space="0" w:color="000000"/>
              <w:right w:val="single" w:sz="5" w:space="0" w:color="000000"/>
            </w:tcBorders>
          </w:tcPr>
          <w:p w14:paraId="11D8AD67" w14:textId="77777777" w:rsidR="00FA4E6A" w:rsidRPr="00740C30" w:rsidRDefault="00A3525B">
            <w:pPr>
              <w:spacing w:after="3"/>
              <w:ind w:left="103"/>
              <w:rPr>
                <w:rFonts w:ascii="Arial" w:hAnsi="Arial" w:cs="Arial"/>
                <w:color w:val="auto"/>
                <w:sz w:val="18"/>
                <w:szCs w:val="18"/>
              </w:rPr>
            </w:pPr>
            <w:r w:rsidRPr="00740C30">
              <w:rPr>
                <w:rFonts w:ascii="Arial" w:eastAsia="Arial" w:hAnsi="Arial" w:cs="Arial"/>
                <w:color w:val="auto"/>
                <w:sz w:val="18"/>
                <w:szCs w:val="18"/>
              </w:rPr>
              <w:t xml:space="preserve">Add sub-paragraph c) as follows:  </w:t>
            </w:r>
          </w:p>
          <w:p w14:paraId="4080F12E" w14:textId="77777777" w:rsidR="00FA4E6A" w:rsidRPr="00740C30" w:rsidRDefault="00A3525B">
            <w:pPr>
              <w:rPr>
                <w:rFonts w:ascii="Arial" w:hAnsi="Arial" w:cs="Arial"/>
                <w:color w:val="auto"/>
                <w:sz w:val="18"/>
                <w:szCs w:val="18"/>
              </w:rPr>
            </w:pPr>
            <w:r w:rsidRPr="00740C30">
              <w:rPr>
                <w:rFonts w:ascii="Arial" w:eastAsia="Times New Roman" w:hAnsi="Arial" w:cs="Arial"/>
                <w:color w:val="auto"/>
                <w:sz w:val="18"/>
                <w:szCs w:val="18"/>
              </w:rPr>
              <w:t xml:space="preserve"> </w:t>
            </w:r>
            <w:r w:rsidRPr="00740C30">
              <w:rPr>
                <w:rFonts w:ascii="Arial" w:eastAsia="Arial" w:hAnsi="Arial" w:cs="Arial"/>
                <w:color w:val="auto"/>
                <w:sz w:val="18"/>
                <w:szCs w:val="18"/>
              </w:rPr>
              <w:t xml:space="preserve"> </w:t>
            </w:r>
          </w:p>
          <w:p w14:paraId="2DB1445C" w14:textId="6AEBC40B" w:rsidR="00FA4E6A" w:rsidRPr="00740C30" w:rsidRDefault="00A3525B">
            <w:pPr>
              <w:ind w:left="103" w:right="100"/>
              <w:rPr>
                <w:rFonts w:ascii="Arial" w:hAnsi="Arial" w:cs="Arial"/>
                <w:color w:val="auto"/>
                <w:sz w:val="18"/>
                <w:szCs w:val="18"/>
              </w:rPr>
            </w:pPr>
            <w:r w:rsidRPr="00740C30">
              <w:rPr>
                <w:rFonts w:ascii="Arial" w:eastAsia="Arial" w:hAnsi="Arial" w:cs="Arial"/>
                <w:color w:val="auto"/>
                <w:sz w:val="18"/>
                <w:szCs w:val="18"/>
              </w:rPr>
              <w:t xml:space="preserve">“c) If the Service Provider does not accept the corrected tender </w:t>
            </w:r>
            <w:r w:rsidR="00B00237" w:rsidRPr="00740C30">
              <w:rPr>
                <w:rFonts w:ascii="Arial" w:eastAsia="Arial" w:hAnsi="Arial" w:cs="Arial"/>
                <w:color w:val="auto"/>
                <w:sz w:val="18"/>
                <w:szCs w:val="18"/>
              </w:rPr>
              <w:t>offer or</w:t>
            </w:r>
            <w:r w:rsidRPr="00740C30">
              <w:rPr>
                <w:rFonts w:ascii="Arial" w:eastAsia="Arial" w:hAnsi="Arial" w:cs="Arial"/>
                <w:color w:val="auto"/>
                <w:sz w:val="18"/>
                <w:szCs w:val="18"/>
              </w:rPr>
              <w:t xml:space="preserve"> cannot reach consensus with the Employer on a corrected tender offer, the Service Provider is to be classified as not acceptable/nonresponsive and removed from further contention.”  </w:t>
            </w:r>
          </w:p>
        </w:tc>
      </w:tr>
      <w:tr w:rsidR="00740C30" w:rsidRPr="00740C30" w14:paraId="3747F463" w14:textId="77777777">
        <w:tblPrEx>
          <w:tblCellMar>
            <w:top w:w="54" w:type="dxa"/>
            <w:left w:w="6" w:type="dxa"/>
            <w:bottom w:w="0" w:type="dxa"/>
            <w:right w:w="48" w:type="dxa"/>
          </w:tblCellMar>
        </w:tblPrEx>
        <w:trPr>
          <w:gridAfter w:val="1"/>
          <w:wAfter w:w="50" w:type="dxa"/>
          <w:trHeight w:val="442"/>
        </w:trPr>
        <w:tc>
          <w:tcPr>
            <w:tcW w:w="1176" w:type="dxa"/>
            <w:tcBorders>
              <w:top w:val="single" w:sz="5" w:space="0" w:color="000000"/>
              <w:left w:val="single" w:sz="5" w:space="0" w:color="000000"/>
              <w:bottom w:val="single" w:sz="5" w:space="0" w:color="000000"/>
              <w:right w:val="single" w:sz="5" w:space="0" w:color="000000"/>
            </w:tcBorders>
          </w:tcPr>
          <w:p w14:paraId="5F9B4213" w14:textId="77777777" w:rsidR="00FA4E6A" w:rsidRPr="00740C30" w:rsidRDefault="00A3525B">
            <w:pPr>
              <w:ind w:left="106"/>
              <w:rPr>
                <w:rFonts w:ascii="Arial" w:hAnsi="Arial" w:cs="Arial"/>
                <w:color w:val="auto"/>
                <w:sz w:val="18"/>
                <w:szCs w:val="18"/>
              </w:rPr>
            </w:pPr>
            <w:r w:rsidRPr="00740C30">
              <w:rPr>
                <w:rFonts w:ascii="Arial" w:eastAsia="Arial" w:hAnsi="Arial" w:cs="Arial"/>
                <w:color w:val="auto"/>
                <w:sz w:val="18"/>
                <w:szCs w:val="18"/>
              </w:rPr>
              <w:t xml:space="preserve">F.3.11.1  </w:t>
            </w:r>
          </w:p>
        </w:tc>
        <w:tc>
          <w:tcPr>
            <w:tcW w:w="8469" w:type="dxa"/>
            <w:tcBorders>
              <w:top w:val="single" w:sz="5" w:space="0" w:color="000000"/>
              <w:left w:val="single" w:sz="5" w:space="0" w:color="000000"/>
              <w:bottom w:val="single" w:sz="5" w:space="0" w:color="000000"/>
              <w:right w:val="single" w:sz="5" w:space="0" w:color="000000"/>
            </w:tcBorders>
          </w:tcPr>
          <w:p w14:paraId="6242C9E3" w14:textId="77777777" w:rsidR="00FA4E6A" w:rsidRPr="00740C30" w:rsidRDefault="00A3525B">
            <w:pPr>
              <w:ind w:left="103"/>
              <w:rPr>
                <w:rFonts w:ascii="Arial" w:hAnsi="Arial" w:cs="Arial"/>
                <w:color w:val="auto"/>
                <w:sz w:val="18"/>
                <w:szCs w:val="18"/>
              </w:rPr>
            </w:pPr>
            <w:r w:rsidRPr="00740C30">
              <w:rPr>
                <w:rFonts w:ascii="Arial" w:eastAsia="Arial" w:hAnsi="Arial" w:cs="Arial"/>
                <w:color w:val="auto"/>
                <w:sz w:val="18"/>
                <w:szCs w:val="18"/>
              </w:rPr>
              <w:t xml:space="preserve">The procedure for the evaluation of responsive tenders is Method 2.  </w:t>
            </w:r>
          </w:p>
        </w:tc>
      </w:tr>
      <w:tr w:rsidR="00740C30" w:rsidRPr="00740C30" w14:paraId="056B0A5C" w14:textId="77777777" w:rsidTr="00987D9B">
        <w:tblPrEx>
          <w:tblCellMar>
            <w:top w:w="54" w:type="dxa"/>
            <w:left w:w="6" w:type="dxa"/>
            <w:bottom w:w="0" w:type="dxa"/>
            <w:right w:w="48" w:type="dxa"/>
          </w:tblCellMar>
        </w:tblPrEx>
        <w:trPr>
          <w:gridAfter w:val="1"/>
          <w:wAfter w:w="50" w:type="dxa"/>
          <w:trHeight w:val="75"/>
        </w:trPr>
        <w:tc>
          <w:tcPr>
            <w:tcW w:w="1176" w:type="dxa"/>
            <w:tcBorders>
              <w:top w:val="single" w:sz="5" w:space="0" w:color="000000"/>
              <w:left w:val="single" w:sz="5" w:space="0" w:color="000000"/>
              <w:bottom w:val="single" w:sz="5" w:space="0" w:color="000000"/>
              <w:right w:val="single" w:sz="5" w:space="0" w:color="000000"/>
            </w:tcBorders>
          </w:tcPr>
          <w:p w14:paraId="5E775B85" w14:textId="77777777" w:rsidR="00FA4E6A" w:rsidRPr="00740C30" w:rsidRDefault="00A3525B">
            <w:pPr>
              <w:ind w:left="106"/>
              <w:rPr>
                <w:rFonts w:ascii="Arial" w:hAnsi="Arial" w:cs="Arial"/>
                <w:color w:val="auto"/>
                <w:sz w:val="18"/>
                <w:szCs w:val="18"/>
              </w:rPr>
            </w:pPr>
            <w:r w:rsidRPr="00740C30">
              <w:rPr>
                <w:rFonts w:ascii="Arial" w:eastAsia="Arial" w:hAnsi="Arial" w:cs="Arial"/>
                <w:color w:val="auto"/>
                <w:sz w:val="18"/>
                <w:szCs w:val="18"/>
              </w:rPr>
              <w:t xml:space="preserve">F.3.11.2  </w:t>
            </w:r>
          </w:p>
        </w:tc>
        <w:tc>
          <w:tcPr>
            <w:tcW w:w="8469" w:type="dxa"/>
            <w:tcBorders>
              <w:top w:val="single" w:sz="5" w:space="0" w:color="000000"/>
              <w:left w:val="single" w:sz="5" w:space="0" w:color="000000"/>
              <w:bottom w:val="single" w:sz="5" w:space="0" w:color="000000"/>
              <w:right w:val="single" w:sz="5" w:space="0" w:color="000000"/>
            </w:tcBorders>
          </w:tcPr>
          <w:p w14:paraId="23FEEA30" w14:textId="77777777" w:rsidR="00FA4E6A" w:rsidRPr="00740C30" w:rsidRDefault="00A3525B">
            <w:pPr>
              <w:ind w:left="103"/>
              <w:rPr>
                <w:rFonts w:ascii="Arial" w:hAnsi="Arial" w:cs="Arial"/>
                <w:color w:val="auto"/>
                <w:sz w:val="18"/>
                <w:szCs w:val="18"/>
              </w:rPr>
            </w:pPr>
            <w:r w:rsidRPr="00740C30">
              <w:rPr>
                <w:rFonts w:ascii="Arial" w:eastAsia="Arial" w:hAnsi="Arial" w:cs="Arial"/>
                <w:color w:val="auto"/>
                <w:sz w:val="18"/>
                <w:szCs w:val="18"/>
              </w:rPr>
              <w:t xml:space="preserve">Not applicable.  </w:t>
            </w:r>
          </w:p>
        </w:tc>
      </w:tr>
      <w:tr w:rsidR="00740C30" w:rsidRPr="00740C30" w14:paraId="10F6A704" w14:textId="77777777">
        <w:tblPrEx>
          <w:tblCellMar>
            <w:top w:w="54" w:type="dxa"/>
            <w:left w:w="6" w:type="dxa"/>
            <w:bottom w:w="0" w:type="dxa"/>
            <w:right w:w="48" w:type="dxa"/>
          </w:tblCellMar>
        </w:tblPrEx>
        <w:trPr>
          <w:gridAfter w:val="1"/>
          <w:wAfter w:w="50" w:type="dxa"/>
          <w:trHeight w:val="1418"/>
        </w:trPr>
        <w:tc>
          <w:tcPr>
            <w:tcW w:w="1176" w:type="dxa"/>
            <w:tcBorders>
              <w:top w:val="single" w:sz="5" w:space="0" w:color="000000"/>
              <w:left w:val="single" w:sz="5" w:space="0" w:color="000000"/>
              <w:bottom w:val="single" w:sz="5" w:space="0" w:color="000000"/>
              <w:right w:val="single" w:sz="5" w:space="0" w:color="000000"/>
            </w:tcBorders>
          </w:tcPr>
          <w:p w14:paraId="76791381" w14:textId="77777777" w:rsidR="00FA4E6A" w:rsidRPr="00740C30" w:rsidRDefault="00A3525B">
            <w:pPr>
              <w:ind w:left="106"/>
              <w:rPr>
                <w:rFonts w:ascii="Arial" w:hAnsi="Arial" w:cs="Arial"/>
                <w:color w:val="auto"/>
                <w:sz w:val="18"/>
                <w:szCs w:val="18"/>
              </w:rPr>
            </w:pPr>
            <w:r w:rsidRPr="00740C30">
              <w:rPr>
                <w:rFonts w:ascii="Arial" w:eastAsia="Arial" w:hAnsi="Arial" w:cs="Arial"/>
                <w:color w:val="auto"/>
                <w:sz w:val="18"/>
                <w:szCs w:val="18"/>
              </w:rPr>
              <w:t xml:space="preserve">F.3.11.1  </w:t>
            </w:r>
          </w:p>
        </w:tc>
        <w:tc>
          <w:tcPr>
            <w:tcW w:w="8469" w:type="dxa"/>
            <w:tcBorders>
              <w:top w:val="single" w:sz="5" w:space="0" w:color="000000"/>
              <w:left w:val="single" w:sz="5" w:space="0" w:color="000000"/>
              <w:bottom w:val="single" w:sz="5" w:space="0" w:color="000000"/>
              <w:right w:val="single" w:sz="5" w:space="0" w:color="000000"/>
            </w:tcBorders>
          </w:tcPr>
          <w:p w14:paraId="1DEE42E3" w14:textId="77777777" w:rsidR="00FA4E6A" w:rsidRPr="00740C30" w:rsidRDefault="00A3525B">
            <w:pPr>
              <w:rPr>
                <w:rFonts w:ascii="Arial" w:hAnsi="Arial" w:cs="Arial"/>
                <w:color w:val="auto"/>
                <w:sz w:val="18"/>
                <w:szCs w:val="18"/>
              </w:rPr>
            </w:pPr>
            <w:r w:rsidRPr="00740C30">
              <w:rPr>
                <w:rFonts w:ascii="Arial" w:eastAsia="Arial" w:hAnsi="Arial" w:cs="Arial"/>
                <w:color w:val="auto"/>
                <w:sz w:val="18"/>
                <w:szCs w:val="18"/>
              </w:rPr>
              <w:t xml:space="preserve">The procedure for the evaluation of responsive tenders is Method 2.  </w:t>
            </w:r>
          </w:p>
          <w:p w14:paraId="5888BE3A" w14:textId="77777777" w:rsidR="00FA4E6A" w:rsidRPr="00740C30" w:rsidRDefault="00A3525B">
            <w:pPr>
              <w:ind w:right="57"/>
              <w:jc w:val="both"/>
              <w:rPr>
                <w:rFonts w:ascii="Arial" w:hAnsi="Arial" w:cs="Arial"/>
                <w:color w:val="auto"/>
                <w:sz w:val="18"/>
                <w:szCs w:val="18"/>
              </w:rPr>
            </w:pPr>
            <w:r w:rsidRPr="00740C30">
              <w:rPr>
                <w:rFonts w:ascii="Arial" w:eastAsia="Arial" w:hAnsi="Arial" w:cs="Arial"/>
                <w:color w:val="auto"/>
                <w:sz w:val="18"/>
                <w:szCs w:val="18"/>
              </w:rPr>
              <w:t xml:space="preserve">The evaluation of Tenders will be based on the information contained in the Tenders received in Tender to the Tender, which may further be supplemented by the presentations and clarification information provided. All Tenders shall be equally evaluated by various committees involved in the evaluation process in accordance  </w:t>
            </w:r>
          </w:p>
        </w:tc>
      </w:tr>
    </w:tbl>
    <w:p w14:paraId="6172062A" w14:textId="77777777" w:rsidR="00FA4E6A" w:rsidRPr="00740C30" w:rsidRDefault="00A3525B">
      <w:pPr>
        <w:spacing w:after="0"/>
        <w:ind w:left="245"/>
        <w:jc w:val="both"/>
        <w:rPr>
          <w:rFonts w:ascii="Arial" w:eastAsia="Arial" w:hAnsi="Arial" w:cs="Arial"/>
          <w:color w:val="auto"/>
        </w:rPr>
      </w:pPr>
      <w:r w:rsidRPr="00740C30">
        <w:rPr>
          <w:color w:val="auto"/>
        </w:rPr>
        <w:t xml:space="preserve">  </w:t>
      </w:r>
      <w:r w:rsidRPr="00740C30">
        <w:rPr>
          <w:color w:val="auto"/>
        </w:rPr>
        <w:tab/>
        <w:t xml:space="preserve"> </w:t>
      </w:r>
      <w:r w:rsidRPr="00740C30">
        <w:rPr>
          <w:rFonts w:ascii="Arial" w:eastAsia="Arial" w:hAnsi="Arial" w:cs="Arial"/>
          <w:color w:val="auto"/>
        </w:rPr>
        <w:t xml:space="preserve"> </w:t>
      </w:r>
    </w:p>
    <w:p w14:paraId="4F5D27A3" w14:textId="77777777" w:rsidR="005A435B" w:rsidRPr="00740C30" w:rsidRDefault="005A435B">
      <w:pPr>
        <w:spacing w:after="0"/>
        <w:ind w:left="245"/>
        <w:jc w:val="both"/>
        <w:rPr>
          <w:color w:val="auto"/>
        </w:rPr>
      </w:pPr>
    </w:p>
    <w:p w14:paraId="3090A38F" w14:textId="77777777" w:rsidR="005A435B" w:rsidRPr="00740C30" w:rsidRDefault="005A435B">
      <w:pPr>
        <w:spacing w:after="0"/>
        <w:ind w:left="245"/>
        <w:jc w:val="both"/>
        <w:rPr>
          <w:color w:val="auto"/>
        </w:rPr>
      </w:pPr>
    </w:p>
    <w:p w14:paraId="125810D8" w14:textId="77777777" w:rsidR="005A435B" w:rsidRPr="00740C30" w:rsidRDefault="005A435B">
      <w:pPr>
        <w:spacing w:after="0"/>
        <w:ind w:left="245"/>
        <w:jc w:val="both"/>
        <w:rPr>
          <w:color w:val="auto"/>
        </w:rPr>
      </w:pPr>
    </w:p>
    <w:tbl>
      <w:tblPr>
        <w:tblStyle w:val="TableGrid"/>
        <w:tblpPr w:leftFromText="180" w:rightFromText="180" w:vertAnchor="text" w:tblpY="1"/>
        <w:tblOverlap w:val="never"/>
        <w:tblW w:w="9842" w:type="dxa"/>
        <w:tblInd w:w="0" w:type="dxa"/>
        <w:tblCellMar>
          <w:top w:w="56" w:type="dxa"/>
          <w:right w:w="9" w:type="dxa"/>
        </w:tblCellMar>
        <w:tblLook w:val="04A0" w:firstRow="1" w:lastRow="0" w:firstColumn="1" w:lastColumn="0" w:noHBand="0" w:noVBand="1"/>
      </w:tblPr>
      <w:tblGrid>
        <w:gridCol w:w="1195"/>
        <w:gridCol w:w="137"/>
        <w:gridCol w:w="699"/>
        <w:gridCol w:w="1905"/>
        <w:gridCol w:w="5906"/>
      </w:tblGrid>
      <w:tr w:rsidR="00740C30" w:rsidRPr="00740C30" w14:paraId="1248510E" w14:textId="77777777" w:rsidTr="00987D9B">
        <w:trPr>
          <w:trHeight w:val="20"/>
        </w:trPr>
        <w:tc>
          <w:tcPr>
            <w:tcW w:w="1195" w:type="dxa"/>
            <w:vMerge w:val="restart"/>
            <w:tcBorders>
              <w:top w:val="single" w:sz="5" w:space="0" w:color="000000"/>
              <w:left w:val="single" w:sz="5" w:space="0" w:color="000000"/>
              <w:bottom w:val="single" w:sz="5" w:space="0" w:color="000000"/>
              <w:right w:val="single" w:sz="5" w:space="0" w:color="000000"/>
            </w:tcBorders>
          </w:tcPr>
          <w:p w14:paraId="6E635E8F" w14:textId="77777777" w:rsidR="00FA4E6A" w:rsidRPr="00740C30" w:rsidRDefault="00A3525B" w:rsidP="00987D9B">
            <w:pPr>
              <w:spacing w:after="1874"/>
              <w:ind w:left="13"/>
              <w:rPr>
                <w:color w:val="auto"/>
              </w:rPr>
            </w:pPr>
            <w:r w:rsidRPr="00740C30">
              <w:rPr>
                <w:color w:val="auto"/>
              </w:rPr>
              <w:t xml:space="preserve"> </w:t>
            </w:r>
            <w:r w:rsidRPr="00740C30">
              <w:rPr>
                <w:rFonts w:ascii="Arial" w:eastAsia="Arial" w:hAnsi="Arial" w:cs="Arial"/>
                <w:color w:val="auto"/>
              </w:rPr>
              <w:t xml:space="preserve"> </w:t>
            </w:r>
          </w:p>
          <w:p w14:paraId="752F83F7" w14:textId="77777777" w:rsidR="00FA4E6A" w:rsidRPr="00740C30" w:rsidRDefault="00A3525B" w:rsidP="00987D9B">
            <w:pPr>
              <w:spacing w:after="136"/>
              <w:ind w:left="13"/>
              <w:rPr>
                <w:color w:val="auto"/>
              </w:rPr>
            </w:pPr>
            <w:r w:rsidRPr="00740C30">
              <w:rPr>
                <w:color w:val="auto"/>
              </w:rPr>
              <w:t xml:space="preserve"> </w:t>
            </w:r>
            <w:r w:rsidRPr="00740C30">
              <w:rPr>
                <w:rFonts w:ascii="Arial" w:eastAsia="Arial" w:hAnsi="Arial" w:cs="Arial"/>
                <w:color w:val="auto"/>
              </w:rPr>
              <w:t xml:space="preserve"> </w:t>
            </w:r>
          </w:p>
          <w:p w14:paraId="3AE689DA" w14:textId="77777777" w:rsidR="00FA4E6A" w:rsidRPr="00740C30" w:rsidRDefault="00A3525B" w:rsidP="00987D9B">
            <w:pPr>
              <w:spacing w:after="1238"/>
              <w:ind w:left="13"/>
              <w:rPr>
                <w:color w:val="auto"/>
              </w:rPr>
            </w:pPr>
            <w:r w:rsidRPr="00740C30">
              <w:rPr>
                <w:color w:val="auto"/>
              </w:rPr>
              <w:t xml:space="preserve"> </w:t>
            </w:r>
            <w:r w:rsidRPr="00740C30">
              <w:rPr>
                <w:rFonts w:ascii="Arial" w:eastAsia="Arial" w:hAnsi="Arial" w:cs="Arial"/>
                <w:color w:val="auto"/>
              </w:rPr>
              <w:t xml:space="preserve"> </w:t>
            </w:r>
          </w:p>
          <w:p w14:paraId="3943320F" w14:textId="77777777" w:rsidR="00FA4E6A" w:rsidRPr="00740C30" w:rsidRDefault="00A3525B" w:rsidP="00987D9B">
            <w:pPr>
              <w:spacing w:after="689"/>
              <w:ind w:left="13"/>
              <w:rPr>
                <w:color w:val="auto"/>
              </w:rPr>
            </w:pPr>
            <w:r w:rsidRPr="00740C30">
              <w:rPr>
                <w:color w:val="auto"/>
              </w:rPr>
              <w:t xml:space="preserve"> </w:t>
            </w:r>
            <w:r w:rsidRPr="00740C30">
              <w:rPr>
                <w:rFonts w:ascii="Arial" w:eastAsia="Arial" w:hAnsi="Arial" w:cs="Arial"/>
                <w:color w:val="auto"/>
              </w:rPr>
              <w:t xml:space="preserve"> </w:t>
            </w:r>
          </w:p>
          <w:p w14:paraId="61E43653" w14:textId="77777777" w:rsidR="00FA4E6A" w:rsidRPr="00740C30" w:rsidRDefault="00A3525B" w:rsidP="00987D9B">
            <w:pPr>
              <w:spacing w:after="2555"/>
              <w:ind w:left="13"/>
              <w:rPr>
                <w:color w:val="auto"/>
              </w:rPr>
            </w:pPr>
            <w:r w:rsidRPr="00740C30">
              <w:rPr>
                <w:color w:val="auto"/>
              </w:rPr>
              <w:t xml:space="preserve"> </w:t>
            </w:r>
            <w:r w:rsidRPr="00740C30">
              <w:rPr>
                <w:rFonts w:ascii="Arial" w:eastAsia="Arial" w:hAnsi="Arial" w:cs="Arial"/>
                <w:color w:val="auto"/>
              </w:rPr>
              <w:t xml:space="preserve"> </w:t>
            </w:r>
          </w:p>
          <w:p w14:paraId="0B04F5EE" w14:textId="77777777" w:rsidR="00FA4E6A" w:rsidRPr="00740C30" w:rsidRDefault="00A3525B" w:rsidP="00987D9B">
            <w:pPr>
              <w:spacing w:after="144"/>
              <w:ind w:left="13"/>
              <w:rPr>
                <w:color w:val="auto"/>
              </w:rPr>
            </w:pPr>
            <w:r w:rsidRPr="00740C30">
              <w:rPr>
                <w:color w:val="auto"/>
              </w:rPr>
              <w:t xml:space="preserve"> </w:t>
            </w:r>
            <w:r w:rsidRPr="00740C30">
              <w:rPr>
                <w:rFonts w:ascii="Arial" w:eastAsia="Arial" w:hAnsi="Arial" w:cs="Arial"/>
                <w:color w:val="auto"/>
              </w:rPr>
              <w:t xml:space="preserve"> </w:t>
            </w:r>
          </w:p>
          <w:p w14:paraId="585B74E4" w14:textId="77777777" w:rsidR="00FA4E6A" w:rsidRPr="00740C30" w:rsidRDefault="00A3525B" w:rsidP="00987D9B">
            <w:pPr>
              <w:spacing w:after="143"/>
              <w:ind w:left="13"/>
              <w:rPr>
                <w:color w:val="auto"/>
              </w:rPr>
            </w:pPr>
            <w:r w:rsidRPr="00740C30">
              <w:rPr>
                <w:color w:val="auto"/>
              </w:rPr>
              <w:t xml:space="preserve"> </w:t>
            </w:r>
            <w:r w:rsidRPr="00740C30">
              <w:rPr>
                <w:rFonts w:ascii="Arial" w:eastAsia="Arial" w:hAnsi="Arial" w:cs="Arial"/>
                <w:color w:val="auto"/>
              </w:rPr>
              <w:t xml:space="preserve"> </w:t>
            </w:r>
          </w:p>
          <w:p w14:paraId="7235DFC0" w14:textId="204949E1" w:rsidR="00FA4E6A" w:rsidRPr="00740C30" w:rsidRDefault="00A3525B" w:rsidP="00987D9B">
            <w:pPr>
              <w:spacing w:after="854"/>
              <w:ind w:left="13"/>
              <w:rPr>
                <w:color w:val="auto"/>
              </w:rPr>
            </w:pPr>
            <w:r w:rsidRPr="00740C30">
              <w:rPr>
                <w:color w:val="auto"/>
              </w:rPr>
              <w:t xml:space="preserve"> </w:t>
            </w:r>
            <w:r w:rsidRPr="00740C30">
              <w:rPr>
                <w:rFonts w:ascii="Arial" w:eastAsia="Arial" w:hAnsi="Arial" w:cs="Arial"/>
                <w:color w:val="auto"/>
              </w:rPr>
              <w:t xml:space="preserve"> </w:t>
            </w:r>
          </w:p>
        </w:tc>
        <w:tc>
          <w:tcPr>
            <w:tcW w:w="8647" w:type="dxa"/>
            <w:gridSpan w:val="4"/>
            <w:tcBorders>
              <w:top w:val="single" w:sz="5" w:space="0" w:color="000000"/>
              <w:left w:val="single" w:sz="5" w:space="0" w:color="000000"/>
              <w:bottom w:val="single" w:sz="12" w:space="0" w:color="000000"/>
              <w:right w:val="single" w:sz="5" w:space="0" w:color="000000"/>
            </w:tcBorders>
          </w:tcPr>
          <w:p w14:paraId="17D5ACC8" w14:textId="77777777" w:rsidR="00FA4E6A" w:rsidRPr="00740C30" w:rsidRDefault="00A3525B" w:rsidP="00987D9B">
            <w:pPr>
              <w:ind w:left="16"/>
              <w:rPr>
                <w:rFonts w:ascii="Arial" w:hAnsi="Arial" w:cs="Arial"/>
                <w:color w:val="auto"/>
                <w:sz w:val="18"/>
                <w:szCs w:val="18"/>
              </w:rPr>
            </w:pPr>
            <w:r w:rsidRPr="00740C30">
              <w:rPr>
                <w:rFonts w:ascii="Arial" w:hAnsi="Arial" w:cs="Arial"/>
                <w:color w:val="auto"/>
                <w:sz w:val="18"/>
                <w:szCs w:val="18"/>
              </w:rPr>
              <w:t xml:space="preserve"> </w:t>
            </w:r>
            <w:r w:rsidRPr="00740C30">
              <w:rPr>
                <w:rFonts w:ascii="Arial" w:eastAsia="Arial" w:hAnsi="Arial" w:cs="Arial"/>
                <w:color w:val="auto"/>
                <w:sz w:val="18"/>
                <w:szCs w:val="18"/>
              </w:rPr>
              <w:t xml:space="preserve">with stated Evaluation Criteria. Procurement integrity and fairness, transparency,  </w:t>
            </w:r>
          </w:p>
          <w:p w14:paraId="7B523B03" w14:textId="77777777" w:rsidR="00FA4E6A" w:rsidRPr="00740C30" w:rsidRDefault="00A3525B" w:rsidP="00987D9B">
            <w:pPr>
              <w:spacing w:after="7"/>
              <w:ind w:left="121"/>
              <w:rPr>
                <w:rFonts w:ascii="Arial" w:hAnsi="Arial" w:cs="Arial"/>
                <w:color w:val="auto"/>
                <w:sz w:val="18"/>
                <w:szCs w:val="18"/>
              </w:rPr>
            </w:pPr>
            <w:r w:rsidRPr="00740C30">
              <w:rPr>
                <w:rFonts w:ascii="Arial" w:eastAsia="Arial" w:hAnsi="Arial" w:cs="Arial"/>
                <w:color w:val="auto"/>
                <w:sz w:val="18"/>
                <w:szCs w:val="18"/>
              </w:rPr>
              <w:t xml:space="preserve">competitiveness and full accountability with at all times be paramount.  </w:t>
            </w:r>
          </w:p>
          <w:p w14:paraId="1CAED170" w14:textId="77777777" w:rsidR="00FA4E6A" w:rsidRPr="00740C30" w:rsidRDefault="00A3525B" w:rsidP="00987D9B">
            <w:pPr>
              <w:spacing w:after="6"/>
              <w:ind w:left="136"/>
              <w:rPr>
                <w:rFonts w:ascii="Arial" w:hAnsi="Arial" w:cs="Arial"/>
                <w:color w:val="auto"/>
                <w:sz w:val="18"/>
                <w:szCs w:val="18"/>
              </w:rPr>
            </w:pPr>
            <w:r w:rsidRPr="00740C30">
              <w:rPr>
                <w:rFonts w:ascii="Arial" w:eastAsia="Times New Roman" w:hAnsi="Arial" w:cs="Arial"/>
                <w:color w:val="auto"/>
                <w:sz w:val="18"/>
                <w:szCs w:val="18"/>
              </w:rPr>
              <w:t xml:space="preserve"> </w:t>
            </w:r>
            <w:r w:rsidRPr="00740C30">
              <w:rPr>
                <w:rFonts w:ascii="Arial" w:eastAsia="Arial" w:hAnsi="Arial" w:cs="Arial"/>
                <w:color w:val="auto"/>
                <w:sz w:val="18"/>
                <w:szCs w:val="18"/>
              </w:rPr>
              <w:t xml:space="preserve"> </w:t>
            </w:r>
          </w:p>
          <w:p w14:paraId="79A5662A" w14:textId="77777777" w:rsidR="00FA4E6A" w:rsidRPr="00740C30" w:rsidRDefault="00A3525B" w:rsidP="00987D9B">
            <w:pPr>
              <w:ind w:left="121"/>
              <w:rPr>
                <w:rFonts w:ascii="Arial" w:hAnsi="Arial" w:cs="Arial"/>
                <w:color w:val="auto"/>
                <w:sz w:val="18"/>
                <w:szCs w:val="18"/>
              </w:rPr>
            </w:pPr>
            <w:r w:rsidRPr="00740C30">
              <w:rPr>
                <w:rFonts w:ascii="Arial" w:eastAsia="Arial" w:hAnsi="Arial" w:cs="Arial"/>
                <w:b/>
                <w:color w:val="auto"/>
                <w:sz w:val="18"/>
                <w:szCs w:val="18"/>
              </w:rPr>
              <w:t xml:space="preserve">Valuation and Scoring Methodology </w:t>
            </w:r>
            <w:r w:rsidRPr="00740C30">
              <w:rPr>
                <w:rFonts w:ascii="Arial" w:eastAsia="Arial" w:hAnsi="Arial" w:cs="Arial"/>
                <w:color w:val="auto"/>
                <w:sz w:val="18"/>
                <w:szCs w:val="18"/>
              </w:rPr>
              <w:t xml:space="preserve"> </w:t>
            </w:r>
          </w:p>
          <w:p w14:paraId="594D471A" w14:textId="77777777" w:rsidR="00FA4E6A" w:rsidRPr="00740C30" w:rsidRDefault="00A3525B" w:rsidP="00987D9B">
            <w:pPr>
              <w:ind w:left="121"/>
              <w:rPr>
                <w:rFonts w:ascii="Arial" w:hAnsi="Arial" w:cs="Arial"/>
                <w:color w:val="auto"/>
                <w:sz w:val="18"/>
                <w:szCs w:val="18"/>
              </w:rPr>
            </w:pPr>
            <w:r w:rsidRPr="00740C30">
              <w:rPr>
                <w:rFonts w:ascii="Arial" w:eastAsia="Arial" w:hAnsi="Arial" w:cs="Arial"/>
                <w:b/>
                <w:color w:val="auto"/>
                <w:sz w:val="18"/>
                <w:szCs w:val="18"/>
              </w:rPr>
              <w:t xml:space="preserve"> </w:t>
            </w:r>
            <w:r w:rsidRPr="00740C30">
              <w:rPr>
                <w:rFonts w:ascii="Arial" w:eastAsia="Arial" w:hAnsi="Arial" w:cs="Arial"/>
                <w:color w:val="auto"/>
                <w:sz w:val="18"/>
                <w:szCs w:val="18"/>
              </w:rPr>
              <w:t xml:space="preserve"> </w:t>
            </w:r>
          </w:p>
          <w:p w14:paraId="04AD9561" w14:textId="77777777" w:rsidR="00FA4E6A" w:rsidRPr="00740C30" w:rsidRDefault="00A3525B" w:rsidP="00987D9B">
            <w:pPr>
              <w:ind w:left="121"/>
              <w:rPr>
                <w:rFonts w:ascii="Arial" w:hAnsi="Arial" w:cs="Arial"/>
                <w:color w:val="auto"/>
                <w:sz w:val="18"/>
                <w:szCs w:val="18"/>
              </w:rPr>
            </w:pPr>
            <w:r w:rsidRPr="00740C30">
              <w:rPr>
                <w:rFonts w:ascii="Arial" w:eastAsia="Arial" w:hAnsi="Arial" w:cs="Arial"/>
                <w:color w:val="auto"/>
                <w:sz w:val="18"/>
                <w:szCs w:val="18"/>
              </w:rPr>
              <w:t xml:space="preserve">The evaluation of the Tenders by the evaluation committees will be conducted at various levels. The following levels will be applied in the evaluation;  </w:t>
            </w:r>
          </w:p>
        </w:tc>
      </w:tr>
      <w:tr w:rsidR="00740C30" w:rsidRPr="00740C30" w14:paraId="2426C280" w14:textId="77777777" w:rsidTr="00D37FBA">
        <w:trPr>
          <w:trHeight w:val="340"/>
        </w:trPr>
        <w:tc>
          <w:tcPr>
            <w:tcW w:w="0" w:type="auto"/>
            <w:vMerge/>
            <w:tcBorders>
              <w:top w:val="nil"/>
              <w:left w:val="single" w:sz="5" w:space="0" w:color="000000"/>
              <w:bottom w:val="nil"/>
              <w:right w:val="single" w:sz="5" w:space="0" w:color="000000"/>
            </w:tcBorders>
          </w:tcPr>
          <w:p w14:paraId="7B5A3D01" w14:textId="77777777" w:rsidR="00FA4E6A" w:rsidRPr="00740C30" w:rsidRDefault="00FA4E6A" w:rsidP="00987D9B">
            <w:pPr>
              <w:rPr>
                <w:color w:val="auto"/>
              </w:rPr>
            </w:pPr>
          </w:p>
        </w:tc>
        <w:tc>
          <w:tcPr>
            <w:tcW w:w="137" w:type="dxa"/>
            <w:vMerge w:val="restart"/>
            <w:tcBorders>
              <w:top w:val="single" w:sz="12" w:space="0" w:color="000000"/>
              <w:left w:val="single" w:sz="5" w:space="0" w:color="000000"/>
              <w:bottom w:val="single" w:sz="5" w:space="0" w:color="000000"/>
              <w:right w:val="nil"/>
            </w:tcBorders>
          </w:tcPr>
          <w:p w14:paraId="4FE35509" w14:textId="77777777" w:rsidR="00FA4E6A" w:rsidRPr="00740C30" w:rsidRDefault="00A3525B" w:rsidP="00987D9B">
            <w:pPr>
              <w:spacing w:after="136"/>
              <w:ind w:left="16"/>
              <w:jc w:val="both"/>
              <w:rPr>
                <w:rFonts w:ascii="Arial" w:hAnsi="Arial" w:cs="Arial"/>
                <w:color w:val="auto"/>
                <w:sz w:val="18"/>
                <w:szCs w:val="18"/>
              </w:rPr>
            </w:pPr>
            <w:r w:rsidRPr="00740C30">
              <w:rPr>
                <w:rFonts w:ascii="Arial" w:hAnsi="Arial" w:cs="Arial"/>
                <w:color w:val="auto"/>
                <w:sz w:val="18"/>
                <w:szCs w:val="18"/>
              </w:rPr>
              <w:t xml:space="preserve"> </w:t>
            </w:r>
            <w:r w:rsidRPr="00740C30">
              <w:rPr>
                <w:rFonts w:ascii="Arial" w:eastAsia="Arial" w:hAnsi="Arial" w:cs="Arial"/>
                <w:color w:val="auto"/>
                <w:sz w:val="18"/>
                <w:szCs w:val="18"/>
              </w:rPr>
              <w:t xml:space="preserve"> </w:t>
            </w:r>
          </w:p>
          <w:p w14:paraId="5F4215E8" w14:textId="77777777" w:rsidR="00FA4E6A" w:rsidRPr="00740C30" w:rsidRDefault="00A3525B" w:rsidP="00987D9B">
            <w:pPr>
              <w:spacing w:after="1238"/>
              <w:ind w:left="16"/>
              <w:jc w:val="both"/>
              <w:rPr>
                <w:rFonts w:ascii="Arial" w:hAnsi="Arial" w:cs="Arial"/>
                <w:color w:val="auto"/>
                <w:sz w:val="18"/>
                <w:szCs w:val="18"/>
              </w:rPr>
            </w:pPr>
            <w:r w:rsidRPr="00740C30">
              <w:rPr>
                <w:rFonts w:ascii="Arial" w:hAnsi="Arial" w:cs="Arial"/>
                <w:color w:val="auto"/>
                <w:sz w:val="18"/>
                <w:szCs w:val="18"/>
              </w:rPr>
              <w:t xml:space="preserve"> </w:t>
            </w:r>
            <w:r w:rsidRPr="00740C30">
              <w:rPr>
                <w:rFonts w:ascii="Arial" w:eastAsia="Arial" w:hAnsi="Arial" w:cs="Arial"/>
                <w:color w:val="auto"/>
                <w:sz w:val="18"/>
                <w:szCs w:val="18"/>
              </w:rPr>
              <w:t xml:space="preserve"> </w:t>
            </w:r>
          </w:p>
          <w:p w14:paraId="054F44BE" w14:textId="77777777" w:rsidR="00FA4E6A" w:rsidRPr="00740C30" w:rsidRDefault="00A3525B" w:rsidP="00987D9B">
            <w:pPr>
              <w:spacing w:after="689"/>
              <w:ind w:left="16"/>
              <w:jc w:val="both"/>
              <w:rPr>
                <w:rFonts w:ascii="Arial" w:hAnsi="Arial" w:cs="Arial"/>
                <w:color w:val="auto"/>
                <w:sz w:val="18"/>
                <w:szCs w:val="18"/>
              </w:rPr>
            </w:pPr>
            <w:r w:rsidRPr="00740C30">
              <w:rPr>
                <w:rFonts w:ascii="Arial" w:hAnsi="Arial" w:cs="Arial"/>
                <w:color w:val="auto"/>
                <w:sz w:val="18"/>
                <w:szCs w:val="18"/>
              </w:rPr>
              <w:t xml:space="preserve"> </w:t>
            </w:r>
            <w:r w:rsidRPr="00740C30">
              <w:rPr>
                <w:rFonts w:ascii="Arial" w:eastAsia="Arial" w:hAnsi="Arial" w:cs="Arial"/>
                <w:color w:val="auto"/>
                <w:sz w:val="18"/>
                <w:szCs w:val="18"/>
              </w:rPr>
              <w:t xml:space="preserve"> </w:t>
            </w:r>
          </w:p>
          <w:p w14:paraId="4D0CF03C" w14:textId="77777777" w:rsidR="00FA4E6A" w:rsidRPr="00740C30" w:rsidRDefault="00A3525B" w:rsidP="00987D9B">
            <w:pPr>
              <w:spacing w:after="2555"/>
              <w:ind w:left="16"/>
              <w:jc w:val="both"/>
              <w:rPr>
                <w:rFonts w:ascii="Arial" w:hAnsi="Arial" w:cs="Arial"/>
                <w:color w:val="auto"/>
                <w:sz w:val="18"/>
                <w:szCs w:val="18"/>
              </w:rPr>
            </w:pPr>
            <w:r w:rsidRPr="00740C30">
              <w:rPr>
                <w:rFonts w:ascii="Arial" w:hAnsi="Arial" w:cs="Arial"/>
                <w:color w:val="auto"/>
                <w:sz w:val="18"/>
                <w:szCs w:val="18"/>
              </w:rPr>
              <w:t xml:space="preserve"> </w:t>
            </w:r>
            <w:r w:rsidRPr="00740C30">
              <w:rPr>
                <w:rFonts w:ascii="Arial" w:eastAsia="Arial" w:hAnsi="Arial" w:cs="Arial"/>
                <w:color w:val="auto"/>
                <w:sz w:val="18"/>
                <w:szCs w:val="18"/>
              </w:rPr>
              <w:t xml:space="preserve"> </w:t>
            </w:r>
          </w:p>
          <w:p w14:paraId="04690504" w14:textId="77777777" w:rsidR="00FA4E6A" w:rsidRPr="00740C30" w:rsidRDefault="00A3525B" w:rsidP="00987D9B">
            <w:pPr>
              <w:spacing w:after="144"/>
              <w:ind w:left="16"/>
              <w:jc w:val="both"/>
              <w:rPr>
                <w:rFonts w:ascii="Arial" w:hAnsi="Arial" w:cs="Arial"/>
                <w:color w:val="auto"/>
                <w:sz w:val="18"/>
                <w:szCs w:val="18"/>
              </w:rPr>
            </w:pPr>
            <w:r w:rsidRPr="00740C30">
              <w:rPr>
                <w:rFonts w:ascii="Arial" w:hAnsi="Arial" w:cs="Arial"/>
                <w:color w:val="auto"/>
                <w:sz w:val="18"/>
                <w:szCs w:val="18"/>
              </w:rPr>
              <w:t xml:space="preserve"> </w:t>
            </w:r>
            <w:r w:rsidRPr="00740C30">
              <w:rPr>
                <w:rFonts w:ascii="Arial" w:eastAsia="Arial" w:hAnsi="Arial" w:cs="Arial"/>
                <w:color w:val="auto"/>
                <w:sz w:val="18"/>
                <w:szCs w:val="18"/>
              </w:rPr>
              <w:t xml:space="preserve"> </w:t>
            </w:r>
          </w:p>
          <w:p w14:paraId="4BF22E6A" w14:textId="77777777" w:rsidR="00FA4E6A" w:rsidRPr="00740C30" w:rsidRDefault="00A3525B" w:rsidP="00987D9B">
            <w:pPr>
              <w:spacing w:after="143"/>
              <w:ind w:left="16"/>
              <w:jc w:val="both"/>
              <w:rPr>
                <w:rFonts w:ascii="Arial" w:hAnsi="Arial" w:cs="Arial"/>
                <w:color w:val="auto"/>
                <w:sz w:val="18"/>
                <w:szCs w:val="18"/>
              </w:rPr>
            </w:pPr>
            <w:r w:rsidRPr="00740C30">
              <w:rPr>
                <w:rFonts w:ascii="Arial" w:hAnsi="Arial" w:cs="Arial"/>
                <w:color w:val="auto"/>
                <w:sz w:val="18"/>
                <w:szCs w:val="18"/>
              </w:rPr>
              <w:t xml:space="preserve"> </w:t>
            </w:r>
            <w:r w:rsidRPr="00740C30">
              <w:rPr>
                <w:rFonts w:ascii="Arial" w:eastAsia="Arial" w:hAnsi="Arial" w:cs="Arial"/>
                <w:color w:val="auto"/>
                <w:sz w:val="18"/>
                <w:szCs w:val="18"/>
              </w:rPr>
              <w:t xml:space="preserve"> </w:t>
            </w:r>
          </w:p>
          <w:p w14:paraId="24EB68AF" w14:textId="77777777" w:rsidR="00FA4E6A" w:rsidRPr="00740C30" w:rsidRDefault="00A3525B" w:rsidP="00987D9B">
            <w:pPr>
              <w:spacing w:after="854"/>
              <w:ind w:left="16"/>
              <w:jc w:val="both"/>
              <w:rPr>
                <w:rFonts w:ascii="Arial" w:hAnsi="Arial" w:cs="Arial"/>
                <w:color w:val="auto"/>
                <w:sz w:val="18"/>
                <w:szCs w:val="18"/>
              </w:rPr>
            </w:pPr>
            <w:r w:rsidRPr="00740C30">
              <w:rPr>
                <w:rFonts w:ascii="Arial" w:hAnsi="Arial" w:cs="Arial"/>
                <w:color w:val="auto"/>
                <w:sz w:val="18"/>
                <w:szCs w:val="18"/>
              </w:rPr>
              <w:t xml:space="preserve"> </w:t>
            </w:r>
            <w:r w:rsidRPr="00740C30">
              <w:rPr>
                <w:rFonts w:ascii="Arial" w:eastAsia="Arial" w:hAnsi="Arial" w:cs="Arial"/>
                <w:color w:val="auto"/>
                <w:sz w:val="18"/>
                <w:szCs w:val="18"/>
              </w:rPr>
              <w:t xml:space="preserve"> </w:t>
            </w:r>
          </w:p>
          <w:p w14:paraId="761BC2AF" w14:textId="77777777" w:rsidR="00FA4E6A" w:rsidRPr="00740C30" w:rsidRDefault="00A3525B" w:rsidP="00987D9B">
            <w:pPr>
              <w:spacing w:after="410"/>
              <w:ind w:left="16"/>
              <w:jc w:val="both"/>
              <w:rPr>
                <w:rFonts w:ascii="Arial" w:hAnsi="Arial" w:cs="Arial"/>
                <w:color w:val="auto"/>
                <w:sz w:val="18"/>
                <w:szCs w:val="18"/>
              </w:rPr>
            </w:pPr>
            <w:r w:rsidRPr="00740C30">
              <w:rPr>
                <w:rFonts w:ascii="Arial" w:hAnsi="Arial" w:cs="Arial"/>
                <w:color w:val="auto"/>
                <w:sz w:val="18"/>
                <w:szCs w:val="18"/>
              </w:rPr>
              <w:t xml:space="preserve"> </w:t>
            </w:r>
            <w:r w:rsidRPr="00740C30">
              <w:rPr>
                <w:rFonts w:ascii="Arial" w:eastAsia="Arial" w:hAnsi="Arial" w:cs="Arial"/>
                <w:color w:val="auto"/>
                <w:sz w:val="18"/>
                <w:szCs w:val="18"/>
              </w:rPr>
              <w:t xml:space="preserve"> </w:t>
            </w:r>
          </w:p>
          <w:p w14:paraId="2208ADDC" w14:textId="77777777" w:rsidR="00FA4E6A" w:rsidRPr="00740C30" w:rsidRDefault="00A3525B" w:rsidP="00987D9B">
            <w:pPr>
              <w:spacing w:after="184"/>
              <w:ind w:left="16"/>
              <w:jc w:val="both"/>
              <w:rPr>
                <w:rFonts w:ascii="Arial" w:hAnsi="Arial" w:cs="Arial"/>
                <w:color w:val="auto"/>
                <w:sz w:val="18"/>
                <w:szCs w:val="18"/>
              </w:rPr>
            </w:pPr>
            <w:r w:rsidRPr="00740C30">
              <w:rPr>
                <w:rFonts w:ascii="Arial" w:hAnsi="Arial" w:cs="Arial"/>
                <w:color w:val="auto"/>
                <w:sz w:val="18"/>
                <w:szCs w:val="18"/>
              </w:rPr>
              <w:t xml:space="preserve"> </w:t>
            </w:r>
            <w:r w:rsidRPr="00740C30">
              <w:rPr>
                <w:rFonts w:ascii="Arial" w:eastAsia="Arial" w:hAnsi="Arial" w:cs="Arial"/>
                <w:color w:val="auto"/>
                <w:sz w:val="18"/>
                <w:szCs w:val="18"/>
              </w:rPr>
              <w:t xml:space="preserve"> </w:t>
            </w:r>
          </w:p>
          <w:p w14:paraId="4202952F" w14:textId="77777777" w:rsidR="00FA4E6A" w:rsidRPr="00740C30" w:rsidRDefault="00A3525B" w:rsidP="00987D9B">
            <w:pPr>
              <w:ind w:left="16"/>
              <w:jc w:val="both"/>
              <w:rPr>
                <w:rFonts w:ascii="Arial" w:hAnsi="Arial" w:cs="Arial"/>
                <w:color w:val="auto"/>
                <w:sz w:val="18"/>
                <w:szCs w:val="18"/>
              </w:rPr>
            </w:pPr>
            <w:r w:rsidRPr="00740C30">
              <w:rPr>
                <w:rFonts w:ascii="Arial" w:hAnsi="Arial" w:cs="Arial"/>
                <w:color w:val="auto"/>
                <w:sz w:val="18"/>
                <w:szCs w:val="18"/>
              </w:rPr>
              <w:t xml:space="preserve"> </w:t>
            </w:r>
            <w:r w:rsidRPr="00740C30">
              <w:rPr>
                <w:rFonts w:ascii="Arial" w:eastAsia="Arial" w:hAnsi="Arial" w:cs="Arial"/>
                <w:color w:val="auto"/>
                <w:sz w:val="18"/>
                <w:szCs w:val="18"/>
              </w:rPr>
              <w:t xml:space="preserve"> </w:t>
            </w:r>
          </w:p>
        </w:tc>
        <w:tc>
          <w:tcPr>
            <w:tcW w:w="699" w:type="dxa"/>
            <w:tcBorders>
              <w:top w:val="single" w:sz="12" w:space="0" w:color="000000"/>
              <w:left w:val="single" w:sz="12" w:space="0" w:color="000000"/>
              <w:bottom w:val="single" w:sz="5" w:space="0" w:color="000000"/>
              <w:right w:val="dashed" w:sz="4" w:space="0" w:color="000000"/>
            </w:tcBorders>
            <w:shd w:val="clear" w:color="auto" w:fill="D0CECE"/>
          </w:tcPr>
          <w:p w14:paraId="7821F1C1" w14:textId="77777777" w:rsidR="00FA4E6A" w:rsidRPr="00740C30" w:rsidRDefault="00A3525B" w:rsidP="00987D9B">
            <w:pPr>
              <w:ind w:left="6"/>
              <w:jc w:val="both"/>
              <w:rPr>
                <w:rFonts w:ascii="Arial" w:hAnsi="Arial" w:cs="Arial"/>
                <w:color w:val="auto"/>
                <w:sz w:val="18"/>
                <w:szCs w:val="18"/>
              </w:rPr>
            </w:pPr>
            <w:r w:rsidRPr="00740C30">
              <w:rPr>
                <w:rFonts w:ascii="Arial" w:eastAsia="Times New Roman" w:hAnsi="Arial" w:cs="Arial"/>
                <w:color w:val="auto"/>
                <w:sz w:val="18"/>
                <w:szCs w:val="18"/>
              </w:rPr>
              <w:t xml:space="preserve"> </w:t>
            </w:r>
            <w:r w:rsidRPr="00740C30">
              <w:rPr>
                <w:rFonts w:ascii="Arial" w:eastAsia="Arial" w:hAnsi="Arial" w:cs="Arial"/>
                <w:b/>
                <w:color w:val="auto"/>
                <w:sz w:val="18"/>
                <w:szCs w:val="18"/>
              </w:rPr>
              <w:t>Level</w:t>
            </w:r>
            <w:r w:rsidRPr="00740C30">
              <w:rPr>
                <w:rFonts w:ascii="Arial" w:eastAsia="Arial" w:hAnsi="Arial" w:cs="Arial"/>
                <w:color w:val="auto"/>
                <w:sz w:val="18"/>
                <w:szCs w:val="18"/>
              </w:rPr>
              <w:t xml:space="preserve"> </w:t>
            </w:r>
          </w:p>
        </w:tc>
        <w:tc>
          <w:tcPr>
            <w:tcW w:w="1905" w:type="dxa"/>
            <w:tcBorders>
              <w:top w:val="single" w:sz="12" w:space="0" w:color="000000"/>
              <w:left w:val="dashed" w:sz="4" w:space="0" w:color="000000"/>
              <w:bottom w:val="single" w:sz="5" w:space="0" w:color="000000"/>
              <w:right w:val="dashed" w:sz="4" w:space="0" w:color="000000"/>
            </w:tcBorders>
            <w:shd w:val="clear" w:color="auto" w:fill="D0CECE"/>
          </w:tcPr>
          <w:p w14:paraId="49447678" w14:textId="77777777" w:rsidR="00FA4E6A" w:rsidRPr="00740C30" w:rsidRDefault="00A3525B" w:rsidP="00987D9B">
            <w:pPr>
              <w:ind w:left="-26"/>
              <w:rPr>
                <w:rFonts w:ascii="Arial" w:hAnsi="Arial" w:cs="Arial"/>
                <w:color w:val="auto"/>
                <w:sz w:val="18"/>
                <w:szCs w:val="18"/>
              </w:rPr>
            </w:pPr>
            <w:r w:rsidRPr="00740C30">
              <w:rPr>
                <w:rFonts w:ascii="Arial" w:eastAsia="Arial" w:hAnsi="Arial" w:cs="Arial"/>
                <w:color w:val="auto"/>
                <w:sz w:val="18"/>
                <w:szCs w:val="18"/>
              </w:rPr>
              <w:t xml:space="preserve"> </w:t>
            </w:r>
            <w:r w:rsidRPr="00740C30">
              <w:rPr>
                <w:rFonts w:ascii="Arial" w:eastAsia="Arial" w:hAnsi="Arial" w:cs="Arial"/>
                <w:b/>
                <w:color w:val="auto"/>
                <w:sz w:val="18"/>
                <w:szCs w:val="18"/>
              </w:rPr>
              <w:t>Criteria</w:t>
            </w:r>
            <w:r w:rsidRPr="00740C30">
              <w:rPr>
                <w:rFonts w:ascii="Arial" w:eastAsia="Arial" w:hAnsi="Arial" w:cs="Arial"/>
                <w:color w:val="auto"/>
                <w:sz w:val="18"/>
                <w:szCs w:val="18"/>
              </w:rPr>
              <w:t xml:space="preserve">  </w:t>
            </w:r>
          </w:p>
        </w:tc>
        <w:tc>
          <w:tcPr>
            <w:tcW w:w="5906" w:type="dxa"/>
            <w:tcBorders>
              <w:top w:val="single" w:sz="12" w:space="0" w:color="000000"/>
              <w:left w:val="dashed" w:sz="4" w:space="0" w:color="000000"/>
              <w:bottom w:val="single" w:sz="5" w:space="0" w:color="000000"/>
              <w:right w:val="double" w:sz="8" w:space="0" w:color="000000"/>
            </w:tcBorders>
            <w:shd w:val="clear" w:color="auto" w:fill="D0CECE"/>
          </w:tcPr>
          <w:p w14:paraId="6281AF16" w14:textId="77777777" w:rsidR="00FA4E6A" w:rsidRPr="00740C30" w:rsidRDefault="00A3525B" w:rsidP="00987D9B">
            <w:pPr>
              <w:ind w:left="113"/>
              <w:rPr>
                <w:rFonts w:ascii="Arial" w:hAnsi="Arial" w:cs="Arial"/>
                <w:color w:val="auto"/>
                <w:sz w:val="18"/>
                <w:szCs w:val="18"/>
              </w:rPr>
            </w:pPr>
            <w:r w:rsidRPr="00740C30">
              <w:rPr>
                <w:rFonts w:ascii="Arial" w:eastAsia="Arial" w:hAnsi="Arial" w:cs="Arial"/>
                <w:b/>
                <w:color w:val="auto"/>
                <w:sz w:val="18"/>
                <w:szCs w:val="18"/>
              </w:rPr>
              <w:t>Description</w:t>
            </w:r>
            <w:r w:rsidRPr="00740C30">
              <w:rPr>
                <w:rFonts w:ascii="Arial" w:eastAsia="Arial" w:hAnsi="Arial" w:cs="Arial"/>
                <w:color w:val="auto"/>
                <w:sz w:val="18"/>
                <w:szCs w:val="18"/>
              </w:rPr>
              <w:t xml:space="preserve">  </w:t>
            </w:r>
          </w:p>
        </w:tc>
      </w:tr>
      <w:tr w:rsidR="00740C30" w:rsidRPr="00740C30" w14:paraId="41A2E37C" w14:textId="77777777" w:rsidTr="00D37FBA">
        <w:trPr>
          <w:trHeight w:val="802"/>
        </w:trPr>
        <w:tc>
          <w:tcPr>
            <w:tcW w:w="0" w:type="auto"/>
            <w:vMerge/>
            <w:tcBorders>
              <w:top w:val="nil"/>
              <w:left w:val="single" w:sz="5" w:space="0" w:color="000000"/>
              <w:bottom w:val="nil"/>
              <w:right w:val="single" w:sz="5" w:space="0" w:color="000000"/>
            </w:tcBorders>
          </w:tcPr>
          <w:p w14:paraId="7E00645D" w14:textId="77777777" w:rsidR="00FA4E6A" w:rsidRPr="00740C30" w:rsidRDefault="00FA4E6A" w:rsidP="00987D9B">
            <w:pPr>
              <w:rPr>
                <w:color w:val="auto"/>
              </w:rPr>
            </w:pPr>
          </w:p>
        </w:tc>
        <w:tc>
          <w:tcPr>
            <w:tcW w:w="0" w:type="auto"/>
            <w:vMerge/>
            <w:tcBorders>
              <w:top w:val="nil"/>
              <w:left w:val="single" w:sz="5" w:space="0" w:color="000000"/>
              <w:bottom w:val="nil"/>
              <w:right w:val="nil"/>
            </w:tcBorders>
          </w:tcPr>
          <w:p w14:paraId="70174901" w14:textId="77777777" w:rsidR="00FA4E6A" w:rsidRPr="00740C30" w:rsidRDefault="00FA4E6A" w:rsidP="00987D9B">
            <w:pPr>
              <w:rPr>
                <w:rFonts w:ascii="Arial" w:hAnsi="Arial" w:cs="Arial"/>
                <w:color w:val="auto"/>
                <w:sz w:val="18"/>
                <w:szCs w:val="18"/>
              </w:rPr>
            </w:pPr>
          </w:p>
        </w:tc>
        <w:tc>
          <w:tcPr>
            <w:tcW w:w="699" w:type="dxa"/>
            <w:tcBorders>
              <w:top w:val="single" w:sz="5" w:space="0" w:color="000000"/>
              <w:left w:val="single" w:sz="12" w:space="0" w:color="000000"/>
              <w:bottom w:val="single" w:sz="5" w:space="0" w:color="000000"/>
              <w:right w:val="dashed" w:sz="4" w:space="0" w:color="000000"/>
            </w:tcBorders>
          </w:tcPr>
          <w:p w14:paraId="4858AA11" w14:textId="77777777" w:rsidR="00FA4E6A" w:rsidRPr="00740C30" w:rsidRDefault="00A3525B" w:rsidP="00987D9B">
            <w:pPr>
              <w:ind w:left="114"/>
              <w:rPr>
                <w:rFonts w:ascii="Arial" w:hAnsi="Arial" w:cs="Arial"/>
                <w:color w:val="auto"/>
                <w:sz w:val="18"/>
                <w:szCs w:val="18"/>
              </w:rPr>
            </w:pPr>
            <w:r w:rsidRPr="00740C30">
              <w:rPr>
                <w:rFonts w:ascii="Arial" w:eastAsia="Arial" w:hAnsi="Arial" w:cs="Arial"/>
                <w:color w:val="auto"/>
                <w:sz w:val="18"/>
                <w:szCs w:val="18"/>
              </w:rPr>
              <w:t xml:space="preserve">1.  </w:t>
            </w:r>
          </w:p>
        </w:tc>
        <w:tc>
          <w:tcPr>
            <w:tcW w:w="1905" w:type="dxa"/>
            <w:tcBorders>
              <w:top w:val="single" w:sz="5" w:space="0" w:color="000000"/>
              <w:left w:val="dashed" w:sz="4" w:space="0" w:color="000000"/>
              <w:bottom w:val="single" w:sz="5" w:space="0" w:color="000000"/>
              <w:right w:val="dashed" w:sz="4" w:space="0" w:color="000000"/>
            </w:tcBorders>
          </w:tcPr>
          <w:p w14:paraId="0C812E03" w14:textId="77777777" w:rsidR="00FA4E6A" w:rsidRPr="00740C30" w:rsidRDefault="00A3525B" w:rsidP="00987D9B">
            <w:pPr>
              <w:ind w:left="110"/>
              <w:rPr>
                <w:rFonts w:ascii="Arial" w:hAnsi="Arial" w:cs="Arial"/>
                <w:color w:val="auto"/>
                <w:sz w:val="18"/>
                <w:szCs w:val="18"/>
              </w:rPr>
            </w:pPr>
            <w:r w:rsidRPr="00740C30">
              <w:rPr>
                <w:rFonts w:ascii="Arial" w:eastAsia="Arial" w:hAnsi="Arial" w:cs="Arial"/>
                <w:color w:val="auto"/>
                <w:sz w:val="18"/>
                <w:szCs w:val="18"/>
              </w:rPr>
              <w:t xml:space="preserve">Verify  </w:t>
            </w:r>
          </w:p>
          <w:p w14:paraId="52CEE8C7" w14:textId="77777777" w:rsidR="00FA4E6A" w:rsidRPr="00740C30" w:rsidRDefault="00A3525B" w:rsidP="00987D9B">
            <w:pPr>
              <w:ind w:left="110"/>
              <w:rPr>
                <w:rFonts w:ascii="Arial" w:hAnsi="Arial" w:cs="Arial"/>
                <w:color w:val="auto"/>
                <w:sz w:val="18"/>
                <w:szCs w:val="18"/>
              </w:rPr>
            </w:pPr>
            <w:r w:rsidRPr="00740C30">
              <w:rPr>
                <w:rFonts w:ascii="Arial" w:eastAsia="Arial" w:hAnsi="Arial" w:cs="Arial"/>
                <w:color w:val="auto"/>
                <w:sz w:val="18"/>
                <w:szCs w:val="18"/>
              </w:rPr>
              <w:t xml:space="preserve">Completeness  </w:t>
            </w:r>
          </w:p>
        </w:tc>
        <w:tc>
          <w:tcPr>
            <w:tcW w:w="5906" w:type="dxa"/>
            <w:tcBorders>
              <w:top w:val="single" w:sz="5" w:space="0" w:color="000000"/>
              <w:left w:val="dashed" w:sz="4" w:space="0" w:color="000000"/>
              <w:bottom w:val="single" w:sz="5" w:space="0" w:color="000000"/>
              <w:right w:val="double" w:sz="8" w:space="0" w:color="000000"/>
            </w:tcBorders>
          </w:tcPr>
          <w:p w14:paraId="66C50344" w14:textId="77777777" w:rsidR="00FA4E6A" w:rsidRPr="00740C30" w:rsidRDefault="00A3525B" w:rsidP="00987D9B">
            <w:pPr>
              <w:ind w:left="113"/>
              <w:rPr>
                <w:rFonts w:ascii="Arial" w:hAnsi="Arial" w:cs="Arial"/>
                <w:color w:val="auto"/>
                <w:sz w:val="18"/>
                <w:szCs w:val="18"/>
              </w:rPr>
            </w:pPr>
            <w:r w:rsidRPr="00740C30">
              <w:rPr>
                <w:rFonts w:ascii="Arial" w:eastAsia="Arial" w:hAnsi="Arial" w:cs="Arial"/>
                <w:color w:val="auto"/>
                <w:sz w:val="18"/>
                <w:szCs w:val="18"/>
              </w:rPr>
              <w:t xml:space="preserve">The Tender is checked for completeness and whether  </w:t>
            </w:r>
          </w:p>
          <w:p w14:paraId="2F1B33E7" w14:textId="77777777" w:rsidR="00FA4E6A" w:rsidRPr="00740C30" w:rsidRDefault="00A3525B" w:rsidP="00987D9B">
            <w:pPr>
              <w:ind w:left="113"/>
              <w:rPr>
                <w:rFonts w:ascii="Arial" w:hAnsi="Arial" w:cs="Arial"/>
                <w:color w:val="auto"/>
                <w:sz w:val="18"/>
                <w:szCs w:val="18"/>
              </w:rPr>
            </w:pPr>
            <w:r w:rsidRPr="00740C30">
              <w:rPr>
                <w:rFonts w:ascii="Arial" w:eastAsia="Arial" w:hAnsi="Arial" w:cs="Arial"/>
                <w:color w:val="auto"/>
                <w:sz w:val="18"/>
                <w:szCs w:val="18"/>
              </w:rPr>
              <w:t xml:space="preserve">all required documentation, certificates; verify completeness warranties and other Tender requirements and formalities have been complied with. Incomplete Tenders will be </w:t>
            </w:r>
            <w:r w:rsidRPr="00740C30">
              <w:rPr>
                <w:rFonts w:ascii="Arial" w:eastAsia="Arial" w:hAnsi="Arial" w:cs="Arial"/>
                <w:b/>
                <w:color w:val="auto"/>
                <w:sz w:val="18"/>
                <w:szCs w:val="18"/>
                <w:u w:val="single" w:color="000000"/>
              </w:rPr>
              <w:t>disqualified</w:t>
            </w:r>
            <w:r w:rsidRPr="00740C30">
              <w:rPr>
                <w:rFonts w:ascii="Arial" w:eastAsia="Arial" w:hAnsi="Arial" w:cs="Arial"/>
                <w:color w:val="auto"/>
                <w:sz w:val="18"/>
                <w:szCs w:val="18"/>
              </w:rPr>
              <w:t xml:space="preserve">.  </w:t>
            </w:r>
          </w:p>
        </w:tc>
      </w:tr>
      <w:tr w:rsidR="00740C30" w:rsidRPr="00740C30" w14:paraId="41A3114F" w14:textId="77777777" w:rsidTr="00D37FBA">
        <w:trPr>
          <w:trHeight w:val="746"/>
        </w:trPr>
        <w:tc>
          <w:tcPr>
            <w:tcW w:w="0" w:type="auto"/>
            <w:vMerge/>
            <w:tcBorders>
              <w:top w:val="nil"/>
              <w:left w:val="single" w:sz="5" w:space="0" w:color="000000"/>
              <w:bottom w:val="nil"/>
              <w:right w:val="single" w:sz="5" w:space="0" w:color="000000"/>
            </w:tcBorders>
          </w:tcPr>
          <w:p w14:paraId="20FDD93A" w14:textId="77777777" w:rsidR="00FA4E6A" w:rsidRPr="00740C30" w:rsidRDefault="00FA4E6A" w:rsidP="00987D9B">
            <w:pPr>
              <w:rPr>
                <w:color w:val="auto"/>
              </w:rPr>
            </w:pPr>
          </w:p>
        </w:tc>
        <w:tc>
          <w:tcPr>
            <w:tcW w:w="0" w:type="auto"/>
            <w:vMerge/>
            <w:tcBorders>
              <w:top w:val="nil"/>
              <w:left w:val="single" w:sz="5" w:space="0" w:color="000000"/>
              <w:bottom w:val="nil"/>
              <w:right w:val="nil"/>
            </w:tcBorders>
          </w:tcPr>
          <w:p w14:paraId="45833CFE" w14:textId="77777777" w:rsidR="00FA4E6A" w:rsidRPr="00740C30" w:rsidRDefault="00FA4E6A" w:rsidP="00987D9B">
            <w:pPr>
              <w:rPr>
                <w:rFonts w:ascii="Arial" w:hAnsi="Arial" w:cs="Arial"/>
                <w:color w:val="auto"/>
                <w:sz w:val="18"/>
                <w:szCs w:val="18"/>
              </w:rPr>
            </w:pPr>
          </w:p>
        </w:tc>
        <w:tc>
          <w:tcPr>
            <w:tcW w:w="699" w:type="dxa"/>
            <w:tcBorders>
              <w:top w:val="single" w:sz="5" w:space="0" w:color="000000"/>
              <w:left w:val="single" w:sz="12" w:space="0" w:color="000000"/>
              <w:bottom w:val="single" w:sz="5" w:space="0" w:color="000000"/>
              <w:right w:val="dashed" w:sz="4" w:space="0" w:color="000000"/>
            </w:tcBorders>
          </w:tcPr>
          <w:p w14:paraId="56C7BB95" w14:textId="77777777" w:rsidR="00FA4E6A" w:rsidRPr="00740C30" w:rsidRDefault="00A3525B" w:rsidP="00987D9B">
            <w:pPr>
              <w:ind w:left="114"/>
              <w:rPr>
                <w:rFonts w:ascii="Arial" w:hAnsi="Arial" w:cs="Arial"/>
                <w:color w:val="auto"/>
                <w:sz w:val="18"/>
                <w:szCs w:val="18"/>
              </w:rPr>
            </w:pPr>
            <w:r w:rsidRPr="00740C30">
              <w:rPr>
                <w:rFonts w:ascii="Arial" w:eastAsia="Arial" w:hAnsi="Arial" w:cs="Arial"/>
                <w:color w:val="auto"/>
                <w:sz w:val="18"/>
                <w:szCs w:val="18"/>
              </w:rPr>
              <w:t xml:space="preserve">2.  </w:t>
            </w:r>
          </w:p>
        </w:tc>
        <w:tc>
          <w:tcPr>
            <w:tcW w:w="1905" w:type="dxa"/>
            <w:tcBorders>
              <w:top w:val="single" w:sz="5" w:space="0" w:color="000000"/>
              <w:left w:val="dashed" w:sz="4" w:space="0" w:color="000000"/>
              <w:bottom w:val="single" w:sz="5" w:space="0" w:color="000000"/>
              <w:right w:val="dashed" w:sz="4" w:space="0" w:color="000000"/>
            </w:tcBorders>
          </w:tcPr>
          <w:p w14:paraId="47741EC4" w14:textId="77777777" w:rsidR="00FA4E6A" w:rsidRPr="00740C30" w:rsidRDefault="00A3525B" w:rsidP="00987D9B">
            <w:pPr>
              <w:ind w:left="110"/>
              <w:rPr>
                <w:rFonts w:ascii="Arial" w:hAnsi="Arial" w:cs="Arial"/>
                <w:color w:val="auto"/>
                <w:sz w:val="18"/>
                <w:szCs w:val="18"/>
              </w:rPr>
            </w:pPr>
            <w:r w:rsidRPr="00740C30">
              <w:rPr>
                <w:rFonts w:ascii="Arial" w:eastAsia="Arial" w:hAnsi="Arial" w:cs="Arial"/>
                <w:color w:val="auto"/>
                <w:sz w:val="18"/>
                <w:szCs w:val="18"/>
              </w:rPr>
              <w:t xml:space="preserve">Verify </w:t>
            </w:r>
          </w:p>
          <w:p w14:paraId="4CCD24A9" w14:textId="77777777" w:rsidR="00FA4E6A" w:rsidRPr="00740C30" w:rsidRDefault="00A3525B" w:rsidP="00987D9B">
            <w:pPr>
              <w:ind w:left="110"/>
              <w:rPr>
                <w:rFonts w:ascii="Arial" w:hAnsi="Arial" w:cs="Arial"/>
                <w:color w:val="auto"/>
                <w:sz w:val="18"/>
                <w:szCs w:val="18"/>
              </w:rPr>
            </w:pPr>
            <w:r w:rsidRPr="00740C30">
              <w:rPr>
                <w:rFonts w:ascii="Arial" w:eastAsia="Arial" w:hAnsi="Arial" w:cs="Arial"/>
                <w:color w:val="auto"/>
                <w:sz w:val="18"/>
                <w:szCs w:val="18"/>
              </w:rPr>
              <w:t xml:space="preserve">Compliance  </w:t>
            </w:r>
          </w:p>
        </w:tc>
        <w:tc>
          <w:tcPr>
            <w:tcW w:w="5906" w:type="dxa"/>
            <w:tcBorders>
              <w:top w:val="single" w:sz="5" w:space="0" w:color="000000"/>
              <w:left w:val="dashed" w:sz="4" w:space="0" w:color="000000"/>
              <w:bottom w:val="single" w:sz="5" w:space="0" w:color="000000"/>
              <w:right w:val="double" w:sz="8" w:space="0" w:color="000000"/>
            </w:tcBorders>
          </w:tcPr>
          <w:p w14:paraId="750450F7" w14:textId="77777777" w:rsidR="00FA4E6A" w:rsidRPr="00740C30" w:rsidRDefault="00A3525B" w:rsidP="00987D9B">
            <w:pPr>
              <w:ind w:left="113"/>
              <w:rPr>
                <w:rFonts w:ascii="Arial" w:hAnsi="Arial" w:cs="Arial"/>
                <w:color w:val="auto"/>
                <w:sz w:val="18"/>
                <w:szCs w:val="18"/>
              </w:rPr>
            </w:pPr>
            <w:r w:rsidRPr="00740C30">
              <w:rPr>
                <w:rFonts w:ascii="Arial" w:eastAsia="Arial" w:hAnsi="Arial" w:cs="Arial"/>
                <w:color w:val="auto"/>
                <w:sz w:val="18"/>
                <w:szCs w:val="18"/>
              </w:rPr>
              <w:t xml:space="preserve">The Tenders are checked to verify that the essential Tender requirements have been met. Non-compliant Tenders will be </w:t>
            </w:r>
            <w:r w:rsidRPr="00740C30">
              <w:rPr>
                <w:rFonts w:ascii="Arial" w:eastAsia="Arial" w:hAnsi="Arial" w:cs="Arial"/>
                <w:b/>
                <w:color w:val="auto"/>
                <w:sz w:val="18"/>
                <w:szCs w:val="18"/>
                <w:u w:val="single" w:color="000000"/>
              </w:rPr>
              <w:t>disqualified</w:t>
            </w:r>
            <w:r w:rsidRPr="00740C30">
              <w:rPr>
                <w:rFonts w:ascii="Arial" w:eastAsia="Arial" w:hAnsi="Arial" w:cs="Arial"/>
                <w:color w:val="auto"/>
                <w:sz w:val="18"/>
                <w:szCs w:val="18"/>
              </w:rPr>
              <w:t xml:space="preserve">.  </w:t>
            </w:r>
          </w:p>
        </w:tc>
      </w:tr>
      <w:tr w:rsidR="00740C30" w:rsidRPr="00740C30" w14:paraId="2A375819" w14:textId="77777777" w:rsidTr="00D37FBA">
        <w:trPr>
          <w:trHeight w:val="1720"/>
        </w:trPr>
        <w:tc>
          <w:tcPr>
            <w:tcW w:w="0" w:type="auto"/>
            <w:vMerge/>
            <w:tcBorders>
              <w:top w:val="nil"/>
              <w:left w:val="single" w:sz="5" w:space="0" w:color="000000"/>
              <w:bottom w:val="nil"/>
              <w:right w:val="single" w:sz="5" w:space="0" w:color="000000"/>
            </w:tcBorders>
          </w:tcPr>
          <w:p w14:paraId="27DBEE06" w14:textId="77777777" w:rsidR="00FA4E6A" w:rsidRPr="00740C30" w:rsidRDefault="00FA4E6A" w:rsidP="00987D9B">
            <w:pPr>
              <w:rPr>
                <w:color w:val="auto"/>
              </w:rPr>
            </w:pPr>
          </w:p>
        </w:tc>
        <w:tc>
          <w:tcPr>
            <w:tcW w:w="0" w:type="auto"/>
            <w:vMerge/>
            <w:tcBorders>
              <w:top w:val="nil"/>
              <w:left w:val="single" w:sz="5" w:space="0" w:color="000000"/>
              <w:bottom w:val="nil"/>
              <w:right w:val="nil"/>
            </w:tcBorders>
          </w:tcPr>
          <w:p w14:paraId="3B472C5B" w14:textId="77777777" w:rsidR="00FA4E6A" w:rsidRPr="00740C30" w:rsidRDefault="00FA4E6A" w:rsidP="00987D9B">
            <w:pPr>
              <w:rPr>
                <w:rFonts w:ascii="Arial" w:hAnsi="Arial" w:cs="Arial"/>
                <w:color w:val="auto"/>
                <w:sz w:val="18"/>
                <w:szCs w:val="18"/>
              </w:rPr>
            </w:pPr>
          </w:p>
        </w:tc>
        <w:tc>
          <w:tcPr>
            <w:tcW w:w="699" w:type="dxa"/>
            <w:tcBorders>
              <w:top w:val="single" w:sz="5" w:space="0" w:color="000000"/>
              <w:left w:val="single" w:sz="12" w:space="0" w:color="000000"/>
              <w:bottom w:val="single" w:sz="5" w:space="0" w:color="000000"/>
              <w:right w:val="dashed" w:sz="4" w:space="0" w:color="000000"/>
            </w:tcBorders>
          </w:tcPr>
          <w:p w14:paraId="347D602C" w14:textId="77777777" w:rsidR="00FA4E6A" w:rsidRPr="00740C30" w:rsidRDefault="00A3525B" w:rsidP="00987D9B">
            <w:pPr>
              <w:ind w:left="114"/>
              <w:rPr>
                <w:rFonts w:ascii="Arial" w:hAnsi="Arial" w:cs="Arial"/>
                <w:color w:val="auto"/>
                <w:sz w:val="18"/>
                <w:szCs w:val="18"/>
              </w:rPr>
            </w:pPr>
            <w:r w:rsidRPr="00740C30">
              <w:rPr>
                <w:rFonts w:ascii="Arial" w:eastAsia="Arial" w:hAnsi="Arial" w:cs="Arial"/>
                <w:color w:val="auto"/>
                <w:sz w:val="18"/>
                <w:szCs w:val="18"/>
              </w:rPr>
              <w:t xml:space="preserve">3.  </w:t>
            </w:r>
          </w:p>
        </w:tc>
        <w:tc>
          <w:tcPr>
            <w:tcW w:w="1905" w:type="dxa"/>
            <w:tcBorders>
              <w:top w:val="single" w:sz="5" w:space="0" w:color="000000"/>
              <w:left w:val="dashed" w:sz="4" w:space="0" w:color="000000"/>
              <w:bottom w:val="single" w:sz="5" w:space="0" w:color="000000"/>
              <w:right w:val="dashed" w:sz="4" w:space="0" w:color="000000"/>
            </w:tcBorders>
          </w:tcPr>
          <w:p w14:paraId="48DF4BE7" w14:textId="77777777" w:rsidR="00FA4E6A" w:rsidRPr="00740C30" w:rsidRDefault="00A3525B" w:rsidP="00987D9B">
            <w:pPr>
              <w:ind w:left="110"/>
              <w:rPr>
                <w:rFonts w:ascii="Arial" w:hAnsi="Arial" w:cs="Arial"/>
                <w:color w:val="auto"/>
                <w:sz w:val="18"/>
                <w:szCs w:val="18"/>
              </w:rPr>
            </w:pPr>
            <w:r w:rsidRPr="00740C30">
              <w:rPr>
                <w:rFonts w:ascii="Arial" w:eastAsia="Arial" w:hAnsi="Arial" w:cs="Arial"/>
                <w:color w:val="auto"/>
                <w:sz w:val="18"/>
                <w:szCs w:val="18"/>
              </w:rPr>
              <w:t xml:space="preserve">Detailed </w:t>
            </w:r>
          </w:p>
          <w:p w14:paraId="396FC78B" w14:textId="77777777" w:rsidR="00FA4E6A" w:rsidRPr="00740C30" w:rsidRDefault="00A3525B" w:rsidP="00987D9B">
            <w:pPr>
              <w:spacing w:line="239" w:lineRule="auto"/>
              <w:ind w:left="110"/>
              <w:rPr>
                <w:rFonts w:ascii="Arial" w:hAnsi="Arial" w:cs="Arial"/>
                <w:color w:val="auto"/>
                <w:sz w:val="18"/>
                <w:szCs w:val="18"/>
              </w:rPr>
            </w:pPr>
            <w:r w:rsidRPr="00740C30">
              <w:rPr>
                <w:rFonts w:ascii="Arial" w:eastAsia="Arial" w:hAnsi="Arial" w:cs="Arial"/>
                <w:color w:val="auto"/>
                <w:sz w:val="18"/>
                <w:szCs w:val="18"/>
              </w:rPr>
              <w:t xml:space="preserve">Evaluation of Technical Proposal:  </w:t>
            </w:r>
          </w:p>
          <w:p w14:paraId="1046E52F" w14:textId="77777777" w:rsidR="00FA4E6A" w:rsidRPr="00740C30" w:rsidRDefault="00A3525B" w:rsidP="00987D9B">
            <w:pPr>
              <w:ind w:left="110"/>
              <w:rPr>
                <w:rFonts w:ascii="Arial" w:hAnsi="Arial" w:cs="Arial"/>
                <w:color w:val="auto"/>
                <w:sz w:val="18"/>
                <w:szCs w:val="18"/>
              </w:rPr>
            </w:pPr>
            <w:r w:rsidRPr="00740C30">
              <w:rPr>
                <w:rFonts w:ascii="Arial" w:eastAsia="Arial" w:hAnsi="Arial" w:cs="Arial"/>
                <w:color w:val="auto"/>
                <w:sz w:val="18"/>
                <w:szCs w:val="18"/>
              </w:rPr>
              <w:t xml:space="preserve"> </w:t>
            </w:r>
          </w:p>
          <w:p w14:paraId="0AD2ECB5" w14:textId="77777777" w:rsidR="00FA4E6A" w:rsidRPr="00740C30" w:rsidRDefault="00A3525B" w:rsidP="00987D9B">
            <w:pPr>
              <w:ind w:left="110"/>
              <w:rPr>
                <w:rFonts w:ascii="Arial" w:hAnsi="Arial" w:cs="Arial"/>
                <w:color w:val="auto"/>
                <w:sz w:val="18"/>
                <w:szCs w:val="18"/>
              </w:rPr>
            </w:pPr>
            <w:r w:rsidRPr="00740C30">
              <w:rPr>
                <w:rFonts w:ascii="Arial" w:eastAsia="Arial" w:hAnsi="Arial" w:cs="Arial"/>
                <w:b/>
                <w:color w:val="auto"/>
                <w:sz w:val="18"/>
                <w:szCs w:val="18"/>
              </w:rPr>
              <w:t xml:space="preserve">Functionality </w:t>
            </w:r>
            <w:r w:rsidRPr="00740C30">
              <w:rPr>
                <w:rFonts w:ascii="Arial" w:eastAsia="Arial" w:hAnsi="Arial" w:cs="Arial"/>
                <w:color w:val="auto"/>
                <w:sz w:val="18"/>
                <w:szCs w:val="18"/>
              </w:rPr>
              <w:t xml:space="preserve"> </w:t>
            </w:r>
          </w:p>
          <w:p w14:paraId="58CF8ACF" w14:textId="77777777" w:rsidR="00FA4E6A" w:rsidRPr="00740C30" w:rsidRDefault="00A3525B" w:rsidP="00987D9B">
            <w:pPr>
              <w:ind w:left="110"/>
              <w:rPr>
                <w:rFonts w:ascii="Arial" w:hAnsi="Arial" w:cs="Arial"/>
                <w:color w:val="auto"/>
                <w:sz w:val="18"/>
                <w:szCs w:val="18"/>
              </w:rPr>
            </w:pPr>
            <w:r w:rsidRPr="00740C30">
              <w:rPr>
                <w:rFonts w:ascii="Arial" w:eastAsia="Arial" w:hAnsi="Arial" w:cs="Arial"/>
                <w:b/>
                <w:color w:val="auto"/>
                <w:sz w:val="18"/>
                <w:szCs w:val="18"/>
              </w:rPr>
              <w:t>Criteria</w:t>
            </w:r>
            <w:r w:rsidRPr="00740C30">
              <w:rPr>
                <w:rFonts w:ascii="Arial" w:eastAsia="Arial" w:hAnsi="Arial" w:cs="Arial"/>
                <w:color w:val="auto"/>
                <w:sz w:val="18"/>
                <w:szCs w:val="18"/>
              </w:rPr>
              <w:t xml:space="preserve">  </w:t>
            </w:r>
          </w:p>
        </w:tc>
        <w:tc>
          <w:tcPr>
            <w:tcW w:w="5906" w:type="dxa"/>
            <w:tcBorders>
              <w:top w:val="single" w:sz="5" w:space="0" w:color="000000"/>
              <w:left w:val="dashed" w:sz="4" w:space="0" w:color="000000"/>
              <w:bottom w:val="single" w:sz="5" w:space="0" w:color="000000"/>
              <w:right w:val="double" w:sz="8" w:space="0" w:color="000000"/>
            </w:tcBorders>
          </w:tcPr>
          <w:p w14:paraId="2D0D03BD" w14:textId="58382697" w:rsidR="00FA4E6A" w:rsidRPr="00740C30" w:rsidRDefault="00A3525B" w:rsidP="00987D9B">
            <w:pPr>
              <w:spacing w:after="1" w:line="239" w:lineRule="auto"/>
              <w:ind w:left="149" w:right="303"/>
              <w:jc w:val="both"/>
              <w:rPr>
                <w:rFonts w:ascii="Arial" w:hAnsi="Arial" w:cs="Arial"/>
                <w:color w:val="auto"/>
                <w:sz w:val="18"/>
                <w:szCs w:val="18"/>
              </w:rPr>
            </w:pPr>
            <w:r w:rsidRPr="00740C30">
              <w:rPr>
                <w:rFonts w:ascii="Arial" w:eastAsia="Arial" w:hAnsi="Arial" w:cs="Arial"/>
                <w:color w:val="auto"/>
                <w:sz w:val="18"/>
                <w:szCs w:val="18"/>
              </w:rPr>
              <w:t xml:space="preserve">Detailed analysis of Tenders to determine whether the Tenderer </w:t>
            </w:r>
            <w:r w:rsidR="00B00237" w:rsidRPr="00740C30">
              <w:rPr>
                <w:rFonts w:ascii="Arial" w:eastAsia="Arial" w:hAnsi="Arial" w:cs="Arial"/>
                <w:color w:val="auto"/>
                <w:sz w:val="18"/>
                <w:szCs w:val="18"/>
              </w:rPr>
              <w:t>can deliver</w:t>
            </w:r>
            <w:r w:rsidRPr="00740C30">
              <w:rPr>
                <w:rFonts w:ascii="Arial" w:eastAsia="Arial" w:hAnsi="Arial" w:cs="Arial"/>
                <w:color w:val="auto"/>
                <w:sz w:val="18"/>
                <w:szCs w:val="18"/>
              </w:rPr>
              <w:t xml:space="preserve"> the project in terms of business and technical requirements. </w:t>
            </w:r>
            <w:r w:rsidRPr="00740C30">
              <w:rPr>
                <w:rFonts w:ascii="Arial" w:eastAsia="Arial" w:hAnsi="Arial" w:cs="Arial"/>
                <w:b/>
                <w:color w:val="auto"/>
                <w:sz w:val="18"/>
                <w:szCs w:val="18"/>
              </w:rPr>
              <w:t xml:space="preserve">The minimum threshold for technical evaluation is 70%, any Tenderer who fails to meet the minimum requirement will be disqualified. </w:t>
            </w:r>
          </w:p>
          <w:p w14:paraId="675529A6" w14:textId="77777777" w:rsidR="00FA4E6A" w:rsidRPr="00740C30" w:rsidRDefault="00A3525B" w:rsidP="00987D9B">
            <w:pPr>
              <w:spacing w:after="2" w:line="238" w:lineRule="auto"/>
              <w:ind w:left="149"/>
              <w:jc w:val="both"/>
              <w:rPr>
                <w:rFonts w:ascii="Arial" w:hAnsi="Arial" w:cs="Arial"/>
                <w:color w:val="auto"/>
                <w:sz w:val="18"/>
                <w:szCs w:val="18"/>
              </w:rPr>
            </w:pPr>
            <w:r w:rsidRPr="00740C30">
              <w:rPr>
                <w:rFonts w:ascii="Arial" w:eastAsia="Arial" w:hAnsi="Arial" w:cs="Arial"/>
                <w:b/>
                <w:color w:val="auto"/>
                <w:sz w:val="18"/>
                <w:szCs w:val="18"/>
              </w:rPr>
              <w:t xml:space="preserve"> </w:t>
            </w:r>
            <w:r w:rsidRPr="00740C30">
              <w:rPr>
                <w:rFonts w:ascii="Arial" w:eastAsia="Arial" w:hAnsi="Arial" w:cs="Arial"/>
                <w:color w:val="auto"/>
                <w:sz w:val="18"/>
                <w:szCs w:val="18"/>
              </w:rPr>
              <w:t xml:space="preserve">Responsive tenders will be evaluated based on the 80/20 preference points system for tenders with a value </w:t>
            </w:r>
          </w:p>
          <w:p w14:paraId="492BA3CA" w14:textId="775C0F26" w:rsidR="00FA4E6A" w:rsidRPr="00740C30" w:rsidRDefault="00A3525B" w:rsidP="00987D9B">
            <w:pPr>
              <w:ind w:left="149" w:right="55"/>
              <w:rPr>
                <w:rFonts w:ascii="Arial" w:hAnsi="Arial" w:cs="Arial"/>
                <w:color w:val="auto"/>
                <w:sz w:val="18"/>
                <w:szCs w:val="18"/>
              </w:rPr>
            </w:pPr>
            <w:r w:rsidRPr="00740C30">
              <w:rPr>
                <w:rFonts w:ascii="Arial" w:eastAsia="Arial" w:hAnsi="Arial" w:cs="Arial"/>
                <w:color w:val="auto"/>
                <w:sz w:val="18"/>
                <w:szCs w:val="18"/>
              </w:rPr>
              <w:t xml:space="preserve">of &gt;R50 000,000 in terms of the </w:t>
            </w:r>
            <w:r w:rsidR="00B00237" w:rsidRPr="00740C30">
              <w:rPr>
                <w:rFonts w:ascii="Arial" w:eastAsia="Arial" w:hAnsi="Arial" w:cs="Arial"/>
                <w:color w:val="auto"/>
                <w:sz w:val="18"/>
                <w:szCs w:val="18"/>
                <w:u w:val="single" w:color="000000"/>
              </w:rPr>
              <w:t>Preferential</w:t>
            </w:r>
            <w:r w:rsidR="00B00237" w:rsidRPr="00740C30">
              <w:rPr>
                <w:rFonts w:ascii="Arial" w:eastAsia="Arial" w:hAnsi="Arial" w:cs="Arial"/>
                <w:color w:val="auto"/>
                <w:sz w:val="18"/>
                <w:szCs w:val="18"/>
              </w:rPr>
              <w:t xml:space="preserve"> Procurement</w:t>
            </w:r>
            <w:r w:rsidRPr="00740C30">
              <w:rPr>
                <w:rFonts w:ascii="Arial" w:eastAsia="Arial" w:hAnsi="Arial" w:cs="Arial"/>
                <w:color w:val="auto"/>
                <w:sz w:val="18"/>
                <w:szCs w:val="18"/>
                <w:u w:val="single" w:color="000000"/>
              </w:rPr>
              <w:t xml:space="preserve"> Regulations, 2022</w:t>
            </w:r>
            <w:r w:rsidRPr="00740C30">
              <w:rPr>
                <w:rFonts w:ascii="Arial" w:hAnsi="Arial" w:cs="Arial"/>
                <w:color w:val="auto"/>
                <w:sz w:val="18"/>
                <w:szCs w:val="18"/>
                <w:u w:val="single" w:color="000000"/>
              </w:rPr>
              <w:t xml:space="preserve"> </w:t>
            </w:r>
            <w:r w:rsidRPr="00740C30">
              <w:rPr>
                <w:rFonts w:ascii="Arial" w:eastAsia="Arial" w:hAnsi="Arial" w:cs="Arial"/>
                <w:color w:val="auto"/>
                <w:sz w:val="18"/>
                <w:szCs w:val="18"/>
                <w:u w:val="single" w:color="000000"/>
              </w:rPr>
              <w:t>of PPPFA.</w:t>
            </w:r>
            <w:r w:rsidRPr="00740C30">
              <w:rPr>
                <w:rFonts w:ascii="Arial" w:eastAsia="Arial" w:hAnsi="Arial" w:cs="Arial"/>
                <w:color w:val="auto"/>
                <w:sz w:val="18"/>
                <w:szCs w:val="18"/>
              </w:rPr>
              <w:t xml:space="preserve">  </w:t>
            </w:r>
          </w:p>
        </w:tc>
      </w:tr>
      <w:tr w:rsidR="00740C30" w:rsidRPr="00740C30" w14:paraId="7D59D5C7" w14:textId="77777777" w:rsidTr="00D37FBA">
        <w:trPr>
          <w:trHeight w:val="258"/>
        </w:trPr>
        <w:tc>
          <w:tcPr>
            <w:tcW w:w="0" w:type="auto"/>
            <w:vMerge/>
            <w:tcBorders>
              <w:top w:val="nil"/>
              <w:left w:val="single" w:sz="5" w:space="0" w:color="000000"/>
              <w:bottom w:val="nil"/>
              <w:right w:val="single" w:sz="5" w:space="0" w:color="000000"/>
            </w:tcBorders>
          </w:tcPr>
          <w:p w14:paraId="761DBA28" w14:textId="77777777" w:rsidR="00FA4E6A" w:rsidRPr="00740C30" w:rsidRDefault="00FA4E6A" w:rsidP="00987D9B">
            <w:pPr>
              <w:rPr>
                <w:color w:val="auto"/>
              </w:rPr>
            </w:pPr>
          </w:p>
        </w:tc>
        <w:tc>
          <w:tcPr>
            <w:tcW w:w="0" w:type="auto"/>
            <w:vMerge/>
            <w:tcBorders>
              <w:top w:val="nil"/>
              <w:left w:val="single" w:sz="5" w:space="0" w:color="000000"/>
              <w:bottom w:val="nil"/>
              <w:right w:val="nil"/>
            </w:tcBorders>
          </w:tcPr>
          <w:p w14:paraId="6D7B874A" w14:textId="77777777" w:rsidR="00FA4E6A" w:rsidRPr="00740C30" w:rsidRDefault="00FA4E6A" w:rsidP="00987D9B">
            <w:pPr>
              <w:rPr>
                <w:rFonts w:ascii="Arial" w:hAnsi="Arial" w:cs="Arial"/>
                <w:color w:val="auto"/>
                <w:sz w:val="18"/>
                <w:szCs w:val="18"/>
              </w:rPr>
            </w:pPr>
          </w:p>
        </w:tc>
        <w:tc>
          <w:tcPr>
            <w:tcW w:w="699" w:type="dxa"/>
            <w:tcBorders>
              <w:top w:val="single" w:sz="5" w:space="0" w:color="000000"/>
              <w:left w:val="single" w:sz="12" w:space="0" w:color="000000"/>
              <w:bottom w:val="single" w:sz="5" w:space="0" w:color="000000"/>
              <w:right w:val="dashed" w:sz="4" w:space="0" w:color="000000"/>
            </w:tcBorders>
          </w:tcPr>
          <w:p w14:paraId="37021E57" w14:textId="6E2BDC99" w:rsidR="00FA4E6A" w:rsidRPr="00740C30" w:rsidRDefault="00D37FBA" w:rsidP="00987D9B">
            <w:pPr>
              <w:ind w:left="114"/>
              <w:rPr>
                <w:rFonts w:ascii="Arial" w:hAnsi="Arial" w:cs="Arial"/>
                <w:color w:val="auto"/>
                <w:sz w:val="18"/>
                <w:szCs w:val="18"/>
              </w:rPr>
            </w:pPr>
            <w:r w:rsidRPr="00740C30">
              <w:rPr>
                <w:rFonts w:ascii="Arial" w:eastAsia="Arial" w:hAnsi="Arial" w:cs="Arial"/>
                <w:color w:val="auto"/>
                <w:sz w:val="18"/>
                <w:szCs w:val="18"/>
              </w:rPr>
              <w:t>4</w:t>
            </w:r>
            <w:r w:rsidR="00A3525B" w:rsidRPr="00740C30">
              <w:rPr>
                <w:rFonts w:ascii="Arial" w:eastAsia="Arial" w:hAnsi="Arial" w:cs="Arial"/>
                <w:color w:val="auto"/>
                <w:sz w:val="18"/>
                <w:szCs w:val="18"/>
              </w:rPr>
              <w:t xml:space="preserve">.  </w:t>
            </w:r>
          </w:p>
        </w:tc>
        <w:tc>
          <w:tcPr>
            <w:tcW w:w="1905" w:type="dxa"/>
            <w:tcBorders>
              <w:top w:val="single" w:sz="5" w:space="0" w:color="000000"/>
              <w:left w:val="dashed" w:sz="4" w:space="0" w:color="000000"/>
              <w:bottom w:val="single" w:sz="5" w:space="0" w:color="000000"/>
              <w:right w:val="dashed" w:sz="4" w:space="0" w:color="000000"/>
            </w:tcBorders>
          </w:tcPr>
          <w:p w14:paraId="6752BE34" w14:textId="77777777" w:rsidR="00FA4E6A" w:rsidRPr="00740C30" w:rsidRDefault="00A3525B" w:rsidP="00987D9B">
            <w:pPr>
              <w:ind w:left="110"/>
              <w:rPr>
                <w:rFonts w:ascii="Arial" w:hAnsi="Arial" w:cs="Arial"/>
                <w:color w:val="auto"/>
                <w:sz w:val="18"/>
                <w:szCs w:val="18"/>
              </w:rPr>
            </w:pPr>
            <w:r w:rsidRPr="00740C30">
              <w:rPr>
                <w:rFonts w:ascii="Arial" w:eastAsia="Arial" w:hAnsi="Arial" w:cs="Arial"/>
                <w:color w:val="auto"/>
                <w:sz w:val="18"/>
                <w:szCs w:val="18"/>
              </w:rPr>
              <w:t xml:space="preserve">Price Evaluation  </w:t>
            </w:r>
          </w:p>
        </w:tc>
        <w:tc>
          <w:tcPr>
            <w:tcW w:w="5906" w:type="dxa"/>
            <w:tcBorders>
              <w:top w:val="single" w:sz="5" w:space="0" w:color="000000"/>
              <w:left w:val="dashed" w:sz="4" w:space="0" w:color="000000"/>
              <w:bottom w:val="single" w:sz="5" w:space="0" w:color="000000"/>
              <w:right w:val="double" w:sz="8" w:space="0" w:color="000000"/>
            </w:tcBorders>
          </w:tcPr>
          <w:p w14:paraId="6C57BF7B" w14:textId="77777777" w:rsidR="00FA4E6A" w:rsidRPr="00740C30" w:rsidRDefault="00A3525B" w:rsidP="00987D9B">
            <w:pPr>
              <w:ind w:left="113"/>
              <w:rPr>
                <w:rFonts w:ascii="Arial" w:hAnsi="Arial" w:cs="Arial"/>
                <w:color w:val="auto"/>
                <w:sz w:val="18"/>
                <w:szCs w:val="18"/>
              </w:rPr>
            </w:pPr>
            <w:r w:rsidRPr="00740C30">
              <w:rPr>
                <w:rFonts w:ascii="Arial" w:eastAsia="Arial" w:hAnsi="Arial" w:cs="Arial"/>
                <w:color w:val="auto"/>
                <w:sz w:val="18"/>
                <w:szCs w:val="18"/>
              </w:rPr>
              <w:t xml:space="preserve">Tenderers will be evaluated on price offered  </w:t>
            </w:r>
          </w:p>
        </w:tc>
      </w:tr>
      <w:tr w:rsidR="00740C30" w:rsidRPr="00740C30" w14:paraId="332ABCA9" w14:textId="77777777" w:rsidTr="00D37FBA">
        <w:trPr>
          <w:trHeight w:val="891"/>
        </w:trPr>
        <w:tc>
          <w:tcPr>
            <w:tcW w:w="0" w:type="auto"/>
            <w:vMerge/>
            <w:tcBorders>
              <w:top w:val="nil"/>
              <w:left w:val="single" w:sz="5" w:space="0" w:color="000000"/>
              <w:bottom w:val="nil"/>
              <w:right w:val="single" w:sz="5" w:space="0" w:color="000000"/>
            </w:tcBorders>
          </w:tcPr>
          <w:p w14:paraId="7A6B3C7C" w14:textId="77777777" w:rsidR="00FA4E6A" w:rsidRPr="00740C30" w:rsidRDefault="00FA4E6A" w:rsidP="00987D9B">
            <w:pPr>
              <w:rPr>
                <w:color w:val="auto"/>
              </w:rPr>
            </w:pPr>
          </w:p>
        </w:tc>
        <w:tc>
          <w:tcPr>
            <w:tcW w:w="0" w:type="auto"/>
            <w:vMerge/>
            <w:tcBorders>
              <w:top w:val="nil"/>
              <w:left w:val="single" w:sz="5" w:space="0" w:color="000000"/>
              <w:bottom w:val="nil"/>
              <w:right w:val="nil"/>
            </w:tcBorders>
          </w:tcPr>
          <w:p w14:paraId="7EFC515C" w14:textId="77777777" w:rsidR="00FA4E6A" w:rsidRPr="00740C30" w:rsidRDefault="00FA4E6A" w:rsidP="00987D9B">
            <w:pPr>
              <w:rPr>
                <w:rFonts w:ascii="Arial" w:hAnsi="Arial" w:cs="Arial"/>
                <w:color w:val="auto"/>
                <w:sz w:val="18"/>
                <w:szCs w:val="18"/>
              </w:rPr>
            </w:pPr>
          </w:p>
        </w:tc>
        <w:tc>
          <w:tcPr>
            <w:tcW w:w="699" w:type="dxa"/>
            <w:tcBorders>
              <w:top w:val="single" w:sz="5" w:space="0" w:color="000000"/>
              <w:left w:val="single" w:sz="12" w:space="0" w:color="000000"/>
              <w:bottom w:val="single" w:sz="5" w:space="0" w:color="000000"/>
              <w:right w:val="dashed" w:sz="4" w:space="0" w:color="000000"/>
            </w:tcBorders>
          </w:tcPr>
          <w:p w14:paraId="30CA416A" w14:textId="522AC6CD" w:rsidR="00FA4E6A" w:rsidRPr="00740C30" w:rsidRDefault="00D37FBA" w:rsidP="00987D9B">
            <w:pPr>
              <w:ind w:left="114"/>
              <w:rPr>
                <w:rFonts w:ascii="Arial" w:hAnsi="Arial" w:cs="Arial"/>
                <w:color w:val="auto"/>
                <w:sz w:val="18"/>
                <w:szCs w:val="18"/>
              </w:rPr>
            </w:pPr>
            <w:r w:rsidRPr="00740C30">
              <w:rPr>
                <w:rFonts w:ascii="Arial" w:eastAsia="Arial" w:hAnsi="Arial" w:cs="Arial"/>
                <w:color w:val="auto"/>
                <w:sz w:val="18"/>
                <w:szCs w:val="18"/>
              </w:rPr>
              <w:t>5</w:t>
            </w:r>
            <w:r w:rsidR="00A3525B" w:rsidRPr="00740C30">
              <w:rPr>
                <w:rFonts w:ascii="Arial" w:eastAsia="Arial" w:hAnsi="Arial" w:cs="Arial"/>
                <w:color w:val="auto"/>
                <w:sz w:val="18"/>
                <w:szCs w:val="18"/>
              </w:rPr>
              <w:t xml:space="preserve">.  </w:t>
            </w:r>
          </w:p>
        </w:tc>
        <w:tc>
          <w:tcPr>
            <w:tcW w:w="1905" w:type="dxa"/>
            <w:tcBorders>
              <w:top w:val="single" w:sz="5" w:space="0" w:color="000000"/>
              <w:left w:val="dashed" w:sz="4" w:space="0" w:color="000000"/>
              <w:bottom w:val="single" w:sz="5" w:space="0" w:color="000000"/>
              <w:right w:val="dashed" w:sz="4" w:space="0" w:color="000000"/>
            </w:tcBorders>
          </w:tcPr>
          <w:p w14:paraId="5A3C573F" w14:textId="77777777" w:rsidR="00FA4E6A" w:rsidRPr="00740C30" w:rsidRDefault="00A3525B" w:rsidP="00987D9B">
            <w:pPr>
              <w:ind w:left="110"/>
              <w:rPr>
                <w:rFonts w:ascii="Arial" w:hAnsi="Arial" w:cs="Arial"/>
                <w:color w:val="auto"/>
                <w:sz w:val="18"/>
                <w:szCs w:val="18"/>
              </w:rPr>
            </w:pPr>
            <w:r w:rsidRPr="00740C30">
              <w:rPr>
                <w:rFonts w:ascii="Arial" w:eastAsia="Arial" w:hAnsi="Arial" w:cs="Arial"/>
                <w:color w:val="auto"/>
                <w:sz w:val="18"/>
                <w:szCs w:val="18"/>
              </w:rPr>
              <w:t xml:space="preserve">Scoring  </w:t>
            </w:r>
          </w:p>
        </w:tc>
        <w:tc>
          <w:tcPr>
            <w:tcW w:w="5906" w:type="dxa"/>
            <w:tcBorders>
              <w:top w:val="single" w:sz="5" w:space="0" w:color="000000"/>
              <w:left w:val="dashed" w:sz="4" w:space="0" w:color="000000"/>
              <w:bottom w:val="single" w:sz="5" w:space="0" w:color="000000"/>
              <w:right w:val="double" w:sz="8" w:space="0" w:color="000000"/>
            </w:tcBorders>
          </w:tcPr>
          <w:p w14:paraId="57EC00A0" w14:textId="77777777" w:rsidR="00FA4E6A" w:rsidRPr="00740C30" w:rsidRDefault="00A3525B" w:rsidP="00987D9B">
            <w:pPr>
              <w:spacing w:after="163"/>
              <w:ind w:left="113"/>
              <w:rPr>
                <w:rFonts w:ascii="Arial" w:hAnsi="Arial" w:cs="Arial"/>
                <w:color w:val="auto"/>
                <w:sz w:val="18"/>
                <w:szCs w:val="18"/>
              </w:rPr>
            </w:pPr>
            <w:r w:rsidRPr="00740C30">
              <w:rPr>
                <w:rFonts w:ascii="Arial" w:eastAsia="Arial" w:hAnsi="Arial" w:cs="Arial"/>
                <w:color w:val="auto"/>
                <w:sz w:val="18"/>
                <w:szCs w:val="18"/>
              </w:rPr>
              <w:t xml:space="preserve">Scoring of Tenders using the Method 2:  </w:t>
            </w:r>
          </w:p>
          <w:p w14:paraId="13E0D3D1" w14:textId="77777777" w:rsidR="00FA4E6A" w:rsidRPr="00740C30" w:rsidRDefault="00A3525B" w:rsidP="00987D9B">
            <w:pPr>
              <w:ind w:left="113"/>
              <w:rPr>
                <w:rFonts w:ascii="Arial" w:hAnsi="Arial" w:cs="Arial"/>
                <w:color w:val="auto"/>
                <w:sz w:val="18"/>
                <w:szCs w:val="18"/>
              </w:rPr>
            </w:pPr>
            <w:r w:rsidRPr="00740C30">
              <w:rPr>
                <w:rFonts w:ascii="Arial" w:eastAsia="Arial" w:hAnsi="Arial" w:cs="Arial"/>
                <w:color w:val="auto"/>
                <w:sz w:val="18"/>
                <w:szCs w:val="18"/>
              </w:rPr>
              <w:t xml:space="preserve">Functionality Criteria minimum qualifying points (70) and thereafter Price (80) + Preference Points (20).  </w:t>
            </w:r>
          </w:p>
        </w:tc>
      </w:tr>
      <w:tr w:rsidR="00740C30" w:rsidRPr="00740C30" w14:paraId="512B6FD2" w14:textId="77777777" w:rsidTr="00D37FBA">
        <w:trPr>
          <w:trHeight w:val="258"/>
        </w:trPr>
        <w:tc>
          <w:tcPr>
            <w:tcW w:w="0" w:type="auto"/>
            <w:vMerge/>
            <w:tcBorders>
              <w:top w:val="nil"/>
              <w:left w:val="single" w:sz="5" w:space="0" w:color="000000"/>
              <w:bottom w:val="nil"/>
              <w:right w:val="single" w:sz="5" w:space="0" w:color="000000"/>
            </w:tcBorders>
          </w:tcPr>
          <w:p w14:paraId="09948108" w14:textId="77777777" w:rsidR="00FA4E6A" w:rsidRPr="00740C30" w:rsidRDefault="00FA4E6A" w:rsidP="00987D9B">
            <w:pPr>
              <w:rPr>
                <w:color w:val="auto"/>
              </w:rPr>
            </w:pPr>
          </w:p>
        </w:tc>
        <w:tc>
          <w:tcPr>
            <w:tcW w:w="0" w:type="auto"/>
            <w:vMerge/>
            <w:tcBorders>
              <w:top w:val="nil"/>
              <w:left w:val="single" w:sz="5" w:space="0" w:color="000000"/>
              <w:bottom w:val="nil"/>
              <w:right w:val="nil"/>
            </w:tcBorders>
          </w:tcPr>
          <w:p w14:paraId="2126B705" w14:textId="77777777" w:rsidR="00FA4E6A" w:rsidRPr="00740C30" w:rsidRDefault="00FA4E6A" w:rsidP="00987D9B">
            <w:pPr>
              <w:rPr>
                <w:rFonts w:ascii="Arial" w:hAnsi="Arial" w:cs="Arial"/>
                <w:color w:val="auto"/>
                <w:sz w:val="18"/>
                <w:szCs w:val="18"/>
              </w:rPr>
            </w:pPr>
          </w:p>
        </w:tc>
        <w:tc>
          <w:tcPr>
            <w:tcW w:w="699" w:type="dxa"/>
            <w:tcBorders>
              <w:top w:val="single" w:sz="5" w:space="0" w:color="000000"/>
              <w:left w:val="single" w:sz="12" w:space="0" w:color="000000"/>
              <w:bottom w:val="single" w:sz="5" w:space="0" w:color="000000"/>
              <w:right w:val="dashed" w:sz="4" w:space="0" w:color="000000"/>
            </w:tcBorders>
          </w:tcPr>
          <w:p w14:paraId="65480D9C" w14:textId="43876CCB" w:rsidR="00FA4E6A" w:rsidRPr="00740C30" w:rsidRDefault="00D37FBA" w:rsidP="00987D9B">
            <w:pPr>
              <w:ind w:left="114"/>
              <w:rPr>
                <w:rFonts w:ascii="Arial" w:hAnsi="Arial" w:cs="Arial"/>
                <w:color w:val="auto"/>
                <w:sz w:val="18"/>
                <w:szCs w:val="18"/>
              </w:rPr>
            </w:pPr>
            <w:r w:rsidRPr="00740C30">
              <w:rPr>
                <w:rFonts w:ascii="Arial" w:eastAsia="Arial" w:hAnsi="Arial" w:cs="Arial"/>
                <w:color w:val="auto"/>
                <w:sz w:val="18"/>
                <w:szCs w:val="18"/>
              </w:rPr>
              <w:t>6</w:t>
            </w:r>
            <w:r w:rsidR="00A3525B" w:rsidRPr="00740C30">
              <w:rPr>
                <w:rFonts w:ascii="Arial" w:eastAsia="Arial" w:hAnsi="Arial" w:cs="Arial"/>
                <w:color w:val="auto"/>
                <w:sz w:val="18"/>
                <w:szCs w:val="18"/>
              </w:rPr>
              <w:t xml:space="preserve">.  </w:t>
            </w:r>
          </w:p>
        </w:tc>
        <w:tc>
          <w:tcPr>
            <w:tcW w:w="1905" w:type="dxa"/>
            <w:tcBorders>
              <w:top w:val="single" w:sz="5" w:space="0" w:color="000000"/>
              <w:left w:val="dashed" w:sz="4" w:space="0" w:color="000000"/>
              <w:bottom w:val="single" w:sz="5" w:space="0" w:color="000000"/>
              <w:right w:val="dashed" w:sz="4" w:space="0" w:color="000000"/>
            </w:tcBorders>
          </w:tcPr>
          <w:p w14:paraId="183F0EDD" w14:textId="77777777" w:rsidR="00FA4E6A" w:rsidRPr="00740C30" w:rsidRDefault="00A3525B" w:rsidP="00987D9B">
            <w:pPr>
              <w:ind w:left="110"/>
              <w:rPr>
                <w:rFonts w:ascii="Arial" w:hAnsi="Arial" w:cs="Arial"/>
                <w:color w:val="auto"/>
                <w:sz w:val="18"/>
                <w:szCs w:val="18"/>
              </w:rPr>
            </w:pPr>
            <w:r w:rsidRPr="00740C30">
              <w:rPr>
                <w:rFonts w:ascii="Arial" w:eastAsia="Arial" w:hAnsi="Arial" w:cs="Arial"/>
                <w:color w:val="auto"/>
                <w:sz w:val="18"/>
                <w:szCs w:val="18"/>
              </w:rPr>
              <w:t xml:space="preserve">Risk Analysis  </w:t>
            </w:r>
          </w:p>
        </w:tc>
        <w:tc>
          <w:tcPr>
            <w:tcW w:w="5906" w:type="dxa"/>
            <w:tcBorders>
              <w:top w:val="single" w:sz="5" w:space="0" w:color="000000"/>
              <w:left w:val="dashed" w:sz="4" w:space="0" w:color="000000"/>
              <w:bottom w:val="single" w:sz="5" w:space="0" w:color="000000"/>
              <w:right w:val="double" w:sz="8" w:space="0" w:color="000000"/>
            </w:tcBorders>
          </w:tcPr>
          <w:p w14:paraId="4629EB0F" w14:textId="77777777" w:rsidR="00FA4E6A" w:rsidRPr="00740C30" w:rsidRDefault="00A3525B" w:rsidP="00987D9B">
            <w:pPr>
              <w:ind w:left="113"/>
              <w:rPr>
                <w:rFonts w:ascii="Arial" w:hAnsi="Arial" w:cs="Arial"/>
                <w:color w:val="auto"/>
                <w:sz w:val="18"/>
                <w:szCs w:val="18"/>
              </w:rPr>
            </w:pPr>
            <w:r w:rsidRPr="00740C30">
              <w:rPr>
                <w:rFonts w:ascii="Arial" w:eastAsia="Arial" w:hAnsi="Arial" w:cs="Arial"/>
                <w:color w:val="auto"/>
                <w:sz w:val="18"/>
                <w:szCs w:val="18"/>
              </w:rPr>
              <w:t xml:space="preserve">Perform a risk analysis  </w:t>
            </w:r>
          </w:p>
        </w:tc>
      </w:tr>
      <w:tr w:rsidR="00740C30" w:rsidRPr="00740C30" w14:paraId="0D171606" w14:textId="77777777" w:rsidTr="00D37FBA">
        <w:trPr>
          <w:trHeight w:val="298"/>
        </w:trPr>
        <w:tc>
          <w:tcPr>
            <w:tcW w:w="0" w:type="auto"/>
            <w:vMerge/>
            <w:tcBorders>
              <w:top w:val="nil"/>
              <w:left w:val="single" w:sz="5" w:space="0" w:color="000000"/>
              <w:bottom w:val="nil"/>
              <w:right w:val="single" w:sz="5" w:space="0" w:color="000000"/>
            </w:tcBorders>
          </w:tcPr>
          <w:p w14:paraId="0A6DAF2C" w14:textId="77777777" w:rsidR="00FA4E6A" w:rsidRPr="00740C30" w:rsidRDefault="00FA4E6A" w:rsidP="00987D9B">
            <w:pPr>
              <w:rPr>
                <w:color w:val="auto"/>
              </w:rPr>
            </w:pPr>
          </w:p>
        </w:tc>
        <w:tc>
          <w:tcPr>
            <w:tcW w:w="0" w:type="auto"/>
            <w:vMerge/>
            <w:tcBorders>
              <w:top w:val="nil"/>
              <w:left w:val="single" w:sz="5" w:space="0" w:color="000000"/>
              <w:bottom w:val="nil"/>
              <w:right w:val="nil"/>
            </w:tcBorders>
          </w:tcPr>
          <w:p w14:paraId="2CE5E355" w14:textId="77777777" w:rsidR="00FA4E6A" w:rsidRPr="00740C30" w:rsidRDefault="00FA4E6A" w:rsidP="00987D9B">
            <w:pPr>
              <w:rPr>
                <w:rFonts w:ascii="Arial" w:hAnsi="Arial" w:cs="Arial"/>
                <w:color w:val="auto"/>
                <w:sz w:val="18"/>
                <w:szCs w:val="18"/>
              </w:rPr>
            </w:pPr>
          </w:p>
        </w:tc>
        <w:tc>
          <w:tcPr>
            <w:tcW w:w="699" w:type="dxa"/>
            <w:tcBorders>
              <w:top w:val="single" w:sz="5" w:space="0" w:color="000000"/>
              <w:left w:val="single" w:sz="12" w:space="0" w:color="000000"/>
              <w:bottom w:val="single" w:sz="12" w:space="0" w:color="000000"/>
              <w:right w:val="dashed" w:sz="4" w:space="0" w:color="000000"/>
            </w:tcBorders>
          </w:tcPr>
          <w:p w14:paraId="0A4EFE23" w14:textId="7C53F033" w:rsidR="00FA4E6A" w:rsidRPr="00740C30" w:rsidRDefault="00D37FBA" w:rsidP="00987D9B">
            <w:pPr>
              <w:ind w:left="114"/>
              <w:rPr>
                <w:rFonts w:ascii="Arial" w:hAnsi="Arial" w:cs="Arial"/>
                <w:color w:val="auto"/>
                <w:sz w:val="18"/>
                <w:szCs w:val="18"/>
              </w:rPr>
            </w:pPr>
            <w:r w:rsidRPr="00740C30">
              <w:rPr>
                <w:rFonts w:ascii="Arial" w:eastAsia="Arial" w:hAnsi="Arial" w:cs="Arial"/>
                <w:color w:val="auto"/>
                <w:sz w:val="18"/>
                <w:szCs w:val="18"/>
              </w:rPr>
              <w:t>7</w:t>
            </w:r>
            <w:r w:rsidR="00A3525B" w:rsidRPr="00740C30">
              <w:rPr>
                <w:rFonts w:ascii="Arial" w:eastAsia="Arial" w:hAnsi="Arial" w:cs="Arial"/>
                <w:color w:val="auto"/>
                <w:sz w:val="18"/>
                <w:szCs w:val="18"/>
              </w:rPr>
              <w:t xml:space="preserve">.  </w:t>
            </w:r>
          </w:p>
        </w:tc>
        <w:tc>
          <w:tcPr>
            <w:tcW w:w="1905" w:type="dxa"/>
            <w:tcBorders>
              <w:top w:val="single" w:sz="5" w:space="0" w:color="000000"/>
              <w:left w:val="dashed" w:sz="4" w:space="0" w:color="000000"/>
              <w:bottom w:val="single" w:sz="12" w:space="0" w:color="000000"/>
              <w:right w:val="dashed" w:sz="4" w:space="0" w:color="000000"/>
            </w:tcBorders>
          </w:tcPr>
          <w:p w14:paraId="1378386B" w14:textId="77777777" w:rsidR="00FA4E6A" w:rsidRPr="00740C30" w:rsidRDefault="00A3525B" w:rsidP="00987D9B">
            <w:pPr>
              <w:ind w:left="110"/>
              <w:rPr>
                <w:rFonts w:ascii="Arial" w:hAnsi="Arial" w:cs="Arial"/>
                <w:color w:val="auto"/>
                <w:sz w:val="18"/>
                <w:szCs w:val="18"/>
              </w:rPr>
            </w:pPr>
            <w:r w:rsidRPr="00740C30">
              <w:rPr>
                <w:rFonts w:ascii="Arial" w:eastAsia="Arial" w:hAnsi="Arial" w:cs="Arial"/>
                <w:color w:val="auto"/>
                <w:sz w:val="18"/>
                <w:szCs w:val="18"/>
              </w:rPr>
              <w:t xml:space="preserve">Approval  </w:t>
            </w:r>
          </w:p>
        </w:tc>
        <w:tc>
          <w:tcPr>
            <w:tcW w:w="5906" w:type="dxa"/>
            <w:tcBorders>
              <w:top w:val="single" w:sz="5" w:space="0" w:color="000000"/>
              <w:left w:val="dashed" w:sz="4" w:space="0" w:color="000000"/>
              <w:bottom w:val="single" w:sz="12" w:space="0" w:color="000000"/>
              <w:right w:val="double" w:sz="8" w:space="0" w:color="000000"/>
            </w:tcBorders>
          </w:tcPr>
          <w:p w14:paraId="06192117" w14:textId="77777777" w:rsidR="00FA4E6A" w:rsidRPr="00740C30" w:rsidRDefault="00A3525B" w:rsidP="00987D9B">
            <w:pPr>
              <w:ind w:left="113"/>
              <w:rPr>
                <w:rFonts w:ascii="Arial" w:hAnsi="Arial" w:cs="Arial"/>
                <w:color w:val="auto"/>
                <w:sz w:val="18"/>
                <w:szCs w:val="18"/>
              </w:rPr>
            </w:pPr>
            <w:r w:rsidRPr="00740C30">
              <w:rPr>
                <w:rFonts w:ascii="Arial" w:eastAsia="Arial" w:hAnsi="Arial" w:cs="Arial"/>
                <w:color w:val="auto"/>
                <w:sz w:val="18"/>
                <w:szCs w:val="18"/>
              </w:rPr>
              <w:t xml:space="preserve">Approval and notification of the final Tenderer  </w:t>
            </w:r>
          </w:p>
        </w:tc>
      </w:tr>
      <w:tr w:rsidR="00740C30" w:rsidRPr="00740C30" w14:paraId="6EEB957E" w14:textId="77777777" w:rsidTr="00987D9B">
        <w:trPr>
          <w:trHeight w:val="342"/>
        </w:trPr>
        <w:tc>
          <w:tcPr>
            <w:tcW w:w="0" w:type="auto"/>
            <w:vMerge/>
            <w:tcBorders>
              <w:top w:val="nil"/>
              <w:left w:val="single" w:sz="5" w:space="0" w:color="000000"/>
              <w:bottom w:val="single" w:sz="5" w:space="0" w:color="000000"/>
              <w:right w:val="single" w:sz="5" w:space="0" w:color="000000"/>
            </w:tcBorders>
          </w:tcPr>
          <w:p w14:paraId="49B48D2A" w14:textId="77777777" w:rsidR="00FA4E6A" w:rsidRPr="00740C30" w:rsidRDefault="00FA4E6A" w:rsidP="00987D9B">
            <w:pPr>
              <w:rPr>
                <w:color w:val="auto"/>
              </w:rPr>
            </w:pPr>
          </w:p>
        </w:tc>
        <w:tc>
          <w:tcPr>
            <w:tcW w:w="0" w:type="auto"/>
            <w:vMerge/>
            <w:tcBorders>
              <w:top w:val="nil"/>
              <w:left w:val="single" w:sz="5" w:space="0" w:color="000000"/>
              <w:bottom w:val="single" w:sz="5" w:space="0" w:color="000000"/>
              <w:right w:val="nil"/>
            </w:tcBorders>
          </w:tcPr>
          <w:p w14:paraId="2E986BCF" w14:textId="77777777" w:rsidR="00FA4E6A" w:rsidRPr="00740C30" w:rsidRDefault="00FA4E6A" w:rsidP="00987D9B">
            <w:pPr>
              <w:rPr>
                <w:rFonts w:ascii="Arial" w:hAnsi="Arial" w:cs="Arial"/>
                <w:color w:val="auto"/>
                <w:sz w:val="18"/>
                <w:szCs w:val="18"/>
              </w:rPr>
            </w:pPr>
          </w:p>
        </w:tc>
        <w:tc>
          <w:tcPr>
            <w:tcW w:w="8510" w:type="dxa"/>
            <w:gridSpan w:val="3"/>
            <w:tcBorders>
              <w:top w:val="single" w:sz="12" w:space="0" w:color="000000"/>
              <w:left w:val="nil"/>
              <w:bottom w:val="single" w:sz="5" w:space="0" w:color="000000"/>
              <w:right w:val="single" w:sz="5" w:space="0" w:color="000000"/>
            </w:tcBorders>
          </w:tcPr>
          <w:p w14:paraId="286CBF17" w14:textId="36A3EEB7" w:rsidR="00FA4E6A" w:rsidRPr="00740C30" w:rsidRDefault="00FA4E6A" w:rsidP="00987D9B">
            <w:pPr>
              <w:rPr>
                <w:rFonts w:ascii="Arial" w:hAnsi="Arial" w:cs="Arial"/>
                <w:color w:val="auto"/>
                <w:sz w:val="18"/>
                <w:szCs w:val="18"/>
              </w:rPr>
            </w:pPr>
          </w:p>
        </w:tc>
      </w:tr>
    </w:tbl>
    <w:p w14:paraId="1C12FD44" w14:textId="4B632C26" w:rsidR="00FA4E6A" w:rsidRPr="00740C30" w:rsidRDefault="00FA4E6A" w:rsidP="00987D9B">
      <w:pPr>
        <w:spacing w:after="0"/>
        <w:rPr>
          <w:color w:val="auto"/>
        </w:rPr>
        <w:sectPr w:rsidR="00FA4E6A" w:rsidRPr="00740C30">
          <w:headerReference w:type="even" r:id="rId29"/>
          <w:headerReference w:type="default" r:id="rId30"/>
          <w:footerReference w:type="even" r:id="rId31"/>
          <w:footerReference w:type="default" r:id="rId32"/>
          <w:headerReference w:type="first" r:id="rId33"/>
          <w:footerReference w:type="first" r:id="rId34"/>
          <w:pgSz w:w="11899" w:h="16850"/>
          <w:pgMar w:top="187" w:right="848" w:bottom="1425" w:left="979" w:header="720" w:footer="445" w:gutter="0"/>
          <w:cols w:space="720"/>
        </w:sectPr>
      </w:pPr>
    </w:p>
    <w:p w14:paraId="1289813B" w14:textId="6DFCC5F8" w:rsidR="00FA4E6A" w:rsidRPr="00740C30" w:rsidRDefault="00A3525B" w:rsidP="00987D9B">
      <w:pPr>
        <w:spacing w:after="18"/>
        <w:rPr>
          <w:rFonts w:ascii="Arial" w:eastAsia="Arial" w:hAnsi="Arial" w:cs="Arial"/>
          <w:b/>
          <w:color w:val="auto"/>
        </w:rPr>
      </w:pPr>
      <w:r w:rsidRPr="00740C30">
        <w:rPr>
          <w:rFonts w:ascii="Arial" w:eastAsia="Arial" w:hAnsi="Arial" w:cs="Arial"/>
          <w:b/>
          <w:bCs/>
          <w:color w:val="auto"/>
          <w:sz w:val="24"/>
        </w:rPr>
        <w:t xml:space="preserve">TENDER EVALUATION CRITERIA </w:t>
      </w:r>
      <w:r w:rsidRPr="00740C30">
        <w:rPr>
          <w:rFonts w:ascii="Arial" w:eastAsia="Arial" w:hAnsi="Arial" w:cs="Arial"/>
          <w:b/>
          <w:color w:val="auto"/>
        </w:rPr>
        <w:t xml:space="preserve"> </w:t>
      </w:r>
    </w:p>
    <w:p w14:paraId="402F5EEB" w14:textId="77777777" w:rsidR="00FA4E6A" w:rsidRPr="00740C30" w:rsidRDefault="00A3525B">
      <w:pPr>
        <w:spacing w:after="0"/>
        <w:ind w:left="134"/>
        <w:rPr>
          <w:color w:val="auto"/>
        </w:rPr>
      </w:pPr>
      <w:r w:rsidRPr="00740C30">
        <w:rPr>
          <w:rFonts w:ascii="Arial" w:eastAsia="Arial" w:hAnsi="Arial" w:cs="Arial"/>
          <w:b/>
          <w:color w:val="auto"/>
        </w:rPr>
        <w:t xml:space="preserve"> </w:t>
      </w:r>
    </w:p>
    <w:p w14:paraId="745936D5" w14:textId="77777777" w:rsidR="00FA4E6A" w:rsidRPr="00740C30" w:rsidRDefault="00A3525B" w:rsidP="00987D9B">
      <w:pPr>
        <w:spacing w:after="5"/>
        <w:ind w:right="59"/>
        <w:jc w:val="both"/>
        <w:rPr>
          <w:color w:val="auto"/>
        </w:rPr>
      </w:pPr>
      <w:r w:rsidRPr="00740C30">
        <w:rPr>
          <w:rFonts w:ascii="Arial" w:eastAsia="Arial" w:hAnsi="Arial" w:cs="Arial"/>
          <w:color w:val="auto"/>
        </w:rPr>
        <w:t>The tender will be evaluated on the following criteria:</w:t>
      </w:r>
      <w:r w:rsidRPr="00740C30">
        <w:rPr>
          <w:rFonts w:ascii="Arial" w:eastAsia="Arial" w:hAnsi="Arial" w:cs="Arial"/>
          <w:b/>
          <w:color w:val="auto"/>
        </w:rPr>
        <w:t xml:space="preserve"> </w:t>
      </w:r>
    </w:p>
    <w:p w14:paraId="1D9984F0" w14:textId="77777777" w:rsidR="00FA4E6A" w:rsidRPr="00740C30" w:rsidRDefault="00A3525B">
      <w:pPr>
        <w:spacing w:after="0"/>
        <w:ind w:left="134"/>
        <w:rPr>
          <w:color w:val="auto"/>
        </w:rPr>
      </w:pPr>
      <w:r w:rsidRPr="00740C30">
        <w:rPr>
          <w:rFonts w:ascii="Arial" w:eastAsia="Arial" w:hAnsi="Arial" w:cs="Arial"/>
          <w:b/>
          <w:color w:val="auto"/>
        </w:rPr>
        <w:t xml:space="preserve"> </w:t>
      </w:r>
    </w:p>
    <w:p w14:paraId="258DB2E5" w14:textId="1543BE39" w:rsidR="00FA4E6A" w:rsidRPr="00740C30" w:rsidRDefault="00987D9B">
      <w:pPr>
        <w:pStyle w:val="Heading2"/>
        <w:shd w:val="clear" w:color="auto" w:fill="auto"/>
        <w:spacing w:line="267" w:lineRule="auto"/>
        <w:ind w:left="144" w:right="527"/>
        <w:jc w:val="both"/>
        <w:rPr>
          <w:color w:val="auto"/>
        </w:rPr>
      </w:pPr>
      <w:r w:rsidRPr="00740C30">
        <w:rPr>
          <w:color w:val="auto"/>
          <w:sz w:val="22"/>
        </w:rPr>
        <w:t xml:space="preserve">STAGE 1 – ADMINISTRATIVE COMPLIANCE </w:t>
      </w:r>
    </w:p>
    <w:p w14:paraId="4814CE83" w14:textId="77777777" w:rsidR="00FA4E6A" w:rsidRPr="00740C30" w:rsidRDefault="00A3525B">
      <w:pPr>
        <w:spacing w:after="0"/>
        <w:ind w:left="134"/>
        <w:rPr>
          <w:color w:val="auto"/>
        </w:rPr>
      </w:pPr>
      <w:r w:rsidRPr="00740C30">
        <w:rPr>
          <w:rFonts w:ascii="Arial" w:eastAsia="Arial" w:hAnsi="Arial" w:cs="Arial"/>
          <w:b/>
          <w:color w:val="auto"/>
        </w:rPr>
        <w:t xml:space="preserve">  </w:t>
      </w:r>
    </w:p>
    <w:p w14:paraId="614350D4" w14:textId="19C86314" w:rsidR="00FA4E6A" w:rsidRPr="00740C30" w:rsidRDefault="00A3525B">
      <w:pPr>
        <w:spacing w:after="5"/>
        <w:ind w:left="168" w:right="59" w:hanging="10"/>
        <w:jc w:val="both"/>
        <w:rPr>
          <w:color w:val="auto"/>
        </w:rPr>
      </w:pPr>
      <w:r w:rsidRPr="00740C30">
        <w:rPr>
          <w:rFonts w:ascii="Arial" w:eastAsia="Arial" w:hAnsi="Arial" w:cs="Arial"/>
          <w:color w:val="auto"/>
        </w:rPr>
        <w:t xml:space="preserve">The following submissions are the requirements for evaluating each bid for responsiveness. </w:t>
      </w:r>
    </w:p>
    <w:p w14:paraId="5BAC631D" w14:textId="691EC2EB" w:rsidR="00FA4E6A" w:rsidRPr="00740C30" w:rsidRDefault="00A3525B" w:rsidP="001E5715">
      <w:pPr>
        <w:spacing w:after="21"/>
        <w:ind w:left="134"/>
        <w:rPr>
          <w:color w:val="auto"/>
        </w:rPr>
      </w:pPr>
      <w:r w:rsidRPr="00740C30">
        <w:rPr>
          <w:rFonts w:ascii="Arial" w:eastAsia="Arial" w:hAnsi="Arial" w:cs="Arial"/>
          <w:color w:val="auto"/>
        </w:rPr>
        <w:t xml:space="preserve">  </w:t>
      </w:r>
    </w:p>
    <w:p w14:paraId="7656C88E" w14:textId="77777777" w:rsidR="008E2215" w:rsidRPr="00740C30" w:rsidRDefault="00A3525B" w:rsidP="008E2215">
      <w:pPr>
        <w:numPr>
          <w:ilvl w:val="0"/>
          <w:numId w:val="2"/>
        </w:numPr>
        <w:spacing w:after="105"/>
        <w:ind w:left="518" w:right="59" w:hanging="360"/>
        <w:jc w:val="both"/>
        <w:rPr>
          <w:color w:val="auto"/>
        </w:rPr>
      </w:pPr>
      <w:r w:rsidRPr="00740C30">
        <w:rPr>
          <w:rFonts w:ascii="Arial" w:eastAsia="Arial" w:hAnsi="Arial" w:cs="Arial"/>
          <w:color w:val="auto"/>
        </w:rPr>
        <w:t xml:space="preserve">Certificate of Authority for Signatory;  </w:t>
      </w:r>
    </w:p>
    <w:p w14:paraId="51A5845F" w14:textId="77777777" w:rsidR="008E2215" w:rsidRPr="00740C30" w:rsidRDefault="00A3525B" w:rsidP="008E2215">
      <w:pPr>
        <w:numPr>
          <w:ilvl w:val="0"/>
          <w:numId w:val="2"/>
        </w:numPr>
        <w:spacing w:after="105"/>
        <w:ind w:left="518" w:right="59" w:hanging="360"/>
        <w:jc w:val="both"/>
        <w:rPr>
          <w:color w:val="auto"/>
        </w:rPr>
      </w:pPr>
      <w:r w:rsidRPr="00740C30">
        <w:rPr>
          <w:rFonts w:ascii="Arial" w:eastAsia="Arial" w:hAnsi="Arial" w:cs="Arial"/>
          <w:color w:val="auto"/>
        </w:rPr>
        <w:t>Joint Venture Agreement and Power of Attorney, in case of Joint Venture</w:t>
      </w:r>
    </w:p>
    <w:p w14:paraId="79A058C9" w14:textId="77777777" w:rsidR="008E2215" w:rsidRPr="00740C30" w:rsidRDefault="008E2215" w:rsidP="008E2215">
      <w:pPr>
        <w:numPr>
          <w:ilvl w:val="0"/>
          <w:numId w:val="2"/>
        </w:numPr>
        <w:spacing w:after="105"/>
        <w:ind w:left="518" w:right="59" w:hanging="360"/>
        <w:jc w:val="both"/>
        <w:rPr>
          <w:color w:val="auto"/>
        </w:rPr>
      </w:pPr>
      <w:r w:rsidRPr="00740C30">
        <w:rPr>
          <w:rFonts w:ascii="Arial" w:eastAsia="Arial" w:hAnsi="Arial" w:cs="Arial"/>
          <w:color w:val="auto"/>
        </w:rPr>
        <w:t xml:space="preserve">A Valid original SARS pin number and current tax Clearance Certificate. </w:t>
      </w:r>
    </w:p>
    <w:p w14:paraId="0757E1F4" w14:textId="77777777" w:rsidR="008E2215" w:rsidRPr="00740C30" w:rsidRDefault="008E2215" w:rsidP="008E2215">
      <w:pPr>
        <w:numPr>
          <w:ilvl w:val="0"/>
          <w:numId w:val="2"/>
        </w:numPr>
        <w:spacing w:after="105"/>
        <w:ind w:left="518" w:right="59" w:hanging="360"/>
        <w:jc w:val="both"/>
        <w:rPr>
          <w:color w:val="auto"/>
        </w:rPr>
      </w:pPr>
      <w:r w:rsidRPr="00740C30">
        <w:rPr>
          <w:rFonts w:ascii="Arial" w:eastAsia="Arial" w:hAnsi="Arial" w:cs="Arial"/>
          <w:color w:val="auto"/>
        </w:rPr>
        <w:t xml:space="preserve">Copies of company founding statement (CK) </w:t>
      </w:r>
    </w:p>
    <w:p w14:paraId="1DC9306C" w14:textId="56E51E0F" w:rsidR="00FA4E6A" w:rsidRPr="00740C30" w:rsidRDefault="008E2215" w:rsidP="008E2215">
      <w:pPr>
        <w:numPr>
          <w:ilvl w:val="0"/>
          <w:numId w:val="2"/>
        </w:numPr>
        <w:spacing w:after="105"/>
        <w:ind w:left="518" w:right="59" w:hanging="360"/>
        <w:jc w:val="both"/>
        <w:rPr>
          <w:color w:val="auto"/>
        </w:rPr>
      </w:pPr>
      <w:r w:rsidRPr="00740C30">
        <w:rPr>
          <w:rFonts w:ascii="Arial" w:eastAsia="Arial" w:hAnsi="Arial" w:cs="Arial"/>
          <w:color w:val="auto"/>
        </w:rPr>
        <w:t xml:space="preserve">Certified copies of directors’ ID document  </w:t>
      </w:r>
    </w:p>
    <w:p w14:paraId="72D9D6EE" w14:textId="77777777" w:rsidR="00B93F24" w:rsidRPr="00740C30" w:rsidRDefault="00B93F24" w:rsidP="00B93F24">
      <w:pPr>
        <w:numPr>
          <w:ilvl w:val="0"/>
          <w:numId w:val="2"/>
        </w:numPr>
        <w:spacing w:after="5"/>
        <w:ind w:right="51" w:hanging="360"/>
        <w:jc w:val="both"/>
        <w:rPr>
          <w:rFonts w:ascii="Arial" w:hAnsi="Arial" w:cs="Arial"/>
          <w:color w:val="auto"/>
          <w:szCs w:val="22"/>
        </w:rPr>
      </w:pPr>
      <w:r w:rsidRPr="00740C30">
        <w:rPr>
          <w:rFonts w:ascii="Arial" w:hAnsi="Arial" w:cs="Arial"/>
          <w:color w:val="auto"/>
          <w:szCs w:val="22"/>
        </w:rPr>
        <w:t>Company’s latest and Valid Municipal Rates and Taxes that is not more than 90 days outstanding, and (in the case of a lease agreement, bidders must attach both the lease agreement as well as the latest and valid municipal rates and taxes of the landlord that is not more than 90 days outstanding).</w:t>
      </w:r>
    </w:p>
    <w:p w14:paraId="0CD2DF35" w14:textId="190775DC" w:rsidR="00FA4E6A" w:rsidRPr="00740C30" w:rsidRDefault="00A3525B" w:rsidP="00246958">
      <w:pPr>
        <w:numPr>
          <w:ilvl w:val="0"/>
          <w:numId w:val="2"/>
        </w:numPr>
        <w:spacing w:after="5" w:line="358" w:lineRule="auto"/>
        <w:ind w:left="518" w:right="59" w:hanging="360"/>
        <w:jc w:val="both"/>
        <w:rPr>
          <w:color w:val="auto"/>
        </w:rPr>
      </w:pPr>
      <w:r w:rsidRPr="00740C30">
        <w:rPr>
          <w:rFonts w:ascii="Arial" w:eastAsia="Arial" w:hAnsi="Arial" w:cs="Arial"/>
          <w:color w:val="auto"/>
        </w:rPr>
        <w:t xml:space="preserve">Proof of CSD Registration Report which is Valid/Compliant from the date of availability of tender </w:t>
      </w:r>
      <w:r w:rsidR="00246958" w:rsidRPr="00740C30">
        <w:rPr>
          <w:rFonts w:ascii="Arial" w:eastAsia="Arial" w:hAnsi="Arial" w:cs="Arial"/>
          <w:color w:val="auto"/>
        </w:rPr>
        <w:t xml:space="preserve">document. </w:t>
      </w:r>
    </w:p>
    <w:p w14:paraId="10C9A39D" w14:textId="4528A794" w:rsidR="00FA4E6A" w:rsidRPr="00740C30" w:rsidRDefault="00A3525B">
      <w:pPr>
        <w:numPr>
          <w:ilvl w:val="0"/>
          <w:numId w:val="2"/>
        </w:numPr>
        <w:spacing w:after="105"/>
        <w:ind w:left="518" w:right="59" w:hanging="360"/>
        <w:jc w:val="both"/>
        <w:rPr>
          <w:color w:val="auto"/>
        </w:rPr>
      </w:pPr>
      <w:r w:rsidRPr="00740C30">
        <w:rPr>
          <w:rFonts w:ascii="Arial" w:eastAsia="Arial" w:hAnsi="Arial" w:cs="Arial"/>
          <w:color w:val="auto"/>
        </w:rPr>
        <w:t>The document must be</w:t>
      </w:r>
      <w:r w:rsidR="006B0504" w:rsidRPr="00740C30">
        <w:rPr>
          <w:rFonts w:ascii="Arial" w:eastAsia="Arial" w:hAnsi="Arial" w:cs="Arial"/>
          <w:color w:val="auto"/>
        </w:rPr>
        <w:t xml:space="preserve"> </w:t>
      </w:r>
      <w:r w:rsidR="004E147B" w:rsidRPr="00740C30">
        <w:rPr>
          <w:rFonts w:ascii="Arial" w:eastAsia="Arial" w:hAnsi="Arial" w:cs="Arial"/>
          <w:color w:val="auto"/>
        </w:rPr>
        <w:t>filled</w:t>
      </w:r>
      <w:r w:rsidRPr="00740C30">
        <w:rPr>
          <w:rFonts w:ascii="Arial" w:eastAsia="Arial" w:hAnsi="Arial" w:cs="Arial"/>
          <w:color w:val="auto"/>
        </w:rPr>
        <w:t xml:space="preserve"> in Black Ink &amp; corrections are countersigned.  </w:t>
      </w:r>
    </w:p>
    <w:p w14:paraId="229669B8" w14:textId="77777777" w:rsidR="00FA4E6A" w:rsidRPr="00740C30" w:rsidRDefault="00A3525B">
      <w:pPr>
        <w:numPr>
          <w:ilvl w:val="0"/>
          <w:numId w:val="2"/>
        </w:numPr>
        <w:spacing w:after="5" w:line="361" w:lineRule="auto"/>
        <w:ind w:left="518" w:right="59" w:hanging="360"/>
        <w:jc w:val="both"/>
        <w:rPr>
          <w:color w:val="auto"/>
        </w:rPr>
      </w:pPr>
      <w:r w:rsidRPr="00740C30">
        <w:rPr>
          <w:rFonts w:ascii="Arial" w:eastAsia="Arial" w:hAnsi="Arial" w:cs="Arial"/>
          <w:color w:val="auto"/>
        </w:rPr>
        <w:t xml:space="preserve">The bidder must provide a valid and certified copy of Quality Management System Certificate issued by South African Bureau of Standards (SABS ISO 9001).  </w:t>
      </w:r>
    </w:p>
    <w:p w14:paraId="7F628DB5" w14:textId="77777777" w:rsidR="00FA4E6A" w:rsidRPr="00740C30" w:rsidRDefault="00A3525B">
      <w:pPr>
        <w:numPr>
          <w:ilvl w:val="0"/>
          <w:numId w:val="2"/>
        </w:numPr>
        <w:spacing w:after="5" w:line="358" w:lineRule="auto"/>
        <w:ind w:left="518" w:right="59" w:hanging="360"/>
        <w:jc w:val="both"/>
        <w:rPr>
          <w:color w:val="auto"/>
        </w:rPr>
      </w:pPr>
      <w:r w:rsidRPr="00740C30">
        <w:rPr>
          <w:rFonts w:ascii="Arial" w:eastAsia="Arial" w:hAnsi="Arial" w:cs="Arial"/>
          <w:color w:val="auto"/>
        </w:rPr>
        <w:t xml:space="preserve">The bidder must provide a valid Professional Indemnity Cover of at least R 5 000 000.00 or a letter of intent from an approved service provider.  </w:t>
      </w:r>
    </w:p>
    <w:p w14:paraId="02E35F1B" w14:textId="77777777" w:rsidR="00FA4E6A" w:rsidRPr="00740C30" w:rsidRDefault="00A3525B">
      <w:pPr>
        <w:spacing w:after="0"/>
        <w:ind w:left="134"/>
        <w:rPr>
          <w:color w:val="auto"/>
        </w:rPr>
      </w:pPr>
      <w:r w:rsidRPr="00740C30">
        <w:rPr>
          <w:rFonts w:ascii="Arial" w:eastAsia="Arial" w:hAnsi="Arial" w:cs="Arial"/>
          <w:b/>
          <w:color w:val="auto"/>
        </w:rPr>
        <w:t xml:space="preserve"> </w:t>
      </w:r>
    </w:p>
    <w:p w14:paraId="67C43625" w14:textId="77777777" w:rsidR="00FA4E6A" w:rsidRPr="00740C30" w:rsidRDefault="00A3525B">
      <w:pPr>
        <w:spacing w:after="0"/>
        <w:ind w:left="134"/>
        <w:rPr>
          <w:color w:val="auto"/>
        </w:rPr>
      </w:pPr>
      <w:r w:rsidRPr="00740C30">
        <w:rPr>
          <w:rFonts w:ascii="Arial" w:eastAsia="Arial" w:hAnsi="Arial" w:cs="Arial"/>
          <w:b/>
          <w:color w:val="auto"/>
        </w:rPr>
        <w:t xml:space="preserve"> </w:t>
      </w:r>
    </w:p>
    <w:p w14:paraId="6D5E1124" w14:textId="77777777" w:rsidR="00FA4E6A" w:rsidRPr="00740C30" w:rsidRDefault="00A3525B">
      <w:pPr>
        <w:spacing w:after="0"/>
        <w:ind w:left="134"/>
        <w:rPr>
          <w:color w:val="auto"/>
        </w:rPr>
      </w:pPr>
      <w:r w:rsidRPr="00740C30">
        <w:rPr>
          <w:rFonts w:ascii="Arial" w:eastAsia="Arial" w:hAnsi="Arial" w:cs="Arial"/>
          <w:b/>
          <w:color w:val="auto"/>
        </w:rPr>
        <w:t xml:space="preserve"> </w:t>
      </w:r>
    </w:p>
    <w:p w14:paraId="4CC491E8" w14:textId="77777777" w:rsidR="00FA4E6A" w:rsidRPr="00740C30" w:rsidRDefault="00A3525B">
      <w:pPr>
        <w:spacing w:after="0"/>
        <w:ind w:left="134"/>
        <w:rPr>
          <w:color w:val="auto"/>
        </w:rPr>
      </w:pPr>
      <w:r w:rsidRPr="00740C30">
        <w:rPr>
          <w:rFonts w:ascii="Arial" w:eastAsia="Arial" w:hAnsi="Arial" w:cs="Arial"/>
          <w:b/>
          <w:color w:val="auto"/>
        </w:rPr>
        <w:t xml:space="preserve"> </w:t>
      </w:r>
    </w:p>
    <w:p w14:paraId="2C1E46A0" w14:textId="77777777" w:rsidR="00FA4E6A" w:rsidRPr="00740C30" w:rsidRDefault="00A3525B">
      <w:pPr>
        <w:spacing w:after="0"/>
        <w:ind w:left="134"/>
        <w:rPr>
          <w:color w:val="auto"/>
        </w:rPr>
      </w:pPr>
      <w:r w:rsidRPr="00740C30">
        <w:rPr>
          <w:rFonts w:ascii="Arial" w:eastAsia="Arial" w:hAnsi="Arial" w:cs="Arial"/>
          <w:b/>
          <w:color w:val="auto"/>
        </w:rPr>
        <w:t xml:space="preserve"> </w:t>
      </w:r>
    </w:p>
    <w:p w14:paraId="20883DB2" w14:textId="77777777" w:rsidR="00FA4E6A" w:rsidRPr="00740C30" w:rsidRDefault="00A3525B">
      <w:pPr>
        <w:spacing w:after="0"/>
        <w:ind w:left="134"/>
        <w:rPr>
          <w:color w:val="auto"/>
        </w:rPr>
      </w:pPr>
      <w:r w:rsidRPr="00740C30">
        <w:rPr>
          <w:rFonts w:ascii="Arial" w:eastAsia="Arial" w:hAnsi="Arial" w:cs="Arial"/>
          <w:b/>
          <w:color w:val="auto"/>
        </w:rPr>
        <w:t xml:space="preserve"> </w:t>
      </w:r>
    </w:p>
    <w:p w14:paraId="25B399C7" w14:textId="77777777" w:rsidR="00FA4E6A" w:rsidRPr="00740C30" w:rsidRDefault="00A3525B">
      <w:pPr>
        <w:spacing w:after="0"/>
        <w:ind w:left="134"/>
        <w:rPr>
          <w:color w:val="auto"/>
        </w:rPr>
      </w:pPr>
      <w:r w:rsidRPr="00740C30">
        <w:rPr>
          <w:rFonts w:ascii="Arial" w:eastAsia="Arial" w:hAnsi="Arial" w:cs="Arial"/>
          <w:b/>
          <w:color w:val="auto"/>
        </w:rPr>
        <w:t xml:space="preserve"> </w:t>
      </w:r>
    </w:p>
    <w:p w14:paraId="761F1F09" w14:textId="77777777" w:rsidR="00FA4E6A" w:rsidRPr="00740C30" w:rsidRDefault="00A3525B">
      <w:pPr>
        <w:spacing w:after="0"/>
        <w:ind w:left="134"/>
        <w:rPr>
          <w:color w:val="auto"/>
        </w:rPr>
      </w:pPr>
      <w:r w:rsidRPr="00740C30">
        <w:rPr>
          <w:rFonts w:ascii="Arial" w:eastAsia="Arial" w:hAnsi="Arial" w:cs="Arial"/>
          <w:b/>
          <w:color w:val="auto"/>
        </w:rPr>
        <w:t xml:space="preserve"> </w:t>
      </w:r>
    </w:p>
    <w:p w14:paraId="22F6A1DE" w14:textId="77777777" w:rsidR="00FA4E6A" w:rsidRPr="00740C30" w:rsidRDefault="00A3525B">
      <w:pPr>
        <w:spacing w:after="0"/>
        <w:ind w:left="134"/>
        <w:rPr>
          <w:color w:val="auto"/>
        </w:rPr>
      </w:pPr>
      <w:r w:rsidRPr="00740C30">
        <w:rPr>
          <w:rFonts w:ascii="Arial" w:eastAsia="Arial" w:hAnsi="Arial" w:cs="Arial"/>
          <w:b/>
          <w:color w:val="auto"/>
        </w:rPr>
        <w:t xml:space="preserve"> </w:t>
      </w:r>
    </w:p>
    <w:p w14:paraId="6AAC9664" w14:textId="77777777" w:rsidR="00FA4E6A" w:rsidRPr="00740C30" w:rsidRDefault="00A3525B">
      <w:pPr>
        <w:spacing w:after="0"/>
        <w:ind w:left="134"/>
        <w:rPr>
          <w:color w:val="auto"/>
        </w:rPr>
      </w:pPr>
      <w:r w:rsidRPr="00740C30">
        <w:rPr>
          <w:rFonts w:ascii="Arial" w:eastAsia="Arial" w:hAnsi="Arial" w:cs="Arial"/>
          <w:b/>
          <w:color w:val="auto"/>
        </w:rPr>
        <w:t xml:space="preserve"> </w:t>
      </w:r>
    </w:p>
    <w:p w14:paraId="7A1264DF" w14:textId="77777777" w:rsidR="00FA4E6A" w:rsidRPr="00740C30" w:rsidRDefault="00A3525B">
      <w:pPr>
        <w:spacing w:after="0"/>
        <w:ind w:left="134"/>
        <w:rPr>
          <w:color w:val="auto"/>
        </w:rPr>
      </w:pPr>
      <w:r w:rsidRPr="00740C30">
        <w:rPr>
          <w:rFonts w:ascii="Arial" w:eastAsia="Arial" w:hAnsi="Arial" w:cs="Arial"/>
          <w:b/>
          <w:color w:val="auto"/>
        </w:rPr>
        <w:t xml:space="preserve"> </w:t>
      </w:r>
    </w:p>
    <w:p w14:paraId="2EB4CA74" w14:textId="77777777" w:rsidR="00FA4E6A" w:rsidRPr="00740C30" w:rsidRDefault="00A3525B">
      <w:pPr>
        <w:spacing w:after="0"/>
        <w:ind w:left="134"/>
        <w:rPr>
          <w:color w:val="auto"/>
        </w:rPr>
      </w:pPr>
      <w:r w:rsidRPr="00740C30">
        <w:rPr>
          <w:rFonts w:ascii="Arial" w:eastAsia="Arial" w:hAnsi="Arial" w:cs="Arial"/>
          <w:b/>
          <w:color w:val="auto"/>
        </w:rPr>
        <w:t xml:space="preserve"> </w:t>
      </w:r>
    </w:p>
    <w:p w14:paraId="68C79F54" w14:textId="77777777" w:rsidR="00FA4E6A" w:rsidRPr="00740C30" w:rsidRDefault="00A3525B">
      <w:pPr>
        <w:spacing w:after="0"/>
        <w:ind w:left="134"/>
        <w:rPr>
          <w:rFonts w:ascii="Arial" w:eastAsia="Arial" w:hAnsi="Arial" w:cs="Arial"/>
          <w:b/>
          <w:color w:val="auto"/>
        </w:rPr>
      </w:pPr>
      <w:r w:rsidRPr="00740C30">
        <w:rPr>
          <w:rFonts w:ascii="Arial" w:eastAsia="Arial" w:hAnsi="Arial" w:cs="Arial"/>
          <w:b/>
          <w:color w:val="auto"/>
        </w:rPr>
        <w:t xml:space="preserve"> </w:t>
      </w:r>
    </w:p>
    <w:p w14:paraId="5FD70A5C" w14:textId="77777777" w:rsidR="00A3525B" w:rsidRPr="00740C30" w:rsidRDefault="00A3525B">
      <w:pPr>
        <w:spacing w:after="0"/>
        <w:ind w:left="134"/>
        <w:rPr>
          <w:rFonts w:ascii="Arial" w:eastAsia="Arial" w:hAnsi="Arial" w:cs="Arial"/>
          <w:b/>
          <w:color w:val="auto"/>
        </w:rPr>
      </w:pPr>
    </w:p>
    <w:p w14:paraId="6256D42E" w14:textId="77777777" w:rsidR="00A3525B" w:rsidRPr="00740C30" w:rsidRDefault="00A3525B">
      <w:pPr>
        <w:spacing w:after="0"/>
        <w:ind w:left="134"/>
        <w:rPr>
          <w:color w:val="auto"/>
        </w:rPr>
      </w:pPr>
    </w:p>
    <w:p w14:paraId="4D383587" w14:textId="77777777" w:rsidR="00FA4E6A" w:rsidRPr="00740C30" w:rsidRDefault="00A3525B">
      <w:pPr>
        <w:spacing w:after="0"/>
        <w:ind w:left="134"/>
        <w:rPr>
          <w:color w:val="auto"/>
        </w:rPr>
      </w:pPr>
      <w:r w:rsidRPr="00740C30">
        <w:rPr>
          <w:rFonts w:ascii="Arial" w:eastAsia="Arial" w:hAnsi="Arial" w:cs="Arial"/>
          <w:b/>
          <w:color w:val="auto"/>
        </w:rPr>
        <w:t xml:space="preserve"> </w:t>
      </w:r>
    </w:p>
    <w:p w14:paraId="4BCAF1D2" w14:textId="0C5C950E" w:rsidR="00FA4E6A" w:rsidRPr="00740C30" w:rsidRDefault="00A3525B" w:rsidP="00987D9B">
      <w:pPr>
        <w:spacing w:after="0"/>
        <w:ind w:left="134"/>
        <w:rPr>
          <w:rFonts w:ascii="Arial" w:eastAsia="Arial" w:hAnsi="Arial" w:cs="Arial"/>
          <w:b/>
          <w:color w:val="auto"/>
        </w:rPr>
      </w:pPr>
      <w:r w:rsidRPr="00740C30">
        <w:rPr>
          <w:rFonts w:ascii="Arial" w:eastAsia="Arial" w:hAnsi="Arial" w:cs="Arial"/>
          <w:b/>
          <w:color w:val="auto"/>
        </w:rPr>
        <w:t xml:space="preserve"> </w:t>
      </w:r>
    </w:p>
    <w:p w14:paraId="1C151569" w14:textId="77777777" w:rsidR="001E5715" w:rsidRPr="00740C30" w:rsidRDefault="001E5715" w:rsidP="00987D9B">
      <w:pPr>
        <w:spacing w:after="0"/>
        <w:ind w:left="134"/>
        <w:rPr>
          <w:rFonts w:ascii="Arial" w:eastAsia="Arial" w:hAnsi="Arial" w:cs="Arial"/>
          <w:b/>
          <w:color w:val="auto"/>
        </w:rPr>
      </w:pPr>
    </w:p>
    <w:p w14:paraId="76C1E141" w14:textId="77777777" w:rsidR="001E5715" w:rsidRPr="00740C30" w:rsidRDefault="001E5715" w:rsidP="00987D9B">
      <w:pPr>
        <w:spacing w:after="0"/>
        <w:ind w:left="134"/>
        <w:rPr>
          <w:color w:val="auto"/>
        </w:rPr>
      </w:pPr>
    </w:p>
    <w:p w14:paraId="59E1717A" w14:textId="77777777" w:rsidR="00987D9B" w:rsidRPr="00740C30" w:rsidRDefault="00987D9B" w:rsidP="00987D9B">
      <w:pPr>
        <w:spacing w:after="0"/>
        <w:ind w:left="134"/>
        <w:rPr>
          <w:color w:val="auto"/>
        </w:rPr>
      </w:pPr>
    </w:p>
    <w:p w14:paraId="4E43C056" w14:textId="77777777" w:rsidR="00F41742" w:rsidRPr="00740C30" w:rsidRDefault="00F41742" w:rsidP="00987D9B">
      <w:pPr>
        <w:spacing w:after="0"/>
        <w:ind w:left="134"/>
        <w:rPr>
          <w:color w:val="auto"/>
        </w:rPr>
      </w:pPr>
    </w:p>
    <w:p w14:paraId="43ABDBD5" w14:textId="77777777" w:rsidR="00FA4E6A" w:rsidRPr="00740C30" w:rsidRDefault="00A3525B">
      <w:pPr>
        <w:pStyle w:val="Heading2"/>
        <w:shd w:val="clear" w:color="auto" w:fill="auto"/>
        <w:spacing w:line="267" w:lineRule="auto"/>
        <w:ind w:left="144" w:right="527"/>
        <w:jc w:val="both"/>
        <w:rPr>
          <w:color w:val="auto"/>
        </w:rPr>
      </w:pPr>
      <w:r w:rsidRPr="00740C30">
        <w:rPr>
          <w:color w:val="auto"/>
          <w:sz w:val="22"/>
        </w:rPr>
        <w:t xml:space="preserve">SECOND STAGE – FUNCTIONALITY EVALUATION </w:t>
      </w:r>
    </w:p>
    <w:p w14:paraId="331D4C5A" w14:textId="77777777" w:rsidR="00FA4E6A" w:rsidRPr="00740C30" w:rsidRDefault="00A3525B">
      <w:pPr>
        <w:spacing w:after="0"/>
        <w:ind w:left="144"/>
        <w:rPr>
          <w:color w:val="auto"/>
        </w:rPr>
      </w:pPr>
      <w:r w:rsidRPr="00740C30">
        <w:rPr>
          <w:rFonts w:ascii="Arial" w:eastAsia="Arial" w:hAnsi="Arial" w:cs="Arial"/>
          <w:b/>
          <w:color w:val="auto"/>
          <w:sz w:val="24"/>
        </w:rPr>
        <w:t xml:space="preserve"> </w:t>
      </w:r>
    </w:p>
    <w:p w14:paraId="0606E799" w14:textId="37717F47" w:rsidR="00FA4E6A" w:rsidRPr="00740C30" w:rsidRDefault="00A3525B">
      <w:pPr>
        <w:spacing w:after="57"/>
        <w:ind w:left="168" w:right="385" w:hanging="10"/>
        <w:jc w:val="both"/>
        <w:rPr>
          <w:color w:val="auto"/>
        </w:rPr>
      </w:pPr>
      <w:r w:rsidRPr="00740C30">
        <w:rPr>
          <w:rFonts w:ascii="Arial" w:eastAsia="Arial" w:hAnsi="Arial" w:cs="Arial"/>
          <w:color w:val="auto"/>
        </w:rPr>
        <w:t xml:space="preserve">Responsive bidders will be evaluated further on Quality/Functionality. The minimum threshold of </w:t>
      </w:r>
      <w:r w:rsidR="00DC2771" w:rsidRPr="00740C30">
        <w:rPr>
          <w:rFonts w:ascii="Arial" w:eastAsia="Arial" w:hAnsi="Arial" w:cs="Arial"/>
          <w:color w:val="auto"/>
        </w:rPr>
        <w:t>seventy</w:t>
      </w:r>
      <w:r w:rsidRPr="00740C30">
        <w:rPr>
          <w:rFonts w:ascii="Arial" w:eastAsia="Arial" w:hAnsi="Arial" w:cs="Arial"/>
          <w:color w:val="auto"/>
        </w:rPr>
        <w:t xml:space="preserve"> (70) points has been predetermined and all bidders with a score below s</w:t>
      </w:r>
      <w:r w:rsidR="001E5715" w:rsidRPr="00740C30">
        <w:rPr>
          <w:rFonts w:ascii="Arial" w:eastAsia="Arial" w:hAnsi="Arial" w:cs="Arial"/>
          <w:color w:val="auto"/>
        </w:rPr>
        <w:t>eventy</w:t>
      </w:r>
      <w:r w:rsidRPr="00740C30">
        <w:rPr>
          <w:rFonts w:ascii="Arial" w:eastAsia="Arial" w:hAnsi="Arial" w:cs="Arial"/>
          <w:color w:val="auto"/>
        </w:rPr>
        <w:t xml:space="preserve"> (70) points will not be considered further and will be disqualified. </w:t>
      </w:r>
    </w:p>
    <w:p w14:paraId="51EF9652" w14:textId="77777777" w:rsidR="00FA4E6A" w:rsidRPr="00740C30" w:rsidRDefault="00A3525B">
      <w:pPr>
        <w:spacing w:after="0"/>
        <w:ind w:left="144"/>
        <w:rPr>
          <w:color w:val="auto"/>
        </w:rPr>
      </w:pPr>
      <w:r w:rsidRPr="00740C30">
        <w:rPr>
          <w:rFonts w:ascii="Arial" w:eastAsia="Arial" w:hAnsi="Arial" w:cs="Arial"/>
          <w:color w:val="auto"/>
          <w:sz w:val="24"/>
        </w:rPr>
        <w:t xml:space="preserve"> </w:t>
      </w:r>
    </w:p>
    <w:p w14:paraId="6F66BB67" w14:textId="1A35CB05" w:rsidR="00FA4E6A" w:rsidRPr="00740C30" w:rsidRDefault="00A3525B">
      <w:pPr>
        <w:spacing w:after="5"/>
        <w:ind w:left="168" w:right="59" w:hanging="10"/>
        <w:jc w:val="both"/>
        <w:rPr>
          <w:color w:val="auto"/>
        </w:rPr>
      </w:pPr>
      <w:r w:rsidRPr="00740C30">
        <w:rPr>
          <w:rFonts w:ascii="Arial" w:eastAsia="Arial" w:hAnsi="Arial" w:cs="Arial"/>
          <w:color w:val="auto"/>
        </w:rPr>
        <w:t xml:space="preserve">The Quality/Functionality criteria and maximum scores in respect of each of the criteria are as tabled below. </w:t>
      </w:r>
      <w:r w:rsidR="001E5715" w:rsidRPr="00740C30">
        <w:rPr>
          <w:rFonts w:ascii="Arial" w:eastAsia="Arial" w:hAnsi="Arial" w:cs="Arial"/>
          <w:color w:val="auto"/>
        </w:rPr>
        <w:t>P</w:t>
      </w:r>
      <w:r w:rsidRPr="00740C30">
        <w:rPr>
          <w:rFonts w:ascii="Arial" w:eastAsia="Arial" w:hAnsi="Arial" w:cs="Arial"/>
          <w:color w:val="auto"/>
        </w:rPr>
        <w:t>oints score</w:t>
      </w:r>
      <w:r w:rsidR="001E5715" w:rsidRPr="00740C30">
        <w:rPr>
          <w:rFonts w:ascii="Arial" w:eastAsia="Arial" w:hAnsi="Arial" w:cs="Arial"/>
          <w:color w:val="auto"/>
        </w:rPr>
        <w:t>d</w:t>
      </w:r>
      <w:r w:rsidRPr="00740C30">
        <w:rPr>
          <w:rFonts w:ascii="Arial" w:eastAsia="Arial" w:hAnsi="Arial" w:cs="Arial"/>
          <w:color w:val="auto"/>
        </w:rPr>
        <w:t xml:space="preserve"> for functionality will be rounded off to the nearest two decimal places. </w:t>
      </w:r>
    </w:p>
    <w:p w14:paraId="533042AC" w14:textId="77777777" w:rsidR="00FA4E6A" w:rsidRPr="00740C30" w:rsidRDefault="00A3525B">
      <w:pPr>
        <w:spacing w:after="7"/>
        <w:ind w:left="134"/>
        <w:rPr>
          <w:color w:val="auto"/>
        </w:rPr>
      </w:pPr>
      <w:r w:rsidRPr="00740C30">
        <w:rPr>
          <w:rFonts w:ascii="Arial" w:eastAsia="Arial" w:hAnsi="Arial" w:cs="Arial"/>
          <w:color w:val="auto"/>
        </w:rPr>
        <w:t xml:space="preserve"> </w:t>
      </w:r>
    </w:p>
    <w:p w14:paraId="7D7A9BD2" w14:textId="77777777" w:rsidR="00FA4E6A" w:rsidRPr="00740C30" w:rsidRDefault="00A3525B">
      <w:pPr>
        <w:spacing w:after="5"/>
        <w:ind w:left="168" w:right="59" w:hanging="10"/>
        <w:jc w:val="both"/>
        <w:rPr>
          <w:color w:val="auto"/>
        </w:rPr>
      </w:pPr>
      <w:r w:rsidRPr="00740C30">
        <w:rPr>
          <w:rFonts w:ascii="Arial" w:eastAsia="Arial" w:hAnsi="Arial" w:cs="Arial"/>
          <w:color w:val="auto"/>
        </w:rPr>
        <w:t xml:space="preserve">The points allocation for the Functionality Evaluation is detailed in table below. </w:t>
      </w:r>
    </w:p>
    <w:tbl>
      <w:tblPr>
        <w:tblStyle w:val="TableGrid"/>
        <w:tblW w:w="10171" w:type="dxa"/>
        <w:tblInd w:w="162" w:type="dxa"/>
        <w:tblCellMar>
          <w:top w:w="49" w:type="dxa"/>
          <w:left w:w="107" w:type="dxa"/>
          <w:bottom w:w="4" w:type="dxa"/>
          <w:right w:w="98" w:type="dxa"/>
        </w:tblCellMar>
        <w:tblLook w:val="04A0" w:firstRow="1" w:lastRow="0" w:firstColumn="1" w:lastColumn="0" w:noHBand="0" w:noVBand="1"/>
      </w:tblPr>
      <w:tblGrid>
        <w:gridCol w:w="7200"/>
        <w:gridCol w:w="2971"/>
      </w:tblGrid>
      <w:tr w:rsidR="00740C30" w:rsidRPr="00740C30" w14:paraId="6A881B04" w14:textId="77777777">
        <w:trPr>
          <w:trHeight w:val="422"/>
        </w:trPr>
        <w:tc>
          <w:tcPr>
            <w:tcW w:w="7200" w:type="dxa"/>
            <w:tcBorders>
              <w:top w:val="single" w:sz="4" w:space="0" w:color="000000"/>
              <w:left w:val="single" w:sz="4" w:space="0" w:color="000000"/>
              <w:bottom w:val="single" w:sz="4" w:space="0" w:color="000000"/>
              <w:right w:val="single" w:sz="4" w:space="0" w:color="000000"/>
            </w:tcBorders>
            <w:shd w:val="clear" w:color="auto" w:fill="D9D9D9"/>
          </w:tcPr>
          <w:p w14:paraId="63B8B13C" w14:textId="77777777" w:rsidR="00FA4E6A" w:rsidRPr="00740C30" w:rsidRDefault="00A3525B">
            <w:pPr>
              <w:rPr>
                <w:color w:val="auto"/>
              </w:rPr>
            </w:pPr>
            <w:r w:rsidRPr="00740C30">
              <w:rPr>
                <w:rFonts w:ascii="Arial" w:eastAsia="Arial" w:hAnsi="Arial" w:cs="Arial"/>
                <w:b/>
                <w:color w:val="auto"/>
              </w:rPr>
              <w:t xml:space="preserve">Description Of Quality Criteria </w:t>
            </w:r>
          </w:p>
        </w:tc>
        <w:tc>
          <w:tcPr>
            <w:tcW w:w="2971" w:type="dxa"/>
            <w:tcBorders>
              <w:top w:val="single" w:sz="4" w:space="0" w:color="000000"/>
              <w:left w:val="single" w:sz="4" w:space="0" w:color="000000"/>
              <w:bottom w:val="single" w:sz="4" w:space="0" w:color="000000"/>
              <w:right w:val="single" w:sz="4" w:space="0" w:color="000000"/>
            </w:tcBorders>
            <w:shd w:val="clear" w:color="auto" w:fill="D9D9D9"/>
          </w:tcPr>
          <w:p w14:paraId="3F744501" w14:textId="77777777" w:rsidR="00FA4E6A" w:rsidRPr="00740C30" w:rsidRDefault="00A3525B">
            <w:pPr>
              <w:ind w:left="1"/>
              <w:jc w:val="both"/>
              <w:rPr>
                <w:color w:val="auto"/>
              </w:rPr>
            </w:pPr>
            <w:r w:rsidRPr="00740C30">
              <w:rPr>
                <w:rFonts w:ascii="Arial" w:eastAsia="Arial" w:hAnsi="Arial" w:cs="Arial"/>
                <w:b/>
                <w:color w:val="auto"/>
              </w:rPr>
              <w:t xml:space="preserve">Maximum Possible points </w:t>
            </w:r>
          </w:p>
        </w:tc>
      </w:tr>
      <w:tr w:rsidR="00740C30" w:rsidRPr="00740C30" w14:paraId="062F3C2F" w14:textId="77777777">
        <w:trPr>
          <w:trHeight w:val="424"/>
        </w:trPr>
        <w:tc>
          <w:tcPr>
            <w:tcW w:w="7200" w:type="dxa"/>
            <w:tcBorders>
              <w:top w:val="single" w:sz="4" w:space="0" w:color="000000"/>
              <w:left w:val="single" w:sz="4" w:space="0" w:color="000000"/>
              <w:bottom w:val="single" w:sz="4" w:space="0" w:color="000000"/>
              <w:right w:val="single" w:sz="4" w:space="0" w:color="000000"/>
            </w:tcBorders>
          </w:tcPr>
          <w:p w14:paraId="028158A0" w14:textId="77777777" w:rsidR="00FA4E6A" w:rsidRPr="00740C30" w:rsidRDefault="00A3525B">
            <w:pPr>
              <w:jc w:val="both"/>
              <w:rPr>
                <w:color w:val="auto"/>
              </w:rPr>
            </w:pPr>
            <w:r w:rsidRPr="00740C30">
              <w:rPr>
                <w:rFonts w:ascii="Arial" w:eastAsia="Arial" w:hAnsi="Arial" w:cs="Arial"/>
                <w:b/>
                <w:color w:val="auto"/>
              </w:rPr>
              <w:t xml:space="preserve">Company Experience (Track Record on Projects of Similar Nature) </w:t>
            </w:r>
          </w:p>
        </w:tc>
        <w:tc>
          <w:tcPr>
            <w:tcW w:w="2971" w:type="dxa"/>
            <w:tcBorders>
              <w:top w:val="single" w:sz="4" w:space="0" w:color="000000"/>
              <w:left w:val="single" w:sz="4" w:space="0" w:color="000000"/>
              <w:bottom w:val="single" w:sz="4" w:space="0" w:color="000000"/>
              <w:right w:val="single" w:sz="4" w:space="0" w:color="000000"/>
            </w:tcBorders>
          </w:tcPr>
          <w:p w14:paraId="3731A261" w14:textId="77777777" w:rsidR="00FA4E6A" w:rsidRPr="00740C30" w:rsidRDefault="00A3525B">
            <w:pPr>
              <w:ind w:right="12"/>
              <w:jc w:val="center"/>
              <w:rPr>
                <w:color w:val="auto"/>
              </w:rPr>
            </w:pPr>
            <w:r w:rsidRPr="00740C30">
              <w:rPr>
                <w:rFonts w:ascii="Arial" w:eastAsia="Arial" w:hAnsi="Arial" w:cs="Arial"/>
                <w:b/>
                <w:color w:val="auto"/>
              </w:rPr>
              <w:t xml:space="preserve">25 </w:t>
            </w:r>
          </w:p>
        </w:tc>
      </w:tr>
      <w:tr w:rsidR="00740C30" w:rsidRPr="00740C30" w14:paraId="3B2A46FE" w14:textId="77777777">
        <w:trPr>
          <w:trHeight w:val="425"/>
        </w:trPr>
        <w:tc>
          <w:tcPr>
            <w:tcW w:w="7200" w:type="dxa"/>
            <w:tcBorders>
              <w:top w:val="single" w:sz="4" w:space="0" w:color="000000"/>
              <w:left w:val="single" w:sz="4" w:space="0" w:color="000000"/>
              <w:bottom w:val="single" w:sz="4" w:space="0" w:color="000000"/>
              <w:right w:val="single" w:sz="4" w:space="0" w:color="000000"/>
            </w:tcBorders>
          </w:tcPr>
          <w:p w14:paraId="5D24927E" w14:textId="77777777" w:rsidR="00FA4E6A" w:rsidRPr="00740C30" w:rsidRDefault="00A3525B">
            <w:pPr>
              <w:rPr>
                <w:color w:val="auto"/>
              </w:rPr>
            </w:pPr>
            <w:r w:rsidRPr="00740C30">
              <w:rPr>
                <w:rFonts w:ascii="Arial" w:eastAsia="Arial" w:hAnsi="Arial" w:cs="Arial"/>
                <w:b/>
                <w:color w:val="auto"/>
              </w:rPr>
              <w:t xml:space="preserve">Proposed Methodology and understanding of the project </w:t>
            </w:r>
          </w:p>
        </w:tc>
        <w:tc>
          <w:tcPr>
            <w:tcW w:w="2971" w:type="dxa"/>
            <w:tcBorders>
              <w:top w:val="single" w:sz="4" w:space="0" w:color="000000"/>
              <w:left w:val="single" w:sz="4" w:space="0" w:color="000000"/>
              <w:bottom w:val="single" w:sz="4" w:space="0" w:color="000000"/>
              <w:right w:val="single" w:sz="4" w:space="0" w:color="000000"/>
            </w:tcBorders>
          </w:tcPr>
          <w:p w14:paraId="5F14C72F" w14:textId="77777777" w:rsidR="00FA4E6A" w:rsidRPr="00740C30" w:rsidRDefault="00A3525B">
            <w:pPr>
              <w:ind w:right="12"/>
              <w:jc w:val="center"/>
              <w:rPr>
                <w:color w:val="auto"/>
              </w:rPr>
            </w:pPr>
            <w:r w:rsidRPr="00740C30">
              <w:rPr>
                <w:rFonts w:ascii="Arial" w:eastAsia="Arial" w:hAnsi="Arial" w:cs="Arial"/>
                <w:b/>
                <w:color w:val="auto"/>
              </w:rPr>
              <w:t xml:space="preserve">10 </w:t>
            </w:r>
          </w:p>
        </w:tc>
      </w:tr>
      <w:tr w:rsidR="00740C30" w:rsidRPr="00740C30" w14:paraId="42CFB063" w14:textId="77777777" w:rsidTr="00987D9B">
        <w:trPr>
          <w:trHeight w:val="21"/>
        </w:trPr>
        <w:tc>
          <w:tcPr>
            <w:tcW w:w="7200" w:type="dxa"/>
            <w:tcBorders>
              <w:top w:val="single" w:sz="4" w:space="0" w:color="000000"/>
              <w:left w:val="single" w:sz="4" w:space="0" w:color="000000"/>
              <w:bottom w:val="single" w:sz="4" w:space="0" w:color="000000"/>
              <w:right w:val="single" w:sz="4" w:space="0" w:color="000000"/>
            </w:tcBorders>
          </w:tcPr>
          <w:p w14:paraId="6DA153EC" w14:textId="351C8059" w:rsidR="00FA4E6A" w:rsidRPr="00740C30" w:rsidRDefault="00A3525B" w:rsidP="00987D9B">
            <w:pPr>
              <w:spacing w:after="98"/>
              <w:rPr>
                <w:color w:val="auto"/>
              </w:rPr>
            </w:pPr>
            <w:r w:rsidRPr="00740C30">
              <w:rPr>
                <w:rFonts w:ascii="Arial" w:eastAsia="Arial" w:hAnsi="Arial" w:cs="Arial"/>
                <w:b/>
                <w:color w:val="auto"/>
              </w:rPr>
              <w:t xml:space="preserve"> Availability of Resources, Design Software </w:t>
            </w:r>
          </w:p>
        </w:tc>
        <w:tc>
          <w:tcPr>
            <w:tcW w:w="2971" w:type="dxa"/>
            <w:tcBorders>
              <w:top w:val="single" w:sz="4" w:space="0" w:color="000000"/>
              <w:left w:val="single" w:sz="4" w:space="0" w:color="000000"/>
              <w:bottom w:val="single" w:sz="4" w:space="0" w:color="000000"/>
              <w:right w:val="single" w:sz="4" w:space="0" w:color="000000"/>
            </w:tcBorders>
            <w:vAlign w:val="bottom"/>
          </w:tcPr>
          <w:p w14:paraId="611D799F" w14:textId="77777777" w:rsidR="00FA4E6A" w:rsidRPr="00740C30" w:rsidRDefault="00A3525B">
            <w:pPr>
              <w:ind w:right="10"/>
              <w:jc w:val="center"/>
              <w:rPr>
                <w:color w:val="auto"/>
              </w:rPr>
            </w:pPr>
            <w:r w:rsidRPr="00740C30">
              <w:rPr>
                <w:rFonts w:ascii="Arial" w:eastAsia="Arial" w:hAnsi="Arial" w:cs="Arial"/>
                <w:b/>
                <w:color w:val="auto"/>
              </w:rPr>
              <w:t xml:space="preserve">5 </w:t>
            </w:r>
          </w:p>
        </w:tc>
      </w:tr>
      <w:tr w:rsidR="00740C30" w:rsidRPr="00740C30" w14:paraId="0A1ED053" w14:textId="77777777" w:rsidTr="00987D9B">
        <w:trPr>
          <w:trHeight w:val="21"/>
        </w:trPr>
        <w:tc>
          <w:tcPr>
            <w:tcW w:w="7200" w:type="dxa"/>
            <w:tcBorders>
              <w:top w:val="single" w:sz="4" w:space="0" w:color="000000"/>
              <w:left w:val="single" w:sz="4" w:space="0" w:color="000000"/>
              <w:bottom w:val="single" w:sz="4" w:space="0" w:color="000000"/>
              <w:right w:val="single" w:sz="4" w:space="0" w:color="000000"/>
            </w:tcBorders>
          </w:tcPr>
          <w:p w14:paraId="34AEA7D2" w14:textId="58B2EE10" w:rsidR="00FA4E6A" w:rsidRPr="00740C30" w:rsidRDefault="00A3525B" w:rsidP="00987D9B">
            <w:pPr>
              <w:rPr>
                <w:color w:val="auto"/>
              </w:rPr>
            </w:pPr>
            <w:r w:rsidRPr="00740C30">
              <w:rPr>
                <w:rFonts w:ascii="Arial" w:eastAsia="Arial" w:hAnsi="Arial" w:cs="Arial"/>
                <w:b/>
                <w:color w:val="auto"/>
              </w:rPr>
              <w:t>Technical Qualification and Competence</w:t>
            </w:r>
          </w:p>
        </w:tc>
        <w:tc>
          <w:tcPr>
            <w:tcW w:w="2971" w:type="dxa"/>
            <w:tcBorders>
              <w:top w:val="single" w:sz="4" w:space="0" w:color="000000"/>
              <w:left w:val="single" w:sz="4" w:space="0" w:color="000000"/>
              <w:bottom w:val="single" w:sz="4" w:space="0" w:color="000000"/>
              <w:right w:val="single" w:sz="4" w:space="0" w:color="000000"/>
            </w:tcBorders>
          </w:tcPr>
          <w:p w14:paraId="770B5DEA" w14:textId="0B329821" w:rsidR="00FA4E6A" w:rsidRPr="00740C30" w:rsidRDefault="00987D9B" w:rsidP="00987D9B">
            <w:pPr>
              <w:ind w:right="12"/>
              <w:rPr>
                <w:color w:val="auto"/>
              </w:rPr>
            </w:pPr>
            <w:r w:rsidRPr="00740C30">
              <w:rPr>
                <w:rFonts w:ascii="Arial" w:eastAsia="Arial" w:hAnsi="Arial" w:cs="Arial"/>
                <w:b/>
                <w:color w:val="auto"/>
              </w:rPr>
              <w:t xml:space="preserve">                    40</w:t>
            </w:r>
          </w:p>
        </w:tc>
      </w:tr>
      <w:tr w:rsidR="00740C30" w:rsidRPr="00740C30" w14:paraId="576D7247" w14:textId="77777777" w:rsidTr="00987D9B">
        <w:trPr>
          <w:trHeight w:val="21"/>
        </w:trPr>
        <w:tc>
          <w:tcPr>
            <w:tcW w:w="7200" w:type="dxa"/>
            <w:tcBorders>
              <w:top w:val="single" w:sz="4" w:space="0" w:color="000000"/>
              <w:left w:val="single" w:sz="4" w:space="0" w:color="000000"/>
              <w:bottom w:val="single" w:sz="4" w:space="0" w:color="000000"/>
              <w:right w:val="single" w:sz="4" w:space="0" w:color="000000"/>
            </w:tcBorders>
            <w:vAlign w:val="bottom"/>
          </w:tcPr>
          <w:p w14:paraId="5B2AAC6F" w14:textId="77777777" w:rsidR="00FA4E6A" w:rsidRPr="00740C30" w:rsidRDefault="00A3525B">
            <w:pPr>
              <w:rPr>
                <w:color w:val="auto"/>
              </w:rPr>
            </w:pPr>
            <w:r w:rsidRPr="00740C30">
              <w:rPr>
                <w:rFonts w:ascii="Arial" w:eastAsia="Arial" w:hAnsi="Arial" w:cs="Arial"/>
                <w:b/>
                <w:color w:val="auto"/>
              </w:rPr>
              <w:t xml:space="preserve">Skills Transfer and Capacity Building For Municipal Staff </w:t>
            </w:r>
          </w:p>
        </w:tc>
        <w:tc>
          <w:tcPr>
            <w:tcW w:w="2971" w:type="dxa"/>
            <w:tcBorders>
              <w:top w:val="single" w:sz="4" w:space="0" w:color="000000"/>
              <w:left w:val="single" w:sz="4" w:space="0" w:color="000000"/>
              <w:bottom w:val="single" w:sz="4" w:space="0" w:color="000000"/>
              <w:right w:val="single" w:sz="4" w:space="0" w:color="000000"/>
            </w:tcBorders>
          </w:tcPr>
          <w:p w14:paraId="0F260594" w14:textId="77777777" w:rsidR="00FA4E6A" w:rsidRPr="00740C30" w:rsidRDefault="00A3525B">
            <w:pPr>
              <w:spacing w:after="100"/>
              <w:ind w:left="49"/>
              <w:jc w:val="center"/>
              <w:rPr>
                <w:color w:val="auto"/>
              </w:rPr>
            </w:pPr>
            <w:r w:rsidRPr="00740C30">
              <w:rPr>
                <w:rFonts w:ascii="Arial" w:eastAsia="Arial" w:hAnsi="Arial" w:cs="Arial"/>
                <w:b/>
                <w:color w:val="auto"/>
              </w:rPr>
              <w:t xml:space="preserve"> </w:t>
            </w:r>
          </w:p>
          <w:p w14:paraId="40B0BDC8" w14:textId="77777777" w:rsidR="00FA4E6A" w:rsidRPr="00740C30" w:rsidRDefault="00A3525B">
            <w:pPr>
              <w:ind w:right="12"/>
              <w:jc w:val="center"/>
              <w:rPr>
                <w:color w:val="auto"/>
              </w:rPr>
            </w:pPr>
            <w:r w:rsidRPr="00740C30">
              <w:rPr>
                <w:rFonts w:ascii="Arial" w:eastAsia="Arial" w:hAnsi="Arial" w:cs="Arial"/>
                <w:b/>
                <w:color w:val="auto"/>
              </w:rPr>
              <w:t xml:space="preserve">10 </w:t>
            </w:r>
          </w:p>
        </w:tc>
      </w:tr>
      <w:tr w:rsidR="00740C30" w:rsidRPr="00740C30" w14:paraId="3BCE5424" w14:textId="77777777">
        <w:trPr>
          <w:trHeight w:val="565"/>
        </w:trPr>
        <w:tc>
          <w:tcPr>
            <w:tcW w:w="7200" w:type="dxa"/>
            <w:tcBorders>
              <w:top w:val="single" w:sz="4" w:space="0" w:color="000000"/>
              <w:left w:val="single" w:sz="4" w:space="0" w:color="000000"/>
              <w:bottom w:val="single" w:sz="4" w:space="0" w:color="000000"/>
              <w:right w:val="single" w:sz="4" w:space="0" w:color="000000"/>
            </w:tcBorders>
            <w:vAlign w:val="bottom"/>
          </w:tcPr>
          <w:p w14:paraId="1CC5F8B8" w14:textId="77777777" w:rsidR="00FA4E6A" w:rsidRPr="00740C30" w:rsidRDefault="00A3525B">
            <w:pPr>
              <w:rPr>
                <w:color w:val="auto"/>
              </w:rPr>
            </w:pPr>
            <w:r w:rsidRPr="00740C30">
              <w:rPr>
                <w:rFonts w:ascii="Arial" w:eastAsia="Arial" w:hAnsi="Arial" w:cs="Arial"/>
                <w:b/>
                <w:color w:val="auto"/>
              </w:rPr>
              <w:t xml:space="preserve">Quality Control Practices </w:t>
            </w:r>
          </w:p>
        </w:tc>
        <w:tc>
          <w:tcPr>
            <w:tcW w:w="2971" w:type="dxa"/>
            <w:tcBorders>
              <w:top w:val="single" w:sz="4" w:space="0" w:color="000000"/>
              <w:left w:val="single" w:sz="4" w:space="0" w:color="000000"/>
              <w:bottom w:val="single" w:sz="4" w:space="0" w:color="000000"/>
              <w:right w:val="single" w:sz="4" w:space="0" w:color="000000"/>
            </w:tcBorders>
            <w:vAlign w:val="bottom"/>
          </w:tcPr>
          <w:p w14:paraId="71E36609" w14:textId="77777777" w:rsidR="00FA4E6A" w:rsidRPr="00740C30" w:rsidRDefault="00A3525B">
            <w:pPr>
              <w:ind w:right="12"/>
              <w:jc w:val="center"/>
              <w:rPr>
                <w:color w:val="auto"/>
              </w:rPr>
            </w:pPr>
            <w:r w:rsidRPr="00740C30">
              <w:rPr>
                <w:rFonts w:ascii="Arial" w:eastAsia="Arial" w:hAnsi="Arial" w:cs="Arial"/>
                <w:b/>
                <w:color w:val="auto"/>
              </w:rPr>
              <w:t xml:space="preserve">10 </w:t>
            </w:r>
          </w:p>
        </w:tc>
      </w:tr>
      <w:tr w:rsidR="00740C30" w:rsidRPr="00740C30" w14:paraId="584BBA7C" w14:textId="77777777">
        <w:trPr>
          <w:trHeight w:val="754"/>
        </w:trPr>
        <w:tc>
          <w:tcPr>
            <w:tcW w:w="7200" w:type="dxa"/>
            <w:tcBorders>
              <w:top w:val="single" w:sz="4" w:space="0" w:color="000000"/>
              <w:left w:val="single" w:sz="4" w:space="0" w:color="000000"/>
              <w:bottom w:val="single" w:sz="4" w:space="0" w:color="000000"/>
              <w:right w:val="single" w:sz="4" w:space="0" w:color="000000"/>
            </w:tcBorders>
            <w:shd w:val="clear" w:color="auto" w:fill="D9D9D9"/>
          </w:tcPr>
          <w:p w14:paraId="757EC011" w14:textId="77777777" w:rsidR="00FA4E6A" w:rsidRPr="00740C30" w:rsidRDefault="00A3525B">
            <w:pPr>
              <w:spacing w:after="98"/>
              <w:rPr>
                <w:color w:val="auto"/>
              </w:rPr>
            </w:pPr>
            <w:r w:rsidRPr="00740C30">
              <w:rPr>
                <w:rFonts w:ascii="Arial" w:eastAsia="Arial" w:hAnsi="Arial" w:cs="Arial"/>
                <w:b/>
                <w:color w:val="auto"/>
              </w:rPr>
              <w:t xml:space="preserve"> </w:t>
            </w:r>
          </w:p>
          <w:p w14:paraId="1A9B47F6" w14:textId="77777777" w:rsidR="00FA4E6A" w:rsidRPr="00740C30" w:rsidRDefault="00A3525B">
            <w:pPr>
              <w:rPr>
                <w:color w:val="auto"/>
              </w:rPr>
            </w:pPr>
            <w:r w:rsidRPr="00740C30">
              <w:rPr>
                <w:rFonts w:ascii="Arial" w:eastAsia="Arial" w:hAnsi="Arial" w:cs="Arial"/>
                <w:b/>
                <w:color w:val="auto"/>
              </w:rPr>
              <w:t xml:space="preserve">Total Maximum Evaluation Points </w:t>
            </w:r>
          </w:p>
        </w:tc>
        <w:tc>
          <w:tcPr>
            <w:tcW w:w="2971"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52245E8A" w14:textId="77777777" w:rsidR="00FA4E6A" w:rsidRPr="00740C30" w:rsidRDefault="00A3525B">
            <w:pPr>
              <w:ind w:right="10"/>
              <w:jc w:val="center"/>
              <w:rPr>
                <w:color w:val="auto"/>
              </w:rPr>
            </w:pPr>
            <w:r w:rsidRPr="00740C30">
              <w:rPr>
                <w:rFonts w:ascii="Arial" w:eastAsia="Arial" w:hAnsi="Arial" w:cs="Arial"/>
                <w:b/>
                <w:color w:val="auto"/>
              </w:rPr>
              <w:t xml:space="preserve">100 </w:t>
            </w:r>
          </w:p>
        </w:tc>
      </w:tr>
    </w:tbl>
    <w:p w14:paraId="6C3E0587" w14:textId="77777777" w:rsidR="00FA4E6A" w:rsidRPr="00740C30" w:rsidRDefault="00A3525B">
      <w:pPr>
        <w:spacing w:after="105"/>
        <w:ind w:left="134"/>
        <w:rPr>
          <w:color w:val="auto"/>
        </w:rPr>
      </w:pPr>
      <w:r w:rsidRPr="00740C30">
        <w:rPr>
          <w:rFonts w:ascii="Century Gothic" w:eastAsia="Century Gothic" w:hAnsi="Century Gothic" w:cs="Century Gothic"/>
          <w:b/>
          <w:color w:val="auto"/>
          <w:sz w:val="20"/>
        </w:rPr>
        <w:t xml:space="preserve"> </w:t>
      </w:r>
    </w:p>
    <w:p w14:paraId="22670E1F" w14:textId="77777777" w:rsidR="00FA4E6A" w:rsidRPr="00740C30" w:rsidRDefault="00A3525B">
      <w:pPr>
        <w:spacing w:after="2"/>
        <w:ind w:left="288"/>
        <w:rPr>
          <w:color w:val="auto"/>
        </w:rPr>
      </w:pPr>
      <w:r w:rsidRPr="00740C30">
        <w:rPr>
          <w:rFonts w:ascii="Arial" w:eastAsia="Arial" w:hAnsi="Arial" w:cs="Arial"/>
          <w:b/>
          <w:color w:val="auto"/>
        </w:rPr>
        <w:t xml:space="preserve"> </w:t>
      </w:r>
    </w:p>
    <w:p w14:paraId="66957B53" w14:textId="77777777" w:rsidR="00FA4E6A" w:rsidRPr="00740C30" w:rsidRDefault="00A3525B">
      <w:pPr>
        <w:spacing w:after="2"/>
        <w:ind w:left="288"/>
        <w:rPr>
          <w:color w:val="auto"/>
        </w:rPr>
      </w:pPr>
      <w:r w:rsidRPr="00740C30">
        <w:rPr>
          <w:rFonts w:ascii="Arial" w:eastAsia="Arial" w:hAnsi="Arial" w:cs="Arial"/>
          <w:b/>
          <w:color w:val="auto"/>
        </w:rPr>
        <w:t xml:space="preserve"> </w:t>
      </w:r>
    </w:p>
    <w:p w14:paraId="0FA9049C" w14:textId="77777777" w:rsidR="00FA4E6A" w:rsidRPr="00740C30" w:rsidRDefault="00A3525B">
      <w:pPr>
        <w:spacing w:after="2"/>
        <w:ind w:left="288"/>
        <w:rPr>
          <w:color w:val="auto"/>
        </w:rPr>
      </w:pPr>
      <w:r w:rsidRPr="00740C30">
        <w:rPr>
          <w:rFonts w:ascii="Arial" w:eastAsia="Arial" w:hAnsi="Arial" w:cs="Arial"/>
          <w:b/>
          <w:color w:val="auto"/>
        </w:rPr>
        <w:t xml:space="preserve"> </w:t>
      </w:r>
    </w:p>
    <w:p w14:paraId="622285E6" w14:textId="77777777" w:rsidR="00FA4E6A" w:rsidRPr="00740C30" w:rsidRDefault="00A3525B">
      <w:pPr>
        <w:spacing w:after="2"/>
        <w:ind w:left="288"/>
        <w:rPr>
          <w:color w:val="auto"/>
        </w:rPr>
      </w:pPr>
      <w:r w:rsidRPr="00740C30">
        <w:rPr>
          <w:rFonts w:ascii="Arial" w:eastAsia="Arial" w:hAnsi="Arial" w:cs="Arial"/>
          <w:b/>
          <w:color w:val="auto"/>
        </w:rPr>
        <w:t xml:space="preserve"> </w:t>
      </w:r>
    </w:p>
    <w:p w14:paraId="6177AF5B" w14:textId="77777777" w:rsidR="00FA4E6A" w:rsidRPr="00740C30" w:rsidRDefault="00A3525B">
      <w:pPr>
        <w:spacing w:after="2"/>
        <w:ind w:left="288"/>
        <w:rPr>
          <w:color w:val="auto"/>
        </w:rPr>
      </w:pPr>
      <w:r w:rsidRPr="00740C30">
        <w:rPr>
          <w:rFonts w:ascii="Arial" w:eastAsia="Arial" w:hAnsi="Arial" w:cs="Arial"/>
          <w:b/>
          <w:color w:val="auto"/>
        </w:rPr>
        <w:t xml:space="preserve"> </w:t>
      </w:r>
    </w:p>
    <w:p w14:paraId="478F17FD" w14:textId="77777777" w:rsidR="00FA4E6A" w:rsidRPr="00740C30" w:rsidRDefault="00A3525B">
      <w:pPr>
        <w:spacing w:after="2"/>
        <w:ind w:left="288"/>
        <w:rPr>
          <w:color w:val="auto"/>
        </w:rPr>
      </w:pPr>
      <w:r w:rsidRPr="00740C30">
        <w:rPr>
          <w:rFonts w:ascii="Arial" w:eastAsia="Arial" w:hAnsi="Arial" w:cs="Arial"/>
          <w:b/>
          <w:color w:val="auto"/>
        </w:rPr>
        <w:t xml:space="preserve"> </w:t>
      </w:r>
    </w:p>
    <w:p w14:paraId="57982E42" w14:textId="77777777" w:rsidR="00FA4E6A" w:rsidRPr="00740C30" w:rsidRDefault="00A3525B">
      <w:pPr>
        <w:spacing w:after="2"/>
        <w:ind w:left="288"/>
        <w:rPr>
          <w:color w:val="auto"/>
        </w:rPr>
      </w:pPr>
      <w:r w:rsidRPr="00740C30">
        <w:rPr>
          <w:rFonts w:ascii="Arial" w:eastAsia="Arial" w:hAnsi="Arial" w:cs="Arial"/>
          <w:b/>
          <w:color w:val="auto"/>
        </w:rPr>
        <w:t xml:space="preserve"> </w:t>
      </w:r>
    </w:p>
    <w:p w14:paraId="043382A8" w14:textId="77777777" w:rsidR="00FA4E6A" w:rsidRPr="00740C30" w:rsidRDefault="00A3525B">
      <w:pPr>
        <w:spacing w:after="2"/>
        <w:ind w:left="288"/>
        <w:rPr>
          <w:color w:val="auto"/>
        </w:rPr>
      </w:pPr>
      <w:r w:rsidRPr="00740C30">
        <w:rPr>
          <w:rFonts w:ascii="Arial" w:eastAsia="Arial" w:hAnsi="Arial" w:cs="Arial"/>
          <w:b/>
          <w:color w:val="auto"/>
        </w:rPr>
        <w:t xml:space="preserve"> </w:t>
      </w:r>
    </w:p>
    <w:p w14:paraId="472810FE" w14:textId="77777777" w:rsidR="00FA4E6A" w:rsidRPr="00740C30" w:rsidRDefault="00A3525B">
      <w:pPr>
        <w:spacing w:after="2"/>
        <w:ind w:left="288"/>
        <w:rPr>
          <w:color w:val="auto"/>
        </w:rPr>
      </w:pPr>
      <w:r w:rsidRPr="00740C30">
        <w:rPr>
          <w:rFonts w:ascii="Arial" w:eastAsia="Arial" w:hAnsi="Arial" w:cs="Arial"/>
          <w:b/>
          <w:color w:val="auto"/>
        </w:rPr>
        <w:t xml:space="preserve"> </w:t>
      </w:r>
    </w:p>
    <w:p w14:paraId="6720AF52" w14:textId="77777777" w:rsidR="00FA4E6A" w:rsidRPr="00740C30" w:rsidRDefault="00A3525B">
      <w:pPr>
        <w:spacing w:after="2"/>
        <w:ind w:left="288"/>
        <w:rPr>
          <w:color w:val="auto"/>
        </w:rPr>
      </w:pPr>
      <w:r w:rsidRPr="00740C30">
        <w:rPr>
          <w:rFonts w:ascii="Arial" w:eastAsia="Arial" w:hAnsi="Arial" w:cs="Arial"/>
          <w:b/>
          <w:color w:val="auto"/>
        </w:rPr>
        <w:t xml:space="preserve"> </w:t>
      </w:r>
    </w:p>
    <w:p w14:paraId="6BF2CED4" w14:textId="77777777" w:rsidR="00FA4E6A" w:rsidRPr="00740C30" w:rsidRDefault="00A3525B">
      <w:pPr>
        <w:spacing w:after="2"/>
        <w:ind w:left="288"/>
        <w:rPr>
          <w:color w:val="auto"/>
        </w:rPr>
      </w:pPr>
      <w:r w:rsidRPr="00740C30">
        <w:rPr>
          <w:rFonts w:ascii="Arial" w:eastAsia="Arial" w:hAnsi="Arial" w:cs="Arial"/>
          <w:b/>
          <w:color w:val="auto"/>
        </w:rPr>
        <w:t xml:space="preserve"> </w:t>
      </w:r>
    </w:p>
    <w:p w14:paraId="5CF58663" w14:textId="77777777" w:rsidR="00FA4E6A" w:rsidRPr="00740C30" w:rsidRDefault="00A3525B">
      <w:pPr>
        <w:spacing w:after="2"/>
        <w:ind w:left="288"/>
        <w:rPr>
          <w:color w:val="auto"/>
        </w:rPr>
      </w:pPr>
      <w:r w:rsidRPr="00740C30">
        <w:rPr>
          <w:rFonts w:ascii="Arial" w:eastAsia="Arial" w:hAnsi="Arial" w:cs="Arial"/>
          <w:b/>
          <w:color w:val="auto"/>
        </w:rPr>
        <w:t xml:space="preserve"> </w:t>
      </w:r>
    </w:p>
    <w:p w14:paraId="5231690B" w14:textId="77777777" w:rsidR="00FA4E6A" w:rsidRPr="00740C30" w:rsidRDefault="00A3525B">
      <w:pPr>
        <w:spacing w:after="2"/>
        <w:ind w:left="288"/>
        <w:rPr>
          <w:color w:val="auto"/>
        </w:rPr>
      </w:pPr>
      <w:r w:rsidRPr="00740C30">
        <w:rPr>
          <w:rFonts w:ascii="Arial" w:eastAsia="Arial" w:hAnsi="Arial" w:cs="Arial"/>
          <w:b/>
          <w:color w:val="auto"/>
        </w:rPr>
        <w:t xml:space="preserve"> </w:t>
      </w:r>
    </w:p>
    <w:p w14:paraId="4C97A61C" w14:textId="77777777" w:rsidR="00FA4E6A" w:rsidRPr="00740C30" w:rsidRDefault="00A3525B">
      <w:pPr>
        <w:spacing w:after="2"/>
        <w:ind w:left="288"/>
        <w:rPr>
          <w:rFonts w:ascii="Arial" w:eastAsia="Arial" w:hAnsi="Arial" w:cs="Arial"/>
          <w:b/>
          <w:color w:val="auto"/>
        </w:rPr>
      </w:pPr>
      <w:r w:rsidRPr="00740C30">
        <w:rPr>
          <w:rFonts w:ascii="Arial" w:eastAsia="Arial" w:hAnsi="Arial" w:cs="Arial"/>
          <w:b/>
          <w:color w:val="auto"/>
        </w:rPr>
        <w:t xml:space="preserve"> </w:t>
      </w:r>
    </w:p>
    <w:p w14:paraId="686462F2" w14:textId="77777777" w:rsidR="00045CB1" w:rsidRPr="00740C30" w:rsidRDefault="00045CB1">
      <w:pPr>
        <w:spacing w:after="2"/>
        <w:ind w:left="288"/>
        <w:rPr>
          <w:color w:val="auto"/>
        </w:rPr>
      </w:pPr>
    </w:p>
    <w:p w14:paraId="70CC5536" w14:textId="77777777" w:rsidR="00FA4E6A" w:rsidRPr="00740C30" w:rsidRDefault="00A3525B">
      <w:pPr>
        <w:spacing w:after="2"/>
        <w:ind w:left="288"/>
        <w:rPr>
          <w:color w:val="auto"/>
        </w:rPr>
      </w:pPr>
      <w:r w:rsidRPr="00740C30">
        <w:rPr>
          <w:rFonts w:ascii="Arial" w:eastAsia="Arial" w:hAnsi="Arial" w:cs="Arial"/>
          <w:b/>
          <w:color w:val="auto"/>
        </w:rPr>
        <w:t xml:space="preserve"> </w:t>
      </w:r>
    </w:p>
    <w:p w14:paraId="69EDFF09" w14:textId="77777777" w:rsidR="00FA4E6A" w:rsidRPr="00740C30" w:rsidRDefault="00A3525B">
      <w:pPr>
        <w:spacing w:after="2"/>
        <w:ind w:left="288"/>
        <w:rPr>
          <w:color w:val="auto"/>
        </w:rPr>
      </w:pPr>
      <w:r w:rsidRPr="00740C30">
        <w:rPr>
          <w:rFonts w:ascii="Arial" w:eastAsia="Arial" w:hAnsi="Arial" w:cs="Arial"/>
          <w:b/>
          <w:color w:val="auto"/>
        </w:rPr>
        <w:t xml:space="preserve"> </w:t>
      </w:r>
    </w:p>
    <w:p w14:paraId="6A5DF760" w14:textId="77777777" w:rsidR="00FA4E6A" w:rsidRPr="00740C30" w:rsidRDefault="00A3525B">
      <w:pPr>
        <w:spacing w:after="2"/>
        <w:ind w:left="288"/>
        <w:rPr>
          <w:color w:val="auto"/>
        </w:rPr>
      </w:pPr>
      <w:r w:rsidRPr="00740C30">
        <w:rPr>
          <w:rFonts w:ascii="Arial" w:eastAsia="Arial" w:hAnsi="Arial" w:cs="Arial"/>
          <w:b/>
          <w:color w:val="auto"/>
        </w:rPr>
        <w:t xml:space="preserve"> </w:t>
      </w:r>
    </w:p>
    <w:p w14:paraId="31E8086D" w14:textId="77777777" w:rsidR="00FA4E6A" w:rsidRPr="00740C30" w:rsidRDefault="00A3525B">
      <w:pPr>
        <w:spacing w:after="2"/>
        <w:ind w:left="288"/>
        <w:rPr>
          <w:color w:val="auto"/>
        </w:rPr>
      </w:pPr>
      <w:r w:rsidRPr="00740C30">
        <w:rPr>
          <w:rFonts w:ascii="Arial" w:eastAsia="Arial" w:hAnsi="Arial" w:cs="Arial"/>
          <w:b/>
          <w:color w:val="auto"/>
        </w:rPr>
        <w:t xml:space="preserve"> </w:t>
      </w:r>
    </w:p>
    <w:p w14:paraId="2D97FC50" w14:textId="77777777" w:rsidR="00FA4E6A" w:rsidRPr="00740C30" w:rsidRDefault="00A3525B">
      <w:pPr>
        <w:spacing w:after="2"/>
        <w:ind w:left="288"/>
        <w:rPr>
          <w:color w:val="auto"/>
        </w:rPr>
      </w:pPr>
      <w:r w:rsidRPr="00740C30">
        <w:rPr>
          <w:rFonts w:ascii="Arial" w:eastAsia="Arial" w:hAnsi="Arial" w:cs="Arial"/>
          <w:b/>
          <w:color w:val="auto"/>
        </w:rPr>
        <w:t xml:space="preserve"> </w:t>
      </w:r>
    </w:p>
    <w:p w14:paraId="3AB7642D" w14:textId="77777777" w:rsidR="00FA4E6A" w:rsidRPr="00740C30" w:rsidRDefault="00A3525B">
      <w:pPr>
        <w:spacing w:after="2"/>
        <w:ind w:left="288"/>
        <w:rPr>
          <w:color w:val="auto"/>
        </w:rPr>
      </w:pPr>
      <w:r w:rsidRPr="00740C30">
        <w:rPr>
          <w:rFonts w:ascii="Arial" w:eastAsia="Arial" w:hAnsi="Arial" w:cs="Arial"/>
          <w:b/>
          <w:color w:val="auto"/>
        </w:rPr>
        <w:t xml:space="preserve"> </w:t>
      </w:r>
    </w:p>
    <w:p w14:paraId="41E54BA3" w14:textId="680AFD80" w:rsidR="00FA4E6A" w:rsidRPr="00740C30" w:rsidRDefault="00A3525B" w:rsidP="00987D9B">
      <w:pPr>
        <w:spacing w:after="2"/>
        <w:ind w:left="288"/>
        <w:rPr>
          <w:color w:val="auto"/>
        </w:rPr>
      </w:pPr>
      <w:r w:rsidRPr="00740C30">
        <w:rPr>
          <w:rFonts w:ascii="Arial" w:eastAsia="Arial" w:hAnsi="Arial" w:cs="Arial"/>
          <w:b/>
          <w:color w:val="auto"/>
        </w:rPr>
        <w:t xml:space="preserve"> </w:t>
      </w:r>
    </w:p>
    <w:p w14:paraId="14937A25" w14:textId="13493BBB" w:rsidR="00FA4E6A" w:rsidRPr="00740C30" w:rsidRDefault="00A3525B">
      <w:pPr>
        <w:spacing w:after="0"/>
        <w:rPr>
          <w:color w:val="auto"/>
        </w:rPr>
      </w:pPr>
      <w:r w:rsidRPr="00740C30">
        <w:rPr>
          <w:rFonts w:ascii="Microsoft Sans Serif" w:eastAsia="Microsoft Sans Serif" w:hAnsi="Microsoft Sans Serif" w:cs="Microsoft Sans Serif"/>
          <w:color w:val="auto"/>
          <w:u w:val="single" w:color="000000"/>
        </w:rPr>
        <w:t xml:space="preserve">DETAILED BREAKDOWN OF THE EVALUATION CRITERIA: </w:t>
      </w:r>
      <w:r w:rsidR="00E17C40" w:rsidRPr="00740C30">
        <w:rPr>
          <w:rFonts w:ascii="Microsoft Sans Serif" w:eastAsia="Microsoft Sans Serif" w:hAnsi="Microsoft Sans Serif" w:cs="Microsoft Sans Serif"/>
          <w:color w:val="auto"/>
          <w:u w:val="single" w:color="000000"/>
        </w:rPr>
        <w:t xml:space="preserve">WATER &amp; </w:t>
      </w:r>
      <w:r w:rsidR="001E5715" w:rsidRPr="00740C30">
        <w:rPr>
          <w:rFonts w:ascii="Microsoft Sans Serif" w:eastAsia="Microsoft Sans Serif" w:hAnsi="Microsoft Sans Serif" w:cs="Microsoft Sans Serif"/>
          <w:color w:val="auto"/>
          <w:u w:val="single" w:color="000000"/>
        </w:rPr>
        <w:t>SANITATION</w:t>
      </w:r>
      <w:r w:rsidR="00E17C40" w:rsidRPr="00740C30">
        <w:rPr>
          <w:rFonts w:ascii="Microsoft Sans Serif" w:eastAsia="Microsoft Sans Serif" w:hAnsi="Microsoft Sans Serif" w:cs="Microsoft Sans Serif"/>
          <w:color w:val="auto"/>
          <w:u w:val="single" w:color="000000"/>
        </w:rPr>
        <w:t xml:space="preserve"> </w:t>
      </w:r>
      <w:r w:rsidRPr="00740C30">
        <w:rPr>
          <w:rFonts w:ascii="Microsoft Sans Serif" w:eastAsia="Microsoft Sans Serif" w:hAnsi="Microsoft Sans Serif" w:cs="Microsoft Sans Serif"/>
          <w:color w:val="auto"/>
          <w:u w:val="single" w:color="000000"/>
        </w:rPr>
        <w:t>PROJECTS</w:t>
      </w:r>
    </w:p>
    <w:p w14:paraId="78C18D51" w14:textId="77777777" w:rsidR="00FA4E6A" w:rsidRPr="00740C30" w:rsidRDefault="00A3525B">
      <w:pPr>
        <w:spacing w:after="0"/>
        <w:ind w:left="288"/>
        <w:rPr>
          <w:color w:val="auto"/>
        </w:rPr>
      </w:pPr>
      <w:r w:rsidRPr="00740C30">
        <w:rPr>
          <w:rFonts w:ascii="Arial" w:eastAsia="Arial" w:hAnsi="Arial" w:cs="Arial"/>
          <w:color w:val="auto"/>
          <w:sz w:val="16"/>
        </w:rPr>
        <w:t xml:space="preserve"> </w:t>
      </w:r>
    </w:p>
    <w:tbl>
      <w:tblPr>
        <w:tblStyle w:val="TableGrid"/>
        <w:tblW w:w="9943" w:type="dxa"/>
        <w:tblInd w:w="441" w:type="dxa"/>
        <w:tblCellMar>
          <w:top w:w="42" w:type="dxa"/>
          <w:right w:w="24" w:type="dxa"/>
        </w:tblCellMar>
        <w:tblLook w:val="04A0" w:firstRow="1" w:lastRow="0" w:firstColumn="1" w:lastColumn="0" w:noHBand="0" w:noVBand="1"/>
      </w:tblPr>
      <w:tblGrid>
        <w:gridCol w:w="395"/>
        <w:gridCol w:w="1520"/>
        <w:gridCol w:w="2339"/>
        <w:gridCol w:w="1784"/>
        <w:gridCol w:w="1400"/>
        <w:gridCol w:w="1307"/>
        <w:gridCol w:w="1198"/>
      </w:tblGrid>
      <w:tr w:rsidR="00740C30" w:rsidRPr="00740C30" w14:paraId="0BE19426" w14:textId="77777777" w:rsidTr="00AF7C49">
        <w:trPr>
          <w:trHeight w:val="717"/>
        </w:trPr>
        <w:tc>
          <w:tcPr>
            <w:tcW w:w="395" w:type="dxa"/>
            <w:tcBorders>
              <w:top w:val="single" w:sz="5" w:space="0" w:color="000000"/>
              <w:left w:val="single" w:sz="6" w:space="0" w:color="000000"/>
              <w:bottom w:val="single" w:sz="5" w:space="0" w:color="000000"/>
              <w:right w:val="single" w:sz="4" w:space="0" w:color="000000"/>
            </w:tcBorders>
            <w:shd w:val="clear" w:color="auto" w:fill="F2F2F2"/>
          </w:tcPr>
          <w:p w14:paraId="34575F40" w14:textId="77777777" w:rsidR="00FA4E6A" w:rsidRPr="00740C30" w:rsidRDefault="00A3525B">
            <w:pPr>
              <w:ind w:left="5"/>
              <w:jc w:val="both"/>
              <w:rPr>
                <w:rFonts w:ascii="Arial" w:hAnsi="Arial" w:cs="Arial"/>
                <w:color w:val="auto"/>
                <w:sz w:val="16"/>
                <w:szCs w:val="16"/>
              </w:rPr>
            </w:pPr>
            <w:r w:rsidRPr="00740C30">
              <w:rPr>
                <w:rFonts w:ascii="Arial" w:eastAsia="Arial" w:hAnsi="Arial" w:cs="Arial"/>
                <w:b/>
                <w:color w:val="auto"/>
                <w:sz w:val="16"/>
                <w:szCs w:val="16"/>
              </w:rPr>
              <w:t>NO</w:t>
            </w:r>
            <w:r w:rsidRPr="00740C30">
              <w:rPr>
                <w:rFonts w:ascii="Arial" w:eastAsia="Arial" w:hAnsi="Arial" w:cs="Arial"/>
                <w:color w:val="auto"/>
                <w:sz w:val="16"/>
                <w:szCs w:val="16"/>
              </w:rPr>
              <w:t xml:space="preserve"> </w:t>
            </w:r>
          </w:p>
        </w:tc>
        <w:tc>
          <w:tcPr>
            <w:tcW w:w="1520" w:type="dxa"/>
            <w:tcBorders>
              <w:top w:val="single" w:sz="5" w:space="0" w:color="000000"/>
              <w:left w:val="single" w:sz="4" w:space="0" w:color="000000"/>
              <w:bottom w:val="single" w:sz="5" w:space="0" w:color="000000"/>
              <w:right w:val="single" w:sz="4" w:space="0" w:color="000000"/>
            </w:tcBorders>
            <w:shd w:val="clear" w:color="auto" w:fill="F2F2F2"/>
          </w:tcPr>
          <w:p w14:paraId="16EDF9C9" w14:textId="77777777" w:rsidR="00FA4E6A" w:rsidRPr="00740C30" w:rsidRDefault="00A3525B">
            <w:pPr>
              <w:ind w:left="4"/>
              <w:rPr>
                <w:rFonts w:ascii="Arial" w:hAnsi="Arial" w:cs="Arial"/>
                <w:color w:val="auto"/>
                <w:sz w:val="16"/>
                <w:szCs w:val="16"/>
              </w:rPr>
            </w:pPr>
            <w:r w:rsidRPr="00740C30">
              <w:rPr>
                <w:rFonts w:ascii="Arial" w:eastAsia="Microsoft Sans Serif" w:hAnsi="Arial" w:cs="Arial"/>
                <w:color w:val="auto"/>
                <w:sz w:val="16"/>
                <w:szCs w:val="16"/>
              </w:rPr>
              <w:t xml:space="preserve">CRITERIA </w:t>
            </w:r>
          </w:p>
        </w:tc>
        <w:tc>
          <w:tcPr>
            <w:tcW w:w="2339" w:type="dxa"/>
            <w:tcBorders>
              <w:top w:val="single" w:sz="5" w:space="0" w:color="000000"/>
              <w:left w:val="single" w:sz="4" w:space="0" w:color="000000"/>
              <w:bottom w:val="single" w:sz="5" w:space="0" w:color="000000"/>
              <w:right w:val="single" w:sz="4" w:space="0" w:color="000000"/>
            </w:tcBorders>
            <w:shd w:val="clear" w:color="auto" w:fill="F2F2F2"/>
          </w:tcPr>
          <w:p w14:paraId="42945E33" w14:textId="77777777" w:rsidR="00FA4E6A" w:rsidRPr="00740C30" w:rsidRDefault="00A3525B">
            <w:pPr>
              <w:ind w:left="5"/>
              <w:rPr>
                <w:rFonts w:ascii="Arial" w:hAnsi="Arial" w:cs="Arial"/>
                <w:color w:val="auto"/>
                <w:sz w:val="16"/>
                <w:szCs w:val="16"/>
              </w:rPr>
            </w:pPr>
            <w:r w:rsidRPr="00740C30">
              <w:rPr>
                <w:rFonts w:ascii="Arial" w:eastAsia="Microsoft Sans Serif" w:hAnsi="Arial" w:cs="Arial"/>
                <w:color w:val="auto"/>
                <w:sz w:val="16"/>
                <w:szCs w:val="16"/>
              </w:rPr>
              <w:t xml:space="preserve">CRITERIA DESCRIPTION </w:t>
            </w:r>
          </w:p>
        </w:tc>
        <w:tc>
          <w:tcPr>
            <w:tcW w:w="1784" w:type="dxa"/>
            <w:tcBorders>
              <w:top w:val="single" w:sz="5" w:space="0" w:color="000000"/>
              <w:left w:val="single" w:sz="4" w:space="0" w:color="000000"/>
              <w:bottom w:val="single" w:sz="5" w:space="0" w:color="000000"/>
              <w:right w:val="single" w:sz="5" w:space="0" w:color="000000"/>
            </w:tcBorders>
            <w:shd w:val="clear" w:color="auto" w:fill="F2F2F2"/>
          </w:tcPr>
          <w:p w14:paraId="50EE9D9F" w14:textId="77777777" w:rsidR="00FA4E6A" w:rsidRPr="00740C30" w:rsidRDefault="00A3525B">
            <w:pPr>
              <w:ind w:left="6"/>
              <w:rPr>
                <w:rFonts w:ascii="Arial" w:hAnsi="Arial" w:cs="Arial"/>
                <w:color w:val="auto"/>
                <w:sz w:val="16"/>
                <w:szCs w:val="16"/>
              </w:rPr>
            </w:pPr>
            <w:r w:rsidRPr="00740C30">
              <w:rPr>
                <w:rFonts w:ascii="Arial" w:eastAsia="Microsoft Sans Serif" w:hAnsi="Arial" w:cs="Arial"/>
                <w:color w:val="auto"/>
                <w:sz w:val="16"/>
                <w:szCs w:val="16"/>
              </w:rPr>
              <w:t xml:space="preserve">SUB-CRITERIA </w:t>
            </w:r>
          </w:p>
        </w:tc>
        <w:tc>
          <w:tcPr>
            <w:tcW w:w="1400" w:type="dxa"/>
            <w:tcBorders>
              <w:top w:val="single" w:sz="5" w:space="0" w:color="000000"/>
              <w:left w:val="single" w:sz="5" w:space="0" w:color="000000"/>
              <w:bottom w:val="single" w:sz="5" w:space="0" w:color="000000"/>
              <w:right w:val="single" w:sz="5" w:space="0" w:color="000000"/>
            </w:tcBorders>
            <w:shd w:val="clear" w:color="auto" w:fill="F2F2F2"/>
          </w:tcPr>
          <w:p w14:paraId="6D21C775" w14:textId="77777777" w:rsidR="00FA4E6A" w:rsidRPr="00740C30" w:rsidRDefault="00A3525B">
            <w:pPr>
              <w:spacing w:after="15"/>
              <w:ind w:left="6"/>
              <w:jc w:val="both"/>
              <w:rPr>
                <w:rFonts w:ascii="Arial" w:hAnsi="Arial" w:cs="Arial"/>
                <w:color w:val="auto"/>
                <w:sz w:val="16"/>
                <w:szCs w:val="16"/>
              </w:rPr>
            </w:pPr>
            <w:r w:rsidRPr="00740C30">
              <w:rPr>
                <w:rFonts w:ascii="Arial" w:eastAsia="Microsoft Sans Serif" w:hAnsi="Arial" w:cs="Arial"/>
                <w:color w:val="auto"/>
                <w:sz w:val="16"/>
                <w:szCs w:val="16"/>
              </w:rPr>
              <w:t xml:space="preserve">VERIFICATION </w:t>
            </w:r>
          </w:p>
          <w:p w14:paraId="43EDC685" w14:textId="77777777" w:rsidR="00FA4E6A" w:rsidRPr="00740C30" w:rsidRDefault="00A3525B">
            <w:pPr>
              <w:ind w:left="6"/>
              <w:rPr>
                <w:rFonts w:ascii="Arial" w:hAnsi="Arial" w:cs="Arial"/>
                <w:color w:val="auto"/>
                <w:sz w:val="16"/>
                <w:szCs w:val="16"/>
              </w:rPr>
            </w:pPr>
            <w:r w:rsidRPr="00740C30">
              <w:rPr>
                <w:rFonts w:ascii="Arial" w:eastAsia="Microsoft Sans Serif" w:hAnsi="Arial" w:cs="Arial"/>
                <w:color w:val="auto"/>
                <w:sz w:val="16"/>
                <w:szCs w:val="16"/>
              </w:rPr>
              <w:t xml:space="preserve">METHOD  </w:t>
            </w:r>
          </w:p>
        </w:tc>
        <w:tc>
          <w:tcPr>
            <w:tcW w:w="1307" w:type="dxa"/>
            <w:tcBorders>
              <w:top w:val="single" w:sz="5" w:space="0" w:color="000000"/>
              <w:left w:val="single" w:sz="5" w:space="0" w:color="000000"/>
              <w:bottom w:val="single" w:sz="5" w:space="0" w:color="000000"/>
              <w:right w:val="single" w:sz="6" w:space="0" w:color="000000"/>
            </w:tcBorders>
            <w:shd w:val="clear" w:color="auto" w:fill="F2F2F2"/>
          </w:tcPr>
          <w:p w14:paraId="13E5AF44" w14:textId="77777777" w:rsidR="00FA4E6A" w:rsidRPr="00740C30" w:rsidRDefault="00A3525B">
            <w:pPr>
              <w:spacing w:after="15"/>
              <w:ind w:left="6"/>
              <w:jc w:val="both"/>
              <w:rPr>
                <w:rFonts w:ascii="Arial" w:hAnsi="Arial" w:cs="Arial"/>
                <w:color w:val="auto"/>
                <w:sz w:val="16"/>
                <w:szCs w:val="16"/>
              </w:rPr>
            </w:pPr>
            <w:r w:rsidRPr="00740C30">
              <w:rPr>
                <w:rFonts w:ascii="Arial" w:eastAsia="Microsoft Sans Serif" w:hAnsi="Arial" w:cs="Arial"/>
                <w:color w:val="auto"/>
                <w:sz w:val="16"/>
                <w:szCs w:val="16"/>
              </w:rPr>
              <w:t xml:space="preserve">BREAKDOWN </w:t>
            </w:r>
          </w:p>
          <w:p w14:paraId="6D817A19" w14:textId="77777777" w:rsidR="00FA4E6A" w:rsidRPr="00740C30" w:rsidRDefault="00A3525B">
            <w:pPr>
              <w:spacing w:after="15"/>
              <w:ind w:left="6"/>
              <w:rPr>
                <w:rFonts w:ascii="Arial" w:hAnsi="Arial" w:cs="Arial"/>
                <w:color w:val="auto"/>
                <w:sz w:val="16"/>
                <w:szCs w:val="16"/>
              </w:rPr>
            </w:pPr>
            <w:r w:rsidRPr="00740C30">
              <w:rPr>
                <w:rFonts w:ascii="Arial" w:eastAsia="Microsoft Sans Serif" w:hAnsi="Arial" w:cs="Arial"/>
                <w:color w:val="auto"/>
                <w:sz w:val="16"/>
                <w:szCs w:val="16"/>
              </w:rPr>
              <w:t xml:space="preserve">OF POINTS </w:t>
            </w:r>
          </w:p>
          <w:p w14:paraId="1B360C57" w14:textId="77777777" w:rsidR="00FA4E6A" w:rsidRPr="00740C30" w:rsidRDefault="00A3525B">
            <w:pPr>
              <w:ind w:left="6"/>
              <w:rPr>
                <w:rFonts w:ascii="Arial" w:hAnsi="Arial" w:cs="Arial"/>
                <w:color w:val="auto"/>
                <w:sz w:val="16"/>
                <w:szCs w:val="16"/>
              </w:rPr>
            </w:pPr>
            <w:r w:rsidRPr="00740C30">
              <w:rPr>
                <w:rFonts w:ascii="Arial" w:eastAsia="Microsoft Sans Serif" w:hAnsi="Arial" w:cs="Arial"/>
                <w:color w:val="auto"/>
                <w:sz w:val="16"/>
                <w:szCs w:val="16"/>
              </w:rPr>
              <w:t xml:space="preserve">SCORES </w:t>
            </w:r>
          </w:p>
        </w:tc>
        <w:tc>
          <w:tcPr>
            <w:tcW w:w="1198" w:type="dxa"/>
            <w:tcBorders>
              <w:top w:val="single" w:sz="5" w:space="0" w:color="000000"/>
              <w:left w:val="single" w:sz="6" w:space="0" w:color="000000"/>
              <w:bottom w:val="single" w:sz="5" w:space="0" w:color="000000"/>
              <w:right w:val="single" w:sz="4" w:space="0" w:color="000000"/>
            </w:tcBorders>
            <w:shd w:val="clear" w:color="auto" w:fill="F2F2F2"/>
          </w:tcPr>
          <w:p w14:paraId="038437CE" w14:textId="77777777" w:rsidR="00FA4E6A" w:rsidRPr="00740C30" w:rsidRDefault="00A3525B">
            <w:pPr>
              <w:spacing w:after="15"/>
              <w:ind w:left="7"/>
              <w:rPr>
                <w:rFonts w:ascii="Arial" w:hAnsi="Arial" w:cs="Arial"/>
                <w:color w:val="auto"/>
                <w:sz w:val="16"/>
                <w:szCs w:val="16"/>
              </w:rPr>
            </w:pPr>
            <w:r w:rsidRPr="00740C30">
              <w:rPr>
                <w:rFonts w:ascii="Arial" w:eastAsia="Microsoft Sans Serif" w:hAnsi="Arial" w:cs="Arial"/>
                <w:color w:val="auto"/>
                <w:sz w:val="16"/>
                <w:szCs w:val="16"/>
              </w:rPr>
              <w:t xml:space="preserve">TOTAL </w:t>
            </w:r>
          </w:p>
          <w:p w14:paraId="025D9748" w14:textId="77777777" w:rsidR="00FA4E6A" w:rsidRPr="00740C30" w:rsidRDefault="00A3525B">
            <w:pPr>
              <w:spacing w:after="15"/>
              <w:ind w:left="7"/>
              <w:jc w:val="both"/>
              <w:rPr>
                <w:rFonts w:ascii="Arial" w:hAnsi="Arial" w:cs="Arial"/>
                <w:color w:val="auto"/>
                <w:sz w:val="16"/>
                <w:szCs w:val="16"/>
              </w:rPr>
            </w:pPr>
            <w:r w:rsidRPr="00740C30">
              <w:rPr>
                <w:rFonts w:ascii="Arial" w:eastAsia="Microsoft Sans Serif" w:hAnsi="Arial" w:cs="Arial"/>
                <w:color w:val="auto"/>
                <w:sz w:val="16"/>
                <w:szCs w:val="16"/>
              </w:rPr>
              <w:t xml:space="preserve">ALLOCATED  </w:t>
            </w:r>
          </w:p>
          <w:p w14:paraId="5B815688" w14:textId="77777777" w:rsidR="00FA4E6A" w:rsidRPr="00740C30" w:rsidRDefault="00A3525B">
            <w:pPr>
              <w:ind w:left="7"/>
              <w:rPr>
                <w:rFonts w:ascii="Arial" w:hAnsi="Arial" w:cs="Arial"/>
                <w:color w:val="auto"/>
                <w:sz w:val="16"/>
                <w:szCs w:val="16"/>
              </w:rPr>
            </w:pPr>
            <w:r w:rsidRPr="00740C30">
              <w:rPr>
                <w:rFonts w:ascii="Arial" w:eastAsia="Microsoft Sans Serif" w:hAnsi="Arial" w:cs="Arial"/>
                <w:color w:val="auto"/>
                <w:sz w:val="16"/>
                <w:szCs w:val="16"/>
              </w:rPr>
              <w:t xml:space="preserve">POINTS  </w:t>
            </w:r>
          </w:p>
        </w:tc>
      </w:tr>
      <w:tr w:rsidR="00740C30" w:rsidRPr="00740C30" w14:paraId="706D275C" w14:textId="77777777" w:rsidTr="00852A32">
        <w:trPr>
          <w:trHeight w:val="1178"/>
        </w:trPr>
        <w:tc>
          <w:tcPr>
            <w:tcW w:w="395" w:type="dxa"/>
            <w:vMerge w:val="restart"/>
            <w:tcBorders>
              <w:top w:val="single" w:sz="5" w:space="0" w:color="000000"/>
              <w:left w:val="single" w:sz="6" w:space="0" w:color="000000"/>
              <w:bottom w:val="single" w:sz="5" w:space="0" w:color="000000"/>
              <w:right w:val="single" w:sz="4" w:space="0" w:color="000000"/>
            </w:tcBorders>
          </w:tcPr>
          <w:p w14:paraId="67FD4022" w14:textId="77777777" w:rsidR="00FA4E6A" w:rsidRPr="00740C30" w:rsidRDefault="00A3525B">
            <w:pPr>
              <w:ind w:left="5"/>
              <w:rPr>
                <w:rFonts w:ascii="Arial" w:hAnsi="Arial" w:cs="Arial"/>
                <w:color w:val="auto"/>
                <w:sz w:val="16"/>
                <w:szCs w:val="16"/>
              </w:rPr>
            </w:pPr>
            <w:r w:rsidRPr="00740C30">
              <w:rPr>
                <w:rFonts w:ascii="Arial" w:eastAsia="Arial" w:hAnsi="Arial" w:cs="Arial"/>
                <w:color w:val="auto"/>
                <w:sz w:val="16"/>
                <w:szCs w:val="16"/>
              </w:rPr>
              <w:t xml:space="preserve">  1 </w:t>
            </w:r>
          </w:p>
        </w:tc>
        <w:tc>
          <w:tcPr>
            <w:tcW w:w="1520" w:type="dxa"/>
            <w:vMerge w:val="restart"/>
            <w:tcBorders>
              <w:top w:val="single" w:sz="5" w:space="0" w:color="000000"/>
              <w:left w:val="single" w:sz="4" w:space="0" w:color="000000"/>
              <w:bottom w:val="single" w:sz="5" w:space="0" w:color="000000"/>
              <w:right w:val="single" w:sz="4" w:space="0" w:color="000000"/>
            </w:tcBorders>
          </w:tcPr>
          <w:p w14:paraId="79923961" w14:textId="77777777" w:rsidR="00FA4E6A" w:rsidRPr="00740C30" w:rsidRDefault="00A3525B">
            <w:pPr>
              <w:ind w:left="4"/>
              <w:rPr>
                <w:rFonts w:ascii="Arial" w:hAnsi="Arial" w:cs="Arial"/>
                <w:color w:val="auto"/>
                <w:sz w:val="16"/>
                <w:szCs w:val="16"/>
              </w:rPr>
            </w:pPr>
            <w:r w:rsidRPr="00740C30">
              <w:rPr>
                <w:rFonts w:ascii="Arial" w:eastAsia="Arial" w:hAnsi="Arial" w:cs="Arial"/>
                <w:color w:val="auto"/>
                <w:sz w:val="16"/>
                <w:szCs w:val="16"/>
              </w:rPr>
              <w:t xml:space="preserve">Company </w:t>
            </w:r>
          </w:p>
          <w:p w14:paraId="79B0470E" w14:textId="77777777" w:rsidR="00FA4E6A" w:rsidRPr="00740C30" w:rsidRDefault="00A3525B">
            <w:pPr>
              <w:ind w:left="4"/>
              <w:rPr>
                <w:rFonts w:ascii="Arial" w:hAnsi="Arial" w:cs="Arial"/>
                <w:color w:val="auto"/>
                <w:sz w:val="16"/>
                <w:szCs w:val="16"/>
              </w:rPr>
            </w:pPr>
            <w:r w:rsidRPr="00740C30">
              <w:rPr>
                <w:rFonts w:ascii="Arial" w:eastAsia="Arial" w:hAnsi="Arial" w:cs="Arial"/>
                <w:color w:val="auto"/>
                <w:sz w:val="16"/>
                <w:szCs w:val="16"/>
              </w:rPr>
              <w:t xml:space="preserve">experience </w:t>
            </w:r>
          </w:p>
          <w:p w14:paraId="7AA2D7FF" w14:textId="77777777" w:rsidR="00FA4E6A" w:rsidRPr="00740C30" w:rsidRDefault="00A3525B">
            <w:pPr>
              <w:ind w:left="4"/>
              <w:rPr>
                <w:rFonts w:ascii="Arial" w:hAnsi="Arial" w:cs="Arial"/>
                <w:color w:val="auto"/>
                <w:sz w:val="16"/>
                <w:szCs w:val="16"/>
              </w:rPr>
            </w:pPr>
            <w:r w:rsidRPr="00740C30">
              <w:rPr>
                <w:rFonts w:ascii="Arial" w:eastAsia="Arial" w:hAnsi="Arial" w:cs="Arial"/>
                <w:b/>
                <w:color w:val="auto"/>
                <w:sz w:val="16"/>
                <w:szCs w:val="16"/>
              </w:rPr>
              <w:t xml:space="preserve"> </w:t>
            </w:r>
          </w:p>
          <w:p w14:paraId="544551D7" w14:textId="77777777" w:rsidR="00FA4E6A" w:rsidRPr="00740C30" w:rsidRDefault="00A3525B">
            <w:pPr>
              <w:ind w:left="4"/>
              <w:rPr>
                <w:rFonts w:ascii="Arial" w:hAnsi="Arial" w:cs="Arial"/>
                <w:color w:val="auto"/>
                <w:sz w:val="16"/>
                <w:szCs w:val="16"/>
              </w:rPr>
            </w:pPr>
            <w:r w:rsidRPr="00740C30">
              <w:rPr>
                <w:rFonts w:ascii="Arial" w:eastAsia="Arial" w:hAnsi="Arial" w:cs="Arial"/>
                <w:b/>
                <w:color w:val="auto"/>
                <w:sz w:val="16"/>
                <w:szCs w:val="16"/>
              </w:rPr>
              <w:t xml:space="preserve"> </w:t>
            </w:r>
          </w:p>
        </w:tc>
        <w:tc>
          <w:tcPr>
            <w:tcW w:w="2339" w:type="dxa"/>
            <w:vMerge w:val="restart"/>
            <w:tcBorders>
              <w:top w:val="single" w:sz="5" w:space="0" w:color="000000"/>
              <w:left w:val="single" w:sz="4" w:space="0" w:color="000000"/>
              <w:bottom w:val="single" w:sz="5" w:space="0" w:color="000000"/>
              <w:right w:val="single" w:sz="4" w:space="0" w:color="000000"/>
            </w:tcBorders>
          </w:tcPr>
          <w:p w14:paraId="026176DB" w14:textId="77777777" w:rsidR="00FA4E6A" w:rsidRPr="00740C30" w:rsidRDefault="00A3525B" w:rsidP="00621E83">
            <w:pPr>
              <w:spacing w:line="238" w:lineRule="auto"/>
              <w:ind w:left="5"/>
              <w:jc w:val="both"/>
              <w:rPr>
                <w:rFonts w:ascii="Arial" w:hAnsi="Arial" w:cs="Arial"/>
                <w:color w:val="auto"/>
                <w:sz w:val="16"/>
                <w:szCs w:val="16"/>
              </w:rPr>
            </w:pPr>
            <w:r w:rsidRPr="00740C30">
              <w:rPr>
                <w:rFonts w:ascii="Arial" w:eastAsia="Arial" w:hAnsi="Arial" w:cs="Arial"/>
                <w:color w:val="auto"/>
                <w:sz w:val="16"/>
                <w:szCs w:val="16"/>
              </w:rPr>
              <w:t xml:space="preserve">Successful completion of similar projects, </w:t>
            </w:r>
          </w:p>
          <w:p w14:paraId="7019698D" w14:textId="3687CA43" w:rsidR="00FA4E6A" w:rsidRPr="00740C30" w:rsidRDefault="00A3525B" w:rsidP="00621E83">
            <w:pPr>
              <w:spacing w:line="239" w:lineRule="auto"/>
              <w:ind w:left="5" w:right="253"/>
              <w:jc w:val="both"/>
              <w:rPr>
                <w:rFonts w:ascii="Arial" w:hAnsi="Arial" w:cs="Arial"/>
                <w:color w:val="auto"/>
                <w:sz w:val="16"/>
                <w:szCs w:val="16"/>
              </w:rPr>
            </w:pPr>
            <w:r w:rsidRPr="00740C30">
              <w:rPr>
                <w:rFonts w:ascii="Arial" w:eastAsia="Arial" w:hAnsi="Arial" w:cs="Arial"/>
                <w:color w:val="auto"/>
                <w:sz w:val="16"/>
                <w:szCs w:val="16"/>
              </w:rPr>
              <w:t xml:space="preserve">such </w:t>
            </w:r>
            <w:r w:rsidR="001E5715" w:rsidRPr="00740C30">
              <w:rPr>
                <w:rFonts w:ascii="Arial" w:eastAsia="Arial" w:hAnsi="Arial" w:cs="Arial"/>
                <w:color w:val="auto"/>
                <w:sz w:val="16"/>
                <w:szCs w:val="16"/>
              </w:rPr>
              <w:t>as (</w:t>
            </w:r>
            <w:r w:rsidRPr="00740C30">
              <w:rPr>
                <w:rFonts w:ascii="Arial" w:eastAsia="Arial" w:hAnsi="Arial" w:cs="Arial"/>
                <w:color w:val="auto"/>
                <w:sz w:val="16"/>
                <w:szCs w:val="16"/>
              </w:rPr>
              <w:t xml:space="preserve">Bulk water infrastructure schemes including pump stations, rising or gravity mains, reservoir, and Water Treatment </w:t>
            </w:r>
            <w:r w:rsidR="00AF7C49" w:rsidRPr="00740C30">
              <w:rPr>
                <w:rFonts w:ascii="Arial" w:eastAsia="Arial" w:hAnsi="Arial" w:cs="Arial"/>
                <w:color w:val="auto"/>
                <w:sz w:val="16"/>
                <w:szCs w:val="16"/>
              </w:rPr>
              <w:t>Plant, Bulk</w:t>
            </w:r>
            <w:r w:rsidRPr="00740C30">
              <w:rPr>
                <w:rFonts w:ascii="Arial" w:eastAsia="Arial" w:hAnsi="Arial" w:cs="Arial"/>
                <w:color w:val="auto"/>
                <w:sz w:val="16"/>
                <w:szCs w:val="16"/>
              </w:rPr>
              <w:t xml:space="preserve"> Sewer, Outfall sewers, Internal Sewer pump stations and Waste Water Treatment Plant including </w:t>
            </w:r>
          </w:p>
          <w:p w14:paraId="19F336B2" w14:textId="77777777" w:rsidR="00FA4E6A" w:rsidRPr="00740C30" w:rsidRDefault="00A3525B" w:rsidP="00621E83">
            <w:pPr>
              <w:ind w:left="5"/>
              <w:jc w:val="both"/>
              <w:rPr>
                <w:rFonts w:ascii="Arial" w:hAnsi="Arial" w:cs="Arial"/>
                <w:color w:val="auto"/>
                <w:sz w:val="16"/>
                <w:szCs w:val="16"/>
              </w:rPr>
            </w:pPr>
            <w:r w:rsidRPr="00740C30">
              <w:rPr>
                <w:rFonts w:ascii="Arial" w:eastAsia="Arial" w:hAnsi="Arial" w:cs="Arial"/>
                <w:color w:val="auto"/>
                <w:sz w:val="16"/>
                <w:szCs w:val="16"/>
              </w:rPr>
              <w:t xml:space="preserve">electrical and mechanical equipment </w:t>
            </w:r>
          </w:p>
        </w:tc>
        <w:tc>
          <w:tcPr>
            <w:tcW w:w="1784" w:type="dxa"/>
            <w:tcBorders>
              <w:top w:val="single" w:sz="5" w:space="0" w:color="000000"/>
              <w:left w:val="single" w:sz="4" w:space="0" w:color="000000"/>
              <w:bottom w:val="single" w:sz="5" w:space="0" w:color="000000"/>
              <w:right w:val="single" w:sz="5" w:space="0" w:color="000000"/>
            </w:tcBorders>
          </w:tcPr>
          <w:p w14:paraId="2286076F" w14:textId="60C372B3" w:rsidR="00FA4E6A" w:rsidRPr="00740C30" w:rsidRDefault="00A3525B">
            <w:pPr>
              <w:ind w:left="6"/>
              <w:rPr>
                <w:rFonts w:ascii="Arial" w:hAnsi="Arial" w:cs="Arial"/>
                <w:color w:val="auto"/>
                <w:sz w:val="16"/>
                <w:szCs w:val="16"/>
              </w:rPr>
            </w:pPr>
            <w:r w:rsidRPr="00740C30">
              <w:rPr>
                <w:rFonts w:ascii="Arial" w:eastAsia="Arial" w:hAnsi="Arial" w:cs="Arial"/>
                <w:color w:val="auto"/>
                <w:sz w:val="16"/>
                <w:szCs w:val="16"/>
              </w:rPr>
              <w:t>Seven (</w:t>
            </w:r>
            <w:r w:rsidR="001E5715" w:rsidRPr="00740C30">
              <w:rPr>
                <w:rFonts w:ascii="Arial" w:eastAsia="Arial" w:hAnsi="Arial" w:cs="Arial"/>
                <w:color w:val="auto"/>
                <w:sz w:val="16"/>
                <w:szCs w:val="16"/>
              </w:rPr>
              <w:t>7</w:t>
            </w:r>
            <w:r w:rsidRPr="00740C30">
              <w:rPr>
                <w:rFonts w:ascii="Arial" w:eastAsia="Arial" w:hAnsi="Arial" w:cs="Arial"/>
                <w:color w:val="auto"/>
                <w:sz w:val="16"/>
                <w:szCs w:val="16"/>
              </w:rPr>
              <w:t xml:space="preserve">) projects and above </w:t>
            </w:r>
          </w:p>
        </w:tc>
        <w:tc>
          <w:tcPr>
            <w:tcW w:w="1400" w:type="dxa"/>
            <w:vMerge w:val="restart"/>
            <w:tcBorders>
              <w:top w:val="single" w:sz="5" w:space="0" w:color="000000"/>
              <w:left w:val="single" w:sz="5" w:space="0" w:color="000000"/>
              <w:bottom w:val="single" w:sz="5" w:space="0" w:color="000000"/>
              <w:right w:val="single" w:sz="5" w:space="0" w:color="000000"/>
            </w:tcBorders>
          </w:tcPr>
          <w:p w14:paraId="0AD7ECB8" w14:textId="77777777" w:rsidR="00FA4E6A" w:rsidRPr="00740C30" w:rsidRDefault="00A3525B">
            <w:pPr>
              <w:spacing w:line="239" w:lineRule="auto"/>
              <w:ind w:left="6" w:right="20"/>
              <w:rPr>
                <w:rFonts w:ascii="Arial" w:hAnsi="Arial" w:cs="Arial"/>
                <w:color w:val="auto"/>
                <w:sz w:val="16"/>
                <w:szCs w:val="16"/>
              </w:rPr>
            </w:pPr>
            <w:r w:rsidRPr="00740C30">
              <w:rPr>
                <w:rFonts w:ascii="Arial" w:eastAsia="Arial" w:hAnsi="Arial" w:cs="Arial"/>
                <w:color w:val="auto"/>
                <w:sz w:val="16"/>
                <w:szCs w:val="16"/>
              </w:rPr>
              <w:t xml:space="preserve">Similar projects completed during the last 5 or more years. </w:t>
            </w:r>
          </w:p>
          <w:p w14:paraId="18A0F596" w14:textId="77777777" w:rsidR="00FA4E6A" w:rsidRPr="00740C30" w:rsidRDefault="00A3525B">
            <w:pPr>
              <w:ind w:left="6"/>
              <w:rPr>
                <w:rFonts w:ascii="Arial" w:hAnsi="Arial" w:cs="Arial"/>
                <w:color w:val="auto"/>
                <w:sz w:val="16"/>
                <w:szCs w:val="16"/>
              </w:rPr>
            </w:pPr>
            <w:r w:rsidRPr="00740C30">
              <w:rPr>
                <w:rFonts w:ascii="Arial" w:eastAsia="Arial" w:hAnsi="Arial" w:cs="Arial"/>
                <w:color w:val="auto"/>
                <w:sz w:val="16"/>
                <w:szCs w:val="16"/>
              </w:rPr>
              <w:t xml:space="preserve"> </w:t>
            </w:r>
          </w:p>
          <w:p w14:paraId="71FA2B72" w14:textId="77777777" w:rsidR="00FA4E6A" w:rsidRPr="00740C30" w:rsidRDefault="00A3525B">
            <w:pPr>
              <w:spacing w:line="240" w:lineRule="auto"/>
              <w:ind w:left="6"/>
              <w:rPr>
                <w:rFonts w:ascii="Arial" w:hAnsi="Arial" w:cs="Arial"/>
                <w:color w:val="auto"/>
                <w:sz w:val="16"/>
                <w:szCs w:val="16"/>
              </w:rPr>
            </w:pPr>
            <w:r w:rsidRPr="00740C30">
              <w:rPr>
                <w:rFonts w:ascii="Arial" w:eastAsia="Arial" w:hAnsi="Arial" w:cs="Arial"/>
                <w:color w:val="auto"/>
                <w:sz w:val="16"/>
                <w:szCs w:val="16"/>
              </w:rPr>
              <w:t xml:space="preserve">Bidders to submit </w:t>
            </w:r>
          </w:p>
          <w:p w14:paraId="256197D9" w14:textId="16356595" w:rsidR="00FA4E6A" w:rsidRPr="00740C30" w:rsidRDefault="00A3525B">
            <w:pPr>
              <w:spacing w:after="1" w:line="239" w:lineRule="auto"/>
              <w:ind w:left="6"/>
              <w:rPr>
                <w:rFonts w:ascii="Arial" w:hAnsi="Arial" w:cs="Arial"/>
                <w:color w:val="auto"/>
                <w:sz w:val="16"/>
                <w:szCs w:val="16"/>
              </w:rPr>
            </w:pPr>
            <w:r w:rsidRPr="00740C30">
              <w:rPr>
                <w:rFonts w:ascii="Arial" w:eastAsia="Arial" w:hAnsi="Arial" w:cs="Arial"/>
                <w:color w:val="auto"/>
                <w:sz w:val="16"/>
                <w:szCs w:val="16"/>
              </w:rPr>
              <w:t xml:space="preserve">letters of appointment, </w:t>
            </w:r>
            <w:r w:rsidR="00AF7C49" w:rsidRPr="00740C30">
              <w:rPr>
                <w:rFonts w:ascii="Arial" w:eastAsia="Arial" w:hAnsi="Arial" w:cs="Arial"/>
                <w:color w:val="auto"/>
                <w:sz w:val="16"/>
                <w:szCs w:val="16"/>
              </w:rPr>
              <w:t xml:space="preserve">completion letters, </w:t>
            </w:r>
            <w:r w:rsidRPr="00740C30">
              <w:rPr>
                <w:rFonts w:ascii="Arial" w:eastAsia="Arial" w:hAnsi="Arial" w:cs="Arial"/>
                <w:color w:val="auto"/>
                <w:sz w:val="16"/>
                <w:szCs w:val="16"/>
              </w:rPr>
              <w:t xml:space="preserve">reference </w:t>
            </w:r>
          </w:p>
          <w:p w14:paraId="2C0B14CF" w14:textId="77777777" w:rsidR="00FA4E6A" w:rsidRPr="00740C30" w:rsidRDefault="00A3525B">
            <w:pPr>
              <w:ind w:left="6"/>
              <w:rPr>
                <w:rFonts w:ascii="Arial" w:hAnsi="Arial" w:cs="Arial"/>
                <w:color w:val="auto"/>
                <w:sz w:val="16"/>
                <w:szCs w:val="16"/>
              </w:rPr>
            </w:pPr>
            <w:r w:rsidRPr="00740C30">
              <w:rPr>
                <w:rFonts w:ascii="Arial" w:eastAsia="Arial" w:hAnsi="Arial" w:cs="Arial"/>
                <w:color w:val="auto"/>
                <w:sz w:val="16"/>
                <w:szCs w:val="16"/>
              </w:rPr>
              <w:t xml:space="preserve">letters and names of traceable references  </w:t>
            </w:r>
          </w:p>
        </w:tc>
        <w:tc>
          <w:tcPr>
            <w:tcW w:w="1307" w:type="dxa"/>
            <w:tcBorders>
              <w:top w:val="single" w:sz="5" w:space="0" w:color="000000"/>
              <w:left w:val="single" w:sz="5" w:space="0" w:color="000000"/>
              <w:bottom w:val="single" w:sz="5" w:space="0" w:color="000000"/>
              <w:right w:val="single" w:sz="6" w:space="0" w:color="000000"/>
            </w:tcBorders>
          </w:tcPr>
          <w:p w14:paraId="402A0CC9" w14:textId="77777777" w:rsidR="00FA4E6A" w:rsidRPr="00740C30" w:rsidRDefault="00A3525B">
            <w:pPr>
              <w:ind w:right="28"/>
              <w:jc w:val="center"/>
              <w:rPr>
                <w:rFonts w:ascii="Arial" w:hAnsi="Arial" w:cs="Arial"/>
                <w:color w:val="auto"/>
                <w:sz w:val="16"/>
                <w:szCs w:val="16"/>
              </w:rPr>
            </w:pPr>
            <w:r w:rsidRPr="00740C30">
              <w:rPr>
                <w:rFonts w:ascii="Arial" w:eastAsia="Arial" w:hAnsi="Arial" w:cs="Arial"/>
                <w:color w:val="auto"/>
                <w:sz w:val="16"/>
                <w:szCs w:val="16"/>
              </w:rPr>
              <w:t xml:space="preserve"> </w:t>
            </w:r>
          </w:p>
          <w:p w14:paraId="28394EB7" w14:textId="77777777" w:rsidR="00FA4E6A" w:rsidRPr="00740C30" w:rsidRDefault="00A3525B">
            <w:pPr>
              <w:ind w:right="28"/>
              <w:jc w:val="center"/>
              <w:rPr>
                <w:rFonts w:ascii="Arial" w:hAnsi="Arial" w:cs="Arial"/>
                <w:color w:val="auto"/>
                <w:sz w:val="16"/>
                <w:szCs w:val="16"/>
              </w:rPr>
            </w:pPr>
            <w:r w:rsidRPr="00740C30">
              <w:rPr>
                <w:rFonts w:ascii="Arial" w:eastAsia="Arial" w:hAnsi="Arial" w:cs="Arial"/>
                <w:color w:val="auto"/>
                <w:sz w:val="16"/>
                <w:szCs w:val="16"/>
              </w:rPr>
              <w:t xml:space="preserve"> </w:t>
            </w:r>
          </w:p>
          <w:p w14:paraId="398D9833" w14:textId="77777777" w:rsidR="00FA4E6A" w:rsidRPr="00740C30" w:rsidRDefault="00A3525B">
            <w:pPr>
              <w:ind w:right="89"/>
              <w:jc w:val="center"/>
              <w:rPr>
                <w:rFonts w:ascii="Arial" w:hAnsi="Arial" w:cs="Arial"/>
                <w:color w:val="auto"/>
                <w:sz w:val="16"/>
                <w:szCs w:val="16"/>
              </w:rPr>
            </w:pPr>
            <w:r w:rsidRPr="00740C30">
              <w:rPr>
                <w:rFonts w:ascii="Arial" w:eastAsia="Arial" w:hAnsi="Arial" w:cs="Arial"/>
                <w:color w:val="auto"/>
                <w:sz w:val="16"/>
                <w:szCs w:val="16"/>
              </w:rPr>
              <w:t xml:space="preserve">25 </w:t>
            </w:r>
          </w:p>
        </w:tc>
        <w:tc>
          <w:tcPr>
            <w:tcW w:w="1198" w:type="dxa"/>
            <w:vMerge w:val="restart"/>
            <w:tcBorders>
              <w:top w:val="single" w:sz="5" w:space="0" w:color="000000"/>
              <w:left w:val="single" w:sz="6" w:space="0" w:color="000000"/>
              <w:bottom w:val="single" w:sz="5" w:space="0" w:color="000000"/>
              <w:right w:val="single" w:sz="4" w:space="0" w:color="000000"/>
            </w:tcBorders>
          </w:tcPr>
          <w:p w14:paraId="0814AE94" w14:textId="77777777" w:rsidR="00FA4E6A" w:rsidRPr="00740C30" w:rsidRDefault="00A3525B">
            <w:pPr>
              <w:ind w:right="28"/>
              <w:jc w:val="center"/>
              <w:rPr>
                <w:rFonts w:ascii="Arial" w:hAnsi="Arial" w:cs="Arial"/>
                <w:color w:val="auto"/>
                <w:sz w:val="16"/>
                <w:szCs w:val="16"/>
              </w:rPr>
            </w:pPr>
            <w:r w:rsidRPr="00740C30">
              <w:rPr>
                <w:rFonts w:ascii="Arial" w:eastAsia="Arial" w:hAnsi="Arial" w:cs="Arial"/>
                <w:b/>
                <w:color w:val="auto"/>
                <w:sz w:val="16"/>
                <w:szCs w:val="16"/>
              </w:rPr>
              <w:t xml:space="preserve"> </w:t>
            </w:r>
          </w:p>
          <w:p w14:paraId="1C7A1346" w14:textId="77777777" w:rsidR="00FA4E6A" w:rsidRPr="00740C30" w:rsidRDefault="00A3525B">
            <w:pPr>
              <w:ind w:right="28"/>
              <w:jc w:val="center"/>
              <w:rPr>
                <w:rFonts w:ascii="Arial" w:hAnsi="Arial" w:cs="Arial"/>
                <w:color w:val="auto"/>
                <w:sz w:val="16"/>
                <w:szCs w:val="16"/>
              </w:rPr>
            </w:pPr>
            <w:r w:rsidRPr="00740C30">
              <w:rPr>
                <w:rFonts w:ascii="Arial" w:eastAsia="Arial" w:hAnsi="Arial" w:cs="Arial"/>
                <w:b/>
                <w:color w:val="auto"/>
                <w:sz w:val="16"/>
                <w:szCs w:val="16"/>
              </w:rPr>
              <w:t xml:space="preserve"> </w:t>
            </w:r>
          </w:p>
          <w:p w14:paraId="12421E0D" w14:textId="77777777" w:rsidR="00FA4E6A" w:rsidRPr="00740C30" w:rsidRDefault="00A3525B">
            <w:pPr>
              <w:ind w:right="28"/>
              <w:jc w:val="center"/>
              <w:rPr>
                <w:rFonts w:ascii="Arial" w:hAnsi="Arial" w:cs="Arial"/>
                <w:color w:val="auto"/>
                <w:sz w:val="16"/>
                <w:szCs w:val="16"/>
              </w:rPr>
            </w:pPr>
            <w:r w:rsidRPr="00740C30">
              <w:rPr>
                <w:rFonts w:ascii="Arial" w:eastAsia="Arial" w:hAnsi="Arial" w:cs="Arial"/>
                <w:b/>
                <w:color w:val="auto"/>
                <w:sz w:val="16"/>
                <w:szCs w:val="16"/>
              </w:rPr>
              <w:t xml:space="preserve"> </w:t>
            </w:r>
          </w:p>
          <w:p w14:paraId="0D87A65A" w14:textId="77777777" w:rsidR="00FA4E6A" w:rsidRPr="00740C30" w:rsidRDefault="00A3525B">
            <w:pPr>
              <w:ind w:right="28"/>
              <w:jc w:val="center"/>
              <w:rPr>
                <w:rFonts w:ascii="Arial" w:hAnsi="Arial" w:cs="Arial"/>
                <w:color w:val="auto"/>
                <w:sz w:val="16"/>
                <w:szCs w:val="16"/>
              </w:rPr>
            </w:pPr>
            <w:r w:rsidRPr="00740C30">
              <w:rPr>
                <w:rFonts w:ascii="Arial" w:eastAsia="Arial" w:hAnsi="Arial" w:cs="Arial"/>
                <w:b/>
                <w:color w:val="auto"/>
                <w:sz w:val="16"/>
                <w:szCs w:val="16"/>
              </w:rPr>
              <w:t xml:space="preserve"> </w:t>
            </w:r>
          </w:p>
          <w:p w14:paraId="28058511" w14:textId="77777777" w:rsidR="00FA4E6A" w:rsidRPr="00740C30" w:rsidRDefault="00A3525B">
            <w:pPr>
              <w:ind w:right="28"/>
              <w:jc w:val="center"/>
              <w:rPr>
                <w:rFonts w:ascii="Arial" w:hAnsi="Arial" w:cs="Arial"/>
                <w:color w:val="auto"/>
                <w:sz w:val="16"/>
                <w:szCs w:val="16"/>
              </w:rPr>
            </w:pPr>
            <w:r w:rsidRPr="00740C30">
              <w:rPr>
                <w:rFonts w:ascii="Arial" w:eastAsia="Arial" w:hAnsi="Arial" w:cs="Arial"/>
                <w:b/>
                <w:color w:val="auto"/>
                <w:sz w:val="16"/>
                <w:szCs w:val="16"/>
              </w:rPr>
              <w:t xml:space="preserve"> </w:t>
            </w:r>
          </w:p>
          <w:p w14:paraId="76CEA3C1" w14:textId="77777777" w:rsidR="00FA4E6A" w:rsidRPr="00740C30" w:rsidRDefault="00A3525B">
            <w:pPr>
              <w:ind w:right="89"/>
              <w:jc w:val="center"/>
              <w:rPr>
                <w:rFonts w:ascii="Arial" w:hAnsi="Arial" w:cs="Arial"/>
                <w:color w:val="auto"/>
                <w:sz w:val="16"/>
                <w:szCs w:val="16"/>
              </w:rPr>
            </w:pPr>
            <w:r w:rsidRPr="00740C30">
              <w:rPr>
                <w:rFonts w:ascii="Arial" w:eastAsia="Arial" w:hAnsi="Arial" w:cs="Arial"/>
                <w:b/>
                <w:color w:val="auto"/>
                <w:sz w:val="16"/>
                <w:szCs w:val="16"/>
              </w:rPr>
              <w:t xml:space="preserve">25 </w:t>
            </w:r>
          </w:p>
        </w:tc>
      </w:tr>
      <w:tr w:rsidR="00740C30" w:rsidRPr="00740C30" w14:paraId="63A7BCA0" w14:textId="77777777" w:rsidTr="00852A32">
        <w:trPr>
          <w:trHeight w:val="730"/>
        </w:trPr>
        <w:tc>
          <w:tcPr>
            <w:tcW w:w="0" w:type="auto"/>
            <w:vMerge/>
            <w:tcBorders>
              <w:top w:val="nil"/>
              <w:left w:val="single" w:sz="6" w:space="0" w:color="000000"/>
              <w:bottom w:val="nil"/>
              <w:right w:val="single" w:sz="4" w:space="0" w:color="000000"/>
            </w:tcBorders>
          </w:tcPr>
          <w:p w14:paraId="268BE531" w14:textId="77777777" w:rsidR="00FA4E6A" w:rsidRPr="00740C30" w:rsidRDefault="00FA4E6A">
            <w:pPr>
              <w:rPr>
                <w:rFonts w:ascii="Arial" w:hAnsi="Arial" w:cs="Arial"/>
                <w:color w:val="auto"/>
                <w:sz w:val="16"/>
                <w:szCs w:val="16"/>
              </w:rPr>
            </w:pPr>
          </w:p>
        </w:tc>
        <w:tc>
          <w:tcPr>
            <w:tcW w:w="0" w:type="auto"/>
            <w:vMerge/>
            <w:tcBorders>
              <w:top w:val="nil"/>
              <w:left w:val="single" w:sz="4" w:space="0" w:color="000000"/>
              <w:bottom w:val="nil"/>
              <w:right w:val="single" w:sz="4" w:space="0" w:color="000000"/>
            </w:tcBorders>
          </w:tcPr>
          <w:p w14:paraId="5FE44A83" w14:textId="77777777" w:rsidR="00FA4E6A" w:rsidRPr="00740C30" w:rsidRDefault="00FA4E6A">
            <w:pPr>
              <w:rPr>
                <w:rFonts w:ascii="Arial" w:hAnsi="Arial" w:cs="Arial"/>
                <w:color w:val="auto"/>
                <w:sz w:val="16"/>
                <w:szCs w:val="16"/>
              </w:rPr>
            </w:pPr>
          </w:p>
        </w:tc>
        <w:tc>
          <w:tcPr>
            <w:tcW w:w="0" w:type="auto"/>
            <w:vMerge/>
            <w:tcBorders>
              <w:top w:val="nil"/>
              <w:left w:val="single" w:sz="4" w:space="0" w:color="000000"/>
              <w:bottom w:val="nil"/>
              <w:right w:val="single" w:sz="4" w:space="0" w:color="000000"/>
            </w:tcBorders>
          </w:tcPr>
          <w:p w14:paraId="540B68E4" w14:textId="77777777" w:rsidR="00FA4E6A" w:rsidRPr="00740C30" w:rsidRDefault="00FA4E6A">
            <w:pPr>
              <w:rPr>
                <w:rFonts w:ascii="Arial" w:hAnsi="Arial" w:cs="Arial"/>
                <w:color w:val="auto"/>
                <w:sz w:val="16"/>
                <w:szCs w:val="16"/>
              </w:rPr>
            </w:pPr>
          </w:p>
        </w:tc>
        <w:tc>
          <w:tcPr>
            <w:tcW w:w="1784" w:type="dxa"/>
            <w:tcBorders>
              <w:top w:val="single" w:sz="5" w:space="0" w:color="000000"/>
              <w:left w:val="single" w:sz="4" w:space="0" w:color="000000"/>
              <w:bottom w:val="single" w:sz="5" w:space="0" w:color="000000"/>
              <w:right w:val="single" w:sz="5" w:space="0" w:color="000000"/>
            </w:tcBorders>
          </w:tcPr>
          <w:p w14:paraId="54C3E2D8" w14:textId="02F86CB3" w:rsidR="00FA4E6A" w:rsidRPr="00740C30" w:rsidRDefault="00852A32">
            <w:pPr>
              <w:ind w:left="6"/>
              <w:rPr>
                <w:rFonts w:ascii="Arial" w:hAnsi="Arial" w:cs="Arial"/>
                <w:color w:val="auto"/>
                <w:sz w:val="16"/>
                <w:szCs w:val="16"/>
              </w:rPr>
            </w:pPr>
            <w:r w:rsidRPr="00740C30">
              <w:rPr>
                <w:rFonts w:ascii="Arial" w:eastAsia="Microsoft Sans Serif" w:hAnsi="Arial" w:cs="Arial"/>
                <w:color w:val="auto"/>
                <w:sz w:val="16"/>
                <w:szCs w:val="16"/>
              </w:rPr>
              <w:t>Five</w:t>
            </w:r>
            <w:r w:rsidR="00AF7C49" w:rsidRPr="00740C30">
              <w:rPr>
                <w:rFonts w:ascii="Arial" w:eastAsia="Microsoft Sans Serif" w:hAnsi="Arial" w:cs="Arial"/>
                <w:color w:val="auto"/>
                <w:sz w:val="16"/>
                <w:szCs w:val="16"/>
              </w:rPr>
              <w:t xml:space="preserve"> to </w:t>
            </w:r>
            <w:r w:rsidRPr="00740C30">
              <w:rPr>
                <w:rFonts w:ascii="Arial" w:eastAsia="Microsoft Sans Serif" w:hAnsi="Arial" w:cs="Arial"/>
                <w:color w:val="auto"/>
                <w:sz w:val="16"/>
                <w:szCs w:val="16"/>
              </w:rPr>
              <w:t>Six</w:t>
            </w:r>
            <w:r w:rsidR="00A3525B" w:rsidRPr="00740C30">
              <w:rPr>
                <w:rFonts w:ascii="Arial" w:eastAsia="Microsoft Sans Serif" w:hAnsi="Arial" w:cs="Arial"/>
                <w:color w:val="auto"/>
                <w:sz w:val="16"/>
                <w:szCs w:val="16"/>
              </w:rPr>
              <w:t xml:space="preserve"> (</w:t>
            </w:r>
            <w:r w:rsidRPr="00740C30">
              <w:rPr>
                <w:rFonts w:ascii="Arial" w:eastAsia="Microsoft Sans Serif" w:hAnsi="Arial" w:cs="Arial"/>
                <w:color w:val="auto"/>
                <w:sz w:val="16"/>
                <w:szCs w:val="16"/>
              </w:rPr>
              <w:t>5</w:t>
            </w:r>
            <w:r w:rsidR="00AF7C49" w:rsidRPr="00740C30">
              <w:rPr>
                <w:rFonts w:ascii="Arial" w:eastAsia="Microsoft Sans Serif" w:hAnsi="Arial" w:cs="Arial"/>
                <w:color w:val="auto"/>
                <w:sz w:val="16"/>
                <w:szCs w:val="16"/>
              </w:rPr>
              <w:t>-6</w:t>
            </w:r>
            <w:r w:rsidR="00A3525B" w:rsidRPr="00740C30">
              <w:rPr>
                <w:rFonts w:ascii="Arial" w:eastAsia="Microsoft Sans Serif" w:hAnsi="Arial" w:cs="Arial"/>
                <w:color w:val="auto"/>
                <w:sz w:val="16"/>
                <w:szCs w:val="16"/>
              </w:rPr>
              <w:t xml:space="preserve">) projects  </w:t>
            </w:r>
          </w:p>
        </w:tc>
        <w:tc>
          <w:tcPr>
            <w:tcW w:w="1400" w:type="dxa"/>
            <w:vMerge/>
            <w:tcBorders>
              <w:top w:val="nil"/>
              <w:left w:val="single" w:sz="5" w:space="0" w:color="000000"/>
              <w:bottom w:val="nil"/>
              <w:right w:val="single" w:sz="5" w:space="0" w:color="000000"/>
            </w:tcBorders>
          </w:tcPr>
          <w:p w14:paraId="79E26782" w14:textId="77777777" w:rsidR="00FA4E6A" w:rsidRPr="00740C30" w:rsidRDefault="00FA4E6A">
            <w:pPr>
              <w:rPr>
                <w:rFonts w:ascii="Arial" w:hAnsi="Arial" w:cs="Arial"/>
                <w:color w:val="auto"/>
                <w:sz w:val="16"/>
                <w:szCs w:val="16"/>
              </w:rPr>
            </w:pPr>
          </w:p>
        </w:tc>
        <w:tc>
          <w:tcPr>
            <w:tcW w:w="1307" w:type="dxa"/>
            <w:tcBorders>
              <w:top w:val="single" w:sz="5" w:space="0" w:color="000000"/>
              <w:left w:val="single" w:sz="5" w:space="0" w:color="000000"/>
              <w:bottom w:val="single" w:sz="5" w:space="0" w:color="000000"/>
              <w:right w:val="single" w:sz="6" w:space="0" w:color="000000"/>
            </w:tcBorders>
          </w:tcPr>
          <w:p w14:paraId="7DA9EDC5" w14:textId="77777777" w:rsidR="00FA4E6A" w:rsidRPr="00740C30" w:rsidRDefault="00A3525B">
            <w:pPr>
              <w:ind w:right="31"/>
              <w:jc w:val="center"/>
              <w:rPr>
                <w:rFonts w:ascii="Arial" w:hAnsi="Arial" w:cs="Arial"/>
                <w:color w:val="auto"/>
                <w:sz w:val="16"/>
                <w:szCs w:val="16"/>
              </w:rPr>
            </w:pPr>
            <w:r w:rsidRPr="00740C30">
              <w:rPr>
                <w:rFonts w:ascii="Arial" w:eastAsia="Microsoft Sans Serif" w:hAnsi="Arial" w:cs="Arial"/>
                <w:color w:val="auto"/>
                <w:sz w:val="16"/>
                <w:szCs w:val="16"/>
              </w:rPr>
              <w:t xml:space="preserve"> </w:t>
            </w:r>
          </w:p>
          <w:p w14:paraId="7B138F08" w14:textId="77777777" w:rsidR="00FA4E6A" w:rsidRPr="00740C30" w:rsidRDefault="00A3525B">
            <w:pPr>
              <w:ind w:right="31"/>
              <w:jc w:val="center"/>
              <w:rPr>
                <w:rFonts w:ascii="Arial" w:hAnsi="Arial" w:cs="Arial"/>
                <w:color w:val="auto"/>
                <w:sz w:val="16"/>
                <w:szCs w:val="16"/>
              </w:rPr>
            </w:pPr>
            <w:r w:rsidRPr="00740C30">
              <w:rPr>
                <w:rFonts w:ascii="Arial" w:eastAsia="Microsoft Sans Serif" w:hAnsi="Arial" w:cs="Arial"/>
                <w:color w:val="auto"/>
                <w:sz w:val="16"/>
                <w:szCs w:val="16"/>
              </w:rPr>
              <w:t xml:space="preserve"> </w:t>
            </w:r>
          </w:p>
          <w:p w14:paraId="38631879" w14:textId="77777777" w:rsidR="00FA4E6A" w:rsidRPr="00740C30" w:rsidRDefault="00A3525B">
            <w:pPr>
              <w:ind w:right="89"/>
              <w:jc w:val="center"/>
              <w:rPr>
                <w:rFonts w:ascii="Arial" w:hAnsi="Arial" w:cs="Arial"/>
                <w:color w:val="auto"/>
                <w:sz w:val="16"/>
                <w:szCs w:val="16"/>
              </w:rPr>
            </w:pPr>
            <w:r w:rsidRPr="00740C30">
              <w:rPr>
                <w:rFonts w:ascii="Arial" w:eastAsia="Microsoft Sans Serif" w:hAnsi="Arial" w:cs="Arial"/>
                <w:color w:val="auto"/>
                <w:sz w:val="16"/>
                <w:szCs w:val="16"/>
              </w:rPr>
              <w:t xml:space="preserve">10 </w:t>
            </w:r>
          </w:p>
        </w:tc>
        <w:tc>
          <w:tcPr>
            <w:tcW w:w="0" w:type="auto"/>
            <w:vMerge/>
            <w:tcBorders>
              <w:top w:val="nil"/>
              <w:left w:val="single" w:sz="6" w:space="0" w:color="000000"/>
              <w:bottom w:val="nil"/>
              <w:right w:val="single" w:sz="4" w:space="0" w:color="000000"/>
            </w:tcBorders>
          </w:tcPr>
          <w:p w14:paraId="4CAEA975" w14:textId="77777777" w:rsidR="00FA4E6A" w:rsidRPr="00740C30" w:rsidRDefault="00FA4E6A">
            <w:pPr>
              <w:rPr>
                <w:rFonts w:ascii="Arial" w:hAnsi="Arial" w:cs="Arial"/>
                <w:color w:val="auto"/>
                <w:sz w:val="16"/>
                <w:szCs w:val="16"/>
              </w:rPr>
            </w:pPr>
          </w:p>
        </w:tc>
      </w:tr>
      <w:tr w:rsidR="00740C30" w:rsidRPr="00740C30" w14:paraId="5D3DDE0D" w14:textId="77777777" w:rsidTr="00AF7C49">
        <w:trPr>
          <w:trHeight w:val="441"/>
        </w:trPr>
        <w:tc>
          <w:tcPr>
            <w:tcW w:w="0" w:type="auto"/>
            <w:vMerge/>
            <w:tcBorders>
              <w:top w:val="nil"/>
              <w:left w:val="single" w:sz="6" w:space="0" w:color="000000"/>
              <w:bottom w:val="single" w:sz="5" w:space="0" w:color="000000"/>
              <w:right w:val="single" w:sz="4" w:space="0" w:color="000000"/>
            </w:tcBorders>
          </w:tcPr>
          <w:p w14:paraId="34FC3F23" w14:textId="77777777" w:rsidR="00FA4E6A" w:rsidRPr="00740C30" w:rsidRDefault="00FA4E6A">
            <w:pPr>
              <w:rPr>
                <w:rFonts w:ascii="Arial" w:hAnsi="Arial" w:cs="Arial"/>
                <w:color w:val="auto"/>
                <w:sz w:val="16"/>
                <w:szCs w:val="16"/>
              </w:rPr>
            </w:pPr>
          </w:p>
        </w:tc>
        <w:tc>
          <w:tcPr>
            <w:tcW w:w="0" w:type="auto"/>
            <w:vMerge/>
            <w:tcBorders>
              <w:top w:val="nil"/>
              <w:left w:val="single" w:sz="4" w:space="0" w:color="000000"/>
              <w:bottom w:val="single" w:sz="5" w:space="0" w:color="000000"/>
              <w:right w:val="single" w:sz="4" w:space="0" w:color="000000"/>
            </w:tcBorders>
          </w:tcPr>
          <w:p w14:paraId="4C0EE29A" w14:textId="77777777" w:rsidR="00FA4E6A" w:rsidRPr="00740C30" w:rsidRDefault="00FA4E6A">
            <w:pPr>
              <w:rPr>
                <w:rFonts w:ascii="Arial" w:hAnsi="Arial" w:cs="Arial"/>
                <w:color w:val="auto"/>
                <w:sz w:val="16"/>
                <w:szCs w:val="16"/>
              </w:rPr>
            </w:pPr>
          </w:p>
        </w:tc>
        <w:tc>
          <w:tcPr>
            <w:tcW w:w="0" w:type="auto"/>
            <w:vMerge/>
            <w:tcBorders>
              <w:top w:val="nil"/>
              <w:left w:val="single" w:sz="4" w:space="0" w:color="000000"/>
              <w:bottom w:val="single" w:sz="5" w:space="0" w:color="000000"/>
              <w:right w:val="single" w:sz="4" w:space="0" w:color="000000"/>
            </w:tcBorders>
          </w:tcPr>
          <w:p w14:paraId="72181352" w14:textId="77777777" w:rsidR="00FA4E6A" w:rsidRPr="00740C30" w:rsidRDefault="00FA4E6A">
            <w:pPr>
              <w:rPr>
                <w:rFonts w:ascii="Arial" w:hAnsi="Arial" w:cs="Arial"/>
                <w:color w:val="auto"/>
                <w:sz w:val="16"/>
                <w:szCs w:val="16"/>
              </w:rPr>
            </w:pPr>
          </w:p>
        </w:tc>
        <w:tc>
          <w:tcPr>
            <w:tcW w:w="1784" w:type="dxa"/>
            <w:tcBorders>
              <w:top w:val="single" w:sz="5" w:space="0" w:color="000000"/>
              <w:left w:val="single" w:sz="4" w:space="0" w:color="000000"/>
              <w:bottom w:val="single" w:sz="5" w:space="0" w:color="000000"/>
              <w:right w:val="single" w:sz="5" w:space="0" w:color="000000"/>
            </w:tcBorders>
          </w:tcPr>
          <w:p w14:paraId="20AA27C7" w14:textId="4662F234" w:rsidR="00FA4E6A" w:rsidRPr="00740C30" w:rsidRDefault="00A3525B">
            <w:pPr>
              <w:ind w:left="6"/>
              <w:rPr>
                <w:rFonts w:ascii="Arial" w:hAnsi="Arial" w:cs="Arial"/>
                <w:color w:val="auto"/>
                <w:sz w:val="16"/>
                <w:szCs w:val="16"/>
              </w:rPr>
            </w:pPr>
            <w:r w:rsidRPr="00740C30">
              <w:rPr>
                <w:rFonts w:ascii="Arial" w:eastAsia="Microsoft Sans Serif" w:hAnsi="Arial" w:cs="Arial"/>
                <w:color w:val="auto"/>
                <w:sz w:val="16"/>
                <w:szCs w:val="16"/>
              </w:rPr>
              <w:t>Three</w:t>
            </w:r>
            <w:r w:rsidR="00AF7C49" w:rsidRPr="00740C30">
              <w:rPr>
                <w:rFonts w:ascii="Arial" w:eastAsia="Microsoft Sans Serif" w:hAnsi="Arial" w:cs="Arial"/>
                <w:color w:val="auto"/>
                <w:sz w:val="16"/>
                <w:szCs w:val="16"/>
              </w:rPr>
              <w:t xml:space="preserve"> to four</w:t>
            </w:r>
            <w:r w:rsidRPr="00740C30">
              <w:rPr>
                <w:rFonts w:ascii="Arial" w:eastAsia="Microsoft Sans Serif" w:hAnsi="Arial" w:cs="Arial"/>
                <w:color w:val="auto"/>
                <w:sz w:val="16"/>
                <w:szCs w:val="16"/>
              </w:rPr>
              <w:t xml:space="preserve"> (</w:t>
            </w:r>
            <w:r w:rsidR="00AF7C49" w:rsidRPr="00740C30">
              <w:rPr>
                <w:rFonts w:ascii="Arial" w:eastAsia="Microsoft Sans Serif" w:hAnsi="Arial" w:cs="Arial"/>
                <w:color w:val="auto"/>
                <w:sz w:val="16"/>
                <w:szCs w:val="16"/>
              </w:rPr>
              <w:t>3-4</w:t>
            </w:r>
            <w:r w:rsidRPr="00740C30">
              <w:rPr>
                <w:rFonts w:ascii="Arial" w:eastAsia="Microsoft Sans Serif" w:hAnsi="Arial" w:cs="Arial"/>
                <w:color w:val="auto"/>
                <w:sz w:val="16"/>
                <w:szCs w:val="16"/>
              </w:rPr>
              <w:t>) projects</w:t>
            </w:r>
          </w:p>
        </w:tc>
        <w:tc>
          <w:tcPr>
            <w:tcW w:w="1400" w:type="dxa"/>
            <w:vMerge/>
            <w:tcBorders>
              <w:top w:val="nil"/>
              <w:left w:val="single" w:sz="5" w:space="0" w:color="000000"/>
              <w:bottom w:val="single" w:sz="5" w:space="0" w:color="000000"/>
              <w:right w:val="single" w:sz="5" w:space="0" w:color="000000"/>
            </w:tcBorders>
          </w:tcPr>
          <w:p w14:paraId="3AC4C1DA" w14:textId="77777777" w:rsidR="00FA4E6A" w:rsidRPr="00740C30" w:rsidRDefault="00FA4E6A">
            <w:pPr>
              <w:rPr>
                <w:rFonts w:ascii="Arial" w:hAnsi="Arial" w:cs="Arial"/>
                <w:color w:val="auto"/>
                <w:sz w:val="16"/>
                <w:szCs w:val="16"/>
              </w:rPr>
            </w:pPr>
          </w:p>
        </w:tc>
        <w:tc>
          <w:tcPr>
            <w:tcW w:w="1307" w:type="dxa"/>
            <w:tcBorders>
              <w:top w:val="single" w:sz="5" w:space="0" w:color="000000"/>
              <w:left w:val="single" w:sz="5" w:space="0" w:color="000000"/>
              <w:bottom w:val="single" w:sz="5" w:space="0" w:color="000000"/>
              <w:right w:val="single" w:sz="6" w:space="0" w:color="000000"/>
            </w:tcBorders>
          </w:tcPr>
          <w:p w14:paraId="294DA9C1" w14:textId="77777777" w:rsidR="00FA4E6A" w:rsidRPr="00740C30" w:rsidRDefault="00A3525B">
            <w:pPr>
              <w:ind w:right="31"/>
              <w:jc w:val="center"/>
              <w:rPr>
                <w:rFonts w:ascii="Arial" w:hAnsi="Arial" w:cs="Arial"/>
                <w:color w:val="auto"/>
                <w:sz w:val="16"/>
                <w:szCs w:val="16"/>
              </w:rPr>
            </w:pPr>
            <w:r w:rsidRPr="00740C30">
              <w:rPr>
                <w:rFonts w:ascii="Arial" w:eastAsia="Microsoft Sans Serif" w:hAnsi="Arial" w:cs="Arial"/>
                <w:color w:val="auto"/>
                <w:sz w:val="16"/>
                <w:szCs w:val="16"/>
              </w:rPr>
              <w:t xml:space="preserve"> </w:t>
            </w:r>
          </w:p>
          <w:p w14:paraId="2376179F" w14:textId="77777777" w:rsidR="00FA4E6A" w:rsidRPr="00740C30" w:rsidRDefault="00A3525B">
            <w:pPr>
              <w:ind w:right="31"/>
              <w:jc w:val="center"/>
              <w:rPr>
                <w:rFonts w:ascii="Arial" w:hAnsi="Arial" w:cs="Arial"/>
                <w:color w:val="auto"/>
                <w:sz w:val="16"/>
                <w:szCs w:val="16"/>
              </w:rPr>
            </w:pPr>
            <w:r w:rsidRPr="00740C30">
              <w:rPr>
                <w:rFonts w:ascii="Arial" w:eastAsia="Microsoft Sans Serif" w:hAnsi="Arial" w:cs="Arial"/>
                <w:color w:val="auto"/>
                <w:sz w:val="16"/>
                <w:szCs w:val="16"/>
              </w:rPr>
              <w:t xml:space="preserve"> </w:t>
            </w:r>
          </w:p>
          <w:p w14:paraId="047505AF" w14:textId="77777777" w:rsidR="00FA4E6A" w:rsidRPr="00740C30" w:rsidRDefault="00A3525B">
            <w:pPr>
              <w:ind w:right="92"/>
              <w:jc w:val="center"/>
              <w:rPr>
                <w:rFonts w:ascii="Arial" w:hAnsi="Arial" w:cs="Arial"/>
                <w:color w:val="auto"/>
                <w:sz w:val="16"/>
                <w:szCs w:val="16"/>
              </w:rPr>
            </w:pPr>
            <w:r w:rsidRPr="00740C30">
              <w:rPr>
                <w:rFonts w:ascii="Arial" w:eastAsia="Microsoft Sans Serif" w:hAnsi="Arial" w:cs="Arial"/>
                <w:color w:val="auto"/>
                <w:sz w:val="16"/>
                <w:szCs w:val="16"/>
              </w:rPr>
              <w:t xml:space="preserve">5 </w:t>
            </w:r>
          </w:p>
        </w:tc>
        <w:tc>
          <w:tcPr>
            <w:tcW w:w="0" w:type="auto"/>
            <w:vMerge/>
            <w:tcBorders>
              <w:top w:val="nil"/>
              <w:left w:val="single" w:sz="6" w:space="0" w:color="000000"/>
              <w:bottom w:val="single" w:sz="5" w:space="0" w:color="000000"/>
              <w:right w:val="single" w:sz="4" w:space="0" w:color="000000"/>
            </w:tcBorders>
          </w:tcPr>
          <w:p w14:paraId="1867B2AA" w14:textId="77777777" w:rsidR="00FA4E6A" w:rsidRPr="00740C30" w:rsidRDefault="00FA4E6A">
            <w:pPr>
              <w:rPr>
                <w:rFonts w:ascii="Arial" w:hAnsi="Arial" w:cs="Arial"/>
                <w:color w:val="auto"/>
                <w:sz w:val="16"/>
                <w:szCs w:val="16"/>
              </w:rPr>
            </w:pPr>
          </w:p>
        </w:tc>
      </w:tr>
      <w:tr w:rsidR="00740C30" w:rsidRPr="00740C30" w14:paraId="0F515097" w14:textId="77777777" w:rsidTr="00852A32">
        <w:trPr>
          <w:trHeight w:val="776"/>
        </w:trPr>
        <w:tc>
          <w:tcPr>
            <w:tcW w:w="395" w:type="dxa"/>
            <w:vMerge w:val="restart"/>
            <w:tcBorders>
              <w:top w:val="single" w:sz="5" w:space="0" w:color="000000"/>
              <w:left w:val="single" w:sz="6" w:space="0" w:color="000000"/>
              <w:bottom w:val="single" w:sz="5" w:space="0" w:color="000000"/>
              <w:right w:val="single" w:sz="4" w:space="0" w:color="000000"/>
            </w:tcBorders>
          </w:tcPr>
          <w:p w14:paraId="297C7EB4" w14:textId="77777777" w:rsidR="00FA4E6A" w:rsidRPr="00740C30" w:rsidRDefault="00A3525B">
            <w:pPr>
              <w:ind w:left="5"/>
              <w:rPr>
                <w:rFonts w:ascii="Arial" w:hAnsi="Arial" w:cs="Arial"/>
                <w:color w:val="auto"/>
                <w:sz w:val="16"/>
                <w:szCs w:val="16"/>
              </w:rPr>
            </w:pPr>
            <w:r w:rsidRPr="00740C30">
              <w:rPr>
                <w:rFonts w:ascii="Arial" w:eastAsia="Arial" w:hAnsi="Arial" w:cs="Arial"/>
                <w:color w:val="auto"/>
                <w:sz w:val="16"/>
                <w:szCs w:val="16"/>
              </w:rPr>
              <w:t xml:space="preserve">2 </w:t>
            </w:r>
          </w:p>
        </w:tc>
        <w:tc>
          <w:tcPr>
            <w:tcW w:w="1520" w:type="dxa"/>
            <w:vMerge w:val="restart"/>
            <w:tcBorders>
              <w:top w:val="single" w:sz="5" w:space="0" w:color="000000"/>
              <w:left w:val="single" w:sz="4" w:space="0" w:color="000000"/>
              <w:bottom w:val="single" w:sz="5" w:space="0" w:color="000000"/>
              <w:right w:val="single" w:sz="4" w:space="0" w:color="000000"/>
            </w:tcBorders>
          </w:tcPr>
          <w:p w14:paraId="28157B09" w14:textId="77777777" w:rsidR="00FA4E6A" w:rsidRPr="00740C30" w:rsidRDefault="00A3525B">
            <w:pPr>
              <w:ind w:left="4"/>
              <w:rPr>
                <w:rFonts w:ascii="Arial" w:hAnsi="Arial" w:cs="Arial"/>
                <w:color w:val="auto"/>
                <w:sz w:val="16"/>
                <w:szCs w:val="16"/>
              </w:rPr>
            </w:pPr>
            <w:r w:rsidRPr="00740C30">
              <w:rPr>
                <w:rFonts w:ascii="Arial" w:eastAsia="Arial" w:hAnsi="Arial" w:cs="Arial"/>
                <w:color w:val="auto"/>
                <w:sz w:val="16"/>
                <w:szCs w:val="16"/>
              </w:rPr>
              <w:t xml:space="preserve">Proposed Methodology and understanding of projects </w:t>
            </w:r>
          </w:p>
        </w:tc>
        <w:tc>
          <w:tcPr>
            <w:tcW w:w="2339" w:type="dxa"/>
            <w:vMerge w:val="restart"/>
            <w:tcBorders>
              <w:top w:val="single" w:sz="5" w:space="0" w:color="000000"/>
              <w:left w:val="single" w:sz="4" w:space="0" w:color="000000"/>
              <w:bottom w:val="single" w:sz="5" w:space="0" w:color="000000"/>
              <w:right w:val="single" w:sz="4" w:space="0" w:color="000000"/>
            </w:tcBorders>
          </w:tcPr>
          <w:p w14:paraId="2216B943" w14:textId="6759E137" w:rsidR="00FA4E6A" w:rsidRPr="00740C30" w:rsidRDefault="00A3525B" w:rsidP="00621E83">
            <w:pPr>
              <w:spacing w:after="15" w:line="245" w:lineRule="auto"/>
              <w:ind w:left="149" w:right="125"/>
              <w:rPr>
                <w:rFonts w:ascii="Arial" w:hAnsi="Arial" w:cs="Arial"/>
                <w:color w:val="auto"/>
                <w:sz w:val="16"/>
                <w:szCs w:val="16"/>
              </w:rPr>
            </w:pPr>
            <w:r w:rsidRPr="00740C30">
              <w:rPr>
                <w:rFonts w:ascii="Arial" w:eastAsia="Microsoft Sans Serif" w:hAnsi="Arial" w:cs="Arial"/>
                <w:color w:val="auto"/>
                <w:sz w:val="16"/>
                <w:szCs w:val="16"/>
              </w:rPr>
              <w:t>The important issues are approached in an innovative and efficient way, indicating that the tenderer has outstanding knowledge of state</w:t>
            </w:r>
            <w:r w:rsidR="00621E83" w:rsidRPr="00740C30">
              <w:rPr>
                <w:rFonts w:ascii="Arial" w:eastAsia="Microsoft Sans Serif" w:hAnsi="Arial" w:cs="Arial"/>
                <w:color w:val="auto"/>
                <w:sz w:val="16"/>
                <w:szCs w:val="16"/>
              </w:rPr>
              <w:t xml:space="preserve"> </w:t>
            </w:r>
            <w:r w:rsidRPr="00740C30">
              <w:rPr>
                <w:rFonts w:ascii="Arial" w:eastAsia="Microsoft Sans Serif" w:hAnsi="Arial" w:cs="Arial"/>
                <w:color w:val="auto"/>
                <w:sz w:val="16"/>
                <w:szCs w:val="16"/>
              </w:rPr>
              <w:t>of-the-art approaches.</w:t>
            </w:r>
            <w:r w:rsidRPr="00740C30">
              <w:rPr>
                <w:rFonts w:ascii="Arial" w:hAnsi="Arial" w:cs="Arial"/>
                <w:color w:val="auto"/>
                <w:sz w:val="16"/>
                <w:szCs w:val="16"/>
              </w:rPr>
              <w:t xml:space="preserve"> </w:t>
            </w:r>
            <w:r w:rsidRPr="00740C30">
              <w:rPr>
                <w:rFonts w:ascii="Arial" w:eastAsia="Arial" w:hAnsi="Arial" w:cs="Arial"/>
                <w:color w:val="auto"/>
                <w:sz w:val="16"/>
                <w:szCs w:val="16"/>
              </w:rPr>
              <w:t xml:space="preserve">The approach is specifically tailored to address the specific project objectives and methodology and is </w:t>
            </w:r>
          </w:p>
          <w:p w14:paraId="5CCE1009" w14:textId="77777777" w:rsidR="00FA4E6A" w:rsidRPr="00740C30" w:rsidRDefault="00A3525B">
            <w:pPr>
              <w:ind w:left="149"/>
              <w:rPr>
                <w:rFonts w:ascii="Arial" w:hAnsi="Arial" w:cs="Arial"/>
                <w:color w:val="auto"/>
                <w:sz w:val="16"/>
                <w:szCs w:val="16"/>
              </w:rPr>
            </w:pPr>
            <w:r w:rsidRPr="00740C30">
              <w:rPr>
                <w:rFonts w:ascii="Arial" w:eastAsia="Arial" w:hAnsi="Arial" w:cs="Arial"/>
                <w:color w:val="auto"/>
                <w:sz w:val="16"/>
                <w:szCs w:val="16"/>
              </w:rPr>
              <w:t xml:space="preserve">sufficiently flexible to </w:t>
            </w:r>
          </w:p>
          <w:p w14:paraId="684A1B29" w14:textId="77777777" w:rsidR="00FA4E6A" w:rsidRPr="00740C30" w:rsidRDefault="00A3525B">
            <w:pPr>
              <w:ind w:left="149"/>
              <w:rPr>
                <w:rFonts w:ascii="Arial" w:hAnsi="Arial" w:cs="Arial"/>
                <w:color w:val="auto"/>
                <w:sz w:val="16"/>
                <w:szCs w:val="16"/>
              </w:rPr>
            </w:pPr>
            <w:r w:rsidRPr="00740C30">
              <w:rPr>
                <w:rFonts w:ascii="Arial" w:eastAsia="Arial" w:hAnsi="Arial" w:cs="Arial"/>
                <w:color w:val="auto"/>
                <w:sz w:val="16"/>
                <w:szCs w:val="16"/>
              </w:rPr>
              <w:t xml:space="preserve">accommodate changes that may occur during execution. </w:t>
            </w:r>
          </w:p>
        </w:tc>
        <w:tc>
          <w:tcPr>
            <w:tcW w:w="1784" w:type="dxa"/>
            <w:tcBorders>
              <w:top w:val="single" w:sz="5" w:space="0" w:color="000000"/>
              <w:left w:val="single" w:sz="4" w:space="0" w:color="000000"/>
              <w:bottom w:val="single" w:sz="4" w:space="0" w:color="000000"/>
              <w:right w:val="single" w:sz="5" w:space="0" w:color="000000"/>
            </w:tcBorders>
          </w:tcPr>
          <w:p w14:paraId="7E00D154" w14:textId="77777777" w:rsidR="00FA4E6A" w:rsidRPr="00740C30" w:rsidRDefault="00A3525B">
            <w:pPr>
              <w:ind w:left="6"/>
              <w:rPr>
                <w:rFonts w:ascii="Arial" w:hAnsi="Arial" w:cs="Arial"/>
                <w:color w:val="auto"/>
                <w:sz w:val="16"/>
                <w:szCs w:val="16"/>
              </w:rPr>
            </w:pPr>
            <w:r w:rsidRPr="00740C30">
              <w:rPr>
                <w:rFonts w:ascii="Arial" w:eastAsia="Arial" w:hAnsi="Arial" w:cs="Arial"/>
                <w:color w:val="auto"/>
                <w:sz w:val="16"/>
                <w:szCs w:val="16"/>
              </w:rPr>
              <w:t xml:space="preserve">Project </w:t>
            </w:r>
          </w:p>
          <w:p w14:paraId="006B70C4" w14:textId="77777777" w:rsidR="00FA4E6A" w:rsidRPr="00740C30" w:rsidRDefault="00A3525B">
            <w:pPr>
              <w:ind w:left="6"/>
              <w:rPr>
                <w:rFonts w:ascii="Arial" w:hAnsi="Arial" w:cs="Arial"/>
                <w:color w:val="auto"/>
                <w:sz w:val="16"/>
                <w:szCs w:val="16"/>
              </w:rPr>
            </w:pPr>
            <w:r w:rsidRPr="00740C30">
              <w:rPr>
                <w:rFonts w:ascii="Arial" w:eastAsia="Arial" w:hAnsi="Arial" w:cs="Arial"/>
                <w:color w:val="auto"/>
                <w:sz w:val="16"/>
                <w:szCs w:val="16"/>
              </w:rPr>
              <w:t xml:space="preserve">Organization </w:t>
            </w:r>
          </w:p>
          <w:p w14:paraId="34D1BC63" w14:textId="77777777" w:rsidR="00FA4E6A" w:rsidRPr="00740C30" w:rsidRDefault="00A3525B">
            <w:pPr>
              <w:ind w:left="6"/>
              <w:rPr>
                <w:rFonts w:ascii="Arial" w:hAnsi="Arial" w:cs="Arial"/>
                <w:color w:val="auto"/>
                <w:sz w:val="16"/>
                <w:szCs w:val="16"/>
              </w:rPr>
            </w:pPr>
            <w:r w:rsidRPr="00740C30">
              <w:rPr>
                <w:rFonts w:ascii="Arial" w:eastAsia="Arial" w:hAnsi="Arial" w:cs="Arial"/>
                <w:color w:val="auto"/>
                <w:sz w:val="16"/>
                <w:szCs w:val="16"/>
              </w:rPr>
              <w:t xml:space="preserve">Implementation </w:t>
            </w:r>
          </w:p>
          <w:p w14:paraId="6D34E9BF" w14:textId="77777777" w:rsidR="00FA4E6A" w:rsidRPr="00740C30" w:rsidRDefault="00A3525B">
            <w:pPr>
              <w:ind w:left="6"/>
              <w:rPr>
                <w:rFonts w:ascii="Arial" w:hAnsi="Arial" w:cs="Arial"/>
                <w:color w:val="auto"/>
                <w:sz w:val="16"/>
                <w:szCs w:val="16"/>
              </w:rPr>
            </w:pPr>
            <w:r w:rsidRPr="00740C30">
              <w:rPr>
                <w:rFonts w:ascii="Arial" w:eastAsia="Arial" w:hAnsi="Arial" w:cs="Arial"/>
                <w:color w:val="auto"/>
                <w:sz w:val="16"/>
                <w:szCs w:val="16"/>
              </w:rPr>
              <w:t xml:space="preserve">Methodology  </w:t>
            </w:r>
          </w:p>
          <w:p w14:paraId="21F82A2E" w14:textId="77777777" w:rsidR="00FA4E6A" w:rsidRPr="00740C30" w:rsidRDefault="00A3525B">
            <w:pPr>
              <w:ind w:left="6"/>
              <w:rPr>
                <w:rFonts w:ascii="Arial" w:hAnsi="Arial" w:cs="Arial"/>
                <w:color w:val="auto"/>
                <w:sz w:val="16"/>
                <w:szCs w:val="16"/>
              </w:rPr>
            </w:pPr>
            <w:r w:rsidRPr="00740C30">
              <w:rPr>
                <w:rFonts w:ascii="Arial" w:eastAsia="Arial" w:hAnsi="Arial" w:cs="Arial"/>
                <w:color w:val="auto"/>
                <w:sz w:val="16"/>
                <w:szCs w:val="16"/>
              </w:rPr>
              <w:t xml:space="preserve"> </w:t>
            </w:r>
          </w:p>
        </w:tc>
        <w:tc>
          <w:tcPr>
            <w:tcW w:w="1400" w:type="dxa"/>
            <w:vMerge w:val="restart"/>
            <w:tcBorders>
              <w:top w:val="single" w:sz="5" w:space="0" w:color="000000"/>
              <w:left w:val="single" w:sz="5" w:space="0" w:color="000000"/>
              <w:bottom w:val="single" w:sz="5" w:space="0" w:color="000000"/>
              <w:right w:val="single" w:sz="5" w:space="0" w:color="000000"/>
            </w:tcBorders>
          </w:tcPr>
          <w:p w14:paraId="4876E43A" w14:textId="77777777" w:rsidR="00FA4E6A" w:rsidRPr="00740C30" w:rsidRDefault="00A3525B">
            <w:pPr>
              <w:ind w:left="6"/>
              <w:rPr>
                <w:rFonts w:ascii="Arial" w:hAnsi="Arial" w:cs="Arial"/>
                <w:color w:val="auto"/>
                <w:sz w:val="16"/>
                <w:szCs w:val="16"/>
              </w:rPr>
            </w:pPr>
            <w:r w:rsidRPr="00740C30">
              <w:rPr>
                <w:rFonts w:ascii="Arial" w:eastAsia="Arial" w:hAnsi="Arial" w:cs="Arial"/>
                <w:color w:val="auto"/>
                <w:sz w:val="16"/>
                <w:szCs w:val="16"/>
              </w:rPr>
              <w:t xml:space="preserve"> </w:t>
            </w:r>
          </w:p>
          <w:p w14:paraId="141E63C8" w14:textId="77777777" w:rsidR="00FA4E6A" w:rsidRPr="00740C30" w:rsidRDefault="00A3525B">
            <w:pPr>
              <w:ind w:left="6"/>
              <w:rPr>
                <w:rFonts w:ascii="Arial" w:hAnsi="Arial" w:cs="Arial"/>
                <w:color w:val="auto"/>
                <w:sz w:val="16"/>
                <w:szCs w:val="16"/>
              </w:rPr>
            </w:pPr>
            <w:r w:rsidRPr="00740C30">
              <w:rPr>
                <w:rFonts w:ascii="Arial" w:eastAsia="Arial" w:hAnsi="Arial" w:cs="Arial"/>
                <w:color w:val="auto"/>
                <w:sz w:val="16"/>
                <w:szCs w:val="16"/>
              </w:rPr>
              <w:t xml:space="preserve"> </w:t>
            </w:r>
          </w:p>
          <w:p w14:paraId="6CE6B9E8" w14:textId="77777777" w:rsidR="00FA4E6A" w:rsidRPr="00740C30" w:rsidRDefault="00A3525B">
            <w:pPr>
              <w:ind w:left="6"/>
              <w:rPr>
                <w:rFonts w:ascii="Arial" w:hAnsi="Arial" w:cs="Arial"/>
                <w:color w:val="auto"/>
                <w:sz w:val="16"/>
                <w:szCs w:val="16"/>
              </w:rPr>
            </w:pPr>
            <w:r w:rsidRPr="00740C30">
              <w:rPr>
                <w:rFonts w:ascii="Arial" w:eastAsia="Arial" w:hAnsi="Arial" w:cs="Arial"/>
                <w:color w:val="auto"/>
                <w:sz w:val="16"/>
                <w:szCs w:val="16"/>
              </w:rPr>
              <w:t xml:space="preserve"> </w:t>
            </w:r>
          </w:p>
          <w:p w14:paraId="6A76F9B5" w14:textId="77777777" w:rsidR="00FA4E6A" w:rsidRPr="00740C30" w:rsidRDefault="00A3525B">
            <w:pPr>
              <w:ind w:left="6"/>
              <w:rPr>
                <w:rFonts w:ascii="Arial" w:hAnsi="Arial" w:cs="Arial"/>
                <w:color w:val="auto"/>
                <w:sz w:val="16"/>
                <w:szCs w:val="16"/>
              </w:rPr>
            </w:pPr>
            <w:r w:rsidRPr="00740C30">
              <w:rPr>
                <w:rFonts w:ascii="Arial" w:eastAsia="Arial" w:hAnsi="Arial" w:cs="Arial"/>
                <w:color w:val="auto"/>
                <w:sz w:val="16"/>
                <w:szCs w:val="16"/>
              </w:rPr>
              <w:t xml:space="preserve"> </w:t>
            </w:r>
          </w:p>
          <w:p w14:paraId="71567B7A" w14:textId="77777777" w:rsidR="00FA4E6A" w:rsidRPr="00740C30" w:rsidRDefault="00A3525B">
            <w:pPr>
              <w:ind w:left="6"/>
              <w:rPr>
                <w:rFonts w:ascii="Arial" w:hAnsi="Arial" w:cs="Arial"/>
                <w:color w:val="auto"/>
                <w:sz w:val="16"/>
                <w:szCs w:val="16"/>
              </w:rPr>
            </w:pPr>
            <w:r w:rsidRPr="00740C30">
              <w:rPr>
                <w:rFonts w:ascii="Arial" w:eastAsia="Arial" w:hAnsi="Arial" w:cs="Arial"/>
                <w:color w:val="auto"/>
                <w:sz w:val="16"/>
                <w:szCs w:val="16"/>
              </w:rPr>
              <w:t xml:space="preserve"> </w:t>
            </w:r>
          </w:p>
          <w:p w14:paraId="1DCBF8A6" w14:textId="77777777" w:rsidR="00FA4E6A" w:rsidRPr="00740C30" w:rsidRDefault="00A3525B">
            <w:pPr>
              <w:spacing w:line="240" w:lineRule="auto"/>
              <w:ind w:left="6"/>
              <w:rPr>
                <w:rFonts w:ascii="Arial" w:hAnsi="Arial" w:cs="Arial"/>
                <w:color w:val="auto"/>
                <w:sz w:val="16"/>
                <w:szCs w:val="16"/>
              </w:rPr>
            </w:pPr>
            <w:r w:rsidRPr="00740C30">
              <w:rPr>
                <w:rFonts w:ascii="Arial" w:eastAsia="Arial" w:hAnsi="Arial" w:cs="Arial"/>
                <w:color w:val="auto"/>
                <w:sz w:val="16"/>
                <w:szCs w:val="16"/>
              </w:rPr>
              <w:t xml:space="preserve">Information included in and appended to </w:t>
            </w:r>
          </w:p>
          <w:p w14:paraId="350EBF90" w14:textId="77777777" w:rsidR="00FA4E6A" w:rsidRPr="00740C30" w:rsidRDefault="00A3525B">
            <w:pPr>
              <w:ind w:left="6"/>
              <w:rPr>
                <w:rFonts w:ascii="Arial" w:hAnsi="Arial" w:cs="Arial"/>
                <w:color w:val="auto"/>
                <w:sz w:val="16"/>
                <w:szCs w:val="16"/>
              </w:rPr>
            </w:pPr>
            <w:r w:rsidRPr="00740C30">
              <w:rPr>
                <w:rFonts w:ascii="Arial" w:eastAsia="Arial" w:hAnsi="Arial" w:cs="Arial"/>
                <w:color w:val="auto"/>
                <w:sz w:val="16"/>
                <w:szCs w:val="16"/>
              </w:rPr>
              <w:t xml:space="preserve">Returnable </w:t>
            </w:r>
          </w:p>
          <w:p w14:paraId="11D7C730" w14:textId="77777777" w:rsidR="00FA4E6A" w:rsidRPr="00740C30" w:rsidRDefault="00A3525B">
            <w:pPr>
              <w:ind w:left="6"/>
              <w:rPr>
                <w:rFonts w:ascii="Arial" w:hAnsi="Arial" w:cs="Arial"/>
                <w:color w:val="auto"/>
                <w:sz w:val="16"/>
                <w:szCs w:val="16"/>
              </w:rPr>
            </w:pPr>
            <w:r w:rsidRPr="00740C30">
              <w:rPr>
                <w:rFonts w:ascii="Arial" w:eastAsia="Arial" w:hAnsi="Arial" w:cs="Arial"/>
                <w:color w:val="auto"/>
                <w:sz w:val="16"/>
                <w:szCs w:val="16"/>
              </w:rPr>
              <w:t xml:space="preserve"> </w:t>
            </w:r>
          </w:p>
          <w:p w14:paraId="1E01480B" w14:textId="77777777" w:rsidR="00FA4E6A" w:rsidRPr="00740C30" w:rsidRDefault="00A3525B">
            <w:pPr>
              <w:ind w:left="6"/>
              <w:rPr>
                <w:rFonts w:ascii="Arial" w:hAnsi="Arial" w:cs="Arial"/>
                <w:color w:val="auto"/>
                <w:sz w:val="16"/>
                <w:szCs w:val="16"/>
              </w:rPr>
            </w:pPr>
            <w:r w:rsidRPr="00740C30">
              <w:rPr>
                <w:rFonts w:ascii="Arial" w:eastAsia="Arial" w:hAnsi="Arial" w:cs="Arial"/>
                <w:color w:val="auto"/>
                <w:sz w:val="16"/>
                <w:szCs w:val="16"/>
              </w:rPr>
              <w:t xml:space="preserve"> </w:t>
            </w:r>
          </w:p>
          <w:p w14:paraId="32358C0A" w14:textId="77777777" w:rsidR="00FA4E6A" w:rsidRPr="00740C30" w:rsidRDefault="00A3525B">
            <w:pPr>
              <w:ind w:left="6"/>
              <w:rPr>
                <w:rFonts w:ascii="Arial" w:hAnsi="Arial" w:cs="Arial"/>
                <w:color w:val="auto"/>
                <w:sz w:val="16"/>
                <w:szCs w:val="16"/>
              </w:rPr>
            </w:pPr>
            <w:r w:rsidRPr="00740C30">
              <w:rPr>
                <w:rFonts w:ascii="Arial" w:eastAsia="Arial" w:hAnsi="Arial" w:cs="Arial"/>
                <w:color w:val="auto"/>
                <w:sz w:val="16"/>
                <w:szCs w:val="16"/>
              </w:rPr>
              <w:t xml:space="preserve"> </w:t>
            </w:r>
          </w:p>
          <w:p w14:paraId="4B4A1E65" w14:textId="77777777" w:rsidR="00FA4E6A" w:rsidRPr="00740C30" w:rsidRDefault="00A3525B">
            <w:pPr>
              <w:ind w:left="6"/>
              <w:rPr>
                <w:rFonts w:ascii="Arial" w:hAnsi="Arial" w:cs="Arial"/>
                <w:color w:val="auto"/>
                <w:sz w:val="16"/>
                <w:szCs w:val="16"/>
              </w:rPr>
            </w:pPr>
            <w:r w:rsidRPr="00740C30">
              <w:rPr>
                <w:rFonts w:ascii="Arial" w:eastAsia="Arial" w:hAnsi="Arial" w:cs="Arial"/>
                <w:color w:val="auto"/>
                <w:sz w:val="16"/>
                <w:szCs w:val="16"/>
              </w:rPr>
              <w:t xml:space="preserve"> </w:t>
            </w:r>
          </w:p>
        </w:tc>
        <w:tc>
          <w:tcPr>
            <w:tcW w:w="1307" w:type="dxa"/>
            <w:tcBorders>
              <w:top w:val="single" w:sz="5" w:space="0" w:color="000000"/>
              <w:left w:val="single" w:sz="5" w:space="0" w:color="000000"/>
              <w:bottom w:val="single" w:sz="4" w:space="0" w:color="000000"/>
              <w:right w:val="single" w:sz="6" w:space="0" w:color="000000"/>
            </w:tcBorders>
            <w:vAlign w:val="center"/>
          </w:tcPr>
          <w:p w14:paraId="757CDC75" w14:textId="77777777" w:rsidR="00FA4E6A" w:rsidRPr="00740C30" w:rsidRDefault="00A3525B">
            <w:pPr>
              <w:ind w:right="97"/>
              <w:jc w:val="center"/>
              <w:rPr>
                <w:rFonts w:ascii="Arial" w:hAnsi="Arial" w:cs="Arial"/>
                <w:color w:val="auto"/>
                <w:sz w:val="16"/>
                <w:szCs w:val="16"/>
              </w:rPr>
            </w:pPr>
            <w:r w:rsidRPr="00740C30">
              <w:rPr>
                <w:rFonts w:ascii="Arial" w:eastAsia="Microsoft Sans Serif" w:hAnsi="Arial" w:cs="Arial"/>
                <w:color w:val="auto"/>
                <w:sz w:val="16"/>
                <w:szCs w:val="16"/>
              </w:rPr>
              <w:t xml:space="preserve">4 </w:t>
            </w:r>
          </w:p>
        </w:tc>
        <w:tc>
          <w:tcPr>
            <w:tcW w:w="1198" w:type="dxa"/>
            <w:vMerge w:val="restart"/>
            <w:tcBorders>
              <w:top w:val="single" w:sz="5" w:space="0" w:color="000000"/>
              <w:left w:val="single" w:sz="6" w:space="0" w:color="000000"/>
              <w:bottom w:val="single" w:sz="5" w:space="0" w:color="000000"/>
              <w:right w:val="single" w:sz="4" w:space="0" w:color="000000"/>
            </w:tcBorders>
            <w:vAlign w:val="center"/>
          </w:tcPr>
          <w:p w14:paraId="5222778D" w14:textId="77777777" w:rsidR="00FA4E6A" w:rsidRPr="00740C30" w:rsidRDefault="00A3525B">
            <w:pPr>
              <w:ind w:right="89"/>
              <w:jc w:val="center"/>
              <w:rPr>
                <w:rFonts w:ascii="Arial" w:hAnsi="Arial" w:cs="Arial"/>
                <w:color w:val="auto"/>
                <w:sz w:val="16"/>
                <w:szCs w:val="16"/>
              </w:rPr>
            </w:pPr>
            <w:r w:rsidRPr="00740C30">
              <w:rPr>
                <w:rFonts w:ascii="Arial" w:eastAsia="Arial" w:hAnsi="Arial" w:cs="Arial"/>
                <w:b/>
                <w:color w:val="auto"/>
                <w:sz w:val="16"/>
                <w:szCs w:val="16"/>
              </w:rPr>
              <w:t xml:space="preserve">10 </w:t>
            </w:r>
          </w:p>
        </w:tc>
      </w:tr>
      <w:tr w:rsidR="00740C30" w:rsidRPr="00740C30" w14:paraId="1C90E021" w14:textId="77777777" w:rsidTr="00852A32">
        <w:trPr>
          <w:trHeight w:val="863"/>
        </w:trPr>
        <w:tc>
          <w:tcPr>
            <w:tcW w:w="0" w:type="auto"/>
            <w:vMerge/>
            <w:tcBorders>
              <w:top w:val="nil"/>
              <w:left w:val="single" w:sz="6" w:space="0" w:color="000000"/>
              <w:bottom w:val="nil"/>
              <w:right w:val="single" w:sz="4" w:space="0" w:color="000000"/>
            </w:tcBorders>
          </w:tcPr>
          <w:p w14:paraId="3D8D67B4" w14:textId="77777777" w:rsidR="00FA4E6A" w:rsidRPr="00740C30" w:rsidRDefault="00FA4E6A">
            <w:pPr>
              <w:rPr>
                <w:rFonts w:ascii="Arial" w:hAnsi="Arial" w:cs="Arial"/>
                <w:color w:val="auto"/>
                <w:sz w:val="16"/>
                <w:szCs w:val="16"/>
              </w:rPr>
            </w:pPr>
          </w:p>
        </w:tc>
        <w:tc>
          <w:tcPr>
            <w:tcW w:w="0" w:type="auto"/>
            <w:vMerge/>
            <w:tcBorders>
              <w:top w:val="nil"/>
              <w:left w:val="single" w:sz="4" w:space="0" w:color="000000"/>
              <w:bottom w:val="nil"/>
              <w:right w:val="single" w:sz="4" w:space="0" w:color="000000"/>
            </w:tcBorders>
          </w:tcPr>
          <w:p w14:paraId="74D03CBA" w14:textId="77777777" w:rsidR="00FA4E6A" w:rsidRPr="00740C30" w:rsidRDefault="00FA4E6A">
            <w:pPr>
              <w:rPr>
                <w:rFonts w:ascii="Arial" w:hAnsi="Arial" w:cs="Arial"/>
                <w:color w:val="auto"/>
                <w:sz w:val="16"/>
                <w:szCs w:val="16"/>
              </w:rPr>
            </w:pPr>
          </w:p>
        </w:tc>
        <w:tc>
          <w:tcPr>
            <w:tcW w:w="0" w:type="auto"/>
            <w:vMerge/>
            <w:tcBorders>
              <w:top w:val="nil"/>
              <w:left w:val="single" w:sz="4" w:space="0" w:color="000000"/>
              <w:bottom w:val="nil"/>
              <w:right w:val="single" w:sz="4" w:space="0" w:color="000000"/>
            </w:tcBorders>
          </w:tcPr>
          <w:p w14:paraId="73B6B1B0" w14:textId="77777777" w:rsidR="00FA4E6A" w:rsidRPr="00740C30" w:rsidRDefault="00FA4E6A">
            <w:pPr>
              <w:rPr>
                <w:rFonts w:ascii="Arial" w:hAnsi="Arial" w:cs="Arial"/>
                <w:color w:val="auto"/>
                <w:sz w:val="16"/>
                <w:szCs w:val="16"/>
              </w:rPr>
            </w:pPr>
          </w:p>
        </w:tc>
        <w:tc>
          <w:tcPr>
            <w:tcW w:w="1784" w:type="dxa"/>
            <w:tcBorders>
              <w:top w:val="single" w:sz="4" w:space="0" w:color="000000"/>
              <w:left w:val="single" w:sz="4" w:space="0" w:color="000000"/>
              <w:bottom w:val="single" w:sz="4" w:space="0" w:color="000000"/>
              <w:right w:val="single" w:sz="5" w:space="0" w:color="000000"/>
            </w:tcBorders>
          </w:tcPr>
          <w:p w14:paraId="42CBB289" w14:textId="77777777" w:rsidR="00FA4E6A" w:rsidRPr="00740C30" w:rsidRDefault="00A3525B">
            <w:pPr>
              <w:spacing w:line="239" w:lineRule="auto"/>
              <w:ind w:left="6"/>
              <w:rPr>
                <w:rFonts w:ascii="Arial" w:hAnsi="Arial" w:cs="Arial"/>
                <w:color w:val="auto"/>
                <w:sz w:val="16"/>
                <w:szCs w:val="16"/>
              </w:rPr>
            </w:pPr>
            <w:r w:rsidRPr="00740C30">
              <w:rPr>
                <w:rFonts w:ascii="Arial" w:eastAsia="Arial" w:hAnsi="Arial" w:cs="Arial"/>
                <w:color w:val="auto"/>
                <w:sz w:val="16"/>
                <w:szCs w:val="16"/>
              </w:rPr>
              <w:t xml:space="preserve">Project Timeline Communication and </w:t>
            </w:r>
          </w:p>
          <w:p w14:paraId="1B8D0684" w14:textId="77777777" w:rsidR="00FA4E6A" w:rsidRPr="00740C30" w:rsidRDefault="00A3525B">
            <w:pPr>
              <w:ind w:left="6"/>
              <w:rPr>
                <w:rFonts w:ascii="Arial" w:hAnsi="Arial" w:cs="Arial"/>
                <w:color w:val="auto"/>
                <w:sz w:val="16"/>
                <w:szCs w:val="16"/>
              </w:rPr>
            </w:pPr>
            <w:r w:rsidRPr="00740C30">
              <w:rPr>
                <w:rFonts w:ascii="Arial" w:eastAsia="Arial" w:hAnsi="Arial" w:cs="Arial"/>
                <w:color w:val="auto"/>
                <w:sz w:val="16"/>
                <w:szCs w:val="16"/>
              </w:rPr>
              <w:t xml:space="preserve"> Deployment </w:t>
            </w:r>
          </w:p>
          <w:p w14:paraId="0C3FBA24" w14:textId="77777777" w:rsidR="00FA4E6A" w:rsidRPr="00740C30" w:rsidRDefault="00A3525B">
            <w:pPr>
              <w:ind w:left="6"/>
              <w:rPr>
                <w:rFonts w:ascii="Arial" w:hAnsi="Arial" w:cs="Arial"/>
                <w:color w:val="auto"/>
                <w:sz w:val="16"/>
                <w:szCs w:val="16"/>
              </w:rPr>
            </w:pPr>
            <w:r w:rsidRPr="00740C30">
              <w:rPr>
                <w:rFonts w:ascii="Arial" w:eastAsia="Arial" w:hAnsi="Arial" w:cs="Arial"/>
                <w:color w:val="auto"/>
                <w:sz w:val="16"/>
                <w:szCs w:val="16"/>
              </w:rPr>
              <w:t xml:space="preserve">Strategy  </w:t>
            </w:r>
          </w:p>
          <w:p w14:paraId="03D4B5CC" w14:textId="77777777" w:rsidR="00FA4E6A" w:rsidRPr="00740C30" w:rsidRDefault="00A3525B">
            <w:pPr>
              <w:ind w:left="6"/>
              <w:rPr>
                <w:rFonts w:ascii="Arial" w:hAnsi="Arial" w:cs="Arial"/>
                <w:color w:val="auto"/>
                <w:sz w:val="16"/>
                <w:szCs w:val="16"/>
              </w:rPr>
            </w:pPr>
            <w:r w:rsidRPr="00740C30">
              <w:rPr>
                <w:rFonts w:ascii="Arial" w:eastAsia="Arial" w:hAnsi="Arial" w:cs="Arial"/>
                <w:color w:val="auto"/>
                <w:sz w:val="16"/>
                <w:szCs w:val="16"/>
              </w:rPr>
              <w:t xml:space="preserve"> </w:t>
            </w:r>
          </w:p>
        </w:tc>
        <w:tc>
          <w:tcPr>
            <w:tcW w:w="1400" w:type="dxa"/>
            <w:vMerge/>
            <w:tcBorders>
              <w:top w:val="nil"/>
              <w:left w:val="single" w:sz="5" w:space="0" w:color="000000"/>
              <w:bottom w:val="nil"/>
              <w:right w:val="single" w:sz="5" w:space="0" w:color="000000"/>
            </w:tcBorders>
          </w:tcPr>
          <w:p w14:paraId="124F07DD" w14:textId="77777777" w:rsidR="00FA4E6A" w:rsidRPr="00740C30" w:rsidRDefault="00FA4E6A">
            <w:pPr>
              <w:rPr>
                <w:rFonts w:ascii="Arial" w:hAnsi="Arial" w:cs="Arial"/>
                <w:color w:val="auto"/>
                <w:sz w:val="16"/>
                <w:szCs w:val="16"/>
              </w:rPr>
            </w:pPr>
          </w:p>
        </w:tc>
        <w:tc>
          <w:tcPr>
            <w:tcW w:w="1307" w:type="dxa"/>
            <w:tcBorders>
              <w:top w:val="single" w:sz="4" w:space="0" w:color="000000"/>
              <w:left w:val="single" w:sz="5" w:space="0" w:color="000000"/>
              <w:bottom w:val="single" w:sz="4" w:space="0" w:color="000000"/>
              <w:right w:val="single" w:sz="6" w:space="0" w:color="000000"/>
            </w:tcBorders>
            <w:vAlign w:val="center"/>
          </w:tcPr>
          <w:p w14:paraId="7CED57F6" w14:textId="77777777" w:rsidR="00FA4E6A" w:rsidRPr="00740C30" w:rsidRDefault="00A3525B">
            <w:pPr>
              <w:ind w:right="97"/>
              <w:jc w:val="center"/>
              <w:rPr>
                <w:rFonts w:ascii="Arial" w:hAnsi="Arial" w:cs="Arial"/>
                <w:color w:val="auto"/>
                <w:sz w:val="16"/>
                <w:szCs w:val="16"/>
              </w:rPr>
            </w:pPr>
            <w:r w:rsidRPr="00740C30">
              <w:rPr>
                <w:rFonts w:ascii="Arial" w:eastAsia="Microsoft Sans Serif" w:hAnsi="Arial" w:cs="Arial"/>
                <w:color w:val="auto"/>
                <w:sz w:val="16"/>
                <w:szCs w:val="16"/>
              </w:rPr>
              <w:t xml:space="preserve">4 </w:t>
            </w:r>
          </w:p>
        </w:tc>
        <w:tc>
          <w:tcPr>
            <w:tcW w:w="0" w:type="auto"/>
            <w:vMerge/>
            <w:tcBorders>
              <w:top w:val="nil"/>
              <w:left w:val="single" w:sz="6" w:space="0" w:color="000000"/>
              <w:bottom w:val="nil"/>
              <w:right w:val="single" w:sz="4" w:space="0" w:color="000000"/>
            </w:tcBorders>
          </w:tcPr>
          <w:p w14:paraId="38547ECA" w14:textId="77777777" w:rsidR="00FA4E6A" w:rsidRPr="00740C30" w:rsidRDefault="00FA4E6A">
            <w:pPr>
              <w:rPr>
                <w:rFonts w:ascii="Arial" w:hAnsi="Arial" w:cs="Arial"/>
                <w:color w:val="auto"/>
                <w:sz w:val="16"/>
                <w:szCs w:val="16"/>
              </w:rPr>
            </w:pPr>
          </w:p>
        </w:tc>
      </w:tr>
      <w:tr w:rsidR="00740C30" w:rsidRPr="00740C30" w14:paraId="274664C7" w14:textId="77777777" w:rsidTr="00AF7C49">
        <w:trPr>
          <w:trHeight w:val="692"/>
        </w:trPr>
        <w:tc>
          <w:tcPr>
            <w:tcW w:w="0" w:type="auto"/>
            <w:vMerge/>
            <w:tcBorders>
              <w:top w:val="nil"/>
              <w:left w:val="single" w:sz="6" w:space="0" w:color="000000"/>
              <w:bottom w:val="single" w:sz="5" w:space="0" w:color="000000"/>
              <w:right w:val="single" w:sz="4" w:space="0" w:color="000000"/>
            </w:tcBorders>
          </w:tcPr>
          <w:p w14:paraId="7CF3162B" w14:textId="77777777" w:rsidR="00FA4E6A" w:rsidRPr="00740C30" w:rsidRDefault="00FA4E6A">
            <w:pPr>
              <w:rPr>
                <w:rFonts w:ascii="Arial" w:hAnsi="Arial" w:cs="Arial"/>
                <w:color w:val="auto"/>
                <w:sz w:val="16"/>
                <w:szCs w:val="16"/>
              </w:rPr>
            </w:pPr>
          </w:p>
        </w:tc>
        <w:tc>
          <w:tcPr>
            <w:tcW w:w="0" w:type="auto"/>
            <w:vMerge/>
            <w:tcBorders>
              <w:top w:val="nil"/>
              <w:left w:val="single" w:sz="4" w:space="0" w:color="000000"/>
              <w:bottom w:val="single" w:sz="5" w:space="0" w:color="000000"/>
              <w:right w:val="single" w:sz="4" w:space="0" w:color="000000"/>
            </w:tcBorders>
          </w:tcPr>
          <w:p w14:paraId="14A67B11" w14:textId="77777777" w:rsidR="00FA4E6A" w:rsidRPr="00740C30" w:rsidRDefault="00FA4E6A">
            <w:pPr>
              <w:rPr>
                <w:rFonts w:ascii="Arial" w:hAnsi="Arial" w:cs="Arial"/>
                <w:color w:val="auto"/>
                <w:sz w:val="16"/>
                <w:szCs w:val="16"/>
              </w:rPr>
            </w:pPr>
          </w:p>
        </w:tc>
        <w:tc>
          <w:tcPr>
            <w:tcW w:w="0" w:type="auto"/>
            <w:vMerge/>
            <w:tcBorders>
              <w:top w:val="nil"/>
              <w:left w:val="single" w:sz="4" w:space="0" w:color="000000"/>
              <w:bottom w:val="single" w:sz="5" w:space="0" w:color="000000"/>
              <w:right w:val="single" w:sz="4" w:space="0" w:color="000000"/>
            </w:tcBorders>
          </w:tcPr>
          <w:p w14:paraId="51CBF000" w14:textId="77777777" w:rsidR="00FA4E6A" w:rsidRPr="00740C30" w:rsidRDefault="00FA4E6A">
            <w:pPr>
              <w:rPr>
                <w:rFonts w:ascii="Arial" w:hAnsi="Arial" w:cs="Arial"/>
                <w:color w:val="auto"/>
                <w:sz w:val="16"/>
                <w:szCs w:val="16"/>
              </w:rPr>
            </w:pPr>
          </w:p>
        </w:tc>
        <w:tc>
          <w:tcPr>
            <w:tcW w:w="1784" w:type="dxa"/>
            <w:tcBorders>
              <w:top w:val="single" w:sz="4" w:space="0" w:color="000000"/>
              <w:left w:val="single" w:sz="4" w:space="0" w:color="000000"/>
              <w:bottom w:val="single" w:sz="5" w:space="0" w:color="000000"/>
              <w:right w:val="single" w:sz="5" w:space="0" w:color="000000"/>
            </w:tcBorders>
          </w:tcPr>
          <w:p w14:paraId="17C30C04" w14:textId="77777777" w:rsidR="00FA4E6A" w:rsidRPr="00740C30" w:rsidRDefault="00A3525B">
            <w:pPr>
              <w:ind w:left="6"/>
              <w:rPr>
                <w:rFonts w:ascii="Arial" w:hAnsi="Arial" w:cs="Arial"/>
                <w:color w:val="auto"/>
                <w:sz w:val="16"/>
                <w:szCs w:val="16"/>
              </w:rPr>
            </w:pPr>
            <w:r w:rsidRPr="00740C30">
              <w:rPr>
                <w:rFonts w:ascii="Arial" w:eastAsia="Arial" w:hAnsi="Arial" w:cs="Arial"/>
                <w:color w:val="auto"/>
                <w:sz w:val="16"/>
                <w:szCs w:val="16"/>
              </w:rPr>
              <w:t xml:space="preserve">Capacity </w:t>
            </w:r>
          </w:p>
          <w:p w14:paraId="30B0AB07" w14:textId="77777777" w:rsidR="00FA4E6A" w:rsidRPr="00740C30" w:rsidRDefault="00A3525B">
            <w:pPr>
              <w:ind w:left="6"/>
              <w:rPr>
                <w:rFonts w:ascii="Arial" w:hAnsi="Arial" w:cs="Arial"/>
                <w:color w:val="auto"/>
                <w:sz w:val="16"/>
                <w:szCs w:val="16"/>
              </w:rPr>
            </w:pPr>
            <w:r w:rsidRPr="00740C30">
              <w:rPr>
                <w:rFonts w:ascii="Arial" w:eastAsia="Arial" w:hAnsi="Arial" w:cs="Arial"/>
                <w:color w:val="auto"/>
                <w:sz w:val="16"/>
                <w:szCs w:val="16"/>
              </w:rPr>
              <w:t xml:space="preserve">Building </w:t>
            </w:r>
          </w:p>
          <w:p w14:paraId="049E0084" w14:textId="77777777" w:rsidR="00FA4E6A" w:rsidRPr="00740C30" w:rsidRDefault="00A3525B">
            <w:pPr>
              <w:ind w:left="6"/>
              <w:rPr>
                <w:rFonts w:ascii="Arial" w:hAnsi="Arial" w:cs="Arial"/>
                <w:color w:val="auto"/>
                <w:sz w:val="16"/>
                <w:szCs w:val="16"/>
              </w:rPr>
            </w:pPr>
            <w:r w:rsidRPr="00740C30">
              <w:rPr>
                <w:rFonts w:ascii="Arial" w:eastAsia="Arial" w:hAnsi="Arial" w:cs="Arial"/>
                <w:color w:val="auto"/>
                <w:sz w:val="16"/>
                <w:szCs w:val="16"/>
              </w:rPr>
              <w:t xml:space="preserve">Program </w:t>
            </w:r>
          </w:p>
          <w:p w14:paraId="3C867AAE" w14:textId="77777777" w:rsidR="00FA4E6A" w:rsidRPr="00740C30" w:rsidRDefault="00A3525B">
            <w:pPr>
              <w:ind w:left="6"/>
              <w:rPr>
                <w:rFonts w:ascii="Arial" w:hAnsi="Arial" w:cs="Arial"/>
                <w:color w:val="auto"/>
                <w:sz w:val="16"/>
                <w:szCs w:val="16"/>
              </w:rPr>
            </w:pPr>
            <w:r w:rsidRPr="00740C30">
              <w:rPr>
                <w:rFonts w:ascii="Arial" w:eastAsia="Arial" w:hAnsi="Arial" w:cs="Arial"/>
                <w:color w:val="auto"/>
                <w:sz w:val="16"/>
                <w:szCs w:val="16"/>
              </w:rPr>
              <w:t xml:space="preserve">Strategy.  </w:t>
            </w:r>
          </w:p>
        </w:tc>
        <w:tc>
          <w:tcPr>
            <w:tcW w:w="1400" w:type="dxa"/>
            <w:vMerge/>
            <w:tcBorders>
              <w:top w:val="nil"/>
              <w:left w:val="single" w:sz="5" w:space="0" w:color="000000"/>
              <w:bottom w:val="single" w:sz="5" w:space="0" w:color="000000"/>
              <w:right w:val="single" w:sz="5" w:space="0" w:color="000000"/>
            </w:tcBorders>
          </w:tcPr>
          <w:p w14:paraId="0E1D3DEE" w14:textId="77777777" w:rsidR="00FA4E6A" w:rsidRPr="00740C30" w:rsidRDefault="00FA4E6A">
            <w:pPr>
              <w:rPr>
                <w:rFonts w:ascii="Arial" w:hAnsi="Arial" w:cs="Arial"/>
                <w:color w:val="auto"/>
                <w:sz w:val="16"/>
                <w:szCs w:val="16"/>
              </w:rPr>
            </w:pPr>
          </w:p>
        </w:tc>
        <w:tc>
          <w:tcPr>
            <w:tcW w:w="1307" w:type="dxa"/>
            <w:tcBorders>
              <w:top w:val="single" w:sz="4" w:space="0" w:color="000000"/>
              <w:left w:val="single" w:sz="5" w:space="0" w:color="000000"/>
              <w:bottom w:val="single" w:sz="5" w:space="0" w:color="000000"/>
              <w:right w:val="single" w:sz="6" w:space="0" w:color="000000"/>
            </w:tcBorders>
            <w:vAlign w:val="center"/>
          </w:tcPr>
          <w:p w14:paraId="12DD8956" w14:textId="77777777" w:rsidR="00FA4E6A" w:rsidRPr="00740C30" w:rsidRDefault="00A3525B">
            <w:pPr>
              <w:ind w:right="36"/>
              <w:jc w:val="center"/>
              <w:rPr>
                <w:rFonts w:ascii="Arial" w:hAnsi="Arial" w:cs="Arial"/>
                <w:color w:val="auto"/>
                <w:sz w:val="16"/>
                <w:szCs w:val="16"/>
              </w:rPr>
            </w:pPr>
            <w:r w:rsidRPr="00740C30">
              <w:rPr>
                <w:rFonts w:ascii="Arial" w:eastAsia="Microsoft Sans Serif" w:hAnsi="Arial" w:cs="Arial"/>
                <w:color w:val="auto"/>
                <w:sz w:val="16"/>
                <w:szCs w:val="16"/>
              </w:rPr>
              <w:t xml:space="preserve"> </w:t>
            </w:r>
          </w:p>
          <w:p w14:paraId="57EA72B8" w14:textId="77777777" w:rsidR="00FA4E6A" w:rsidRPr="00740C30" w:rsidRDefault="00A3525B">
            <w:pPr>
              <w:ind w:right="97"/>
              <w:jc w:val="center"/>
              <w:rPr>
                <w:rFonts w:ascii="Arial" w:hAnsi="Arial" w:cs="Arial"/>
                <w:color w:val="auto"/>
                <w:sz w:val="16"/>
                <w:szCs w:val="16"/>
              </w:rPr>
            </w:pPr>
            <w:r w:rsidRPr="00740C30">
              <w:rPr>
                <w:rFonts w:ascii="Arial" w:eastAsia="Microsoft Sans Serif" w:hAnsi="Arial" w:cs="Arial"/>
                <w:color w:val="auto"/>
                <w:sz w:val="16"/>
                <w:szCs w:val="16"/>
              </w:rPr>
              <w:t xml:space="preserve">2 </w:t>
            </w:r>
          </w:p>
        </w:tc>
        <w:tc>
          <w:tcPr>
            <w:tcW w:w="0" w:type="auto"/>
            <w:vMerge/>
            <w:tcBorders>
              <w:top w:val="nil"/>
              <w:left w:val="single" w:sz="6" w:space="0" w:color="000000"/>
              <w:bottom w:val="single" w:sz="5" w:space="0" w:color="000000"/>
              <w:right w:val="single" w:sz="4" w:space="0" w:color="000000"/>
            </w:tcBorders>
          </w:tcPr>
          <w:p w14:paraId="583FEBD0" w14:textId="77777777" w:rsidR="00FA4E6A" w:rsidRPr="00740C30" w:rsidRDefault="00FA4E6A">
            <w:pPr>
              <w:rPr>
                <w:rFonts w:ascii="Arial" w:hAnsi="Arial" w:cs="Arial"/>
                <w:color w:val="auto"/>
                <w:sz w:val="16"/>
                <w:szCs w:val="16"/>
              </w:rPr>
            </w:pPr>
          </w:p>
        </w:tc>
      </w:tr>
      <w:tr w:rsidR="00740C30" w:rsidRPr="00740C30" w14:paraId="34C15C98" w14:textId="77777777" w:rsidTr="00852A32">
        <w:trPr>
          <w:trHeight w:val="948"/>
        </w:trPr>
        <w:tc>
          <w:tcPr>
            <w:tcW w:w="395" w:type="dxa"/>
            <w:vMerge w:val="restart"/>
            <w:tcBorders>
              <w:top w:val="single" w:sz="5" w:space="0" w:color="000000"/>
              <w:left w:val="single" w:sz="6" w:space="0" w:color="000000"/>
              <w:bottom w:val="single" w:sz="4" w:space="0" w:color="000000"/>
              <w:right w:val="single" w:sz="4" w:space="0" w:color="000000"/>
            </w:tcBorders>
          </w:tcPr>
          <w:p w14:paraId="5294F471" w14:textId="77777777" w:rsidR="00FA4E6A" w:rsidRPr="00740C30" w:rsidRDefault="00A3525B">
            <w:pPr>
              <w:ind w:left="5"/>
              <w:rPr>
                <w:rFonts w:ascii="Arial" w:hAnsi="Arial" w:cs="Arial"/>
                <w:color w:val="auto"/>
                <w:sz w:val="16"/>
                <w:szCs w:val="16"/>
              </w:rPr>
            </w:pPr>
            <w:r w:rsidRPr="00740C30">
              <w:rPr>
                <w:rFonts w:ascii="Arial" w:eastAsia="Microsoft Sans Serif" w:hAnsi="Arial" w:cs="Arial"/>
                <w:color w:val="auto"/>
                <w:sz w:val="16"/>
                <w:szCs w:val="16"/>
              </w:rPr>
              <w:t xml:space="preserve">3 </w:t>
            </w:r>
          </w:p>
        </w:tc>
        <w:tc>
          <w:tcPr>
            <w:tcW w:w="1520" w:type="dxa"/>
            <w:vMerge w:val="restart"/>
            <w:tcBorders>
              <w:top w:val="single" w:sz="5" w:space="0" w:color="000000"/>
              <w:left w:val="single" w:sz="4" w:space="0" w:color="000000"/>
              <w:bottom w:val="single" w:sz="4" w:space="0" w:color="000000"/>
              <w:right w:val="single" w:sz="4" w:space="0" w:color="000000"/>
            </w:tcBorders>
          </w:tcPr>
          <w:p w14:paraId="37727E33" w14:textId="77777777" w:rsidR="00FA4E6A" w:rsidRPr="00740C30" w:rsidRDefault="00A3525B">
            <w:pPr>
              <w:ind w:left="-6"/>
              <w:rPr>
                <w:rFonts w:ascii="Arial" w:hAnsi="Arial" w:cs="Arial"/>
                <w:color w:val="auto"/>
                <w:sz w:val="16"/>
                <w:szCs w:val="16"/>
              </w:rPr>
            </w:pPr>
            <w:r w:rsidRPr="00740C30">
              <w:rPr>
                <w:rFonts w:ascii="Arial" w:eastAsia="Microsoft Sans Serif" w:hAnsi="Arial" w:cs="Arial"/>
                <w:color w:val="auto"/>
                <w:sz w:val="16"/>
                <w:szCs w:val="16"/>
              </w:rPr>
              <w:t xml:space="preserve">Availability of </w:t>
            </w:r>
          </w:p>
          <w:p w14:paraId="3E603AA0" w14:textId="77777777" w:rsidR="00FA4E6A" w:rsidRPr="00740C30" w:rsidRDefault="00A3525B">
            <w:pPr>
              <w:ind w:left="4"/>
              <w:rPr>
                <w:rFonts w:ascii="Arial" w:hAnsi="Arial" w:cs="Arial"/>
                <w:color w:val="auto"/>
                <w:sz w:val="16"/>
                <w:szCs w:val="16"/>
              </w:rPr>
            </w:pPr>
            <w:r w:rsidRPr="00740C30">
              <w:rPr>
                <w:rFonts w:ascii="Arial" w:eastAsia="Microsoft Sans Serif" w:hAnsi="Arial" w:cs="Arial"/>
                <w:color w:val="auto"/>
                <w:sz w:val="16"/>
                <w:szCs w:val="16"/>
              </w:rPr>
              <w:t xml:space="preserve">Resources, </w:t>
            </w:r>
          </w:p>
          <w:p w14:paraId="0CB5ECA3" w14:textId="77777777" w:rsidR="00FA4E6A" w:rsidRPr="00740C30" w:rsidRDefault="00A3525B">
            <w:pPr>
              <w:ind w:left="4"/>
              <w:rPr>
                <w:rFonts w:ascii="Arial" w:hAnsi="Arial" w:cs="Arial"/>
                <w:color w:val="auto"/>
                <w:sz w:val="16"/>
                <w:szCs w:val="16"/>
              </w:rPr>
            </w:pPr>
            <w:r w:rsidRPr="00740C30">
              <w:rPr>
                <w:rFonts w:ascii="Arial" w:eastAsia="Microsoft Sans Serif" w:hAnsi="Arial" w:cs="Arial"/>
                <w:color w:val="auto"/>
                <w:sz w:val="16"/>
                <w:szCs w:val="16"/>
              </w:rPr>
              <w:t xml:space="preserve">Design </w:t>
            </w:r>
          </w:p>
          <w:p w14:paraId="3A43DAE5" w14:textId="77777777" w:rsidR="00FA4E6A" w:rsidRPr="00740C30" w:rsidRDefault="00A3525B">
            <w:pPr>
              <w:ind w:left="4"/>
              <w:rPr>
                <w:rFonts w:ascii="Arial" w:hAnsi="Arial" w:cs="Arial"/>
                <w:color w:val="auto"/>
                <w:sz w:val="16"/>
                <w:szCs w:val="16"/>
              </w:rPr>
            </w:pPr>
            <w:r w:rsidRPr="00740C30">
              <w:rPr>
                <w:rFonts w:ascii="Arial" w:eastAsia="Microsoft Sans Serif" w:hAnsi="Arial" w:cs="Arial"/>
                <w:color w:val="auto"/>
                <w:sz w:val="16"/>
                <w:szCs w:val="16"/>
              </w:rPr>
              <w:t xml:space="preserve">Software </w:t>
            </w:r>
          </w:p>
        </w:tc>
        <w:tc>
          <w:tcPr>
            <w:tcW w:w="2339" w:type="dxa"/>
            <w:tcBorders>
              <w:top w:val="single" w:sz="5" w:space="0" w:color="000000"/>
              <w:left w:val="single" w:sz="4" w:space="0" w:color="000000"/>
              <w:bottom w:val="single" w:sz="5" w:space="0" w:color="000000"/>
              <w:right w:val="single" w:sz="4" w:space="0" w:color="000000"/>
            </w:tcBorders>
          </w:tcPr>
          <w:p w14:paraId="58314713" w14:textId="77777777" w:rsidR="00FA4E6A" w:rsidRPr="00740C30" w:rsidRDefault="00A3525B">
            <w:pPr>
              <w:spacing w:after="1" w:line="239" w:lineRule="auto"/>
              <w:ind w:left="149"/>
              <w:rPr>
                <w:rFonts w:ascii="Arial" w:hAnsi="Arial" w:cs="Arial"/>
                <w:color w:val="auto"/>
                <w:sz w:val="16"/>
                <w:szCs w:val="16"/>
              </w:rPr>
            </w:pPr>
            <w:r w:rsidRPr="00740C30">
              <w:rPr>
                <w:rFonts w:ascii="Arial" w:eastAsia="Microsoft Sans Serif" w:hAnsi="Arial" w:cs="Arial"/>
                <w:color w:val="auto"/>
                <w:sz w:val="16"/>
                <w:szCs w:val="16"/>
              </w:rPr>
              <w:t xml:space="preserve">Ownership of Design Software with ownership certificate </w:t>
            </w:r>
          </w:p>
          <w:p w14:paraId="75809378" w14:textId="77777777" w:rsidR="00FA4E6A" w:rsidRPr="00740C30" w:rsidRDefault="00A3525B">
            <w:pPr>
              <w:ind w:left="149"/>
              <w:rPr>
                <w:rFonts w:ascii="Arial" w:hAnsi="Arial" w:cs="Arial"/>
                <w:color w:val="auto"/>
                <w:sz w:val="16"/>
                <w:szCs w:val="16"/>
              </w:rPr>
            </w:pPr>
            <w:r w:rsidRPr="00740C30">
              <w:rPr>
                <w:rFonts w:ascii="Arial" w:eastAsia="Microsoft Sans Serif" w:hAnsi="Arial" w:cs="Arial"/>
                <w:color w:val="auto"/>
                <w:sz w:val="16"/>
                <w:szCs w:val="16"/>
              </w:rPr>
              <w:t xml:space="preserve">attached </w:t>
            </w:r>
          </w:p>
        </w:tc>
        <w:tc>
          <w:tcPr>
            <w:tcW w:w="1784" w:type="dxa"/>
            <w:tcBorders>
              <w:top w:val="single" w:sz="5" w:space="0" w:color="000000"/>
              <w:left w:val="single" w:sz="4" w:space="0" w:color="000000"/>
              <w:bottom w:val="single" w:sz="5" w:space="0" w:color="000000"/>
              <w:right w:val="single" w:sz="5" w:space="0" w:color="000000"/>
            </w:tcBorders>
          </w:tcPr>
          <w:p w14:paraId="60A64E30" w14:textId="77777777" w:rsidR="00FA4E6A" w:rsidRPr="00740C30" w:rsidRDefault="00A3525B">
            <w:pPr>
              <w:ind w:left="6"/>
              <w:rPr>
                <w:rFonts w:ascii="Arial" w:hAnsi="Arial" w:cs="Arial"/>
                <w:color w:val="auto"/>
                <w:sz w:val="16"/>
                <w:szCs w:val="16"/>
              </w:rPr>
            </w:pPr>
            <w:r w:rsidRPr="00740C30">
              <w:rPr>
                <w:rFonts w:ascii="Arial" w:eastAsia="Arial" w:hAnsi="Arial" w:cs="Arial"/>
                <w:color w:val="auto"/>
                <w:sz w:val="16"/>
                <w:szCs w:val="16"/>
              </w:rPr>
              <w:t xml:space="preserve"> </w:t>
            </w:r>
          </w:p>
        </w:tc>
        <w:tc>
          <w:tcPr>
            <w:tcW w:w="1400" w:type="dxa"/>
            <w:tcBorders>
              <w:top w:val="single" w:sz="5" w:space="0" w:color="000000"/>
              <w:left w:val="single" w:sz="5" w:space="0" w:color="000000"/>
              <w:bottom w:val="single" w:sz="5" w:space="0" w:color="000000"/>
              <w:right w:val="single" w:sz="5" w:space="0" w:color="000000"/>
            </w:tcBorders>
          </w:tcPr>
          <w:p w14:paraId="67128158" w14:textId="77777777" w:rsidR="00FA4E6A" w:rsidRPr="00740C30" w:rsidRDefault="00A3525B">
            <w:pPr>
              <w:spacing w:line="239" w:lineRule="auto"/>
              <w:ind w:left="6"/>
              <w:rPr>
                <w:rFonts w:ascii="Arial" w:hAnsi="Arial" w:cs="Arial"/>
                <w:color w:val="auto"/>
                <w:sz w:val="16"/>
                <w:szCs w:val="16"/>
              </w:rPr>
            </w:pPr>
            <w:r w:rsidRPr="00740C30">
              <w:rPr>
                <w:rFonts w:ascii="Arial" w:eastAsia="Microsoft Sans Serif" w:hAnsi="Arial" w:cs="Arial"/>
                <w:color w:val="auto"/>
                <w:sz w:val="16"/>
                <w:szCs w:val="16"/>
              </w:rPr>
              <w:t xml:space="preserve">Information included in and appended to Returnable </w:t>
            </w:r>
          </w:p>
          <w:p w14:paraId="4BF8FB1D" w14:textId="77777777" w:rsidR="00FA4E6A" w:rsidRPr="00740C30" w:rsidRDefault="00A3525B">
            <w:pPr>
              <w:ind w:left="6"/>
              <w:rPr>
                <w:rFonts w:ascii="Arial" w:hAnsi="Arial" w:cs="Arial"/>
                <w:color w:val="auto"/>
                <w:sz w:val="16"/>
                <w:szCs w:val="16"/>
              </w:rPr>
            </w:pPr>
            <w:r w:rsidRPr="00740C30">
              <w:rPr>
                <w:rFonts w:ascii="Arial" w:eastAsia="Microsoft Sans Serif" w:hAnsi="Arial" w:cs="Arial"/>
                <w:color w:val="auto"/>
                <w:sz w:val="16"/>
                <w:szCs w:val="16"/>
              </w:rPr>
              <w:t xml:space="preserve">Schedule </w:t>
            </w:r>
          </w:p>
        </w:tc>
        <w:tc>
          <w:tcPr>
            <w:tcW w:w="1307" w:type="dxa"/>
            <w:tcBorders>
              <w:top w:val="single" w:sz="5" w:space="0" w:color="000000"/>
              <w:left w:val="single" w:sz="5" w:space="0" w:color="000000"/>
              <w:bottom w:val="single" w:sz="5" w:space="0" w:color="000000"/>
              <w:right w:val="single" w:sz="6" w:space="0" w:color="000000"/>
            </w:tcBorders>
          </w:tcPr>
          <w:p w14:paraId="29C661D3" w14:textId="77777777" w:rsidR="00FA4E6A" w:rsidRPr="00740C30" w:rsidRDefault="00A3525B">
            <w:pPr>
              <w:ind w:right="97"/>
              <w:jc w:val="center"/>
              <w:rPr>
                <w:rFonts w:ascii="Arial" w:hAnsi="Arial" w:cs="Arial"/>
                <w:color w:val="auto"/>
                <w:sz w:val="16"/>
                <w:szCs w:val="16"/>
              </w:rPr>
            </w:pPr>
            <w:r w:rsidRPr="00740C30">
              <w:rPr>
                <w:rFonts w:ascii="Arial" w:eastAsia="Arial" w:hAnsi="Arial" w:cs="Arial"/>
                <w:color w:val="auto"/>
                <w:sz w:val="16"/>
                <w:szCs w:val="16"/>
              </w:rPr>
              <w:t xml:space="preserve">5 </w:t>
            </w:r>
          </w:p>
        </w:tc>
        <w:tc>
          <w:tcPr>
            <w:tcW w:w="1198" w:type="dxa"/>
            <w:vMerge w:val="restart"/>
            <w:tcBorders>
              <w:top w:val="single" w:sz="5" w:space="0" w:color="000000"/>
              <w:left w:val="single" w:sz="6" w:space="0" w:color="000000"/>
              <w:bottom w:val="single" w:sz="4" w:space="0" w:color="000000"/>
              <w:right w:val="single" w:sz="4" w:space="0" w:color="000000"/>
            </w:tcBorders>
            <w:vAlign w:val="center"/>
          </w:tcPr>
          <w:p w14:paraId="3AA3B0C6" w14:textId="77777777" w:rsidR="00FA4E6A" w:rsidRPr="00740C30" w:rsidRDefault="00A3525B">
            <w:pPr>
              <w:ind w:right="97"/>
              <w:jc w:val="center"/>
              <w:rPr>
                <w:rFonts w:ascii="Arial" w:hAnsi="Arial" w:cs="Arial"/>
                <w:color w:val="auto"/>
                <w:sz w:val="16"/>
                <w:szCs w:val="16"/>
              </w:rPr>
            </w:pPr>
            <w:r w:rsidRPr="00740C30">
              <w:rPr>
                <w:rFonts w:ascii="Arial" w:hAnsi="Arial" w:cs="Arial"/>
                <w:b/>
                <w:color w:val="auto"/>
                <w:sz w:val="16"/>
                <w:szCs w:val="16"/>
              </w:rPr>
              <w:t xml:space="preserve">5 </w:t>
            </w:r>
          </w:p>
        </w:tc>
      </w:tr>
      <w:tr w:rsidR="00740C30" w:rsidRPr="00740C30" w14:paraId="79512E48" w14:textId="77777777" w:rsidTr="00AF7C49">
        <w:trPr>
          <w:trHeight w:val="236"/>
        </w:trPr>
        <w:tc>
          <w:tcPr>
            <w:tcW w:w="0" w:type="auto"/>
            <w:vMerge/>
            <w:tcBorders>
              <w:top w:val="nil"/>
              <w:left w:val="single" w:sz="6" w:space="0" w:color="000000"/>
              <w:bottom w:val="single" w:sz="4" w:space="0" w:color="000000"/>
              <w:right w:val="single" w:sz="4" w:space="0" w:color="000000"/>
            </w:tcBorders>
          </w:tcPr>
          <w:p w14:paraId="790A03B0" w14:textId="77777777" w:rsidR="00FA4E6A" w:rsidRPr="00740C30" w:rsidRDefault="00FA4E6A">
            <w:pPr>
              <w:rPr>
                <w:rFonts w:ascii="Arial" w:hAnsi="Arial" w:cs="Arial"/>
                <w:color w:val="auto"/>
                <w:sz w:val="16"/>
                <w:szCs w:val="16"/>
              </w:rPr>
            </w:pPr>
          </w:p>
        </w:tc>
        <w:tc>
          <w:tcPr>
            <w:tcW w:w="0" w:type="auto"/>
            <w:vMerge/>
            <w:tcBorders>
              <w:top w:val="nil"/>
              <w:left w:val="single" w:sz="4" w:space="0" w:color="000000"/>
              <w:bottom w:val="single" w:sz="4" w:space="0" w:color="000000"/>
              <w:right w:val="single" w:sz="4" w:space="0" w:color="000000"/>
            </w:tcBorders>
          </w:tcPr>
          <w:p w14:paraId="103C7A4A" w14:textId="77777777" w:rsidR="00FA4E6A" w:rsidRPr="00740C30" w:rsidRDefault="00FA4E6A">
            <w:pPr>
              <w:rPr>
                <w:rFonts w:ascii="Arial" w:hAnsi="Arial" w:cs="Arial"/>
                <w:color w:val="auto"/>
                <w:sz w:val="16"/>
                <w:szCs w:val="16"/>
              </w:rPr>
            </w:pPr>
          </w:p>
        </w:tc>
        <w:tc>
          <w:tcPr>
            <w:tcW w:w="2339" w:type="dxa"/>
            <w:tcBorders>
              <w:top w:val="single" w:sz="5" w:space="0" w:color="000000"/>
              <w:left w:val="single" w:sz="4" w:space="0" w:color="000000"/>
              <w:bottom w:val="single" w:sz="4" w:space="0" w:color="000000"/>
              <w:right w:val="single" w:sz="4" w:space="0" w:color="000000"/>
            </w:tcBorders>
          </w:tcPr>
          <w:p w14:paraId="7B2C2C64" w14:textId="77777777" w:rsidR="00FA4E6A" w:rsidRPr="00740C30" w:rsidRDefault="00A3525B">
            <w:pPr>
              <w:ind w:left="5" w:right="82"/>
              <w:rPr>
                <w:rFonts w:ascii="Arial" w:hAnsi="Arial" w:cs="Arial"/>
                <w:color w:val="auto"/>
                <w:sz w:val="16"/>
                <w:szCs w:val="16"/>
              </w:rPr>
            </w:pPr>
            <w:r w:rsidRPr="00740C30">
              <w:rPr>
                <w:rFonts w:ascii="Arial" w:eastAsia="Arial" w:hAnsi="Arial" w:cs="Arial"/>
                <w:color w:val="auto"/>
                <w:sz w:val="16"/>
                <w:szCs w:val="16"/>
              </w:rPr>
              <w:t xml:space="preserve">The company utilizes rented design software and proof of leasing of such software attached. </w:t>
            </w:r>
          </w:p>
        </w:tc>
        <w:tc>
          <w:tcPr>
            <w:tcW w:w="1784" w:type="dxa"/>
            <w:tcBorders>
              <w:top w:val="single" w:sz="5" w:space="0" w:color="000000"/>
              <w:left w:val="single" w:sz="4" w:space="0" w:color="000000"/>
              <w:bottom w:val="single" w:sz="4" w:space="0" w:color="000000"/>
              <w:right w:val="single" w:sz="5" w:space="0" w:color="000000"/>
            </w:tcBorders>
          </w:tcPr>
          <w:p w14:paraId="68AFEB6A" w14:textId="77777777" w:rsidR="00FA4E6A" w:rsidRPr="00740C30" w:rsidRDefault="00A3525B">
            <w:pPr>
              <w:ind w:left="6"/>
              <w:rPr>
                <w:rFonts w:ascii="Arial" w:hAnsi="Arial" w:cs="Arial"/>
                <w:color w:val="auto"/>
                <w:sz w:val="16"/>
                <w:szCs w:val="16"/>
              </w:rPr>
            </w:pPr>
            <w:r w:rsidRPr="00740C30">
              <w:rPr>
                <w:rFonts w:ascii="Arial" w:eastAsia="Arial" w:hAnsi="Arial" w:cs="Arial"/>
                <w:color w:val="auto"/>
                <w:sz w:val="16"/>
                <w:szCs w:val="16"/>
              </w:rPr>
              <w:t xml:space="preserve"> </w:t>
            </w:r>
          </w:p>
        </w:tc>
        <w:tc>
          <w:tcPr>
            <w:tcW w:w="1400" w:type="dxa"/>
            <w:tcBorders>
              <w:top w:val="single" w:sz="5" w:space="0" w:color="000000"/>
              <w:left w:val="single" w:sz="5" w:space="0" w:color="000000"/>
              <w:bottom w:val="single" w:sz="4" w:space="0" w:color="000000"/>
              <w:right w:val="single" w:sz="5" w:space="0" w:color="000000"/>
            </w:tcBorders>
          </w:tcPr>
          <w:p w14:paraId="3FE741B6" w14:textId="77777777" w:rsidR="00FA4E6A" w:rsidRPr="00740C30" w:rsidRDefault="00A3525B">
            <w:pPr>
              <w:spacing w:after="1" w:line="239" w:lineRule="auto"/>
              <w:ind w:left="6"/>
              <w:rPr>
                <w:rFonts w:ascii="Arial" w:hAnsi="Arial" w:cs="Arial"/>
                <w:color w:val="auto"/>
                <w:sz w:val="16"/>
                <w:szCs w:val="16"/>
              </w:rPr>
            </w:pPr>
            <w:r w:rsidRPr="00740C30">
              <w:rPr>
                <w:rFonts w:ascii="Arial" w:eastAsia="Microsoft Sans Serif" w:hAnsi="Arial" w:cs="Arial"/>
                <w:color w:val="auto"/>
                <w:sz w:val="16"/>
                <w:szCs w:val="16"/>
              </w:rPr>
              <w:t xml:space="preserve">Information included in and appended to Returnable </w:t>
            </w:r>
          </w:p>
          <w:p w14:paraId="25D0B4CA" w14:textId="77777777" w:rsidR="00FA4E6A" w:rsidRPr="00740C30" w:rsidRDefault="00A3525B">
            <w:pPr>
              <w:ind w:left="6"/>
              <w:rPr>
                <w:rFonts w:ascii="Arial" w:hAnsi="Arial" w:cs="Arial"/>
                <w:color w:val="auto"/>
                <w:sz w:val="16"/>
                <w:szCs w:val="16"/>
              </w:rPr>
            </w:pPr>
            <w:r w:rsidRPr="00740C30">
              <w:rPr>
                <w:rFonts w:ascii="Arial" w:eastAsia="Microsoft Sans Serif" w:hAnsi="Arial" w:cs="Arial"/>
                <w:color w:val="auto"/>
                <w:sz w:val="16"/>
                <w:szCs w:val="16"/>
              </w:rPr>
              <w:t xml:space="preserve">Schedule </w:t>
            </w:r>
          </w:p>
        </w:tc>
        <w:tc>
          <w:tcPr>
            <w:tcW w:w="1307" w:type="dxa"/>
            <w:tcBorders>
              <w:top w:val="single" w:sz="5" w:space="0" w:color="000000"/>
              <w:left w:val="single" w:sz="5" w:space="0" w:color="000000"/>
              <w:bottom w:val="single" w:sz="4" w:space="0" w:color="000000"/>
              <w:right w:val="single" w:sz="6" w:space="0" w:color="000000"/>
            </w:tcBorders>
          </w:tcPr>
          <w:p w14:paraId="52B482C5" w14:textId="77777777" w:rsidR="00FA4E6A" w:rsidRPr="00740C30" w:rsidRDefault="00A3525B">
            <w:pPr>
              <w:ind w:right="95"/>
              <w:jc w:val="center"/>
              <w:rPr>
                <w:rFonts w:ascii="Arial" w:hAnsi="Arial" w:cs="Arial"/>
                <w:color w:val="auto"/>
                <w:sz w:val="16"/>
                <w:szCs w:val="16"/>
              </w:rPr>
            </w:pPr>
            <w:r w:rsidRPr="00740C30">
              <w:rPr>
                <w:rFonts w:ascii="Arial" w:eastAsia="Arial" w:hAnsi="Arial" w:cs="Arial"/>
                <w:color w:val="auto"/>
                <w:sz w:val="16"/>
                <w:szCs w:val="16"/>
              </w:rPr>
              <w:t xml:space="preserve">2.5 </w:t>
            </w:r>
          </w:p>
        </w:tc>
        <w:tc>
          <w:tcPr>
            <w:tcW w:w="0" w:type="auto"/>
            <w:vMerge/>
            <w:tcBorders>
              <w:top w:val="nil"/>
              <w:left w:val="single" w:sz="6" w:space="0" w:color="000000"/>
              <w:bottom w:val="single" w:sz="4" w:space="0" w:color="000000"/>
              <w:right w:val="single" w:sz="4" w:space="0" w:color="000000"/>
            </w:tcBorders>
          </w:tcPr>
          <w:p w14:paraId="7209B427" w14:textId="77777777" w:rsidR="00FA4E6A" w:rsidRPr="00740C30" w:rsidRDefault="00FA4E6A">
            <w:pPr>
              <w:rPr>
                <w:rFonts w:ascii="Arial" w:hAnsi="Arial" w:cs="Arial"/>
                <w:color w:val="auto"/>
                <w:sz w:val="16"/>
                <w:szCs w:val="16"/>
              </w:rPr>
            </w:pPr>
          </w:p>
        </w:tc>
      </w:tr>
    </w:tbl>
    <w:p w14:paraId="3A697293" w14:textId="77777777" w:rsidR="00FA4E6A" w:rsidRPr="00740C30" w:rsidRDefault="00A3525B">
      <w:pPr>
        <w:spacing w:after="0"/>
        <w:ind w:left="1265"/>
        <w:rPr>
          <w:rFonts w:ascii="Arial" w:hAnsi="Arial" w:cs="Arial"/>
          <w:color w:val="auto"/>
          <w:sz w:val="16"/>
          <w:szCs w:val="16"/>
        </w:rPr>
      </w:pPr>
      <w:r w:rsidRPr="00740C30">
        <w:rPr>
          <w:rFonts w:ascii="Arial" w:eastAsia="Arial" w:hAnsi="Arial" w:cs="Arial"/>
          <w:color w:val="auto"/>
          <w:sz w:val="16"/>
          <w:szCs w:val="16"/>
        </w:rPr>
        <w:t xml:space="preserve"> </w:t>
      </w:r>
    </w:p>
    <w:p w14:paraId="7A5D32F6" w14:textId="77777777" w:rsidR="00FA4E6A" w:rsidRPr="00740C30" w:rsidRDefault="00A3525B">
      <w:pPr>
        <w:spacing w:after="0"/>
        <w:ind w:left="1265"/>
        <w:rPr>
          <w:color w:val="auto"/>
        </w:rPr>
      </w:pPr>
      <w:r w:rsidRPr="00740C30">
        <w:rPr>
          <w:rFonts w:ascii="Arial" w:eastAsia="Arial" w:hAnsi="Arial" w:cs="Arial"/>
          <w:color w:val="auto"/>
        </w:rPr>
        <w:t xml:space="preserve"> </w:t>
      </w:r>
    </w:p>
    <w:p w14:paraId="64790518" w14:textId="77777777" w:rsidR="00FA4E6A" w:rsidRPr="00740C30" w:rsidRDefault="00A3525B">
      <w:pPr>
        <w:spacing w:after="0"/>
        <w:ind w:left="1265"/>
        <w:rPr>
          <w:rFonts w:ascii="Arial" w:eastAsia="Arial" w:hAnsi="Arial" w:cs="Arial"/>
          <w:color w:val="auto"/>
        </w:rPr>
      </w:pPr>
      <w:r w:rsidRPr="00740C30">
        <w:rPr>
          <w:rFonts w:ascii="Arial" w:eastAsia="Arial" w:hAnsi="Arial" w:cs="Arial"/>
          <w:color w:val="auto"/>
        </w:rPr>
        <w:t xml:space="preserve"> </w:t>
      </w:r>
    </w:p>
    <w:p w14:paraId="75CED0B6" w14:textId="77777777" w:rsidR="00987D9B" w:rsidRPr="00740C30" w:rsidRDefault="00987D9B">
      <w:pPr>
        <w:spacing w:after="0"/>
        <w:ind w:left="1265"/>
        <w:rPr>
          <w:color w:val="auto"/>
        </w:rPr>
      </w:pPr>
    </w:p>
    <w:p w14:paraId="752D3418" w14:textId="77777777" w:rsidR="00621E83" w:rsidRPr="00740C30" w:rsidRDefault="00621E83">
      <w:pPr>
        <w:spacing w:after="0"/>
        <w:ind w:left="1265"/>
        <w:rPr>
          <w:color w:val="auto"/>
        </w:rPr>
      </w:pPr>
    </w:p>
    <w:p w14:paraId="0FD4DC13" w14:textId="77777777" w:rsidR="00621E83" w:rsidRPr="00740C30" w:rsidRDefault="00621E83">
      <w:pPr>
        <w:spacing w:after="0"/>
        <w:ind w:left="1265"/>
        <w:rPr>
          <w:color w:val="auto"/>
        </w:rPr>
      </w:pPr>
    </w:p>
    <w:p w14:paraId="78778300" w14:textId="77777777" w:rsidR="00621E83" w:rsidRPr="00740C30" w:rsidRDefault="00621E83">
      <w:pPr>
        <w:spacing w:after="0"/>
        <w:ind w:left="1265"/>
        <w:rPr>
          <w:color w:val="auto"/>
        </w:rPr>
      </w:pPr>
    </w:p>
    <w:p w14:paraId="6A12C661" w14:textId="77777777" w:rsidR="00621E83" w:rsidRPr="00740C30" w:rsidRDefault="00621E83">
      <w:pPr>
        <w:spacing w:after="0"/>
        <w:ind w:left="1265"/>
        <w:rPr>
          <w:color w:val="auto"/>
        </w:rPr>
      </w:pPr>
    </w:p>
    <w:p w14:paraId="521B0267" w14:textId="77777777" w:rsidR="00852A32" w:rsidRPr="00740C30" w:rsidRDefault="00852A32">
      <w:pPr>
        <w:spacing w:after="0"/>
        <w:ind w:left="1265"/>
        <w:rPr>
          <w:color w:val="auto"/>
        </w:rPr>
      </w:pPr>
    </w:p>
    <w:p w14:paraId="0C8E7067" w14:textId="77777777" w:rsidR="00852A32" w:rsidRPr="00740C30" w:rsidRDefault="00852A32">
      <w:pPr>
        <w:spacing w:after="0"/>
        <w:ind w:left="1265"/>
        <w:rPr>
          <w:color w:val="auto"/>
        </w:rPr>
      </w:pPr>
    </w:p>
    <w:p w14:paraId="3694A5E1" w14:textId="77777777" w:rsidR="00852A32" w:rsidRPr="00740C30" w:rsidRDefault="00852A32">
      <w:pPr>
        <w:spacing w:after="0"/>
        <w:ind w:left="1265"/>
        <w:rPr>
          <w:color w:val="auto"/>
        </w:rPr>
      </w:pPr>
    </w:p>
    <w:p w14:paraId="192E2D06" w14:textId="77777777" w:rsidR="00852A32" w:rsidRPr="00740C30" w:rsidRDefault="00852A32">
      <w:pPr>
        <w:spacing w:after="0"/>
        <w:ind w:left="1265"/>
        <w:rPr>
          <w:color w:val="auto"/>
        </w:rPr>
      </w:pPr>
    </w:p>
    <w:p w14:paraId="672F3BB2" w14:textId="77777777" w:rsidR="00852A32" w:rsidRPr="00740C30" w:rsidRDefault="00852A32">
      <w:pPr>
        <w:spacing w:after="0"/>
        <w:ind w:left="1265"/>
        <w:rPr>
          <w:color w:val="auto"/>
        </w:rPr>
      </w:pPr>
    </w:p>
    <w:p w14:paraId="417F3F72" w14:textId="77777777" w:rsidR="00852A32" w:rsidRPr="00740C30" w:rsidRDefault="00852A32">
      <w:pPr>
        <w:spacing w:after="0"/>
        <w:ind w:left="1265"/>
        <w:rPr>
          <w:color w:val="auto"/>
        </w:rPr>
      </w:pPr>
    </w:p>
    <w:p w14:paraId="66048264" w14:textId="77777777" w:rsidR="00621E83" w:rsidRPr="00740C30" w:rsidRDefault="00621E83">
      <w:pPr>
        <w:spacing w:after="0"/>
        <w:ind w:left="1265"/>
        <w:rPr>
          <w:color w:val="auto"/>
        </w:rPr>
      </w:pPr>
    </w:p>
    <w:p w14:paraId="11C56222" w14:textId="77777777" w:rsidR="00FA4E6A" w:rsidRPr="00740C30" w:rsidRDefault="00A3525B">
      <w:pPr>
        <w:spacing w:after="0"/>
        <w:ind w:left="1265"/>
        <w:rPr>
          <w:color w:val="auto"/>
        </w:rPr>
      </w:pPr>
      <w:r w:rsidRPr="00740C30">
        <w:rPr>
          <w:rFonts w:ascii="Arial" w:eastAsia="Arial" w:hAnsi="Arial" w:cs="Arial"/>
          <w:color w:val="auto"/>
        </w:rPr>
        <w:t xml:space="preserve"> </w:t>
      </w:r>
    </w:p>
    <w:tbl>
      <w:tblPr>
        <w:tblStyle w:val="TableGrid"/>
        <w:tblW w:w="10397" w:type="dxa"/>
        <w:tblInd w:w="211" w:type="dxa"/>
        <w:tblCellMar>
          <w:top w:w="69" w:type="dxa"/>
          <w:bottom w:w="5" w:type="dxa"/>
          <w:right w:w="10" w:type="dxa"/>
        </w:tblCellMar>
        <w:tblLook w:val="04A0" w:firstRow="1" w:lastRow="0" w:firstColumn="1" w:lastColumn="0" w:noHBand="0" w:noVBand="1"/>
      </w:tblPr>
      <w:tblGrid>
        <w:gridCol w:w="442"/>
        <w:gridCol w:w="1170"/>
        <w:gridCol w:w="1981"/>
        <w:gridCol w:w="2070"/>
        <w:gridCol w:w="1981"/>
        <w:gridCol w:w="1440"/>
        <w:gridCol w:w="1313"/>
      </w:tblGrid>
      <w:tr w:rsidR="00740C30" w:rsidRPr="00740C30" w14:paraId="4C79FA81" w14:textId="77777777" w:rsidTr="00AF7C49">
        <w:trPr>
          <w:trHeight w:val="723"/>
        </w:trPr>
        <w:tc>
          <w:tcPr>
            <w:tcW w:w="443"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C5261DB" w14:textId="77777777" w:rsidR="00FA4E6A" w:rsidRPr="00740C30" w:rsidRDefault="00A3525B">
            <w:pPr>
              <w:ind w:left="5"/>
              <w:jc w:val="both"/>
              <w:rPr>
                <w:rFonts w:ascii="Arial" w:hAnsi="Arial" w:cs="Arial"/>
                <w:color w:val="auto"/>
                <w:sz w:val="18"/>
                <w:szCs w:val="18"/>
              </w:rPr>
            </w:pPr>
            <w:r w:rsidRPr="00740C30">
              <w:rPr>
                <w:rFonts w:ascii="Arial" w:eastAsia="Arial" w:hAnsi="Arial" w:cs="Arial"/>
                <w:b/>
                <w:color w:val="auto"/>
                <w:sz w:val="18"/>
                <w:szCs w:val="18"/>
              </w:rPr>
              <w:t xml:space="preserve">NO  </w:t>
            </w:r>
          </w:p>
        </w:tc>
        <w:tc>
          <w:tcPr>
            <w:tcW w:w="1170"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F80EE8A" w14:textId="77777777" w:rsidR="00FA4E6A" w:rsidRPr="00740C30" w:rsidRDefault="00A3525B">
            <w:pPr>
              <w:ind w:left="6"/>
              <w:rPr>
                <w:rFonts w:ascii="Arial" w:hAnsi="Arial" w:cs="Arial"/>
                <w:color w:val="auto"/>
                <w:sz w:val="18"/>
                <w:szCs w:val="18"/>
              </w:rPr>
            </w:pPr>
            <w:r w:rsidRPr="00740C30">
              <w:rPr>
                <w:rFonts w:ascii="Arial" w:eastAsia="Arial" w:hAnsi="Arial" w:cs="Arial"/>
                <w:b/>
                <w:color w:val="auto"/>
                <w:sz w:val="18"/>
                <w:szCs w:val="18"/>
              </w:rPr>
              <w:t xml:space="preserve">CRITERIA  </w:t>
            </w:r>
          </w:p>
        </w:tc>
        <w:tc>
          <w:tcPr>
            <w:tcW w:w="1981"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04C181F" w14:textId="77777777" w:rsidR="00FA4E6A" w:rsidRPr="00740C30" w:rsidRDefault="00A3525B">
            <w:pPr>
              <w:ind w:left="5"/>
              <w:rPr>
                <w:rFonts w:ascii="Arial" w:hAnsi="Arial" w:cs="Arial"/>
                <w:color w:val="auto"/>
                <w:sz w:val="18"/>
                <w:szCs w:val="18"/>
              </w:rPr>
            </w:pPr>
            <w:r w:rsidRPr="00740C30">
              <w:rPr>
                <w:rFonts w:ascii="Arial" w:eastAsia="Arial" w:hAnsi="Arial" w:cs="Arial"/>
                <w:b/>
                <w:color w:val="auto"/>
                <w:sz w:val="18"/>
                <w:szCs w:val="18"/>
              </w:rPr>
              <w:t xml:space="preserve">CRITERIA </w:t>
            </w:r>
          </w:p>
          <w:p w14:paraId="32463DFF" w14:textId="77777777" w:rsidR="00FA4E6A" w:rsidRPr="00740C30" w:rsidRDefault="00A3525B">
            <w:pPr>
              <w:ind w:left="5"/>
              <w:rPr>
                <w:rFonts w:ascii="Arial" w:hAnsi="Arial" w:cs="Arial"/>
                <w:color w:val="auto"/>
                <w:sz w:val="18"/>
                <w:szCs w:val="18"/>
              </w:rPr>
            </w:pPr>
            <w:r w:rsidRPr="00740C30">
              <w:rPr>
                <w:rFonts w:ascii="Arial" w:eastAsia="Arial" w:hAnsi="Arial" w:cs="Arial"/>
                <w:b/>
                <w:color w:val="auto"/>
                <w:sz w:val="18"/>
                <w:szCs w:val="18"/>
              </w:rPr>
              <w:t xml:space="preserve">DESCRIPTION  </w:t>
            </w:r>
          </w:p>
        </w:tc>
        <w:tc>
          <w:tcPr>
            <w:tcW w:w="2070" w:type="dxa"/>
            <w:tcBorders>
              <w:top w:val="single" w:sz="5" w:space="0" w:color="000000"/>
              <w:left w:val="single" w:sz="5" w:space="0" w:color="000000"/>
              <w:bottom w:val="single" w:sz="5" w:space="0" w:color="000000"/>
              <w:right w:val="single" w:sz="5" w:space="0" w:color="000000"/>
            </w:tcBorders>
            <w:shd w:val="clear" w:color="auto" w:fill="D9D9D9"/>
          </w:tcPr>
          <w:p w14:paraId="4BC5264B" w14:textId="4F811339" w:rsidR="00FA4E6A" w:rsidRPr="00740C30" w:rsidRDefault="00A3525B" w:rsidP="00987D9B">
            <w:pPr>
              <w:ind w:left="5"/>
              <w:jc w:val="center"/>
              <w:rPr>
                <w:rFonts w:ascii="Arial" w:hAnsi="Arial" w:cs="Arial"/>
                <w:color w:val="auto"/>
                <w:sz w:val="18"/>
                <w:szCs w:val="18"/>
              </w:rPr>
            </w:pPr>
            <w:r w:rsidRPr="00740C30">
              <w:rPr>
                <w:rFonts w:ascii="Arial" w:eastAsia="Arial" w:hAnsi="Arial" w:cs="Arial"/>
                <w:b/>
                <w:color w:val="auto"/>
                <w:sz w:val="18"/>
                <w:szCs w:val="18"/>
              </w:rPr>
              <w:t>SUB-CRITERIA</w:t>
            </w:r>
          </w:p>
        </w:tc>
        <w:tc>
          <w:tcPr>
            <w:tcW w:w="1981" w:type="dxa"/>
            <w:tcBorders>
              <w:top w:val="single" w:sz="5" w:space="0" w:color="000000"/>
              <w:left w:val="single" w:sz="5" w:space="0" w:color="000000"/>
              <w:bottom w:val="single" w:sz="5" w:space="0" w:color="000000"/>
              <w:right w:val="single" w:sz="5" w:space="0" w:color="000000"/>
            </w:tcBorders>
            <w:shd w:val="clear" w:color="auto" w:fill="D9D9D9"/>
          </w:tcPr>
          <w:p w14:paraId="655AF019" w14:textId="77777777" w:rsidR="00FA4E6A" w:rsidRPr="00740C30" w:rsidRDefault="00A3525B">
            <w:pPr>
              <w:ind w:left="6"/>
              <w:rPr>
                <w:rFonts w:ascii="Arial" w:hAnsi="Arial" w:cs="Arial"/>
                <w:color w:val="auto"/>
                <w:sz w:val="18"/>
                <w:szCs w:val="18"/>
              </w:rPr>
            </w:pPr>
            <w:r w:rsidRPr="00740C30">
              <w:rPr>
                <w:rFonts w:ascii="Arial" w:eastAsia="Arial" w:hAnsi="Arial" w:cs="Arial"/>
                <w:b/>
                <w:color w:val="auto"/>
                <w:sz w:val="18"/>
                <w:szCs w:val="18"/>
              </w:rPr>
              <w:t xml:space="preserve"> </w:t>
            </w:r>
          </w:p>
          <w:p w14:paraId="6CB9DBA7" w14:textId="77777777" w:rsidR="00FA4E6A" w:rsidRPr="00740C30" w:rsidRDefault="00A3525B">
            <w:pPr>
              <w:ind w:left="6"/>
              <w:rPr>
                <w:rFonts w:ascii="Arial" w:hAnsi="Arial" w:cs="Arial"/>
                <w:color w:val="auto"/>
                <w:sz w:val="18"/>
                <w:szCs w:val="18"/>
              </w:rPr>
            </w:pPr>
            <w:r w:rsidRPr="00740C30">
              <w:rPr>
                <w:rFonts w:ascii="Arial" w:eastAsia="Arial" w:hAnsi="Arial" w:cs="Arial"/>
                <w:b/>
                <w:color w:val="auto"/>
                <w:sz w:val="18"/>
                <w:szCs w:val="18"/>
              </w:rPr>
              <w:t xml:space="preserve">VERIFICATION </w:t>
            </w:r>
          </w:p>
          <w:p w14:paraId="312C7713" w14:textId="77777777" w:rsidR="00FA4E6A" w:rsidRPr="00740C30" w:rsidRDefault="00A3525B">
            <w:pPr>
              <w:ind w:left="6"/>
              <w:rPr>
                <w:rFonts w:ascii="Arial" w:hAnsi="Arial" w:cs="Arial"/>
                <w:color w:val="auto"/>
                <w:sz w:val="18"/>
                <w:szCs w:val="18"/>
              </w:rPr>
            </w:pPr>
            <w:r w:rsidRPr="00740C30">
              <w:rPr>
                <w:rFonts w:ascii="Arial" w:eastAsia="Arial" w:hAnsi="Arial" w:cs="Arial"/>
                <w:b/>
                <w:color w:val="auto"/>
                <w:sz w:val="18"/>
                <w:szCs w:val="18"/>
              </w:rPr>
              <w:t xml:space="preserve">METHOD </w:t>
            </w:r>
          </w:p>
        </w:tc>
        <w:tc>
          <w:tcPr>
            <w:tcW w:w="1440" w:type="dxa"/>
            <w:tcBorders>
              <w:top w:val="single" w:sz="5" w:space="0" w:color="000000"/>
              <w:left w:val="single" w:sz="5" w:space="0" w:color="000000"/>
              <w:bottom w:val="single" w:sz="5" w:space="0" w:color="000000"/>
              <w:right w:val="single" w:sz="5" w:space="0" w:color="000000"/>
            </w:tcBorders>
            <w:shd w:val="clear" w:color="auto" w:fill="D9D9D9"/>
          </w:tcPr>
          <w:p w14:paraId="11E0F2D7" w14:textId="77777777" w:rsidR="00FA4E6A" w:rsidRPr="00740C30" w:rsidRDefault="00A3525B">
            <w:pPr>
              <w:ind w:left="6"/>
              <w:jc w:val="both"/>
              <w:rPr>
                <w:rFonts w:ascii="Arial" w:hAnsi="Arial" w:cs="Arial"/>
                <w:color w:val="auto"/>
                <w:sz w:val="18"/>
                <w:szCs w:val="18"/>
              </w:rPr>
            </w:pPr>
            <w:r w:rsidRPr="00740C30">
              <w:rPr>
                <w:rFonts w:ascii="Arial" w:eastAsia="Arial" w:hAnsi="Arial" w:cs="Arial"/>
                <w:b/>
                <w:color w:val="auto"/>
                <w:sz w:val="18"/>
                <w:szCs w:val="18"/>
              </w:rPr>
              <w:t xml:space="preserve">BREAKDOWN </w:t>
            </w:r>
          </w:p>
          <w:p w14:paraId="7DD0DAE6" w14:textId="77777777" w:rsidR="00FA4E6A" w:rsidRPr="00740C30" w:rsidRDefault="00A3525B">
            <w:pPr>
              <w:ind w:left="6"/>
              <w:rPr>
                <w:rFonts w:ascii="Arial" w:hAnsi="Arial" w:cs="Arial"/>
                <w:color w:val="auto"/>
                <w:sz w:val="18"/>
                <w:szCs w:val="18"/>
              </w:rPr>
            </w:pPr>
            <w:r w:rsidRPr="00740C30">
              <w:rPr>
                <w:rFonts w:ascii="Arial" w:eastAsia="Arial" w:hAnsi="Arial" w:cs="Arial"/>
                <w:b/>
                <w:color w:val="auto"/>
                <w:sz w:val="18"/>
                <w:szCs w:val="18"/>
              </w:rPr>
              <w:t xml:space="preserve">OF POINTS </w:t>
            </w:r>
          </w:p>
          <w:p w14:paraId="506A9D9E" w14:textId="77777777" w:rsidR="00FA4E6A" w:rsidRPr="00740C30" w:rsidRDefault="00A3525B">
            <w:pPr>
              <w:ind w:left="6"/>
              <w:rPr>
                <w:rFonts w:ascii="Arial" w:hAnsi="Arial" w:cs="Arial"/>
                <w:color w:val="auto"/>
                <w:sz w:val="18"/>
                <w:szCs w:val="18"/>
              </w:rPr>
            </w:pPr>
            <w:r w:rsidRPr="00740C30">
              <w:rPr>
                <w:rFonts w:ascii="Arial" w:eastAsia="Arial" w:hAnsi="Arial" w:cs="Arial"/>
                <w:b/>
                <w:color w:val="auto"/>
                <w:sz w:val="18"/>
                <w:szCs w:val="18"/>
              </w:rPr>
              <w:t xml:space="preserve">SCORES </w:t>
            </w:r>
          </w:p>
        </w:tc>
        <w:tc>
          <w:tcPr>
            <w:tcW w:w="1313" w:type="dxa"/>
            <w:tcBorders>
              <w:top w:val="single" w:sz="5" w:space="0" w:color="000000"/>
              <w:left w:val="single" w:sz="5" w:space="0" w:color="000000"/>
              <w:bottom w:val="single" w:sz="5" w:space="0" w:color="000000"/>
              <w:right w:val="single" w:sz="5" w:space="0" w:color="000000"/>
            </w:tcBorders>
            <w:shd w:val="clear" w:color="auto" w:fill="D9D9D9"/>
          </w:tcPr>
          <w:p w14:paraId="252D9E2D" w14:textId="77777777" w:rsidR="00FA4E6A" w:rsidRPr="00740C30" w:rsidRDefault="00A3525B">
            <w:pPr>
              <w:ind w:left="6"/>
              <w:rPr>
                <w:rFonts w:ascii="Arial" w:hAnsi="Arial" w:cs="Arial"/>
                <w:color w:val="auto"/>
                <w:sz w:val="18"/>
                <w:szCs w:val="18"/>
              </w:rPr>
            </w:pPr>
            <w:r w:rsidRPr="00740C30">
              <w:rPr>
                <w:rFonts w:ascii="Arial" w:eastAsia="Arial" w:hAnsi="Arial" w:cs="Arial"/>
                <w:b/>
                <w:color w:val="auto"/>
                <w:sz w:val="18"/>
                <w:szCs w:val="18"/>
              </w:rPr>
              <w:t xml:space="preserve">TOTAL </w:t>
            </w:r>
          </w:p>
          <w:p w14:paraId="6219EDC7" w14:textId="77777777" w:rsidR="00FA4E6A" w:rsidRPr="00740C30" w:rsidRDefault="00A3525B">
            <w:pPr>
              <w:ind w:left="6"/>
              <w:jc w:val="both"/>
              <w:rPr>
                <w:rFonts w:ascii="Arial" w:hAnsi="Arial" w:cs="Arial"/>
                <w:color w:val="auto"/>
                <w:sz w:val="18"/>
                <w:szCs w:val="18"/>
              </w:rPr>
            </w:pPr>
            <w:r w:rsidRPr="00740C30">
              <w:rPr>
                <w:rFonts w:ascii="Arial" w:eastAsia="Arial" w:hAnsi="Arial" w:cs="Arial"/>
                <w:b/>
                <w:color w:val="auto"/>
                <w:sz w:val="18"/>
                <w:szCs w:val="18"/>
              </w:rPr>
              <w:t xml:space="preserve">ALLOCATED </w:t>
            </w:r>
          </w:p>
          <w:p w14:paraId="17C3C56F" w14:textId="77777777" w:rsidR="00FA4E6A" w:rsidRPr="00740C30" w:rsidRDefault="00A3525B">
            <w:pPr>
              <w:ind w:left="6"/>
              <w:rPr>
                <w:rFonts w:ascii="Arial" w:hAnsi="Arial" w:cs="Arial"/>
                <w:color w:val="auto"/>
                <w:sz w:val="18"/>
                <w:szCs w:val="18"/>
              </w:rPr>
            </w:pPr>
            <w:r w:rsidRPr="00740C30">
              <w:rPr>
                <w:rFonts w:ascii="Arial" w:eastAsia="Arial" w:hAnsi="Arial" w:cs="Arial"/>
                <w:b/>
                <w:color w:val="auto"/>
                <w:sz w:val="18"/>
                <w:szCs w:val="18"/>
              </w:rPr>
              <w:t xml:space="preserve">POINTS </w:t>
            </w:r>
          </w:p>
        </w:tc>
      </w:tr>
      <w:tr w:rsidR="00740C30" w:rsidRPr="00740C30" w14:paraId="48A0CEF8" w14:textId="77777777" w:rsidTr="00AF7C49">
        <w:trPr>
          <w:trHeight w:val="781"/>
        </w:trPr>
        <w:tc>
          <w:tcPr>
            <w:tcW w:w="443" w:type="dxa"/>
            <w:vMerge w:val="restart"/>
            <w:tcBorders>
              <w:top w:val="single" w:sz="5" w:space="0" w:color="000000"/>
              <w:left w:val="single" w:sz="5" w:space="0" w:color="000000"/>
              <w:bottom w:val="single" w:sz="5" w:space="0" w:color="000000"/>
              <w:right w:val="single" w:sz="5" w:space="0" w:color="000000"/>
            </w:tcBorders>
            <w:vAlign w:val="center"/>
          </w:tcPr>
          <w:p w14:paraId="7E8C1621" w14:textId="77777777" w:rsidR="00FA4E6A" w:rsidRPr="00740C30" w:rsidRDefault="00A3525B">
            <w:pPr>
              <w:ind w:left="-5"/>
              <w:rPr>
                <w:rFonts w:ascii="Arial" w:hAnsi="Arial" w:cs="Arial"/>
                <w:color w:val="auto"/>
                <w:sz w:val="18"/>
                <w:szCs w:val="18"/>
              </w:rPr>
            </w:pPr>
            <w:r w:rsidRPr="00740C30">
              <w:rPr>
                <w:rFonts w:ascii="Arial" w:eastAsia="Arial" w:hAnsi="Arial" w:cs="Arial"/>
                <w:b/>
                <w:color w:val="auto"/>
                <w:sz w:val="18"/>
                <w:szCs w:val="18"/>
              </w:rPr>
              <w:t>4</w:t>
            </w:r>
            <w:r w:rsidRPr="00740C30">
              <w:rPr>
                <w:rFonts w:ascii="Arial" w:eastAsia="Arial" w:hAnsi="Arial" w:cs="Arial"/>
                <w:color w:val="auto"/>
                <w:sz w:val="18"/>
                <w:szCs w:val="18"/>
              </w:rPr>
              <w:t xml:space="preserve"> </w:t>
            </w:r>
          </w:p>
        </w:tc>
        <w:tc>
          <w:tcPr>
            <w:tcW w:w="1170" w:type="dxa"/>
            <w:vMerge w:val="restart"/>
            <w:tcBorders>
              <w:top w:val="single" w:sz="5" w:space="0" w:color="000000"/>
              <w:left w:val="single" w:sz="5" w:space="0" w:color="000000"/>
              <w:bottom w:val="single" w:sz="5" w:space="0" w:color="000000"/>
              <w:right w:val="single" w:sz="5" w:space="0" w:color="000000"/>
            </w:tcBorders>
            <w:vAlign w:val="center"/>
          </w:tcPr>
          <w:p w14:paraId="5F39E613" w14:textId="77777777" w:rsidR="00FA4E6A" w:rsidRPr="00740C30" w:rsidRDefault="00A3525B">
            <w:pPr>
              <w:spacing w:after="1" w:line="243" w:lineRule="auto"/>
              <w:ind w:left="6"/>
              <w:rPr>
                <w:rFonts w:ascii="Arial" w:hAnsi="Arial" w:cs="Arial"/>
                <w:color w:val="auto"/>
                <w:sz w:val="18"/>
                <w:szCs w:val="18"/>
              </w:rPr>
            </w:pPr>
            <w:r w:rsidRPr="00740C30">
              <w:rPr>
                <w:rFonts w:ascii="Arial" w:hAnsi="Arial" w:cs="Arial"/>
                <w:b/>
                <w:color w:val="auto"/>
                <w:sz w:val="18"/>
                <w:szCs w:val="18"/>
              </w:rPr>
              <w:t xml:space="preserve">Technical Qualification and </w:t>
            </w:r>
          </w:p>
          <w:p w14:paraId="4B3C4AEE" w14:textId="77777777" w:rsidR="00FA4E6A" w:rsidRPr="00740C30" w:rsidRDefault="00A3525B">
            <w:pPr>
              <w:ind w:left="6"/>
              <w:jc w:val="both"/>
              <w:rPr>
                <w:rFonts w:ascii="Arial" w:hAnsi="Arial" w:cs="Arial"/>
                <w:color w:val="auto"/>
                <w:sz w:val="18"/>
                <w:szCs w:val="18"/>
              </w:rPr>
            </w:pPr>
            <w:r w:rsidRPr="00740C30">
              <w:rPr>
                <w:rFonts w:ascii="Arial" w:hAnsi="Arial" w:cs="Arial"/>
                <w:b/>
                <w:color w:val="auto"/>
                <w:sz w:val="18"/>
                <w:szCs w:val="18"/>
              </w:rPr>
              <w:t>Competence</w:t>
            </w:r>
            <w:r w:rsidRPr="00740C30">
              <w:rPr>
                <w:rFonts w:ascii="Arial" w:eastAsia="Arial" w:hAnsi="Arial" w:cs="Arial"/>
                <w:color w:val="auto"/>
                <w:sz w:val="18"/>
                <w:szCs w:val="18"/>
              </w:rPr>
              <w:t xml:space="preserve"> </w:t>
            </w:r>
          </w:p>
          <w:p w14:paraId="6313791B" w14:textId="77777777" w:rsidR="00FA4E6A" w:rsidRPr="00740C30" w:rsidRDefault="00A3525B">
            <w:pPr>
              <w:spacing w:after="1"/>
              <w:ind w:left="6"/>
              <w:rPr>
                <w:rFonts w:ascii="Arial" w:hAnsi="Arial" w:cs="Arial"/>
                <w:color w:val="auto"/>
                <w:sz w:val="18"/>
                <w:szCs w:val="18"/>
              </w:rPr>
            </w:pPr>
            <w:r w:rsidRPr="00740C30">
              <w:rPr>
                <w:rFonts w:ascii="Arial" w:eastAsia="Arial" w:hAnsi="Arial" w:cs="Arial"/>
                <w:color w:val="auto"/>
                <w:sz w:val="18"/>
                <w:szCs w:val="18"/>
              </w:rPr>
              <w:t xml:space="preserve"> </w:t>
            </w:r>
            <w:r w:rsidRPr="00740C30">
              <w:rPr>
                <w:rFonts w:ascii="Arial" w:hAnsi="Arial" w:cs="Arial"/>
                <w:b/>
                <w:color w:val="auto"/>
                <w:sz w:val="18"/>
                <w:szCs w:val="18"/>
              </w:rPr>
              <w:t xml:space="preserve">(CV’S) </w:t>
            </w:r>
            <w:r w:rsidRPr="00740C30">
              <w:rPr>
                <w:rFonts w:ascii="Arial" w:eastAsia="Arial" w:hAnsi="Arial" w:cs="Arial"/>
                <w:color w:val="auto"/>
                <w:sz w:val="18"/>
                <w:szCs w:val="18"/>
              </w:rPr>
              <w:t xml:space="preserve"> </w:t>
            </w:r>
          </w:p>
          <w:p w14:paraId="7D19E92E" w14:textId="77777777" w:rsidR="00FA4E6A" w:rsidRPr="00740C30" w:rsidRDefault="00A3525B">
            <w:pPr>
              <w:ind w:left="-4"/>
              <w:rPr>
                <w:rFonts w:ascii="Arial" w:hAnsi="Arial" w:cs="Arial"/>
                <w:color w:val="auto"/>
                <w:sz w:val="18"/>
                <w:szCs w:val="18"/>
              </w:rPr>
            </w:pPr>
            <w:r w:rsidRPr="00740C30">
              <w:rPr>
                <w:rFonts w:ascii="Arial" w:hAnsi="Arial" w:cs="Arial"/>
                <w:color w:val="auto"/>
                <w:sz w:val="18"/>
                <w:szCs w:val="18"/>
              </w:rPr>
              <w:t xml:space="preserve"> </w:t>
            </w:r>
            <w:r w:rsidRPr="00740C30">
              <w:rPr>
                <w:rFonts w:ascii="Arial" w:eastAsia="Arial" w:hAnsi="Arial" w:cs="Arial"/>
                <w:b/>
                <w:color w:val="auto"/>
                <w:sz w:val="18"/>
                <w:szCs w:val="18"/>
              </w:rPr>
              <w:t xml:space="preserve"> </w:t>
            </w:r>
          </w:p>
        </w:tc>
        <w:tc>
          <w:tcPr>
            <w:tcW w:w="1981" w:type="dxa"/>
            <w:vMerge w:val="restart"/>
            <w:tcBorders>
              <w:top w:val="single" w:sz="5" w:space="0" w:color="000000"/>
              <w:left w:val="single" w:sz="5" w:space="0" w:color="000000"/>
              <w:bottom w:val="single" w:sz="5" w:space="0" w:color="000000"/>
              <w:right w:val="single" w:sz="5" w:space="0" w:color="000000"/>
            </w:tcBorders>
          </w:tcPr>
          <w:p w14:paraId="66138AE3" w14:textId="77777777" w:rsidR="00FA4E6A" w:rsidRPr="00740C30" w:rsidRDefault="00A3525B">
            <w:pPr>
              <w:spacing w:after="2"/>
              <w:ind w:left="5"/>
              <w:rPr>
                <w:rFonts w:ascii="Arial" w:hAnsi="Arial" w:cs="Arial"/>
                <w:color w:val="auto"/>
                <w:sz w:val="18"/>
                <w:szCs w:val="18"/>
              </w:rPr>
            </w:pPr>
            <w:r w:rsidRPr="00740C30">
              <w:rPr>
                <w:rFonts w:ascii="Arial" w:eastAsia="Arial" w:hAnsi="Arial" w:cs="Arial"/>
                <w:b/>
                <w:color w:val="auto"/>
                <w:sz w:val="18"/>
                <w:szCs w:val="18"/>
              </w:rPr>
              <w:t xml:space="preserve">Project </w:t>
            </w:r>
          </w:p>
          <w:p w14:paraId="16C40600" w14:textId="77777777" w:rsidR="00FA4E6A" w:rsidRPr="00740C30" w:rsidRDefault="00A3525B">
            <w:pPr>
              <w:ind w:left="5"/>
              <w:rPr>
                <w:rFonts w:ascii="Arial" w:hAnsi="Arial" w:cs="Arial"/>
                <w:color w:val="auto"/>
                <w:sz w:val="18"/>
                <w:szCs w:val="18"/>
              </w:rPr>
            </w:pPr>
            <w:r w:rsidRPr="00740C30">
              <w:rPr>
                <w:rFonts w:ascii="Arial" w:eastAsia="Arial" w:hAnsi="Arial" w:cs="Arial"/>
                <w:b/>
                <w:color w:val="auto"/>
                <w:sz w:val="18"/>
                <w:szCs w:val="18"/>
              </w:rPr>
              <w:t xml:space="preserve">Engineer/Team </w:t>
            </w:r>
          </w:p>
          <w:p w14:paraId="7926F82D" w14:textId="77777777" w:rsidR="00FA4E6A" w:rsidRPr="00740C30" w:rsidRDefault="00A3525B">
            <w:pPr>
              <w:spacing w:after="5"/>
              <w:ind w:left="5"/>
              <w:rPr>
                <w:rFonts w:ascii="Arial" w:hAnsi="Arial" w:cs="Arial"/>
                <w:color w:val="auto"/>
                <w:sz w:val="18"/>
                <w:szCs w:val="18"/>
              </w:rPr>
            </w:pPr>
            <w:r w:rsidRPr="00740C30">
              <w:rPr>
                <w:rFonts w:ascii="Arial" w:eastAsia="Arial" w:hAnsi="Arial" w:cs="Arial"/>
                <w:b/>
                <w:color w:val="auto"/>
                <w:sz w:val="18"/>
                <w:szCs w:val="18"/>
              </w:rPr>
              <w:t>Leader</w:t>
            </w:r>
            <w:r w:rsidRPr="00740C30">
              <w:rPr>
                <w:rFonts w:ascii="Arial" w:eastAsia="Arial" w:hAnsi="Arial" w:cs="Arial"/>
                <w:color w:val="auto"/>
                <w:sz w:val="18"/>
                <w:szCs w:val="18"/>
              </w:rPr>
              <w:t xml:space="preserve"> </w:t>
            </w:r>
          </w:p>
          <w:p w14:paraId="670BCFCE" w14:textId="07DDBA2C" w:rsidR="00FA4E6A" w:rsidRPr="00740C30" w:rsidRDefault="00A3525B">
            <w:pPr>
              <w:spacing w:after="17"/>
              <w:ind w:left="5"/>
              <w:rPr>
                <w:rFonts w:ascii="Arial" w:hAnsi="Arial" w:cs="Arial"/>
                <w:color w:val="auto"/>
                <w:sz w:val="18"/>
                <w:szCs w:val="18"/>
              </w:rPr>
            </w:pPr>
            <w:r w:rsidRPr="00740C30">
              <w:rPr>
                <w:rFonts w:ascii="Arial" w:eastAsia="Arial" w:hAnsi="Arial" w:cs="Arial"/>
                <w:color w:val="auto"/>
                <w:sz w:val="18"/>
                <w:szCs w:val="18"/>
              </w:rPr>
              <w:t xml:space="preserve">1 X (Civil) </w:t>
            </w:r>
          </w:p>
          <w:p w14:paraId="4B2FFC9C" w14:textId="77777777" w:rsidR="00FA4E6A" w:rsidRPr="00740C30" w:rsidRDefault="00A3525B">
            <w:pPr>
              <w:spacing w:after="19"/>
              <w:ind w:left="5"/>
              <w:rPr>
                <w:rFonts w:ascii="Arial" w:hAnsi="Arial" w:cs="Arial"/>
                <w:color w:val="auto"/>
                <w:sz w:val="18"/>
                <w:szCs w:val="18"/>
              </w:rPr>
            </w:pPr>
            <w:r w:rsidRPr="00740C30">
              <w:rPr>
                <w:rFonts w:ascii="Arial" w:eastAsia="Arial" w:hAnsi="Arial" w:cs="Arial"/>
                <w:color w:val="auto"/>
                <w:sz w:val="18"/>
                <w:szCs w:val="18"/>
              </w:rPr>
              <w:t xml:space="preserve">Technologist ECSA </w:t>
            </w:r>
          </w:p>
          <w:p w14:paraId="50AFCBFF" w14:textId="0FDE530A" w:rsidR="00FA4E6A" w:rsidRPr="00740C30" w:rsidRDefault="00A3525B" w:rsidP="00852A32">
            <w:pPr>
              <w:spacing w:line="277" w:lineRule="auto"/>
              <w:ind w:left="5" w:right="505"/>
              <w:jc w:val="both"/>
              <w:rPr>
                <w:rFonts w:ascii="Arial" w:hAnsi="Arial" w:cs="Arial"/>
                <w:color w:val="auto"/>
                <w:sz w:val="18"/>
                <w:szCs w:val="18"/>
              </w:rPr>
            </w:pPr>
            <w:r w:rsidRPr="00740C30">
              <w:rPr>
                <w:rFonts w:ascii="Arial" w:eastAsia="Arial" w:hAnsi="Arial" w:cs="Arial"/>
                <w:color w:val="auto"/>
                <w:sz w:val="18"/>
                <w:szCs w:val="18"/>
              </w:rPr>
              <w:t>(</w:t>
            </w:r>
            <w:proofErr w:type="spellStart"/>
            <w:r w:rsidRPr="00740C30">
              <w:rPr>
                <w:rFonts w:ascii="Arial" w:eastAsia="Arial" w:hAnsi="Arial" w:cs="Arial"/>
                <w:color w:val="auto"/>
                <w:sz w:val="18"/>
                <w:szCs w:val="18"/>
              </w:rPr>
              <w:t>Pr</w:t>
            </w:r>
            <w:proofErr w:type="spellEnd"/>
            <w:r w:rsidRPr="00740C30">
              <w:rPr>
                <w:rFonts w:ascii="Arial" w:eastAsia="Arial" w:hAnsi="Arial" w:cs="Arial"/>
                <w:color w:val="auto"/>
                <w:sz w:val="18"/>
                <w:szCs w:val="18"/>
              </w:rPr>
              <w:t xml:space="preserve"> Eng/ </w:t>
            </w:r>
            <w:proofErr w:type="spellStart"/>
            <w:r w:rsidRPr="00740C30">
              <w:rPr>
                <w:rFonts w:ascii="Arial" w:eastAsia="Arial" w:hAnsi="Arial" w:cs="Arial"/>
                <w:color w:val="auto"/>
                <w:sz w:val="18"/>
                <w:szCs w:val="18"/>
              </w:rPr>
              <w:t>Pr</w:t>
            </w:r>
            <w:proofErr w:type="spellEnd"/>
            <w:r w:rsidRPr="00740C30">
              <w:rPr>
                <w:rFonts w:ascii="Arial" w:eastAsia="Arial" w:hAnsi="Arial" w:cs="Arial"/>
                <w:color w:val="auto"/>
                <w:sz w:val="18"/>
                <w:szCs w:val="18"/>
              </w:rPr>
              <w:t xml:space="preserve"> Tech Eng/Cert Eng) Registered.  </w:t>
            </w:r>
          </w:p>
        </w:tc>
        <w:tc>
          <w:tcPr>
            <w:tcW w:w="2070" w:type="dxa"/>
            <w:tcBorders>
              <w:top w:val="single" w:sz="5" w:space="0" w:color="000000"/>
              <w:left w:val="single" w:sz="5" w:space="0" w:color="000000"/>
              <w:bottom w:val="single" w:sz="5" w:space="0" w:color="000000"/>
              <w:right w:val="single" w:sz="5" w:space="0" w:color="000000"/>
            </w:tcBorders>
          </w:tcPr>
          <w:p w14:paraId="0331CBCF" w14:textId="77777777" w:rsidR="00FA4E6A" w:rsidRPr="00740C30" w:rsidRDefault="00A3525B" w:rsidP="00987D9B">
            <w:pPr>
              <w:ind w:left="5"/>
              <w:jc w:val="center"/>
              <w:rPr>
                <w:rFonts w:ascii="Arial" w:hAnsi="Arial" w:cs="Arial"/>
                <w:color w:val="auto"/>
                <w:sz w:val="18"/>
                <w:szCs w:val="18"/>
              </w:rPr>
            </w:pPr>
            <w:r w:rsidRPr="00740C30">
              <w:rPr>
                <w:rFonts w:ascii="Arial" w:eastAsia="Arial" w:hAnsi="Arial" w:cs="Arial"/>
                <w:color w:val="auto"/>
                <w:sz w:val="18"/>
                <w:szCs w:val="18"/>
              </w:rPr>
              <w:t>7-10 years of experience with 5 years after registration.</w:t>
            </w:r>
          </w:p>
        </w:tc>
        <w:tc>
          <w:tcPr>
            <w:tcW w:w="1981" w:type="dxa"/>
            <w:vMerge w:val="restart"/>
            <w:tcBorders>
              <w:top w:val="single" w:sz="5" w:space="0" w:color="000000"/>
              <w:left w:val="single" w:sz="5" w:space="0" w:color="000000"/>
              <w:bottom w:val="single" w:sz="5" w:space="0" w:color="000000"/>
              <w:right w:val="single" w:sz="5" w:space="0" w:color="000000"/>
            </w:tcBorders>
          </w:tcPr>
          <w:p w14:paraId="28647355" w14:textId="12672F41" w:rsidR="00FA4E6A" w:rsidRPr="00740C30" w:rsidRDefault="00A3525B" w:rsidP="00AF7C49">
            <w:pPr>
              <w:spacing w:after="2"/>
              <w:ind w:left="6"/>
              <w:jc w:val="center"/>
              <w:rPr>
                <w:rFonts w:ascii="Arial" w:hAnsi="Arial" w:cs="Arial"/>
                <w:color w:val="auto"/>
                <w:sz w:val="18"/>
                <w:szCs w:val="18"/>
              </w:rPr>
            </w:pPr>
            <w:r w:rsidRPr="00740C30">
              <w:rPr>
                <w:rFonts w:ascii="Arial" w:eastAsia="Arial" w:hAnsi="Arial" w:cs="Arial"/>
                <w:color w:val="auto"/>
                <w:sz w:val="18"/>
                <w:szCs w:val="18"/>
              </w:rPr>
              <w:t xml:space="preserve">ECSA reg Cert </w:t>
            </w:r>
            <w:r w:rsidR="004F1758" w:rsidRPr="00740C30">
              <w:rPr>
                <w:rFonts w:ascii="Arial" w:eastAsia="Arial" w:hAnsi="Arial" w:cs="Arial"/>
                <w:color w:val="auto"/>
                <w:sz w:val="18"/>
                <w:szCs w:val="18"/>
              </w:rPr>
              <w:t>or equivalent recognised certificate,</w:t>
            </w:r>
          </w:p>
          <w:p w14:paraId="30A94106" w14:textId="1572D0C8" w:rsidR="00FA4E6A" w:rsidRPr="00740C30" w:rsidRDefault="00A3525B" w:rsidP="00AF7C49">
            <w:pPr>
              <w:ind w:left="-25" w:firstLine="31"/>
              <w:jc w:val="center"/>
              <w:rPr>
                <w:rFonts w:ascii="Arial" w:hAnsi="Arial" w:cs="Arial"/>
                <w:color w:val="auto"/>
                <w:sz w:val="18"/>
                <w:szCs w:val="18"/>
              </w:rPr>
            </w:pPr>
            <w:r w:rsidRPr="00740C30">
              <w:rPr>
                <w:rFonts w:ascii="Arial" w:eastAsia="Arial" w:hAnsi="Arial" w:cs="Arial"/>
                <w:color w:val="auto"/>
                <w:sz w:val="18"/>
                <w:szCs w:val="18"/>
              </w:rPr>
              <w:t xml:space="preserve">Traceable Record </w:t>
            </w:r>
            <w:r w:rsidR="00F61730" w:rsidRPr="00740C30">
              <w:rPr>
                <w:rFonts w:ascii="Arial" w:eastAsia="Arial" w:hAnsi="Arial" w:cs="Arial"/>
                <w:color w:val="auto"/>
                <w:sz w:val="18"/>
                <w:szCs w:val="18"/>
              </w:rPr>
              <w:t>in relevant</w:t>
            </w:r>
            <w:r w:rsidRPr="00740C30">
              <w:rPr>
                <w:rFonts w:ascii="Arial" w:eastAsia="Arial" w:hAnsi="Arial" w:cs="Arial"/>
                <w:color w:val="auto"/>
                <w:sz w:val="18"/>
                <w:szCs w:val="18"/>
              </w:rPr>
              <w:t xml:space="preserve"> project(s) tendered for as Project Leader or Project Engineer</w:t>
            </w:r>
            <w:r w:rsidR="004F1758" w:rsidRPr="00740C30">
              <w:rPr>
                <w:rFonts w:ascii="Arial" w:eastAsia="Arial" w:hAnsi="Arial" w:cs="Arial"/>
                <w:color w:val="auto"/>
                <w:sz w:val="18"/>
                <w:szCs w:val="18"/>
              </w:rPr>
              <w:t xml:space="preserve"> (attach CV)</w:t>
            </w:r>
            <w:r w:rsidRPr="00740C30">
              <w:rPr>
                <w:rFonts w:ascii="Arial" w:eastAsia="Arial" w:hAnsi="Arial" w:cs="Arial"/>
                <w:color w:val="auto"/>
                <w:sz w:val="18"/>
                <w:szCs w:val="18"/>
              </w:rPr>
              <w:t>.</w:t>
            </w:r>
          </w:p>
        </w:tc>
        <w:tc>
          <w:tcPr>
            <w:tcW w:w="1440" w:type="dxa"/>
            <w:tcBorders>
              <w:top w:val="single" w:sz="5" w:space="0" w:color="000000"/>
              <w:left w:val="single" w:sz="5" w:space="0" w:color="000000"/>
              <w:bottom w:val="single" w:sz="5" w:space="0" w:color="000000"/>
              <w:right w:val="single" w:sz="5" w:space="0" w:color="000000"/>
            </w:tcBorders>
            <w:vAlign w:val="center"/>
          </w:tcPr>
          <w:p w14:paraId="6830560C" w14:textId="77777777" w:rsidR="00FA4E6A" w:rsidRPr="00740C30" w:rsidRDefault="00A3525B">
            <w:pPr>
              <w:ind w:left="8"/>
              <w:jc w:val="center"/>
              <w:rPr>
                <w:rFonts w:ascii="Arial" w:hAnsi="Arial" w:cs="Arial"/>
                <w:color w:val="auto"/>
                <w:sz w:val="18"/>
                <w:szCs w:val="18"/>
              </w:rPr>
            </w:pPr>
            <w:r w:rsidRPr="00740C30">
              <w:rPr>
                <w:rFonts w:ascii="Arial" w:eastAsia="Arial" w:hAnsi="Arial" w:cs="Arial"/>
                <w:color w:val="auto"/>
                <w:sz w:val="18"/>
                <w:szCs w:val="18"/>
              </w:rPr>
              <w:t xml:space="preserve">10 </w:t>
            </w:r>
          </w:p>
        </w:tc>
        <w:tc>
          <w:tcPr>
            <w:tcW w:w="1313" w:type="dxa"/>
            <w:vMerge w:val="restart"/>
            <w:tcBorders>
              <w:top w:val="single" w:sz="5" w:space="0" w:color="000000"/>
              <w:left w:val="single" w:sz="5" w:space="0" w:color="000000"/>
              <w:bottom w:val="single" w:sz="5" w:space="0" w:color="000000"/>
              <w:right w:val="single" w:sz="5" w:space="0" w:color="000000"/>
            </w:tcBorders>
            <w:vAlign w:val="center"/>
          </w:tcPr>
          <w:p w14:paraId="21620685" w14:textId="77777777" w:rsidR="00FA4E6A" w:rsidRPr="00740C30" w:rsidRDefault="00A3525B">
            <w:pPr>
              <w:ind w:left="10"/>
              <w:jc w:val="center"/>
              <w:rPr>
                <w:rFonts w:ascii="Arial" w:hAnsi="Arial" w:cs="Arial"/>
                <w:color w:val="auto"/>
                <w:sz w:val="18"/>
                <w:szCs w:val="18"/>
              </w:rPr>
            </w:pPr>
            <w:r w:rsidRPr="00740C30">
              <w:rPr>
                <w:rFonts w:ascii="Arial" w:eastAsia="Arial" w:hAnsi="Arial" w:cs="Arial"/>
                <w:b/>
                <w:color w:val="auto"/>
                <w:sz w:val="18"/>
                <w:szCs w:val="18"/>
              </w:rPr>
              <w:t xml:space="preserve">10 </w:t>
            </w:r>
          </w:p>
        </w:tc>
      </w:tr>
      <w:tr w:rsidR="00740C30" w:rsidRPr="00740C30" w14:paraId="1115DB52" w14:textId="77777777" w:rsidTr="00852A32">
        <w:trPr>
          <w:trHeight w:val="942"/>
        </w:trPr>
        <w:tc>
          <w:tcPr>
            <w:tcW w:w="0" w:type="auto"/>
            <w:vMerge/>
            <w:tcBorders>
              <w:top w:val="nil"/>
              <w:left w:val="single" w:sz="5" w:space="0" w:color="000000"/>
              <w:bottom w:val="nil"/>
              <w:right w:val="single" w:sz="5" w:space="0" w:color="000000"/>
            </w:tcBorders>
          </w:tcPr>
          <w:p w14:paraId="5C30D1D7" w14:textId="77777777" w:rsidR="00FA4E6A" w:rsidRPr="00740C30" w:rsidRDefault="00FA4E6A">
            <w:pPr>
              <w:rPr>
                <w:rFonts w:ascii="Arial" w:hAnsi="Arial" w:cs="Arial"/>
                <w:color w:val="auto"/>
                <w:sz w:val="18"/>
                <w:szCs w:val="18"/>
              </w:rPr>
            </w:pPr>
          </w:p>
        </w:tc>
        <w:tc>
          <w:tcPr>
            <w:tcW w:w="0" w:type="auto"/>
            <w:vMerge/>
            <w:tcBorders>
              <w:top w:val="nil"/>
              <w:left w:val="single" w:sz="5" w:space="0" w:color="000000"/>
              <w:bottom w:val="nil"/>
              <w:right w:val="single" w:sz="5" w:space="0" w:color="000000"/>
            </w:tcBorders>
          </w:tcPr>
          <w:p w14:paraId="57EF0576" w14:textId="77777777" w:rsidR="00FA4E6A" w:rsidRPr="00740C30" w:rsidRDefault="00FA4E6A">
            <w:pPr>
              <w:rPr>
                <w:rFonts w:ascii="Arial" w:hAnsi="Arial" w:cs="Arial"/>
                <w:color w:val="auto"/>
                <w:sz w:val="18"/>
                <w:szCs w:val="18"/>
              </w:rPr>
            </w:pPr>
          </w:p>
        </w:tc>
        <w:tc>
          <w:tcPr>
            <w:tcW w:w="0" w:type="auto"/>
            <w:vMerge/>
            <w:tcBorders>
              <w:top w:val="nil"/>
              <w:left w:val="single" w:sz="5" w:space="0" w:color="000000"/>
              <w:bottom w:val="single" w:sz="5" w:space="0" w:color="000000"/>
              <w:right w:val="single" w:sz="5" w:space="0" w:color="000000"/>
            </w:tcBorders>
          </w:tcPr>
          <w:p w14:paraId="07B17057" w14:textId="77777777" w:rsidR="00FA4E6A" w:rsidRPr="00740C30" w:rsidRDefault="00FA4E6A">
            <w:pPr>
              <w:rPr>
                <w:rFonts w:ascii="Arial" w:hAnsi="Arial" w:cs="Arial"/>
                <w:color w:val="auto"/>
                <w:sz w:val="18"/>
                <w:szCs w:val="18"/>
              </w:rPr>
            </w:pPr>
          </w:p>
        </w:tc>
        <w:tc>
          <w:tcPr>
            <w:tcW w:w="2070" w:type="dxa"/>
            <w:tcBorders>
              <w:top w:val="single" w:sz="5" w:space="0" w:color="000000"/>
              <w:left w:val="single" w:sz="5" w:space="0" w:color="000000"/>
              <w:bottom w:val="single" w:sz="5" w:space="0" w:color="000000"/>
              <w:right w:val="single" w:sz="5" w:space="0" w:color="000000"/>
            </w:tcBorders>
          </w:tcPr>
          <w:p w14:paraId="3D2F5F5F" w14:textId="1A29D19A" w:rsidR="00FA4E6A" w:rsidRPr="00740C30" w:rsidRDefault="00A3525B" w:rsidP="00987D9B">
            <w:pPr>
              <w:ind w:left="5" w:right="671"/>
              <w:jc w:val="center"/>
              <w:rPr>
                <w:rFonts w:ascii="Arial" w:hAnsi="Arial" w:cs="Arial"/>
                <w:color w:val="auto"/>
                <w:sz w:val="18"/>
                <w:szCs w:val="18"/>
              </w:rPr>
            </w:pPr>
            <w:r w:rsidRPr="00740C30">
              <w:rPr>
                <w:rFonts w:ascii="Arial" w:eastAsia="Arial" w:hAnsi="Arial" w:cs="Arial"/>
                <w:color w:val="auto"/>
                <w:sz w:val="18"/>
                <w:szCs w:val="18"/>
              </w:rPr>
              <w:t>5-6 years of experience with 2 years after registration</w:t>
            </w:r>
          </w:p>
        </w:tc>
        <w:tc>
          <w:tcPr>
            <w:tcW w:w="0" w:type="auto"/>
            <w:vMerge/>
            <w:tcBorders>
              <w:top w:val="nil"/>
              <w:left w:val="single" w:sz="5" w:space="0" w:color="000000"/>
              <w:bottom w:val="single" w:sz="5" w:space="0" w:color="000000"/>
              <w:right w:val="single" w:sz="5" w:space="0" w:color="000000"/>
            </w:tcBorders>
          </w:tcPr>
          <w:p w14:paraId="5D6A87F7" w14:textId="77777777" w:rsidR="00FA4E6A" w:rsidRPr="00740C30" w:rsidRDefault="00FA4E6A">
            <w:pPr>
              <w:rPr>
                <w:rFonts w:ascii="Arial" w:hAnsi="Arial" w:cs="Arial"/>
                <w:color w:val="auto"/>
                <w:sz w:val="18"/>
                <w:szCs w:val="18"/>
              </w:rPr>
            </w:pPr>
          </w:p>
        </w:tc>
        <w:tc>
          <w:tcPr>
            <w:tcW w:w="1440" w:type="dxa"/>
            <w:tcBorders>
              <w:top w:val="single" w:sz="5" w:space="0" w:color="000000"/>
              <w:left w:val="single" w:sz="5" w:space="0" w:color="000000"/>
              <w:bottom w:val="single" w:sz="5" w:space="0" w:color="000000"/>
              <w:right w:val="single" w:sz="5" w:space="0" w:color="000000"/>
            </w:tcBorders>
            <w:vAlign w:val="center"/>
          </w:tcPr>
          <w:p w14:paraId="5AEF015F" w14:textId="77777777" w:rsidR="00FA4E6A" w:rsidRPr="00740C30" w:rsidRDefault="00A3525B">
            <w:pPr>
              <w:ind w:left="8"/>
              <w:jc w:val="center"/>
              <w:rPr>
                <w:rFonts w:ascii="Arial" w:hAnsi="Arial" w:cs="Arial"/>
                <w:color w:val="auto"/>
                <w:sz w:val="18"/>
                <w:szCs w:val="18"/>
              </w:rPr>
            </w:pPr>
            <w:r w:rsidRPr="00740C30">
              <w:rPr>
                <w:rFonts w:ascii="Arial" w:eastAsia="Arial" w:hAnsi="Arial" w:cs="Arial"/>
                <w:color w:val="auto"/>
                <w:sz w:val="18"/>
                <w:szCs w:val="18"/>
              </w:rPr>
              <w:t xml:space="preserve">5 </w:t>
            </w:r>
          </w:p>
        </w:tc>
        <w:tc>
          <w:tcPr>
            <w:tcW w:w="0" w:type="auto"/>
            <w:vMerge/>
            <w:tcBorders>
              <w:top w:val="nil"/>
              <w:left w:val="single" w:sz="5" w:space="0" w:color="000000"/>
              <w:bottom w:val="single" w:sz="5" w:space="0" w:color="000000"/>
              <w:right w:val="single" w:sz="5" w:space="0" w:color="000000"/>
            </w:tcBorders>
          </w:tcPr>
          <w:p w14:paraId="1E146FE8" w14:textId="77777777" w:rsidR="00FA4E6A" w:rsidRPr="00740C30" w:rsidRDefault="00FA4E6A">
            <w:pPr>
              <w:rPr>
                <w:rFonts w:ascii="Arial" w:hAnsi="Arial" w:cs="Arial"/>
                <w:color w:val="auto"/>
                <w:sz w:val="18"/>
                <w:szCs w:val="18"/>
              </w:rPr>
            </w:pPr>
          </w:p>
        </w:tc>
      </w:tr>
      <w:tr w:rsidR="00740C30" w:rsidRPr="00740C30" w14:paraId="6AE4D131" w14:textId="77777777" w:rsidTr="00AF7C49">
        <w:trPr>
          <w:trHeight w:val="781"/>
        </w:trPr>
        <w:tc>
          <w:tcPr>
            <w:tcW w:w="0" w:type="auto"/>
            <w:vMerge/>
            <w:tcBorders>
              <w:top w:val="nil"/>
              <w:left w:val="single" w:sz="5" w:space="0" w:color="000000"/>
              <w:bottom w:val="nil"/>
              <w:right w:val="single" w:sz="5" w:space="0" w:color="000000"/>
            </w:tcBorders>
          </w:tcPr>
          <w:p w14:paraId="0E8B8992" w14:textId="77777777" w:rsidR="00FA4E6A" w:rsidRPr="00740C30" w:rsidRDefault="00FA4E6A">
            <w:pPr>
              <w:rPr>
                <w:rFonts w:ascii="Arial" w:hAnsi="Arial" w:cs="Arial"/>
                <w:color w:val="auto"/>
                <w:sz w:val="18"/>
                <w:szCs w:val="18"/>
              </w:rPr>
            </w:pPr>
          </w:p>
        </w:tc>
        <w:tc>
          <w:tcPr>
            <w:tcW w:w="0" w:type="auto"/>
            <w:vMerge/>
            <w:tcBorders>
              <w:top w:val="nil"/>
              <w:left w:val="single" w:sz="5" w:space="0" w:color="000000"/>
              <w:bottom w:val="nil"/>
              <w:right w:val="single" w:sz="5" w:space="0" w:color="000000"/>
            </w:tcBorders>
          </w:tcPr>
          <w:p w14:paraId="1A296309" w14:textId="77777777" w:rsidR="00FA4E6A" w:rsidRPr="00740C30" w:rsidRDefault="00FA4E6A">
            <w:pPr>
              <w:rPr>
                <w:rFonts w:ascii="Arial" w:hAnsi="Arial" w:cs="Arial"/>
                <w:color w:val="auto"/>
                <w:sz w:val="18"/>
                <w:szCs w:val="18"/>
              </w:rPr>
            </w:pPr>
          </w:p>
        </w:tc>
        <w:tc>
          <w:tcPr>
            <w:tcW w:w="1981" w:type="dxa"/>
            <w:vMerge w:val="restart"/>
            <w:tcBorders>
              <w:top w:val="single" w:sz="5" w:space="0" w:color="000000"/>
              <w:left w:val="single" w:sz="5" w:space="0" w:color="000000"/>
              <w:bottom w:val="single" w:sz="5" w:space="0" w:color="000000"/>
              <w:right w:val="single" w:sz="5" w:space="0" w:color="000000"/>
            </w:tcBorders>
          </w:tcPr>
          <w:p w14:paraId="40C8FE33" w14:textId="77777777" w:rsidR="00FA4E6A" w:rsidRPr="00740C30" w:rsidRDefault="00A3525B">
            <w:pPr>
              <w:spacing w:after="17"/>
              <w:ind w:left="5"/>
              <w:rPr>
                <w:rFonts w:ascii="Arial" w:hAnsi="Arial" w:cs="Arial"/>
                <w:color w:val="auto"/>
                <w:sz w:val="18"/>
                <w:szCs w:val="18"/>
              </w:rPr>
            </w:pPr>
            <w:r w:rsidRPr="00740C30">
              <w:rPr>
                <w:rFonts w:ascii="Arial" w:eastAsia="Arial" w:hAnsi="Arial" w:cs="Arial"/>
                <w:b/>
                <w:color w:val="auto"/>
                <w:sz w:val="18"/>
                <w:szCs w:val="18"/>
              </w:rPr>
              <w:t xml:space="preserve">Assistant Civil </w:t>
            </w:r>
          </w:p>
          <w:p w14:paraId="79CCD1A0" w14:textId="77777777" w:rsidR="00FA4E6A" w:rsidRPr="00740C30" w:rsidRDefault="00A3525B">
            <w:pPr>
              <w:spacing w:after="17"/>
              <w:ind w:left="5"/>
              <w:rPr>
                <w:rFonts w:ascii="Arial" w:hAnsi="Arial" w:cs="Arial"/>
                <w:color w:val="auto"/>
                <w:sz w:val="18"/>
                <w:szCs w:val="18"/>
              </w:rPr>
            </w:pPr>
            <w:r w:rsidRPr="00740C30">
              <w:rPr>
                <w:rFonts w:ascii="Arial" w:eastAsia="Arial" w:hAnsi="Arial" w:cs="Arial"/>
                <w:b/>
                <w:color w:val="auto"/>
                <w:sz w:val="18"/>
                <w:szCs w:val="18"/>
              </w:rPr>
              <w:t xml:space="preserve">Engineer/Design </w:t>
            </w:r>
          </w:p>
          <w:p w14:paraId="4192E4EE" w14:textId="77777777" w:rsidR="00FA4E6A" w:rsidRPr="00740C30" w:rsidRDefault="00A3525B">
            <w:pPr>
              <w:spacing w:after="19"/>
              <w:ind w:left="5"/>
              <w:rPr>
                <w:rFonts w:ascii="Arial" w:hAnsi="Arial" w:cs="Arial"/>
                <w:color w:val="auto"/>
                <w:sz w:val="18"/>
                <w:szCs w:val="18"/>
              </w:rPr>
            </w:pPr>
            <w:r w:rsidRPr="00740C30">
              <w:rPr>
                <w:rFonts w:ascii="Arial" w:eastAsia="Arial" w:hAnsi="Arial" w:cs="Arial"/>
                <w:b/>
                <w:color w:val="auto"/>
                <w:sz w:val="18"/>
                <w:szCs w:val="18"/>
              </w:rPr>
              <w:t>Engineer</w:t>
            </w:r>
            <w:r w:rsidRPr="00740C30">
              <w:rPr>
                <w:rFonts w:ascii="Arial" w:eastAsia="Arial" w:hAnsi="Arial" w:cs="Arial"/>
                <w:color w:val="auto"/>
                <w:sz w:val="18"/>
                <w:szCs w:val="18"/>
              </w:rPr>
              <w:t xml:space="preserve"> </w:t>
            </w:r>
          </w:p>
          <w:p w14:paraId="3B655767" w14:textId="034110D3" w:rsidR="00FA4E6A" w:rsidRPr="00740C30" w:rsidRDefault="00A3525B">
            <w:pPr>
              <w:spacing w:after="17"/>
              <w:ind w:left="5"/>
              <w:rPr>
                <w:rFonts w:ascii="Arial" w:hAnsi="Arial" w:cs="Arial"/>
                <w:color w:val="auto"/>
                <w:sz w:val="18"/>
                <w:szCs w:val="18"/>
              </w:rPr>
            </w:pPr>
            <w:r w:rsidRPr="00740C30">
              <w:rPr>
                <w:rFonts w:ascii="Arial" w:eastAsia="Arial" w:hAnsi="Arial" w:cs="Arial"/>
                <w:color w:val="auto"/>
                <w:sz w:val="18"/>
                <w:szCs w:val="18"/>
              </w:rPr>
              <w:t>1 X (Civil</w:t>
            </w:r>
            <w:r w:rsidR="00843F4F" w:rsidRPr="00740C30">
              <w:rPr>
                <w:rFonts w:ascii="Arial" w:eastAsia="Arial" w:hAnsi="Arial" w:cs="Arial"/>
                <w:color w:val="auto"/>
                <w:sz w:val="18"/>
                <w:szCs w:val="18"/>
              </w:rPr>
              <w:t xml:space="preserve">) </w:t>
            </w:r>
            <w:r w:rsidRPr="00740C30">
              <w:rPr>
                <w:rFonts w:ascii="Arial" w:eastAsia="Arial" w:hAnsi="Arial" w:cs="Arial"/>
                <w:color w:val="auto"/>
                <w:sz w:val="18"/>
                <w:szCs w:val="18"/>
              </w:rPr>
              <w:t xml:space="preserve"> </w:t>
            </w:r>
          </w:p>
          <w:p w14:paraId="39D6D532" w14:textId="77777777" w:rsidR="00FA4E6A" w:rsidRPr="00740C30" w:rsidRDefault="00A3525B">
            <w:pPr>
              <w:spacing w:after="17"/>
              <w:ind w:left="5"/>
              <w:rPr>
                <w:rFonts w:ascii="Arial" w:hAnsi="Arial" w:cs="Arial"/>
                <w:color w:val="auto"/>
                <w:sz w:val="18"/>
                <w:szCs w:val="18"/>
              </w:rPr>
            </w:pPr>
            <w:r w:rsidRPr="00740C30">
              <w:rPr>
                <w:rFonts w:ascii="Arial" w:eastAsia="Arial" w:hAnsi="Arial" w:cs="Arial"/>
                <w:color w:val="auto"/>
                <w:sz w:val="18"/>
                <w:szCs w:val="18"/>
              </w:rPr>
              <w:t xml:space="preserve">Technologist ECSA </w:t>
            </w:r>
          </w:p>
          <w:p w14:paraId="01BDC3A6" w14:textId="77047E88" w:rsidR="00FA4E6A" w:rsidRPr="00740C30" w:rsidRDefault="00A3525B">
            <w:pPr>
              <w:ind w:left="5" w:right="505"/>
              <w:jc w:val="both"/>
              <w:rPr>
                <w:rFonts w:ascii="Arial" w:hAnsi="Arial" w:cs="Arial"/>
                <w:color w:val="auto"/>
                <w:sz w:val="18"/>
                <w:szCs w:val="18"/>
              </w:rPr>
            </w:pPr>
            <w:r w:rsidRPr="00740C30">
              <w:rPr>
                <w:rFonts w:ascii="Arial" w:eastAsia="Arial" w:hAnsi="Arial" w:cs="Arial"/>
                <w:color w:val="auto"/>
                <w:sz w:val="18"/>
                <w:szCs w:val="18"/>
              </w:rPr>
              <w:t>(</w:t>
            </w:r>
            <w:proofErr w:type="spellStart"/>
            <w:r w:rsidRPr="00740C30">
              <w:rPr>
                <w:rFonts w:ascii="Arial" w:eastAsia="Arial" w:hAnsi="Arial" w:cs="Arial"/>
                <w:color w:val="auto"/>
                <w:sz w:val="18"/>
                <w:szCs w:val="18"/>
              </w:rPr>
              <w:t>Pr</w:t>
            </w:r>
            <w:proofErr w:type="spellEnd"/>
            <w:r w:rsidRPr="00740C30">
              <w:rPr>
                <w:rFonts w:ascii="Arial" w:eastAsia="Arial" w:hAnsi="Arial" w:cs="Arial"/>
                <w:color w:val="auto"/>
                <w:sz w:val="18"/>
                <w:szCs w:val="18"/>
              </w:rPr>
              <w:t xml:space="preserve"> Eng/ </w:t>
            </w:r>
            <w:proofErr w:type="spellStart"/>
            <w:r w:rsidRPr="00740C30">
              <w:rPr>
                <w:rFonts w:ascii="Arial" w:eastAsia="Arial" w:hAnsi="Arial" w:cs="Arial"/>
                <w:color w:val="auto"/>
                <w:sz w:val="18"/>
                <w:szCs w:val="18"/>
              </w:rPr>
              <w:t>Pr</w:t>
            </w:r>
            <w:proofErr w:type="spellEnd"/>
            <w:r w:rsidRPr="00740C30">
              <w:rPr>
                <w:rFonts w:ascii="Arial" w:eastAsia="Arial" w:hAnsi="Arial" w:cs="Arial"/>
                <w:color w:val="auto"/>
                <w:sz w:val="18"/>
                <w:szCs w:val="18"/>
              </w:rPr>
              <w:t xml:space="preserve"> Tech Eng/Cert Eng) registered. </w:t>
            </w:r>
          </w:p>
        </w:tc>
        <w:tc>
          <w:tcPr>
            <w:tcW w:w="2070" w:type="dxa"/>
            <w:tcBorders>
              <w:top w:val="single" w:sz="5" w:space="0" w:color="000000"/>
              <w:left w:val="single" w:sz="5" w:space="0" w:color="000000"/>
              <w:bottom w:val="single" w:sz="5" w:space="0" w:color="000000"/>
              <w:right w:val="single" w:sz="5" w:space="0" w:color="000000"/>
            </w:tcBorders>
          </w:tcPr>
          <w:p w14:paraId="68075AAB" w14:textId="25CB434E" w:rsidR="00FA4E6A" w:rsidRPr="00740C30" w:rsidRDefault="00A3525B" w:rsidP="00987D9B">
            <w:pPr>
              <w:ind w:left="5"/>
              <w:jc w:val="center"/>
              <w:rPr>
                <w:rFonts w:ascii="Arial" w:hAnsi="Arial" w:cs="Arial"/>
                <w:color w:val="auto"/>
                <w:sz w:val="18"/>
                <w:szCs w:val="18"/>
              </w:rPr>
            </w:pPr>
            <w:r w:rsidRPr="00740C30">
              <w:rPr>
                <w:rFonts w:ascii="Arial" w:eastAsia="Arial" w:hAnsi="Arial" w:cs="Arial"/>
                <w:color w:val="auto"/>
                <w:sz w:val="18"/>
                <w:szCs w:val="18"/>
              </w:rPr>
              <w:t>7-10 years of experience with 5 years after registration.</w:t>
            </w:r>
          </w:p>
        </w:tc>
        <w:tc>
          <w:tcPr>
            <w:tcW w:w="1981" w:type="dxa"/>
            <w:vMerge w:val="restart"/>
            <w:tcBorders>
              <w:top w:val="single" w:sz="5" w:space="0" w:color="000000"/>
              <w:left w:val="single" w:sz="5" w:space="0" w:color="000000"/>
              <w:bottom w:val="single" w:sz="5" w:space="0" w:color="000000"/>
              <w:right w:val="single" w:sz="5" w:space="0" w:color="000000"/>
            </w:tcBorders>
          </w:tcPr>
          <w:p w14:paraId="7D2E4822" w14:textId="0EBDEB6E" w:rsidR="00FA4E6A" w:rsidRPr="00740C30" w:rsidRDefault="00A3525B">
            <w:pPr>
              <w:ind w:left="6"/>
              <w:rPr>
                <w:rFonts w:ascii="Arial" w:hAnsi="Arial" w:cs="Arial"/>
                <w:color w:val="auto"/>
                <w:sz w:val="18"/>
                <w:szCs w:val="18"/>
              </w:rPr>
            </w:pPr>
            <w:r w:rsidRPr="00740C30">
              <w:rPr>
                <w:rFonts w:ascii="Arial" w:eastAsia="Arial" w:hAnsi="Arial" w:cs="Arial"/>
                <w:color w:val="auto"/>
                <w:sz w:val="18"/>
                <w:szCs w:val="18"/>
              </w:rPr>
              <w:t>ECSA reg Cert</w:t>
            </w:r>
            <w:r w:rsidR="00263052" w:rsidRPr="00740C30">
              <w:rPr>
                <w:rFonts w:ascii="Arial" w:eastAsia="Arial" w:hAnsi="Arial" w:cs="Arial"/>
                <w:color w:val="auto"/>
                <w:sz w:val="18"/>
                <w:szCs w:val="18"/>
              </w:rPr>
              <w:t xml:space="preserve"> or equivalent recognised certificate</w:t>
            </w:r>
            <w:r w:rsidRPr="00740C30">
              <w:rPr>
                <w:rFonts w:ascii="Arial" w:eastAsia="Arial" w:hAnsi="Arial" w:cs="Arial"/>
                <w:color w:val="auto"/>
                <w:sz w:val="18"/>
                <w:szCs w:val="18"/>
              </w:rPr>
              <w:t xml:space="preserve"> and  </w:t>
            </w:r>
          </w:p>
          <w:p w14:paraId="7392346A" w14:textId="5A14E565" w:rsidR="00FA4E6A" w:rsidRPr="00740C30" w:rsidRDefault="00A3525B">
            <w:pPr>
              <w:spacing w:line="262" w:lineRule="auto"/>
              <w:ind w:left="-20" w:firstLine="26"/>
              <w:rPr>
                <w:rFonts w:ascii="Arial" w:hAnsi="Arial" w:cs="Arial"/>
                <w:color w:val="auto"/>
                <w:sz w:val="18"/>
                <w:szCs w:val="18"/>
              </w:rPr>
            </w:pPr>
            <w:r w:rsidRPr="00740C30">
              <w:rPr>
                <w:rFonts w:ascii="Arial" w:eastAsia="Arial" w:hAnsi="Arial" w:cs="Arial"/>
                <w:color w:val="auto"/>
                <w:sz w:val="18"/>
                <w:szCs w:val="18"/>
              </w:rPr>
              <w:t xml:space="preserve">Traceable Record </w:t>
            </w:r>
            <w:r w:rsidR="00D07DA0" w:rsidRPr="00740C30">
              <w:rPr>
                <w:rFonts w:ascii="Arial" w:eastAsia="Arial" w:hAnsi="Arial" w:cs="Arial"/>
                <w:color w:val="auto"/>
                <w:sz w:val="18"/>
                <w:szCs w:val="18"/>
              </w:rPr>
              <w:t>in relevant</w:t>
            </w:r>
            <w:r w:rsidRPr="00740C30">
              <w:rPr>
                <w:rFonts w:ascii="Arial" w:eastAsia="Arial" w:hAnsi="Arial" w:cs="Arial"/>
                <w:color w:val="auto"/>
                <w:sz w:val="18"/>
                <w:szCs w:val="18"/>
              </w:rPr>
              <w:t xml:space="preserve"> project(s) </w:t>
            </w:r>
          </w:p>
          <w:p w14:paraId="34B7F006" w14:textId="455E8854" w:rsidR="00FA4E6A" w:rsidRPr="00740C30" w:rsidRDefault="00A3525B" w:rsidP="00852A32">
            <w:pPr>
              <w:spacing w:after="876"/>
              <w:ind w:left="6"/>
              <w:rPr>
                <w:rFonts w:ascii="Arial" w:hAnsi="Arial" w:cs="Arial"/>
                <w:color w:val="auto"/>
                <w:sz w:val="18"/>
                <w:szCs w:val="18"/>
              </w:rPr>
            </w:pPr>
            <w:r w:rsidRPr="00740C30">
              <w:rPr>
                <w:rFonts w:ascii="Arial" w:eastAsia="Arial" w:hAnsi="Arial" w:cs="Arial"/>
                <w:color w:val="auto"/>
                <w:sz w:val="18"/>
                <w:szCs w:val="18"/>
              </w:rPr>
              <w:t>tendered for</w:t>
            </w:r>
            <w:r w:rsidR="00F317A0" w:rsidRPr="00740C30">
              <w:rPr>
                <w:rFonts w:ascii="Arial" w:eastAsia="Arial" w:hAnsi="Arial" w:cs="Arial"/>
                <w:color w:val="auto"/>
                <w:sz w:val="18"/>
                <w:szCs w:val="18"/>
              </w:rPr>
              <w:t xml:space="preserve"> (attach CV)</w:t>
            </w:r>
            <w:r w:rsidRPr="00740C30">
              <w:rPr>
                <w:rFonts w:ascii="Arial" w:eastAsia="Arial" w:hAnsi="Arial" w:cs="Arial"/>
                <w:color w:val="auto"/>
                <w:sz w:val="18"/>
                <w:szCs w:val="18"/>
              </w:rPr>
              <w:t>.</w:t>
            </w:r>
          </w:p>
        </w:tc>
        <w:tc>
          <w:tcPr>
            <w:tcW w:w="1440" w:type="dxa"/>
            <w:tcBorders>
              <w:top w:val="single" w:sz="5" w:space="0" w:color="000000"/>
              <w:left w:val="single" w:sz="5" w:space="0" w:color="000000"/>
              <w:bottom w:val="single" w:sz="5" w:space="0" w:color="000000"/>
              <w:right w:val="single" w:sz="5" w:space="0" w:color="000000"/>
            </w:tcBorders>
            <w:vAlign w:val="center"/>
          </w:tcPr>
          <w:p w14:paraId="0F7FF74A" w14:textId="77777777" w:rsidR="00FA4E6A" w:rsidRPr="00740C30" w:rsidRDefault="00A3525B">
            <w:pPr>
              <w:ind w:left="8"/>
              <w:jc w:val="center"/>
              <w:rPr>
                <w:rFonts w:ascii="Arial" w:hAnsi="Arial" w:cs="Arial"/>
                <w:color w:val="auto"/>
                <w:sz w:val="18"/>
                <w:szCs w:val="18"/>
              </w:rPr>
            </w:pPr>
            <w:r w:rsidRPr="00740C30">
              <w:rPr>
                <w:rFonts w:ascii="Arial" w:eastAsia="Arial" w:hAnsi="Arial" w:cs="Arial"/>
                <w:color w:val="auto"/>
                <w:sz w:val="18"/>
                <w:szCs w:val="18"/>
              </w:rPr>
              <w:t xml:space="preserve">10 </w:t>
            </w:r>
          </w:p>
        </w:tc>
        <w:tc>
          <w:tcPr>
            <w:tcW w:w="1313" w:type="dxa"/>
            <w:vMerge w:val="restart"/>
            <w:tcBorders>
              <w:top w:val="single" w:sz="5" w:space="0" w:color="000000"/>
              <w:left w:val="single" w:sz="5" w:space="0" w:color="000000"/>
              <w:bottom w:val="single" w:sz="5" w:space="0" w:color="000000"/>
              <w:right w:val="single" w:sz="5" w:space="0" w:color="000000"/>
            </w:tcBorders>
            <w:vAlign w:val="center"/>
          </w:tcPr>
          <w:p w14:paraId="3B3E94F2" w14:textId="77777777" w:rsidR="00FA4E6A" w:rsidRPr="00740C30" w:rsidRDefault="00A3525B">
            <w:pPr>
              <w:ind w:left="6"/>
              <w:rPr>
                <w:rFonts w:ascii="Arial" w:hAnsi="Arial" w:cs="Arial"/>
                <w:color w:val="auto"/>
                <w:sz w:val="18"/>
                <w:szCs w:val="18"/>
              </w:rPr>
            </w:pPr>
            <w:r w:rsidRPr="00740C30">
              <w:rPr>
                <w:rFonts w:ascii="Arial" w:eastAsia="Arial" w:hAnsi="Arial" w:cs="Arial"/>
                <w:b/>
                <w:color w:val="auto"/>
                <w:sz w:val="18"/>
                <w:szCs w:val="18"/>
              </w:rPr>
              <w:t xml:space="preserve">         10</w:t>
            </w:r>
            <w:r w:rsidRPr="00740C30">
              <w:rPr>
                <w:rFonts w:ascii="Arial" w:eastAsia="Arial" w:hAnsi="Arial" w:cs="Arial"/>
                <w:color w:val="auto"/>
                <w:sz w:val="18"/>
                <w:szCs w:val="18"/>
              </w:rPr>
              <w:t xml:space="preserve"> </w:t>
            </w:r>
          </w:p>
        </w:tc>
      </w:tr>
      <w:tr w:rsidR="00740C30" w:rsidRPr="00740C30" w14:paraId="52E3F225" w14:textId="77777777" w:rsidTr="00852A32">
        <w:trPr>
          <w:trHeight w:val="971"/>
        </w:trPr>
        <w:tc>
          <w:tcPr>
            <w:tcW w:w="0" w:type="auto"/>
            <w:vMerge/>
            <w:tcBorders>
              <w:top w:val="nil"/>
              <w:left w:val="single" w:sz="5" w:space="0" w:color="000000"/>
              <w:bottom w:val="nil"/>
              <w:right w:val="single" w:sz="5" w:space="0" w:color="000000"/>
            </w:tcBorders>
          </w:tcPr>
          <w:p w14:paraId="673A375D" w14:textId="77777777" w:rsidR="00FA4E6A" w:rsidRPr="00740C30" w:rsidRDefault="00FA4E6A">
            <w:pPr>
              <w:rPr>
                <w:rFonts w:ascii="Arial" w:hAnsi="Arial" w:cs="Arial"/>
                <w:color w:val="auto"/>
                <w:sz w:val="18"/>
                <w:szCs w:val="18"/>
              </w:rPr>
            </w:pPr>
          </w:p>
        </w:tc>
        <w:tc>
          <w:tcPr>
            <w:tcW w:w="0" w:type="auto"/>
            <w:vMerge/>
            <w:tcBorders>
              <w:top w:val="nil"/>
              <w:left w:val="single" w:sz="5" w:space="0" w:color="000000"/>
              <w:bottom w:val="nil"/>
              <w:right w:val="single" w:sz="5" w:space="0" w:color="000000"/>
            </w:tcBorders>
          </w:tcPr>
          <w:p w14:paraId="3F6AE0A6" w14:textId="77777777" w:rsidR="00FA4E6A" w:rsidRPr="00740C30" w:rsidRDefault="00FA4E6A">
            <w:pPr>
              <w:rPr>
                <w:rFonts w:ascii="Arial" w:hAnsi="Arial" w:cs="Arial"/>
                <w:color w:val="auto"/>
                <w:sz w:val="18"/>
                <w:szCs w:val="18"/>
              </w:rPr>
            </w:pPr>
          </w:p>
        </w:tc>
        <w:tc>
          <w:tcPr>
            <w:tcW w:w="0" w:type="auto"/>
            <w:vMerge/>
            <w:tcBorders>
              <w:top w:val="nil"/>
              <w:left w:val="single" w:sz="5" w:space="0" w:color="000000"/>
              <w:bottom w:val="single" w:sz="5" w:space="0" w:color="000000"/>
              <w:right w:val="single" w:sz="5" w:space="0" w:color="000000"/>
            </w:tcBorders>
          </w:tcPr>
          <w:p w14:paraId="02390F6F" w14:textId="77777777" w:rsidR="00FA4E6A" w:rsidRPr="00740C30" w:rsidRDefault="00FA4E6A">
            <w:pPr>
              <w:rPr>
                <w:rFonts w:ascii="Arial" w:hAnsi="Arial" w:cs="Arial"/>
                <w:color w:val="auto"/>
                <w:sz w:val="18"/>
                <w:szCs w:val="18"/>
              </w:rPr>
            </w:pPr>
          </w:p>
        </w:tc>
        <w:tc>
          <w:tcPr>
            <w:tcW w:w="2070" w:type="dxa"/>
            <w:tcBorders>
              <w:top w:val="single" w:sz="5" w:space="0" w:color="000000"/>
              <w:left w:val="single" w:sz="5" w:space="0" w:color="000000"/>
              <w:bottom w:val="single" w:sz="5" w:space="0" w:color="000000"/>
              <w:right w:val="single" w:sz="5" w:space="0" w:color="000000"/>
            </w:tcBorders>
          </w:tcPr>
          <w:p w14:paraId="6211C19B" w14:textId="77777777" w:rsidR="00FA4E6A" w:rsidRPr="00740C30" w:rsidRDefault="00A3525B" w:rsidP="00987D9B">
            <w:pPr>
              <w:ind w:left="5"/>
              <w:jc w:val="center"/>
              <w:rPr>
                <w:rFonts w:ascii="Arial" w:hAnsi="Arial" w:cs="Arial"/>
                <w:color w:val="auto"/>
                <w:sz w:val="18"/>
                <w:szCs w:val="18"/>
              </w:rPr>
            </w:pPr>
            <w:r w:rsidRPr="00740C30">
              <w:rPr>
                <w:rFonts w:ascii="Arial" w:eastAsia="Arial" w:hAnsi="Arial" w:cs="Arial"/>
                <w:color w:val="auto"/>
                <w:sz w:val="18"/>
                <w:szCs w:val="18"/>
              </w:rPr>
              <w:t>5-6 years of experience with 2 years after registration.</w:t>
            </w:r>
          </w:p>
        </w:tc>
        <w:tc>
          <w:tcPr>
            <w:tcW w:w="0" w:type="auto"/>
            <w:vMerge/>
            <w:tcBorders>
              <w:top w:val="nil"/>
              <w:left w:val="single" w:sz="5" w:space="0" w:color="000000"/>
              <w:bottom w:val="single" w:sz="5" w:space="0" w:color="000000"/>
              <w:right w:val="single" w:sz="5" w:space="0" w:color="000000"/>
            </w:tcBorders>
          </w:tcPr>
          <w:p w14:paraId="5E3D3E90" w14:textId="77777777" w:rsidR="00FA4E6A" w:rsidRPr="00740C30" w:rsidRDefault="00FA4E6A">
            <w:pPr>
              <w:rPr>
                <w:rFonts w:ascii="Arial" w:hAnsi="Arial" w:cs="Arial"/>
                <w:color w:val="auto"/>
                <w:sz w:val="18"/>
                <w:szCs w:val="18"/>
              </w:rPr>
            </w:pPr>
          </w:p>
        </w:tc>
        <w:tc>
          <w:tcPr>
            <w:tcW w:w="1440" w:type="dxa"/>
            <w:tcBorders>
              <w:top w:val="single" w:sz="5" w:space="0" w:color="000000"/>
              <w:left w:val="single" w:sz="5" w:space="0" w:color="000000"/>
              <w:bottom w:val="single" w:sz="5" w:space="0" w:color="000000"/>
              <w:right w:val="single" w:sz="5" w:space="0" w:color="000000"/>
            </w:tcBorders>
            <w:vAlign w:val="center"/>
          </w:tcPr>
          <w:p w14:paraId="6E95F054" w14:textId="77777777" w:rsidR="00FA4E6A" w:rsidRPr="00740C30" w:rsidRDefault="00A3525B">
            <w:pPr>
              <w:ind w:left="8"/>
              <w:jc w:val="center"/>
              <w:rPr>
                <w:rFonts w:ascii="Arial" w:hAnsi="Arial" w:cs="Arial"/>
                <w:color w:val="auto"/>
                <w:sz w:val="18"/>
                <w:szCs w:val="18"/>
              </w:rPr>
            </w:pPr>
            <w:r w:rsidRPr="00740C30">
              <w:rPr>
                <w:rFonts w:ascii="Arial" w:eastAsia="Arial" w:hAnsi="Arial" w:cs="Arial"/>
                <w:color w:val="auto"/>
                <w:sz w:val="18"/>
                <w:szCs w:val="18"/>
              </w:rPr>
              <w:t xml:space="preserve">5 </w:t>
            </w:r>
          </w:p>
        </w:tc>
        <w:tc>
          <w:tcPr>
            <w:tcW w:w="0" w:type="auto"/>
            <w:vMerge/>
            <w:tcBorders>
              <w:top w:val="nil"/>
              <w:left w:val="single" w:sz="5" w:space="0" w:color="000000"/>
              <w:bottom w:val="single" w:sz="5" w:space="0" w:color="000000"/>
              <w:right w:val="single" w:sz="5" w:space="0" w:color="000000"/>
            </w:tcBorders>
          </w:tcPr>
          <w:p w14:paraId="0931B470" w14:textId="77777777" w:rsidR="00FA4E6A" w:rsidRPr="00740C30" w:rsidRDefault="00FA4E6A">
            <w:pPr>
              <w:rPr>
                <w:rFonts w:ascii="Arial" w:hAnsi="Arial" w:cs="Arial"/>
                <w:color w:val="auto"/>
                <w:sz w:val="18"/>
                <w:szCs w:val="18"/>
              </w:rPr>
            </w:pPr>
          </w:p>
        </w:tc>
      </w:tr>
      <w:tr w:rsidR="00740C30" w:rsidRPr="00740C30" w14:paraId="43208B4C" w14:textId="77777777" w:rsidTr="00AF7C49">
        <w:trPr>
          <w:trHeight w:val="778"/>
        </w:trPr>
        <w:tc>
          <w:tcPr>
            <w:tcW w:w="0" w:type="auto"/>
            <w:vMerge/>
            <w:tcBorders>
              <w:top w:val="nil"/>
              <w:left w:val="single" w:sz="5" w:space="0" w:color="000000"/>
              <w:bottom w:val="nil"/>
              <w:right w:val="single" w:sz="5" w:space="0" w:color="000000"/>
            </w:tcBorders>
          </w:tcPr>
          <w:p w14:paraId="0DCD5DE5" w14:textId="77777777" w:rsidR="00FA4E6A" w:rsidRPr="00740C30" w:rsidRDefault="00FA4E6A">
            <w:pPr>
              <w:rPr>
                <w:rFonts w:ascii="Arial" w:hAnsi="Arial" w:cs="Arial"/>
                <w:color w:val="auto"/>
                <w:sz w:val="18"/>
                <w:szCs w:val="18"/>
              </w:rPr>
            </w:pPr>
          </w:p>
        </w:tc>
        <w:tc>
          <w:tcPr>
            <w:tcW w:w="0" w:type="auto"/>
            <w:vMerge/>
            <w:tcBorders>
              <w:top w:val="nil"/>
              <w:left w:val="single" w:sz="5" w:space="0" w:color="000000"/>
              <w:bottom w:val="nil"/>
              <w:right w:val="single" w:sz="5" w:space="0" w:color="000000"/>
            </w:tcBorders>
          </w:tcPr>
          <w:p w14:paraId="1A97D59D" w14:textId="77777777" w:rsidR="00FA4E6A" w:rsidRPr="00740C30" w:rsidRDefault="00FA4E6A">
            <w:pPr>
              <w:rPr>
                <w:rFonts w:ascii="Arial" w:hAnsi="Arial" w:cs="Arial"/>
                <w:color w:val="auto"/>
                <w:sz w:val="18"/>
                <w:szCs w:val="18"/>
              </w:rPr>
            </w:pPr>
          </w:p>
        </w:tc>
        <w:tc>
          <w:tcPr>
            <w:tcW w:w="1981" w:type="dxa"/>
            <w:vMerge w:val="restart"/>
            <w:tcBorders>
              <w:top w:val="single" w:sz="5" w:space="0" w:color="000000"/>
              <w:left w:val="single" w:sz="5" w:space="0" w:color="000000"/>
              <w:bottom w:val="single" w:sz="5" w:space="0" w:color="000000"/>
              <w:right w:val="single" w:sz="5" w:space="0" w:color="000000"/>
            </w:tcBorders>
          </w:tcPr>
          <w:p w14:paraId="4DEA9D15" w14:textId="77777777" w:rsidR="00FA4E6A" w:rsidRPr="00740C30" w:rsidRDefault="00A3525B">
            <w:pPr>
              <w:spacing w:after="2"/>
              <w:ind w:left="5"/>
              <w:jc w:val="both"/>
              <w:rPr>
                <w:rFonts w:ascii="Arial" w:hAnsi="Arial" w:cs="Arial"/>
                <w:color w:val="auto"/>
                <w:sz w:val="18"/>
                <w:szCs w:val="18"/>
              </w:rPr>
            </w:pPr>
            <w:r w:rsidRPr="00740C30">
              <w:rPr>
                <w:rFonts w:ascii="Arial" w:eastAsia="Arial" w:hAnsi="Arial" w:cs="Arial"/>
                <w:b/>
                <w:color w:val="auto"/>
                <w:sz w:val="18"/>
                <w:szCs w:val="18"/>
              </w:rPr>
              <w:t>Contracts Manager</w:t>
            </w:r>
            <w:r w:rsidRPr="00740C30">
              <w:rPr>
                <w:rFonts w:ascii="Arial" w:eastAsia="Arial" w:hAnsi="Arial" w:cs="Arial"/>
                <w:color w:val="auto"/>
                <w:sz w:val="18"/>
                <w:szCs w:val="18"/>
              </w:rPr>
              <w:t xml:space="preserve">  </w:t>
            </w:r>
          </w:p>
          <w:p w14:paraId="3C991F8C" w14:textId="117D8875" w:rsidR="00FA4E6A" w:rsidRPr="00740C30" w:rsidRDefault="00A3525B">
            <w:pPr>
              <w:ind w:left="5"/>
              <w:rPr>
                <w:rFonts w:ascii="Arial" w:hAnsi="Arial" w:cs="Arial"/>
                <w:color w:val="auto"/>
                <w:sz w:val="18"/>
                <w:szCs w:val="18"/>
              </w:rPr>
            </w:pPr>
            <w:r w:rsidRPr="00740C30">
              <w:rPr>
                <w:rFonts w:ascii="Arial" w:eastAsia="Arial" w:hAnsi="Arial" w:cs="Arial"/>
                <w:color w:val="auto"/>
                <w:sz w:val="18"/>
                <w:szCs w:val="18"/>
              </w:rPr>
              <w:t xml:space="preserve"> 1 X (Civil)  </w:t>
            </w:r>
          </w:p>
          <w:p w14:paraId="595C0D6F" w14:textId="77777777" w:rsidR="00FA4E6A" w:rsidRPr="00740C30" w:rsidRDefault="00A3525B">
            <w:pPr>
              <w:ind w:left="5"/>
              <w:rPr>
                <w:rFonts w:ascii="Arial" w:hAnsi="Arial" w:cs="Arial"/>
                <w:color w:val="auto"/>
                <w:sz w:val="18"/>
                <w:szCs w:val="18"/>
              </w:rPr>
            </w:pPr>
            <w:r w:rsidRPr="00740C30">
              <w:rPr>
                <w:rFonts w:ascii="Arial" w:eastAsia="Arial" w:hAnsi="Arial" w:cs="Arial"/>
                <w:color w:val="auto"/>
                <w:sz w:val="18"/>
                <w:szCs w:val="18"/>
              </w:rPr>
              <w:t xml:space="preserve">Technologist ECSA </w:t>
            </w:r>
          </w:p>
          <w:p w14:paraId="3B7C316B" w14:textId="77777777" w:rsidR="00FA4E6A" w:rsidRPr="00740C30" w:rsidRDefault="00A3525B">
            <w:pPr>
              <w:spacing w:after="1" w:line="260" w:lineRule="auto"/>
              <w:ind w:left="5"/>
              <w:rPr>
                <w:rFonts w:ascii="Arial" w:hAnsi="Arial" w:cs="Arial"/>
                <w:color w:val="auto"/>
                <w:sz w:val="18"/>
                <w:szCs w:val="18"/>
              </w:rPr>
            </w:pPr>
            <w:r w:rsidRPr="00740C30">
              <w:rPr>
                <w:rFonts w:ascii="Arial" w:eastAsia="Arial" w:hAnsi="Arial" w:cs="Arial"/>
                <w:color w:val="auto"/>
                <w:sz w:val="18"/>
                <w:szCs w:val="18"/>
              </w:rPr>
              <w:t>(</w:t>
            </w:r>
            <w:proofErr w:type="spellStart"/>
            <w:r w:rsidRPr="00740C30">
              <w:rPr>
                <w:rFonts w:ascii="Arial" w:eastAsia="Arial" w:hAnsi="Arial" w:cs="Arial"/>
                <w:color w:val="auto"/>
                <w:sz w:val="18"/>
                <w:szCs w:val="18"/>
              </w:rPr>
              <w:t>Pr</w:t>
            </w:r>
            <w:proofErr w:type="spellEnd"/>
            <w:r w:rsidRPr="00740C30">
              <w:rPr>
                <w:rFonts w:ascii="Arial" w:eastAsia="Arial" w:hAnsi="Arial" w:cs="Arial"/>
                <w:color w:val="auto"/>
                <w:sz w:val="18"/>
                <w:szCs w:val="18"/>
              </w:rPr>
              <w:t xml:space="preserve"> Eng/ </w:t>
            </w:r>
            <w:proofErr w:type="spellStart"/>
            <w:r w:rsidRPr="00740C30">
              <w:rPr>
                <w:rFonts w:ascii="Arial" w:eastAsia="Arial" w:hAnsi="Arial" w:cs="Arial"/>
                <w:color w:val="auto"/>
                <w:sz w:val="18"/>
                <w:szCs w:val="18"/>
              </w:rPr>
              <w:t>Pr</w:t>
            </w:r>
            <w:proofErr w:type="spellEnd"/>
            <w:r w:rsidRPr="00740C30">
              <w:rPr>
                <w:rFonts w:ascii="Arial" w:eastAsia="Arial" w:hAnsi="Arial" w:cs="Arial"/>
                <w:color w:val="auto"/>
                <w:sz w:val="18"/>
                <w:szCs w:val="18"/>
              </w:rPr>
              <w:t xml:space="preserve"> Tech Eng/Cert Eng) registered. OR 1 X </w:t>
            </w:r>
          </w:p>
          <w:p w14:paraId="2680A466" w14:textId="77777777" w:rsidR="00FA4E6A" w:rsidRPr="00740C30" w:rsidRDefault="00A3525B">
            <w:pPr>
              <w:ind w:left="5"/>
              <w:rPr>
                <w:rFonts w:ascii="Arial" w:hAnsi="Arial" w:cs="Arial"/>
                <w:color w:val="auto"/>
                <w:sz w:val="18"/>
                <w:szCs w:val="18"/>
              </w:rPr>
            </w:pPr>
            <w:r w:rsidRPr="00740C30">
              <w:rPr>
                <w:rFonts w:ascii="Arial" w:eastAsia="Arial" w:hAnsi="Arial" w:cs="Arial"/>
                <w:color w:val="auto"/>
                <w:sz w:val="18"/>
                <w:szCs w:val="18"/>
              </w:rPr>
              <w:t xml:space="preserve">Professional Project </w:t>
            </w:r>
          </w:p>
          <w:p w14:paraId="302F9E52" w14:textId="77777777" w:rsidR="00FA4E6A" w:rsidRPr="00740C30" w:rsidRDefault="00A3525B">
            <w:pPr>
              <w:ind w:left="5"/>
              <w:rPr>
                <w:rFonts w:ascii="Arial" w:hAnsi="Arial" w:cs="Arial"/>
                <w:color w:val="auto"/>
                <w:sz w:val="18"/>
                <w:szCs w:val="18"/>
              </w:rPr>
            </w:pPr>
            <w:r w:rsidRPr="00740C30">
              <w:rPr>
                <w:rFonts w:ascii="Arial" w:eastAsia="Arial" w:hAnsi="Arial" w:cs="Arial"/>
                <w:color w:val="auto"/>
                <w:sz w:val="18"/>
                <w:szCs w:val="18"/>
              </w:rPr>
              <w:t xml:space="preserve">Manager </w:t>
            </w:r>
          </w:p>
          <w:p w14:paraId="2DD96B49" w14:textId="77777777" w:rsidR="00FA4E6A" w:rsidRPr="00740C30" w:rsidRDefault="00A3525B">
            <w:pPr>
              <w:spacing w:after="2"/>
              <w:ind w:left="5"/>
              <w:rPr>
                <w:rFonts w:ascii="Arial" w:hAnsi="Arial" w:cs="Arial"/>
                <w:color w:val="auto"/>
                <w:sz w:val="18"/>
                <w:szCs w:val="18"/>
              </w:rPr>
            </w:pPr>
            <w:r w:rsidRPr="00740C30">
              <w:rPr>
                <w:rFonts w:ascii="Arial" w:eastAsia="Arial" w:hAnsi="Arial" w:cs="Arial"/>
                <w:color w:val="auto"/>
                <w:sz w:val="18"/>
                <w:szCs w:val="18"/>
              </w:rPr>
              <w:t xml:space="preserve">(SACPCMP) </w:t>
            </w:r>
          </w:p>
          <w:p w14:paraId="08F58B8A" w14:textId="3355CF22" w:rsidR="00FA4E6A" w:rsidRPr="00740C30" w:rsidRDefault="00A3525B">
            <w:pPr>
              <w:ind w:left="5" w:right="113"/>
              <w:rPr>
                <w:rFonts w:ascii="Arial" w:hAnsi="Arial" w:cs="Arial"/>
                <w:color w:val="auto"/>
                <w:sz w:val="18"/>
                <w:szCs w:val="18"/>
              </w:rPr>
            </w:pPr>
            <w:r w:rsidRPr="00740C30">
              <w:rPr>
                <w:rFonts w:ascii="Arial" w:eastAsia="Arial" w:hAnsi="Arial" w:cs="Arial"/>
                <w:color w:val="auto"/>
                <w:sz w:val="18"/>
                <w:szCs w:val="18"/>
              </w:rPr>
              <w:t xml:space="preserve">registered. </w:t>
            </w:r>
            <w:r w:rsidR="00A409D5" w:rsidRPr="00740C30">
              <w:rPr>
                <w:rFonts w:ascii="Arial" w:eastAsia="Arial" w:hAnsi="Arial" w:cs="Arial"/>
                <w:color w:val="auto"/>
                <w:sz w:val="18"/>
                <w:szCs w:val="18"/>
              </w:rPr>
              <w:t xml:space="preserve">Knowledge </w:t>
            </w:r>
            <w:r w:rsidRPr="00740C30">
              <w:rPr>
                <w:rFonts w:ascii="Arial" w:eastAsia="Arial" w:hAnsi="Arial" w:cs="Arial"/>
                <w:color w:val="auto"/>
                <w:sz w:val="18"/>
                <w:szCs w:val="18"/>
              </w:rPr>
              <w:t xml:space="preserve">of the GCC or FIDIC and/or NEC3 suite of contracts must be clearly described in the relevant CV.  </w:t>
            </w:r>
          </w:p>
        </w:tc>
        <w:tc>
          <w:tcPr>
            <w:tcW w:w="2070" w:type="dxa"/>
            <w:tcBorders>
              <w:top w:val="single" w:sz="5" w:space="0" w:color="000000"/>
              <w:left w:val="single" w:sz="5" w:space="0" w:color="000000"/>
              <w:bottom w:val="single" w:sz="5" w:space="0" w:color="000000"/>
              <w:right w:val="single" w:sz="5" w:space="0" w:color="000000"/>
            </w:tcBorders>
          </w:tcPr>
          <w:p w14:paraId="4EF6F391" w14:textId="01E1D9C3" w:rsidR="00FA4E6A" w:rsidRPr="00740C30" w:rsidRDefault="00A3525B" w:rsidP="00987D9B">
            <w:pPr>
              <w:ind w:left="5"/>
              <w:jc w:val="center"/>
              <w:rPr>
                <w:rFonts w:ascii="Arial" w:hAnsi="Arial" w:cs="Arial"/>
                <w:color w:val="auto"/>
                <w:sz w:val="18"/>
                <w:szCs w:val="18"/>
              </w:rPr>
            </w:pPr>
            <w:r w:rsidRPr="00740C30">
              <w:rPr>
                <w:rFonts w:ascii="Arial" w:eastAsia="Arial" w:hAnsi="Arial" w:cs="Arial"/>
                <w:color w:val="auto"/>
                <w:sz w:val="18"/>
                <w:szCs w:val="18"/>
              </w:rPr>
              <w:t>7-10 years of experience with 5 years after registration.</w:t>
            </w:r>
          </w:p>
        </w:tc>
        <w:tc>
          <w:tcPr>
            <w:tcW w:w="1981" w:type="dxa"/>
            <w:vMerge w:val="restart"/>
            <w:tcBorders>
              <w:top w:val="single" w:sz="5" w:space="0" w:color="000000"/>
              <w:left w:val="single" w:sz="5" w:space="0" w:color="000000"/>
              <w:bottom w:val="single" w:sz="5" w:space="0" w:color="000000"/>
              <w:right w:val="single" w:sz="5" w:space="0" w:color="000000"/>
            </w:tcBorders>
          </w:tcPr>
          <w:p w14:paraId="72EAD19F" w14:textId="77777777" w:rsidR="00FA4E6A" w:rsidRPr="00740C30" w:rsidRDefault="00A3525B">
            <w:pPr>
              <w:spacing w:after="2"/>
              <w:ind w:left="-4"/>
              <w:rPr>
                <w:rFonts w:ascii="Arial" w:hAnsi="Arial" w:cs="Arial"/>
                <w:color w:val="auto"/>
                <w:sz w:val="18"/>
                <w:szCs w:val="18"/>
              </w:rPr>
            </w:pPr>
            <w:r w:rsidRPr="00740C30">
              <w:rPr>
                <w:rFonts w:ascii="Arial" w:eastAsia="Arial" w:hAnsi="Arial" w:cs="Arial"/>
                <w:color w:val="auto"/>
                <w:sz w:val="18"/>
                <w:szCs w:val="18"/>
              </w:rPr>
              <w:t xml:space="preserve"> </w:t>
            </w:r>
          </w:p>
          <w:p w14:paraId="3578B9B2" w14:textId="7DF81E85" w:rsidR="00FA4E6A" w:rsidRPr="00740C30" w:rsidRDefault="00A3525B" w:rsidP="00A409D5">
            <w:pPr>
              <w:ind w:left="6"/>
              <w:jc w:val="center"/>
              <w:rPr>
                <w:rFonts w:ascii="Arial" w:hAnsi="Arial" w:cs="Arial"/>
                <w:color w:val="auto"/>
                <w:sz w:val="18"/>
                <w:szCs w:val="18"/>
              </w:rPr>
            </w:pPr>
            <w:r w:rsidRPr="00740C30">
              <w:rPr>
                <w:rFonts w:ascii="Arial" w:eastAsia="Arial" w:hAnsi="Arial" w:cs="Arial"/>
                <w:color w:val="auto"/>
                <w:sz w:val="18"/>
                <w:szCs w:val="18"/>
              </w:rPr>
              <w:t>ECSA, (SACPCMP)</w:t>
            </w:r>
          </w:p>
          <w:p w14:paraId="7378C218" w14:textId="4F331D27" w:rsidR="00FA4E6A" w:rsidRPr="00740C30" w:rsidRDefault="00A3525B" w:rsidP="00A409D5">
            <w:pPr>
              <w:ind w:left="-25"/>
              <w:jc w:val="center"/>
              <w:rPr>
                <w:rFonts w:ascii="Arial" w:hAnsi="Arial" w:cs="Arial"/>
                <w:color w:val="auto"/>
                <w:sz w:val="18"/>
                <w:szCs w:val="18"/>
              </w:rPr>
            </w:pPr>
            <w:r w:rsidRPr="00740C30">
              <w:rPr>
                <w:rFonts w:ascii="Arial" w:eastAsia="Arial" w:hAnsi="Arial" w:cs="Arial"/>
                <w:color w:val="auto"/>
                <w:sz w:val="18"/>
                <w:szCs w:val="18"/>
              </w:rPr>
              <w:t>reg Certs</w:t>
            </w:r>
          </w:p>
          <w:p w14:paraId="7ABB0A27" w14:textId="76F23B61" w:rsidR="00FA4E6A" w:rsidRPr="00740C30" w:rsidRDefault="00FA4E6A" w:rsidP="00A409D5">
            <w:pPr>
              <w:spacing w:after="2"/>
              <w:ind w:left="6"/>
              <w:jc w:val="center"/>
              <w:rPr>
                <w:rFonts w:ascii="Arial" w:hAnsi="Arial" w:cs="Arial"/>
                <w:color w:val="auto"/>
                <w:sz w:val="18"/>
                <w:szCs w:val="18"/>
              </w:rPr>
            </w:pPr>
          </w:p>
          <w:p w14:paraId="748168AF" w14:textId="45DCECC0" w:rsidR="00FA4E6A" w:rsidRPr="00740C30" w:rsidRDefault="00A3525B" w:rsidP="00A409D5">
            <w:pPr>
              <w:ind w:left="6"/>
              <w:jc w:val="center"/>
              <w:rPr>
                <w:rFonts w:ascii="Arial" w:hAnsi="Arial" w:cs="Arial"/>
                <w:color w:val="auto"/>
                <w:sz w:val="18"/>
                <w:szCs w:val="18"/>
              </w:rPr>
            </w:pPr>
            <w:r w:rsidRPr="00740C30">
              <w:rPr>
                <w:rFonts w:ascii="Arial" w:eastAsia="Arial" w:hAnsi="Arial" w:cs="Arial"/>
                <w:color w:val="auto"/>
                <w:sz w:val="18"/>
                <w:szCs w:val="18"/>
              </w:rPr>
              <w:t>and</w:t>
            </w:r>
          </w:p>
          <w:p w14:paraId="2399FEC8" w14:textId="47736CF9" w:rsidR="00FA4E6A" w:rsidRPr="00740C30" w:rsidRDefault="00FA4E6A" w:rsidP="00A409D5">
            <w:pPr>
              <w:spacing w:after="2"/>
              <w:ind w:left="6"/>
              <w:jc w:val="center"/>
              <w:rPr>
                <w:rFonts w:ascii="Arial" w:hAnsi="Arial" w:cs="Arial"/>
                <w:color w:val="auto"/>
                <w:sz w:val="18"/>
                <w:szCs w:val="18"/>
              </w:rPr>
            </w:pPr>
          </w:p>
          <w:p w14:paraId="65D00636" w14:textId="32286386" w:rsidR="00FA4E6A" w:rsidRPr="00740C30" w:rsidRDefault="00A3525B" w:rsidP="00A409D5">
            <w:pPr>
              <w:spacing w:line="260" w:lineRule="auto"/>
              <w:ind w:left="6" w:hanging="10"/>
              <w:jc w:val="center"/>
              <w:rPr>
                <w:rFonts w:ascii="Arial" w:hAnsi="Arial" w:cs="Arial"/>
                <w:color w:val="auto"/>
                <w:sz w:val="18"/>
                <w:szCs w:val="18"/>
              </w:rPr>
            </w:pPr>
            <w:r w:rsidRPr="00740C30">
              <w:rPr>
                <w:rFonts w:ascii="Arial" w:eastAsia="Arial" w:hAnsi="Arial" w:cs="Arial"/>
                <w:color w:val="auto"/>
                <w:sz w:val="18"/>
                <w:szCs w:val="18"/>
              </w:rPr>
              <w:t>Traceable Record in relevant project(s) tendered for. Detailed experiential exposure</w:t>
            </w:r>
          </w:p>
          <w:p w14:paraId="0EF19E45" w14:textId="6999AC97" w:rsidR="00FA4E6A" w:rsidRPr="00740C30" w:rsidRDefault="00A409D5" w:rsidP="00A409D5">
            <w:pPr>
              <w:rPr>
                <w:rFonts w:ascii="Arial" w:hAnsi="Arial" w:cs="Arial"/>
                <w:color w:val="auto"/>
                <w:sz w:val="18"/>
                <w:szCs w:val="18"/>
              </w:rPr>
            </w:pPr>
            <w:r w:rsidRPr="00740C30">
              <w:rPr>
                <w:rFonts w:ascii="Arial" w:hAnsi="Arial" w:cs="Arial"/>
                <w:color w:val="auto"/>
                <w:sz w:val="18"/>
                <w:szCs w:val="18"/>
              </w:rPr>
              <w:t xml:space="preserve"> </w:t>
            </w:r>
            <w:r w:rsidR="00A3525B" w:rsidRPr="00740C30">
              <w:rPr>
                <w:rFonts w:ascii="Arial" w:eastAsia="Arial" w:hAnsi="Arial" w:cs="Arial"/>
                <w:color w:val="auto"/>
                <w:sz w:val="18"/>
                <w:szCs w:val="18"/>
              </w:rPr>
              <w:t>to the project management</w:t>
            </w:r>
            <w:r w:rsidR="00F317A0" w:rsidRPr="00740C30">
              <w:rPr>
                <w:rFonts w:ascii="Arial" w:eastAsia="Arial" w:hAnsi="Arial" w:cs="Arial"/>
                <w:color w:val="auto"/>
                <w:sz w:val="18"/>
                <w:szCs w:val="18"/>
              </w:rPr>
              <w:t xml:space="preserve"> (attach CV).</w:t>
            </w:r>
          </w:p>
        </w:tc>
        <w:tc>
          <w:tcPr>
            <w:tcW w:w="1440" w:type="dxa"/>
            <w:tcBorders>
              <w:top w:val="single" w:sz="5" w:space="0" w:color="000000"/>
              <w:left w:val="single" w:sz="5" w:space="0" w:color="000000"/>
              <w:bottom w:val="single" w:sz="5" w:space="0" w:color="000000"/>
              <w:right w:val="single" w:sz="5" w:space="0" w:color="000000"/>
            </w:tcBorders>
            <w:vAlign w:val="center"/>
          </w:tcPr>
          <w:p w14:paraId="66517CAE" w14:textId="77777777" w:rsidR="00FA4E6A" w:rsidRPr="00740C30" w:rsidRDefault="00A3525B">
            <w:pPr>
              <w:ind w:left="8"/>
              <w:jc w:val="center"/>
              <w:rPr>
                <w:rFonts w:ascii="Arial" w:hAnsi="Arial" w:cs="Arial"/>
                <w:color w:val="auto"/>
                <w:sz w:val="18"/>
                <w:szCs w:val="18"/>
              </w:rPr>
            </w:pPr>
            <w:r w:rsidRPr="00740C30">
              <w:rPr>
                <w:rFonts w:ascii="Arial" w:eastAsia="Arial" w:hAnsi="Arial" w:cs="Arial"/>
                <w:color w:val="auto"/>
                <w:sz w:val="18"/>
                <w:szCs w:val="18"/>
              </w:rPr>
              <w:t xml:space="preserve">10 </w:t>
            </w:r>
          </w:p>
        </w:tc>
        <w:tc>
          <w:tcPr>
            <w:tcW w:w="1313" w:type="dxa"/>
            <w:vMerge w:val="restart"/>
            <w:tcBorders>
              <w:top w:val="single" w:sz="5" w:space="0" w:color="000000"/>
              <w:left w:val="single" w:sz="5" w:space="0" w:color="000000"/>
              <w:bottom w:val="single" w:sz="5" w:space="0" w:color="000000"/>
              <w:right w:val="single" w:sz="5" w:space="0" w:color="000000"/>
            </w:tcBorders>
            <w:vAlign w:val="center"/>
          </w:tcPr>
          <w:p w14:paraId="5F290137" w14:textId="77777777" w:rsidR="00FA4E6A" w:rsidRPr="00740C30" w:rsidRDefault="00A3525B">
            <w:pPr>
              <w:ind w:left="6"/>
              <w:rPr>
                <w:rFonts w:ascii="Arial" w:hAnsi="Arial" w:cs="Arial"/>
                <w:color w:val="auto"/>
                <w:sz w:val="18"/>
                <w:szCs w:val="18"/>
              </w:rPr>
            </w:pPr>
            <w:r w:rsidRPr="00740C30">
              <w:rPr>
                <w:rFonts w:ascii="Arial" w:eastAsia="Arial" w:hAnsi="Arial" w:cs="Arial"/>
                <w:b/>
                <w:color w:val="auto"/>
                <w:sz w:val="18"/>
                <w:szCs w:val="18"/>
              </w:rPr>
              <w:t xml:space="preserve">        10 </w:t>
            </w:r>
          </w:p>
        </w:tc>
      </w:tr>
      <w:tr w:rsidR="00740C30" w:rsidRPr="00740C30" w14:paraId="117771F1" w14:textId="77777777" w:rsidTr="00AF7C49">
        <w:trPr>
          <w:trHeight w:val="2112"/>
        </w:trPr>
        <w:tc>
          <w:tcPr>
            <w:tcW w:w="0" w:type="auto"/>
            <w:vMerge/>
            <w:tcBorders>
              <w:top w:val="nil"/>
              <w:left w:val="single" w:sz="5" w:space="0" w:color="000000"/>
              <w:bottom w:val="nil"/>
              <w:right w:val="single" w:sz="5" w:space="0" w:color="000000"/>
            </w:tcBorders>
          </w:tcPr>
          <w:p w14:paraId="528CC72A" w14:textId="77777777" w:rsidR="00FA4E6A" w:rsidRPr="00740C30" w:rsidRDefault="00FA4E6A">
            <w:pPr>
              <w:rPr>
                <w:rFonts w:ascii="Arial" w:hAnsi="Arial" w:cs="Arial"/>
                <w:color w:val="auto"/>
                <w:sz w:val="18"/>
                <w:szCs w:val="18"/>
              </w:rPr>
            </w:pPr>
          </w:p>
        </w:tc>
        <w:tc>
          <w:tcPr>
            <w:tcW w:w="0" w:type="auto"/>
            <w:vMerge/>
            <w:tcBorders>
              <w:top w:val="nil"/>
              <w:left w:val="single" w:sz="5" w:space="0" w:color="000000"/>
              <w:bottom w:val="nil"/>
              <w:right w:val="single" w:sz="5" w:space="0" w:color="000000"/>
            </w:tcBorders>
          </w:tcPr>
          <w:p w14:paraId="7DC166F4" w14:textId="77777777" w:rsidR="00FA4E6A" w:rsidRPr="00740C30" w:rsidRDefault="00FA4E6A">
            <w:pPr>
              <w:rPr>
                <w:rFonts w:ascii="Arial" w:hAnsi="Arial" w:cs="Arial"/>
                <w:color w:val="auto"/>
                <w:sz w:val="18"/>
                <w:szCs w:val="18"/>
              </w:rPr>
            </w:pPr>
          </w:p>
        </w:tc>
        <w:tc>
          <w:tcPr>
            <w:tcW w:w="0" w:type="auto"/>
            <w:vMerge/>
            <w:tcBorders>
              <w:top w:val="nil"/>
              <w:left w:val="single" w:sz="5" w:space="0" w:color="000000"/>
              <w:bottom w:val="single" w:sz="5" w:space="0" w:color="000000"/>
              <w:right w:val="single" w:sz="5" w:space="0" w:color="000000"/>
            </w:tcBorders>
          </w:tcPr>
          <w:p w14:paraId="7F979087" w14:textId="77777777" w:rsidR="00FA4E6A" w:rsidRPr="00740C30" w:rsidRDefault="00FA4E6A">
            <w:pPr>
              <w:rPr>
                <w:rFonts w:ascii="Arial" w:hAnsi="Arial" w:cs="Arial"/>
                <w:color w:val="auto"/>
                <w:sz w:val="18"/>
                <w:szCs w:val="18"/>
              </w:rPr>
            </w:pPr>
          </w:p>
        </w:tc>
        <w:tc>
          <w:tcPr>
            <w:tcW w:w="2070" w:type="dxa"/>
            <w:tcBorders>
              <w:top w:val="single" w:sz="5" w:space="0" w:color="000000"/>
              <w:left w:val="single" w:sz="5" w:space="0" w:color="000000"/>
              <w:bottom w:val="single" w:sz="5" w:space="0" w:color="000000"/>
              <w:right w:val="single" w:sz="5" w:space="0" w:color="000000"/>
            </w:tcBorders>
          </w:tcPr>
          <w:p w14:paraId="74908ED7" w14:textId="506BB9D2" w:rsidR="00FA4E6A" w:rsidRPr="00740C30" w:rsidRDefault="00A3525B" w:rsidP="00987D9B">
            <w:pPr>
              <w:ind w:left="5"/>
              <w:jc w:val="center"/>
              <w:rPr>
                <w:rFonts w:ascii="Arial" w:hAnsi="Arial" w:cs="Arial"/>
                <w:color w:val="auto"/>
                <w:sz w:val="18"/>
                <w:szCs w:val="18"/>
              </w:rPr>
            </w:pPr>
            <w:r w:rsidRPr="00740C30">
              <w:rPr>
                <w:rFonts w:ascii="Arial" w:eastAsia="Arial" w:hAnsi="Arial" w:cs="Arial"/>
                <w:color w:val="auto"/>
                <w:sz w:val="18"/>
                <w:szCs w:val="18"/>
              </w:rPr>
              <w:t>5-6 years of experience with 2 years after registration.</w:t>
            </w:r>
          </w:p>
        </w:tc>
        <w:tc>
          <w:tcPr>
            <w:tcW w:w="0" w:type="auto"/>
            <w:vMerge/>
            <w:tcBorders>
              <w:top w:val="nil"/>
              <w:left w:val="single" w:sz="5" w:space="0" w:color="000000"/>
              <w:bottom w:val="single" w:sz="5" w:space="0" w:color="000000"/>
              <w:right w:val="single" w:sz="5" w:space="0" w:color="000000"/>
            </w:tcBorders>
          </w:tcPr>
          <w:p w14:paraId="68C4BB6C" w14:textId="77777777" w:rsidR="00FA4E6A" w:rsidRPr="00740C30" w:rsidRDefault="00FA4E6A">
            <w:pPr>
              <w:rPr>
                <w:rFonts w:ascii="Arial" w:hAnsi="Arial" w:cs="Arial"/>
                <w:color w:val="auto"/>
                <w:sz w:val="18"/>
                <w:szCs w:val="18"/>
              </w:rPr>
            </w:pPr>
          </w:p>
        </w:tc>
        <w:tc>
          <w:tcPr>
            <w:tcW w:w="1440" w:type="dxa"/>
            <w:tcBorders>
              <w:top w:val="single" w:sz="5" w:space="0" w:color="000000"/>
              <w:left w:val="single" w:sz="5" w:space="0" w:color="000000"/>
              <w:bottom w:val="single" w:sz="5" w:space="0" w:color="000000"/>
              <w:right w:val="single" w:sz="5" w:space="0" w:color="000000"/>
            </w:tcBorders>
            <w:vAlign w:val="center"/>
          </w:tcPr>
          <w:p w14:paraId="5E571F09" w14:textId="77777777" w:rsidR="00FA4E6A" w:rsidRPr="00740C30" w:rsidRDefault="00A3525B">
            <w:pPr>
              <w:ind w:left="8"/>
              <w:jc w:val="center"/>
              <w:rPr>
                <w:rFonts w:ascii="Arial" w:hAnsi="Arial" w:cs="Arial"/>
                <w:color w:val="auto"/>
                <w:sz w:val="18"/>
                <w:szCs w:val="18"/>
              </w:rPr>
            </w:pPr>
            <w:r w:rsidRPr="00740C30">
              <w:rPr>
                <w:rFonts w:ascii="Arial" w:eastAsia="Arial" w:hAnsi="Arial" w:cs="Arial"/>
                <w:color w:val="auto"/>
                <w:sz w:val="18"/>
                <w:szCs w:val="18"/>
              </w:rPr>
              <w:t xml:space="preserve">5 </w:t>
            </w:r>
          </w:p>
        </w:tc>
        <w:tc>
          <w:tcPr>
            <w:tcW w:w="0" w:type="auto"/>
            <w:vMerge/>
            <w:tcBorders>
              <w:top w:val="nil"/>
              <w:left w:val="single" w:sz="5" w:space="0" w:color="000000"/>
              <w:bottom w:val="single" w:sz="5" w:space="0" w:color="000000"/>
              <w:right w:val="single" w:sz="5" w:space="0" w:color="000000"/>
            </w:tcBorders>
          </w:tcPr>
          <w:p w14:paraId="4F4E7F53" w14:textId="77777777" w:rsidR="00FA4E6A" w:rsidRPr="00740C30" w:rsidRDefault="00FA4E6A">
            <w:pPr>
              <w:rPr>
                <w:rFonts w:ascii="Arial" w:hAnsi="Arial" w:cs="Arial"/>
                <w:color w:val="auto"/>
                <w:sz w:val="18"/>
                <w:szCs w:val="18"/>
              </w:rPr>
            </w:pPr>
          </w:p>
        </w:tc>
      </w:tr>
      <w:tr w:rsidR="00740C30" w:rsidRPr="00740C30" w14:paraId="3CCA42BE" w14:textId="77777777" w:rsidTr="00AF7C49">
        <w:trPr>
          <w:trHeight w:val="780"/>
        </w:trPr>
        <w:tc>
          <w:tcPr>
            <w:tcW w:w="0" w:type="auto"/>
            <w:vMerge/>
            <w:tcBorders>
              <w:top w:val="nil"/>
              <w:left w:val="single" w:sz="5" w:space="0" w:color="000000"/>
              <w:bottom w:val="nil"/>
              <w:right w:val="single" w:sz="5" w:space="0" w:color="000000"/>
            </w:tcBorders>
          </w:tcPr>
          <w:p w14:paraId="2E5AD569" w14:textId="77777777" w:rsidR="00FA4E6A" w:rsidRPr="00740C30" w:rsidRDefault="00FA4E6A">
            <w:pPr>
              <w:rPr>
                <w:rFonts w:ascii="Arial" w:hAnsi="Arial" w:cs="Arial"/>
                <w:color w:val="auto"/>
                <w:sz w:val="18"/>
                <w:szCs w:val="18"/>
              </w:rPr>
            </w:pPr>
          </w:p>
        </w:tc>
        <w:tc>
          <w:tcPr>
            <w:tcW w:w="0" w:type="auto"/>
            <w:vMerge/>
            <w:tcBorders>
              <w:top w:val="nil"/>
              <w:left w:val="single" w:sz="5" w:space="0" w:color="000000"/>
              <w:bottom w:val="nil"/>
              <w:right w:val="single" w:sz="5" w:space="0" w:color="000000"/>
            </w:tcBorders>
          </w:tcPr>
          <w:p w14:paraId="6DB9F316" w14:textId="77777777" w:rsidR="00FA4E6A" w:rsidRPr="00740C30" w:rsidRDefault="00FA4E6A">
            <w:pPr>
              <w:rPr>
                <w:rFonts w:ascii="Arial" w:hAnsi="Arial" w:cs="Arial"/>
                <w:color w:val="auto"/>
                <w:sz w:val="18"/>
                <w:szCs w:val="18"/>
              </w:rPr>
            </w:pPr>
          </w:p>
        </w:tc>
        <w:tc>
          <w:tcPr>
            <w:tcW w:w="1981" w:type="dxa"/>
            <w:vMerge w:val="restart"/>
            <w:tcBorders>
              <w:top w:val="single" w:sz="5" w:space="0" w:color="000000"/>
              <w:left w:val="single" w:sz="5" w:space="0" w:color="000000"/>
              <w:bottom w:val="single" w:sz="5" w:space="0" w:color="000000"/>
              <w:right w:val="single" w:sz="5" w:space="0" w:color="000000"/>
            </w:tcBorders>
          </w:tcPr>
          <w:p w14:paraId="11AF79F2" w14:textId="77777777" w:rsidR="00FA4E6A" w:rsidRPr="00740C30" w:rsidRDefault="00A3525B">
            <w:pPr>
              <w:ind w:left="5"/>
              <w:rPr>
                <w:rFonts w:ascii="Arial" w:hAnsi="Arial" w:cs="Arial"/>
                <w:color w:val="auto"/>
                <w:sz w:val="18"/>
                <w:szCs w:val="18"/>
              </w:rPr>
            </w:pPr>
            <w:r w:rsidRPr="00740C30">
              <w:rPr>
                <w:rFonts w:ascii="Arial" w:eastAsia="Arial" w:hAnsi="Arial" w:cs="Arial"/>
                <w:b/>
                <w:color w:val="auto"/>
                <w:sz w:val="18"/>
                <w:szCs w:val="18"/>
              </w:rPr>
              <w:t>Resident Engineer</w:t>
            </w:r>
            <w:r w:rsidRPr="00740C30">
              <w:rPr>
                <w:rFonts w:ascii="Arial" w:eastAsia="Arial" w:hAnsi="Arial" w:cs="Arial"/>
                <w:color w:val="auto"/>
                <w:sz w:val="18"/>
                <w:szCs w:val="18"/>
              </w:rPr>
              <w:t xml:space="preserve">  </w:t>
            </w:r>
          </w:p>
          <w:p w14:paraId="13E60292" w14:textId="01B97F5D" w:rsidR="00FA4E6A" w:rsidRPr="00740C30" w:rsidRDefault="00A3525B">
            <w:pPr>
              <w:spacing w:after="2"/>
              <w:ind w:left="5"/>
              <w:rPr>
                <w:rFonts w:ascii="Arial" w:hAnsi="Arial" w:cs="Arial"/>
                <w:color w:val="auto"/>
                <w:sz w:val="18"/>
                <w:szCs w:val="18"/>
              </w:rPr>
            </w:pPr>
            <w:r w:rsidRPr="00740C30">
              <w:rPr>
                <w:rFonts w:ascii="Arial" w:eastAsia="Arial" w:hAnsi="Arial" w:cs="Arial"/>
                <w:color w:val="auto"/>
                <w:sz w:val="18"/>
                <w:szCs w:val="18"/>
              </w:rPr>
              <w:t xml:space="preserve">1 X (Civil) </w:t>
            </w:r>
          </w:p>
          <w:p w14:paraId="79FD63B7" w14:textId="77777777" w:rsidR="00FA4E6A" w:rsidRPr="00740C30" w:rsidRDefault="00A3525B">
            <w:pPr>
              <w:ind w:left="5"/>
              <w:rPr>
                <w:rFonts w:ascii="Arial" w:hAnsi="Arial" w:cs="Arial"/>
                <w:color w:val="auto"/>
                <w:sz w:val="18"/>
                <w:szCs w:val="18"/>
              </w:rPr>
            </w:pPr>
            <w:r w:rsidRPr="00740C30">
              <w:rPr>
                <w:rFonts w:ascii="Arial" w:eastAsia="Arial" w:hAnsi="Arial" w:cs="Arial"/>
                <w:color w:val="auto"/>
                <w:sz w:val="18"/>
                <w:szCs w:val="18"/>
              </w:rPr>
              <w:t xml:space="preserve">Technologist or </w:t>
            </w:r>
          </w:p>
          <w:p w14:paraId="08E76B08" w14:textId="77777777" w:rsidR="00FA4E6A" w:rsidRPr="00740C30" w:rsidRDefault="00A3525B">
            <w:pPr>
              <w:spacing w:after="2"/>
              <w:ind w:left="5"/>
              <w:rPr>
                <w:rFonts w:ascii="Arial" w:hAnsi="Arial" w:cs="Arial"/>
                <w:color w:val="auto"/>
                <w:sz w:val="18"/>
                <w:szCs w:val="18"/>
              </w:rPr>
            </w:pPr>
            <w:r w:rsidRPr="00740C30">
              <w:rPr>
                <w:rFonts w:ascii="Arial" w:eastAsia="Arial" w:hAnsi="Arial" w:cs="Arial"/>
                <w:color w:val="auto"/>
                <w:sz w:val="18"/>
                <w:szCs w:val="18"/>
              </w:rPr>
              <w:t xml:space="preserve">Technician ECSA </w:t>
            </w:r>
          </w:p>
          <w:p w14:paraId="3101B5A6" w14:textId="77777777" w:rsidR="00FA4E6A" w:rsidRPr="00740C30" w:rsidRDefault="00A3525B">
            <w:pPr>
              <w:spacing w:after="3"/>
              <w:ind w:left="5"/>
              <w:rPr>
                <w:rFonts w:ascii="Arial" w:hAnsi="Arial" w:cs="Arial"/>
                <w:color w:val="auto"/>
                <w:sz w:val="18"/>
                <w:szCs w:val="18"/>
              </w:rPr>
            </w:pPr>
            <w:r w:rsidRPr="00740C30">
              <w:rPr>
                <w:rFonts w:ascii="Arial" w:eastAsia="Arial" w:hAnsi="Arial" w:cs="Arial"/>
                <w:color w:val="auto"/>
                <w:sz w:val="18"/>
                <w:szCs w:val="18"/>
              </w:rPr>
              <w:t>(</w:t>
            </w:r>
            <w:proofErr w:type="spellStart"/>
            <w:r w:rsidRPr="00740C30">
              <w:rPr>
                <w:rFonts w:ascii="Arial" w:eastAsia="Arial" w:hAnsi="Arial" w:cs="Arial"/>
                <w:color w:val="auto"/>
                <w:sz w:val="18"/>
                <w:szCs w:val="18"/>
              </w:rPr>
              <w:t>Pr</w:t>
            </w:r>
            <w:proofErr w:type="spellEnd"/>
            <w:r w:rsidRPr="00740C30">
              <w:rPr>
                <w:rFonts w:ascii="Arial" w:eastAsia="Arial" w:hAnsi="Arial" w:cs="Arial"/>
                <w:color w:val="auto"/>
                <w:sz w:val="18"/>
                <w:szCs w:val="18"/>
              </w:rPr>
              <w:t xml:space="preserve"> Eng/ </w:t>
            </w:r>
            <w:proofErr w:type="spellStart"/>
            <w:r w:rsidRPr="00740C30">
              <w:rPr>
                <w:rFonts w:ascii="Arial" w:eastAsia="Arial" w:hAnsi="Arial" w:cs="Arial"/>
                <w:color w:val="auto"/>
                <w:sz w:val="18"/>
                <w:szCs w:val="18"/>
              </w:rPr>
              <w:t>Pr</w:t>
            </w:r>
            <w:proofErr w:type="spellEnd"/>
            <w:r w:rsidRPr="00740C30">
              <w:rPr>
                <w:rFonts w:ascii="Arial" w:eastAsia="Arial" w:hAnsi="Arial" w:cs="Arial"/>
                <w:color w:val="auto"/>
                <w:sz w:val="18"/>
                <w:szCs w:val="18"/>
              </w:rPr>
              <w:t xml:space="preserve"> Tech Eng/</w:t>
            </w:r>
            <w:proofErr w:type="spellStart"/>
            <w:r w:rsidRPr="00740C30">
              <w:rPr>
                <w:rFonts w:ascii="Arial" w:eastAsia="Arial" w:hAnsi="Arial" w:cs="Arial"/>
                <w:color w:val="auto"/>
                <w:sz w:val="18"/>
                <w:szCs w:val="18"/>
              </w:rPr>
              <w:t>Pr</w:t>
            </w:r>
            <w:proofErr w:type="spellEnd"/>
            <w:r w:rsidRPr="00740C30">
              <w:rPr>
                <w:rFonts w:ascii="Arial" w:eastAsia="Arial" w:hAnsi="Arial" w:cs="Arial"/>
                <w:color w:val="auto"/>
                <w:sz w:val="18"/>
                <w:szCs w:val="18"/>
              </w:rPr>
              <w:t xml:space="preserve"> Techni Eng) registered. </w:t>
            </w:r>
          </w:p>
          <w:p w14:paraId="29A26D6F" w14:textId="07612A67" w:rsidR="00FA4E6A" w:rsidRPr="00740C30" w:rsidRDefault="00A3525B">
            <w:pPr>
              <w:ind w:left="5"/>
              <w:rPr>
                <w:rFonts w:ascii="Arial" w:hAnsi="Arial" w:cs="Arial"/>
                <w:color w:val="auto"/>
                <w:sz w:val="18"/>
                <w:szCs w:val="18"/>
              </w:rPr>
            </w:pPr>
            <w:r w:rsidRPr="00740C30">
              <w:rPr>
                <w:rFonts w:ascii="Arial" w:eastAsia="Arial" w:hAnsi="Arial" w:cs="Arial"/>
                <w:color w:val="auto"/>
                <w:sz w:val="18"/>
                <w:szCs w:val="18"/>
              </w:rPr>
              <w:t xml:space="preserve">Traceable Record in relevant project(s) tendered for as Resident </w:t>
            </w:r>
            <w:r w:rsidR="00A409D5" w:rsidRPr="00740C30">
              <w:rPr>
                <w:rFonts w:ascii="Arial" w:eastAsia="Arial" w:hAnsi="Arial" w:cs="Arial"/>
                <w:color w:val="auto"/>
                <w:sz w:val="18"/>
                <w:szCs w:val="18"/>
              </w:rPr>
              <w:t>Engineer.</w:t>
            </w:r>
          </w:p>
        </w:tc>
        <w:tc>
          <w:tcPr>
            <w:tcW w:w="2070" w:type="dxa"/>
            <w:tcBorders>
              <w:top w:val="single" w:sz="5" w:space="0" w:color="000000"/>
              <w:left w:val="single" w:sz="5" w:space="0" w:color="000000"/>
              <w:bottom w:val="single" w:sz="5" w:space="0" w:color="000000"/>
              <w:right w:val="single" w:sz="5" w:space="0" w:color="000000"/>
            </w:tcBorders>
          </w:tcPr>
          <w:p w14:paraId="574D03C7" w14:textId="77777777" w:rsidR="00FA4E6A" w:rsidRPr="00740C30" w:rsidRDefault="00A3525B" w:rsidP="00987D9B">
            <w:pPr>
              <w:ind w:left="5"/>
              <w:jc w:val="center"/>
              <w:rPr>
                <w:rFonts w:ascii="Arial" w:hAnsi="Arial" w:cs="Arial"/>
                <w:color w:val="auto"/>
                <w:sz w:val="18"/>
                <w:szCs w:val="18"/>
              </w:rPr>
            </w:pPr>
            <w:r w:rsidRPr="00740C30">
              <w:rPr>
                <w:rFonts w:ascii="Arial" w:eastAsia="Arial" w:hAnsi="Arial" w:cs="Arial"/>
                <w:color w:val="auto"/>
                <w:sz w:val="18"/>
                <w:szCs w:val="18"/>
              </w:rPr>
              <w:t>7-10 years of experience with 5 years after registration.</w:t>
            </w:r>
          </w:p>
        </w:tc>
        <w:tc>
          <w:tcPr>
            <w:tcW w:w="1981" w:type="dxa"/>
            <w:vMerge w:val="restart"/>
            <w:tcBorders>
              <w:top w:val="single" w:sz="5" w:space="0" w:color="000000"/>
              <w:left w:val="single" w:sz="5" w:space="0" w:color="000000"/>
              <w:bottom w:val="single" w:sz="5" w:space="0" w:color="000000"/>
              <w:right w:val="single" w:sz="5" w:space="0" w:color="000000"/>
            </w:tcBorders>
            <w:vAlign w:val="center"/>
          </w:tcPr>
          <w:p w14:paraId="4096DBEF" w14:textId="465B1354" w:rsidR="00FA4E6A" w:rsidRPr="00740C30" w:rsidRDefault="00A3525B">
            <w:pPr>
              <w:spacing w:line="279" w:lineRule="auto"/>
              <w:ind w:left="6" w:hanging="31"/>
              <w:rPr>
                <w:rFonts w:ascii="Arial" w:hAnsi="Arial" w:cs="Arial"/>
                <w:color w:val="auto"/>
                <w:sz w:val="18"/>
                <w:szCs w:val="18"/>
              </w:rPr>
            </w:pPr>
            <w:r w:rsidRPr="00740C30">
              <w:rPr>
                <w:rFonts w:ascii="Arial" w:eastAsia="Arial" w:hAnsi="Arial" w:cs="Arial"/>
                <w:color w:val="auto"/>
                <w:sz w:val="18"/>
                <w:szCs w:val="18"/>
              </w:rPr>
              <w:t xml:space="preserve"> Traceable Record in relevant project (s) </w:t>
            </w:r>
            <w:r w:rsidR="00F317A0" w:rsidRPr="00740C30">
              <w:rPr>
                <w:rFonts w:ascii="Arial" w:eastAsia="Arial" w:hAnsi="Arial" w:cs="Arial"/>
                <w:color w:val="auto"/>
                <w:sz w:val="18"/>
                <w:szCs w:val="18"/>
              </w:rPr>
              <w:t>(attach CV).</w:t>
            </w:r>
          </w:p>
          <w:p w14:paraId="76803637" w14:textId="77777777" w:rsidR="00FA4E6A" w:rsidRPr="00740C30" w:rsidRDefault="00A3525B">
            <w:pPr>
              <w:ind w:left="6"/>
              <w:rPr>
                <w:rFonts w:ascii="Arial" w:hAnsi="Arial" w:cs="Arial"/>
                <w:color w:val="auto"/>
                <w:sz w:val="18"/>
                <w:szCs w:val="18"/>
              </w:rPr>
            </w:pPr>
            <w:r w:rsidRPr="00740C30">
              <w:rPr>
                <w:rFonts w:ascii="Arial" w:eastAsia="Arial" w:hAnsi="Arial" w:cs="Arial"/>
                <w:color w:val="auto"/>
                <w:sz w:val="18"/>
                <w:szCs w:val="18"/>
              </w:rPr>
              <w:t xml:space="preserve"> </w:t>
            </w:r>
          </w:p>
          <w:p w14:paraId="2FACC661" w14:textId="77777777" w:rsidR="00FA4E6A" w:rsidRPr="00740C30" w:rsidRDefault="00A3525B">
            <w:pPr>
              <w:spacing w:after="1" w:line="240" w:lineRule="auto"/>
              <w:ind w:left="6"/>
              <w:rPr>
                <w:rFonts w:ascii="Arial" w:hAnsi="Arial" w:cs="Arial"/>
                <w:color w:val="auto"/>
                <w:sz w:val="18"/>
                <w:szCs w:val="18"/>
              </w:rPr>
            </w:pPr>
            <w:r w:rsidRPr="00740C30">
              <w:rPr>
                <w:rFonts w:ascii="Arial" w:eastAsia="Microsoft Sans Serif" w:hAnsi="Arial" w:cs="Arial"/>
                <w:color w:val="auto"/>
                <w:sz w:val="18"/>
                <w:szCs w:val="18"/>
              </w:rPr>
              <w:t xml:space="preserve">Information included in and appended to </w:t>
            </w:r>
          </w:p>
          <w:p w14:paraId="12434E62" w14:textId="77777777" w:rsidR="00FA4E6A" w:rsidRPr="00740C30" w:rsidRDefault="00A3525B">
            <w:pPr>
              <w:ind w:left="6"/>
              <w:jc w:val="both"/>
              <w:rPr>
                <w:rFonts w:ascii="Arial" w:hAnsi="Arial" w:cs="Arial"/>
                <w:color w:val="auto"/>
                <w:sz w:val="18"/>
                <w:szCs w:val="18"/>
              </w:rPr>
            </w:pPr>
            <w:r w:rsidRPr="00740C30">
              <w:rPr>
                <w:rFonts w:ascii="Arial" w:eastAsia="Microsoft Sans Serif" w:hAnsi="Arial" w:cs="Arial"/>
                <w:color w:val="auto"/>
                <w:sz w:val="18"/>
                <w:szCs w:val="18"/>
              </w:rPr>
              <w:t xml:space="preserve">Returnable Schedule </w:t>
            </w:r>
          </w:p>
          <w:p w14:paraId="3B22C298" w14:textId="77777777" w:rsidR="00FA4E6A" w:rsidRPr="00740C30" w:rsidRDefault="00A3525B">
            <w:pPr>
              <w:ind w:left="-25"/>
              <w:rPr>
                <w:rFonts w:ascii="Arial" w:hAnsi="Arial" w:cs="Arial"/>
                <w:color w:val="auto"/>
                <w:sz w:val="18"/>
                <w:szCs w:val="18"/>
              </w:rPr>
            </w:pPr>
            <w:r w:rsidRPr="00740C30">
              <w:rPr>
                <w:rFonts w:ascii="Arial" w:eastAsia="Arial" w:hAnsi="Arial" w:cs="Arial"/>
                <w:color w:val="auto"/>
                <w:sz w:val="18"/>
                <w:szCs w:val="18"/>
              </w:rPr>
              <w:t xml:space="preserve">  </w:t>
            </w:r>
          </w:p>
        </w:tc>
        <w:tc>
          <w:tcPr>
            <w:tcW w:w="1440" w:type="dxa"/>
            <w:tcBorders>
              <w:top w:val="single" w:sz="5" w:space="0" w:color="000000"/>
              <w:left w:val="single" w:sz="5" w:space="0" w:color="000000"/>
              <w:bottom w:val="single" w:sz="5" w:space="0" w:color="000000"/>
              <w:right w:val="single" w:sz="5" w:space="0" w:color="000000"/>
            </w:tcBorders>
            <w:vAlign w:val="center"/>
          </w:tcPr>
          <w:p w14:paraId="3F901583" w14:textId="77777777" w:rsidR="00FA4E6A" w:rsidRPr="00740C30" w:rsidRDefault="00A3525B">
            <w:pPr>
              <w:ind w:left="8"/>
              <w:jc w:val="center"/>
              <w:rPr>
                <w:rFonts w:ascii="Arial" w:hAnsi="Arial" w:cs="Arial"/>
                <w:color w:val="auto"/>
                <w:sz w:val="18"/>
                <w:szCs w:val="18"/>
              </w:rPr>
            </w:pPr>
            <w:r w:rsidRPr="00740C30">
              <w:rPr>
                <w:rFonts w:ascii="Arial" w:eastAsia="Arial" w:hAnsi="Arial" w:cs="Arial"/>
                <w:color w:val="auto"/>
                <w:sz w:val="18"/>
                <w:szCs w:val="18"/>
              </w:rPr>
              <w:t xml:space="preserve">10 </w:t>
            </w:r>
          </w:p>
        </w:tc>
        <w:tc>
          <w:tcPr>
            <w:tcW w:w="1313" w:type="dxa"/>
            <w:vMerge w:val="restart"/>
            <w:tcBorders>
              <w:top w:val="single" w:sz="5" w:space="0" w:color="000000"/>
              <w:left w:val="single" w:sz="5" w:space="0" w:color="000000"/>
              <w:bottom w:val="single" w:sz="5" w:space="0" w:color="000000"/>
              <w:right w:val="single" w:sz="5" w:space="0" w:color="000000"/>
            </w:tcBorders>
            <w:vAlign w:val="center"/>
          </w:tcPr>
          <w:p w14:paraId="159629B2" w14:textId="77777777" w:rsidR="00FA4E6A" w:rsidRPr="00740C30" w:rsidRDefault="00A3525B">
            <w:pPr>
              <w:ind w:left="6"/>
              <w:rPr>
                <w:rFonts w:ascii="Arial" w:hAnsi="Arial" w:cs="Arial"/>
                <w:color w:val="auto"/>
                <w:sz w:val="18"/>
                <w:szCs w:val="18"/>
              </w:rPr>
            </w:pPr>
            <w:r w:rsidRPr="00740C30">
              <w:rPr>
                <w:rFonts w:ascii="Arial" w:hAnsi="Arial" w:cs="Arial"/>
                <w:b/>
                <w:color w:val="auto"/>
                <w:sz w:val="18"/>
                <w:szCs w:val="18"/>
              </w:rPr>
              <w:t xml:space="preserve">         10 </w:t>
            </w:r>
            <w:r w:rsidRPr="00740C30">
              <w:rPr>
                <w:rFonts w:ascii="Arial" w:eastAsia="Arial" w:hAnsi="Arial" w:cs="Arial"/>
                <w:color w:val="auto"/>
                <w:sz w:val="18"/>
                <w:szCs w:val="18"/>
              </w:rPr>
              <w:t xml:space="preserve"> </w:t>
            </w:r>
          </w:p>
        </w:tc>
      </w:tr>
      <w:tr w:rsidR="00740C30" w:rsidRPr="00740C30" w14:paraId="2D7DE689" w14:textId="77777777" w:rsidTr="00AF7C49">
        <w:trPr>
          <w:trHeight w:val="1162"/>
        </w:trPr>
        <w:tc>
          <w:tcPr>
            <w:tcW w:w="0" w:type="auto"/>
            <w:vMerge/>
            <w:tcBorders>
              <w:top w:val="nil"/>
              <w:left w:val="single" w:sz="5" w:space="0" w:color="000000"/>
              <w:bottom w:val="single" w:sz="5" w:space="0" w:color="000000"/>
              <w:right w:val="single" w:sz="5" w:space="0" w:color="000000"/>
            </w:tcBorders>
          </w:tcPr>
          <w:p w14:paraId="366F4BE4" w14:textId="77777777" w:rsidR="00FA4E6A" w:rsidRPr="00740C30" w:rsidRDefault="00FA4E6A">
            <w:pPr>
              <w:rPr>
                <w:rFonts w:ascii="Arial" w:hAnsi="Arial" w:cs="Arial"/>
                <w:color w:val="auto"/>
                <w:sz w:val="18"/>
                <w:szCs w:val="18"/>
              </w:rPr>
            </w:pPr>
          </w:p>
        </w:tc>
        <w:tc>
          <w:tcPr>
            <w:tcW w:w="0" w:type="auto"/>
            <w:vMerge/>
            <w:tcBorders>
              <w:top w:val="nil"/>
              <w:left w:val="single" w:sz="5" w:space="0" w:color="000000"/>
              <w:bottom w:val="single" w:sz="5" w:space="0" w:color="000000"/>
              <w:right w:val="single" w:sz="5" w:space="0" w:color="000000"/>
            </w:tcBorders>
          </w:tcPr>
          <w:p w14:paraId="66BF2DA3" w14:textId="77777777" w:rsidR="00FA4E6A" w:rsidRPr="00740C30" w:rsidRDefault="00FA4E6A">
            <w:pPr>
              <w:rPr>
                <w:rFonts w:ascii="Arial" w:hAnsi="Arial" w:cs="Arial"/>
                <w:color w:val="auto"/>
                <w:sz w:val="18"/>
                <w:szCs w:val="18"/>
              </w:rPr>
            </w:pPr>
          </w:p>
        </w:tc>
        <w:tc>
          <w:tcPr>
            <w:tcW w:w="0" w:type="auto"/>
            <w:vMerge/>
            <w:tcBorders>
              <w:top w:val="nil"/>
              <w:left w:val="single" w:sz="5" w:space="0" w:color="000000"/>
              <w:bottom w:val="single" w:sz="5" w:space="0" w:color="000000"/>
              <w:right w:val="single" w:sz="5" w:space="0" w:color="000000"/>
            </w:tcBorders>
          </w:tcPr>
          <w:p w14:paraId="4F46AED0" w14:textId="77777777" w:rsidR="00FA4E6A" w:rsidRPr="00740C30" w:rsidRDefault="00FA4E6A">
            <w:pPr>
              <w:rPr>
                <w:rFonts w:ascii="Arial" w:hAnsi="Arial" w:cs="Arial"/>
                <w:color w:val="auto"/>
                <w:sz w:val="18"/>
                <w:szCs w:val="18"/>
              </w:rPr>
            </w:pPr>
          </w:p>
        </w:tc>
        <w:tc>
          <w:tcPr>
            <w:tcW w:w="2070" w:type="dxa"/>
            <w:tcBorders>
              <w:top w:val="single" w:sz="5" w:space="0" w:color="000000"/>
              <w:left w:val="single" w:sz="5" w:space="0" w:color="000000"/>
              <w:bottom w:val="single" w:sz="5" w:space="0" w:color="000000"/>
              <w:right w:val="single" w:sz="5" w:space="0" w:color="000000"/>
            </w:tcBorders>
          </w:tcPr>
          <w:p w14:paraId="65AD5147" w14:textId="77777777" w:rsidR="00FA4E6A" w:rsidRPr="00740C30" w:rsidRDefault="00A3525B" w:rsidP="00987D9B">
            <w:pPr>
              <w:ind w:left="5"/>
              <w:jc w:val="center"/>
              <w:rPr>
                <w:rFonts w:ascii="Arial" w:hAnsi="Arial" w:cs="Arial"/>
                <w:color w:val="auto"/>
                <w:sz w:val="18"/>
                <w:szCs w:val="18"/>
              </w:rPr>
            </w:pPr>
            <w:r w:rsidRPr="00740C30">
              <w:rPr>
                <w:rFonts w:ascii="Arial" w:eastAsia="Arial" w:hAnsi="Arial" w:cs="Arial"/>
                <w:color w:val="auto"/>
                <w:sz w:val="18"/>
                <w:szCs w:val="18"/>
              </w:rPr>
              <w:t>5-6 years of experience with 2 years after registration.</w:t>
            </w:r>
          </w:p>
        </w:tc>
        <w:tc>
          <w:tcPr>
            <w:tcW w:w="0" w:type="auto"/>
            <w:vMerge/>
            <w:tcBorders>
              <w:top w:val="nil"/>
              <w:left w:val="single" w:sz="5" w:space="0" w:color="000000"/>
              <w:bottom w:val="single" w:sz="5" w:space="0" w:color="000000"/>
              <w:right w:val="single" w:sz="5" w:space="0" w:color="000000"/>
            </w:tcBorders>
          </w:tcPr>
          <w:p w14:paraId="45140A54" w14:textId="77777777" w:rsidR="00FA4E6A" w:rsidRPr="00740C30" w:rsidRDefault="00FA4E6A">
            <w:pPr>
              <w:rPr>
                <w:rFonts w:ascii="Arial" w:hAnsi="Arial" w:cs="Arial"/>
                <w:color w:val="auto"/>
                <w:sz w:val="18"/>
                <w:szCs w:val="18"/>
              </w:rPr>
            </w:pPr>
          </w:p>
        </w:tc>
        <w:tc>
          <w:tcPr>
            <w:tcW w:w="1440" w:type="dxa"/>
            <w:tcBorders>
              <w:top w:val="single" w:sz="5" w:space="0" w:color="000000"/>
              <w:left w:val="single" w:sz="5" w:space="0" w:color="000000"/>
              <w:bottom w:val="single" w:sz="5" w:space="0" w:color="000000"/>
              <w:right w:val="single" w:sz="5" w:space="0" w:color="000000"/>
            </w:tcBorders>
            <w:vAlign w:val="center"/>
          </w:tcPr>
          <w:p w14:paraId="2CDD03D2" w14:textId="77777777" w:rsidR="00FA4E6A" w:rsidRPr="00740C30" w:rsidRDefault="00A3525B">
            <w:pPr>
              <w:ind w:left="8"/>
              <w:jc w:val="center"/>
              <w:rPr>
                <w:rFonts w:ascii="Arial" w:hAnsi="Arial" w:cs="Arial"/>
                <w:color w:val="auto"/>
                <w:sz w:val="18"/>
                <w:szCs w:val="18"/>
              </w:rPr>
            </w:pPr>
            <w:r w:rsidRPr="00740C30">
              <w:rPr>
                <w:rFonts w:ascii="Arial" w:eastAsia="Arial" w:hAnsi="Arial" w:cs="Arial"/>
                <w:color w:val="auto"/>
                <w:sz w:val="18"/>
                <w:szCs w:val="18"/>
              </w:rPr>
              <w:t xml:space="preserve">5 </w:t>
            </w:r>
          </w:p>
        </w:tc>
        <w:tc>
          <w:tcPr>
            <w:tcW w:w="0" w:type="auto"/>
            <w:vMerge/>
            <w:tcBorders>
              <w:top w:val="nil"/>
              <w:left w:val="single" w:sz="5" w:space="0" w:color="000000"/>
              <w:bottom w:val="single" w:sz="5" w:space="0" w:color="000000"/>
              <w:right w:val="single" w:sz="5" w:space="0" w:color="000000"/>
            </w:tcBorders>
          </w:tcPr>
          <w:p w14:paraId="35E857D2" w14:textId="77777777" w:rsidR="00FA4E6A" w:rsidRPr="00740C30" w:rsidRDefault="00FA4E6A">
            <w:pPr>
              <w:rPr>
                <w:rFonts w:ascii="Arial" w:hAnsi="Arial" w:cs="Arial"/>
                <w:color w:val="auto"/>
                <w:sz w:val="18"/>
                <w:szCs w:val="18"/>
              </w:rPr>
            </w:pPr>
          </w:p>
        </w:tc>
      </w:tr>
      <w:tr w:rsidR="00740C30" w:rsidRPr="00740C30" w14:paraId="1F5BB8DE" w14:textId="77777777" w:rsidTr="00AF7C49">
        <w:trPr>
          <w:trHeight w:val="694"/>
        </w:trPr>
        <w:tc>
          <w:tcPr>
            <w:tcW w:w="7644" w:type="dxa"/>
            <w:gridSpan w:val="5"/>
            <w:tcBorders>
              <w:top w:val="single" w:sz="5" w:space="0" w:color="000000"/>
              <w:left w:val="single" w:sz="5" w:space="0" w:color="000000"/>
              <w:bottom w:val="single" w:sz="5" w:space="0" w:color="000000"/>
              <w:right w:val="nil"/>
            </w:tcBorders>
          </w:tcPr>
          <w:p w14:paraId="5201E80A" w14:textId="77777777" w:rsidR="00FA4E6A" w:rsidRPr="00740C30" w:rsidRDefault="00FA4E6A">
            <w:pPr>
              <w:rPr>
                <w:rFonts w:ascii="Arial" w:hAnsi="Arial" w:cs="Arial"/>
                <w:color w:val="auto"/>
                <w:sz w:val="18"/>
                <w:szCs w:val="18"/>
              </w:rPr>
            </w:pPr>
          </w:p>
        </w:tc>
        <w:tc>
          <w:tcPr>
            <w:tcW w:w="1440" w:type="dxa"/>
            <w:tcBorders>
              <w:top w:val="single" w:sz="5" w:space="0" w:color="000000"/>
              <w:left w:val="nil"/>
              <w:bottom w:val="single" w:sz="5" w:space="0" w:color="000000"/>
              <w:right w:val="single" w:sz="5" w:space="0" w:color="000000"/>
            </w:tcBorders>
            <w:vAlign w:val="bottom"/>
          </w:tcPr>
          <w:p w14:paraId="2E2FB268" w14:textId="7DBCC280" w:rsidR="00FA4E6A" w:rsidRPr="00740C30" w:rsidRDefault="00FA4E6A">
            <w:pPr>
              <w:jc w:val="right"/>
              <w:rPr>
                <w:rFonts w:ascii="Arial" w:hAnsi="Arial" w:cs="Arial"/>
                <w:color w:val="auto"/>
                <w:sz w:val="18"/>
                <w:szCs w:val="18"/>
              </w:rPr>
            </w:pPr>
          </w:p>
        </w:tc>
        <w:tc>
          <w:tcPr>
            <w:tcW w:w="1313" w:type="dxa"/>
            <w:tcBorders>
              <w:top w:val="single" w:sz="5" w:space="0" w:color="000000"/>
              <w:left w:val="single" w:sz="5" w:space="0" w:color="000000"/>
              <w:bottom w:val="single" w:sz="5" w:space="0" w:color="000000"/>
              <w:right w:val="single" w:sz="5" w:space="0" w:color="000000"/>
            </w:tcBorders>
          </w:tcPr>
          <w:p w14:paraId="73E1252A" w14:textId="35A45E27" w:rsidR="00FA4E6A" w:rsidRPr="00740C30" w:rsidRDefault="00FA4E6A">
            <w:pPr>
              <w:tabs>
                <w:tab w:val="center" w:pos="657"/>
              </w:tabs>
              <w:ind w:left="-6"/>
              <w:rPr>
                <w:rFonts w:ascii="Arial" w:hAnsi="Arial" w:cs="Arial"/>
                <w:color w:val="auto"/>
                <w:sz w:val="18"/>
                <w:szCs w:val="18"/>
              </w:rPr>
            </w:pPr>
          </w:p>
        </w:tc>
      </w:tr>
    </w:tbl>
    <w:p w14:paraId="1CCFD2D3" w14:textId="77777777" w:rsidR="00FA4E6A" w:rsidRPr="00740C30" w:rsidRDefault="00FA4E6A">
      <w:pPr>
        <w:rPr>
          <w:color w:val="auto"/>
        </w:rPr>
        <w:sectPr w:rsidR="00FA4E6A" w:rsidRPr="00740C30">
          <w:headerReference w:type="even" r:id="rId35"/>
          <w:headerReference w:type="default" r:id="rId36"/>
          <w:footerReference w:type="even" r:id="rId37"/>
          <w:footerReference w:type="default" r:id="rId38"/>
          <w:headerReference w:type="first" r:id="rId39"/>
          <w:footerReference w:type="first" r:id="rId40"/>
          <w:pgSz w:w="11899" w:h="16850"/>
          <w:pgMar w:top="326" w:right="360" w:bottom="1485" w:left="907" w:header="720" w:footer="630" w:gutter="0"/>
          <w:pgNumType w:start="15"/>
          <w:cols w:space="720"/>
        </w:sectPr>
      </w:pPr>
    </w:p>
    <w:p w14:paraId="4B6D7A10" w14:textId="15F02784" w:rsidR="00FA4E6A" w:rsidRPr="00740C30" w:rsidRDefault="00FA4E6A" w:rsidP="00621E83">
      <w:pPr>
        <w:spacing w:after="0"/>
        <w:rPr>
          <w:color w:val="auto"/>
        </w:rPr>
      </w:pPr>
    </w:p>
    <w:tbl>
      <w:tblPr>
        <w:tblStyle w:val="TableGrid"/>
        <w:tblW w:w="9762" w:type="dxa"/>
        <w:tblInd w:w="464" w:type="dxa"/>
        <w:tblCellMar>
          <w:top w:w="40" w:type="dxa"/>
        </w:tblCellMar>
        <w:tblLook w:val="04A0" w:firstRow="1" w:lastRow="0" w:firstColumn="1" w:lastColumn="0" w:noHBand="0" w:noVBand="1"/>
      </w:tblPr>
      <w:tblGrid>
        <w:gridCol w:w="636"/>
        <w:gridCol w:w="1597"/>
        <w:gridCol w:w="3373"/>
        <w:gridCol w:w="1609"/>
        <w:gridCol w:w="1406"/>
        <w:gridCol w:w="1141"/>
      </w:tblGrid>
      <w:tr w:rsidR="00740C30" w:rsidRPr="00740C30" w14:paraId="19EF977F" w14:textId="77777777">
        <w:trPr>
          <w:trHeight w:val="621"/>
        </w:trPr>
        <w:tc>
          <w:tcPr>
            <w:tcW w:w="636" w:type="dxa"/>
            <w:tcBorders>
              <w:top w:val="single" w:sz="4" w:space="0" w:color="000000"/>
              <w:left w:val="single" w:sz="6" w:space="0" w:color="000000"/>
              <w:bottom w:val="single" w:sz="4" w:space="0" w:color="000000"/>
              <w:right w:val="single" w:sz="4" w:space="0" w:color="000000"/>
            </w:tcBorders>
            <w:shd w:val="clear" w:color="auto" w:fill="D9D9D9"/>
            <w:vAlign w:val="center"/>
          </w:tcPr>
          <w:p w14:paraId="41F0939A" w14:textId="77777777" w:rsidR="00FA4E6A" w:rsidRPr="00740C30" w:rsidRDefault="00A3525B" w:rsidP="00987D9B">
            <w:pPr>
              <w:ind w:left="5"/>
              <w:rPr>
                <w:rFonts w:ascii="Arial" w:eastAsia="Arial" w:hAnsi="Arial" w:cs="Arial"/>
                <w:color w:val="auto"/>
                <w:sz w:val="18"/>
                <w:szCs w:val="18"/>
              </w:rPr>
            </w:pPr>
            <w:r w:rsidRPr="00740C30">
              <w:rPr>
                <w:rFonts w:ascii="Arial" w:eastAsia="Arial" w:hAnsi="Arial" w:cs="Arial"/>
                <w:color w:val="auto"/>
                <w:sz w:val="18"/>
                <w:szCs w:val="18"/>
              </w:rPr>
              <w:t xml:space="preserve">NO </w:t>
            </w:r>
          </w:p>
        </w:tc>
        <w:tc>
          <w:tcPr>
            <w:tcW w:w="1597" w:type="dxa"/>
            <w:tcBorders>
              <w:top w:val="single" w:sz="4" w:space="0" w:color="000000"/>
              <w:left w:val="single" w:sz="4" w:space="0" w:color="000000"/>
              <w:bottom w:val="single" w:sz="4" w:space="0" w:color="000000"/>
              <w:right w:val="single" w:sz="5" w:space="0" w:color="000000"/>
            </w:tcBorders>
            <w:shd w:val="clear" w:color="auto" w:fill="D9D9D9"/>
            <w:vAlign w:val="center"/>
          </w:tcPr>
          <w:p w14:paraId="455B41FA" w14:textId="77777777" w:rsidR="00FA4E6A" w:rsidRPr="00740C30" w:rsidRDefault="00A3525B">
            <w:pPr>
              <w:ind w:left="5"/>
              <w:rPr>
                <w:rFonts w:ascii="Arial" w:eastAsia="Arial" w:hAnsi="Arial" w:cs="Arial"/>
                <w:color w:val="auto"/>
                <w:sz w:val="18"/>
                <w:szCs w:val="18"/>
              </w:rPr>
            </w:pPr>
            <w:r w:rsidRPr="00740C30">
              <w:rPr>
                <w:rFonts w:ascii="Arial" w:eastAsia="Arial" w:hAnsi="Arial" w:cs="Arial"/>
                <w:color w:val="auto"/>
                <w:sz w:val="18"/>
                <w:szCs w:val="18"/>
              </w:rPr>
              <w:t xml:space="preserve">CRITERIA </w:t>
            </w:r>
          </w:p>
        </w:tc>
        <w:tc>
          <w:tcPr>
            <w:tcW w:w="3373" w:type="dxa"/>
            <w:tcBorders>
              <w:top w:val="single" w:sz="4" w:space="0" w:color="000000"/>
              <w:left w:val="single" w:sz="5" w:space="0" w:color="000000"/>
              <w:bottom w:val="single" w:sz="4" w:space="0" w:color="000000"/>
              <w:right w:val="single" w:sz="5" w:space="0" w:color="000000"/>
            </w:tcBorders>
            <w:shd w:val="clear" w:color="auto" w:fill="D9D9D9"/>
            <w:vAlign w:val="center"/>
          </w:tcPr>
          <w:p w14:paraId="58FEF527" w14:textId="77777777" w:rsidR="00FA4E6A" w:rsidRPr="00740C30" w:rsidRDefault="00A3525B" w:rsidP="00987D9B">
            <w:pPr>
              <w:ind w:left="5"/>
              <w:rPr>
                <w:rFonts w:ascii="Arial" w:eastAsia="Arial" w:hAnsi="Arial" w:cs="Arial"/>
                <w:color w:val="auto"/>
                <w:sz w:val="18"/>
                <w:szCs w:val="18"/>
              </w:rPr>
            </w:pPr>
            <w:r w:rsidRPr="00740C30">
              <w:rPr>
                <w:rFonts w:ascii="Arial" w:eastAsia="Arial" w:hAnsi="Arial" w:cs="Arial"/>
                <w:color w:val="auto"/>
                <w:sz w:val="18"/>
                <w:szCs w:val="18"/>
              </w:rPr>
              <w:t xml:space="preserve">CRITERIA DESCRIPTION </w:t>
            </w:r>
          </w:p>
        </w:tc>
        <w:tc>
          <w:tcPr>
            <w:tcW w:w="1609" w:type="dxa"/>
            <w:tcBorders>
              <w:top w:val="single" w:sz="4" w:space="0" w:color="000000"/>
              <w:left w:val="single" w:sz="5" w:space="0" w:color="000000"/>
              <w:bottom w:val="single" w:sz="4" w:space="0" w:color="000000"/>
              <w:right w:val="single" w:sz="4" w:space="0" w:color="000000"/>
            </w:tcBorders>
            <w:shd w:val="clear" w:color="auto" w:fill="D9D9D9"/>
            <w:vAlign w:val="center"/>
          </w:tcPr>
          <w:p w14:paraId="480FB122" w14:textId="77777777" w:rsidR="00FA4E6A" w:rsidRPr="00740C30" w:rsidRDefault="00A3525B" w:rsidP="00987D9B">
            <w:pPr>
              <w:ind w:left="5"/>
              <w:rPr>
                <w:rFonts w:ascii="Arial" w:eastAsia="Arial" w:hAnsi="Arial" w:cs="Arial"/>
                <w:color w:val="auto"/>
                <w:sz w:val="18"/>
                <w:szCs w:val="18"/>
              </w:rPr>
            </w:pPr>
            <w:r w:rsidRPr="00740C30">
              <w:rPr>
                <w:rFonts w:ascii="Arial" w:eastAsia="Arial" w:hAnsi="Arial" w:cs="Arial"/>
                <w:color w:val="auto"/>
                <w:sz w:val="18"/>
                <w:szCs w:val="18"/>
              </w:rPr>
              <w:t xml:space="preserve">VERIFICATION METHOD </w:t>
            </w:r>
          </w:p>
        </w:tc>
        <w:tc>
          <w:tcPr>
            <w:tcW w:w="1406" w:type="dxa"/>
            <w:tcBorders>
              <w:top w:val="single" w:sz="4" w:space="0" w:color="000000"/>
              <w:left w:val="single" w:sz="4" w:space="0" w:color="000000"/>
              <w:bottom w:val="single" w:sz="4" w:space="0" w:color="000000"/>
              <w:right w:val="single" w:sz="6" w:space="0" w:color="000000"/>
            </w:tcBorders>
            <w:shd w:val="clear" w:color="auto" w:fill="D9D9D9"/>
          </w:tcPr>
          <w:p w14:paraId="1D0B48A2" w14:textId="77777777" w:rsidR="00FA4E6A" w:rsidRPr="00740C30" w:rsidRDefault="00A3525B">
            <w:pPr>
              <w:ind w:left="5"/>
              <w:rPr>
                <w:rFonts w:ascii="Arial" w:eastAsia="Arial" w:hAnsi="Arial" w:cs="Arial"/>
                <w:color w:val="auto"/>
                <w:sz w:val="18"/>
                <w:szCs w:val="18"/>
              </w:rPr>
            </w:pPr>
            <w:r w:rsidRPr="00740C30">
              <w:rPr>
                <w:rFonts w:ascii="Arial" w:eastAsia="Arial" w:hAnsi="Arial" w:cs="Arial"/>
                <w:color w:val="auto"/>
                <w:sz w:val="18"/>
                <w:szCs w:val="18"/>
              </w:rPr>
              <w:t xml:space="preserve">BREAKDOWN </w:t>
            </w:r>
          </w:p>
          <w:p w14:paraId="54EE3C2D" w14:textId="77777777" w:rsidR="00FA4E6A" w:rsidRPr="00740C30" w:rsidRDefault="00A3525B">
            <w:pPr>
              <w:ind w:left="5"/>
              <w:rPr>
                <w:rFonts w:ascii="Arial" w:eastAsia="Arial" w:hAnsi="Arial" w:cs="Arial"/>
                <w:color w:val="auto"/>
                <w:sz w:val="18"/>
                <w:szCs w:val="18"/>
              </w:rPr>
            </w:pPr>
            <w:r w:rsidRPr="00740C30">
              <w:rPr>
                <w:rFonts w:ascii="Arial" w:eastAsia="Arial" w:hAnsi="Arial" w:cs="Arial"/>
                <w:color w:val="auto"/>
                <w:sz w:val="18"/>
                <w:szCs w:val="18"/>
              </w:rPr>
              <w:t xml:space="preserve">OF POINTS </w:t>
            </w:r>
          </w:p>
          <w:p w14:paraId="52877592" w14:textId="77777777" w:rsidR="00FA4E6A" w:rsidRPr="00740C30" w:rsidRDefault="00A3525B">
            <w:pPr>
              <w:ind w:left="5"/>
              <w:rPr>
                <w:rFonts w:ascii="Arial" w:eastAsia="Arial" w:hAnsi="Arial" w:cs="Arial"/>
                <w:color w:val="auto"/>
                <w:sz w:val="18"/>
                <w:szCs w:val="18"/>
              </w:rPr>
            </w:pPr>
            <w:r w:rsidRPr="00740C30">
              <w:rPr>
                <w:rFonts w:ascii="Arial" w:eastAsia="Arial" w:hAnsi="Arial" w:cs="Arial"/>
                <w:color w:val="auto"/>
                <w:sz w:val="18"/>
                <w:szCs w:val="18"/>
              </w:rPr>
              <w:t xml:space="preserve">SCORES </w:t>
            </w:r>
          </w:p>
        </w:tc>
        <w:tc>
          <w:tcPr>
            <w:tcW w:w="1141" w:type="dxa"/>
            <w:tcBorders>
              <w:top w:val="single" w:sz="4" w:space="0" w:color="000000"/>
              <w:left w:val="single" w:sz="6" w:space="0" w:color="000000"/>
              <w:bottom w:val="single" w:sz="4" w:space="0" w:color="000000"/>
              <w:right w:val="single" w:sz="6" w:space="0" w:color="000000"/>
            </w:tcBorders>
            <w:shd w:val="clear" w:color="auto" w:fill="D9D9D9"/>
          </w:tcPr>
          <w:p w14:paraId="31B6391B" w14:textId="77777777" w:rsidR="00FA4E6A" w:rsidRPr="00740C30" w:rsidRDefault="00A3525B" w:rsidP="00987D9B">
            <w:pPr>
              <w:ind w:left="5"/>
              <w:rPr>
                <w:rFonts w:ascii="Arial" w:eastAsia="Arial" w:hAnsi="Arial" w:cs="Arial"/>
                <w:color w:val="auto"/>
                <w:sz w:val="18"/>
                <w:szCs w:val="18"/>
              </w:rPr>
            </w:pPr>
            <w:r w:rsidRPr="00740C30">
              <w:rPr>
                <w:rFonts w:ascii="Arial" w:eastAsia="Arial" w:hAnsi="Arial" w:cs="Arial"/>
                <w:color w:val="auto"/>
                <w:sz w:val="18"/>
                <w:szCs w:val="18"/>
              </w:rPr>
              <w:t xml:space="preserve">TOTAL </w:t>
            </w:r>
          </w:p>
          <w:p w14:paraId="36B99D32" w14:textId="77777777" w:rsidR="00FA4E6A" w:rsidRPr="00740C30" w:rsidRDefault="00A3525B" w:rsidP="00987D9B">
            <w:pPr>
              <w:ind w:left="5"/>
              <w:rPr>
                <w:rFonts w:ascii="Arial" w:eastAsia="Arial" w:hAnsi="Arial" w:cs="Arial"/>
                <w:color w:val="auto"/>
                <w:sz w:val="18"/>
                <w:szCs w:val="18"/>
              </w:rPr>
            </w:pPr>
            <w:r w:rsidRPr="00740C30">
              <w:rPr>
                <w:rFonts w:ascii="Arial" w:eastAsia="Arial" w:hAnsi="Arial" w:cs="Arial"/>
                <w:color w:val="auto"/>
                <w:sz w:val="18"/>
                <w:szCs w:val="18"/>
              </w:rPr>
              <w:t xml:space="preserve">ALLOCATED </w:t>
            </w:r>
          </w:p>
          <w:p w14:paraId="09D05F95" w14:textId="77777777" w:rsidR="00FA4E6A" w:rsidRPr="00740C30" w:rsidRDefault="00A3525B" w:rsidP="00987D9B">
            <w:pPr>
              <w:ind w:left="5"/>
              <w:rPr>
                <w:rFonts w:ascii="Arial" w:eastAsia="Arial" w:hAnsi="Arial" w:cs="Arial"/>
                <w:color w:val="auto"/>
                <w:sz w:val="18"/>
                <w:szCs w:val="18"/>
              </w:rPr>
            </w:pPr>
            <w:r w:rsidRPr="00740C30">
              <w:rPr>
                <w:rFonts w:ascii="Arial" w:eastAsia="Arial" w:hAnsi="Arial" w:cs="Arial"/>
                <w:color w:val="auto"/>
                <w:sz w:val="18"/>
                <w:szCs w:val="18"/>
              </w:rPr>
              <w:t xml:space="preserve">POINTS </w:t>
            </w:r>
          </w:p>
        </w:tc>
      </w:tr>
      <w:tr w:rsidR="00740C30" w:rsidRPr="00740C30" w14:paraId="0BFADB12" w14:textId="77777777">
        <w:trPr>
          <w:trHeight w:val="2255"/>
        </w:trPr>
        <w:tc>
          <w:tcPr>
            <w:tcW w:w="636" w:type="dxa"/>
            <w:vMerge w:val="restart"/>
            <w:tcBorders>
              <w:top w:val="single" w:sz="4" w:space="0" w:color="000000"/>
              <w:left w:val="single" w:sz="6" w:space="0" w:color="000000"/>
              <w:bottom w:val="nil"/>
              <w:right w:val="single" w:sz="4" w:space="0" w:color="000000"/>
            </w:tcBorders>
          </w:tcPr>
          <w:p w14:paraId="179397BD" w14:textId="77777777" w:rsidR="00FA4E6A" w:rsidRPr="00740C30" w:rsidRDefault="00A3525B" w:rsidP="00987D9B">
            <w:pPr>
              <w:ind w:left="5"/>
              <w:rPr>
                <w:rFonts w:ascii="Arial" w:eastAsia="Arial" w:hAnsi="Arial" w:cs="Arial"/>
                <w:color w:val="auto"/>
                <w:sz w:val="18"/>
                <w:szCs w:val="18"/>
              </w:rPr>
            </w:pPr>
            <w:r w:rsidRPr="00740C30">
              <w:rPr>
                <w:rFonts w:ascii="Arial" w:eastAsia="Arial" w:hAnsi="Arial" w:cs="Arial"/>
                <w:color w:val="auto"/>
                <w:sz w:val="18"/>
                <w:szCs w:val="18"/>
              </w:rPr>
              <w:t xml:space="preserve"> </w:t>
            </w:r>
          </w:p>
          <w:p w14:paraId="1430F4C5" w14:textId="77777777" w:rsidR="00FA4E6A" w:rsidRPr="00740C30" w:rsidRDefault="00A3525B" w:rsidP="00987D9B">
            <w:pPr>
              <w:ind w:left="5"/>
              <w:rPr>
                <w:rFonts w:ascii="Arial" w:eastAsia="Arial" w:hAnsi="Arial" w:cs="Arial"/>
                <w:color w:val="auto"/>
                <w:sz w:val="18"/>
                <w:szCs w:val="18"/>
              </w:rPr>
            </w:pPr>
            <w:r w:rsidRPr="00740C30">
              <w:rPr>
                <w:rFonts w:ascii="Arial" w:eastAsia="Arial" w:hAnsi="Arial" w:cs="Arial"/>
                <w:color w:val="auto"/>
                <w:sz w:val="18"/>
                <w:szCs w:val="18"/>
              </w:rPr>
              <w:t xml:space="preserve"> </w:t>
            </w:r>
          </w:p>
          <w:p w14:paraId="352AEB81" w14:textId="77777777" w:rsidR="00FA4E6A" w:rsidRPr="00740C30" w:rsidRDefault="00A3525B" w:rsidP="00987D9B">
            <w:pPr>
              <w:ind w:left="5"/>
              <w:rPr>
                <w:rFonts w:ascii="Arial" w:eastAsia="Arial" w:hAnsi="Arial" w:cs="Arial"/>
                <w:color w:val="auto"/>
                <w:sz w:val="18"/>
                <w:szCs w:val="18"/>
              </w:rPr>
            </w:pPr>
            <w:r w:rsidRPr="00740C30">
              <w:rPr>
                <w:rFonts w:ascii="Arial" w:eastAsia="Arial" w:hAnsi="Arial" w:cs="Arial"/>
                <w:color w:val="auto"/>
                <w:sz w:val="18"/>
                <w:szCs w:val="18"/>
              </w:rPr>
              <w:t xml:space="preserve"> </w:t>
            </w:r>
          </w:p>
          <w:p w14:paraId="4A9987B5" w14:textId="77777777" w:rsidR="00FA4E6A" w:rsidRPr="00740C30" w:rsidRDefault="00A3525B" w:rsidP="00987D9B">
            <w:pPr>
              <w:ind w:left="5"/>
              <w:rPr>
                <w:rFonts w:ascii="Arial" w:eastAsia="Arial" w:hAnsi="Arial" w:cs="Arial"/>
                <w:color w:val="auto"/>
                <w:sz w:val="18"/>
                <w:szCs w:val="18"/>
              </w:rPr>
            </w:pPr>
            <w:r w:rsidRPr="00740C30">
              <w:rPr>
                <w:rFonts w:ascii="Arial" w:eastAsia="Arial" w:hAnsi="Arial" w:cs="Arial"/>
                <w:color w:val="auto"/>
                <w:sz w:val="18"/>
                <w:szCs w:val="18"/>
              </w:rPr>
              <w:t xml:space="preserve">5 </w:t>
            </w:r>
          </w:p>
        </w:tc>
        <w:tc>
          <w:tcPr>
            <w:tcW w:w="1597" w:type="dxa"/>
            <w:vMerge w:val="restart"/>
            <w:tcBorders>
              <w:top w:val="single" w:sz="4" w:space="0" w:color="000000"/>
              <w:left w:val="single" w:sz="4" w:space="0" w:color="000000"/>
              <w:bottom w:val="nil"/>
              <w:right w:val="single" w:sz="5" w:space="0" w:color="000000"/>
            </w:tcBorders>
          </w:tcPr>
          <w:p w14:paraId="7EF80E68" w14:textId="77777777" w:rsidR="00FA4E6A" w:rsidRPr="00740C30" w:rsidRDefault="00A3525B" w:rsidP="00987D9B">
            <w:pPr>
              <w:ind w:left="5"/>
              <w:rPr>
                <w:rFonts w:ascii="Arial" w:eastAsia="Arial" w:hAnsi="Arial" w:cs="Arial"/>
                <w:color w:val="auto"/>
                <w:sz w:val="18"/>
                <w:szCs w:val="18"/>
              </w:rPr>
            </w:pPr>
            <w:r w:rsidRPr="00740C30">
              <w:rPr>
                <w:rFonts w:ascii="Arial" w:eastAsia="Arial" w:hAnsi="Arial" w:cs="Arial"/>
                <w:color w:val="auto"/>
                <w:sz w:val="18"/>
                <w:szCs w:val="18"/>
              </w:rPr>
              <w:t xml:space="preserve"> </w:t>
            </w:r>
          </w:p>
          <w:p w14:paraId="0D4D9BF4" w14:textId="77777777" w:rsidR="00FA4E6A" w:rsidRPr="00740C30" w:rsidRDefault="00A3525B" w:rsidP="00987D9B">
            <w:pPr>
              <w:ind w:left="5"/>
              <w:rPr>
                <w:rFonts w:ascii="Arial" w:eastAsia="Arial" w:hAnsi="Arial" w:cs="Arial"/>
                <w:color w:val="auto"/>
                <w:sz w:val="18"/>
                <w:szCs w:val="18"/>
              </w:rPr>
            </w:pPr>
            <w:r w:rsidRPr="00740C30">
              <w:rPr>
                <w:rFonts w:ascii="Arial" w:eastAsia="Arial" w:hAnsi="Arial" w:cs="Arial"/>
                <w:color w:val="auto"/>
                <w:sz w:val="18"/>
                <w:szCs w:val="18"/>
              </w:rPr>
              <w:t xml:space="preserve"> </w:t>
            </w:r>
          </w:p>
          <w:p w14:paraId="75648FF7" w14:textId="77777777" w:rsidR="00FA4E6A" w:rsidRPr="00740C30" w:rsidRDefault="00A3525B" w:rsidP="00987D9B">
            <w:pPr>
              <w:ind w:left="5"/>
              <w:rPr>
                <w:rFonts w:ascii="Arial" w:eastAsia="Arial" w:hAnsi="Arial" w:cs="Arial"/>
                <w:color w:val="auto"/>
                <w:sz w:val="18"/>
                <w:szCs w:val="18"/>
              </w:rPr>
            </w:pPr>
            <w:r w:rsidRPr="00740C30">
              <w:rPr>
                <w:rFonts w:ascii="Arial" w:eastAsia="Arial" w:hAnsi="Arial" w:cs="Arial"/>
                <w:color w:val="auto"/>
                <w:sz w:val="18"/>
                <w:szCs w:val="18"/>
              </w:rPr>
              <w:t xml:space="preserve"> </w:t>
            </w:r>
          </w:p>
          <w:p w14:paraId="2DF3FD01" w14:textId="77777777" w:rsidR="00FA4E6A" w:rsidRPr="00740C30" w:rsidRDefault="00A3525B" w:rsidP="00987D9B">
            <w:pPr>
              <w:ind w:left="5"/>
              <w:rPr>
                <w:rFonts w:ascii="Arial" w:eastAsia="Arial" w:hAnsi="Arial" w:cs="Arial"/>
                <w:color w:val="auto"/>
                <w:sz w:val="18"/>
                <w:szCs w:val="18"/>
              </w:rPr>
            </w:pPr>
            <w:r w:rsidRPr="00740C30">
              <w:rPr>
                <w:rFonts w:ascii="Arial" w:eastAsia="Arial" w:hAnsi="Arial" w:cs="Arial"/>
                <w:color w:val="auto"/>
                <w:sz w:val="18"/>
                <w:szCs w:val="18"/>
              </w:rPr>
              <w:t xml:space="preserve"> </w:t>
            </w:r>
          </w:p>
          <w:p w14:paraId="043DD606" w14:textId="77777777" w:rsidR="00FA4E6A" w:rsidRPr="00740C30" w:rsidRDefault="00A3525B">
            <w:pPr>
              <w:ind w:left="5"/>
              <w:rPr>
                <w:rFonts w:ascii="Arial" w:eastAsia="Arial" w:hAnsi="Arial" w:cs="Arial"/>
                <w:color w:val="auto"/>
                <w:sz w:val="18"/>
                <w:szCs w:val="18"/>
              </w:rPr>
            </w:pPr>
            <w:r w:rsidRPr="00740C30">
              <w:rPr>
                <w:rFonts w:ascii="Arial" w:eastAsia="Arial" w:hAnsi="Arial" w:cs="Arial"/>
                <w:color w:val="auto"/>
                <w:sz w:val="18"/>
                <w:szCs w:val="18"/>
              </w:rPr>
              <w:t xml:space="preserve">Quality Control </w:t>
            </w:r>
          </w:p>
          <w:p w14:paraId="534862AB" w14:textId="77777777" w:rsidR="00FA4E6A" w:rsidRPr="00740C30" w:rsidRDefault="00A3525B">
            <w:pPr>
              <w:ind w:left="5"/>
              <w:rPr>
                <w:rFonts w:ascii="Arial" w:eastAsia="Arial" w:hAnsi="Arial" w:cs="Arial"/>
                <w:color w:val="auto"/>
                <w:sz w:val="18"/>
                <w:szCs w:val="18"/>
              </w:rPr>
            </w:pPr>
            <w:r w:rsidRPr="00740C30">
              <w:rPr>
                <w:rFonts w:ascii="Arial" w:eastAsia="Arial" w:hAnsi="Arial" w:cs="Arial"/>
                <w:color w:val="auto"/>
                <w:sz w:val="18"/>
                <w:szCs w:val="18"/>
              </w:rPr>
              <w:t xml:space="preserve">Practices </w:t>
            </w:r>
          </w:p>
        </w:tc>
        <w:tc>
          <w:tcPr>
            <w:tcW w:w="3373" w:type="dxa"/>
            <w:tcBorders>
              <w:top w:val="single" w:sz="4" w:space="0" w:color="000000"/>
              <w:left w:val="single" w:sz="5" w:space="0" w:color="000000"/>
              <w:bottom w:val="single" w:sz="4" w:space="0" w:color="000000"/>
              <w:right w:val="single" w:sz="5" w:space="0" w:color="000000"/>
            </w:tcBorders>
            <w:vAlign w:val="center"/>
          </w:tcPr>
          <w:p w14:paraId="1AFE26B2" w14:textId="158F7C0A" w:rsidR="00FA4E6A" w:rsidRPr="00740C30" w:rsidRDefault="00A3525B" w:rsidP="00987D9B">
            <w:pPr>
              <w:ind w:left="5"/>
              <w:rPr>
                <w:rFonts w:ascii="Arial" w:eastAsia="Arial" w:hAnsi="Arial" w:cs="Arial"/>
                <w:color w:val="auto"/>
                <w:sz w:val="18"/>
                <w:szCs w:val="18"/>
              </w:rPr>
            </w:pPr>
            <w:r w:rsidRPr="00740C30">
              <w:rPr>
                <w:rFonts w:ascii="Arial" w:eastAsia="Arial" w:hAnsi="Arial" w:cs="Arial"/>
                <w:color w:val="auto"/>
                <w:sz w:val="18"/>
                <w:szCs w:val="18"/>
              </w:rPr>
              <w:t>The tender has an accredited quality management system in accordance with ISO 9001:20</w:t>
            </w:r>
            <w:r w:rsidR="00AF7C49" w:rsidRPr="00740C30">
              <w:rPr>
                <w:rFonts w:ascii="Arial" w:eastAsia="Arial" w:hAnsi="Arial" w:cs="Arial"/>
                <w:color w:val="auto"/>
                <w:sz w:val="18"/>
                <w:szCs w:val="18"/>
              </w:rPr>
              <w:t>15</w:t>
            </w:r>
            <w:r w:rsidRPr="00740C30">
              <w:rPr>
                <w:rFonts w:ascii="Arial" w:eastAsia="Arial" w:hAnsi="Arial" w:cs="Arial"/>
                <w:color w:val="auto"/>
                <w:sz w:val="18"/>
                <w:szCs w:val="18"/>
              </w:rPr>
              <w:t xml:space="preserve">. Certification for consulting engineering, project management and development. </w:t>
            </w:r>
          </w:p>
        </w:tc>
        <w:tc>
          <w:tcPr>
            <w:tcW w:w="1609" w:type="dxa"/>
            <w:tcBorders>
              <w:top w:val="single" w:sz="4" w:space="0" w:color="000000"/>
              <w:left w:val="single" w:sz="5" w:space="0" w:color="000000"/>
              <w:bottom w:val="single" w:sz="4" w:space="0" w:color="000000"/>
              <w:right w:val="single" w:sz="4" w:space="0" w:color="000000"/>
            </w:tcBorders>
          </w:tcPr>
          <w:p w14:paraId="231F35B6" w14:textId="77777777" w:rsidR="00FA4E6A" w:rsidRPr="00740C30" w:rsidRDefault="00A3525B" w:rsidP="00987D9B">
            <w:pPr>
              <w:ind w:left="5"/>
              <w:rPr>
                <w:rFonts w:ascii="Arial" w:eastAsia="Arial" w:hAnsi="Arial" w:cs="Arial"/>
                <w:color w:val="auto"/>
                <w:sz w:val="18"/>
                <w:szCs w:val="18"/>
              </w:rPr>
            </w:pPr>
            <w:r w:rsidRPr="00740C30">
              <w:rPr>
                <w:rFonts w:ascii="Arial" w:eastAsia="Arial" w:hAnsi="Arial" w:cs="Arial"/>
                <w:color w:val="auto"/>
                <w:sz w:val="18"/>
                <w:szCs w:val="18"/>
              </w:rPr>
              <w:t xml:space="preserve"> </w:t>
            </w:r>
          </w:p>
          <w:p w14:paraId="7F5C3FAF" w14:textId="77777777" w:rsidR="00FA4E6A" w:rsidRPr="00740C30" w:rsidRDefault="00A3525B" w:rsidP="00987D9B">
            <w:pPr>
              <w:ind w:left="5"/>
              <w:rPr>
                <w:rFonts w:ascii="Arial" w:eastAsia="Arial" w:hAnsi="Arial" w:cs="Arial"/>
                <w:color w:val="auto"/>
                <w:sz w:val="18"/>
                <w:szCs w:val="18"/>
              </w:rPr>
            </w:pPr>
            <w:r w:rsidRPr="00740C30">
              <w:rPr>
                <w:rFonts w:ascii="Arial" w:eastAsia="Arial" w:hAnsi="Arial" w:cs="Arial"/>
                <w:color w:val="auto"/>
                <w:sz w:val="18"/>
                <w:szCs w:val="18"/>
              </w:rPr>
              <w:t xml:space="preserve">Information included in and appended to Returnable </w:t>
            </w:r>
          </w:p>
          <w:p w14:paraId="1104221A" w14:textId="77777777" w:rsidR="00FA4E6A" w:rsidRPr="00740C30" w:rsidRDefault="00A3525B" w:rsidP="00987D9B">
            <w:pPr>
              <w:ind w:left="5"/>
              <w:rPr>
                <w:rFonts w:ascii="Arial" w:eastAsia="Arial" w:hAnsi="Arial" w:cs="Arial"/>
                <w:color w:val="auto"/>
                <w:sz w:val="18"/>
                <w:szCs w:val="18"/>
              </w:rPr>
            </w:pPr>
            <w:r w:rsidRPr="00740C30">
              <w:rPr>
                <w:rFonts w:ascii="Arial" w:eastAsia="Arial" w:hAnsi="Arial" w:cs="Arial"/>
                <w:color w:val="auto"/>
                <w:sz w:val="18"/>
                <w:szCs w:val="18"/>
              </w:rPr>
              <w:t xml:space="preserve">Schedule </w:t>
            </w:r>
          </w:p>
          <w:p w14:paraId="669CE6EE" w14:textId="77777777" w:rsidR="00FA4E6A" w:rsidRPr="00740C30" w:rsidRDefault="00A3525B" w:rsidP="00987D9B">
            <w:pPr>
              <w:ind w:left="5"/>
              <w:rPr>
                <w:rFonts w:ascii="Arial" w:eastAsia="Arial" w:hAnsi="Arial" w:cs="Arial"/>
                <w:color w:val="auto"/>
                <w:sz w:val="18"/>
                <w:szCs w:val="18"/>
              </w:rPr>
            </w:pPr>
            <w:r w:rsidRPr="00740C30">
              <w:rPr>
                <w:rFonts w:ascii="Arial" w:eastAsia="Arial" w:hAnsi="Arial" w:cs="Arial"/>
                <w:color w:val="auto"/>
                <w:sz w:val="18"/>
                <w:szCs w:val="18"/>
              </w:rPr>
              <w:t xml:space="preserve"> </w:t>
            </w:r>
          </w:p>
          <w:p w14:paraId="2C542E1A" w14:textId="1EB02D20" w:rsidR="00FA4E6A" w:rsidRPr="00740C30" w:rsidRDefault="00A3525B" w:rsidP="00987D9B">
            <w:pPr>
              <w:ind w:left="5"/>
              <w:rPr>
                <w:rFonts w:ascii="Arial" w:eastAsia="Arial" w:hAnsi="Arial" w:cs="Arial"/>
                <w:color w:val="auto"/>
                <w:sz w:val="18"/>
                <w:szCs w:val="18"/>
              </w:rPr>
            </w:pPr>
            <w:r w:rsidRPr="00740C30">
              <w:rPr>
                <w:rFonts w:ascii="Arial" w:eastAsia="Arial" w:hAnsi="Arial" w:cs="Arial"/>
                <w:color w:val="auto"/>
                <w:sz w:val="18"/>
                <w:szCs w:val="18"/>
              </w:rPr>
              <w:t>ISO 9001:20</w:t>
            </w:r>
            <w:r w:rsidR="00AF7C49" w:rsidRPr="00740C30">
              <w:rPr>
                <w:rFonts w:ascii="Arial" w:eastAsia="Arial" w:hAnsi="Arial" w:cs="Arial"/>
                <w:color w:val="auto"/>
                <w:sz w:val="18"/>
                <w:szCs w:val="18"/>
              </w:rPr>
              <w:t>15</w:t>
            </w:r>
            <w:r w:rsidRPr="00740C30">
              <w:rPr>
                <w:rFonts w:ascii="Arial" w:eastAsia="Arial" w:hAnsi="Arial" w:cs="Arial"/>
                <w:color w:val="auto"/>
                <w:sz w:val="18"/>
                <w:szCs w:val="18"/>
              </w:rPr>
              <w:t xml:space="preserve">. Certificate </w:t>
            </w:r>
          </w:p>
        </w:tc>
        <w:tc>
          <w:tcPr>
            <w:tcW w:w="1406" w:type="dxa"/>
            <w:tcBorders>
              <w:top w:val="single" w:sz="4" w:space="0" w:color="000000"/>
              <w:left w:val="single" w:sz="4" w:space="0" w:color="000000"/>
              <w:bottom w:val="single" w:sz="4" w:space="0" w:color="000000"/>
              <w:right w:val="single" w:sz="6" w:space="0" w:color="000000"/>
            </w:tcBorders>
            <w:vAlign w:val="center"/>
          </w:tcPr>
          <w:p w14:paraId="347955AA" w14:textId="0F93A926" w:rsidR="00FA4E6A" w:rsidRPr="00740C30" w:rsidRDefault="00FA4E6A" w:rsidP="00987D9B">
            <w:pPr>
              <w:ind w:left="5"/>
              <w:jc w:val="center"/>
              <w:rPr>
                <w:rFonts w:ascii="Arial" w:eastAsia="Arial" w:hAnsi="Arial" w:cs="Arial"/>
                <w:color w:val="auto"/>
                <w:sz w:val="18"/>
                <w:szCs w:val="18"/>
              </w:rPr>
            </w:pPr>
          </w:p>
          <w:p w14:paraId="2DD839C5" w14:textId="2ECCDBAA" w:rsidR="00FA4E6A" w:rsidRPr="00740C30" w:rsidRDefault="00A3525B" w:rsidP="00987D9B">
            <w:pPr>
              <w:ind w:left="5"/>
              <w:jc w:val="center"/>
              <w:rPr>
                <w:rFonts w:ascii="Arial" w:eastAsia="Arial" w:hAnsi="Arial" w:cs="Arial"/>
                <w:color w:val="auto"/>
                <w:sz w:val="18"/>
                <w:szCs w:val="18"/>
              </w:rPr>
            </w:pPr>
            <w:r w:rsidRPr="00740C30">
              <w:rPr>
                <w:rFonts w:ascii="Arial" w:eastAsia="Arial" w:hAnsi="Arial" w:cs="Arial"/>
                <w:color w:val="auto"/>
                <w:sz w:val="18"/>
                <w:szCs w:val="18"/>
              </w:rPr>
              <w:t>10</w:t>
            </w:r>
          </w:p>
        </w:tc>
        <w:tc>
          <w:tcPr>
            <w:tcW w:w="1141" w:type="dxa"/>
            <w:vMerge w:val="restart"/>
            <w:tcBorders>
              <w:top w:val="single" w:sz="4" w:space="0" w:color="000000"/>
              <w:left w:val="single" w:sz="6" w:space="0" w:color="000000"/>
              <w:bottom w:val="nil"/>
              <w:right w:val="single" w:sz="6" w:space="0" w:color="000000"/>
            </w:tcBorders>
            <w:vAlign w:val="bottom"/>
          </w:tcPr>
          <w:p w14:paraId="5B2CFA54" w14:textId="0413DFD4" w:rsidR="00FA4E6A" w:rsidRPr="00740C30" w:rsidRDefault="00FA4E6A" w:rsidP="00987D9B">
            <w:pPr>
              <w:ind w:left="5"/>
              <w:jc w:val="center"/>
              <w:rPr>
                <w:rFonts w:ascii="Arial" w:eastAsia="Arial" w:hAnsi="Arial" w:cs="Arial"/>
                <w:color w:val="auto"/>
                <w:sz w:val="18"/>
                <w:szCs w:val="18"/>
              </w:rPr>
            </w:pPr>
          </w:p>
          <w:p w14:paraId="678C5875" w14:textId="097E7E0B" w:rsidR="00FA4E6A" w:rsidRPr="00740C30" w:rsidRDefault="00FA4E6A" w:rsidP="00987D9B">
            <w:pPr>
              <w:ind w:left="5"/>
              <w:jc w:val="center"/>
              <w:rPr>
                <w:rFonts w:ascii="Arial" w:eastAsia="Arial" w:hAnsi="Arial" w:cs="Arial"/>
                <w:color w:val="auto"/>
                <w:sz w:val="18"/>
                <w:szCs w:val="18"/>
              </w:rPr>
            </w:pPr>
          </w:p>
          <w:p w14:paraId="0E2A6895" w14:textId="54B61E0C" w:rsidR="00FA4E6A" w:rsidRPr="00740C30" w:rsidRDefault="00A3525B" w:rsidP="00987D9B">
            <w:pPr>
              <w:ind w:left="5"/>
              <w:jc w:val="center"/>
              <w:rPr>
                <w:rFonts w:ascii="Arial" w:eastAsia="Arial" w:hAnsi="Arial" w:cs="Arial"/>
                <w:color w:val="auto"/>
                <w:sz w:val="18"/>
                <w:szCs w:val="18"/>
              </w:rPr>
            </w:pPr>
            <w:r w:rsidRPr="00740C30">
              <w:rPr>
                <w:rFonts w:ascii="Arial" w:eastAsia="Arial" w:hAnsi="Arial" w:cs="Arial"/>
                <w:color w:val="auto"/>
                <w:sz w:val="18"/>
                <w:szCs w:val="18"/>
              </w:rPr>
              <w:t>10</w:t>
            </w:r>
          </w:p>
        </w:tc>
      </w:tr>
      <w:tr w:rsidR="00740C30" w:rsidRPr="00740C30" w14:paraId="3872635B" w14:textId="77777777">
        <w:trPr>
          <w:trHeight w:val="217"/>
        </w:trPr>
        <w:tc>
          <w:tcPr>
            <w:tcW w:w="0" w:type="auto"/>
            <w:vMerge/>
            <w:tcBorders>
              <w:top w:val="nil"/>
              <w:left w:val="single" w:sz="6" w:space="0" w:color="000000"/>
              <w:bottom w:val="nil"/>
              <w:right w:val="single" w:sz="4" w:space="0" w:color="000000"/>
            </w:tcBorders>
          </w:tcPr>
          <w:p w14:paraId="31B30B32" w14:textId="77777777" w:rsidR="00FA4E6A" w:rsidRPr="00740C30" w:rsidRDefault="00FA4E6A" w:rsidP="00987D9B">
            <w:pPr>
              <w:ind w:left="5"/>
              <w:rPr>
                <w:rFonts w:ascii="Arial" w:eastAsia="Arial" w:hAnsi="Arial" w:cs="Arial"/>
                <w:color w:val="auto"/>
                <w:sz w:val="18"/>
                <w:szCs w:val="18"/>
              </w:rPr>
            </w:pPr>
          </w:p>
        </w:tc>
        <w:tc>
          <w:tcPr>
            <w:tcW w:w="0" w:type="auto"/>
            <w:vMerge/>
            <w:tcBorders>
              <w:top w:val="nil"/>
              <w:left w:val="single" w:sz="4" w:space="0" w:color="000000"/>
              <w:bottom w:val="nil"/>
              <w:right w:val="single" w:sz="5" w:space="0" w:color="000000"/>
            </w:tcBorders>
          </w:tcPr>
          <w:p w14:paraId="3CC145D8" w14:textId="77777777" w:rsidR="00FA4E6A" w:rsidRPr="00740C30" w:rsidRDefault="00FA4E6A" w:rsidP="00987D9B">
            <w:pPr>
              <w:ind w:left="5"/>
              <w:rPr>
                <w:rFonts w:ascii="Arial" w:eastAsia="Arial" w:hAnsi="Arial" w:cs="Arial"/>
                <w:color w:val="auto"/>
                <w:sz w:val="18"/>
                <w:szCs w:val="18"/>
              </w:rPr>
            </w:pPr>
          </w:p>
        </w:tc>
        <w:tc>
          <w:tcPr>
            <w:tcW w:w="3373" w:type="dxa"/>
            <w:tcBorders>
              <w:top w:val="single" w:sz="4" w:space="0" w:color="000000"/>
              <w:left w:val="single" w:sz="5" w:space="0" w:color="000000"/>
              <w:bottom w:val="nil"/>
              <w:right w:val="single" w:sz="5" w:space="0" w:color="000000"/>
            </w:tcBorders>
          </w:tcPr>
          <w:p w14:paraId="5DA150A6" w14:textId="77777777" w:rsidR="00FA4E6A" w:rsidRPr="00740C30" w:rsidRDefault="00FA4E6A" w:rsidP="00987D9B">
            <w:pPr>
              <w:ind w:left="5"/>
              <w:rPr>
                <w:rFonts w:ascii="Arial" w:eastAsia="Arial" w:hAnsi="Arial" w:cs="Arial"/>
                <w:color w:val="auto"/>
                <w:sz w:val="18"/>
                <w:szCs w:val="18"/>
              </w:rPr>
            </w:pPr>
          </w:p>
        </w:tc>
        <w:tc>
          <w:tcPr>
            <w:tcW w:w="1609" w:type="dxa"/>
            <w:tcBorders>
              <w:top w:val="single" w:sz="4" w:space="0" w:color="000000"/>
              <w:left w:val="single" w:sz="5" w:space="0" w:color="000000"/>
              <w:bottom w:val="nil"/>
              <w:right w:val="single" w:sz="4" w:space="0" w:color="000000"/>
            </w:tcBorders>
          </w:tcPr>
          <w:p w14:paraId="109FE0B3" w14:textId="77777777" w:rsidR="00FA4E6A" w:rsidRPr="00740C30" w:rsidRDefault="00A3525B" w:rsidP="00987D9B">
            <w:pPr>
              <w:ind w:left="5"/>
              <w:rPr>
                <w:rFonts w:ascii="Arial" w:eastAsia="Arial" w:hAnsi="Arial" w:cs="Arial"/>
                <w:color w:val="auto"/>
                <w:sz w:val="18"/>
                <w:szCs w:val="18"/>
              </w:rPr>
            </w:pPr>
            <w:r w:rsidRPr="00740C30">
              <w:rPr>
                <w:rFonts w:ascii="Arial" w:eastAsia="Arial" w:hAnsi="Arial" w:cs="Arial"/>
                <w:color w:val="auto"/>
                <w:sz w:val="18"/>
                <w:szCs w:val="18"/>
              </w:rPr>
              <w:t xml:space="preserve"> </w:t>
            </w:r>
          </w:p>
        </w:tc>
        <w:tc>
          <w:tcPr>
            <w:tcW w:w="1406" w:type="dxa"/>
            <w:tcBorders>
              <w:top w:val="single" w:sz="4" w:space="0" w:color="000000"/>
              <w:left w:val="single" w:sz="4" w:space="0" w:color="000000"/>
              <w:bottom w:val="nil"/>
              <w:right w:val="single" w:sz="6" w:space="0" w:color="000000"/>
            </w:tcBorders>
          </w:tcPr>
          <w:p w14:paraId="607BF82F" w14:textId="77777777" w:rsidR="00FA4E6A" w:rsidRPr="00740C30" w:rsidRDefault="00FA4E6A" w:rsidP="00987D9B">
            <w:pPr>
              <w:ind w:left="5"/>
              <w:jc w:val="center"/>
              <w:rPr>
                <w:rFonts w:ascii="Arial" w:eastAsia="Arial" w:hAnsi="Arial" w:cs="Arial"/>
                <w:color w:val="auto"/>
                <w:sz w:val="18"/>
                <w:szCs w:val="18"/>
              </w:rPr>
            </w:pPr>
          </w:p>
        </w:tc>
        <w:tc>
          <w:tcPr>
            <w:tcW w:w="0" w:type="auto"/>
            <w:vMerge/>
            <w:tcBorders>
              <w:top w:val="nil"/>
              <w:left w:val="single" w:sz="6" w:space="0" w:color="000000"/>
              <w:bottom w:val="nil"/>
              <w:right w:val="single" w:sz="6" w:space="0" w:color="000000"/>
            </w:tcBorders>
          </w:tcPr>
          <w:p w14:paraId="0EED1604" w14:textId="77777777" w:rsidR="00FA4E6A" w:rsidRPr="00740C30" w:rsidRDefault="00FA4E6A" w:rsidP="00987D9B">
            <w:pPr>
              <w:ind w:left="5"/>
              <w:jc w:val="center"/>
              <w:rPr>
                <w:rFonts w:ascii="Arial" w:eastAsia="Arial" w:hAnsi="Arial" w:cs="Arial"/>
                <w:color w:val="auto"/>
                <w:sz w:val="18"/>
                <w:szCs w:val="18"/>
              </w:rPr>
            </w:pPr>
          </w:p>
        </w:tc>
      </w:tr>
      <w:tr w:rsidR="00740C30" w:rsidRPr="00740C30" w14:paraId="1CC9E912" w14:textId="77777777" w:rsidTr="00987D9B">
        <w:trPr>
          <w:trHeight w:val="754"/>
        </w:trPr>
        <w:tc>
          <w:tcPr>
            <w:tcW w:w="636" w:type="dxa"/>
            <w:tcBorders>
              <w:top w:val="nil"/>
              <w:left w:val="single" w:sz="6" w:space="0" w:color="000000"/>
              <w:bottom w:val="single" w:sz="5" w:space="0" w:color="000000"/>
              <w:right w:val="single" w:sz="4" w:space="0" w:color="000000"/>
            </w:tcBorders>
          </w:tcPr>
          <w:p w14:paraId="175A73FA" w14:textId="77777777" w:rsidR="00FA4E6A" w:rsidRPr="00740C30" w:rsidRDefault="00FA4E6A" w:rsidP="00987D9B">
            <w:pPr>
              <w:ind w:left="5"/>
              <w:rPr>
                <w:rFonts w:ascii="Arial" w:eastAsia="Arial" w:hAnsi="Arial" w:cs="Arial"/>
                <w:color w:val="auto"/>
                <w:sz w:val="18"/>
                <w:szCs w:val="18"/>
              </w:rPr>
            </w:pPr>
          </w:p>
        </w:tc>
        <w:tc>
          <w:tcPr>
            <w:tcW w:w="1597" w:type="dxa"/>
            <w:tcBorders>
              <w:top w:val="nil"/>
              <w:left w:val="single" w:sz="4" w:space="0" w:color="000000"/>
              <w:bottom w:val="single" w:sz="5" w:space="0" w:color="000000"/>
              <w:right w:val="single" w:sz="5" w:space="0" w:color="000000"/>
            </w:tcBorders>
          </w:tcPr>
          <w:p w14:paraId="041FF01A" w14:textId="77777777" w:rsidR="00FA4E6A" w:rsidRPr="00740C30" w:rsidRDefault="00FA4E6A" w:rsidP="00987D9B">
            <w:pPr>
              <w:ind w:left="5"/>
              <w:rPr>
                <w:rFonts w:ascii="Arial" w:eastAsia="Arial" w:hAnsi="Arial" w:cs="Arial"/>
                <w:color w:val="auto"/>
                <w:sz w:val="18"/>
                <w:szCs w:val="18"/>
              </w:rPr>
            </w:pPr>
          </w:p>
        </w:tc>
        <w:tc>
          <w:tcPr>
            <w:tcW w:w="3373" w:type="dxa"/>
            <w:tcBorders>
              <w:top w:val="nil"/>
              <w:left w:val="single" w:sz="5" w:space="0" w:color="000000"/>
              <w:bottom w:val="single" w:sz="5" w:space="0" w:color="000000"/>
              <w:right w:val="single" w:sz="5" w:space="0" w:color="000000"/>
            </w:tcBorders>
          </w:tcPr>
          <w:p w14:paraId="475B7F4C" w14:textId="23055921" w:rsidR="00FA4E6A" w:rsidRPr="00740C30" w:rsidRDefault="00A3525B" w:rsidP="00987D9B">
            <w:pPr>
              <w:rPr>
                <w:rFonts w:ascii="Arial" w:eastAsia="Arial" w:hAnsi="Arial" w:cs="Arial"/>
                <w:color w:val="auto"/>
                <w:sz w:val="18"/>
                <w:szCs w:val="18"/>
              </w:rPr>
            </w:pPr>
            <w:r w:rsidRPr="00740C30">
              <w:rPr>
                <w:rFonts w:ascii="Arial" w:eastAsia="Arial" w:hAnsi="Arial" w:cs="Arial"/>
                <w:color w:val="auto"/>
                <w:sz w:val="18"/>
                <w:szCs w:val="18"/>
              </w:rPr>
              <w:t xml:space="preserve">The bidder has an in-house quality management system in place: Attach copy thereof. </w:t>
            </w:r>
          </w:p>
        </w:tc>
        <w:tc>
          <w:tcPr>
            <w:tcW w:w="1609" w:type="dxa"/>
            <w:tcBorders>
              <w:top w:val="nil"/>
              <w:left w:val="single" w:sz="5" w:space="0" w:color="000000"/>
              <w:bottom w:val="single" w:sz="5" w:space="0" w:color="000000"/>
              <w:right w:val="single" w:sz="4" w:space="0" w:color="000000"/>
            </w:tcBorders>
          </w:tcPr>
          <w:p w14:paraId="1C2F4ED8" w14:textId="77777777" w:rsidR="00FA4E6A" w:rsidRPr="00740C30" w:rsidRDefault="00A3525B" w:rsidP="00987D9B">
            <w:pPr>
              <w:rPr>
                <w:rFonts w:ascii="Arial" w:eastAsia="Arial" w:hAnsi="Arial" w:cs="Arial"/>
                <w:color w:val="auto"/>
                <w:sz w:val="18"/>
                <w:szCs w:val="18"/>
              </w:rPr>
            </w:pPr>
            <w:r w:rsidRPr="00740C30">
              <w:rPr>
                <w:rFonts w:ascii="Arial" w:eastAsia="Arial" w:hAnsi="Arial" w:cs="Arial"/>
                <w:color w:val="auto"/>
                <w:sz w:val="18"/>
                <w:szCs w:val="18"/>
              </w:rPr>
              <w:t xml:space="preserve">Information included in and appended to Returnable </w:t>
            </w:r>
          </w:p>
          <w:p w14:paraId="5DF06BD7" w14:textId="77777777" w:rsidR="00FA4E6A" w:rsidRPr="00740C30" w:rsidRDefault="00A3525B" w:rsidP="00987D9B">
            <w:pPr>
              <w:ind w:left="5"/>
              <w:rPr>
                <w:rFonts w:ascii="Arial" w:eastAsia="Arial" w:hAnsi="Arial" w:cs="Arial"/>
                <w:color w:val="auto"/>
                <w:sz w:val="18"/>
                <w:szCs w:val="18"/>
              </w:rPr>
            </w:pPr>
            <w:r w:rsidRPr="00740C30">
              <w:rPr>
                <w:rFonts w:ascii="Arial" w:eastAsia="Arial" w:hAnsi="Arial" w:cs="Arial"/>
                <w:color w:val="auto"/>
                <w:sz w:val="18"/>
                <w:szCs w:val="18"/>
              </w:rPr>
              <w:t xml:space="preserve">Schedule </w:t>
            </w:r>
          </w:p>
          <w:p w14:paraId="6B65F9DC" w14:textId="77777777" w:rsidR="00FA4E6A" w:rsidRPr="00740C30" w:rsidRDefault="00A3525B" w:rsidP="00987D9B">
            <w:pPr>
              <w:ind w:left="5"/>
              <w:rPr>
                <w:rFonts w:ascii="Arial" w:eastAsia="Arial" w:hAnsi="Arial" w:cs="Arial"/>
                <w:color w:val="auto"/>
                <w:sz w:val="18"/>
                <w:szCs w:val="18"/>
              </w:rPr>
            </w:pPr>
            <w:r w:rsidRPr="00740C30">
              <w:rPr>
                <w:rFonts w:ascii="Arial" w:eastAsia="Arial" w:hAnsi="Arial" w:cs="Arial"/>
                <w:color w:val="auto"/>
                <w:sz w:val="18"/>
                <w:szCs w:val="18"/>
              </w:rPr>
              <w:t xml:space="preserve"> </w:t>
            </w:r>
          </w:p>
        </w:tc>
        <w:tc>
          <w:tcPr>
            <w:tcW w:w="1406" w:type="dxa"/>
            <w:tcBorders>
              <w:top w:val="nil"/>
              <w:left w:val="single" w:sz="4" w:space="0" w:color="000000"/>
              <w:bottom w:val="single" w:sz="5" w:space="0" w:color="000000"/>
              <w:right w:val="single" w:sz="6" w:space="0" w:color="000000"/>
            </w:tcBorders>
          </w:tcPr>
          <w:p w14:paraId="422F5632" w14:textId="69AB9915" w:rsidR="00FA4E6A" w:rsidRPr="00740C30" w:rsidRDefault="00A3525B" w:rsidP="00987D9B">
            <w:pPr>
              <w:ind w:left="5"/>
              <w:jc w:val="center"/>
              <w:rPr>
                <w:rFonts w:ascii="Arial" w:eastAsia="Arial" w:hAnsi="Arial" w:cs="Arial"/>
                <w:color w:val="auto"/>
                <w:sz w:val="18"/>
                <w:szCs w:val="18"/>
              </w:rPr>
            </w:pPr>
            <w:r w:rsidRPr="00740C30">
              <w:rPr>
                <w:rFonts w:ascii="Arial" w:eastAsia="Arial" w:hAnsi="Arial" w:cs="Arial"/>
                <w:color w:val="auto"/>
                <w:sz w:val="18"/>
                <w:szCs w:val="18"/>
              </w:rPr>
              <w:t>5</w:t>
            </w:r>
          </w:p>
          <w:p w14:paraId="2D0A9DF2" w14:textId="771CBBF4" w:rsidR="00FA4E6A" w:rsidRPr="00740C30" w:rsidRDefault="00FA4E6A" w:rsidP="00987D9B">
            <w:pPr>
              <w:ind w:left="5"/>
              <w:jc w:val="center"/>
              <w:rPr>
                <w:rFonts w:ascii="Arial" w:eastAsia="Arial" w:hAnsi="Arial" w:cs="Arial"/>
                <w:color w:val="auto"/>
                <w:sz w:val="18"/>
                <w:szCs w:val="18"/>
              </w:rPr>
            </w:pPr>
          </w:p>
        </w:tc>
        <w:tc>
          <w:tcPr>
            <w:tcW w:w="1141" w:type="dxa"/>
            <w:tcBorders>
              <w:top w:val="nil"/>
              <w:left w:val="single" w:sz="6" w:space="0" w:color="000000"/>
              <w:bottom w:val="single" w:sz="5" w:space="0" w:color="000000"/>
              <w:right w:val="single" w:sz="6" w:space="0" w:color="000000"/>
            </w:tcBorders>
          </w:tcPr>
          <w:p w14:paraId="0B5A2855" w14:textId="77777777" w:rsidR="00FA4E6A" w:rsidRPr="00740C30" w:rsidRDefault="00FA4E6A" w:rsidP="00987D9B">
            <w:pPr>
              <w:ind w:left="5"/>
              <w:jc w:val="center"/>
              <w:rPr>
                <w:rFonts w:ascii="Arial" w:eastAsia="Arial" w:hAnsi="Arial" w:cs="Arial"/>
                <w:color w:val="auto"/>
                <w:sz w:val="18"/>
                <w:szCs w:val="18"/>
              </w:rPr>
            </w:pPr>
          </w:p>
        </w:tc>
      </w:tr>
      <w:tr w:rsidR="00740C30" w:rsidRPr="00740C30" w14:paraId="176BAAF9" w14:textId="77777777">
        <w:trPr>
          <w:trHeight w:val="875"/>
        </w:trPr>
        <w:tc>
          <w:tcPr>
            <w:tcW w:w="636" w:type="dxa"/>
            <w:vMerge w:val="restart"/>
            <w:tcBorders>
              <w:top w:val="single" w:sz="5" w:space="0" w:color="000000"/>
              <w:left w:val="single" w:sz="6" w:space="0" w:color="000000"/>
              <w:bottom w:val="single" w:sz="6" w:space="0" w:color="000000"/>
              <w:right w:val="single" w:sz="4" w:space="0" w:color="000000"/>
            </w:tcBorders>
          </w:tcPr>
          <w:p w14:paraId="08FF271E" w14:textId="77777777" w:rsidR="00FA4E6A" w:rsidRPr="00740C30" w:rsidRDefault="00A3525B" w:rsidP="00987D9B">
            <w:pPr>
              <w:ind w:left="5"/>
              <w:rPr>
                <w:rFonts w:ascii="Arial" w:eastAsia="Arial" w:hAnsi="Arial" w:cs="Arial"/>
                <w:color w:val="auto"/>
                <w:sz w:val="18"/>
                <w:szCs w:val="18"/>
              </w:rPr>
            </w:pPr>
            <w:r w:rsidRPr="00740C30">
              <w:rPr>
                <w:rFonts w:ascii="Arial" w:eastAsia="Arial" w:hAnsi="Arial" w:cs="Arial"/>
                <w:color w:val="auto"/>
                <w:sz w:val="18"/>
                <w:szCs w:val="18"/>
              </w:rPr>
              <w:t xml:space="preserve"> </w:t>
            </w:r>
          </w:p>
          <w:p w14:paraId="3F8C59A1" w14:textId="77777777" w:rsidR="00FA4E6A" w:rsidRPr="00740C30" w:rsidRDefault="00A3525B" w:rsidP="00987D9B">
            <w:pPr>
              <w:ind w:left="5"/>
              <w:rPr>
                <w:rFonts w:ascii="Arial" w:eastAsia="Arial" w:hAnsi="Arial" w:cs="Arial"/>
                <w:color w:val="auto"/>
                <w:sz w:val="18"/>
                <w:szCs w:val="18"/>
              </w:rPr>
            </w:pPr>
            <w:r w:rsidRPr="00740C30">
              <w:rPr>
                <w:rFonts w:ascii="Arial" w:eastAsia="Arial" w:hAnsi="Arial" w:cs="Arial"/>
                <w:color w:val="auto"/>
                <w:sz w:val="18"/>
                <w:szCs w:val="18"/>
              </w:rPr>
              <w:t xml:space="preserve"> </w:t>
            </w:r>
          </w:p>
          <w:p w14:paraId="06574404" w14:textId="77777777" w:rsidR="00FA4E6A" w:rsidRPr="00740C30" w:rsidRDefault="00A3525B" w:rsidP="00987D9B">
            <w:pPr>
              <w:ind w:left="5"/>
              <w:rPr>
                <w:rFonts w:ascii="Arial" w:eastAsia="Arial" w:hAnsi="Arial" w:cs="Arial"/>
                <w:color w:val="auto"/>
                <w:sz w:val="18"/>
                <w:szCs w:val="18"/>
              </w:rPr>
            </w:pPr>
            <w:r w:rsidRPr="00740C30">
              <w:rPr>
                <w:rFonts w:ascii="Arial" w:eastAsia="Arial" w:hAnsi="Arial" w:cs="Arial"/>
                <w:color w:val="auto"/>
                <w:sz w:val="18"/>
                <w:szCs w:val="18"/>
              </w:rPr>
              <w:t xml:space="preserve"> </w:t>
            </w:r>
          </w:p>
          <w:p w14:paraId="5CD90EB7" w14:textId="77777777" w:rsidR="00FA4E6A" w:rsidRPr="00740C30" w:rsidRDefault="00A3525B" w:rsidP="00987D9B">
            <w:pPr>
              <w:ind w:left="5"/>
              <w:rPr>
                <w:rFonts w:ascii="Arial" w:eastAsia="Arial" w:hAnsi="Arial" w:cs="Arial"/>
                <w:color w:val="auto"/>
                <w:sz w:val="18"/>
                <w:szCs w:val="18"/>
              </w:rPr>
            </w:pPr>
            <w:r w:rsidRPr="00740C30">
              <w:rPr>
                <w:rFonts w:ascii="Arial" w:eastAsia="Arial" w:hAnsi="Arial" w:cs="Arial"/>
                <w:color w:val="auto"/>
                <w:sz w:val="18"/>
                <w:szCs w:val="18"/>
              </w:rPr>
              <w:t xml:space="preserve">6 </w:t>
            </w:r>
          </w:p>
        </w:tc>
        <w:tc>
          <w:tcPr>
            <w:tcW w:w="1597" w:type="dxa"/>
            <w:vMerge w:val="restart"/>
            <w:tcBorders>
              <w:top w:val="single" w:sz="5" w:space="0" w:color="000000"/>
              <w:left w:val="single" w:sz="4" w:space="0" w:color="000000"/>
              <w:bottom w:val="single" w:sz="6" w:space="0" w:color="000000"/>
              <w:right w:val="single" w:sz="5" w:space="0" w:color="000000"/>
            </w:tcBorders>
          </w:tcPr>
          <w:p w14:paraId="0E166457" w14:textId="77777777" w:rsidR="00FA4E6A" w:rsidRPr="00740C30" w:rsidRDefault="00A3525B" w:rsidP="00987D9B">
            <w:pPr>
              <w:ind w:left="5"/>
              <w:rPr>
                <w:rFonts w:ascii="Arial" w:eastAsia="Arial" w:hAnsi="Arial" w:cs="Arial"/>
                <w:color w:val="auto"/>
                <w:sz w:val="18"/>
                <w:szCs w:val="18"/>
              </w:rPr>
            </w:pPr>
            <w:r w:rsidRPr="00740C30">
              <w:rPr>
                <w:rFonts w:ascii="Arial" w:eastAsia="Arial" w:hAnsi="Arial" w:cs="Arial"/>
                <w:color w:val="auto"/>
                <w:sz w:val="18"/>
                <w:szCs w:val="18"/>
              </w:rPr>
              <w:t xml:space="preserve"> </w:t>
            </w:r>
          </w:p>
          <w:p w14:paraId="0C1419A0" w14:textId="77777777" w:rsidR="00FA4E6A" w:rsidRPr="00740C30" w:rsidRDefault="00A3525B" w:rsidP="00987D9B">
            <w:pPr>
              <w:ind w:left="5"/>
              <w:rPr>
                <w:rFonts w:ascii="Arial" w:eastAsia="Arial" w:hAnsi="Arial" w:cs="Arial"/>
                <w:color w:val="auto"/>
                <w:sz w:val="18"/>
                <w:szCs w:val="18"/>
              </w:rPr>
            </w:pPr>
            <w:r w:rsidRPr="00740C30">
              <w:rPr>
                <w:rFonts w:ascii="Arial" w:eastAsia="Arial" w:hAnsi="Arial" w:cs="Arial"/>
                <w:color w:val="auto"/>
                <w:sz w:val="18"/>
                <w:szCs w:val="18"/>
              </w:rPr>
              <w:t xml:space="preserve"> </w:t>
            </w:r>
          </w:p>
          <w:p w14:paraId="7A27D58E" w14:textId="77777777" w:rsidR="00FA4E6A" w:rsidRPr="00740C30" w:rsidRDefault="00A3525B" w:rsidP="00987D9B">
            <w:pPr>
              <w:ind w:left="5"/>
              <w:rPr>
                <w:rFonts w:ascii="Arial" w:eastAsia="Arial" w:hAnsi="Arial" w:cs="Arial"/>
                <w:color w:val="auto"/>
                <w:sz w:val="18"/>
                <w:szCs w:val="18"/>
              </w:rPr>
            </w:pPr>
            <w:r w:rsidRPr="00740C30">
              <w:rPr>
                <w:rFonts w:ascii="Arial" w:eastAsia="Arial" w:hAnsi="Arial" w:cs="Arial"/>
                <w:color w:val="auto"/>
                <w:sz w:val="18"/>
                <w:szCs w:val="18"/>
              </w:rPr>
              <w:t xml:space="preserve"> </w:t>
            </w:r>
          </w:p>
          <w:p w14:paraId="65389EE5" w14:textId="77777777" w:rsidR="00FA4E6A" w:rsidRPr="00740C30" w:rsidRDefault="00A3525B" w:rsidP="00987D9B">
            <w:pPr>
              <w:ind w:left="5"/>
              <w:rPr>
                <w:rFonts w:ascii="Arial" w:eastAsia="Arial" w:hAnsi="Arial" w:cs="Arial"/>
                <w:color w:val="auto"/>
                <w:sz w:val="18"/>
                <w:szCs w:val="18"/>
              </w:rPr>
            </w:pPr>
            <w:r w:rsidRPr="00740C30">
              <w:rPr>
                <w:rFonts w:ascii="Arial" w:eastAsia="Arial" w:hAnsi="Arial" w:cs="Arial"/>
                <w:color w:val="auto"/>
                <w:sz w:val="18"/>
                <w:szCs w:val="18"/>
              </w:rPr>
              <w:t xml:space="preserve"> </w:t>
            </w:r>
          </w:p>
          <w:p w14:paraId="4834B033" w14:textId="77777777" w:rsidR="00FA4E6A" w:rsidRPr="00740C30" w:rsidRDefault="00A3525B" w:rsidP="00987D9B">
            <w:pPr>
              <w:ind w:left="5"/>
              <w:rPr>
                <w:rFonts w:ascii="Arial" w:eastAsia="Arial" w:hAnsi="Arial" w:cs="Arial"/>
                <w:color w:val="auto"/>
                <w:sz w:val="18"/>
                <w:szCs w:val="18"/>
              </w:rPr>
            </w:pPr>
            <w:r w:rsidRPr="00740C30">
              <w:rPr>
                <w:rFonts w:ascii="Arial" w:eastAsia="Arial" w:hAnsi="Arial" w:cs="Arial"/>
                <w:color w:val="auto"/>
                <w:sz w:val="18"/>
                <w:szCs w:val="18"/>
              </w:rPr>
              <w:t xml:space="preserve">Skills Transfer and Capacity </w:t>
            </w:r>
          </w:p>
          <w:p w14:paraId="28587BC8" w14:textId="77777777" w:rsidR="00FA4E6A" w:rsidRPr="00740C30" w:rsidRDefault="00A3525B">
            <w:pPr>
              <w:ind w:left="5"/>
              <w:rPr>
                <w:rFonts w:ascii="Arial" w:eastAsia="Arial" w:hAnsi="Arial" w:cs="Arial"/>
                <w:color w:val="auto"/>
                <w:sz w:val="18"/>
                <w:szCs w:val="18"/>
              </w:rPr>
            </w:pPr>
            <w:r w:rsidRPr="00740C30">
              <w:rPr>
                <w:rFonts w:ascii="Arial" w:eastAsia="Arial" w:hAnsi="Arial" w:cs="Arial"/>
                <w:color w:val="auto"/>
                <w:sz w:val="18"/>
                <w:szCs w:val="18"/>
              </w:rPr>
              <w:t xml:space="preserve">Building for </w:t>
            </w:r>
          </w:p>
          <w:p w14:paraId="659166AB" w14:textId="77777777" w:rsidR="00FA4E6A" w:rsidRPr="00740C30" w:rsidRDefault="00A3525B">
            <w:pPr>
              <w:ind w:left="5"/>
              <w:rPr>
                <w:rFonts w:ascii="Arial" w:eastAsia="Arial" w:hAnsi="Arial" w:cs="Arial"/>
                <w:color w:val="auto"/>
                <w:sz w:val="18"/>
                <w:szCs w:val="18"/>
              </w:rPr>
            </w:pPr>
            <w:r w:rsidRPr="00740C30">
              <w:rPr>
                <w:rFonts w:ascii="Arial" w:eastAsia="Arial" w:hAnsi="Arial" w:cs="Arial"/>
                <w:color w:val="auto"/>
                <w:sz w:val="18"/>
                <w:szCs w:val="18"/>
              </w:rPr>
              <w:t xml:space="preserve">Municipal </w:t>
            </w:r>
          </w:p>
          <w:p w14:paraId="161CA51C" w14:textId="77777777" w:rsidR="00FA4E6A" w:rsidRPr="00740C30" w:rsidRDefault="00A3525B">
            <w:pPr>
              <w:ind w:left="5"/>
              <w:rPr>
                <w:rFonts w:ascii="Arial" w:eastAsia="Arial" w:hAnsi="Arial" w:cs="Arial"/>
                <w:color w:val="auto"/>
                <w:sz w:val="18"/>
                <w:szCs w:val="18"/>
              </w:rPr>
            </w:pPr>
            <w:r w:rsidRPr="00740C30">
              <w:rPr>
                <w:rFonts w:ascii="Arial" w:eastAsia="Arial" w:hAnsi="Arial" w:cs="Arial"/>
                <w:color w:val="auto"/>
                <w:sz w:val="18"/>
                <w:szCs w:val="18"/>
              </w:rPr>
              <w:t xml:space="preserve">Technical Staff </w:t>
            </w:r>
          </w:p>
        </w:tc>
        <w:tc>
          <w:tcPr>
            <w:tcW w:w="3373" w:type="dxa"/>
            <w:vMerge w:val="restart"/>
            <w:tcBorders>
              <w:top w:val="single" w:sz="5" w:space="0" w:color="000000"/>
              <w:left w:val="single" w:sz="5" w:space="0" w:color="000000"/>
              <w:bottom w:val="single" w:sz="6" w:space="0" w:color="000000"/>
              <w:right w:val="single" w:sz="5" w:space="0" w:color="000000"/>
            </w:tcBorders>
          </w:tcPr>
          <w:p w14:paraId="63F6E7BB" w14:textId="77777777" w:rsidR="00FA4E6A" w:rsidRPr="00740C30" w:rsidRDefault="00A3525B" w:rsidP="00987D9B">
            <w:pPr>
              <w:ind w:left="5"/>
              <w:rPr>
                <w:rFonts w:ascii="Arial" w:eastAsia="Arial" w:hAnsi="Arial" w:cs="Arial"/>
                <w:color w:val="auto"/>
                <w:sz w:val="18"/>
                <w:szCs w:val="18"/>
              </w:rPr>
            </w:pPr>
            <w:r w:rsidRPr="00740C30">
              <w:rPr>
                <w:rFonts w:ascii="Arial" w:eastAsia="Arial" w:hAnsi="Arial" w:cs="Arial"/>
                <w:color w:val="auto"/>
                <w:sz w:val="18"/>
                <w:szCs w:val="18"/>
              </w:rPr>
              <w:t xml:space="preserve"> Technical Capacity required improve employees' knowledge, </w:t>
            </w:r>
          </w:p>
          <w:p w14:paraId="1224D27E" w14:textId="77777777" w:rsidR="00FA4E6A" w:rsidRPr="00740C30" w:rsidRDefault="00A3525B" w:rsidP="00987D9B">
            <w:pPr>
              <w:ind w:left="5"/>
              <w:rPr>
                <w:rFonts w:ascii="Arial" w:eastAsia="Arial" w:hAnsi="Arial" w:cs="Arial"/>
                <w:color w:val="auto"/>
                <w:sz w:val="18"/>
                <w:szCs w:val="18"/>
              </w:rPr>
            </w:pPr>
            <w:r w:rsidRPr="00740C30">
              <w:rPr>
                <w:rFonts w:ascii="Arial" w:eastAsia="Arial" w:hAnsi="Arial" w:cs="Arial"/>
                <w:color w:val="auto"/>
                <w:sz w:val="18"/>
                <w:szCs w:val="18"/>
              </w:rPr>
              <w:t xml:space="preserve">skills, understanding of infrastructure development planning, Design, Tender </w:t>
            </w:r>
          </w:p>
          <w:p w14:paraId="29ABF248" w14:textId="77777777" w:rsidR="00FA4E6A" w:rsidRPr="00740C30" w:rsidRDefault="00A3525B" w:rsidP="00987D9B">
            <w:pPr>
              <w:ind w:left="5"/>
              <w:rPr>
                <w:rFonts w:ascii="Arial" w:eastAsia="Arial" w:hAnsi="Arial" w:cs="Arial"/>
                <w:color w:val="auto"/>
                <w:sz w:val="18"/>
                <w:szCs w:val="18"/>
              </w:rPr>
            </w:pPr>
            <w:r w:rsidRPr="00740C30">
              <w:rPr>
                <w:rFonts w:ascii="Arial" w:eastAsia="Arial" w:hAnsi="Arial" w:cs="Arial"/>
                <w:color w:val="auto"/>
                <w:sz w:val="18"/>
                <w:szCs w:val="18"/>
              </w:rPr>
              <w:t xml:space="preserve">Documentation and </w:t>
            </w:r>
          </w:p>
          <w:p w14:paraId="447A8B13" w14:textId="77777777" w:rsidR="00FA4E6A" w:rsidRPr="00740C30" w:rsidRDefault="00A3525B" w:rsidP="00987D9B">
            <w:pPr>
              <w:ind w:left="5"/>
              <w:rPr>
                <w:rFonts w:ascii="Arial" w:eastAsia="Arial" w:hAnsi="Arial" w:cs="Arial"/>
                <w:color w:val="auto"/>
                <w:sz w:val="18"/>
                <w:szCs w:val="18"/>
              </w:rPr>
            </w:pPr>
            <w:r w:rsidRPr="00740C30">
              <w:rPr>
                <w:rFonts w:ascii="Arial" w:eastAsia="Arial" w:hAnsi="Arial" w:cs="Arial"/>
                <w:color w:val="auto"/>
                <w:sz w:val="18"/>
                <w:szCs w:val="18"/>
              </w:rPr>
              <w:t xml:space="preserve">Construction Project </w:t>
            </w:r>
          </w:p>
          <w:p w14:paraId="2C36265B" w14:textId="77777777" w:rsidR="00FA4E6A" w:rsidRPr="00740C30" w:rsidRDefault="00A3525B" w:rsidP="00987D9B">
            <w:pPr>
              <w:ind w:left="5"/>
              <w:rPr>
                <w:rFonts w:ascii="Arial" w:eastAsia="Arial" w:hAnsi="Arial" w:cs="Arial"/>
                <w:color w:val="auto"/>
                <w:sz w:val="18"/>
                <w:szCs w:val="18"/>
              </w:rPr>
            </w:pPr>
            <w:r w:rsidRPr="00740C30">
              <w:rPr>
                <w:rFonts w:ascii="Arial" w:eastAsia="Arial" w:hAnsi="Arial" w:cs="Arial"/>
                <w:color w:val="auto"/>
                <w:sz w:val="18"/>
                <w:szCs w:val="18"/>
              </w:rPr>
              <w:t xml:space="preserve">Management and close of the project.  </w:t>
            </w:r>
          </w:p>
          <w:p w14:paraId="346A2B5B" w14:textId="77777777" w:rsidR="00FA4E6A" w:rsidRPr="00740C30" w:rsidRDefault="00A3525B" w:rsidP="00987D9B">
            <w:pPr>
              <w:ind w:left="5"/>
              <w:rPr>
                <w:rFonts w:ascii="Arial" w:eastAsia="Arial" w:hAnsi="Arial" w:cs="Arial"/>
                <w:color w:val="auto"/>
                <w:sz w:val="18"/>
                <w:szCs w:val="18"/>
              </w:rPr>
            </w:pPr>
            <w:r w:rsidRPr="00740C30">
              <w:rPr>
                <w:rFonts w:ascii="Arial" w:eastAsia="Arial" w:hAnsi="Arial" w:cs="Arial"/>
                <w:color w:val="auto"/>
                <w:sz w:val="18"/>
                <w:szCs w:val="18"/>
              </w:rPr>
              <w:t xml:space="preserve"> </w:t>
            </w:r>
          </w:p>
          <w:p w14:paraId="680E01AC" w14:textId="339B84CC" w:rsidR="00FA4E6A" w:rsidRPr="00740C30" w:rsidRDefault="00A3525B" w:rsidP="00987D9B">
            <w:pPr>
              <w:ind w:left="5"/>
              <w:rPr>
                <w:rFonts w:ascii="Arial" w:eastAsia="Arial" w:hAnsi="Arial" w:cs="Arial"/>
                <w:color w:val="auto"/>
                <w:sz w:val="18"/>
                <w:szCs w:val="18"/>
              </w:rPr>
            </w:pPr>
            <w:r w:rsidRPr="00740C30">
              <w:rPr>
                <w:rFonts w:ascii="Arial" w:eastAsia="Arial" w:hAnsi="Arial" w:cs="Arial"/>
                <w:color w:val="auto"/>
                <w:sz w:val="18"/>
                <w:szCs w:val="18"/>
              </w:rPr>
              <w:t>Bidder are required to provide detailed strategy, on how they will capacitate municipal</w:t>
            </w:r>
            <w:r w:rsidR="004547FE" w:rsidRPr="00740C30">
              <w:rPr>
                <w:rFonts w:ascii="Arial" w:eastAsia="Arial" w:hAnsi="Arial" w:cs="Arial"/>
                <w:color w:val="auto"/>
                <w:sz w:val="18"/>
                <w:szCs w:val="18"/>
              </w:rPr>
              <w:t xml:space="preserve"> technical</w:t>
            </w:r>
            <w:r w:rsidRPr="00740C30">
              <w:rPr>
                <w:rFonts w:ascii="Arial" w:eastAsia="Arial" w:hAnsi="Arial" w:cs="Arial"/>
                <w:color w:val="auto"/>
                <w:sz w:val="18"/>
                <w:szCs w:val="18"/>
              </w:rPr>
              <w:t xml:space="preserve"> staff</w:t>
            </w:r>
            <w:r w:rsidR="007B6F2E" w:rsidRPr="00740C30">
              <w:rPr>
                <w:rFonts w:ascii="Arial" w:eastAsia="Arial" w:hAnsi="Arial" w:cs="Arial"/>
                <w:color w:val="auto"/>
                <w:sz w:val="18"/>
                <w:szCs w:val="18"/>
              </w:rPr>
              <w:t xml:space="preserve"> (6)</w:t>
            </w:r>
            <w:r w:rsidRPr="00740C30">
              <w:rPr>
                <w:rFonts w:ascii="Arial" w:eastAsia="Arial" w:hAnsi="Arial" w:cs="Arial"/>
                <w:color w:val="auto"/>
                <w:sz w:val="18"/>
                <w:szCs w:val="18"/>
              </w:rPr>
              <w:t xml:space="preserve"> during the project implementation. </w:t>
            </w:r>
          </w:p>
        </w:tc>
        <w:tc>
          <w:tcPr>
            <w:tcW w:w="1609" w:type="dxa"/>
            <w:vMerge w:val="restart"/>
            <w:tcBorders>
              <w:top w:val="single" w:sz="5" w:space="0" w:color="000000"/>
              <w:left w:val="single" w:sz="5" w:space="0" w:color="000000"/>
              <w:bottom w:val="single" w:sz="6" w:space="0" w:color="000000"/>
              <w:right w:val="single" w:sz="4" w:space="0" w:color="000000"/>
            </w:tcBorders>
            <w:vAlign w:val="center"/>
          </w:tcPr>
          <w:p w14:paraId="7C63057D" w14:textId="77777777" w:rsidR="00FA4E6A" w:rsidRPr="00740C30" w:rsidRDefault="00A3525B" w:rsidP="00987D9B">
            <w:pPr>
              <w:ind w:left="5"/>
              <w:rPr>
                <w:rFonts w:ascii="Arial" w:eastAsia="Arial" w:hAnsi="Arial" w:cs="Arial"/>
                <w:color w:val="auto"/>
                <w:sz w:val="18"/>
                <w:szCs w:val="18"/>
              </w:rPr>
            </w:pPr>
            <w:r w:rsidRPr="00740C30">
              <w:rPr>
                <w:rFonts w:ascii="Arial" w:eastAsia="Arial" w:hAnsi="Arial" w:cs="Arial"/>
                <w:color w:val="auto"/>
                <w:sz w:val="18"/>
                <w:szCs w:val="18"/>
              </w:rPr>
              <w:t xml:space="preserve"> </w:t>
            </w:r>
          </w:p>
          <w:p w14:paraId="7DD67CB9" w14:textId="77777777" w:rsidR="00FA4E6A" w:rsidRPr="00740C30" w:rsidRDefault="00A3525B" w:rsidP="00987D9B">
            <w:pPr>
              <w:ind w:left="5"/>
              <w:rPr>
                <w:rFonts w:ascii="Arial" w:eastAsia="Arial" w:hAnsi="Arial" w:cs="Arial"/>
                <w:color w:val="auto"/>
                <w:sz w:val="18"/>
                <w:szCs w:val="18"/>
              </w:rPr>
            </w:pPr>
            <w:r w:rsidRPr="00740C30">
              <w:rPr>
                <w:rFonts w:ascii="Arial" w:eastAsia="Arial" w:hAnsi="Arial" w:cs="Arial"/>
                <w:color w:val="auto"/>
                <w:sz w:val="18"/>
                <w:szCs w:val="18"/>
              </w:rPr>
              <w:t xml:space="preserve">Information included in and appended to Returnable </w:t>
            </w:r>
          </w:p>
          <w:p w14:paraId="287BD033" w14:textId="77777777" w:rsidR="00FA4E6A" w:rsidRPr="00740C30" w:rsidRDefault="00A3525B" w:rsidP="00987D9B">
            <w:pPr>
              <w:ind w:left="5"/>
              <w:rPr>
                <w:rFonts w:ascii="Arial" w:eastAsia="Arial" w:hAnsi="Arial" w:cs="Arial"/>
                <w:color w:val="auto"/>
                <w:sz w:val="18"/>
                <w:szCs w:val="18"/>
              </w:rPr>
            </w:pPr>
            <w:r w:rsidRPr="00740C30">
              <w:rPr>
                <w:rFonts w:ascii="Arial" w:eastAsia="Arial" w:hAnsi="Arial" w:cs="Arial"/>
                <w:color w:val="auto"/>
                <w:sz w:val="18"/>
                <w:szCs w:val="18"/>
              </w:rPr>
              <w:t xml:space="preserve">Schedule </w:t>
            </w:r>
          </w:p>
          <w:p w14:paraId="30EF0C45" w14:textId="77777777" w:rsidR="00FA4E6A" w:rsidRPr="00740C30" w:rsidRDefault="00A3525B" w:rsidP="00987D9B">
            <w:pPr>
              <w:ind w:left="5"/>
              <w:rPr>
                <w:rFonts w:ascii="Arial" w:eastAsia="Arial" w:hAnsi="Arial" w:cs="Arial"/>
                <w:color w:val="auto"/>
                <w:sz w:val="18"/>
                <w:szCs w:val="18"/>
              </w:rPr>
            </w:pPr>
            <w:r w:rsidRPr="00740C30">
              <w:rPr>
                <w:rFonts w:ascii="Arial" w:eastAsia="Arial" w:hAnsi="Arial" w:cs="Arial"/>
                <w:color w:val="auto"/>
                <w:sz w:val="18"/>
                <w:szCs w:val="18"/>
              </w:rPr>
              <w:t xml:space="preserve"> </w:t>
            </w:r>
          </w:p>
          <w:p w14:paraId="5DB68171" w14:textId="77777777" w:rsidR="00FA4E6A" w:rsidRPr="00740C30" w:rsidRDefault="00A3525B" w:rsidP="00987D9B">
            <w:pPr>
              <w:ind w:left="5"/>
              <w:rPr>
                <w:rFonts w:ascii="Arial" w:eastAsia="Arial" w:hAnsi="Arial" w:cs="Arial"/>
                <w:color w:val="auto"/>
                <w:sz w:val="18"/>
                <w:szCs w:val="18"/>
              </w:rPr>
            </w:pPr>
            <w:r w:rsidRPr="00740C30">
              <w:rPr>
                <w:rFonts w:ascii="Arial" w:eastAsia="Arial" w:hAnsi="Arial" w:cs="Arial"/>
                <w:color w:val="auto"/>
                <w:sz w:val="18"/>
                <w:szCs w:val="18"/>
              </w:rPr>
              <w:t xml:space="preserve"> </w:t>
            </w:r>
          </w:p>
        </w:tc>
        <w:tc>
          <w:tcPr>
            <w:tcW w:w="1406" w:type="dxa"/>
            <w:tcBorders>
              <w:top w:val="single" w:sz="5" w:space="0" w:color="000000"/>
              <w:left w:val="single" w:sz="4" w:space="0" w:color="000000"/>
              <w:bottom w:val="single" w:sz="4" w:space="0" w:color="000000"/>
              <w:right w:val="single" w:sz="6" w:space="0" w:color="000000"/>
            </w:tcBorders>
            <w:vAlign w:val="center"/>
          </w:tcPr>
          <w:p w14:paraId="3D90A5BE" w14:textId="24636D1D" w:rsidR="00FA4E6A" w:rsidRPr="00740C30" w:rsidRDefault="00A3525B" w:rsidP="00987D9B">
            <w:pPr>
              <w:ind w:left="5"/>
              <w:jc w:val="center"/>
              <w:rPr>
                <w:rFonts w:ascii="Arial" w:eastAsia="Arial" w:hAnsi="Arial" w:cs="Arial"/>
                <w:color w:val="auto"/>
                <w:sz w:val="18"/>
                <w:szCs w:val="18"/>
              </w:rPr>
            </w:pPr>
            <w:r w:rsidRPr="00740C30">
              <w:rPr>
                <w:rFonts w:ascii="Arial" w:eastAsia="Arial" w:hAnsi="Arial" w:cs="Arial"/>
                <w:color w:val="auto"/>
                <w:sz w:val="18"/>
                <w:szCs w:val="18"/>
              </w:rPr>
              <w:t>10</w:t>
            </w:r>
          </w:p>
        </w:tc>
        <w:tc>
          <w:tcPr>
            <w:tcW w:w="1141" w:type="dxa"/>
            <w:vMerge w:val="restart"/>
            <w:tcBorders>
              <w:top w:val="single" w:sz="5" w:space="0" w:color="000000"/>
              <w:left w:val="single" w:sz="6" w:space="0" w:color="000000"/>
              <w:bottom w:val="single" w:sz="6" w:space="0" w:color="000000"/>
              <w:right w:val="single" w:sz="6" w:space="0" w:color="000000"/>
            </w:tcBorders>
            <w:vAlign w:val="center"/>
          </w:tcPr>
          <w:p w14:paraId="71332DC2" w14:textId="155DB38D" w:rsidR="00FA4E6A" w:rsidRPr="00740C30" w:rsidRDefault="00FA4E6A" w:rsidP="00987D9B">
            <w:pPr>
              <w:ind w:left="5"/>
              <w:jc w:val="center"/>
              <w:rPr>
                <w:rFonts w:ascii="Arial" w:eastAsia="Arial" w:hAnsi="Arial" w:cs="Arial"/>
                <w:color w:val="auto"/>
                <w:sz w:val="18"/>
                <w:szCs w:val="18"/>
              </w:rPr>
            </w:pPr>
          </w:p>
          <w:p w14:paraId="536F4D1B" w14:textId="46BDDCAC" w:rsidR="00FA4E6A" w:rsidRPr="00740C30" w:rsidRDefault="00FA4E6A" w:rsidP="00987D9B">
            <w:pPr>
              <w:ind w:left="5"/>
              <w:jc w:val="center"/>
              <w:rPr>
                <w:rFonts w:ascii="Arial" w:eastAsia="Arial" w:hAnsi="Arial" w:cs="Arial"/>
                <w:color w:val="auto"/>
                <w:sz w:val="18"/>
                <w:szCs w:val="18"/>
              </w:rPr>
            </w:pPr>
          </w:p>
          <w:p w14:paraId="6FEDF8B8" w14:textId="7CC79204" w:rsidR="00FA4E6A" w:rsidRPr="00740C30" w:rsidRDefault="00A3525B" w:rsidP="00987D9B">
            <w:pPr>
              <w:ind w:left="5"/>
              <w:jc w:val="center"/>
              <w:rPr>
                <w:rFonts w:ascii="Arial" w:eastAsia="Arial" w:hAnsi="Arial" w:cs="Arial"/>
                <w:color w:val="auto"/>
                <w:sz w:val="18"/>
                <w:szCs w:val="18"/>
              </w:rPr>
            </w:pPr>
            <w:r w:rsidRPr="00740C30">
              <w:rPr>
                <w:rFonts w:ascii="Arial" w:eastAsia="Arial" w:hAnsi="Arial" w:cs="Arial"/>
                <w:color w:val="auto"/>
                <w:sz w:val="18"/>
                <w:szCs w:val="18"/>
              </w:rPr>
              <w:t>10</w:t>
            </w:r>
          </w:p>
        </w:tc>
      </w:tr>
      <w:tr w:rsidR="00740C30" w:rsidRPr="00740C30" w14:paraId="1CA7BCC7" w14:textId="77777777" w:rsidTr="00621E83">
        <w:trPr>
          <w:trHeight w:val="1726"/>
        </w:trPr>
        <w:tc>
          <w:tcPr>
            <w:tcW w:w="0" w:type="auto"/>
            <w:vMerge/>
            <w:tcBorders>
              <w:top w:val="nil"/>
              <w:left w:val="single" w:sz="6" w:space="0" w:color="000000"/>
              <w:bottom w:val="single" w:sz="6" w:space="0" w:color="000000"/>
              <w:right w:val="single" w:sz="4" w:space="0" w:color="000000"/>
            </w:tcBorders>
          </w:tcPr>
          <w:p w14:paraId="188ADD50" w14:textId="77777777" w:rsidR="00FA4E6A" w:rsidRPr="00740C30" w:rsidRDefault="00FA4E6A" w:rsidP="00987D9B">
            <w:pPr>
              <w:ind w:left="5"/>
              <w:rPr>
                <w:rFonts w:ascii="Arial" w:eastAsia="Arial" w:hAnsi="Arial" w:cs="Arial"/>
                <w:color w:val="auto"/>
                <w:sz w:val="18"/>
                <w:szCs w:val="18"/>
              </w:rPr>
            </w:pPr>
          </w:p>
        </w:tc>
        <w:tc>
          <w:tcPr>
            <w:tcW w:w="0" w:type="auto"/>
            <w:vMerge/>
            <w:tcBorders>
              <w:top w:val="nil"/>
              <w:left w:val="single" w:sz="4" w:space="0" w:color="000000"/>
              <w:bottom w:val="single" w:sz="6" w:space="0" w:color="000000"/>
              <w:right w:val="single" w:sz="5" w:space="0" w:color="000000"/>
            </w:tcBorders>
          </w:tcPr>
          <w:p w14:paraId="22590B26" w14:textId="77777777" w:rsidR="00FA4E6A" w:rsidRPr="00740C30" w:rsidRDefault="00FA4E6A" w:rsidP="00987D9B">
            <w:pPr>
              <w:ind w:left="5"/>
              <w:rPr>
                <w:rFonts w:ascii="Arial" w:eastAsia="Arial" w:hAnsi="Arial" w:cs="Arial"/>
                <w:color w:val="auto"/>
                <w:sz w:val="18"/>
                <w:szCs w:val="18"/>
              </w:rPr>
            </w:pPr>
          </w:p>
        </w:tc>
        <w:tc>
          <w:tcPr>
            <w:tcW w:w="0" w:type="auto"/>
            <w:vMerge/>
            <w:tcBorders>
              <w:top w:val="nil"/>
              <w:left w:val="single" w:sz="5" w:space="0" w:color="000000"/>
              <w:bottom w:val="single" w:sz="6" w:space="0" w:color="000000"/>
              <w:right w:val="single" w:sz="5" w:space="0" w:color="000000"/>
            </w:tcBorders>
          </w:tcPr>
          <w:p w14:paraId="4D0D766A" w14:textId="77777777" w:rsidR="00FA4E6A" w:rsidRPr="00740C30" w:rsidRDefault="00FA4E6A" w:rsidP="00987D9B">
            <w:pPr>
              <w:ind w:left="5"/>
              <w:rPr>
                <w:rFonts w:ascii="Arial" w:eastAsia="Arial" w:hAnsi="Arial" w:cs="Arial"/>
                <w:color w:val="auto"/>
                <w:sz w:val="18"/>
                <w:szCs w:val="18"/>
              </w:rPr>
            </w:pPr>
          </w:p>
        </w:tc>
        <w:tc>
          <w:tcPr>
            <w:tcW w:w="0" w:type="auto"/>
            <w:vMerge/>
            <w:tcBorders>
              <w:top w:val="nil"/>
              <w:left w:val="single" w:sz="5" w:space="0" w:color="000000"/>
              <w:bottom w:val="single" w:sz="6" w:space="0" w:color="000000"/>
              <w:right w:val="single" w:sz="4" w:space="0" w:color="000000"/>
            </w:tcBorders>
          </w:tcPr>
          <w:p w14:paraId="18849089" w14:textId="77777777" w:rsidR="00FA4E6A" w:rsidRPr="00740C30" w:rsidRDefault="00FA4E6A" w:rsidP="00987D9B">
            <w:pPr>
              <w:ind w:left="5"/>
              <w:rPr>
                <w:rFonts w:ascii="Arial" w:eastAsia="Arial" w:hAnsi="Arial" w:cs="Arial"/>
                <w:color w:val="auto"/>
                <w:sz w:val="18"/>
                <w:szCs w:val="18"/>
              </w:rPr>
            </w:pPr>
          </w:p>
        </w:tc>
        <w:tc>
          <w:tcPr>
            <w:tcW w:w="1406" w:type="dxa"/>
            <w:tcBorders>
              <w:top w:val="single" w:sz="4" w:space="0" w:color="000000"/>
              <w:left w:val="single" w:sz="4" w:space="0" w:color="000000"/>
              <w:bottom w:val="single" w:sz="6" w:space="0" w:color="000000"/>
              <w:right w:val="single" w:sz="6" w:space="0" w:color="000000"/>
            </w:tcBorders>
            <w:vAlign w:val="center"/>
          </w:tcPr>
          <w:p w14:paraId="30A98AF2" w14:textId="0F399400" w:rsidR="00FA4E6A" w:rsidRPr="00740C30" w:rsidRDefault="00A3525B" w:rsidP="00987D9B">
            <w:pPr>
              <w:ind w:left="5"/>
              <w:jc w:val="center"/>
              <w:rPr>
                <w:rFonts w:ascii="Arial" w:eastAsia="Arial" w:hAnsi="Arial" w:cs="Arial"/>
                <w:color w:val="auto"/>
                <w:sz w:val="18"/>
                <w:szCs w:val="18"/>
              </w:rPr>
            </w:pPr>
            <w:r w:rsidRPr="00740C30">
              <w:rPr>
                <w:rFonts w:ascii="Arial" w:eastAsia="Arial" w:hAnsi="Arial" w:cs="Arial"/>
                <w:color w:val="auto"/>
                <w:sz w:val="18"/>
                <w:szCs w:val="18"/>
              </w:rPr>
              <w:t>5</w:t>
            </w:r>
          </w:p>
        </w:tc>
        <w:tc>
          <w:tcPr>
            <w:tcW w:w="0" w:type="auto"/>
            <w:vMerge/>
            <w:tcBorders>
              <w:top w:val="nil"/>
              <w:left w:val="single" w:sz="6" w:space="0" w:color="000000"/>
              <w:bottom w:val="single" w:sz="6" w:space="0" w:color="000000"/>
              <w:right w:val="single" w:sz="6" w:space="0" w:color="000000"/>
            </w:tcBorders>
          </w:tcPr>
          <w:p w14:paraId="73444213" w14:textId="77777777" w:rsidR="00FA4E6A" w:rsidRPr="00740C30" w:rsidRDefault="00FA4E6A" w:rsidP="00987D9B">
            <w:pPr>
              <w:ind w:left="5"/>
              <w:rPr>
                <w:rFonts w:ascii="Arial" w:eastAsia="Arial" w:hAnsi="Arial" w:cs="Arial"/>
                <w:color w:val="auto"/>
                <w:sz w:val="18"/>
                <w:szCs w:val="18"/>
              </w:rPr>
            </w:pPr>
          </w:p>
        </w:tc>
      </w:tr>
      <w:tr w:rsidR="00740C30" w:rsidRPr="00740C30" w14:paraId="26047D94" w14:textId="77777777">
        <w:trPr>
          <w:trHeight w:val="458"/>
        </w:trPr>
        <w:tc>
          <w:tcPr>
            <w:tcW w:w="636" w:type="dxa"/>
            <w:tcBorders>
              <w:top w:val="single" w:sz="4" w:space="0" w:color="000000"/>
              <w:left w:val="single" w:sz="6" w:space="0" w:color="000000"/>
              <w:bottom w:val="single" w:sz="6" w:space="0" w:color="000000"/>
              <w:right w:val="nil"/>
            </w:tcBorders>
          </w:tcPr>
          <w:p w14:paraId="3AB32E40" w14:textId="77777777" w:rsidR="00FA4E6A" w:rsidRPr="00740C30" w:rsidRDefault="00FA4E6A" w:rsidP="00987D9B">
            <w:pPr>
              <w:ind w:left="5"/>
              <w:rPr>
                <w:rFonts w:ascii="Arial" w:eastAsia="Arial" w:hAnsi="Arial" w:cs="Arial"/>
                <w:color w:val="auto"/>
                <w:sz w:val="18"/>
                <w:szCs w:val="18"/>
              </w:rPr>
            </w:pPr>
          </w:p>
        </w:tc>
        <w:tc>
          <w:tcPr>
            <w:tcW w:w="7985" w:type="dxa"/>
            <w:gridSpan w:val="4"/>
            <w:tcBorders>
              <w:top w:val="single" w:sz="4" w:space="0" w:color="000000"/>
              <w:left w:val="nil"/>
              <w:bottom w:val="single" w:sz="6" w:space="0" w:color="000000"/>
              <w:right w:val="single" w:sz="6" w:space="0" w:color="000000"/>
            </w:tcBorders>
            <w:vAlign w:val="bottom"/>
          </w:tcPr>
          <w:p w14:paraId="07022AC4" w14:textId="77777777" w:rsidR="00FA4E6A" w:rsidRPr="00740C30" w:rsidRDefault="00A3525B" w:rsidP="00987D9B">
            <w:pPr>
              <w:ind w:left="5"/>
              <w:rPr>
                <w:rFonts w:ascii="Arial" w:eastAsia="Arial" w:hAnsi="Arial" w:cs="Arial"/>
                <w:color w:val="auto"/>
                <w:sz w:val="18"/>
                <w:szCs w:val="18"/>
              </w:rPr>
            </w:pPr>
            <w:r w:rsidRPr="00740C30">
              <w:rPr>
                <w:rFonts w:ascii="Arial" w:eastAsia="Arial" w:hAnsi="Arial" w:cs="Arial"/>
                <w:color w:val="auto"/>
                <w:sz w:val="18"/>
                <w:szCs w:val="18"/>
              </w:rPr>
              <w:t xml:space="preserve">GRAND-TOTAL </w:t>
            </w:r>
          </w:p>
        </w:tc>
        <w:tc>
          <w:tcPr>
            <w:tcW w:w="1141" w:type="dxa"/>
            <w:tcBorders>
              <w:top w:val="single" w:sz="4" w:space="0" w:color="000000"/>
              <w:left w:val="single" w:sz="6" w:space="0" w:color="000000"/>
              <w:bottom w:val="single" w:sz="6" w:space="0" w:color="000000"/>
              <w:right w:val="single" w:sz="6" w:space="0" w:color="000000"/>
            </w:tcBorders>
            <w:vAlign w:val="bottom"/>
          </w:tcPr>
          <w:p w14:paraId="792F48B0" w14:textId="32CA6060" w:rsidR="00FA4E6A" w:rsidRPr="00740C30" w:rsidRDefault="00A3525B" w:rsidP="00987D9B">
            <w:pPr>
              <w:ind w:left="5"/>
              <w:jc w:val="center"/>
              <w:rPr>
                <w:rFonts w:ascii="Arial" w:eastAsia="Arial" w:hAnsi="Arial" w:cs="Arial"/>
                <w:color w:val="auto"/>
                <w:sz w:val="18"/>
                <w:szCs w:val="18"/>
              </w:rPr>
            </w:pPr>
            <w:r w:rsidRPr="00740C30">
              <w:rPr>
                <w:rFonts w:ascii="Arial" w:eastAsia="Arial" w:hAnsi="Arial" w:cs="Arial"/>
                <w:color w:val="auto"/>
                <w:sz w:val="18"/>
                <w:szCs w:val="18"/>
              </w:rPr>
              <w:t>100</w:t>
            </w:r>
          </w:p>
        </w:tc>
      </w:tr>
    </w:tbl>
    <w:p w14:paraId="15525123" w14:textId="77777777" w:rsidR="00FA4E6A" w:rsidRPr="00740C30" w:rsidRDefault="00A3525B" w:rsidP="00987D9B">
      <w:pPr>
        <w:ind w:left="5"/>
        <w:rPr>
          <w:rFonts w:ascii="Arial" w:eastAsia="Arial" w:hAnsi="Arial" w:cs="Arial"/>
          <w:color w:val="auto"/>
          <w:sz w:val="18"/>
          <w:szCs w:val="18"/>
        </w:rPr>
      </w:pPr>
      <w:r w:rsidRPr="00740C30">
        <w:rPr>
          <w:rFonts w:ascii="Arial" w:eastAsia="Arial" w:hAnsi="Arial" w:cs="Arial"/>
          <w:color w:val="auto"/>
          <w:sz w:val="18"/>
          <w:szCs w:val="18"/>
        </w:rPr>
        <w:t xml:space="preserve"> </w:t>
      </w:r>
    </w:p>
    <w:p w14:paraId="7851CF15" w14:textId="77777777" w:rsidR="00045CB1" w:rsidRPr="00740C30" w:rsidRDefault="00045CB1" w:rsidP="00987D9B">
      <w:pPr>
        <w:ind w:left="5"/>
        <w:rPr>
          <w:rFonts w:ascii="Arial" w:eastAsia="Arial" w:hAnsi="Arial" w:cs="Arial"/>
          <w:color w:val="auto"/>
          <w:sz w:val="18"/>
          <w:szCs w:val="18"/>
        </w:rPr>
      </w:pPr>
    </w:p>
    <w:p w14:paraId="2434F986" w14:textId="77777777" w:rsidR="00045CB1" w:rsidRPr="00740C30" w:rsidRDefault="00045CB1" w:rsidP="00987D9B">
      <w:pPr>
        <w:ind w:left="5"/>
        <w:rPr>
          <w:rFonts w:ascii="Arial" w:eastAsia="Arial" w:hAnsi="Arial" w:cs="Arial"/>
          <w:color w:val="auto"/>
          <w:sz w:val="18"/>
          <w:szCs w:val="18"/>
        </w:rPr>
      </w:pPr>
    </w:p>
    <w:p w14:paraId="28D502A1" w14:textId="77777777" w:rsidR="00045CB1" w:rsidRPr="00740C30" w:rsidRDefault="00045CB1" w:rsidP="00987D9B">
      <w:pPr>
        <w:ind w:left="5"/>
        <w:rPr>
          <w:rFonts w:ascii="Arial" w:eastAsia="Arial" w:hAnsi="Arial" w:cs="Arial"/>
          <w:color w:val="auto"/>
          <w:sz w:val="18"/>
          <w:szCs w:val="18"/>
        </w:rPr>
      </w:pPr>
    </w:p>
    <w:p w14:paraId="4262E2F3" w14:textId="77777777" w:rsidR="00045CB1" w:rsidRPr="00740C30" w:rsidRDefault="00045CB1" w:rsidP="00987D9B">
      <w:pPr>
        <w:ind w:left="5"/>
        <w:rPr>
          <w:rFonts w:ascii="Arial" w:eastAsia="Arial" w:hAnsi="Arial" w:cs="Arial"/>
          <w:color w:val="auto"/>
          <w:sz w:val="18"/>
          <w:szCs w:val="18"/>
        </w:rPr>
      </w:pPr>
    </w:p>
    <w:p w14:paraId="71A4973C" w14:textId="77777777" w:rsidR="00045CB1" w:rsidRPr="00740C30" w:rsidRDefault="00045CB1" w:rsidP="00987D9B">
      <w:pPr>
        <w:spacing w:after="0"/>
        <w:ind w:left="5"/>
        <w:rPr>
          <w:rFonts w:ascii="Arial" w:eastAsia="Arial" w:hAnsi="Arial" w:cs="Arial"/>
          <w:color w:val="auto"/>
          <w:sz w:val="18"/>
          <w:szCs w:val="18"/>
        </w:rPr>
      </w:pPr>
    </w:p>
    <w:p w14:paraId="11FF724D" w14:textId="77777777" w:rsidR="00FA4E6A" w:rsidRPr="00740C30" w:rsidRDefault="00A3525B">
      <w:pPr>
        <w:spacing w:after="0"/>
        <w:ind w:left="720"/>
        <w:rPr>
          <w:rFonts w:ascii="Arial" w:eastAsia="Arial" w:hAnsi="Arial" w:cs="Arial"/>
          <w:color w:val="auto"/>
        </w:rPr>
      </w:pPr>
      <w:r w:rsidRPr="00740C30">
        <w:rPr>
          <w:rFonts w:ascii="Arial" w:eastAsia="Arial" w:hAnsi="Arial" w:cs="Arial"/>
          <w:color w:val="auto"/>
        </w:rPr>
        <w:t xml:space="preserve"> </w:t>
      </w:r>
    </w:p>
    <w:p w14:paraId="2B2BA550" w14:textId="77777777" w:rsidR="00621E83" w:rsidRPr="00740C30" w:rsidRDefault="00621E83">
      <w:pPr>
        <w:spacing w:after="0"/>
        <w:ind w:left="720"/>
        <w:rPr>
          <w:rFonts w:ascii="Arial" w:eastAsia="Arial" w:hAnsi="Arial" w:cs="Arial"/>
          <w:color w:val="auto"/>
        </w:rPr>
      </w:pPr>
    </w:p>
    <w:p w14:paraId="5903BDA3" w14:textId="77777777" w:rsidR="00621E83" w:rsidRPr="00740C30" w:rsidRDefault="00621E83">
      <w:pPr>
        <w:spacing w:after="0"/>
        <w:ind w:left="720"/>
        <w:rPr>
          <w:rFonts w:ascii="Arial" w:eastAsia="Arial" w:hAnsi="Arial" w:cs="Arial"/>
          <w:color w:val="auto"/>
        </w:rPr>
      </w:pPr>
    </w:p>
    <w:p w14:paraId="736BC54F" w14:textId="77777777" w:rsidR="00852A32" w:rsidRPr="00740C30" w:rsidRDefault="00852A32">
      <w:pPr>
        <w:spacing w:after="0"/>
        <w:ind w:left="720"/>
        <w:rPr>
          <w:rFonts w:ascii="Arial" w:eastAsia="Arial" w:hAnsi="Arial" w:cs="Arial"/>
          <w:color w:val="auto"/>
        </w:rPr>
      </w:pPr>
    </w:p>
    <w:p w14:paraId="4DB19E8B" w14:textId="77777777" w:rsidR="00852A32" w:rsidRPr="00740C30" w:rsidRDefault="00852A32">
      <w:pPr>
        <w:spacing w:after="0"/>
        <w:ind w:left="720"/>
        <w:rPr>
          <w:rFonts w:ascii="Arial" w:eastAsia="Arial" w:hAnsi="Arial" w:cs="Arial"/>
          <w:color w:val="auto"/>
        </w:rPr>
      </w:pPr>
    </w:p>
    <w:p w14:paraId="2A2EB42A" w14:textId="77777777" w:rsidR="00621E83" w:rsidRPr="00740C30" w:rsidRDefault="00621E83">
      <w:pPr>
        <w:spacing w:after="0"/>
        <w:ind w:left="720"/>
        <w:rPr>
          <w:color w:val="auto"/>
        </w:rPr>
      </w:pPr>
    </w:p>
    <w:p w14:paraId="28334748" w14:textId="77777777" w:rsidR="00790C88" w:rsidRPr="00740C30" w:rsidRDefault="00790C88">
      <w:pPr>
        <w:spacing w:after="0"/>
        <w:ind w:left="720"/>
        <w:rPr>
          <w:color w:val="auto"/>
        </w:rPr>
      </w:pPr>
    </w:p>
    <w:p w14:paraId="0FD0AB7F" w14:textId="77777777" w:rsidR="00FA4E6A" w:rsidRPr="00740C30" w:rsidRDefault="00FA4E6A">
      <w:pPr>
        <w:spacing w:after="0"/>
        <w:ind w:left="-605" w:right="649"/>
        <w:rPr>
          <w:color w:val="auto"/>
        </w:rPr>
      </w:pPr>
    </w:p>
    <w:tbl>
      <w:tblPr>
        <w:tblStyle w:val="TableGrid"/>
        <w:tblW w:w="10514" w:type="dxa"/>
        <w:tblInd w:w="29" w:type="dxa"/>
        <w:tblCellMar>
          <w:top w:w="64" w:type="dxa"/>
          <w:left w:w="36" w:type="dxa"/>
          <w:right w:w="241" w:type="dxa"/>
        </w:tblCellMar>
        <w:tblLook w:val="04A0" w:firstRow="1" w:lastRow="0" w:firstColumn="1" w:lastColumn="0" w:noHBand="0" w:noVBand="1"/>
      </w:tblPr>
      <w:tblGrid>
        <w:gridCol w:w="605"/>
        <w:gridCol w:w="9909"/>
      </w:tblGrid>
      <w:tr w:rsidR="00FA4E6A" w:rsidRPr="00740C30" w14:paraId="09595133" w14:textId="77777777" w:rsidTr="00987D9B">
        <w:trPr>
          <w:trHeight w:val="1504"/>
        </w:trPr>
        <w:tc>
          <w:tcPr>
            <w:tcW w:w="605" w:type="dxa"/>
            <w:tcBorders>
              <w:top w:val="single" w:sz="4" w:space="0" w:color="000000"/>
              <w:left w:val="single" w:sz="4" w:space="0" w:color="000000"/>
              <w:bottom w:val="single" w:sz="4" w:space="0" w:color="000000"/>
              <w:right w:val="single" w:sz="4" w:space="0" w:color="000000"/>
            </w:tcBorders>
          </w:tcPr>
          <w:p w14:paraId="534FF177" w14:textId="77777777" w:rsidR="00FA4E6A" w:rsidRPr="00740C30" w:rsidRDefault="00A3525B">
            <w:pPr>
              <w:ind w:left="72"/>
              <w:rPr>
                <w:color w:val="auto"/>
              </w:rPr>
            </w:pPr>
            <w:r w:rsidRPr="00740C30">
              <w:rPr>
                <w:rFonts w:ascii="Times New Roman" w:eastAsia="Times New Roman" w:hAnsi="Times New Roman" w:cs="Times New Roman"/>
                <w:color w:val="auto"/>
                <w:sz w:val="24"/>
              </w:rPr>
              <w:t xml:space="preserve"> </w:t>
            </w:r>
            <w:r w:rsidRPr="00740C30">
              <w:rPr>
                <w:rFonts w:ascii="Arial" w:eastAsia="Arial" w:hAnsi="Arial" w:cs="Arial"/>
                <w:color w:val="auto"/>
              </w:rPr>
              <w:t xml:space="preserve"> </w:t>
            </w:r>
          </w:p>
        </w:tc>
        <w:tc>
          <w:tcPr>
            <w:tcW w:w="9909" w:type="dxa"/>
            <w:tcBorders>
              <w:top w:val="single" w:sz="4" w:space="0" w:color="000000"/>
              <w:left w:val="single" w:sz="4" w:space="0" w:color="000000"/>
              <w:bottom w:val="single" w:sz="4" w:space="0" w:color="000000"/>
              <w:right w:val="single" w:sz="4" w:space="0" w:color="000000"/>
            </w:tcBorders>
          </w:tcPr>
          <w:p w14:paraId="3CEF4343" w14:textId="77777777" w:rsidR="00FA4E6A" w:rsidRPr="00740C30" w:rsidRDefault="00A3525B">
            <w:pPr>
              <w:spacing w:after="139"/>
              <w:ind w:left="72"/>
              <w:rPr>
                <w:color w:val="auto"/>
              </w:rPr>
            </w:pPr>
            <w:r w:rsidRPr="00740C30">
              <w:rPr>
                <w:rFonts w:ascii="Arial" w:eastAsia="Arial" w:hAnsi="Arial" w:cs="Arial"/>
                <w:b/>
                <w:color w:val="auto"/>
                <w:sz w:val="20"/>
              </w:rPr>
              <w:t xml:space="preserve"> </w:t>
            </w:r>
          </w:p>
          <w:p w14:paraId="41F443CC" w14:textId="77777777" w:rsidR="00FA4E6A" w:rsidRPr="00740C30" w:rsidRDefault="00A3525B">
            <w:pPr>
              <w:ind w:left="360"/>
              <w:rPr>
                <w:color w:val="auto"/>
              </w:rPr>
            </w:pPr>
            <w:r w:rsidRPr="00740C30">
              <w:rPr>
                <w:rFonts w:ascii="Arial" w:eastAsia="Arial" w:hAnsi="Arial" w:cs="Arial"/>
                <w:b/>
                <w:color w:val="auto"/>
                <w:sz w:val="24"/>
                <w:u w:val="single" w:color="000000"/>
              </w:rPr>
              <w:t>STAGE 3:  FINANCIAL OFFER AND PREFERENCE EVALUATION</w:t>
            </w:r>
            <w:r w:rsidRPr="00740C30">
              <w:rPr>
                <w:rFonts w:ascii="Arial" w:eastAsia="Arial" w:hAnsi="Arial" w:cs="Arial"/>
                <w:b/>
                <w:color w:val="auto"/>
                <w:sz w:val="24"/>
              </w:rPr>
              <w:t xml:space="preserve"> </w:t>
            </w:r>
          </w:p>
          <w:p w14:paraId="52D9B682" w14:textId="77777777" w:rsidR="00FA4E6A" w:rsidRPr="00740C30" w:rsidRDefault="00A3525B">
            <w:pPr>
              <w:ind w:left="792"/>
              <w:rPr>
                <w:color w:val="auto"/>
              </w:rPr>
            </w:pPr>
            <w:r w:rsidRPr="00740C30">
              <w:rPr>
                <w:rFonts w:ascii="Arial" w:eastAsia="Arial" w:hAnsi="Arial" w:cs="Arial"/>
                <w:b/>
                <w:color w:val="auto"/>
                <w:sz w:val="24"/>
              </w:rPr>
              <w:t xml:space="preserve">  </w:t>
            </w:r>
          </w:p>
          <w:p w14:paraId="053B8B6C" w14:textId="77777777" w:rsidR="00FA4E6A" w:rsidRPr="00740C30" w:rsidRDefault="00A3525B">
            <w:pPr>
              <w:spacing w:after="16"/>
              <w:ind w:left="384"/>
              <w:rPr>
                <w:color w:val="auto"/>
              </w:rPr>
            </w:pPr>
            <w:r w:rsidRPr="00740C30">
              <w:rPr>
                <w:rFonts w:ascii="Arial" w:eastAsia="Arial" w:hAnsi="Arial" w:cs="Arial"/>
                <w:color w:val="auto"/>
              </w:rPr>
              <w:t xml:space="preserve">Each Bid will be evaluated in terms of price and preference in accordance with the Preferential </w:t>
            </w:r>
          </w:p>
          <w:p w14:paraId="58605AD1" w14:textId="77777777" w:rsidR="00FA4E6A" w:rsidRPr="00740C30" w:rsidRDefault="00A3525B">
            <w:pPr>
              <w:spacing w:after="19"/>
              <w:ind w:left="384"/>
              <w:rPr>
                <w:color w:val="auto"/>
              </w:rPr>
            </w:pPr>
            <w:r w:rsidRPr="00740C30">
              <w:rPr>
                <w:rFonts w:ascii="Arial" w:eastAsia="Arial" w:hAnsi="Arial" w:cs="Arial"/>
                <w:color w:val="auto"/>
              </w:rPr>
              <w:t xml:space="preserve">Procurement Regulations 2022 (Government Gazette Vol. 689 4 November No. 47452 2022)  </w:t>
            </w:r>
          </w:p>
          <w:p w14:paraId="0388E0B1" w14:textId="77777777" w:rsidR="00FA4E6A" w:rsidRPr="00740C30" w:rsidRDefault="00A3525B">
            <w:pPr>
              <w:spacing w:after="80"/>
              <w:ind w:left="792"/>
              <w:rPr>
                <w:color w:val="auto"/>
              </w:rPr>
            </w:pPr>
            <w:r w:rsidRPr="00740C30">
              <w:rPr>
                <w:rFonts w:ascii="Century Gothic" w:eastAsia="Century Gothic" w:hAnsi="Century Gothic" w:cs="Century Gothic"/>
                <w:color w:val="auto"/>
              </w:rPr>
              <w:t xml:space="preserve"> </w:t>
            </w:r>
            <w:r w:rsidRPr="00740C30">
              <w:rPr>
                <w:rFonts w:ascii="Arial" w:eastAsia="Arial" w:hAnsi="Arial" w:cs="Arial"/>
                <w:color w:val="auto"/>
              </w:rPr>
              <w:t xml:space="preserve"> </w:t>
            </w:r>
          </w:p>
          <w:p w14:paraId="352094D5" w14:textId="77777777" w:rsidR="00FA4E6A" w:rsidRPr="00740C30" w:rsidRDefault="00A3525B">
            <w:pPr>
              <w:spacing w:line="277" w:lineRule="auto"/>
              <w:ind w:left="360"/>
              <w:jc w:val="both"/>
              <w:rPr>
                <w:color w:val="auto"/>
              </w:rPr>
            </w:pPr>
            <w:r w:rsidRPr="00740C30">
              <w:rPr>
                <w:rFonts w:ascii="Arial" w:eastAsia="Arial" w:hAnsi="Arial" w:cs="Arial"/>
                <w:b/>
                <w:color w:val="auto"/>
              </w:rPr>
              <w:t xml:space="preserve">80/20 preference point system for acquisition of goods or services with Rand value above R30 000.00 up to Rand value equal R50 million </w:t>
            </w:r>
            <w:r w:rsidRPr="00740C30">
              <w:rPr>
                <w:rFonts w:ascii="Arial" w:eastAsia="Arial" w:hAnsi="Arial" w:cs="Arial"/>
                <w:color w:val="auto"/>
              </w:rPr>
              <w:t xml:space="preserve"> </w:t>
            </w:r>
          </w:p>
          <w:p w14:paraId="3DFA8180" w14:textId="77777777" w:rsidR="00FA4E6A" w:rsidRPr="00740C30" w:rsidRDefault="00A3525B" w:rsidP="00660338">
            <w:pPr>
              <w:numPr>
                <w:ilvl w:val="0"/>
                <w:numId w:val="51"/>
              </w:numPr>
              <w:spacing w:after="38" w:line="275" w:lineRule="auto"/>
              <w:ind w:right="134" w:hanging="410"/>
              <w:rPr>
                <w:color w:val="auto"/>
              </w:rPr>
            </w:pPr>
            <w:r w:rsidRPr="00740C30">
              <w:rPr>
                <w:rFonts w:ascii="Arial" w:eastAsia="Arial" w:hAnsi="Arial" w:cs="Arial"/>
                <w:color w:val="auto"/>
              </w:rPr>
              <w:t xml:space="preserve">The following formula must be used to calculate the points out of 80 for price in respect of a quotation/tender with a Rand value above R10 000.00 up to R50 million, inclusive of all applicable taxes:    </w:t>
            </w:r>
          </w:p>
          <w:p w14:paraId="4E46E856" w14:textId="77777777" w:rsidR="00FA4E6A" w:rsidRPr="00740C30" w:rsidRDefault="00A3525B">
            <w:pPr>
              <w:tabs>
                <w:tab w:val="center" w:pos="2590"/>
                <w:tab w:val="center" w:pos="5113"/>
              </w:tabs>
              <w:spacing w:after="15"/>
              <w:rPr>
                <w:color w:val="auto"/>
              </w:rPr>
            </w:pPr>
            <w:r w:rsidRPr="00740C30">
              <w:rPr>
                <w:color w:val="auto"/>
              </w:rPr>
              <w:tab/>
            </w:r>
            <w:r w:rsidRPr="00740C30">
              <w:rPr>
                <w:rFonts w:ascii="Century Gothic" w:eastAsia="Century Gothic" w:hAnsi="Century Gothic" w:cs="Century Gothic"/>
                <w:color w:val="auto"/>
                <w:sz w:val="20"/>
              </w:rPr>
              <w:t xml:space="preserve"> </w:t>
            </w:r>
            <w:r w:rsidRPr="00740C30">
              <w:rPr>
                <w:noProof/>
                <w:color w:val="auto"/>
              </w:rPr>
              <w:drawing>
                <wp:inline distT="0" distB="0" distL="0" distR="0" wp14:anchorId="4B6265D4" wp14:editId="18E95853">
                  <wp:extent cx="2755265" cy="645795"/>
                  <wp:effectExtent l="0" t="0" r="0" b="0"/>
                  <wp:docPr id="7331" name="Picture 7331"/>
                  <wp:cNvGraphicFramePr/>
                  <a:graphic xmlns:a="http://schemas.openxmlformats.org/drawingml/2006/main">
                    <a:graphicData uri="http://schemas.openxmlformats.org/drawingml/2006/picture">
                      <pic:pic xmlns:pic="http://schemas.openxmlformats.org/drawingml/2006/picture">
                        <pic:nvPicPr>
                          <pic:cNvPr id="7331" name="Picture 7331"/>
                          <pic:cNvPicPr/>
                        </pic:nvPicPr>
                        <pic:blipFill>
                          <a:blip r:embed="rId41"/>
                          <a:stretch>
                            <a:fillRect/>
                          </a:stretch>
                        </pic:blipFill>
                        <pic:spPr>
                          <a:xfrm>
                            <a:off x="0" y="0"/>
                            <a:ext cx="2755265" cy="645795"/>
                          </a:xfrm>
                          <a:prstGeom prst="rect">
                            <a:avLst/>
                          </a:prstGeom>
                        </pic:spPr>
                      </pic:pic>
                    </a:graphicData>
                  </a:graphic>
                </wp:inline>
              </w:drawing>
            </w:r>
            <w:r w:rsidRPr="00740C30">
              <w:rPr>
                <w:rFonts w:ascii="Century Gothic" w:eastAsia="Century Gothic" w:hAnsi="Century Gothic" w:cs="Century Gothic"/>
                <w:color w:val="auto"/>
                <w:sz w:val="20"/>
              </w:rPr>
              <w:t xml:space="preserve"> </w:t>
            </w:r>
            <w:r w:rsidRPr="00740C30">
              <w:rPr>
                <w:rFonts w:ascii="Century Gothic" w:eastAsia="Century Gothic" w:hAnsi="Century Gothic" w:cs="Century Gothic"/>
                <w:color w:val="auto"/>
                <w:sz w:val="20"/>
              </w:rPr>
              <w:tab/>
              <w:t xml:space="preserve"> </w:t>
            </w:r>
            <w:r w:rsidRPr="00740C30">
              <w:rPr>
                <w:rFonts w:ascii="Arial" w:eastAsia="Arial" w:hAnsi="Arial" w:cs="Arial"/>
                <w:color w:val="auto"/>
              </w:rPr>
              <w:t xml:space="preserve"> </w:t>
            </w:r>
          </w:p>
          <w:p w14:paraId="114C071C" w14:textId="77777777" w:rsidR="00FA4E6A" w:rsidRPr="00740C30" w:rsidRDefault="00A3525B">
            <w:pPr>
              <w:spacing w:after="23"/>
              <w:ind w:left="936"/>
              <w:rPr>
                <w:color w:val="auto"/>
              </w:rPr>
            </w:pPr>
            <w:r w:rsidRPr="00740C30">
              <w:rPr>
                <w:rFonts w:ascii="Arial" w:eastAsia="Arial" w:hAnsi="Arial" w:cs="Arial"/>
                <w:color w:val="auto"/>
                <w:sz w:val="20"/>
              </w:rPr>
              <w:t xml:space="preserve">Where-  </w:t>
            </w:r>
            <w:r w:rsidRPr="00740C30">
              <w:rPr>
                <w:rFonts w:ascii="Arial" w:eastAsia="Arial" w:hAnsi="Arial" w:cs="Arial"/>
                <w:color w:val="auto"/>
              </w:rPr>
              <w:t xml:space="preserve"> </w:t>
            </w:r>
          </w:p>
          <w:p w14:paraId="2CB964CF" w14:textId="77777777" w:rsidR="00FA4E6A" w:rsidRPr="00740C30" w:rsidRDefault="00A3525B">
            <w:pPr>
              <w:spacing w:after="41"/>
              <w:ind w:left="91"/>
              <w:rPr>
                <w:color w:val="auto"/>
              </w:rPr>
            </w:pPr>
            <w:r w:rsidRPr="00740C30">
              <w:rPr>
                <w:rFonts w:ascii="Arial" w:eastAsia="Arial" w:hAnsi="Arial" w:cs="Arial"/>
                <w:color w:val="auto"/>
                <w:sz w:val="20"/>
              </w:rPr>
              <w:t xml:space="preserve">  </w:t>
            </w:r>
            <w:r w:rsidRPr="00740C30">
              <w:rPr>
                <w:rFonts w:ascii="Arial" w:eastAsia="Arial" w:hAnsi="Arial" w:cs="Arial"/>
                <w:color w:val="auto"/>
              </w:rPr>
              <w:t xml:space="preserve"> </w:t>
            </w:r>
          </w:p>
          <w:p w14:paraId="5F5D3669" w14:textId="77777777" w:rsidR="00FA4E6A" w:rsidRPr="00740C30" w:rsidRDefault="00A3525B">
            <w:pPr>
              <w:spacing w:line="299" w:lineRule="auto"/>
              <w:ind w:left="360" w:right="2137" w:hanging="144"/>
              <w:rPr>
                <w:color w:val="auto"/>
              </w:rPr>
            </w:pPr>
            <w:r w:rsidRPr="00740C30">
              <w:rPr>
                <w:rFonts w:ascii="Arial" w:eastAsia="Arial" w:hAnsi="Arial" w:cs="Arial"/>
                <w:color w:val="auto"/>
              </w:rPr>
              <w:t xml:space="preserve"> </w:t>
            </w:r>
            <w:r w:rsidRPr="00740C30">
              <w:rPr>
                <w:rFonts w:ascii="Arial" w:eastAsia="Arial" w:hAnsi="Arial" w:cs="Arial"/>
                <w:color w:val="auto"/>
              </w:rPr>
              <w:tab/>
              <w:t xml:space="preserve">Ps        =   </w:t>
            </w:r>
            <w:r w:rsidRPr="00740C30">
              <w:rPr>
                <w:rFonts w:ascii="Arial" w:eastAsia="Arial" w:hAnsi="Arial" w:cs="Arial"/>
                <w:color w:val="auto"/>
              </w:rPr>
              <w:tab/>
              <w:t xml:space="preserve">Points scored for price of tender under consideration;    </w:t>
            </w:r>
            <w:r w:rsidRPr="00740C30">
              <w:rPr>
                <w:rFonts w:ascii="Arial" w:eastAsia="Arial" w:hAnsi="Arial" w:cs="Arial"/>
                <w:color w:val="auto"/>
              </w:rPr>
              <w:tab/>
              <w:t xml:space="preserve">Pt         =    </w:t>
            </w:r>
            <w:r w:rsidRPr="00740C30">
              <w:rPr>
                <w:rFonts w:ascii="Arial" w:eastAsia="Arial" w:hAnsi="Arial" w:cs="Arial"/>
                <w:color w:val="auto"/>
              </w:rPr>
              <w:tab/>
              <w:t xml:space="preserve">Price of tender under consideration; and    </w:t>
            </w:r>
            <w:r w:rsidRPr="00740C30">
              <w:rPr>
                <w:rFonts w:ascii="Arial" w:eastAsia="Arial" w:hAnsi="Arial" w:cs="Arial"/>
                <w:color w:val="auto"/>
              </w:rPr>
              <w:tab/>
            </w:r>
            <w:proofErr w:type="spellStart"/>
            <w:r w:rsidRPr="00740C30">
              <w:rPr>
                <w:rFonts w:ascii="Arial" w:eastAsia="Arial" w:hAnsi="Arial" w:cs="Arial"/>
                <w:color w:val="auto"/>
              </w:rPr>
              <w:t>Pmin</w:t>
            </w:r>
            <w:proofErr w:type="spellEnd"/>
            <w:r w:rsidRPr="00740C30">
              <w:rPr>
                <w:rFonts w:ascii="Arial" w:eastAsia="Arial" w:hAnsi="Arial" w:cs="Arial"/>
                <w:color w:val="auto"/>
              </w:rPr>
              <w:t xml:space="preserve">   =   </w:t>
            </w:r>
            <w:r w:rsidRPr="00740C30">
              <w:rPr>
                <w:rFonts w:ascii="Arial" w:eastAsia="Arial" w:hAnsi="Arial" w:cs="Arial"/>
                <w:color w:val="auto"/>
              </w:rPr>
              <w:tab/>
              <w:t xml:space="preserve">Price of lowest acceptable tender.   </w:t>
            </w:r>
          </w:p>
          <w:p w14:paraId="15FD327D" w14:textId="77777777" w:rsidR="00FA4E6A" w:rsidRPr="00740C30" w:rsidRDefault="00A3525B">
            <w:pPr>
              <w:spacing w:after="22"/>
              <w:ind w:left="792"/>
              <w:rPr>
                <w:color w:val="auto"/>
              </w:rPr>
            </w:pPr>
            <w:r w:rsidRPr="00740C30">
              <w:rPr>
                <w:rFonts w:ascii="Arial" w:eastAsia="Arial" w:hAnsi="Arial" w:cs="Arial"/>
                <w:color w:val="auto"/>
              </w:rPr>
              <w:t xml:space="preserve"> </w:t>
            </w:r>
          </w:p>
          <w:p w14:paraId="2D869ECF" w14:textId="77777777" w:rsidR="00FA4E6A" w:rsidRPr="00740C30" w:rsidRDefault="00A3525B" w:rsidP="00660338">
            <w:pPr>
              <w:numPr>
                <w:ilvl w:val="1"/>
                <w:numId w:val="51"/>
              </w:numPr>
              <w:spacing w:after="161"/>
              <w:ind w:hanging="360"/>
              <w:rPr>
                <w:color w:val="auto"/>
              </w:rPr>
            </w:pPr>
            <w:r w:rsidRPr="00740C30">
              <w:rPr>
                <w:rFonts w:ascii="Arial" w:eastAsia="Arial" w:hAnsi="Arial" w:cs="Arial"/>
                <w:color w:val="auto"/>
              </w:rPr>
              <w:t xml:space="preserve">A maximum of 20 points may be awarded to a tenderer for the specified goals for the tender.  </w:t>
            </w:r>
          </w:p>
          <w:p w14:paraId="0CE5500E" w14:textId="5B981017" w:rsidR="00FA4E6A" w:rsidRPr="00740C30" w:rsidRDefault="00A3525B" w:rsidP="00660338">
            <w:pPr>
              <w:numPr>
                <w:ilvl w:val="1"/>
                <w:numId w:val="51"/>
              </w:numPr>
              <w:spacing w:after="178" w:line="279" w:lineRule="auto"/>
              <w:ind w:hanging="360"/>
              <w:rPr>
                <w:color w:val="auto"/>
              </w:rPr>
            </w:pPr>
            <w:r w:rsidRPr="00740C30">
              <w:rPr>
                <w:rFonts w:ascii="Arial" w:eastAsia="Arial" w:hAnsi="Arial" w:cs="Arial"/>
                <w:color w:val="auto"/>
              </w:rPr>
              <w:t xml:space="preserve">The points scored for the specific goal must be added to the points scored for the price and the total must be rounded off to the nearest two decimal places.   </w:t>
            </w:r>
          </w:p>
          <w:p w14:paraId="543CEB3F" w14:textId="77777777" w:rsidR="00FA4E6A" w:rsidRPr="00740C30" w:rsidRDefault="00A3525B" w:rsidP="00660338">
            <w:pPr>
              <w:numPr>
                <w:ilvl w:val="1"/>
                <w:numId w:val="51"/>
              </w:numPr>
              <w:spacing w:after="199"/>
              <w:ind w:hanging="360"/>
              <w:rPr>
                <w:color w:val="auto"/>
              </w:rPr>
            </w:pPr>
            <w:r w:rsidRPr="00740C30">
              <w:rPr>
                <w:rFonts w:ascii="Arial" w:eastAsia="Arial" w:hAnsi="Arial" w:cs="Arial"/>
                <w:color w:val="auto"/>
              </w:rPr>
              <w:t xml:space="preserve">Proof of locality must be submitted in order to claim point(s) for locality  </w:t>
            </w:r>
          </w:p>
          <w:p w14:paraId="09E5D591" w14:textId="2D3912E5" w:rsidR="007004E4" w:rsidRPr="00740C30" w:rsidRDefault="00A3525B" w:rsidP="00790C88">
            <w:pPr>
              <w:numPr>
                <w:ilvl w:val="1"/>
                <w:numId w:val="51"/>
              </w:numPr>
              <w:spacing w:after="180" w:line="277" w:lineRule="auto"/>
              <w:ind w:hanging="360"/>
              <w:rPr>
                <w:color w:val="auto"/>
              </w:rPr>
            </w:pPr>
            <w:r w:rsidRPr="00740C30">
              <w:rPr>
                <w:rFonts w:ascii="Arial" w:eastAsia="Arial" w:hAnsi="Arial" w:cs="Arial"/>
                <w:color w:val="auto"/>
              </w:rPr>
              <w:t xml:space="preserve">Failure to submit proof of locality with quotation/tender, will lead to a score of zero (0) and not a disqualification    </w:t>
            </w:r>
          </w:p>
          <w:p w14:paraId="4FE73495" w14:textId="77777777" w:rsidR="00FA4E6A" w:rsidRPr="00740C30" w:rsidRDefault="00A3525B" w:rsidP="00660338">
            <w:pPr>
              <w:numPr>
                <w:ilvl w:val="0"/>
                <w:numId w:val="51"/>
              </w:numPr>
              <w:spacing w:after="19"/>
              <w:ind w:right="134" w:hanging="410"/>
              <w:rPr>
                <w:color w:val="auto"/>
              </w:rPr>
            </w:pPr>
            <w:r w:rsidRPr="00740C30">
              <w:rPr>
                <w:b/>
                <w:color w:val="auto"/>
              </w:rPr>
              <w:t xml:space="preserve">Specific Contract Participation Goals </w:t>
            </w:r>
            <w:r w:rsidRPr="00740C30">
              <w:rPr>
                <w:rFonts w:ascii="Arial" w:eastAsia="Arial" w:hAnsi="Arial" w:cs="Arial"/>
                <w:color w:val="auto"/>
              </w:rPr>
              <w:t xml:space="preserve"> </w:t>
            </w:r>
          </w:p>
          <w:p w14:paraId="73D91FFA" w14:textId="77777777" w:rsidR="00FA4E6A" w:rsidRPr="00740C30" w:rsidRDefault="00A3525B" w:rsidP="00660338">
            <w:pPr>
              <w:numPr>
                <w:ilvl w:val="1"/>
                <w:numId w:val="51"/>
              </w:numPr>
              <w:spacing w:after="2" w:line="284" w:lineRule="auto"/>
              <w:ind w:hanging="360"/>
              <w:rPr>
                <w:color w:val="auto"/>
              </w:rPr>
            </w:pPr>
            <w:r w:rsidRPr="00740C30">
              <w:rPr>
                <w:rFonts w:ascii="Arial" w:eastAsia="Arial" w:hAnsi="Arial" w:cs="Arial"/>
                <w:color w:val="auto"/>
              </w:rPr>
              <w:t xml:space="preserve">the tendering conditions will stipulate the specific goals, as contemplated in section 2(1)d(ii) of the preferential Procurement Act, to be attained  </w:t>
            </w:r>
          </w:p>
          <w:p w14:paraId="6BACB094" w14:textId="31F01896" w:rsidR="00FA4E6A" w:rsidRPr="00740C30" w:rsidRDefault="00A3525B" w:rsidP="00660338">
            <w:pPr>
              <w:numPr>
                <w:ilvl w:val="1"/>
                <w:numId w:val="51"/>
              </w:numPr>
              <w:spacing w:line="284" w:lineRule="auto"/>
              <w:ind w:hanging="360"/>
              <w:rPr>
                <w:color w:val="auto"/>
              </w:rPr>
            </w:pPr>
            <w:r w:rsidRPr="00740C30">
              <w:rPr>
                <w:rFonts w:ascii="Arial" w:eastAsia="Arial" w:hAnsi="Arial" w:cs="Arial"/>
                <w:color w:val="auto"/>
              </w:rPr>
              <w:t xml:space="preserve">for any tenders a maximum of 20 points (80/20 preference points system) will be allocated for specific goals. These goals are:  </w:t>
            </w:r>
          </w:p>
          <w:p w14:paraId="5AFF1A38" w14:textId="68F7063B" w:rsidR="00FA4E6A" w:rsidRPr="00740C30" w:rsidRDefault="00A3525B" w:rsidP="00660338">
            <w:pPr>
              <w:numPr>
                <w:ilvl w:val="1"/>
                <w:numId w:val="51"/>
              </w:numPr>
              <w:spacing w:line="286" w:lineRule="auto"/>
              <w:ind w:hanging="360"/>
              <w:rPr>
                <w:color w:val="auto"/>
              </w:rPr>
            </w:pPr>
            <w:r w:rsidRPr="00740C30">
              <w:rPr>
                <w:rFonts w:ascii="Arial" w:eastAsia="Arial" w:hAnsi="Arial" w:cs="Arial"/>
                <w:color w:val="auto"/>
              </w:rPr>
              <w:t xml:space="preserve">Contracting with persons, or categories of persons, historically disadvantaged by unfair discrimination </w:t>
            </w:r>
            <w:r w:rsidR="00E61375" w:rsidRPr="00740C30">
              <w:rPr>
                <w:rFonts w:ascii="Arial" w:eastAsia="Arial" w:hAnsi="Arial" w:cs="Arial"/>
                <w:color w:val="auto"/>
              </w:rPr>
              <w:t>based on</w:t>
            </w:r>
            <w:r w:rsidRPr="00740C30">
              <w:rPr>
                <w:rFonts w:ascii="Arial" w:eastAsia="Arial" w:hAnsi="Arial" w:cs="Arial"/>
                <w:color w:val="auto"/>
              </w:rPr>
              <w:t xml:space="preserve"> race, gender or disability  </w:t>
            </w:r>
          </w:p>
          <w:p w14:paraId="079DCB50" w14:textId="77777777" w:rsidR="00FA4E6A" w:rsidRPr="00740C30" w:rsidRDefault="00A3525B" w:rsidP="00660338">
            <w:pPr>
              <w:numPr>
                <w:ilvl w:val="1"/>
                <w:numId w:val="51"/>
              </w:numPr>
              <w:spacing w:after="21"/>
              <w:ind w:hanging="360"/>
              <w:rPr>
                <w:color w:val="auto"/>
              </w:rPr>
            </w:pPr>
            <w:r w:rsidRPr="00740C30">
              <w:rPr>
                <w:rFonts w:ascii="Arial" w:eastAsia="Arial" w:hAnsi="Arial" w:cs="Arial"/>
                <w:color w:val="auto"/>
              </w:rPr>
              <w:t xml:space="preserve">Local labour, and/ or promotion of enterprise located in the municipal area  </w:t>
            </w:r>
          </w:p>
          <w:p w14:paraId="4B8D5DEE" w14:textId="62EBFE78" w:rsidR="00FA4E6A" w:rsidRPr="00740C30" w:rsidRDefault="00FA4E6A" w:rsidP="00880906">
            <w:pPr>
              <w:ind w:left="792"/>
              <w:rPr>
                <w:color w:val="auto"/>
              </w:rPr>
            </w:pPr>
          </w:p>
        </w:tc>
      </w:tr>
    </w:tbl>
    <w:p w14:paraId="428CCDEB" w14:textId="77777777" w:rsidR="00FA4E6A" w:rsidRPr="00740C30" w:rsidRDefault="00FA4E6A">
      <w:pPr>
        <w:spacing w:after="0"/>
        <w:ind w:left="-605" w:right="829"/>
        <w:rPr>
          <w:color w:val="auto"/>
        </w:rPr>
      </w:pPr>
    </w:p>
    <w:tbl>
      <w:tblPr>
        <w:tblStyle w:val="TableGrid"/>
        <w:tblW w:w="10226" w:type="dxa"/>
        <w:tblInd w:w="137" w:type="dxa"/>
        <w:tblCellMar>
          <w:top w:w="89" w:type="dxa"/>
          <w:left w:w="108" w:type="dxa"/>
          <w:right w:w="303" w:type="dxa"/>
        </w:tblCellMar>
        <w:tblLook w:val="04A0" w:firstRow="1" w:lastRow="0" w:firstColumn="1" w:lastColumn="0" w:noHBand="0" w:noVBand="1"/>
      </w:tblPr>
      <w:tblGrid>
        <w:gridCol w:w="10923"/>
      </w:tblGrid>
      <w:tr w:rsidR="00740C30" w:rsidRPr="00740C30" w14:paraId="449DF682" w14:textId="77777777" w:rsidTr="00987D9B">
        <w:trPr>
          <w:trHeight w:val="2471"/>
        </w:trPr>
        <w:tc>
          <w:tcPr>
            <w:tcW w:w="10226" w:type="dxa"/>
            <w:tcBorders>
              <w:top w:val="single" w:sz="4" w:space="0" w:color="000000"/>
              <w:left w:val="single" w:sz="4" w:space="0" w:color="000000"/>
              <w:bottom w:val="single" w:sz="4" w:space="0" w:color="000000"/>
              <w:right w:val="single" w:sz="4" w:space="0" w:color="000000"/>
            </w:tcBorders>
          </w:tcPr>
          <w:p w14:paraId="2EC499A6" w14:textId="77777777" w:rsidR="00FA4E6A" w:rsidRPr="00740C30" w:rsidRDefault="00A3525B">
            <w:pPr>
              <w:rPr>
                <w:rFonts w:ascii="Arial" w:hAnsi="Arial" w:cs="Arial"/>
                <w:color w:val="auto"/>
                <w:sz w:val="16"/>
                <w:szCs w:val="16"/>
              </w:rPr>
            </w:pPr>
            <w:r w:rsidRPr="00740C30">
              <w:rPr>
                <w:rFonts w:ascii="Times New Roman" w:eastAsia="Times New Roman" w:hAnsi="Times New Roman" w:cs="Times New Roman"/>
                <w:color w:val="auto"/>
                <w:sz w:val="24"/>
              </w:rPr>
              <w:t xml:space="preserve"> </w:t>
            </w:r>
            <w:r w:rsidRPr="00740C30">
              <w:rPr>
                <w:rFonts w:ascii="Times New Roman" w:eastAsia="Times New Roman" w:hAnsi="Times New Roman" w:cs="Times New Roman"/>
                <w:color w:val="auto"/>
                <w:sz w:val="20"/>
              </w:rPr>
              <w:t xml:space="preserve">  </w:t>
            </w:r>
          </w:p>
          <w:p w14:paraId="474730A6" w14:textId="5CAA096A" w:rsidR="00FA4E6A" w:rsidRPr="00740C30" w:rsidRDefault="00A3525B">
            <w:pPr>
              <w:rPr>
                <w:rFonts w:ascii="Arial" w:hAnsi="Arial" w:cs="Arial"/>
                <w:color w:val="auto"/>
                <w:sz w:val="16"/>
                <w:szCs w:val="16"/>
              </w:rPr>
            </w:pPr>
            <w:r w:rsidRPr="00740C30">
              <w:rPr>
                <w:rFonts w:ascii="Arial" w:eastAsia="Arial" w:hAnsi="Arial" w:cs="Arial"/>
                <w:b/>
                <w:color w:val="auto"/>
                <w:sz w:val="16"/>
                <w:szCs w:val="16"/>
              </w:rPr>
              <w:t xml:space="preserve">  </w:t>
            </w:r>
            <w:r w:rsidRPr="00740C30">
              <w:rPr>
                <w:rFonts w:ascii="Arial" w:eastAsia="Arial" w:hAnsi="Arial" w:cs="Arial"/>
                <w:b/>
                <w:color w:val="auto"/>
                <w:sz w:val="16"/>
                <w:szCs w:val="16"/>
                <w:u w:val="single" w:color="000000"/>
              </w:rPr>
              <w:t xml:space="preserve">STEP 2: CALCULATION OF POINTS FOR </w:t>
            </w:r>
            <w:r w:rsidR="00A409D5" w:rsidRPr="00740C30">
              <w:rPr>
                <w:rFonts w:ascii="Arial" w:eastAsia="Arial" w:hAnsi="Arial" w:cs="Arial"/>
                <w:b/>
                <w:color w:val="auto"/>
                <w:sz w:val="16"/>
                <w:szCs w:val="16"/>
                <w:u w:val="single" w:color="000000"/>
              </w:rPr>
              <w:t>HDI</w:t>
            </w:r>
            <w:r w:rsidRPr="00740C30">
              <w:rPr>
                <w:rFonts w:ascii="Arial" w:eastAsia="Arial" w:hAnsi="Arial" w:cs="Arial"/>
                <w:b/>
                <w:color w:val="auto"/>
                <w:sz w:val="16"/>
                <w:szCs w:val="16"/>
              </w:rPr>
              <w:t xml:space="preserve"> </w:t>
            </w:r>
          </w:p>
          <w:p w14:paraId="112224C1" w14:textId="77777777" w:rsidR="00FA4E6A" w:rsidRPr="00740C30" w:rsidRDefault="00A3525B">
            <w:pPr>
              <w:spacing w:after="17"/>
              <w:rPr>
                <w:rFonts w:ascii="Arial" w:hAnsi="Arial" w:cs="Arial"/>
                <w:color w:val="auto"/>
                <w:sz w:val="16"/>
                <w:szCs w:val="16"/>
              </w:rPr>
            </w:pPr>
            <w:r w:rsidRPr="00740C30">
              <w:rPr>
                <w:rFonts w:ascii="Arial" w:eastAsia="Times New Roman" w:hAnsi="Arial" w:cs="Arial"/>
                <w:color w:val="auto"/>
                <w:sz w:val="16"/>
                <w:szCs w:val="16"/>
              </w:rPr>
              <w:t xml:space="preserve"> </w:t>
            </w:r>
          </w:p>
          <w:p w14:paraId="5225102F" w14:textId="1599A641" w:rsidR="00FA4E6A" w:rsidRPr="00740C30" w:rsidRDefault="00A3525B" w:rsidP="00A409D5">
            <w:pPr>
              <w:spacing w:after="9"/>
              <w:rPr>
                <w:rFonts w:ascii="Arial" w:hAnsi="Arial" w:cs="Arial"/>
                <w:color w:val="auto"/>
                <w:sz w:val="16"/>
                <w:szCs w:val="16"/>
              </w:rPr>
            </w:pPr>
            <w:r w:rsidRPr="00740C30">
              <w:rPr>
                <w:rFonts w:ascii="Arial" w:eastAsia="Arial" w:hAnsi="Arial" w:cs="Arial"/>
                <w:color w:val="auto"/>
                <w:sz w:val="16"/>
                <w:szCs w:val="16"/>
              </w:rPr>
              <w:t xml:space="preserve"> </w:t>
            </w:r>
          </w:p>
          <w:p w14:paraId="72EABA75" w14:textId="7E47AC95" w:rsidR="00FA4E6A" w:rsidRPr="00740C30" w:rsidRDefault="00A409D5" w:rsidP="00A409D5">
            <w:pPr>
              <w:spacing w:line="286" w:lineRule="auto"/>
              <w:rPr>
                <w:rFonts w:ascii="Arial" w:hAnsi="Arial" w:cs="Arial"/>
                <w:color w:val="auto"/>
                <w:sz w:val="16"/>
                <w:szCs w:val="16"/>
              </w:rPr>
            </w:pPr>
            <w:r w:rsidRPr="00740C30">
              <w:rPr>
                <w:rFonts w:ascii="Arial" w:eastAsia="Arial" w:hAnsi="Arial" w:cs="Arial"/>
                <w:color w:val="auto"/>
                <w:sz w:val="16"/>
                <w:szCs w:val="16"/>
              </w:rPr>
              <w:t xml:space="preserve">   HDI p</w:t>
            </w:r>
            <w:r w:rsidR="00A3525B" w:rsidRPr="00740C30">
              <w:rPr>
                <w:rFonts w:ascii="Arial" w:eastAsia="Arial" w:hAnsi="Arial" w:cs="Arial"/>
                <w:color w:val="auto"/>
                <w:sz w:val="16"/>
                <w:szCs w:val="16"/>
              </w:rPr>
              <w:t xml:space="preserve">oints will be allocated as follows: </w:t>
            </w:r>
          </w:p>
          <w:tbl>
            <w:tblPr>
              <w:tblStyle w:val="TableGrid"/>
              <w:tblW w:w="10526" w:type="dxa"/>
              <w:tblInd w:w="684" w:type="dxa"/>
              <w:tblCellMar>
                <w:top w:w="45" w:type="dxa"/>
                <w:left w:w="108" w:type="dxa"/>
                <w:bottom w:w="4" w:type="dxa"/>
                <w:right w:w="101" w:type="dxa"/>
              </w:tblCellMar>
              <w:tblLook w:val="04A0" w:firstRow="1" w:lastRow="0" w:firstColumn="1" w:lastColumn="0" w:noHBand="0" w:noVBand="1"/>
            </w:tblPr>
            <w:tblGrid>
              <w:gridCol w:w="3706"/>
              <w:gridCol w:w="4684"/>
              <w:gridCol w:w="2136"/>
            </w:tblGrid>
            <w:tr w:rsidR="00740C30" w:rsidRPr="00740C30" w14:paraId="37C5A382" w14:textId="77777777" w:rsidTr="00325469">
              <w:trPr>
                <w:trHeight w:val="264"/>
              </w:trPr>
              <w:tc>
                <w:tcPr>
                  <w:tcW w:w="3706" w:type="dxa"/>
                  <w:tcBorders>
                    <w:top w:val="single" w:sz="4" w:space="0" w:color="000000"/>
                    <w:left w:val="single" w:sz="4" w:space="0" w:color="000000"/>
                    <w:bottom w:val="single" w:sz="4" w:space="0" w:color="000000"/>
                    <w:right w:val="single" w:sz="4" w:space="0" w:color="000000"/>
                  </w:tcBorders>
                </w:tcPr>
                <w:p w14:paraId="5D22A0C3" w14:textId="77777777" w:rsidR="00AB2FE0" w:rsidRPr="00740C30" w:rsidRDefault="00AB2FE0" w:rsidP="00AB2FE0">
                  <w:pPr>
                    <w:rPr>
                      <w:color w:val="auto"/>
                    </w:rPr>
                  </w:pPr>
                  <w:r w:rsidRPr="00740C30">
                    <w:rPr>
                      <w:rFonts w:ascii="Arial" w:eastAsia="Arial" w:hAnsi="Arial" w:cs="Arial"/>
                      <w:b/>
                      <w:color w:val="auto"/>
                    </w:rPr>
                    <w:t>CATEGORY</w:t>
                  </w:r>
                  <w:r w:rsidRPr="00740C30">
                    <w:rPr>
                      <w:rFonts w:ascii="Arial" w:eastAsia="Arial" w:hAnsi="Arial" w:cs="Arial"/>
                      <w:color w:val="auto"/>
                    </w:rPr>
                    <w:t xml:space="preserve"> </w:t>
                  </w:r>
                </w:p>
              </w:tc>
              <w:tc>
                <w:tcPr>
                  <w:tcW w:w="4684" w:type="dxa"/>
                  <w:tcBorders>
                    <w:top w:val="single" w:sz="4" w:space="0" w:color="000000"/>
                    <w:left w:val="single" w:sz="4" w:space="0" w:color="000000"/>
                    <w:bottom w:val="single" w:sz="4" w:space="0" w:color="000000"/>
                    <w:right w:val="single" w:sz="4" w:space="0" w:color="000000"/>
                  </w:tcBorders>
                </w:tcPr>
                <w:p w14:paraId="147E4F74" w14:textId="77777777" w:rsidR="00AB2FE0" w:rsidRPr="00740C30" w:rsidRDefault="00AB2FE0" w:rsidP="00AB2FE0">
                  <w:pPr>
                    <w:rPr>
                      <w:color w:val="auto"/>
                    </w:rPr>
                  </w:pPr>
                  <w:r w:rsidRPr="00740C30">
                    <w:rPr>
                      <w:rFonts w:ascii="Arial" w:eastAsia="Arial" w:hAnsi="Arial" w:cs="Arial"/>
                      <w:b/>
                      <w:color w:val="auto"/>
                    </w:rPr>
                    <w:t>VERIFICATION METHOD</w:t>
                  </w:r>
                  <w:r w:rsidRPr="00740C30">
                    <w:rPr>
                      <w:rFonts w:ascii="Arial" w:eastAsia="Arial" w:hAnsi="Arial" w:cs="Arial"/>
                      <w:color w:val="auto"/>
                    </w:rPr>
                    <w:t xml:space="preserve"> </w:t>
                  </w:r>
                </w:p>
              </w:tc>
              <w:tc>
                <w:tcPr>
                  <w:tcW w:w="2136" w:type="dxa"/>
                  <w:tcBorders>
                    <w:top w:val="single" w:sz="4" w:space="0" w:color="000000"/>
                    <w:left w:val="single" w:sz="4" w:space="0" w:color="000000"/>
                    <w:bottom w:val="single" w:sz="4" w:space="0" w:color="000000"/>
                    <w:right w:val="single" w:sz="4" w:space="0" w:color="000000"/>
                  </w:tcBorders>
                </w:tcPr>
                <w:p w14:paraId="4CBADD39" w14:textId="77777777" w:rsidR="00AB2FE0" w:rsidRPr="00740C30" w:rsidRDefault="00AB2FE0" w:rsidP="00AB2FE0">
                  <w:pPr>
                    <w:rPr>
                      <w:color w:val="auto"/>
                    </w:rPr>
                  </w:pPr>
                  <w:r w:rsidRPr="00740C30">
                    <w:rPr>
                      <w:rFonts w:ascii="Arial" w:eastAsia="Arial" w:hAnsi="Arial" w:cs="Arial"/>
                      <w:b/>
                      <w:color w:val="auto"/>
                    </w:rPr>
                    <w:t>WEIGHTING</w:t>
                  </w:r>
                  <w:r w:rsidRPr="00740C30">
                    <w:rPr>
                      <w:rFonts w:ascii="Arial" w:eastAsia="Arial" w:hAnsi="Arial" w:cs="Arial"/>
                      <w:color w:val="auto"/>
                    </w:rPr>
                    <w:t xml:space="preserve"> </w:t>
                  </w:r>
                </w:p>
              </w:tc>
            </w:tr>
            <w:tr w:rsidR="00740C30" w:rsidRPr="00740C30" w14:paraId="50D9968C" w14:textId="77777777" w:rsidTr="00325469">
              <w:trPr>
                <w:trHeight w:val="264"/>
              </w:trPr>
              <w:tc>
                <w:tcPr>
                  <w:tcW w:w="3706" w:type="dxa"/>
                  <w:tcBorders>
                    <w:top w:val="single" w:sz="4" w:space="0" w:color="000000"/>
                    <w:left w:val="single" w:sz="4" w:space="0" w:color="000000"/>
                    <w:bottom w:val="single" w:sz="4" w:space="0" w:color="000000"/>
                    <w:right w:val="single" w:sz="4" w:space="0" w:color="000000"/>
                  </w:tcBorders>
                </w:tcPr>
                <w:p w14:paraId="341E76DD" w14:textId="77777777" w:rsidR="00AB2FE0" w:rsidRPr="00740C30" w:rsidRDefault="00AB2FE0" w:rsidP="00AB2FE0">
                  <w:pPr>
                    <w:rPr>
                      <w:rFonts w:ascii="Garamond" w:eastAsia="Arial" w:hAnsi="Garamond" w:cs="Arial"/>
                      <w:b/>
                      <w:color w:val="auto"/>
                    </w:rPr>
                  </w:pPr>
                  <w:r w:rsidRPr="00740C30">
                    <w:rPr>
                      <w:rFonts w:ascii="Garamond" w:eastAsia="Arial" w:hAnsi="Garamond" w:cs="Arial"/>
                      <w:b/>
                      <w:color w:val="auto"/>
                    </w:rPr>
                    <w:t>HDI/Designated groups</w:t>
                  </w:r>
                </w:p>
              </w:tc>
              <w:tc>
                <w:tcPr>
                  <w:tcW w:w="4684" w:type="dxa"/>
                  <w:tcBorders>
                    <w:top w:val="single" w:sz="4" w:space="0" w:color="000000"/>
                    <w:left w:val="single" w:sz="4" w:space="0" w:color="000000"/>
                    <w:bottom w:val="single" w:sz="4" w:space="0" w:color="000000"/>
                    <w:right w:val="single" w:sz="4" w:space="0" w:color="000000"/>
                  </w:tcBorders>
                </w:tcPr>
                <w:p w14:paraId="0FC2BE73" w14:textId="77777777" w:rsidR="00AB2FE0" w:rsidRPr="00740C30" w:rsidRDefault="00AB2FE0" w:rsidP="00AB2FE0">
                  <w:pPr>
                    <w:rPr>
                      <w:rFonts w:ascii="Arial" w:eastAsia="Arial" w:hAnsi="Arial" w:cs="Arial"/>
                      <w:b/>
                      <w:color w:val="auto"/>
                    </w:rPr>
                  </w:pPr>
                </w:p>
              </w:tc>
              <w:tc>
                <w:tcPr>
                  <w:tcW w:w="2136" w:type="dxa"/>
                  <w:tcBorders>
                    <w:top w:val="single" w:sz="4" w:space="0" w:color="000000"/>
                    <w:left w:val="single" w:sz="4" w:space="0" w:color="000000"/>
                    <w:bottom w:val="single" w:sz="4" w:space="0" w:color="000000"/>
                    <w:right w:val="single" w:sz="4" w:space="0" w:color="000000"/>
                  </w:tcBorders>
                </w:tcPr>
                <w:p w14:paraId="3D11042A" w14:textId="77777777" w:rsidR="00AB2FE0" w:rsidRPr="00740C30" w:rsidRDefault="00AB2FE0" w:rsidP="00AB2FE0">
                  <w:pPr>
                    <w:rPr>
                      <w:rFonts w:ascii="Arial" w:eastAsia="Arial" w:hAnsi="Arial" w:cs="Arial"/>
                      <w:b/>
                      <w:color w:val="auto"/>
                    </w:rPr>
                  </w:pPr>
                </w:p>
              </w:tc>
            </w:tr>
            <w:tr w:rsidR="00740C30" w:rsidRPr="00740C30" w14:paraId="54D6C090" w14:textId="77777777" w:rsidTr="00325469">
              <w:trPr>
                <w:trHeight w:val="25"/>
              </w:trPr>
              <w:tc>
                <w:tcPr>
                  <w:tcW w:w="3706" w:type="dxa"/>
                  <w:tcBorders>
                    <w:top w:val="single" w:sz="4" w:space="0" w:color="000000"/>
                    <w:left w:val="single" w:sz="4" w:space="0" w:color="000000"/>
                    <w:bottom w:val="single" w:sz="4" w:space="0" w:color="000000"/>
                    <w:right w:val="single" w:sz="4" w:space="0" w:color="000000"/>
                  </w:tcBorders>
                </w:tcPr>
                <w:p w14:paraId="46716A27" w14:textId="77777777" w:rsidR="00AB2FE0" w:rsidRPr="00740C30" w:rsidRDefault="00AB2FE0" w:rsidP="00AB2FE0">
                  <w:pPr>
                    <w:rPr>
                      <w:color w:val="auto"/>
                    </w:rPr>
                  </w:pPr>
                  <w:r w:rsidRPr="00740C30">
                    <w:rPr>
                      <w:rFonts w:ascii="Garamond" w:hAnsi="Garamond"/>
                      <w:color w:val="auto"/>
                      <w:lang w:bidi="en-US"/>
                    </w:rPr>
                    <w:t>Black – owned</w:t>
                  </w:r>
                </w:p>
              </w:tc>
              <w:tc>
                <w:tcPr>
                  <w:tcW w:w="4684" w:type="dxa"/>
                  <w:tcBorders>
                    <w:top w:val="single" w:sz="4" w:space="0" w:color="000000"/>
                    <w:left w:val="single" w:sz="4" w:space="0" w:color="000000"/>
                    <w:bottom w:val="single" w:sz="4" w:space="0" w:color="000000"/>
                    <w:right w:val="single" w:sz="4" w:space="0" w:color="000000"/>
                  </w:tcBorders>
                  <w:vAlign w:val="center"/>
                </w:tcPr>
                <w:p w14:paraId="08022639" w14:textId="77777777" w:rsidR="00AB2FE0" w:rsidRPr="00740C30" w:rsidRDefault="00AB2FE0" w:rsidP="00AB2FE0">
                  <w:pPr>
                    <w:rPr>
                      <w:color w:val="auto"/>
                    </w:rPr>
                  </w:pPr>
                  <w:r w:rsidRPr="00740C30">
                    <w:rPr>
                      <w:rFonts w:ascii="Garamond" w:hAnsi="Garamond"/>
                      <w:color w:val="auto"/>
                      <w:lang w:bidi="en-US"/>
                    </w:rPr>
                    <w:t>Certified Company Registration Certificate and Certified ID Copy, CSD Report.</w:t>
                  </w:r>
                </w:p>
              </w:tc>
              <w:tc>
                <w:tcPr>
                  <w:tcW w:w="2136" w:type="dxa"/>
                  <w:tcBorders>
                    <w:top w:val="single" w:sz="4" w:space="0" w:color="000000"/>
                    <w:left w:val="single" w:sz="4" w:space="0" w:color="000000"/>
                    <w:bottom w:val="single" w:sz="4" w:space="0" w:color="000000"/>
                    <w:right w:val="single" w:sz="4" w:space="0" w:color="000000"/>
                  </w:tcBorders>
                </w:tcPr>
                <w:p w14:paraId="55811A32" w14:textId="77777777" w:rsidR="00AB2FE0" w:rsidRPr="00740C30" w:rsidRDefault="00AB2FE0" w:rsidP="00AB2FE0">
                  <w:pPr>
                    <w:ind w:right="41"/>
                    <w:rPr>
                      <w:color w:val="auto"/>
                    </w:rPr>
                  </w:pPr>
                  <w:r w:rsidRPr="00740C30">
                    <w:rPr>
                      <w:rFonts w:ascii="Garamond" w:hAnsi="Garamond"/>
                      <w:color w:val="auto"/>
                      <w:lang w:bidi="en-US"/>
                    </w:rPr>
                    <w:t>51 percent &gt; = 3</w:t>
                  </w:r>
                </w:p>
              </w:tc>
            </w:tr>
            <w:tr w:rsidR="00740C30" w:rsidRPr="00740C30" w14:paraId="646BA02B" w14:textId="77777777" w:rsidTr="00325469">
              <w:trPr>
                <w:trHeight w:val="254"/>
              </w:trPr>
              <w:tc>
                <w:tcPr>
                  <w:tcW w:w="3706" w:type="dxa"/>
                  <w:tcBorders>
                    <w:top w:val="single" w:sz="4" w:space="0" w:color="000000"/>
                    <w:left w:val="single" w:sz="4" w:space="0" w:color="000000"/>
                    <w:bottom w:val="single" w:sz="4" w:space="0" w:color="000000"/>
                    <w:right w:val="single" w:sz="4" w:space="0" w:color="000000"/>
                  </w:tcBorders>
                </w:tcPr>
                <w:p w14:paraId="4DA62A54" w14:textId="77777777" w:rsidR="00AB2FE0" w:rsidRPr="00740C30" w:rsidRDefault="00AB2FE0" w:rsidP="00AB2FE0">
                  <w:pPr>
                    <w:rPr>
                      <w:color w:val="auto"/>
                    </w:rPr>
                  </w:pPr>
                  <w:r w:rsidRPr="00740C30">
                    <w:rPr>
                      <w:rFonts w:ascii="Garamond" w:hAnsi="Garamond"/>
                      <w:color w:val="auto"/>
                      <w:lang w:bidi="en-US"/>
                    </w:rPr>
                    <w:t>Women – owned</w:t>
                  </w:r>
                </w:p>
              </w:tc>
              <w:tc>
                <w:tcPr>
                  <w:tcW w:w="4684" w:type="dxa"/>
                  <w:tcBorders>
                    <w:top w:val="single" w:sz="4" w:space="0" w:color="000000"/>
                    <w:left w:val="single" w:sz="4" w:space="0" w:color="000000"/>
                    <w:bottom w:val="single" w:sz="4" w:space="0" w:color="000000"/>
                    <w:right w:val="single" w:sz="4" w:space="0" w:color="000000"/>
                  </w:tcBorders>
                </w:tcPr>
                <w:p w14:paraId="7AB2C66F" w14:textId="77777777" w:rsidR="00AB2FE0" w:rsidRPr="00740C30" w:rsidRDefault="00AB2FE0" w:rsidP="00AB2FE0">
                  <w:pPr>
                    <w:rPr>
                      <w:color w:val="auto"/>
                    </w:rPr>
                  </w:pPr>
                  <w:r w:rsidRPr="00740C30">
                    <w:rPr>
                      <w:rFonts w:ascii="Garamond" w:hAnsi="Garamond"/>
                      <w:color w:val="auto"/>
                      <w:lang w:bidi="en-US"/>
                    </w:rPr>
                    <w:t>Certified Company Registration Certificate and Certified ID Copy, CSD Report.</w:t>
                  </w:r>
                </w:p>
              </w:tc>
              <w:tc>
                <w:tcPr>
                  <w:tcW w:w="2136" w:type="dxa"/>
                  <w:tcBorders>
                    <w:top w:val="single" w:sz="4" w:space="0" w:color="000000"/>
                    <w:left w:val="single" w:sz="4" w:space="0" w:color="000000"/>
                    <w:bottom w:val="single" w:sz="4" w:space="0" w:color="000000"/>
                    <w:right w:val="single" w:sz="4" w:space="0" w:color="000000"/>
                  </w:tcBorders>
                </w:tcPr>
                <w:p w14:paraId="37737C12" w14:textId="77777777" w:rsidR="00AB2FE0" w:rsidRPr="00740C30" w:rsidRDefault="00AB2FE0" w:rsidP="00AB2FE0">
                  <w:pPr>
                    <w:ind w:right="41"/>
                    <w:rPr>
                      <w:color w:val="auto"/>
                    </w:rPr>
                  </w:pPr>
                  <w:r w:rsidRPr="00740C30">
                    <w:rPr>
                      <w:rFonts w:ascii="Garamond" w:hAnsi="Garamond"/>
                      <w:color w:val="auto"/>
                      <w:lang w:bidi="en-US"/>
                    </w:rPr>
                    <w:t>30 percent &gt; = 3</w:t>
                  </w:r>
                </w:p>
              </w:tc>
            </w:tr>
            <w:tr w:rsidR="00740C30" w:rsidRPr="00740C30" w14:paraId="6C723B43" w14:textId="77777777" w:rsidTr="00325469">
              <w:trPr>
                <w:trHeight w:val="254"/>
              </w:trPr>
              <w:tc>
                <w:tcPr>
                  <w:tcW w:w="3706" w:type="dxa"/>
                  <w:tcBorders>
                    <w:top w:val="single" w:sz="4" w:space="0" w:color="000000"/>
                    <w:left w:val="single" w:sz="4" w:space="0" w:color="000000"/>
                    <w:bottom w:val="single" w:sz="4" w:space="0" w:color="000000"/>
                    <w:right w:val="single" w:sz="4" w:space="0" w:color="000000"/>
                  </w:tcBorders>
                </w:tcPr>
                <w:p w14:paraId="0FEC8577" w14:textId="77777777" w:rsidR="00AB2FE0" w:rsidRPr="00740C30" w:rsidRDefault="00AB2FE0" w:rsidP="00AB2FE0">
                  <w:pPr>
                    <w:rPr>
                      <w:color w:val="auto"/>
                    </w:rPr>
                  </w:pPr>
                  <w:r w:rsidRPr="00740C30">
                    <w:rPr>
                      <w:rFonts w:ascii="Garamond" w:hAnsi="Garamond"/>
                      <w:color w:val="auto"/>
                      <w:lang w:bidi="en-US"/>
                    </w:rPr>
                    <w:t>Youth</w:t>
                  </w:r>
                </w:p>
              </w:tc>
              <w:tc>
                <w:tcPr>
                  <w:tcW w:w="4684" w:type="dxa"/>
                  <w:tcBorders>
                    <w:top w:val="single" w:sz="4" w:space="0" w:color="000000"/>
                    <w:left w:val="single" w:sz="4" w:space="0" w:color="000000"/>
                    <w:bottom w:val="single" w:sz="4" w:space="0" w:color="000000"/>
                    <w:right w:val="single" w:sz="4" w:space="0" w:color="000000"/>
                  </w:tcBorders>
                </w:tcPr>
                <w:p w14:paraId="7FC8D2A9" w14:textId="77777777" w:rsidR="00AB2FE0" w:rsidRPr="00740C30" w:rsidRDefault="00AB2FE0" w:rsidP="00AB2FE0">
                  <w:pPr>
                    <w:rPr>
                      <w:color w:val="auto"/>
                    </w:rPr>
                  </w:pPr>
                  <w:r w:rsidRPr="00740C30">
                    <w:rPr>
                      <w:rFonts w:ascii="Garamond" w:hAnsi="Garamond"/>
                      <w:color w:val="auto"/>
                      <w:lang w:bidi="en-US"/>
                    </w:rPr>
                    <w:t>Certified Company Registration Certificate and Certified ID Copy, CSD Report.</w:t>
                  </w:r>
                </w:p>
              </w:tc>
              <w:tc>
                <w:tcPr>
                  <w:tcW w:w="2136" w:type="dxa"/>
                  <w:tcBorders>
                    <w:top w:val="single" w:sz="4" w:space="0" w:color="000000"/>
                    <w:left w:val="single" w:sz="4" w:space="0" w:color="000000"/>
                    <w:bottom w:val="single" w:sz="4" w:space="0" w:color="000000"/>
                    <w:right w:val="single" w:sz="4" w:space="0" w:color="000000"/>
                  </w:tcBorders>
                </w:tcPr>
                <w:p w14:paraId="56469295" w14:textId="77777777" w:rsidR="00AB2FE0" w:rsidRPr="00740C30" w:rsidRDefault="00AB2FE0" w:rsidP="00AB2FE0">
                  <w:pPr>
                    <w:ind w:left="82"/>
                    <w:rPr>
                      <w:color w:val="auto"/>
                    </w:rPr>
                  </w:pPr>
                  <w:r w:rsidRPr="00740C30">
                    <w:rPr>
                      <w:rFonts w:ascii="Garamond" w:hAnsi="Garamond"/>
                      <w:color w:val="auto"/>
                      <w:lang w:bidi="en-US"/>
                    </w:rPr>
                    <w:t>2</w:t>
                  </w:r>
                </w:p>
              </w:tc>
            </w:tr>
            <w:tr w:rsidR="00740C30" w:rsidRPr="00740C30" w14:paraId="594D800E" w14:textId="77777777" w:rsidTr="00325469">
              <w:trPr>
                <w:trHeight w:val="758"/>
              </w:trPr>
              <w:tc>
                <w:tcPr>
                  <w:tcW w:w="3706" w:type="dxa"/>
                  <w:tcBorders>
                    <w:top w:val="single" w:sz="4" w:space="0" w:color="000000"/>
                    <w:left w:val="single" w:sz="4" w:space="0" w:color="000000"/>
                    <w:bottom w:val="single" w:sz="4" w:space="0" w:color="000000"/>
                    <w:right w:val="single" w:sz="4" w:space="0" w:color="000000"/>
                  </w:tcBorders>
                </w:tcPr>
                <w:p w14:paraId="75587113" w14:textId="77777777" w:rsidR="00AB2FE0" w:rsidRPr="00740C30" w:rsidRDefault="00AB2FE0" w:rsidP="00AB2FE0">
                  <w:pPr>
                    <w:rPr>
                      <w:color w:val="auto"/>
                    </w:rPr>
                  </w:pPr>
                  <w:r w:rsidRPr="00740C30">
                    <w:rPr>
                      <w:rFonts w:ascii="Garamond" w:hAnsi="Garamond"/>
                      <w:color w:val="auto"/>
                      <w:lang w:bidi="en-US"/>
                    </w:rPr>
                    <w:t>People living with disabilities</w:t>
                  </w:r>
                </w:p>
              </w:tc>
              <w:tc>
                <w:tcPr>
                  <w:tcW w:w="4684" w:type="dxa"/>
                  <w:tcBorders>
                    <w:top w:val="single" w:sz="4" w:space="0" w:color="000000"/>
                    <w:left w:val="single" w:sz="4" w:space="0" w:color="000000"/>
                    <w:bottom w:val="single" w:sz="4" w:space="0" w:color="000000"/>
                    <w:right w:val="single" w:sz="4" w:space="0" w:color="000000"/>
                  </w:tcBorders>
                </w:tcPr>
                <w:p w14:paraId="5CF6C9EE" w14:textId="77777777" w:rsidR="00AB2FE0" w:rsidRPr="00740C30" w:rsidRDefault="00AB2FE0" w:rsidP="00AB2FE0">
                  <w:pPr>
                    <w:rPr>
                      <w:color w:val="auto"/>
                    </w:rPr>
                  </w:pPr>
                  <w:r w:rsidRPr="00740C30">
                    <w:rPr>
                      <w:rFonts w:ascii="Garamond" w:hAnsi="Garamond"/>
                      <w:color w:val="auto"/>
                      <w:lang w:bidi="en-US"/>
                    </w:rPr>
                    <w:t>Certified Company Registration Certificate and Certified ID Copy, CSD Report.</w:t>
                  </w:r>
                </w:p>
              </w:tc>
              <w:tc>
                <w:tcPr>
                  <w:tcW w:w="2136" w:type="dxa"/>
                  <w:tcBorders>
                    <w:top w:val="single" w:sz="4" w:space="0" w:color="000000"/>
                    <w:left w:val="single" w:sz="4" w:space="0" w:color="000000"/>
                    <w:bottom w:val="single" w:sz="4" w:space="0" w:color="000000"/>
                    <w:right w:val="single" w:sz="4" w:space="0" w:color="000000"/>
                  </w:tcBorders>
                </w:tcPr>
                <w:p w14:paraId="02AD9C30" w14:textId="77777777" w:rsidR="00AB2FE0" w:rsidRPr="00740C30" w:rsidRDefault="00AB2FE0" w:rsidP="00AB2FE0">
                  <w:pPr>
                    <w:ind w:right="41"/>
                    <w:rPr>
                      <w:color w:val="auto"/>
                    </w:rPr>
                  </w:pPr>
                  <w:r w:rsidRPr="00740C30">
                    <w:rPr>
                      <w:color w:val="auto"/>
                    </w:rPr>
                    <w:t>2</w:t>
                  </w:r>
                </w:p>
              </w:tc>
            </w:tr>
            <w:tr w:rsidR="00740C30" w:rsidRPr="00740C30" w14:paraId="2B49764C" w14:textId="77777777" w:rsidTr="00325469">
              <w:trPr>
                <w:trHeight w:val="387"/>
              </w:trPr>
              <w:tc>
                <w:tcPr>
                  <w:tcW w:w="3706" w:type="dxa"/>
                  <w:tcBorders>
                    <w:top w:val="single" w:sz="4" w:space="0" w:color="000000"/>
                    <w:left w:val="single" w:sz="4" w:space="0" w:color="000000"/>
                    <w:bottom w:val="single" w:sz="4" w:space="0" w:color="000000"/>
                    <w:right w:val="single" w:sz="4" w:space="0" w:color="000000"/>
                  </w:tcBorders>
                </w:tcPr>
                <w:p w14:paraId="0D366FC9" w14:textId="77777777" w:rsidR="00AB2FE0" w:rsidRPr="00740C30" w:rsidRDefault="00AB2FE0" w:rsidP="00AB2FE0">
                  <w:pPr>
                    <w:rPr>
                      <w:rFonts w:ascii="Garamond" w:hAnsi="Garamond"/>
                      <w:b/>
                      <w:bCs/>
                      <w:color w:val="auto"/>
                      <w:lang w:bidi="en-US"/>
                    </w:rPr>
                  </w:pPr>
                  <w:r w:rsidRPr="00740C30">
                    <w:rPr>
                      <w:rFonts w:ascii="Garamond" w:hAnsi="Garamond"/>
                      <w:b/>
                      <w:bCs/>
                      <w:color w:val="auto"/>
                      <w:lang w:bidi="en-US"/>
                    </w:rPr>
                    <w:t>Total Points for HDI/Designated groups</w:t>
                  </w:r>
                </w:p>
              </w:tc>
              <w:tc>
                <w:tcPr>
                  <w:tcW w:w="4684" w:type="dxa"/>
                  <w:tcBorders>
                    <w:top w:val="single" w:sz="4" w:space="0" w:color="000000"/>
                    <w:left w:val="single" w:sz="4" w:space="0" w:color="000000"/>
                    <w:bottom w:val="single" w:sz="4" w:space="0" w:color="000000"/>
                    <w:right w:val="single" w:sz="4" w:space="0" w:color="000000"/>
                  </w:tcBorders>
                </w:tcPr>
                <w:p w14:paraId="7C6B1C33" w14:textId="77777777" w:rsidR="00AB2FE0" w:rsidRPr="00740C30" w:rsidRDefault="00AB2FE0" w:rsidP="00AB2FE0">
                  <w:pPr>
                    <w:rPr>
                      <w:rFonts w:ascii="Garamond" w:hAnsi="Garamond"/>
                      <w:b/>
                      <w:bCs/>
                      <w:color w:val="auto"/>
                      <w:lang w:bidi="en-US"/>
                    </w:rPr>
                  </w:pPr>
                </w:p>
              </w:tc>
              <w:tc>
                <w:tcPr>
                  <w:tcW w:w="2136" w:type="dxa"/>
                  <w:tcBorders>
                    <w:top w:val="single" w:sz="4" w:space="0" w:color="000000"/>
                    <w:left w:val="single" w:sz="4" w:space="0" w:color="000000"/>
                    <w:bottom w:val="single" w:sz="4" w:space="0" w:color="000000"/>
                    <w:right w:val="single" w:sz="4" w:space="0" w:color="000000"/>
                  </w:tcBorders>
                </w:tcPr>
                <w:p w14:paraId="3425DAD9" w14:textId="77777777" w:rsidR="00AB2FE0" w:rsidRPr="00740C30" w:rsidRDefault="00AB2FE0" w:rsidP="00AB2FE0">
                  <w:pPr>
                    <w:ind w:right="41"/>
                    <w:rPr>
                      <w:rFonts w:ascii="Garamond" w:hAnsi="Garamond"/>
                      <w:b/>
                      <w:bCs/>
                      <w:color w:val="auto"/>
                    </w:rPr>
                  </w:pPr>
                  <w:r w:rsidRPr="00740C30">
                    <w:rPr>
                      <w:rFonts w:ascii="Garamond" w:hAnsi="Garamond"/>
                      <w:b/>
                      <w:bCs/>
                      <w:color w:val="auto"/>
                    </w:rPr>
                    <w:t>10</w:t>
                  </w:r>
                </w:p>
              </w:tc>
            </w:tr>
            <w:tr w:rsidR="00740C30" w:rsidRPr="00740C30" w14:paraId="7EF07D3B" w14:textId="77777777" w:rsidTr="00325469">
              <w:trPr>
                <w:trHeight w:val="443"/>
              </w:trPr>
              <w:tc>
                <w:tcPr>
                  <w:tcW w:w="3706" w:type="dxa"/>
                  <w:tcBorders>
                    <w:top w:val="single" w:sz="4" w:space="0" w:color="000000"/>
                    <w:left w:val="single" w:sz="4" w:space="0" w:color="000000"/>
                    <w:bottom w:val="single" w:sz="4" w:space="0" w:color="000000"/>
                    <w:right w:val="single" w:sz="4" w:space="0" w:color="000000"/>
                  </w:tcBorders>
                </w:tcPr>
                <w:p w14:paraId="3C4C15AE" w14:textId="77777777" w:rsidR="00AB2FE0" w:rsidRPr="00740C30" w:rsidRDefault="00AB2FE0" w:rsidP="00AB2FE0">
                  <w:pPr>
                    <w:rPr>
                      <w:rFonts w:ascii="Garamond" w:hAnsi="Garamond"/>
                      <w:b/>
                      <w:bCs/>
                      <w:color w:val="auto"/>
                      <w:lang w:bidi="en-US"/>
                    </w:rPr>
                  </w:pPr>
                  <w:r w:rsidRPr="00740C30">
                    <w:rPr>
                      <w:rFonts w:ascii="Garamond" w:hAnsi="Garamond"/>
                      <w:b/>
                      <w:bCs/>
                      <w:color w:val="auto"/>
                      <w:lang w:bidi="en-US"/>
                    </w:rPr>
                    <w:t>Local area of supplier</w:t>
                  </w:r>
                </w:p>
              </w:tc>
              <w:tc>
                <w:tcPr>
                  <w:tcW w:w="4684" w:type="dxa"/>
                  <w:tcBorders>
                    <w:top w:val="single" w:sz="4" w:space="0" w:color="000000"/>
                    <w:left w:val="single" w:sz="4" w:space="0" w:color="000000"/>
                    <w:bottom w:val="single" w:sz="4" w:space="0" w:color="000000"/>
                    <w:right w:val="single" w:sz="4" w:space="0" w:color="000000"/>
                  </w:tcBorders>
                </w:tcPr>
                <w:p w14:paraId="4DE88668" w14:textId="77777777" w:rsidR="00AB2FE0" w:rsidRPr="00740C30" w:rsidRDefault="00AB2FE0" w:rsidP="00AB2FE0">
                  <w:pPr>
                    <w:rPr>
                      <w:rFonts w:ascii="Garamond" w:hAnsi="Garamond"/>
                      <w:color w:val="auto"/>
                      <w:lang w:bidi="en-US"/>
                    </w:rPr>
                  </w:pPr>
                </w:p>
              </w:tc>
              <w:tc>
                <w:tcPr>
                  <w:tcW w:w="2136" w:type="dxa"/>
                  <w:tcBorders>
                    <w:top w:val="single" w:sz="4" w:space="0" w:color="000000"/>
                    <w:left w:val="single" w:sz="4" w:space="0" w:color="000000"/>
                    <w:bottom w:val="single" w:sz="4" w:space="0" w:color="000000"/>
                    <w:right w:val="single" w:sz="4" w:space="0" w:color="000000"/>
                  </w:tcBorders>
                </w:tcPr>
                <w:p w14:paraId="6C792795" w14:textId="77777777" w:rsidR="00AB2FE0" w:rsidRPr="00740C30" w:rsidRDefault="00AB2FE0" w:rsidP="00AB2FE0">
                  <w:pPr>
                    <w:ind w:right="41"/>
                    <w:rPr>
                      <w:color w:val="auto"/>
                    </w:rPr>
                  </w:pPr>
                </w:p>
              </w:tc>
            </w:tr>
            <w:tr w:rsidR="00740C30" w:rsidRPr="00740C30" w14:paraId="4B0581B9" w14:textId="77777777" w:rsidTr="00325469">
              <w:trPr>
                <w:trHeight w:val="413"/>
              </w:trPr>
              <w:tc>
                <w:tcPr>
                  <w:tcW w:w="3706" w:type="dxa"/>
                  <w:tcBorders>
                    <w:top w:val="single" w:sz="4" w:space="0" w:color="000000"/>
                    <w:left w:val="single" w:sz="4" w:space="0" w:color="000000"/>
                    <w:bottom w:val="single" w:sz="4" w:space="0" w:color="000000"/>
                    <w:right w:val="single" w:sz="4" w:space="0" w:color="000000"/>
                  </w:tcBorders>
                </w:tcPr>
                <w:p w14:paraId="6B01353F" w14:textId="77777777" w:rsidR="00347270" w:rsidRPr="00740C30" w:rsidRDefault="00347270" w:rsidP="00347270">
                  <w:pPr>
                    <w:rPr>
                      <w:rFonts w:ascii="Garamond" w:hAnsi="Garamond"/>
                      <w:color w:val="auto"/>
                      <w:lang w:bidi="en-US"/>
                    </w:rPr>
                  </w:pPr>
                  <w:r w:rsidRPr="00740C30">
                    <w:rPr>
                      <w:rFonts w:ascii="Garamond" w:eastAsia="Arial" w:hAnsi="Garamond" w:cs="Arial"/>
                      <w:color w:val="auto"/>
                    </w:rPr>
                    <w:t>Within</w:t>
                  </w:r>
                  <w:r w:rsidRPr="00740C30">
                    <w:rPr>
                      <w:rFonts w:ascii="Garamond" w:eastAsia="Arial" w:hAnsi="Garamond" w:cs="Arial"/>
                      <w:color w:val="auto"/>
                      <w:spacing w:val="-8"/>
                    </w:rPr>
                    <w:t xml:space="preserve"> </w:t>
                  </w:r>
                  <w:r w:rsidRPr="00740C30">
                    <w:rPr>
                      <w:rFonts w:ascii="Garamond" w:eastAsia="Arial" w:hAnsi="Garamond" w:cs="Arial"/>
                      <w:color w:val="auto"/>
                    </w:rPr>
                    <w:t>the</w:t>
                  </w:r>
                  <w:r w:rsidRPr="00740C30">
                    <w:rPr>
                      <w:rFonts w:ascii="Garamond" w:eastAsia="Arial" w:hAnsi="Garamond" w:cs="Arial"/>
                      <w:color w:val="auto"/>
                      <w:spacing w:val="-6"/>
                    </w:rPr>
                    <w:t xml:space="preserve"> </w:t>
                  </w:r>
                  <w:r w:rsidRPr="00740C30">
                    <w:rPr>
                      <w:rFonts w:ascii="Garamond" w:eastAsia="Arial" w:hAnsi="Garamond" w:cs="Arial"/>
                      <w:color w:val="auto"/>
                    </w:rPr>
                    <w:t>boundaries</w:t>
                  </w:r>
                  <w:r w:rsidRPr="00740C30">
                    <w:rPr>
                      <w:rFonts w:ascii="Garamond" w:eastAsia="Arial" w:hAnsi="Garamond" w:cs="Arial"/>
                      <w:color w:val="auto"/>
                      <w:spacing w:val="-5"/>
                    </w:rPr>
                    <w:t xml:space="preserve"> </w:t>
                  </w:r>
                  <w:r w:rsidRPr="00740C30">
                    <w:rPr>
                      <w:rFonts w:ascii="Garamond" w:eastAsia="Arial" w:hAnsi="Garamond" w:cs="Arial"/>
                      <w:color w:val="auto"/>
                    </w:rPr>
                    <w:t>of</w:t>
                  </w:r>
                  <w:r w:rsidRPr="00740C30">
                    <w:rPr>
                      <w:rFonts w:ascii="Garamond" w:eastAsia="Arial" w:hAnsi="Garamond" w:cs="Arial"/>
                      <w:color w:val="auto"/>
                      <w:spacing w:val="-7"/>
                    </w:rPr>
                    <w:t xml:space="preserve"> </w:t>
                  </w:r>
                  <w:r w:rsidRPr="00740C30">
                    <w:rPr>
                      <w:rFonts w:ascii="Garamond" w:eastAsia="Arial" w:hAnsi="Garamond" w:cs="Arial"/>
                      <w:color w:val="auto"/>
                    </w:rPr>
                    <w:t>Masilonyana Local Municipality</w:t>
                  </w:r>
                </w:p>
              </w:tc>
              <w:tc>
                <w:tcPr>
                  <w:tcW w:w="4684" w:type="dxa"/>
                  <w:tcBorders>
                    <w:top w:val="single" w:sz="4" w:space="0" w:color="000000"/>
                    <w:left w:val="single" w:sz="4" w:space="0" w:color="000000"/>
                    <w:bottom w:val="single" w:sz="4" w:space="0" w:color="000000"/>
                    <w:right w:val="single" w:sz="4" w:space="0" w:color="000000"/>
                  </w:tcBorders>
                </w:tcPr>
                <w:p w14:paraId="2864929F" w14:textId="7F79A6FB" w:rsidR="00347270" w:rsidRPr="00740C30" w:rsidRDefault="00347270" w:rsidP="00A35B8A">
                  <w:pPr>
                    <w:jc w:val="both"/>
                    <w:rPr>
                      <w:rFonts w:ascii="Garamond" w:hAnsi="Garamond"/>
                      <w:color w:val="auto"/>
                      <w:lang w:bidi="en-US"/>
                    </w:rPr>
                  </w:pPr>
                  <w:r w:rsidRPr="00740C30">
                    <w:rPr>
                      <w:rFonts w:ascii="Garamond" w:hAnsi="Garamond"/>
                      <w:color w:val="auto"/>
                      <w:lang w:bidi="en-US"/>
                    </w:rPr>
                    <w:t>Company’s municipal rates and taxes OR lease agreement together with the Landlord’s municipal rates to be submitted by the Lessee.</w:t>
                  </w:r>
                </w:p>
              </w:tc>
              <w:tc>
                <w:tcPr>
                  <w:tcW w:w="2136" w:type="dxa"/>
                  <w:tcBorders>
                    <w:top w:val="single" w:sz="4" w:space="0" w:color="000000"/>
                    <w:left w:val="single" w:sz="4" w:space="0" w:color="000000"/>
                    <w:bottom w:val="single" w:sz="4" w:space="0" w:color="000000"/>
                    <w:right w:val="single" w:sz="4" w:space="0" w:color="000000"/>
                  </w:tcBorders>
                </w:tcPr>
                <w:p w14:paraId="3559A46C" w14:textId="77777777" w:rsidR="00347270" w:rsidRPr="00740C30" w:rsidRDefault="00347270" w:rsidP="00347270">
                  <w:pPr>
                    <w:ind w:right="41"/>
                    <w:rPr>
                      <w:color w:val="auto"/>
                    </w:rPr>
                  </w:pPr>
                  <w:r w:rsidRPr="00740C30">
                    <w:rPr>
                      <w:color w:val="auto"/>
                    </w:rPr>
                    <w:t>10</w:t>
                  </w:r>
                </w:p>
              </w:tc>
            </w:tr>
            <w:tr w:rsidR="00740C30" w:rsidRPr="00740C30" w14:paraId="22A91E87" w14:textId="77777777" w:rsidTr="00325469">
              <w:trPr>
                <w:trHeight w:val="413"/>
              </w:trPr>
              <w:tc>
                <w:tcPr>
                  <w:tcW w:w="3706" w:type="dxa"/>
                  <w:tcBorders>
                    <w:top w:val="single" w:sz="4" w:space="0" w:color="000000"/>
                    <w:left w:val="single" w:sz="4" w:space="0" w:color="000000"/>
                    <w:bottom w:val="single" w:sz="4" w:space="0" w:color="000000"/>
                    <w:right w:val="single" w:sz="4" w:space="0" w:color="000000"/>
                  </w:tcBorders>
                </w:tcPr>
                <w:p w14:paraId="2D4E82C8" w14:textId="77777777" w:rsidR="00347270" w:rsidRPr="00740C30" w:rsidRDefault="00347270" w:rsidP="00347270">
                  <w:pPr>
                    <w:rPr>
                      <w:rFonts w:ascii="Garamond" w:hAnsi="Garamond"/>
                      <w:color w:val="auto"/>
                      <w:lang w:bidi="en-US"/>
                    </w:rPr>
                  </w:pPr>
                  <w:r w:rsidRPr="00740C30">
                    <w:rPr>
                      <w:rFonts w:ascii="Garamond" w:eastAsia="Arial" w:hAnsi="Garamond" w:cs="Arial"/>
                      <w:color w:val="auto"/>
                    </w:rPr>
                    <w:t>Within</w:t>
                  </w:r>
                  <w:r w:rsidRPr="00740C30">
                    <w:rPr>
                      <w:rFonts w:ascii="Garamond" w:eastAsia="Arial" w:hAnsi="Garamond" w:cs="Arial"/>
                      <w:color w:val="auto"/>
                      <w:spacing w:val="-8"/>
                    </w:rPr>
                    <w:t xml:space="preserve"> </w:t>
                  </w:r>
                  <w:r w:rsidRPr="00740C30">
                    <w:rPr>
                      <w:rFonts w:ascii="Garamond" w:eastAsia="Arial" w:hAnsi="Garamond" w:cs="Arial"/>
                      <w:color w:val="auto"/>
                    </w:rPr>
                    <w:t>the</w:t>
                  </w:r>
                  <w:r w:rsidRPr="00740C30">
                    <w:rPr>
                      <w:rFonts w:ascii="Garamond" w:eastAsia="Arial" w:hAnsi="Garamond" w:cs="Arial"/>
                      <w:color w:val="auto"/>
                      <w:spacing w:val="-7"/>
                    </w:rPr>
                    <w:t xml:space="preserve"> </w:t>
                  </w:r>
                  <w:r w:rsidRPr="00740C30">
                    <w:rPr>
                      <w:rFonts w:ascii="Garamond" w:eastAsia="Arial" w:hAnsi="Garamond" w:cs="Arial"/>
                      <w:color w:val="auto"/>
                    </w:rPr>
                    <w:t>boundaries</w:t>
                  </w:r>
                  <w:r w:rsidRPr="00740C30">
                    <w:rPr>
                      <w:rFonts w:ascii="Garamond" w:eastAsia="Arial" w:hAnsi="Garamond" w:cs="Arial"/>
                      <w:color w:val="auto"/>
                      <w:spacing w:val="-5"/>
                    </w:rPr>
                    <w:t xml:space="preserve"> </w:t>
                  </w:r>
                  <w:r w:rsidRPr="00740C30">
                    <w:rPr>
                      <w:rFonts w:ascii="Garamond" w:eastAsia="Arial" w:hAnsi="Garamond" w:cs="Arial"/>
                      <w:color w:val="auto"/>
                    </w:rPr>
                    <w:t>of Lejweleputswa Region</w:t>
                  </w:r>
                </w:p>
              </w:tc>
              <w:tc>
                <w:tcPr>
                  <w:tcW w:w="4684" w:type="dxa"/>
                  <w:tcBorders>
                    <w:top w:val="single" w:sz="4" w:space="0" w:color="000000"/>
                    <w:left w:val="single" w:sz="4" w:space="0" w:color="000000"/>
                    <w:bottom w:val="single" w:sz="4" w:space="0" w:color="000000"/>
                    <w:right w:val="single" w:sz="4" w:space="0" w:color="000000"/>
                  </w:tcBorders>
                </w:tcPr>
                <w:p w14:paraId="37FBEDB3" w14:textId="3EB0345E" w:rsidR="00347270" w:rsidRPr="00740C30" w:rsidRDefault="00347270" w:rsidP="00A35B8A">
                  <w:pPr>
                    <w:jc w:val="both"/>
                    <w:rPr>
                      <w:rFonts w:ascii="Garamond" w:hAnsi="Garamond"/>
                      <w:color w:val="auto"/>
                      <w:lang w:bidi="en-US"/>
                    </w:rPr>
                  </w:pPr>
                  <w:r w:rsidRPr="00740C30">
                    <w:rPr>
                      <w:rFonts w:ascii="Garamond" w:hAnsi="Garamond"/>
                      <w:color w:val="auto"/>
                      <w:lang w:bidi="en-US"/>
                    </w:rPr>
                    <w:t>Company’s municipal rates and taxes OR lease agreement together with the Landlord’s municipal rates to be submitted by the Lessee.</w:t>
                  </w:r>
                </w:p>
              </w:tc>
              <w:tc>
                <w:tcPr>
                  <w:tcW w:w="2136" w:type="dxa"/>
                  <w:tcBorders>
                    <w:top w:val="single" w:sz="4" w:space="0" w:color="000000"/>
                    <w:left w:val="single" w:sz="4" w:space="0" w:color="000000"/>
                    <w:bottom w:val="single" w:sz="4" w:space="0" w:color="000000"/>
                    <w:right w:val="single" w:sz="4" w:space="0" w:color="000000"/>
                  </w:tcBorders>
                </w:tcPr>
                <w:p w14:paraId="56DACAF6" w14:textId="77777777" w:rsidR="00347270" w:rsidRPr="00740C30" w:rsidRDefault="00347270" w:rsidP="00347270">
                  <w:pPr>
                    <w:ind w:right="41"/>
                    <w:rPr>
                      <w:color w:val="auto"/>
                    </w:rPr>
                  </w:pPr>
                  <w:r w:rsidRPr="00740C30">
                    <w:rPr>
                      <w:color w:val="auto"/>
                    </w:rPr>
                    <w:t>6</w:t>
                  </w:r>
                </w:p>
              </w:tc>
            </w:tr>
            <w:tr w:rsidR="00740C30" w:rsidRPr="00740C30" w14:paraId="0541F12C" w14:textId="77777777" w:rsidTr="00325469">
              <w:trPr>
                <w:trHeight w:val="413"/>
              </w:trPr>
              <w:tc>
                <w:tcPr>
                  <w:tcW w:w="3706" w:type="dxa"/>
                  <w:tcBorders>
                    <w:top w:val="single" w:sz="4" w:space="0" w:color="000000"/>
                    <w:left w:val="single" w:sz="4" w:space="0" w:color="000000"/>
                    <w:bottom w:val="single" w:sz="4" w:space="0" w:color="000000"/>
                    <w:right w:val="single" w:sz="4" w:space="0" w:color="000000"/>
                  </w:tcBorders>
                </w:tcPr>
                <w:p w14:paraId="4D04EEBE" w14:textId="77777777" w:rsidR="00347270" w:rsidRPr="00740C30" w:rsidRDefault="00347270" w:rsidP="00347270">
                  <w:pPr>
                    <w:rPr>
                      <w:rFonts w:ascii="Garamond" w:hAnsi="Garamond"/>
                      <w:color w:val="auto"/>
                      <w:lang w:bidi="en-US"/>
                    </w:rPr>
                  </w:pPr>
                  <w:r w:rsidRPr="00740C30">
                    <w:rPr>
                      <w:rFonts w:ascii="Garamond" w:eastAsia="Arial" w:hAnsi="Garamond" w:cs="Arial"/>
                      <w:color w:val="auto"/>
                    </w:rPr>
                    <w:t>Outside</w:t>
                  </w:r>
                  <w:r w:rsidRPr="00740C30">
                    <w:rPr>
                      <w:rFonts w:ascii="Garamond" w:eastAsia="Arial" w:hAnsi="Garamond" w:cs="Arial"/>
                      <w:color w:val="auto"/>
                      <w:spacing w:val="-6"/>
                    </w:rPr>
                    <w:t xml:space="preserve"> </w:t>
                  </w:r>
                  <w:r w:rsidRPr="00740C30">
                    <w:rPr>
                      <w:rFonts w:ascii="Garamond" w:eastAsia="Arial" w:hAnsi="Garamond" w:cs="Arial"/>
                      <w:color w:val="auto"/>
                    </w:rPr>
                    <w:t>of</w:t>
                  </w:r>
                  <w:r w:rsidRPr="00740C30">
                    <w:rPr>
                      <w:rFonts w:ascii="Garamond" w:eastAsia="Arial" w:hAnsi="Garamond" w:cs="Arial"/>
                      <w:color w:val="auto"/>
                      <w:spacing w:val="-8"/>
                    </w:rPr>
                    <w:t xml:space="preserve"> </w:t>
                  </w:r>
                  <w:r w:rsidRPr="00740C30">
                    <w:rPr>
                      <w:rFonts w:ascii="Garamond" w:eastAsia="Arial" w:hAnsi="Garamond" w:cs="Arial"/>
                      <w:color w:val="auto"/>
                    </w:rPr>
                    <w:t>the</w:t>
                  </w:r>
                  <w:r w:rsidRPr="00740C30">
                    <w:rPr>
                      <w:rFonts w:ascii="Garamond" w:eastAsia="Arial" w:hAnsi="Garamond" w:cs="Arial"/>
                      <w:color w:val="auto"/>
                      <w:spacing w:val="-8"/>
                    </w:rPr>
                    <w:t xml:space="preserve"> </w:t>
                  </w:r>
                  <w:r w:rsidRPr="00740C30">
                    <w:rPr>
                      <w:rFonts w:ascii="Garamond" w:eastAsia="Arial" w:hAnsi="Garamond" w:cs="Arial"/>
                      <w:color w:val="auto"/>
                    </w:rPr>
                    <w:t>boundaries</w:t>
                  </w:r>
                  <w:r w:rsidRPr="00740C30">
                    <w:rPr>
                      <w:rFonts w:ascii="Garamond" w:eastAsia="Arial" w:hAnsi="Garamond" w:cs="Arial"/>
                      <w:color w:val="auto"/>
                      <w:spacing w:val="-4"/>
                    </w:rPr>
                    <w:t xml:space="preserve"> </w:t>
                  </w:r>
                  <w:r w:rsidRPr="00740C30">
                    <w:rPr>
                      <w:rFonts w:ascii="Garamond" w:eastAsia="Arial" w:hAnsi="Garamond" w:cs="Arial"/>
                      <w:color w:val="auto"/>
                    </w:rPr>
                    <w:t>of</w:t>
                  </w:r>
                  <w:r w:rsidRPr="00740C30">
                    <w:rPr>
                      <w:rFonts w:ascii="Garamond" w:eastAsia="Arial" w:hAnsi="Garamond" w:cs="Arial"/>
                      <w:color w:val="auto"/>
                      <w:spacing w:val="-8"/>
                    </w:rPr>
                    <w:t xml:space="preserve"> Lejweleputswa but within </w:t>
                  </w:r>
                  <w:r w:rsidRPr="00740C30">
                    <w:rPr>
                      <w:rFonts w:ascii="Garamond" w:eastAsia="Arial" w:hAnsi="Garamond" w:cs="Arial"/>
                      <w:color w:val="auto"/>
                    </w:rPr>
                    <w:t>the</w:t>
                  </w:r>
                  <w:r w:rsidRPr="00740C30">
                    <w:rPr>
                      <w:rFonts w:ascii="Garamond" w:eastAsia="Arial" w:hAnsi="Garamond" w:cs="Arial"/>
                      <w:color w:val="auto"/>
                      <w:spacing w:val="-7"/>
                    </w:rPr>
                    <w:t xml:space="preserve"> </w:t>
                  </w:r>
                  <w:r w:rsidRPr="00740C30">
                    <w:rPr>
                      <w:rFonts w:ascii="Garamond" w:eastAsia="Arial" w:hAnsi="Garamond" w:cs="Arial"/>
                      <w:color w:val="auto"/>
                    </w:rPr>
                    <w:t>Free State</w:t>
                  </w:r>
                </w:p>
              </w:tc>
              <w:tc>
                <w:tcPr>
                  <w:tcW w:w="4684" w:type="dxa"/>
                  <w:tcBorders>
                    <w:top w:val="single" w:sz="4" w:space="0" w:color="000000"/>
                    <w:left w:val="single" w:sz="4" w:space="0" w:color="000000"/>
                    <w:bottom w:val="single" w:sz="4" w:space="0" w:color="000000"/>
                    <w:right w:val="single" w:sz="4" w:space="0" w:color="000000"/>
                  </w:tcBorders>
                </w:tcPr>
                <w:p w14:paraId="5147D6B9" w14:textId="0C15FAE6" w:rsidR="00347270" w:rsidRPr="00740C30" w:rsidRDefault="00347270" w:rsidP="00A35B8A">
                  <w:pPr>
                    <w:jc w:val="both"/>
                    <w:rPr>
                      <w:rFonts w:ascii="Garamond" w:hAnsi="Garamond"/>
                      <w:color w:val="auto"/>
                      <w:lang w:bidi="en-US"/>
                    </w:rPr>
                  </w:pPr>
                  <w:r w:rsidRPr="00740C30">
                    <w:rPr>
                      <w:rFonts w:ascii="Garamond" w:hAnsi="Garamond"/>
                      <w:color w:val="auto"/>
                      <w:lang w:bidi="en-US"/>
                    </w:rPr>
                    <w:t>Company’s municipal rates and taxes OR lease agreement together with the Landlord’s municipal rates to be submitted by the Lessee.</w:t>
                  </w:r>
                </w:p>
              </w:tc>
              <w:tc>
                <w:tcPr>
                  <w:tcW w:w="2136" w:type="dxa"/>
                  <w:tcBorders>
                    <w:top w:val="single" w:sz="4" w:space="0" w:color="000000"/>
                    <w:left w:val="single" w:sz="4" w:space="0" w:color="000000"/>
                    <w:bottom w:val="single" w:sz="4" w:space="0" w:color="000000"/>
                    <w:right w:val="single" w:sz="4" w:space="0" w:color="000000"/>
                  </w:tcBorders>
                </w:tcPr>
                <w:p w14:paraId="4C056008" w14:textId="77777777" w:rsidR="00347270" w:rsidRPr="00740C30" w:rsidRDefault="00347270" w:rsidP="00347270">
                  <w:pPr>
                    <w:ind w:right="41"/>
                    <w:rPr>
                      <w:color w:val="auto"/>
                    </w:rPr>
                  </w:pPr>
                  <w:r w:rsidRPr="00740C30">
                    <w:rPr>
                      <w:color w:val="auto"/>
                    </w:rPr>
                    <w:t>4</w:t>
                  </w:r>
                </w:p>
              </w:tc>
            </w:tr>
            <w:tr w:rsidR="00740C30" w:rsidRPr="00740C30" w14:paraId="57D91267" w14:textId="77777777" w:rsidTr="00325469">
              <w:trPr>
                <w:trHeight w:val="413"/>
              </w:trPr>
              <w:tc>
                <w:tcPr>
                  <w:tcW w:w="3706" w:type="dxa"/>
                  <w:tcBorders>
                    <w:top w:val="single" w:sz="4" w:space="0" w:color="000000"/>
                    <w:left w:val="single" w:sz="4" w:space="0" w:color="000000"/>
                    <w:bottom w:val="single" w:sz="4" w:space="0" w:color="000000"/>
                    <w:right w:val="single" w:sz="4" w:space="0" w:color="000000"/>
                  </w:tcBorders>
                </w:tcPr>
                <w:p w14:paraId="4DCDC56E" w14:textId="77777777" w:rsidR="00AB2FE0" w:rsidRPr="00740C30" w:rsidRDefault="00AB2FE0" w:rsidP="00AB2FE0">
                  <w:pPr>
                    <w:rPr>
                      <w:rFonts w:ascii="Garamond" w:hAnsi="Garamond"/>
                      <w:b/>
                      <w:bCs/>
                      <w:color w:val="auto"/>
                      <w:lang w:bidi="en-US"/>
                    </w:rPr>
                  </w:pPr>
                  <w:r w:rsidRPr="00740C30">
                    <w:rPr>
                      <w:rFonts w:ascii="Garamond" w:hAnsi="Garamond"/>
                      <w:b/>
                      <w:bCs/>
                      <w:color w:val="auto"/>
                      <w:lang w:bidi="en-US"/>
                    </w:rPr>
                    <w:t>Total points for locality</w:t>
                  </w:r>
                </w:p>
              </w:tc>
              <w:tc>
                <w:tcPr>
                  <w:tcW w:w="4684" w:type="dxa"/>
                  <w:tcBorders>
                    <w:top w:val="single" w:sz="4" w:space="0" w:color="000000"/>
                    <w:left w:val="single" w:sz="4" w:space="0" w:color="000000"/>
                    <w:bottom w:val="single" w:sz="4" w:space="0" w:color="000000"/>
                    <w:right w:val="single" w:sz="4" w:space="0" w:color="000000"/>
                  </w:tcBorders>
                </w:tcPr>
                <w:p w14:paraId="6A1BD963" w14:textId="77777777" w:rsidR="00AB2FE0" w:rsidRPr="00740C30" w:rsidRDefault="00AB2FE0" w:rsidP="00AB2FE0">
                  <w:pPr>
                    <w:rPr>
                      <w:rFonts w:ascii="Garamond" w:hAnsi="Garamond"/>
                      <w:b/>
                      <w:bCs/>
                      <w:color w:val="auto"/>
                      <w:lang w:bidi="en-US"/>
                    </w:rPr>
                  </w:pPr>
                </w:p>
              </w:tc>
              <w:tc>
                <w:tcPr>
                  <w:tcW w:w="2136" w:type="dxa"/>
                  <w:tcBorders>
                    <w:top w:val="single" w:sz="4" w:space="0" w:color="000000"/>
                    <w:left w:val="single" w:sz="4" w:space="0" w:color="000000"/>
                    <w:bottom w:val="single" w:sz="4" w:space="0" w:color="000000"/>
                    <w:right w:val="single" w:sz="4" w:space="0" w:color="000000"/>
                  </w:tcBorders>
                </w:tcPr>
                <w:p w14:paraId="496F8F4B" w14:textId="77777777" w:rsidR="00AB2FE0" w:rsidRPr="00740C30" w:rsidRDefault="00AB2FE0" w:rsidP="00AB2FE0">
                  <w:pPr>
                    <w:ind w:right="41"/>
                    <w:rPr>
                      <w:rFonts w:ascii="Garamond" w:hAnsi="Garamond"/>
                      <w:b/>
                      <w:bCs/>
                      <w:color w:val="auto"/>
                    </w:rPr>
                  </w:pPr>
                  <w:r w:rsidRPr="00740C30">
                    <w:rPr>
                      <w:rFonts w:ascii="Garamond" w:hAnsi="Garamond"/>
                      <w:b/>
                      <w:bCs/>
                      <w:color w:val="auto"/>
                    </w:rPr>
                    <w:t>10</w:t>
                  </w:r>
                </w:p>
              </w:tc>
            </w:tr>
            <w:tr w:rsidR="00740C30" w:rsidRPr="00740C30" w14:paraId="6911C69D" w14:textId="77777777" w:rsidTr="00325469">
              <w:trPr>
                <w:trHeight w:val="319"/>
              </w:trPr>
              <w:tc>
                <w:tcPr>
                  <w:tcW w:w="3706" w:type="dxa"/>
                  <w:tcBorders>
                    <w:top w:val="single" w:sz="4" w:space="0" w:color="000000"/>
                    <w:left w:val="single" w:sz="4" w:space="0" w:color="000000"/>
                    <w:bottom w:val="single" w:sz="4" w:space="0" w:color="000000"/>
                    <w:right w:val="single" w:sz="4" w:space="0" w:color="000000"/>
                  </w:tcBorders>
                  <w:vAlign w:val="bottom"/>
                </w:tcPr>
                <w:p w14:paraId="3DA3D14F" w14:textId="77777777" w:rsidR="00AB2FE0" w:rsidRPr="00740C30" w:rsidRDefault="00AB2FE0" w:rsidP="00AB2FE0">
                  <w:pPr>
                    <w:rPr>
                      <w:rFonts w:ascii="Garamond" w:hAnsi="Garamond"/>
                      <w:b/>
                      <w:bCs/>
                      <w:color w:val="auto"/>
                    </w:rPr>
                  </w:pPr>
                  <w:r w:rsidRPr="00740C30">
                    <w:rPr>
                      <w:rFonts w:ascii="Garamond" w:eastAsia="Microsoft Sans Serif" w:hAnsi="Garamond" w:cs="Microsoft Sans Serif"/>
                      <w:b/>
                      <w:bCs/>
                      <w:color w:val="auto"/>
                      <w:sz w:val="20"/>
                    </w:rPr>
                    <w:t xml:space="preserve">TOTAL SPECIFIC Goals </w:t>
                  </w:r>
                </w:p>
              </w:tc>
              <w:tc>
                <w:tcPr>
                  <w:tcW w:w="4684" w:type="dxa"/>
                  <w:tcBorders>
                    <w:top w:val="single" w:sz="4" w:space="0" w:color="000000"/>
                    <w:left w:val="single" w:sz="4" w:space="0" w:color="000000"/>
                    <w:bottom w:val="single" w:sz="4" w:space="0" w:color="000000"/>
                    <w:right w:val="single" w:sz="4" w:space="0" w:color="000000"/>
                  </w:tcBorders>
                </w:tcPr>
                <w:p w14:paraId="50A1A003" w14:textId="77777777" w:rsidR="00AB2FE0" w:rsidRPr="00740C30" w:rsidRDefault="00AB2FE0" w:rsidP="00AB2FE0">
                  <w:pPr>
                    <w:ind w:left="833"/>
                    <w:rPr>
                      <w:rFonts w:ascii="Garamond" w:hAnsi="Garamond"/>
                      <w:b/>
                      <w:bCs/>
                      <w:color w:val="auto"/>
                    </w:rPr>
                  </w:pPr>
                  <w:r w:rsidRPr="00740C30">
                    <w:rPr>
                      <w:rFonts w:ascii="Garamond" w:eastAsia="Arial" w:hAnsi="Garamond" w:cs="Arial"/>
                      <w:b/>
                      <w:bCs/>
                      <w:color w:val="auto"/>
                      <w:sz w:val="20"/>
                    </w:rPr>
                    <w:t xml:space="preserve"> </w:t>
                  </w:r>
                </w:p>
              </w:tc>
              <w:tc>
                <w:tcPr>
                  <w:tcW w:w="2136" w:type="dxa"/>
                  <w:tcBorders>
                    <w:top w:val="single" w:sz="4" w:space="0" w:color="000000"/>
                    <w:left w:val="single" w:sz="4" w:space="0" w:color="000000"/>
                    <w:bottom w:val="single" w:sz="4" w:space="0" w:color="000000"/>
                    <w:right w:val="single" w:sz="4" w:space="0" w:color="000000"/>
                  </w:tcBorders>
                </w:tcPr>
                <w:p w14:paraId="63846489" w14:textId="77777777" w:rsidR="00AB2FE0" w:rsidRPr="00740C30" w:rsidRDefault="00AB2FE0" w:rsidP="00AB2FE0">
                  <w:pPr>
                    <w:ind w:right="41"/>
                    <w:rPr>
                      <w:rFonts w:ascii="Garamond" w:hAnsi="Garamond"/>
                      <w:b/>
                      <w:bCs/>
                      <w:color w:val="auto"/>
                    </w:rPr>
                  </w:pPr>
                  <w:r w:rsidRPr="00740C30">
                    <w:rPr>
                      <w:rFonts w:ascii="Garamond" w:hAnsi="Garamond"/>
                      <w:b/>
                      <w:bCs/>
                      <w:color w:val="auto"/>
                    </w:rPr>
                    <w:t>20</w:t>
                  </w:r>
                </w:p>
              </w:tc>
            </w:tr>
          </w:tbl>
          <w:p w14:paraId="31FFFD1C" w14:textId="525AAC00" w:rsidR="00FA4E6A" w:rsidRPr="00740C30" w:rsidRDefault="00FA4E6A">
            <w:pPr>
              <w:ind w:left="384"/>
              <w:rPr>
                <w:color w:val="auto"/>
              </w:rPr>
            </w:pPr>
          </w:p>
        </w:tc>
      </w:tr>
      <w:tr w:rsidR="00A43629" w:rsidRPr="00740C30" w14:paraId="436AF007" w14:textId="77777777" w:rsidTr="00A43629">
        <w:trPr>
          <w:trHeight w:val="24"/>
        </w:trPr>
        <w:tc>
          <w:tcPr>
            <w:tcW w:w="10226" w:type="dxa"/>
            <w:tcBorders>
              <w:top w:val="single" w:sz="4" w:space="0" w:color="000000"/>
              <w:left w:val="single" w:sz="4" w:space="0" w:color="000000"/>
              <w:bottom w:val="single" w:sz="4" w:space="0" w:color="000000"/>
              <w:right w:val="single" w:sz="4" w:space="0" w:color="000000"/>
            </w:tcBorders>
          </w:tcPr>
          <w:p w14:paraId="57967DF4" w14:textId="77777777" w:rsidR="00A43629" w:rsidRPr="00740C30" w:rsidRDefault="00A43629">
            <w:pPr>
              <w:rPr>
                <w:rFonts w:ascii="Times New Roman" w:eastAsia="Times New Roman" w:hAnsi="Times New Roman" w:cs="Times New Roman"/>
                <w:color w:val="auto"/>
                <w:sz w:val="24"/>
              </w:rPr>
            </w:pPr>
          </w:p>
        </w:tc>
      </w:tr>
    </w:tbl>
    <w:p w14:paraId="508AB760" w14:textId="77777777" w:rsidR="00987D9B" w:rsidRPr="00740C30" w:rsidRDefault="00987D9B">
      <w:pPr>
        <w:spacing w:after="0"/>
        <w:ind w:left="-605" w:right="829"/>
        <w:rPr>
          <w:color w:val="auto"/>
        </w:rPr>
      </w:pPr>
    </w:p>
    <w:p w14:paraId="1783BE5A" w14:textId="77777777" w:rsidR="00FA4E6A" w:rsidRPr="00740C30" w:rsidRDefault="00FA4E6A">
      <w:pPr>
        <w:spacing w:after="0"/>
        <w:ind w:left="-605" w:right="829"/>
        <w:rPr>
          <w:color w:val="auto"/>
        </w:rPr>
      </w:pPr>
    </w:p>
    <w:tbl>
      <w:tblPr>
        <w:tblStyle w:val="TableGrid"/>
        <w:tblW w:w="11024" w:type="dxa"/>
        <w:tblInd w:w="-5" w:type="dxa"/>
        <w:tblCellMar>
          <w:top w:w="44" w:type="dxa"/>
          <w:right w:w="150" w:type="dxa"/>
        </w:tblCellMar>
        <w:tblLook w:val="04A0" w:firstRow="1" w:lastRow="0" w:firstColumn="1" w:lastColumn="0" w:noHBand="0" w:noVBand="1"/>
      </w:tblPr>
      <w:tblGrid>
        <w:gridCol w:w="658"/>
        <w:gridCol w:w="10366"/>
      </w:tblGrid>
      <w:tr w:rsidR="00740C30" w:rsidRPr="00740C30" w14:paraId="378154DE" w14:textId="77777777" w:rsidTr="005C5FF5">
        <w:trPr>
          <w:trHeight w:val="24"/>
        </w:trPr>
        <w:tc>
          <w:tcPr>
            <w:tcW w:w="658" w:type="dxa"/>
            <w:tcBorders>
              <w:top w:val="single" w:sz="4" w:space="0" w:color="000000"/>
              <w:left w:val="single" w:sz="4" w:space="0" w:color="000000"/>
              <w:bottom w:val="nil"/>
              <w:right w:val="nil"/>
            </w:tcBorders>
          </w:tcPr>
          <w:p w14:paraId="342A4442" w14:textId="2D1AAEBD" w:rsidR="00FA4E6A" w:rsidRPr="00740C30" w:rsidRDefault="005C5FF5">
            <w:pPr>
              <w:ind w:left="271"/>
              <w:jc w:val="center"/>
              <w:rPr>
                <w:color w:val="auto"/>
              </w:rPr>
            </w:pPr>
            <w:r w:rsidRPr="00740C30">
              <w:rPr>
                <w:rFonts w:ascii="Microsoft Sans Serif" w:eastAsia="Microsoft Sans Serif" w:hAnsi="Microsoft Sans Serif" w:cs="Microsoft Sans Serif"/>
                <w:color w:val="auto"/>
              </w:rPr>
              <w:t>f</w:t>
            </w:r>
            <w:r w:rsidR="00A3525B" w:rsidRPr="00740C30">
              <w:rPr>
                <w:rFonts w:ascii="Microsoft Sans Serif" w:eastAsia="Microsoft Sans Serif" w:hAnsi="Microsoft Sans Serif" w:cs="Microsoft Sans Serif"/>
                <w:color w:val="auto"/>
              </w:rPr>
              <w:t>)</w:t>
            </w:r>
            <w:r w:rsidR="00A3525B" w:rsidRPr="00740C30">
              <w:rPr>
                <w:rFonts w:ascii="Arial" w:eastAsia="Arial" w:hAnsi="Arial" w:cs="Arial"/>
                <w:color w:val="auto"/>
              </w:rPr>
              <w:t xml:space="preserve"> </w:t>
            </w:r>
          </w:p>
        </w:tc>
        <w:tc>
          <w:tcPr>
            <w:tcW w:w="10366" w:type="dxa"/>
            <w:tcBorders>
              <w:top w:val="single" w:sz="4" w:space="0" w:color="000000"/>
              <w:left w:val="nil"/>
              <w:bottom w:val="nil"/>
              <w:right w:val="single" w:sz="4" w:space="0" w:color="000000"/>
            </w:tcBorders>
          </w:tcPr>
          <w:p w14:paraId="54896F58" w14:textId="77777777" w:rsidR="00FA4E6A" w:rsidRPr="00740C30" w:rsidRDefault="00A3525B">
            <w:pPr>
              <w:rPr>
                <w:color w:val="auto"/>
              </w:rPr>
            </w:pPr>
            <w:r w:rsidRPr="00740C30">
              <w:rPr>
                <w:rFonts w:ascii="Arial" w:eastAsia="Arial" w:hAnsi="Arial" w:cs="Arial"/>
                <w:color w:val="auto"/>
              </w:rPr>
              <w:t xml:space="preserve">failed to perform on any previous contract and has been given a written notice to this effect; </w:t>
            </w:r>
          </w:p>
        </w:tc>
      </w:tr>
      <w:tr w:rsidR="00740C30" w:rsidRPr="00740C30" w14:paraId="51398E39" w14:textId="77777777" w:rsidTr="005C5FF5">
        <w:trPr>
          <w:trHeight w:val="66"/>
        </w:trPr>
        <w:tc>
          <w:tcPr>
            <w:tcW w:w="658" w:type="dxa"/>
            <w:tcBorders>
              <w:top w:val="nil"/>
              <w:left w:val="single" w:sz="4" w:space="0" w:color="000000"/>
              <w:bottom w:val="nil"/>
              <w:right w:val="nil"/>
            </w:tcBorders>
          </w:tcPr>
          <w:p w14:paraId="77A19094" w14:textId="0198B61C" w:rsidR="00FA4E6A" w:rsidRPr="00740C30" w:rsidRDefault="005C5FF5">
            <w:pPr>
              <w:ind w:left="271"/>
              <w:jc w:val="center"/>
              <w:rPr>
                <w:color w:val="auto"/>
              </w:rPr>
            </w:pPr>
            <w:r w:rsidRPr="00740C30">
              <w:rPr>
                <w:rFonts w:ascii="Microsoft Sans Serif" w:eastAsia="Microsoft Sans Serif" w:hAnsi="Microsoft Sans Serif" w:cs="Microsoft Sans Serif"/>
                <w:color w:val="auto"/>
              </w:rPr>
              <w:t>g</w:t>
            </w:r>
            <w:r w:rsidR="00A3525B" w:rsidRPr="00740C30">
              <w:rPr>
                <w:rFonts w:ascii="Microsoft Sans Serif" w:eastAsia="Microsoft Sans Serif" w:hAnsi="Microsoft Sans Serif" w:cs="Microsoft Sans Serif"/>
                <w:color w:val="auto"/>
              </w:rPr>
              <w:t>)</w:t>
            </w:r>
            <w:r w:rsidR="00A3525B" w:rsidRPr="00740C30">
              <w:rPr>
                <w:rFonts w:ascii="Arial" w:eastAsia="Arial" w:hAnsi="Arial" w:cs="Arial"/>
                <w:color w:val="auto"/>
              </w:rPr>
              <w:t xml:space="preserve"> </w:t>
            </w:r>
          </w:p>
        </w:tc>
        <w:tc>
          <w:tcPr>
            <w:tcW w:w="10366" w:type="dxa"/>
            <w:tcBorders>
              <w:top w:val="nil"/>
              <w:left w:val="nil"/>
              <w:bottom w:val="nil"/>
              <w:right w:val="single" w:sz="4" w:space="0" w:color="000000"/>
            </w:tcBorders>
          </w:tcPr>
          <w:p w14:paraId="0C3465FF" w14:textId="77777777" w:rsidR="00FA4E6A" w:rsidRPr="00740C30" w:rsidRDefault="00A3525B">
            <w:pPr>
              <w:ind w:right="80"/>
              <w:jc w:val="both"/>
              <w:rPr>
                <w:color w:val="auto"/>
              </w:rPr>
            </w:pPr>
            <w:r w:rsidRPr="00740C30">
              <w:rPr>
                <w:rFonts w:ascii="Arial" w:eastAsia="Arial" w:hAnsi="Arial" w:cs="Arial"/>
                <w:color w:val="auto"/>
              </w:rPr>
              <w:t xml:space="preserve">the tenderer has completed the Compulsory Declaration and there are no conflicts of interest which may impact on the tenderer’s ability to perform the contract in the best interests of the employer or potentially compromise the tender process; </w:t>
            </w:r>
          </w:p>
        </w:tc>
      </w:tr>
      <w:tr w:rsidR="00740C30" w:rsidRPr="00740C30" w14:paraId="71AEADAC" w14:textId="77777777" w:rsidTr="005C5FF5">
        <w:trPr>
          <w:trHeight w:val="614"/>
        </w:trPr>
        <w:tc>
          <w:tcPr>
            <w:tcW w:w="658" w:type="dxa"/>
            <w:tcBorders>
              <w:top w:val="nil"/>
              <w:left w:val="single" w:sz="4" w:space="0" w:color="000000"/>
              <w:bottom w:val="single" w:sz="4" w:space="0" w:color="000000"/>
              <w:right w:val="nil"/>
            </w:tcBorders>
          </w:tcPr>
          <w:p w14:paraId="28120F74" w14:textId="49ABAA5C" w:rsidR="00FA4E6A" w:rsidRPr="00740C30" w:rsidRDefault="00A3525B" w:rsidP="009502CA">
            <w:pPr>
              <w:ind w:left="213"/>
              <w:rPr>
                <w:color w:val="auto"/>
              </w:rPr>
            </w:pPr>
            <w:r w:rsidRPr="00740C30">
              <w:rPr>
                <w:rFonts w:ascii="Arial" w:eastAsia="Arial" w:hAnsi="Arial" w:cs="Arial"/>
                <w:color w:val="auto"/>
              </w:rPr>
              <w:t xml:space="preserve"> </w:t>
            </w:r>
          </w:p>
        </w:tc>
        <w:tc>
          <w:tcPr>
            <w:tcW w:w="10366" w:type="dxa"/>
            <w:tcBorders>
              <w:top w:val="nil"/>
              <w:left w:val="nil"/>
              <w:bottom w:val="single" w:sz="4" w:space="0" w:color="000000"/>
              <w:right w:val="single" w:sz="4" w:space="0" w:color="000000"/>
            </w:tcBorders>
          </w:tcPr>
          <w:p w14:paraId="45E15CB7" w14:textId="2426BA79" w:rsidR="00FA4E6A" w:rsidRPr="00740C30" w:rsidRDefault="00FA4E6A" w:rsidP="00987D9B">
            <w:pPr>
              <w:rPr>
                <w:color w:val="auto"/>
              </w:rPr>
            </w:pPr>
          </w:p>
        </w:tc>
      </w:tr>
    </w:tbl>
    <w:p w14:paraId="55498D7A" w14:textId="77777777" w:rsidR="00FA4E6A" w:rsidRPr="00740C30" w:rsidRDefault="00FA4E6A">
      <w:pPr>
        <w:spacing w:after="0"/>
        <w:ind w:left="-605" w:right="829"/>
        <w:rPr>
          <w:color w:val="auto"/>
        </w:rPr>
      </w:pPr>
    </w:p>
    <w:tbl>
      <w:tblPr>
        <w:tblStyle w:val="TableGrid"/>
        <w:tblW w:w="10226" w:type="dxa"/>
        <w:tblInd w:w="137" w:type="dxa"/>
        <w:tblCellMar>
          <w:top w:w="101" w:type="dxa"/>
          <w:left w:w="108" w:type="dxa"/>
          <w:right w:w="309" w:type="dxa"/>
        </w:tblCellMar>
        <w:tblLook w:val="04A0" w:firstRow="1" w:lastRow="0" w:firstColumn="1" w:lastColumn="0" w:noHBand="0" w:noVBand="1"/>
      </w:tblPr>
      <w:tblGrid>
        <w:gridCol w:w="10226"/>
      </w:tblGrid>
      <w:tr w:rsidR="00740C30" w:rsidRPr="00740C30" w14:paraId="0F24A3D7" w14:textId="77777777">
        <w:trPr>
          <w:trHeight w:val="13989"/>
        </w:trPr>
        <w:tc>
          <w:tcPr>
            <w:tcW w:w="10226" w:type="dxa"/>
            <w:tcBorders>
              <w:top w:val="single" w:sz="4" w:space="0" w:color="000000"/>
              <w:left w:val="single" w:sz="4" w:space="0" w:color="000000"/>
              <w:bottom w:val="single" w:sz="4" w:space="0" w:color="000000"/>
              <w:right w:val="single" w:sz="4" w:space="0" w:color="000000"/>
            </w:tcBorders>
          </w:tcPr>
          <w:p w14:paraId="01C5740A" w14:textId="77777777" w:rsidR="00FA4E6A" w:rsidRPr="00740C30" w:rsidRDefault="00A3525B">
            <w:pPr>
              <w:ind w:left="576"/>
              <w:rPr>
                <w:color w:val="auto"/>
              </w:rPr>
            </w:pPr>
            <w:r w:rsidRPr="00740C30">
              <w:rPr>
                <w:rFonts w:ascii="Arial" w:eastAsia="Arial" w:hAnsi="Arial" w:cs="Arial"/>
                <w:b/>
                <w:color w:val="auto"/>
                <w:sz w:val="24"/>
                <w:u w:val="single" w:color="000000"/>
              </w:rPr>
              <w:t>STAGE 4:  RISK ANALYSIS-SUPPLY CHAIN MANAGEMENT</w:t>
            </w:r>
            <w:r w:rsidRPr="00740C30">
              <w:rPr>
                <w:rFonts w:ascii="Arial" w:eastAsia="Arial" w:hAnsi="Arial" w:cs="Arial"/>
                <w:b/>
                <w:color w:val="auto"/>
                <w:sz w:val="24"/>
              </w:rPr>
              <w:t xml:space="preserve">  </w:t>
            </w:r>
          </w:p>
          <w:p w14:paraId="0F015AA2" w14:textId="77777777" w:rsidR="00FA4E6A" w:rsidRPr="00740C30" w:rsidRDefault="00A3525B">
            <w:pPr>
              <w:rPr>
                <w:color w:val="auto"/>
              </w:rPr>
            </w:pPr>
            <w:r w:rsidRPr="00740C30">
              <w:rPr>
                <w:rFonts w:ascii="Arial" w:eastAsia="Arial" w:hAnsi="Arial" w:cs="Arial"/>
                <w:color w:val="auto"/>
              </w:rPr>
              <w:t xml:space="preserve"> </w:t>
            </w:r>
          </w:p>
          <w:p w14:paraId="640325B8" w14:textId="6E7C42AE" w:rsidR="00FA4E6A" w:rsidRPr="00740C30" w:rsidRDefault="00A3525B" w:rsidP="005E4BC9">
            <w:pPr>
              <w:spacing w:after="33" w:line="275" w:lineRule="auto"/>
              <w:ind w:left="576" w:right="60"/>
              <w:jc w:val="both"/>
              <w:rPr>
                <w:color w:val="auto"/>
              </w:rPr>
            </w:pPr>
            <w:r w:rsidRPr="00740C30">
              <w:rPr>
                <w:rFonts w:ascii="Arial" w:eastAsia="Arial" w:hAnsi="Arial" w:cs="Arial"/>
                <w:color w:val="auto"/>
              </w:rPr>
              <w:t xml:space="preserve">In addition to the evaluation of Responsiveness, Functionality and Financial Offer, a risk analysis will be performed on the bidders having the highest ranking/number of points to ascertain if any of the following, as relevant, present an unacceptable commercial risk to the employer in terms of:  </w:t>
            </w:r>
          </w:p>
          <w:p w14:paraId="7B28FE31" w14:textId="77777777" w:rsidR="005E4BC9" w:rsidRPr="00740C30" w:rsidRDefault="005E4BC9" w:rsidP="005E4BC9">
            <w:pPr>
              <w:spacing w:after="33" w:line="275" w:lineRule="auto"/>
              <w:ind w:left="576" w:right="60"/>
              <w:jc w:val="both"/>
              <w:rPr>
                <w:color w:val="auto"/>
              </w:rPr>
            </w:pPr>
          </w:p>
          <w:p w14:paraId="67CB00F9" w14:textId="71D5D9A4" w:rsidR="00FA4E6A" w:rsidRPr="00740C30" w:rsidRDefault="00A3525B">
            <w:pPr>
              <w:spacing w:after="7" w:line="402" w:lineRule="auto"/>
              <w:ind w:left="216" w:right="591"/>
              <w:rPr>
                <w:color w:val="auto"/>
              </w:rPr>
            </w:pPr>
            <w:r w:rsidRPr="00740C30">
              <w:rPr>
                <w:color w:val="auto"/>
              </w:rPr>
              <w:t>1.</w:t>
            </w:r>
            <w:r w:rsidRPr="00740C30">
              <w:rPr>
                <w:rFonts w:ascii="Arial" w:eastAsia="Arial" w:hAnsi="Arial" w:cs="Arial"/>
                <w:color w:val="auto"/>
              </w:rPr>
              <w:t xml:space="preserve"> The bid of any bidder may be disregarded if that bidder, or any of its directors have –   </w:t>
            </w:r>
            <w:r w:rsidRPr="00740C30">
              <w:rPr>
                <w:color w:val="auto"/>
              </w:rPr>
              <w:t>(a)</w:t>
            </w:r>
            <w:r w:rsidRPr="00740C30">
              <w:rPr>
                <w:rFonts w:ascii="Arial" w:eastAsia="Arial" w:hAnsi="Arial" w:cs="Arial"/>
                <w:color w:val="auto"/>
              </w:rPr>
              <w:t xml:space="preserve">Abused the institution’s supply chain management system;  </w:t>
            </w:r>
          </w:p>
          <w:p w14:paraId="71F13755" w14:textId="77777777" w:rsidR="00FA4E6A" w:rsidRPr="00740C30" w:rsidRDefault="00A3525B">
            <w:pPr>
              <w:spacing w:after="158" w:line="286" w:lineRule="auto"/>
              <w:ind w:left="576" w:hanging="360"/>
              <w:rPr>
                <w:color w:val="auto"/>
              </w:rPr>
            </w:pPr>
            <w:r w:rsidRPr="00740C30">
              <w:rPr>
                <w:color w:val="auto"/>
              </w:rPr>
              <w:t>(b)</w:t>
            </w:r>
            <w:r w:rsidRPr="00740C30">
              <w:rPr>
                <w:rFonts w:ascii="Arial" w:eastAsia="Arial" w:hAnsi="Arial" w:cs="Arial"/>
                <w:color w:val="auto"/>
              </w:rPr>
              <w:t xml:space="preserve"> Committed fraud or any other improper conduct in relation to such system; (c) Failed to perform on any previous contract.  </w:t>
            </w:r>
          </w:p>
          <w:p w14:paraId="4DE4A0C7" w14:textId="77777777" w:rsidR="00FA4E6A" w:rsidRPr="00740C30" w:rsidRDefault="00A3525B" w:rsidP="00660338">
            <w:pPr>
              <w:numPr>
                <w:ilvl w:val="0"/>
                <w:numId w:val="55"/>
              </w:numPr>
              <w:spacing w:after="150" w:line="287" w:lineRule="auto"/>
              <w:ind w:hanging="360"/>
              <w:rPr>
                <w:color w:val="auto"/>
              </w:rPr>
            </w:pPr>
            <w:r w:rsidRPr="00740C30">
              <w:rPr>
                <w:rFonts w:ascii="Arial" w:eastAsia="Arial" w:hAnsi="Arial" w:cs="Arial"/>
                <w:color w:val="auto"/>
              </w:rPr>
              <w:t xml:space="preserve">The bidder or any of its directors listed on the National Treasury’s Database of Restricted Suppliers as companies or persons prohibited from doing business with the public sector?  </w:t>
            </w:r>
          </w:p>
          <w:p w14:paraId="56F8D785" w14:textId="77777777" w:rsidR="00FA4E6A" w:rsidRPr="00740C30" w:rsidRDefault="00A3525B">
            <w:pPr>
              <w:spacing w:after="5" w:line="275" w:lineRule="auto"/>
              <w:ind w:left="576" w:right="58"/>
              <w:jc w:val="both"/>
              <w:rPr>
                <w:rFonts w:ascii="Arial" w:eastAsia="Arial" w:hAnsi="Arial" w:cs="Arial"/>
                <w:color w:val="auto"/>
              </w:rPr>
            </w:pPr>
            <w:r w:rsidRPr="00740C30">
              <w:rPr>
                <w:rFonts w:ascii="Arial" w:eastAsia="Arial" w:hAnsi="Arial" w:cs="Arial"/>
                <w:color w:val="auto"/>
              </w:rPr>
              <w:t xml:space="preserve">Companies or persons who are listed on this Database were informed in writing of this restriction by the Accounting Officer/Authority of the institution that imposed the restriction after the </w:t>
            </w:r>
            <w:proofErr w:type="spellStart"/>
            <w:r w:rsidRPr="00740C30">
              <w:rPr>
                <w:rFonts w:ascii="Arial" w:eastAsia="Arial" w:hAnsi="Arial" w:cs="Arial"/>
                <w:i/>
                <w:color w:val="auto"/>
              </w:rPr>
              <w:t>audi</w:t>
            </w:r>
            <w:proofErr w:type="spellEnd"/>
            <w:r w:rsidRPr="00740C30">
              <w:rPr>
                <w:rFonts w:ascii="Arial" w:eastAsia="Arial" w:hAnsi="Arial" w:cs="Arial"/>
                <w:i/>
                <w:color w:val="auto"/>
              </w:rPr>
              <w:t xml:space="preserve"> alteram partem</w:t>
            </w:r>
            <w:r w:rsidRPr="00740C30">
              <w:rPr>
                <w:rFonts w:ascii="Arial" w:eastAsia="Arial" w:hAnsi="Arial" w:cs="Arial"/>
                <w:color w:val="auto"/>
              </w:rPr>
              <w:t xml:space="preserve"> rule was applied.  </w:t>
            </w:r>
          </w:p>
          <w:p w14:paraId="083AC026" w14:textId="77777777" w:rsidR="00A43629" w:rsidRPr="00740C30" w:rsidRDefault="00A43629">
            <w:pPr>
              <w:spacing w:after="5" w:line="275" w:lineRule="auto"/>
              <w:ind w:left="576" w:right="58"/>
              <w:jc w:val="both"/>
              <w:rPr>
                <w:color w:val="auto"/>
              </w:rPr>
            </w:pPr>
          </w:p>
          <w:p w14:paraId="2370F25E" w14:textId="77777777" w:rsidR="00FA4E6A" w:rsidRPr="00740C30" w:rsidRDefault="00A3525B">
            <w:pPr>
              <w:spacing w:after="34" w:line="274" w:lineRule="auto"/>
              <w:ind w:left="576"/>
              <w:jc w:val="both"/>
              <w:rPr>
                <w:color w:val="auto"/>
              </w:rPr>
            </w:pPr>
            <w:r w:rsidRPr="00740C30">
              <w:rPr>
                <w:color w:val="auto"/>
              </w:rPr>
              <w:t xml:space="preserve">The Database of Restricted Suppliers is available on the National Treasury’s website </w:t>
            </w:r>
            <w:hyperlink r:id="rId42">
              <w:r w:rsidR="00FA4E6A" w:rsidRPr="00740C30">
                <w:rPr>
                  <w:color w:val="auto"/>
                </w:rPr>
                <w:t>(</w:t>
              </w:r>
            </w:hyperlink>
            <w:hyperlink r:id="rId43">
              <w:r w:rsidR="00FA4E6A" w:rsidRPr="00740C30">
                <w:rPr>
                  <w:color w:val="auto"/>
                  <w:u w:val="single" w:color="0000FF"/>
                </w:rPr>
                <w:t>www.treasury.gov.z</w:t>
              </w:r>
            </w:hyperlink>
            <w:hyperlink r:id="rId44">
              <w:r w:rsidR="00FA4E6A" w:rsidRPr="00740C30">
                <w:rPr>
                  <w:color w:val="auto"/>
                  <w:u w:val="single" w:color="0000FF"/>
                </w:rPr>
                <w:t>a</w:t>
              </w:r>
            </w:hyperlink>
            <w:hyperlink r:id="rId45">
              <w:r w:rsidR="00FA4E6A" w:rsidRPr="00740C30">
                <w:rPr>
                  <w:color w:val="auto"/>
                </w:rPr>
                <w:t xml:space="preserve">) </w:t>
              </w:r>
            </w:hyperlink>
            <w:r w:rsidRPr="00740C30">
              <w:rPr>
                <w:color w:val="auto"/>
              </w:rPr>
              <w:t xml:space="preserve">and can be accessed by clicking on its link at the bottom of the home page.  </w:t>
            </w:r>
          </w:p>
          <w:p w14:paraId="3F0ECCF3" w14:textId="77777777" w:rsidR="00FA4E6A" w:rsidRPr="00740C30" w:rsidRDefault="00A3525B">
            <w:pPr>
              <w:spacing w:after="55"/>
              <w:ind w:left="576"/>
              <w:rPr>
                <w:color w:val="auto"/>
              </w:rPr>
            </w:pPr>
            <w:r w:rsidRPr="00740C30">
              <w:rPr>
                <w:rFonts w:ascii="Arial" w:eastAsia="Arial" w:hAnsi="Arial" w:cs="Arial"/>
                <w:color w:val="auto"/>
              </w:rPr>
              <w:t xml:space="preserve"> </w:t>
            </w:r>
          </w:p>
          <w:p w14:paraId="35D96716" w14:textId="77777777" w:rsidR="00FA4E6A" w:rsidRPr="00740C30" w:rsidRDefault="00A3525B" w:rsidP="00660338">
            <w:pPr>
              <w:numPr>
                <w:ilvl w:val="0"/>
                <w:numId w:val="55"/>
              </w:numPr>
              <w:spacing w:after="163" w:line="274" w:lineRule="auto"/>
              <w:ind w:hanging="360"/>
              <w:rPr>
                <w:color w:val="auto"/>
              </w:rPr>
            </w:pPr>
            <w:r w:rsidRPr="00740C30">
              <w:rPr>
                <w:color w:val="auto"/>
              </w:rPr>
              <w:t xml:space="preserve">Is the bidder or any of its directors listed on the Register for Tender Defaulters in terms of section 29 of the Prevention and Combating of Corrupt Activities Act (No 12 of 2004)? </w:t>
            </w:r>
            <w:r w:rsidRPr="00740C30">
              <w:rPr>
                <w:rFonts w:ascii="Arial" w:eastAsia="Arial" w:hAnsi="Arial" w:cs="Arial"/>
                <w:color w:val="auto"/>
              </w:rPr>
              <w:t xml:space="preserve"> </w:t>
            </w:r>
          </w:p>
          <w:p w14:paraId="7054848A" w14:textId="77777777" w:rsidR="00FA4E6A" w:rsidRPr="00740C30" w:rsidRDefault="00A3525B">
            <w:pPr>
              <w:spacing w:after="41" w:line="363" w:lineRule="auto"/>
              <w:ind w:left="576"/>
              <w:rPr>
                <w:color w:val="auto"/>
              </w:rPr>
            </w:pPr>
            <w:r w:rsidRPr="00740C30">
              <w:rPr>
                <w:rFonts w:ascii="Arial" w:eastAsia="Arial" w:hAnsi="Arial" w:cs="Arial"/>
                <w:color w:val="auto"/>
              </w:rPr>
              <w:t xml:space="preserve">The Register for Tender Defaulters can be accessed on the National Treasury’s website  </w:t>
            </w:r>
            <w:hyperlink r:id="rId46">
              <w:r w:rsidR="00FA4E6A" w:rsidRPr="00740C30">
                <w:rPr>
                  <w:rFonts w:ascii="Arial" w:eastAsia="Arial" w:hAnsi="Arial" w:cs="Arial"/>
                  <w:color w:val="auto"/>
                </w:rPr>
                <w:t>(</w:t>
              </w:r>
            </w:hyperlink>
            <w:hyperlink r:id="rId47">
              <w:r w:rsidR="00FA4E6A" w:rsidRPr="00740C30">
                <w:rPr>
                  <w:rFonts w:ascii="Arial" w:eastAsia="Arial" w:hAnsi="Arial" w:cs="Arial"/>
                  <w:color w:val="auto"/>
                  <w:u w:val="single" w:color="0000FF"/>
                </w:rPr>
                <w:t>www.treasury.gov.z</w:t>
              </w:r>
            </w:hyperlink>
            <w:hyperlink r:id="rId48">
              <w:r w:rsidR="00FA4E6A" w:rsidRPr="00740C30">
                <w:rPr>
                  <w:rFonts w:ascii="Arial" w:eastAsia="Arial" w:hAnsi="Arial" w:cs="Arial"/>
                  <w:color w:val="auto"/>
                  <w:u w:val="single" w:color="0000FF"/>
                </w:rPr>
                <w:t>a</w:t>
              </w:r>
            </w:hyperlink>
            <w:hyperlink r:id="rId49">
              <w:r w:rsidR="00FA4E6A" w:rsidRPr="00740C30">
                <w:rPr>
                  <w:rFonts w:ascii="Arial" w:eastAsia="Arial" w:hAnsi="Arial" w:cs="Arial"/>
                  <w:color w:val="auto"/>
                </w:rPr>
                <w:t xml:space="preserve">) </w:t>
              </w:r>
            </w:hyperlink>
            <w:r w:rsidRPr="00740C30">
              <w:rPr>
                <w:rFonts w:ascii="Arial" w:eastAsia="Arial" w:hAnsi="Arial" w:cs="Arial"/>
                <w:color w:val="auto"/>
              </w:rPr>
              <w:t xml:space="preserve">by clicking on its link at the bottom of the home page.  </w:t>
            </w:r>
          </w:p>
          <w:p w14:paraId="756DA242" w14:textId="77777777" w:rsidR="00FA4E6A" w:rsidRPr="00740C30" w:rsidRDefault="00A3525B" w:rsidP="00660338">
            <w:pPr>
              <w:numPr>
                <w:ilvl w:val="0"/>
                <w:numId w:val="56"/>
              </w:numPr>
              <w:spacing w:after="29" w:line="370" w:lineRule="auto"/>
              <w:ind w:hanging="360"/>
              <w:rPr>
                <w:color w:val="auto"/>
              </w:rPr>
            </w:pPr>
            <w:r w:rsidRPr="00740C30">
              <w:rPr>
                <w:rFonts w:ascii="Arial" w:eastAsia="Arial" w:hAnsi="Arial" w:cs="Arial"/>
                <w:color w:val="auto"/>
              </w:rPr>
              <w:t xml:space="preserve">Was the bidder or any of its directors convicted by a court of law (including a court outside of the Republic of South Africa) for fraud or corruption during the past five years?  </w:t>
            </w:r>
          </w:p>
          <w:p w14:paraId="09F6AF32" w14:textId="77777777" w:rsidR="00FA4E6A" w:rsidRPr="00740C30" w:rsidRDefault="00A3525B" w:rsidP="00660338">
            <w:pPr>
              <w:numPr>
                <w:ilvl w:val="0"/>
                <w:numId w:val="56"/>
              </w:numPr>
              <w:spacing w:after="29" w:line="370" w:lineRule="auto"/>
              <w:ind w:hanging="360"/>
              <w:rPr>
                <w:color w:val="auto"/>
              </w:rPr>
            </w:pPr>
            <w:r w:rsidRPr="00740C30">
              <w:rPr>
                <w:rFonts w:ascii="Arial" w:eastAsia="Arial" w:hAnsi="Arial" w:cs="Arial"/>
                <w:color w:val="auto"/>
              </w:rPr>
              <w:t xml:space="preserve">Was any contract between the bidder and any organ of state terminated during the past five years on account of failure to perform on or comply with the contract?  </w:t>
            </w:r>
          </w:p>
          <w:p w14:paraId="57ABD652" w14:textId="77777777" w:rsidR="00FA4E6A" w:rsidRPr="00740C30" w:rsidRDefault="00A3525B">
            <w:pPr>
              <w:spacing w:line="360" w:lineRule="auto"/>
              <w:ind w:left="576" w:right="60" w:hanging="360"/>
              <w:jc w:val="both"/>
              <w:rPr>
                <w:color w:val="auto"/>
              </w:rPr>
            </w:pPr>
            <w:r w:rsidRPr="00740C30">
              <w:rPr>
                <w:color w:val="auto"/>
              </w:rPr>
              <w:t>4.</w:t>
            </w:r>
            <w:r w:rsidRPr="00740C30">
              <w:rPr>
                <w:rFonts w:ascii="Arial" w:eastAsia="Arial" w:hAnsi="Arial" w:cs="Arial"/>
                <w:color w:val="auto"/>
              </w:rPr>
              <w:t xml:space="preserve"> This tender is and shall be implemented in accordance with all relevant and applicable legislation, which includes and is not limited to best practice guidelines of procurement, Engineering Profession Act (Engineering Council of South Africa – ECSA: Guideline for Services and Processes for Estimating Fees for Persons Registered in terms of the Engineering Professions (ECSA) for the typical services stages as listed), tender evaluations and etc.  </w:t>
            </w:r>
          </w:p>
          <w:p w14:paraId="7649FABA" w14:textId="77777777" w:rsidR="00FA4E6A" w:rsidRPr="00740C30" w:rsidRDefault="00A3525B">
            <w:pPr>
              <w:rPr>
                <w:color w:val="auto"/>
              </w:rPr>
            </w:pPr>
            <w:r w:rsidRPr="00740C30">
              <w:rPr>
                <w:rFonts w:ascii="Arial" w:eastAsia="Arial" w:hAnsi="Arial" w:cs="Arial"/>
                <w:color w:val="auto"/>
              </w:rPr>
              <w:t xml:space="preserve"> </w:t>
            </w:r>
          </w:p>
        </w:tc>
      </w:tr>
    </w:tbl>
    <w:p w14:paraId="0BAE22BC" w14:textId="23170D7C" w:rsidR="00FA4E6A" w:rsidRPr="00740C30" w:rsidRDefault="005E4BC9">
      <w:pPr>
        <w:pStyle w:val="Heading2"/>
        <w:shd w:val="clear" w:color="auto" w:fill="auto"/>
        <w:spacing w:after="0" w:line="259" w:lineRule="auto"/>
        <w:ind w:left="3385" w:right="0"/>
        <w:rPr>
          <w:color w:val="auto"/>
        </w:rPr>
      </w:pPr>
      <w:r w:rsidRPr="00740C30">
        <w:rPr>
          <w:rFonts w:ascii="Century Gothic" w:eastAsia="Century Gothic" w:hAnsi="Century Gothic" w:cs="Century Gothic"/>
          <w:color w:val="auto"/>
          <w:sz w:val="28"/>
          <w:u w:val="single" w:color="000000"/>
        </w:rPr>
        <w:t>MASILONYANA LOCAL MUNICIPALITY</w:t>
      </w:r>
      <w:r w:rsidRPr="00740C30">
        <w:rPr>
          <w:rFonts w:ascii="Century Gothic" w:eastAsia="Century Gothic" w:hAnsi="Century Gothic" w:cs="Century Gothic"/>
          <w:color w:val="auto"/>
          <w:sz w:val="28"/>
        </w:rPr>
        <w:t xml:space="preserve"> </w:t>
      </w:r>
    </w:p>
    <w:p w14:paraId="757FF91A" w14:textId="40AAF814" w:rsidR="00FA4E6A" w:rsidRPr="00740C30" w:rsidRDefault="00A3525B" w:rsidP="00A43629">
      <w:pPr>
        <w:spacing w:after="0"/>
        <w:ind w:left="5"/>
        <w:jc w:val="center"/>
        <w:rPr>
          <w:color w:val="auto"/>
        </w:rPr>
      </w:pPr>
      <w:r w:rsidRPr="00740C30">
        <w:rPr>
          <w:rFonts w:ascii="Arial" w:eastAsia="Arial" w:hAnsi="Arial" w:cs="Arial"/>
          <w:b/>
          <w:color w:val="auto"/>
          <w:sz w:val="28"/>
        </w:rPr>
        <w:t xml:space="preserve"> </w:t>
      </w:r>
    </w:p>
    <w:p w14:paraId="4984588D" w14:textId="77777777" w:rsidR="00FA4E6A" w:rsidRPr="00740C30" w:rsidRDefault="00A3525B">
      <w:pPr>
        <w:spacing w:after="5" w:line="271" w:lineRule="auto"/>
        <w:ind w:left="1018" w:right="1057" w:hanging="10"/>
        <w:jc w:val="both"/>
        <w:rPr>
          <w:color w:val="auto"/>
        </w:rPr>
      </w:pPr>
      <w:r w:rsidRPr="00740C30">
        <w:rPr>
          <w:rFonts w:ascii="Arial" w:eastAsia="Arial" w:hAnsi="Arial" w:cs="Arial"/>
          <w:color w:val="auto"/>
          <w:sz w:val="20"/>
        </w:rPr>
        <w:t xml:space="preserve">________________________________________________________________________________ </w:t>
      </w:r>
    </w:p>
    <w:p w14:paraId="7545E7AB" w14:textId="77777777" w:rsidR="00FA4E6A" w:rsidRPr="00740C30" w:rsidRDefault="00A3525B">
      <w:pPr>
        <w:spacing w:after="132"/>
        <w:ind w:left="1008"/>
        <w:rPr>
          <w:color w:val="auto"/>
        </w:rPr>
      </w:pPr>
      <w:r w:rsidRPr="00740C30">
        <w:rPr>
          <w:rFonts w:ascii="Arial" w:eastAsia="Arial" w:hAnsi="Arial" w:cs="Arial"/>
          <w:color w:val="auto"/>
          <w:sz w:val="20"/>
        </w:rPr>
        <w:t xml:space="preserve"> </w:t>
      </w:r>
    </w:p>
    <w:p w14:paraId="15D59225" w14:textId="77777777" w:rsidR="00FA4E6A" w:rsidRPr="00740C30" w:rsidRDefault="00A3525B">
      <w:pPr>
        <w:spacing w:after="0"/>
        <w:ind w:right="135"/>
        <w:jc w:val="center"/>
        <w:rPr>
          <w:color w:val="auto"/>
        </w:rPr>
      </w:pPr>
      <w:r w:rsidRPr="00740C30">
        <w:rPr>
          <w:rFonts w:ascii="Arial" w:eastAsia="Arial" w:hAnsi="Arial" w:cs="Arial"/>
          <w:b/>
          <w:color w:val="auto"/>
          <w:sz w:val="36"/>
        </w:rPr>
        <w:t xml:space="preserve"> </w:t>
      </w:r>
    </w:p>
    <w:p w14:paraId="3D545535" w14:textId="77777777" w:rsidR="00FA4E6A" w:rsidRPr="00740C30" w:rsidRDefault="00A3525B">
      <w:pPr>
        <w:spacing w:after="0"/>
        <w:ind w:left="3460" w:hanging="10"/>
        <w:rPr>
          <w:color w:val="auto"/>
        </w:rPr>
      </w:pPr>
      <w:r w:rsidRPr="00740C30">
        <w:rPr>
          <w:rFonts w:ascii="Century Gothic" w:eastAsia="Century Gothic" w:hAnsi="Century Gothic" w:cs="Century Gothic"/>
          <w:b/>
          <w:color w:val="auto"/>
          <w:sz w:val="28"/>
        </w:rPr>
        <w:t xml:space="preserve">PART T2:  RETURNABLE DOCUMENTS </w:t>
      </w:r>
    </w:p>
    <w:p w14:paraId="67559BD5" w14:textId="77777777" w:rsidR="00FA4E6A" w:rsidRPr="00740C30" w:rsidRDefault="00A3525B">
      <w:pPr>
        <w:spacing w:after="5" w:line="271" w:lineRule="auto"/>
        <w:ind w:left="1018" w:right="1057" w:hanging="10"/>
        <w:jc w:val="both"/>
        <w:rPr>
          <w:color w:val="auto"/>
        </w:rPr>
      </w:pPr>
      <w:r w:rsidRPr="00740C30">
        <w:rPr>
          <w:rFonts w:ascii="Arial" w:eastAsia="Arial" w:hAnsi="Arial" w:cs="Arial"/>
          <w:color w:val="auto"/>
          <w:sz w:val="20"/>
        </w:rPr>
        <w:t xml:space="preserve">________________________________________________________________________________ </w:t>
      </w:r>
    </w:p>
    <w:p w14:paraId="5A482274" w14:textId="77777777" w:rsidR="00FA4E6A" w:rsidRPr="00740C30" w:rsidRDefault="00A3525B">
      <w:pPr>
        <w:spacing w:after="0"/>
        <w:ind w:left="1008"/>
        <w:rPr>
          <w:color w:val="auto"/>
        </w:rPr>
      </w:pPr>
      <w:r w:rsidRPr="00740C30">
        <w:rPr>
          <w:rFonts w:ascii="Arial" w:eastAsia="Arial" w:hAnsi="Arial" w:cs="Arial"/>
          <w:color w:val="auto"/>
          <w:sz w:val="20"/>
        </w:rPr>
        <w:t xml:space="preserve"> </w:t>
      </w:r>
    </w:p>
    <w:p w14:paraId="1C5EA172" w14:textId="77777777" w:rsidR="00FA4E6A" w:rsidRPr="00740C30" w:rsidRDefault="00A3525B">
      <w:pPr>
        <w:spacing w:after="0"/>
        <w:ind w:left="1008"/>
        <w:rPr>
          <w:color w:val="auto"/>
        </w:rPr>
      </w:pPr>
      <w:r w:rsidRPr="00740C30">
        <w:rPr>
          <w:rFonts w:ascii="Arial" w:eastAsia="Arial" w:hAnsi="Arial" w:cs="Arial"/>
          <w:color w:val="auto"/>
          <w:sz w:val="20"/>
        </w:rPr>
        <w:t xml:space="preserve"> </w:t>
      </w:r>
    </w:p>
    <w:p w14:paraId="75645C11" w14:textId="77777777" w:rsidR="00FA4E6A" w:rsidRPr="00740C30" w:rsidRDefault="00A3525B">
      <w:pPr>
        <w:spacing w:after="43"/>
        <w:ind w:left="1008"/>
        <w:rPr>
          <w:color w:val="auto"/>
        </w:rPr>
      </w:pPr>
      <w:r w:rsidRPr="00740C30">
        <w:rPr>
          <w:rFonts w:ascii="Arial" w:eastAsia="Arial" w:hAnsi="Arial" w:cs="Arial"/>
          <w:color w:val="auto"/>
          <w:sz w:val="20"/>
        </w:rPr>
        <w:t xml:space="preserve"> </w:t>
      </w:r>
    </w:p>
    <w:p w14:paraId="262CE739" w14:textId="77777777" w:rsidR="00FA4E6A" w:rsidRPr="00740C30" w:rsidRDefault="00A3525B">
      <w:pPr>
        <w:tabs>
          <w:tab w:val="center" w:pos="1008"/>
          <w:tab w:val="center" w:pos="1440"/>
          <w:tab w:val="center" w:pos="2160"/>
          <w:tab w:val="center" w:pos="2880"/>
          <w:tab w:val="center" w:pos="3601"/>
          <w:tab w:val="center" w:pos="4321"/>
          <w:tab w:val="center" w:pos="5041"/>
          <w:tab w:val="center" w:pos="5761"/>
          <w:tab w:val="center" w:pos="6481"/>
          <w:tab w:val="center" w:pos="7201"/>
          <w:tab w:val="center" w:pos="7922"/>
          <w:tab w:val="center" w:pos="8982"/>
        </w:tabs>
        <w:spacing w:after="0"/>
        <w:rPr>
          <w:color w:val="auto"/>
        </w:rPr>
      </w:pPr>
      <w:r w:rsidRPr="00740C30">
        <w:rPr>
          <w:color w:val="auto"/>
        </w:rPr>
        <w:tab/>
      </w:r>
      <w:r w:rsidRPr="00740C30">
        <w:rPr>
          <w:rFonts w:ascii="Arial" w:eastAsia="Arial" w:hAnsi="Arial" w:cs="Arial"/>
          <w:color w:val="auto"/>
          <w:sz w:val="24"/>
        </w:rPr>
        <w:t xml:space="preserve"> </w:t>
      </w:r>
      <w:r w:rsidRPr="00740C30">
        <w:rPr>
          <w:rFonts w:ascii="Arial" w:eastAsia="Arial" w:hAnsi="Arial" w:cs="Arial"/>
          <w:color w:val="auto"/>
          <w:sz w:val="24"/>
        </w:rPr>
        <w:tab/>
        <w:t xml:space="preserve"> </w:t>
      </w:r>
      <w:r w:rsidRPr="00740C30">
        <w:rPr>
          <w:rFonts w:ascii="Arial" w:eastAsia="Arial" w:hAnsi="Arial" w:cs="Arial"/>
          <w:color w:val="auto"/>
          <w:sz w:val="24"/>
        </w:rPr>
        <w:tab/>
        <w:t xml:space="preserve"> </w:t>
      </w:r>
      <w:r w:rsidRPr="00740C30">
        <w:rPr>
          <w:rFonts w:ascii="Arial" w:eastAsia="Arial" w:hAnsi="Arial" w:cs="Arial"/>
          <w:color w:val="auto"/>
          <w:sz w:val="24"/>
        </w:rPr>
        <w:tab/>
        <w:t xml:space="preserve"> </w:t>
      </w:r>
      <w:r w:rsidRPr="00740C30">
        <w:rPr>
          <w:rFonts w:ascii="Arial" w:eastAsia="Arial" w:hAnsi="Arial" w:cs="Arial"/>
          <w:color w:val="auto"/>
          <w:sz w:val="24"/>
        </w:rPr>
        <w:tab/>
        <w:t xml:space="preserve"> </w:t>
      </w:r>
      <w:r w:rsidRPr="00740C30">
        <w:rPr>
          <w:rFonts w:ascii="Arial" w:eastAsia="Arial" w:hAnsi="Arial" w:cs="Arial"/>
          <w:color w:val="auto"/>
          <w:sz w:val="24"/>
        </w:rPr>
        <w:tab/>
        <w:t xml:space="preserve"> </w:t>
      </w:r>
      <w:r w:rsidRPr="00740C30">
        <w:rPr>
          <w:rFonts w:ascii="Arial" w:eastAsia="Arial" w:hAnsi="Arial" w:cs="Arial"/>
          <w:color w:val="auto"/>
          <w:sz w:val="24"/>
        </w:rPr>
        <w:tab/>
        <w:t xml:space="preserve"> </w:t>
      </w:r>
      <w:r w:rsidRPr="00740C30">
        <w:rPr>
          <w:rFonts w:ascii="Arial" w:eastAsia="Arial" w:hAnsi="Arial" w:cs="Arial"/>
          <w:color w:val="auto"/>
          <w:sz w:val="24"/>
        </w:rPr>
        <w:tab/>
        <w:t xml:space="preserve"> </w:t>
      </w:r>
      <w:r w:rsidRPr="00740C30">
        <w:rPr>
          <w:rFonts w:ascii="Arial" w:eastAsia="Arial" w:hAnsi="Arial" w:cs="Arial"/>
          <w:color w:val="auto"/>
          <w:sz w:val="24"/>
        </w:rPr>
        <w:tab/>
        <w:t xml:space="preserve"> </w:t>
      </w:r>
      <w:r w:rsidRPr="00740C30">
        <w:rPr>
          <w:rFonts w:ascii="Arial" w:eastAsia="Arial" w:hAnsi="Arial" w:cs="Arial"/>
          <w:color w:val="auto"/>
          <w:sz w:val="24"/>
        </w:rPr>
        <w:tab/>
        <w:t xml:space="preserve"> </w:t>
      </w:r>
      <w:r w:rsidRPr="00740C30">
        <w:rPr>
          <w:rFonts w:ascii="Arial" w:eastAsia="Arial" w:hAnsi="Arial" w:cs="Arial"/>
          <w:color w:val="auto"/>
          <w:sz w:val="24"/>
        </w:rPr>
        <w:tab/>
        <w:t xml:space="preserve"> </w:t>
      </w:r>
      <w:r w:rsidRPr="00740C30">
        <w:rPr>
          <w:rFonts w:ascii="Arial" w:eastAsia="Arial" w:hAnsi="Arial" w:cs="Arial"/>
          <w:color w:val="auto"/>
          <w:sz w:val="24"/>
        </w:rPr>
        <w:tab/>
      </w:r>
      <w:r w:rsidRPr="00740C30">
        <w:rPr>
          <w:rFonts w:ascii="Arial" w:eastAsia="Arial" w:hAnsi="Arial" w:cs="Arial"/>
          <w:b/>
          <w:color w:val="auto"/>
          <w:sz w:val="24"/>
          <w:u w:val="single" w:color="000000"/>
        </w:rPr>
        <w:t>PAGE</w:t>
      </w:r>
      <w:r w:rsidRPr="00740C30">
        <w:rPr>
          <w:rFonts w:ascii="Arial" w:eastAsia="Arial" w:hAnsi="Arial" w:cs="Arial"/>
          <w:b/>
          <w:color w:val="auto"/>
          <w:sz w:val="24"/>
        </w:rPr>
        <w:t xml:space="preserve"> </w:t>
      </w:r>
    </w:p>
    <w:p w14:paraId="23AF30AD" w14:textId="77777777" w:rsidR="00FA4E6A" w:rsidRPr="00740C30" w:rsidRDefault="00A3525B">
      <w:pPr>
        <w:spacing w:after="0"/>
        <w:ind w:left="1008"/>
        <w:rPr>
          <w:color w:val="auto"/>
        </w:rPr>
      </w:pPr>
      <w:r w:rsidRPr="00740C30">
        <w:rPr>
          <w:rFonts w:ascii="Arial" w:eastAsia="Arial" w:hAnsi="Arial" w:cs="Arial"/>
          <w:color w:val="auto"/>
          <w:sz w:val="24"/>
        </w:rPr>
        <w:t xml:space="preserve"> </w:t>
      </w:r>
    </w:p>
    <w:p w14:paraId="12EB34D1" w14:textId="48E9166E" w:rsidR="00FA4E6A" w:rsidRPr="00740C30" w:rsidRDefault="00A3525B">
      <w:pPr>
        <w:tabs>
          <w:tab w:val="center" w:pos="2895"/>
          <w:tab w:val="center" w:pos="5761"/>
          <w:tab w:val="center" w:pos="6481"/>
          <w:tab w:val="center" w:pos="7201"/>
          <w:tab w:val="center" w:pos="7922"/>
          <w:tab w:val="center" w:pos="8810"/>
        </w:tabs>
        <w:spacing w:after="0"/>
        <w:rPr>
          <w:color w:val="auto"/>
        </w:rPr>
      </w:pPr>
      <w:r w:rsidRPr="00740C30">
        <w:rPr>
          <w:color w:val="auto"/>
        </w:rPr>
        <w:tab/>
      </w:r>
      <w:r w:rsidRPr="00740C30">
        <w:rPr>
          <w:rFonts w:ascii="Arial" w:eastAsia="Arial" w:hAnsi="Arial" w:cs="Arial"/>
          <w:color w:val="auto"/>
          <w:sz w:val="24"/>
        </w:rPr>
        <w:t xml:space="preserve">T2.1  List of Returnable Documents  </w:t>
      </w:r>
      <w:r w:rsidRPr="00740C30">
        <w:rPr>
          <w:rFonts w:ascii="Arial" w:eastAsia="Arial" w:hAnsi="Arial" w:cs="Arial"/>
          <w:color w:val="auto"/>
          <w:sz w:val="24"/>
        </w:rPr>
        <w:tab/>
        <w:t xml:space="preserve"> </w:t>
      </w:r>
      <w:r w:rsidRPr="00740C30">
        <w:rPr>
          <w:rFonts w:ascii="Arial" w:eastAsia="Arial" w:hAnsi="Arial" w:cs="Arial"/>
          <w:color w:val="auto"/>
          <w:sz w:val="24"/>
        </w:rPr>
        <w:tab/>
        <w:t xml:space="preserve"> </w:t>
      </w:r>
      <w:r w:rsidRPr="00740C30">
        <w:rPr>
          <w:rFonts w:ascii="Arial" w:eastAsia="Arial" w:hAnsi="Arial" w:cs="Arial"/>
          <w:color w:val="auto"/>
          <w:sz w:val="24"/>
        </w:rPr>
        <w:tab/>
        <w:t xml:space="preserve"> </w:t>
      </w:r>
      <w:r w:rsidRPr="00740C30">
        <w:rPr>
          <w:rFonts w:ascii="Arial" w:eastAsia="Arial" w:hAnsi="Arial" w:cs="Arial"/>
          <w:color w:val="auto"/>
          <w:sz w:val="24"/>
        </w:rPr>
        <w:tab/>
        <w:t xml:space="preserve"> </w:t>
      </w:r>
      <w:r w:rsidRPr="00740C30">
        <w:rPr>
          <w:rFonts w:ascii="Arial" w:eastAsia="Arial" w:hAnsi="Arial" w:cs="Arial"/>
          <w:color w:val="auto"/>
          <w:sz w:val="24"/>
        </w:rPr>
        <w:tab/>
        <w:t xml:space="preserve"> </w:t>
      </w:r>
      <w:r w:rsidR="009D79B7" w:rsidRPr="00740C30">
        <w:rPr>
          <w:rFonts w:ascii="Arial" w:eastAsia="Arial" w:hAnsi="Arial" w:cs="Arial"/>
          <w:color w:val="auto"/>
          <w:sz w:val="24"/>
        </w:rPr>
        <w:t>T24 - T</w:t>
      </w:r>
      <w:r w:rsidRPr="00740C30">
        <w:rPr>
          <w:rFonts w:ascii="Arial" w:eastAsia="Arial" w:hAnsi="Arial" w:cs="Arial"/>
          <w:color w:val="auto"/>
          <w:sz w:val="24"/>
        </w:rPr>
        <w:t xml:space="preserve">25 </w:t>
      </w:r>
    </w:p>
    <w:p w14:paraId="6455F2D7" w14:textId="77777777" w:rsidR="00FA4E6A" w:rsidRPr="00740C30" w:rsidRDefault="00A3525B">
      <w:pPr>
        <w:spacing w:after="43"/>
        <w:ind w:left="1008"/>
        <w:rPr>
          <w:color w:val="auto"/>
        </w:rPr>
      </w:pPr>
      <w:r w:rsidRPr="00740C30">
        <w:rPr>
          <w:rFonts w:ascii="Arial" w:eastAsia="Arial" w:hAnsi="Arial" w:cs="Arial"/>
          <w:color w:val="auto"/>
          <w:sz w:val="20"/>
        </w:rPr>
        <w:t xml:space="preserve"> </w:t>
      </w:r>
    </w:p>
    <w:p w14:paraId="781AF7F7" w14:textId="50C55F78" w:rsidR="00FA4E6A" w:rsidRPr="00740C30" w:rsidRDefault="00A3525B" w:rsidP="005E4BC9">
      <w:pPr>
        <w:spacing w:after="0"/>
        <w:ind w:left="1003" w:hanging="10"/>
        <w:rPr>
          <w:color w:val="auto"/>
        </w:rPr>
      </w:pPr>
      <w:r w:rsidRPr="00740C30">
        <w:rPr>
          <w:rFonts w:ascii="Arial" w:eastAsia="Arial" w:hAnsi="Arial" w:cs="Arial"/>
          <w:color w:val="auto"/>
          <w:sz w:val="24"/>
        </w:rPr>
        <w:t xml:space="preserve">T2.2 Returnable Schedules </w:t>
      </w:r>
      <w:r w:rsidRPr="00740C30">
        <w:rPr>
          <w:rFonts w:ascii="Arial" w:eastAsia="Arial" w:hAnsi="Arial" w:cs="Arial"/>
          <w:color w:val="auto"/>
          <w:sz w:val="24"/>
        </w:rPr>
        <w:tab/>
        <w:t xml:space="preserve"> </w:t>
      </w:r>
      <w:r w:rsidRPr="00740C30">
        <w:rPr>
          <w:rFonts w:ascii="Arial" w:eastAsia="Arial" w:hAnsi="Arial" w:cs="Arial"/>
          <w:color w:val="auto"/>
          <w:sz w:val="24"/>
        </w:rPr>
        <w:tab/>
        <w:t xml:space="preserve"> </w:t>
      </w:r>
      <w:r w:rsidRPr="00740C30">
        <w:rPr>
          <w:rFonts w:ascii="Arial" w:eastAsia="Arial" w:hAnsi="Arial" w:cs="Arial"/>
          <w:color w:val="auto"/>
          <w:sz w:val="24"/>
        </w:rPr>
        <w:tab/>
        <w:t xml:space="preserve"> </w:t>
      </w:r>
      <w:r w:rsidRPr="00740C30">
        <w:rPr>
          <w:rFonts w:ascii="Arial" w:eastAsia="Arial" w:hAnsi="Arial" w:cs="Arial"/>
          <w:color w:val="auto"/>
          <w:sz w:val="24"/>
        </w:rPr>
        <w:tab/>
        <w:t xml:space="preserve"> </w:t>
      </w:r>
      <w:r w:rsidRPr="00740C30">
        <w:rPr>
          <w:rFonts w:ascii="Arial" w:eastAsia="Arial" w:hAnsi="Arial" w:cs="Arial"/>
          <w:color w:val="auto"/>
          <w:sz w:val="24"/>
        </w:rPr>
        <w:tab/>
        <w:t xml:space="preserve"> </w:t>
      </w:r>
      <w:r w:rsidRPr="00740C30">
        <w:rPr>
          <w:rFonts w:ascii="Arial" w:eastAsia="Arial" w:hAnsi="Arial" w:cs="Arial"/>
          <w:color w:val="auto"/>
          <w:sz w:val="24"/>
        </w:rPr>
        <w:tab/>
        <w:t xml:space="preserve"> </w:t>
      </w:r>
      <w:r w:rsidRPr="00740C30">
        <w:rPr>
          <w:rFonts w:ascii="Arial" w:eastAsia="Arial" w:hAnsi="Arial" w:cs="Arial"/>
          <w:color w:val="auto"/>
          <w:sz w:val="24"/>
        </w:rPr>
        <w:tab/>
      </w:r>
      <w:r w:rsidR="00AE3B25" w:rsidRPr="00740C30">
        <w:rPr>
          <w:rFonts w:ascii="Arial" w:eastAsia="Arial" w:hAnsi="Arial" w:cs="Arial"/>
          <w:color w:val="auto"/>
          <w:sz w:val="24"/>
        </w:rPr>
        <w:t>T</w:t>
      </w:r>
      <w:r w:rsidRPr="00740C30">
        <w:rPr>
          <w:rFonts w:ascii="Arial" w:eastAsia="Arial" w:hAnsi="Arial" w:cs="Arial"/>
          <w:color w:val="auto"/>
          <w:sz w:val="24"/>
        </w:rPr>
        <w:t xml:space="preserve">26 </w:t>
      </w:r>
      <w:r w:rsidR="00AE3B25" w:rsidRPr="00740C30">
        <w:rPr>
          <w:rFonts w:ascii="Arial" w:eastAsia="Arial" w:hAnsi="Arial" w:cs="Arial"/>
          <w:color w:val="auto"/>
          <w:sz w:val="24"/>
        </w:rPr>
        <w:t>–</w:t>
      </w:r>
      <w:r w:rsidRPr="00740C30">
        <w:rPr>
          <w:rFonts w:ascii="Arial" w:eastAsia="Arial" w:hAnsi="Arial" w:cs="Arial"/>
          <w:color w:val="auto"/>
          <w:sz w:val="24"/>
        </w:rPr>
        <w:t xml:space="preserve"> </w:t>
      </w:r>
      <w:r w:rsidR="00AE3B25" w:rsidRPr="00740C30">
        <w:rPr>
          <w:rFonts w:ascii="Arial" w:eastAsia="Arial" w:hAnsi="Arial" w:cs="Arial"/>
          <w:color w:val="auto"/>
          <w:sz w:val="24"/>
        </w:rPr>
        <w:t>T66</w:t>
      </w:r>
    </w:p>
    <w:p w14:paraId="66EA4D6E" w14:textId="34B68768" w:rsidR="00FA4E6A" w:rsidRPr="00740C30" w:rsidRDefault="00FA4E6A">
      <w:pPr>
        <w:spacing w:after="0"/>
        <w:ind w:left="432"/>
        <w:rPr>
          <w:color w:val="auto"/>
        </w:rPr>
      </w:pPr>
    </w:p>
    <w:p w14:paraId="087B53A1" w14:textId="77777777" w:rsidR="005E4BC9" w:rsidRPr="00740C30" w:rsidRDefault="005E4BC9">
      <w:pPr>
        <w:spacing w:after="0"/>
        <w:ind w:left="432"/>
        <w:rPr>
          <w:color w:val="auto"/>
        </w:rPr>
      </w:pPr>
    </w:p>
    <w:p w14:paraId="13558C81" w14:textId="77777777" w:rsidR="005E4BC9" w:rsidRPr="00740C30" w:rsidRDefault="005E4BC9">
      <w:pPr>
        <w:spacing w:after="0"/>
        <w:ind w:left="432"/>
        <w:rPr>
          <w:color w:val="auto"/>
        </w:rPr>
      </w:pPr>
    </w:p>
    <w:p w14:paraId="052E0458" w14:textId="77777777" w:rsidR="005E4BC9" w:rsidRPr="00740C30" w:rsidRDefault="005E4BC9">
      <w:pPr>
        <w:spacing w:after="0"/>
        <w:ind w:left="432"/>
        <w:rPr>
          <w:color w:val="auto"/>
        </w:rPr>
      </w:pPr>
    </w:p>
    <w:p w14:paraId="5329AC9E" w14:textId="77777777" w:rsidR="005E4BC9" w:rsidRPr="00740C30" w:rsidRDefault="005E4BC9">
      <w:pPr>
        <w:spacing w:after="0"/>
        <w:ind w:left="432"/>
        <w:rPr>
          <w:color w:val="auto"/>
        </w:rPr>
      </w:pPr>
    </w:p>
    <w:p w14:paraId="47FF027C" w14:textId="77777777" w:rsidR="005E4BC9" w:rsidRPr="00740C30" w:rsidRDefault="005E4BC9">
      <w:pPr>
        <w:spacing w:after="0"/>
        <w:ind w:left="432"/>
        <w:rPr>
          <w:color w:val="auto"/>
        </w:rPr>
      </w:pPr>
    </w:p>
    <w:p w14:paraId="6BE50F79" w14:textId="77777777" w:rsidR="005E4BC9" w:rsidRPr="00740C30" w:rsidRDefault="005E4BC9">
      <w:pPr>
        <w:spacing w:after="0"/>
        <w:ind w:left="432"/>
        <w:rPr>
          <w:color w:val="auto"/>
        </w:rPr>
      </w:pPr>
    </w:p>
    <w:p w14:paraId="18CFF244" w14:textId="77777777" w:rsidR="005E4BC9" w:rsidRPr="00740C30" w:rsidRDefault="005E4BC9">
      <w:pPr>
        <w:spacing w:after="0"/>
        <w:ind w:left="432"/>
        <w:rPr>
          <w:color w:val="auto"/>
        </w:rPr>
      </w:pPr>
    </w:p>
    <w:p w14:paraId="6A8705B6" w14:textId="77777777" w:rsidR="005E4BC9" w:rsidRPr="00740C30" w:rsidRDefault="005E4BC9">
      <w:pPr>
        <w:spacing w:after="0"/>
        <w:ind w:left="432"/>
        <w:rPr>
          <w:color w:val="auto"/>
        </w:rPr>
      </w:pPr>
    </w:p>
    <w:p w14:paraId="0014BF00" w14:textId="77777777" w:rsidR="005E4BC9" w:rsidRPr="00740C30" w:rsidRDefault="005E4BC9">
      <w:pPr>
        <w:spacing w:after="0"/>
        <w:ind w:left="432"/>
        <w:rPr>
          <w:color w:val="auto"/>
        </w:rPr>
      </w:pPr>
    </w:p>
    <w:p w14:paraId="340E12D2" w14:textId="77777777" w:rsidR="005E4BC9" w:rsidRPr="00740C30" w:rsidRDefault="005E4BC9">
      <w:pPr>
        <w:spacing w:after="0"/>
        <w:ind w:left="432"/>
        <w:rPr>
          <w:color w:val="auto"/>
        </w:rPr>
      </w:pPr>
    </w:p>
    <w:p w14:paraId="3EF2AC8F" w14:textId="77777777" w:rsidR="005E4BC9" w:rsidRPr="00740C30" w:rsidRDefault="005E4BC9">
      <w:pPr>
        <w:spacing w:after="0"/>
        <w:ind w:left="432"/>
        <w:rPr>
          <w:color w:val="auto"/>
        </w:rPr>
      </w:pPr>
    </w:p>
    <w:p w14:paraId="7349D51C" w14:textId="77777777" w:rsidR="005E4BC9" w:rsidRPr="00740C30" w:rsidRDefault="005E4BC9">
      <w:pPr>
        <w:spacing w:after="0"/>
        <w:ind w:left="432"/>
        <w:rPr>
          <w:color w:val="auto"/>
        </w:rPr>
      </w:pPr>
    </w:p>
    <w:p w14:paraId="6CB84162" w14:textId="77777777" w:rsidR="005E4BC9" w:rsidRPr="00740C30" w:rsidRDefault="005E4BC9">
      <w:pPr>
        <w:spacing w:after="0"/>
        <w:ind w:left="432"/>
        <w:rPr>
          <w:color w:val="auto"/>
        </w:rPr>
      </w:pPr>
    </w:p>
    <w:p w14:paraId="7135EB1A" w14:textId="77777777" w:rsidR="005E4BC9" w:rsidRPr="00740C30" w:rsidRDefault="005E4BC9">
      <w:pPr>
        <w:spacing w:after="0"/>
        <w:ind w:left="432"/>
        <w:rPr>
          <w:color w:val="auto"/>
        </w:rPr>
      </w:pPr>
    </w:p>
    <w:p w14:paraId="765E059B" w14:textId="77777777" w:rsidR="005E4BC9" w:rsidRPr="00740C30" w:rsidRDefault="005E4BC9">
      <w:pPr>
        <w:spacing w:after="0"/>
        <w:ind w:left="432"/>
        <w:rPr>
          <w:color w:val="auto"/>
        </w:rPr>
      </w:pPr>
    </w:p>
    <w:p w14:paraId="68D93B68" w14:textId="77777777" w:rsidR="005E4BC9" w:rsidRPr="00740C30" w:rsidRDefault="005E4BC9">
      <w:pPr>
        <w:spacing w:after="0"/>
        <w:ind w:left="432"/>
        <w:rPr>
          <w:color w:val="auto"/>
        </w:rPr>
      </w:pPr>
    </w:p>
    <w:p w14:paraId="676450A9" w14:textId="77777777" w:rsidR="005E4BC9" w:rsidRPr="00740C30" w:rsidRDefault="005E4BC9">
      <w:pPr>
        <w:spacing w:after="0"/>
        <w:ind w:left="432"/>
        <w:rPr>
          <w:color w:val="auto"/>
        </w:rPr>
      </w:pPr>
    </w:p>
    <w:p w14:paraId="13CA868D" w14:textId="77777777" w:rsidR="005E4BC9" w:rsidRPr="00740C30" w:rsidRDefault="005E4BC9">
      <w:pPr>
        <w:spacing w:after="0"/>
        <w:ind w:left="432"/>
        <w:rPr>
          <w:color w:val="auto"/>
        </w:rPr>
      </w:pPr>
    </w:p>
    <w:p w14:paraId="07DD3C0B" w14:textId="77777777" w:rsidR="005E4BC9" w:rsidRPr="00740C30" w:rsidRDefault="005E4BC9">
      <w:pPr>
        <w:spacing w:after="0"/>
        <w:ind w:left="432"/>
        <w:rPr>
          <w:color w:val="auto"/>
        </w:rPr>
      </w:pPr>
    </w:p>
    <w:p w14:paraId="57B09770" w14:textId="77777777" w:rsidR="005E4BC9" w:rsidRPr="00740C30" w:rsidRDefault="005E4BC9">
      <w:pPr>
        <w:spacing w:after="0"/>
        <w:ind w:left="432"/>
        <w:rPr>
          <w:color w:val="auto"/>
        </w:rPr>
      </w:pPr>
    </w:p>
    <w:p w14:paraId="3D4073A5" w14:textId="77777777" w:rsidR="005E4BC9" w:rsidRPr="00740C30" w:rsidRDefault="005E4BC9">
      <w:pPr>
        <w:spacing w:after="0"/>
        <w:ind w:left="432"/>
        <w:rPr>
          <w:color w:val="auto"/>
        </w:rPr>
      </w:pPr>
    </w:p>
    <w:p w14:paraId="06B12A7C" w14:textId="77777777" w:rsidR="005E4BC9" w:rsidRPr="00740C30" w:rsidRDefault="005E4BC9">
      <w:pPr>
        <w:spacing w:after="0"/>
        <w:ind w:left="432"/>
        <w:rPr>
          <w:color w:val="auto"/>
        </w:rPr>
      </w:pPr>
    </w:p>
    <w:p w14:paraId="7E3B7D7C" w14:textId="77777777" w:rsidR="005E4BC9" w:rsidRPr="00740C30" w:rsidRDefault="005E4BC9">
      <w:pPr>
        <w:spacing w:after="0"/>
        <w:ind w:left="432"/>
        <w:rPr>
          <w:color w:val="auto"/>
        </w:rPr>
      </w:pPr>
    </w:p>
    <w:p w14:paraId="7077F152" w14:textId="77777777" w:rsidR="005E4BC9" w:rsidRPr="00740C30" w:rsidRDefault="005E4BC9">
      <w:pPr>
        <w:spacing w:after="0"/>
        <w:ind w:left="432"/>
        <w:rPr>
          <w:color w:val="auto"/>
        </w:rPr>
      </w:pPr>
    </w:p>
    <w:p w14:paraId="5EE9F917" w14:textId="77777777" w:rsidR="005E4BC9" w:rsidRPr="00740C30" w:rsidRDefault="005E4BC9">
      <w:pPr>
        <w:spacing w:after="0"/>
        <w:ind w:left="432"/>
        <w:rPr>
          <w:color w:val="auto"/>
        </w:rPr>
      </w:pPr>
    </w:p>
    <w:p w14:paraId="5348F45D" w14:textId="77777777" w:rsidR="00A43629" w:rsidRPr="00740C30" w:rsidRDefault="00A43629">
      <w:pPr>
        <w:spacing w:after="0"/>
        <w:ind w:left="432"/>
        <w:rPr>
          <w:color w:val="auto"/>
        </w:rPr>
      </w:pPr>
    </w:p>
    <w:p w14:paraId="3DB37BAC" w14:textId="77777777" w:rsidR="00A43629" w:rsidRPr="00740C30" w:rsidRDefault="00A43629">
      <w:pPr>
        <w:spacing w:after="0"/>
        <w:ind w:left="432"/>
        <w:rPr>
          <w:color w:val="auto"/>
        </w:rPr>
      </w:pPr>
    </w:p>
    <w:p w14:paraId="6B9F0034" w14:textId="77777777" w:rsidR="00A43629" w:rsidRPr="00740C30" w:rsidRDefault="00A43629">
      <w:pPr>
        <w:spacing w:after="0"/>
        <w:ind w:left="432"/>
        <w:rPr>
          <w:color w:val="auto"/>
        </w:rPr>
      </w:pPr>
    </w:p>
    <w:p w14:paraId="0A7B6A4F" w14:textId="77777777" w:rsidR="00790C88" w:rsidRPr="00740C30" w:rsidRDefault="00790C88">
      <w:pPr>
        <w:spacing w:after="0"/>
        <w:ind w:left="432"/>
        <w:rPr>
          <w:color w:val="auto"/>
        </w:rPr>
      </w:pPr>
    </w:p>
    <w:p w14:paraId="6683794E" w14:textId="77777777" w:rsidR="005E4BC9" w:rsidRPr="00740C30" w:rsidRDefault="005E4BC9">
      <w:pPr>
        <w:spacing w:after="0"/>
        <w:ind w:left="432"/>
        <w:rPr>
          <w:color w:val="auto"/>
        </w:rPr>
      </w:pPr>
    </w:p>
    <w:p w14:paraId="70726031" w14:textId="77777777" w:rsidR="005E4BC9" w:rsidRPr="00740C30" w:rsidRDefault="005E4BC9">
      <w:pPr>
        <w:spacing w:after="0"/>
        <w:ind w:left="432"/>
        <w:rPr>
          <w:color w:val="auto"/>
        </w:rPr>
      </w:pPr>
    </w:p>
    <w:p w14:paraId="45A95B50" w14:textId="77777777" w:rsidR="00FA4E6A" w:rsidRPr="00740C30" w:rsidRDefault="00A3525B">
      <w:pPr>
        <w:spacing w:after="19"/>
        <w:ind w:left="427" w:hanging="10"/>
        <w:rPr>
          <w:color w:val="auto"/>
        </w:rPr>
      </w:pPr>
      <w:r w:rsidRPr="00740C30">
        <w:rPr>
          <w:rFonts w:ascii="Arial" w:eastAsia="Arial" w:hAnsi="Arial" w:cs="Arial"/>
          <w:b/>
          <w:color w:val="auto"/>
          <w:u w:val="single" w:color="000000"/>
        </w:rPr>
        <w:t>T2.1 LIST OF RETURNABLE DOCUMENTS</w:t>
      </w:r>
      <w:r w:rsidRPr="00740C30">
        <w:rPr>
          <w:rFonts w:ascii="Arial" w:eastAsia="Arial" w:hAnsi="Arial" w:cs="Arial"/>
          <w:b/>
          <w:color w:val="auto"/>
        </w:rPr>
        <w:t xml:space="preserve"> </w:t>
      </w:r>
    </w:p>
    <w:p w14:paraId="0D20EA8D" w14:textId="77777777" w:rsidR="00FA4E6A" w:rsidRPr="00740C30" w:rsidRDefault="00A3525B">
      <w:pPr>
        <w:spacing w:after="16"/>
        <w:ind w:left="720"/>
        <w:rPr>
          <w:color w:val="auto"/>
        </w:rPr>
      </w:pPr>
      <w:r w:rsidRPr="00740C30">
        <w:rPr>
          <w:rFonts w:ascii="Arial" w:eastAsia="Arial" w:hAnsi="Arial" w:cs="Arial"/>
          <w:b/>
          <w:color w:val="auto"/>
        </w:rPr>
        <w:t xml:space="preserve"> </w:t>
      </w:r>
    </w:p>
    <w:p w14:paraId="0686FFA7" w14:textId="34FD517F" w:rsidR="00B97A3C" w:rsidRPr="00740C30" w:rsidRDefault="00A3525B">
      <w:pPr>
        <w:spacing w:after="5"/>
        <w:ind w:left="442" w:right="59" w:hanging="10"/>
        <w:jc w:val="both"/>
        <w:rPr>
          <w:rFonts w:ascii="Arial" w:eastAsia="Arial" w:hAnsi="Arial" w:cs="Arial"/>
          <w:color w:val="auto"/>
        </w:rPr>
      </w:pPr>
      <w:r w:rsidRPr="00740C30">
        <w:rPr>
          <w:rFonts w:ascii="Arial" w:eastAsia="Arial" w:hAnsi="Arial" w:cs="Arial"/>
          <w:color w:val="auto"/>
        </w:rPr>
        <w:t xml:space="preserve">Tenderers shall comply with the following </w:t>
      </w:r>
      <w:r w:rsidR="00571258" w:rsidRPr="00740C30">
        <w:rPr>
          <w:rFonts w:ascii="Arial" w:eastAsia="Arial" w:hAnsi="Arial" w:cs="Arial"/>
          <w:color w:val="auto"/>
        </w:rPr>
        <w:t>requirements:</w:t>
      </w:r>
      <w:r w:rsidRPr="00740C30">
        <w:rPr>
          <w:rFonts w:ascii="Arial" w:eastAsia="Arial" w:hAnsi="Arial" w:cs="Arial"/>
          <w:color w:val="auto"/>
        </w:rPr>
        <w:t xml:space="preserve"> failure to comply may or will lead to </w:t>
      </w:r>
      <w:r w:rsidR="006F593A" w:rsidRPr="00740C30">
        <w:rPr>
          <w:rFonts w:ascii="Arial" w:eastAsia="Arial" w:hAnsi="Arial" w:cs="Arial"/>
          <w:color w:val="auto"/>
        </w:rPr>
        <w:t>disqualification.</w:t>
      </w:r>
      <w:r w:rsidR="00B97A3C" w:rsidRPr="00740C30">
        <w:rPr>
          <w:rFonts w:ascii="Arial" w:eastAsia="Arial" w:hAnsi="Arial" w:cs="Arial"/>
          <w:color w:val="auto"/>
        </w:rPr>
        <w:t xml:space="preserve">   </w:t>
      </w:r>
    </w:p>
    <w:p w14:paraId="42D2D892" w14:textId="44CCA24C" w:rsidR="00FA4E6A" w:rsidRPr="00740C30" w:rsidRDefault="00A3525B">
      <w:pPr>
        <w:spacing w:after="5"/>
        <w:ind w:left="442" w:right="59" w:hanging="10"/>
        <w:jc w:val="both"/>
        <w:rPr>
          <w:color w:val="auto"/>
        </w:rPr>
      </w:pPr>
      <w:r w:rsidRPr="00740C30">
        <w:rPr>
          <w:rFonts w:ascii="Arial" w:eastAsia="Arial" w:hAnsi="Arial" w:cs="Arial"/>
          <w:color w:val="auto"/>
        </w:rPr>
        <w:t xml:space="preserve"> 1 Returnable Schedules –</w:t>
      </w:r>
      <w:r w:rsidR="00622DEF" w:rsidRPr="00740C30">
        <w:rPr>
          <w:rFonts w:ascii="Arial" w:eastAsia="Arial" w:hAnsi="Arial" w:cs="Arial"/>
          <w:color w:val="auto"/>
        </w:rPr>
        <w:t>2 Evaluation</w:t>
      </w:r>
      <w:r w:rsidRPr="00740C30">
        <w:rPr>
          <w:rFonts w:ascii="Arial" w:eastAsia="Arial" w:hAnsi="Arial" w:cs="Arial"/>
          <w:color w:val="auto"/>
        </w:rPr>
        <w:t xml:space="preserve"> Documents</w:t>
      </w:r>
      <w:r w:rsidRPr="00740C30">
        <w:rPr>
          <w:rFonts w:ascii="Arial" w:eastAsia="Arial" w:hAnsi="Arial" w:cs="Arial"/>
          <w:color w:val="auto"/>
          <w:sz w:val="20"/>
        </w:rPr>
        <w:t xml:space="preserve"> </w:t>
      </w:r>
      <w:r w:rsidRPr="00740C30">
        <w:rPr>
          <w:rFonts w:ascii="Arial" w:eastAsia="Arial" w:hAnsi="Arial" w:cs="Arial"/>
          <w:color w:val="auto"/>
        </w:rPr>
        <w:t xml:space="preserve"> </w:t>
      </w:r>
    </w:p>
    <w:tbl>
      <w:tblPr>
        <w:tblStyle w:val="TableGrid"/>
        <w:tblW w:w="10262" w:type="dxa"/>
        <w:tblInd w:w="450" w:type="dxa"/>
        <w:tblCellMar>
          <w:top w:w="52" w:type="dxa"/>
          <w:bottom w:w="3" w:type="dxa"/>
          <w:right w:w="4" w:type="dxa"/>
        </w:tblCellMar>
        <w:tblLook w:val="04A0" w:firstRow="1" w:lastRow="0" w:firstColumn="1" w:lastColumn="0" w:noHBand="0" w:noVBand="1"/>
      </w:tblPr>
      <w:tblGrid>
        <w:gridCol w:w="1327"/>
        <w:gridCol w:w="6220"/>
        <w:gridCol w:w="1426"/>
        <w:gridCol w:w="1289"/>
      </w:tblGrid>
      <w:tr w:rsidR="00740C30" w:rsidRPr="00740C30" w14:paraId="3E84EA2B" w14:textId="77777777">
        <w:trPr>
          <w:trHeight w:val="769"/>
        </w:trPr>
        <w:tc>
          <w:tcPr>
            <w:tcW w:w="1327" w:type="dxa"/>
            <w:tcBorders>
              <w:top w:val="single" w:sz="5" w:space="0" w:color="000000"/>
              <w:left w:val="single" w:sz="5" w:space="0" w:color="000000"/>
              <w:bottom w:val="single" w:sz="5" w:space="0" w:color="000000"/>
              <w:right w:val="single" w:sz="5" w:space="0" w:color="000000"/>
            </w:tcBorders>
            <w:shd w:val="clear" w:color="auto" w:fill="D0CECE"/>
            <w:vAlign w:val="bottom"/>
          </w:tcPr>
          <w:p w14:paraId="2DCB3F78" w14:textId="77777777" w:rsidR="00FA4E6A" w:rsidRPr="00740C30" w:rsidRDefault="00A3525B">
            <w:pPr>
              <w:ind w:left="109"/>
              <w:rPr>
                <w:color w:val="auto"/>
              </w:rPr>
            </w:pPr>
            <w:r w:rsidRPr="00740C30">
              <w:rPr>
                <w:rFonts w:ascii="Arial" w:eastAsia="Arial" w:hAnsi="Arial" w:cs="Arial"/>
                <w:b/>
                <w:color w:val="auto"/>
              </w:rPr>
              <w:t>Returnable Schedule</w:t>
            </w:r>
            <w:r w:rsidRPr="00740C30">
              <w:rPr>
                <w:rFonts w:ascii="Arial" w:eastAsia="Arial" w:hAnsi="Arial" w:cs="Arial"/>
                <w:color w:val="auto"/>
              </w:rPr>
              <w:t xml:space="preserve">  </w:t>
            </w:r>
          </w:p>
        </w:tc>
        <w:tc>
          <w:tcPr>
            <w:tcW w:w="6220" w:type="dxa"/>
            <w:tcBorders>
              <w:top w:val="single" w:sz="5" w:space="0" w:color="000000"/>
              <w:left w:val="single" w:sz="5" w:space="0" w:color="000000"/>
              <w:bottom w:val="single" w:sz="5" w:space="0" w:color="000000"/>
              <w:right w:val="single" w:sz="5" w:space="0" w:color="000000"/>
            </w:tcBorders>
            <w:shd w:val="clear" w:color="auto" w:fill="D0CECE"/>
            <w:vAlign w:val="bottom"/>
          </w:tcPr>
          <w:p w14:paraId="694E9DAE" w14:textId="77777777" w:rsidR="00FA4E6A" w:rsidRPr="00740C30" w:rsidRDefault="00A3525B">
            <w:pPr>
              <w:ind w:left="6"/>
              <w:rPr>
                <w:color w:val="auto"/>
              </w:rPr>
            </w:pPr>
            <w:r w:rsidRPr="00740C30">
              <w:rPr>
                <w:rFonts w:ascii="Arial" w:eastAsia="Arial" w:hAnsi="Arial" w:cs="Arial"/>
                <w:color w:val="auto"/>
              </w:rPr>
              <w:t xml:space="preserve"> </w:t>
            </w:r>
            <w:r w:rsidRPr="00740C30">
              <w:rPr>
                <w:rFonts w:ascii="Arial" w:eastAsia="Arial" w:hAnsi="Arial" w:cs="Arial"/>
                <w:b/>
                <w:color w:val="auto"/>
              </w:rPr>
              <w:t>Description</w:t>
            </w:r>
            <w:r w:rsidRPr="00740C30">
              <w:rPr>
                <w:rFonts w:ascii="Arial" w:eastAsia="Arial" w:hAnsi="Arial" w:cs="Arial"/>
                <w:color w:val="auto"/>
              </w:rPr>
              <w:t xml:space="preserve">  </w:t>
            </w:r>
          </w:p>
        </w:tc>
        <w:tc>
          <w:tcPr>
            <w:tcW w:w="1426" w:type="dxa"/>
            <w:tcBorders>
              <w:top w:val="single" w:sz="5" w:space="0" w:color="000000"/>
              <w:left w:val="single" w:sz="5" w:space="0" w:color="000000"/>
              <w:bottom w:val="single" w:sz="5" w:space="0" w:color="000000"/>
              <w:right w:val="single" w:sz="5" w:space="0" w:color="000000"/>
            </w:tcBorders>
            <w:shd w:val="clear" w:color="auto" w:fill="D0CECE"/>
          </w:tcPr>
          <w:p w14:paraId="08041A2B" w14:textId="77777777" w:rsidR="00FA4E6A" w:rsidRPr="00740C30" w:rsidRDefault="00A3525B">
            <w:pPr>
              <w:ind w:left="109"/>
              <w:rPr>
                <w:color w:val="auto"/>
              </w:rPr>
            </w:pPr>
            <w:r w:rsidRPr="00740C30">
              <w:rPr>
                <w:rFonts w:ascii="Arial" w:eastAsia="Arial" w:hAnsi="Arial" w:cs="Arial"/>
                <w:b/>
                <w:color w:val="auto"/>
              </w:rPr>
              <w:t xml:space="preserve"> </w:t>
            </w:r>
          </w:p>
          <w:p w14:paraId="206CA410" w14:textId="77777777" w:rsidR="00FA4E6A" w:rsidRPr="00740C30" w:rsidRDefault="00A3525B">
            <w:pPr>
              <w:ind w:left="109"/>
              <w:jc w:val="both"/>
              <w:rPr>
                <w:color w:val="auto"/>
              </w:rPr>
            </w:pPr>
            <w:r w:rsidRPr="00740C30">
              <w:rPr>
                <w:rFonts w:ascii="Arial" w:eastAsia="Arial" w:hAnsi="Arial" w:cs="Arial"/>
                <w:b/>
                <w:color w:val="auto"/>
              </w:rPr>
              <w:t xml:space="preserve">Compliance </w:t>
            </w:r>
          </w:p>
          <w:p w14:paraId="02DEB562" w14:textId="77777777" w:rsidR="00FA4E6A" w:rsidRPr="00740C30" w:rsidRDefault="00A3525B">
            <w:pPr>
              <w:ind w:left="109"/>
              <w:rPr>
                <w:color w:val="auto"/>
              </w:rPr>
            </w:pPr>
            <w:r w:rsidRPr="00740C30">
              <w:rPr>
                <w:rFonts w:ascii="Arial" w:eastAsia="Arial" w:hAnsi="Arial" w:cs="Arial"/>
                <w:b/>
                <w:color w:val="auto"/>
              </w:rPr>
              <w:t>Evaluation</w:t>
            </w:r>
            <w:r w:rsidRPr="00740C30">
              <w:rPr>
                <w:rFonts w:ascii="Arial" w:eastAsia="Arial" w:hAnsi="Arial" w:cs="Arial"/>
                <w:color w:val="auto"/>
              </w:rPr>
              <w:t xml:space="preserve">  </w:t>
            </w:r>
          </w:p>
        </w:tc>
        <w:tc>
          <w:tcPr>
            <w:tcW w:w="1289" w:type="dxa"/>
            <w:tcBorders>
              <w:top w:val="single" w:sz="5" w:space="0" w:color="000000"/>
              <w:left w:val="single" w:sz="5" w:space="0" w:color="000000"/>
              <w:bottom w:val="single" w:sz="5" w:space="0" w:color="000000"/>
              <w:right w:val="single" w:sz="5" w:space="0" w:color="000000"/>
            </w:tcBorders>
            <w:shd w:val="clear" w:color="auto" w:fill="D0CECE"/>
            <w:vAlign w:val="bottom"/>
          </w:tcPr>
          <w:p w14:paraId="34E13397" w14:textId="77777777" w:rsidR="00FA4E6A" w:rsidRPr="00740C30" w:rsidRDefault="00A3525B">
            <w:pPr>
              <w:ind w:left="110" w:hanging="118"/>
              <w:rPr>
                <w:color w:val="auto"/>
              </w:rPr>
            </w:pPr>
            <w:r w:rsidRPr="00740C30">
              <w:rPr>
                <w:rFonts w:ascii="Arial" w:eastAsia="Arial" w:hAnsi="Arial" w:cs="Arial"/>
                <w:color w:val="auto"/>
              </w:rPr>
              <w:t xml:space="preserve"> </w:t>
            </w:r>
            <w:r w:rsidRPr="00740C30">
              <w:rPr>
                <w:rFonts w:ascii="Arial" w:eastAsia="Arial" w:hAnsi="Arial" w:cs="Arial"/>
                <w:b/>
                <w:color w:val="auto"/>
              </w:rPr>
              <w:t>Technical Evaluation</w:t>
            </w:r>
            <w:r w:rsidRPr="00740C30">
              <w:rPr>
                <w:rFonts w:ascii="Arial" w:eastAsia="Arial" w:hAnsi="Arial" w:cs="Arial"/>
                <w:color w:val="auto"/>
              </w:rPr>
              <w:t xml:space="preserve"> </w:t>
            </w:r>
          </w:p>
        </w:tc>
      </w:tr>
      <w:tr w:rsidR="00740C30" w:rsidRPr="00740C30" w14:paraId="6A2D7473" w14:textId="77777777">
        <w:trPr>
          <w:trHeight w:val="419"/>
        </w:trPr>
        <w:tc>
          <w:tcPr>
            <w:tcW w:w="1327" w:type="dxa"/>
            <w:tcBorders>
              <w:top w:val="single" w:sz="5" w:space="0" w:color="000000"/>
              <w:left w:val="single" w:sz="5" w:space="0" w:color="000000"/>
              <w:bottom w:val="single" w:sz="5" w:space="0" w:color="000000"/>
              <w:right w:val="single" w:sz="5" w:space="0" w:color="000000"/>
            </w:tcBorders>
            <w:vAlign w:val="bottom"/>
          </w:tcPr>
          <w:p w14:paraId="0C185AF3" w14:textId="77777777" w:rsidR="00FA4E6A" w:rsidRPr="00740C30" w:rsidRDefault="00A3525B">
            <w:pPr>
              <w:ind w:left="6"/>
              <w:rPr>
                <w:color w:val="auto"/>
              </w:rPr>
            </w:pPr>
            <w:r w:rsidRPr="00740C30">
              <w:rPr>
                <w:rFonts w:ascii="Arial" w:eastAsia="Arial" w:hAnsi="Arial" w:cs="Arial"/>
                <w:color w:val="auto"/>
              </w:rPr>
              <w:t xml:space="preserve">RS0001  </w:t>
            </w:r>
          </w:p>
        </w:tc>
        <w:tc>
          <w:tcPr>
            <w:tcW w:w="6220" w:type="dxa"/>
            <w:tcBorders>
              <w:top w:val="single" w:sz="5" w:space="0" w:color="000000"/>
              <w:left w:val="single" w:sz="5" w:space="0" w:color="000000"/>
              <w:bottom w:val="single" w:sz="5" w:space="0" w:color="000000"/>
              <w:right w:val="single" w:sz="5" w:space="0" w:color="000000"/>
            </w:tcBorders>
            <w:vAlign w:val="bottom"/>
          </w:tcPr>
          <w:p w14:paraId="1D65E243" w14:textId="77777777" w:rsidR="00FA4E6A" w:rsidRPr="00740C30" w:rsidRDefault="00A3525B">
            <w:pPr>
              <w:ind w:left="150"/>
              <w:rPr>
                <w:color w:val="auto"/>
              </w:rPr>
            </w:pPr>
            <w:r w:rsidRPr="00740C30">
              <w:rPr>
                <w:rFonts w:ascii="Arial" w:eastAsia="Arial" w:hAnsi="Arial" w:cs="Arial"/>
                <w:color w:val="auto"/>
              </w:rPr>
              <w:t xml:space="preserve">Authority of Signatory   </w:t>
            </w:r>
          </w:p>
        </w:tc>
        <w:tc>
          <w:tcPr>
            <w:tcW w:w="1426" w:type="dxa"/>
            <w:tcBorders>
              <w:top w:val="single" w:sz="5" w:space="0" w:color="000000"/>
              <w:left w:val="single" w:sz="5" w:space="0" w:color="000000"/>
              <w:bottom w:val="single" w:sz="5" w:space="0" w:color="000000"/>
              <w:right w:val="single" w:sz="5" w:space="0" w:color="000000"/>
            </w:tcBorders>
            <w:vAlign w:val="bottom"/>
          </w:tcPr>
          <w:p w14:paraId="68A5F0D7" w14:textId="77777777" w:rsidR="00FA4E6A" w:rsidRPr="00740C30" w:rsidRDefault="00A3525B">
            <w:pPr>
              <w:ind w:left="6"/>
              <w:rPr>
                <w:color w:val="auto"/>
              </w:rPr>
            </w:pPr>
            <w:r w:rsidRPr="00740C30">
              <w:rPr>
                <w:rFonts w:ascii="Arial" w:eastAsia="Arial" w:hAnsi="Arial" w:cs="Arial"/>
                <w:color w:val="auto"/>
              </w:rPr>
              <w:t xml:space="preserve">√  </w:t>
            </w:r>
          </w:p>
        </w:tc>
        <w:tc>
          <w:tcPr>
            <w:tcW w:w="1289" w:type="dxa"/>
            <w:tcBorders>
              <w:top w:val="single" w:sz="5" w:space="0" w:color="000000"/>
              <w:left w:val="single" w:sz="5" w:space="0" w:color="000000"/>
              <w:bottom w:val="single" w:sz="5" w:space="0" w:color="000000"/>
              <w:right w:val="single" w:sz="5" w:space="0" w:color="000000"/>
            </w:tcBorders>
            <w:vAlign w:val="bottom"/>
          </w:tcPr>
          <w:p w14:paraId="41155367" w14:textId="77777777" w:rsidR="00FA4E6A" w:rsidRPr="00740C30" w:rsidRDefault="00A3525B">
            <w:pPr>
              <w:ind w:left="6"/>
              <w:rPr>
                <w:color w:val="auto"/>
              </w:rPr>
            </w:pPr>
            <w:r w:rsidRPr="00740C30">
              <w:rPr>
                <w:rFonts w:ascii="Arial" w:eastAsia="Arial" w:hAnsi="Arial" w:cs="Arial"/>
                <w:color w:val="auto"/>
              </w:rPr>
              <w:t xml:space="preserve">  </w:t>
            </w:r>
          </w:p>
        </w:tc>
      </w:tr>
      <w:tr w:rsidR="00740C30" w:rsidRPr="00740C30" w14:paraId="5B5E66C2" w14:textId="77777777">
        <w:trPr>
          <w:trHeight w:val="415"/>
        </w:trPr>
        <w:tc>
          <w:tcPr>
            <w:tcW w:w="1327" w:type="dxa"/>
            <w:tcBorders>
              <w:top w:val="single" w:sz="5" w:space="0" w:color="000000"/>
              <w:left w:val="single" w:sz="5" w:space="0" w:color="000000"/>
              <w:bottom w:val="single" w:sz="5" w:space="0" w:color="000000"/>
              <w:right w:val="single" w:sz="5" w:space="0" w:color="000000"/>
            </w:tcBorders>
            <w:vAlign w:val="bottom"/>
          </w:tcPr>
          <w:p w14:paraId="6CD95E67" w14:textId="7F66103F" w:rsidR="00FA4E6A" w:rsidRPr="00740C30" w:rsidRDefault="00A3525B">
            <w:pPr>
              <w:ind w:left="6"/>
              <w:rPr>
                <w:color w:val="auto"/>
              </w:rPr>
            </w:pPr>
            <w:r w:rsidRPr="00740C30">
              <w:rPr>
                <w:rFonts w:ascii="Arial" w:eastAsia="Arial" w:hAnsi="Arial" w:cs="Arial"/>
                <w:color w:val="auto"/>
              </w:rPr>
              <w:t>RS000</w:t>
            </w:r>
            <w:r w:rsidR="009502CA" w:rsidRPr="00740C30">
              <w:rPr>
                <w:rFonts w:ascii="Arial" w:eastAsia="Arial" w:hAnsi="Arial" w:cs="Arial"/>
                <w:color w:val="auto"/>
              </w:rPr>
              <w:t>2</w:t>
            </w:r>
            <w:r w:rsidRPr="00740C30">
              <w:rPr>
                <w:rFonts w:ascii="Arial" w:eastAsia="Arial" w:hAnsi="Arial" w:cs="Arial"/>
                <w:color w:val="auto"/>
              </w:rPr>
              <w:t xml:space="preserve"> </w:t>
            </w:r>
          </w:p>
        </w:tc>
        <w:tc>
          <w:tcPr>
            <w:tcW w:w="6220" w:type="dxa"/>
            <w:tcBorders>
              <w:top w:val="single" w:sz="5" w:space="0" w:color="000000"/>
              <w:left w:val="single" w:sz="5" w:space="0" w:color="000000"/>
              <w:bottom w:val="single" w:sz="5" w:space="0" w:color="000000"/>
              <w:right w:val="single" w:sz="5" w:space="0" w:color="000000"/>
            </w:tcBorders>
            <w:vAlign w:val="bottom"/>
          </w:tcPr>
          <w:p w14:paraId="6A079492" w14:textId="77777777" w:rsidR="00FA4E6A" w:rsidRPr="00740C30" w:rsidRDefault="00A3525B">
            <w:pPr>
              <w:ind w:left="150"/>
              <w:rPr>
                <w:color w:val="auto"/>
              </w:rPr>
            </w:pPr>
            <w:r w:rsidRPr="00740C30">
              <w:rPr>
                <w:rFonts w:ascii="Arial" w:eastAsia="Arial" w:hAnsi="Arial" w:cs="Arial"/>
                <w:color w:val="auto"/>
              </w:rPr>
              <w:t xml:space="preserve">Form of Acceptance and Declaration </w:t>
            </w:r>
          </w:p>
        </w:tc>
        <w:tc>
          <w:tcPr>
            <w:tcW w:w="1426" w:type="dxa"/>
            <w:tcBorders>
              <w:top w:val="single" w:sz="5" w:space="0" w:color="000000"/>
              <w:left w:val="single" w:sz="5" w:space="0" w:color="000000"/>
              <w:bottom w:val="single" w:sz="5" w:space="0" w:color="000000"/>
              <w:right w:val="single" w:sz="5" w:space="0" w:color="000000"/>
            </w:tcBorders>
            <w:vAlign w:val="bottom"/>
          </w:tcPr>
          <w:p w14:paraId="3FDB8852" w14:textId="77777777" w:rsidR="00FA4E6A" w:rsidRPr="00740C30" w:rsidRDefault="00A3525B">
            <w:pPr>
              <w:ind w:left="6"/>
              <w:rPr>
                <w:color w:val="auto"/>
              </w:rPr>
            </w:pPr>
            <w:r w:rsidRPr="00740C30">
              <w:rPr>
                <w:rFonts w:ascii="Arial" w:eastAsia="Arial" w:hAnsi="Arial" w:cs="Arial"/>
                <w:color w:val="auto"/>
              </w:rPr>
              <w:t xml:space="preserve"> </w:t>
            </w:r>
          </w:p>
        </w:tc>
        <w:tc>
          <w:tcPr>
            <w:tcW w:w="1289" w:type="dxa"/>
            <w:tcBorders>
              <w:top w:val="single" w:sz="5" w:space="0" w:color="000000"/>
              <w:left w:val="single" w:sz="5" w:space="0" w:color="000000"/>
              <w:bottom w:val="single" w:sz="5" w:space="0" w:color="000000"/>
              <w:right w:val="single" w:sz="5" w:space="0" w:color="000000"/>
            </w:tcBorders>
            <w:vAlign w:val="bottom"/>
          </w:tcPr>
          <w:p w14:paraId="64097F1D" w14:textId="77777777" w:rsidR="00FA4E6A" w:rsidRPr="00740C30" w:rsidRDefault="00A3525B">
            <w:pPr>
              <w:ind w:left="6"/>
              <w:rPr>
                <w:color w:val="auto"/>
              </w:rPr>
            </w:pPr>
            <w:r w:rsidRPr="00740C30">
              <w:rPr>
                <w:rFonts w:ascii="Arial" w:eastAsia="Arial" w:hAnsi="Arial" w:cs="Arial"/>
                <w:color w:val="auto"/>
              </w:rPr>
              <w:t xml:space="preserve"> </w:t>
            </w:r>
          </w:p>
        </w:tc>
      </w:tr>
      <w:tr w:rsidR="00740C30" w:rsidRPr="00740C30" w14:paraId="6BC25E8C" w14:textId="77777777">
        <w:trPr>
          <w:trHeight w:val="415"/>
        </w:trPr>
        <w:tc>
          <w:tcPr>
            <w:tcW w:w="1327" w:type="dxa"/>
            <w:tcBorders>
              <w:top w:val="single" w:sz="5" w:space="0" w:color="000000"/>
              <w:left w:val="single" w:sz="5" w:space="0" w:color="000000"/>
              <w:bottom w:val="single" w:sz="5" w:space="0" w:color="000000"/>
              <w:right w:val="single" w:sz="5" w:space="0" w:color="000000"/>
            </w:tcBorders>
            <w:vAlign w:val="bottom"/>
          </w:tcPr>
          <w:p w14:paraId="57CA27B5" w14:textId="7535F11B" w:rsidR="009F5E31" w:rsidRPr="00740C30" w:rsidRDefault="009F5E31">
            <w:pPr>
              <w:ind w:left="6"/>
              <w:rPr>
                <w:rFonts w:ascii="Arial" w:eastAsia="Arial" w:hAnsi="Arial" w:cs="Arial"/>
                <w:color w:val="auto"/>
              </w:rPr>
            </w:pPr>
            <w:r w:rsidRPr="00740C30">
              <w:rPr>
                <w:rFonts w:ascii="Arial" w:eastAsia="Arial" w:hAnsi="Arial" w:cs="Arial"/>
                <w:color w:val="auto"/>
              </w:rPr>
              <w:t>RS0003</w:t>
            </w:r>
          </w:p>
        </w:tc>
        <w:tc>
          <w:tcPr>
            <w:tcW w:w="6220" w:type="dxa"/>
            <w:tcBorders>
              <w:top w:val="single" w:sz="5" w:space="0" w:color="000000"/>
              <w:left w:val="single" w:sz="5" w:space="0" w:color="000000"/>
              <w:bottom w:val="single" w:sz="5" w:space="0" w:color="000000"/>
              <w:right w:val="single" w:sz="5" w:space="0" w:color="000000"/>
            </w:tcBorders>
            <w:vAlign w:val="bottom"/>
          </w:tcPr>
          <w:p w14:paraId="01623C6D" w14:textId="75AFF209" w:rsidR="009F5E31" w:rsidRPr="00740C30" w:rsidRDefault="00D35AE5">
            <w:pPr>
              <w:ind w:left="150"/>
              <w:rPr>
                <w:rFonts w:ascii="Arial" w:eastAsia="Arial" w:hAnsi="Arial" w:cs="Arial"/>
                <w:color w:val="auto"/>
              </w:rPr>
            </w:pPr>
            <w:r w:rsidRPr="00740C30">
              <w:rPr>
                <w:rFonts w:ascii="Arial" w:eastAsia="Arial" w:hAnsi="Arial" w:cs="Arial"/>
                <w:color w:val="auto"/>
              </w:rPr>
              <w:t>Municipal Certificate for attendance of Compulsory Briefing Session</w:t>
            </w:r>
            <w:r w:rsidR="00790C88" w:rsidRPr="00740C30">
              <w:rPr>
                <w:rFonts w:ascii="Arial" w:eastAsia="Arial" w:hAnsi="Arial" w:cs="Arial"/>
                <w:color w:val="auto"/>
              </w:rPr>
              <w:t xml:space="preserve"> </w:t>
            </w:r>
            <w:r w:rsidR="00790C88" w:rsidRPr="00740C30">
              <w:rPr>
                <w:rFonts w:ascii="Arial" w:eastAsia="Arial" w:hAnsi="Arial" w:cs="Arial"/>
                <w:b/>
                <w:bCs/>
                <w:color w:val="auto"/>
              </w:rPr>
              <w:t>(Not Compulsory)</w:t>
            </w:r>
          </w:p>
        </w:tc>
        <w:tc>
          <w:tcPr>
            <w:tcW w:w="1426" w:type="dxa"/>
            <w:tcBorders>
              <w:top w:val="single" w:sz="5" w:space="0" w:color="000000"/>
              <w:left w:val="single" w:sz="5" w:space="0" w:color="000000"/>
              <w:bottom w:val="single" w:sz="5" w:space="0" w:color="000000"/>
              <w:right w:val="single" w:sz="5" w:space="0" w:color="000000"/>
            </w:tcBorders>
            <w:vAlign w:val="bottom"/>
          </w:tcPr>
          <w:p w14:paraId="30B4C3C4" w14:textId="095D1A40" w:rsidR="009F5E31" w:rsidRPr="00740C30" w:rsidRDefault="00672521">
            <w:pPr>
              <w:ind w:left="6"/>
              <w:rPr>
                <w:rFonts w:ascii="Arial" w:eastAsia="Arial" w:hAnsi="Arial" w:cs="Arial"/>
                <w:color w:val="auto"/>
              </w:rPr>
            </w:pPr>
            <w:r w:rsidRPr="00740C30">
              <w:rPr>
                <w:rFonts w:ascii="Arial" w:eastAsia="Arial" w:hAnsi="Arial" w:cs="Arial"/>
                <w:color w:val="auto"/>
              </w:rPr>
              <w:t>√</w:t>
            </w:r>
          </w:p>
        </w:tc>
        <w:tc>
          <w:tcPr>
            <w:tcW w:w="1289" w:type="dxa"/>
            <w:tcBorders>
              <w:top w:val="single" w:sz="5" w:space="0" w:color="000000"/>
              <w:left w:val="single" w:sz="5" w:space="0" w:color="000000"/>
              <w:bottom w:val="single" w:sz="5" w:space="0" w:color="000000"/>
              <w:right w:val="single" w:sz="5" w:space="0" w:color="000000"/>
            </w:tcBorders>
            <w:vAlign w:val="bottom"/>
          </w:tcPr>
          <w:p w14:paraId="21C70974" w14:textId="77777777" w:rsidR="009F5E31" w:rsidRPr="00740C30" w:rsidRDefault="009F5E31">
            <w:pPr>
              <w:ind w:left="6"/>
              <w:rPr>
                <w:rFonts w:ascii="Arial" w:eastAsia="Arial" w:hAnsi="Arial" w:cs="Arial"/>
                <w:color w:val="auto"/>
              </w:rPr>
            </w:pPr>
          </w:p>
        </w:tc>
      </w:tr>
      <w:tr w:rsidR="00740C30" w:rsidRPr="00740C30" w14:paraId="38E718A3" w14:textId="77777777">
        <w:trPr>
          <w:trHeight w:val="418"/>
        </w:trPr>
        <w:tc>
          <w:tcPr>
            <w:tcW w:w="1327" w:type="dxa"/>
            <w:tcBorders>
              <w:top w:val="single" w:sz="5" w:space="0" w:color="000000"/>
              <w:left w:val="single" w:sz="5" w:space="0" w:color="000000"/>
              <w:bottom w:val="single" w:sz="5" w:space="0" w:color="000000"/>
              <w:right w:val="single" w:sz="5" w:space="0" w:color="000000"/>
            </w:tcBorders>
            <w:vAlign w:val="bottom"/>
          </w:tcPr>
          <w:p w14:paraId="23158275" w14:textId="21D145CC" w:rsidR="00FA4E6A" w:rsidRPr="00740C30" w:rsidRDefault="00A3525B">
            <w:pPr>
              <w:ind w:left="6"/>
              <w:rPr>
                <w:color w:val="auto"/>
              </w:rPr>
            </w:pPr>
            <w:r w:rsidRPr="00740C30">
              <w:rPr>
                <w:rFonts w:ascii="Arial" w:eastAsia="Arial" w:hAnsi="Arial" w:cs="Arial"/>
                <w:color w:val="auto"/>
              </w:rPr>
              <w:t>RS000</w:t>
            </w:r>
            <w:r w:rsidR="00672521" w:rsidRPr="00740C30">
              <w:rPr>
                <w:rFonts w:ascii="Arial" w:eastAsia="Arial" w:hAnsi="Arial" w:cs="Arial"/>
                <w:color w:val="auto"/>
              </w:rPr>
              <w:t>4</w:t>
            </w:r>
          </w:p>
        </w:tc>
        <w:tc>
          <w:tcPr>
            <w:tcW w:w="6220" w:type="dxa"/>
            <w:tcBorders>
              <w:top w:val="single" w:sz="5" w:space="0" w:color="000000"/>
              <w:left w:val="single" w:sz="5" w:space="0" w:color="000000"/>
              <w:bottom w:val="single" w:sz="5" w:space="0" w:color="000000"/>
              <w:right w:val="single" w:sz="5" w:space="0" w:color="000000"/>
            </w:tcBorders>
            <w:vAlign w:val="bottom"/>
          </w:tcPr>
          <w:p w14:paraId="0B3A8472" w14:textId="77777777" w:rsidR="00FA4E6A" w:rsidRPr="00740C30" w:rsidRDefault="00A3525B">
            <w:pPr>
              <w:ind w:left="150"/>
              <w:rPr>
                <w:color w:val="auto"/>
              </w:rPr>
            </w:pPr>
            <w:r w:rsidRPr="00740C30">
              <w:rPr>
                <w:rFonts w:ascii="Arial" w:eastAsia="Arial" w:hAnsi="Arial" w:cs="Arial"/>
                <w:color w:val="auto"/>
              </w:rPr>
              <w:t xml:space="preserve">Compulsory Enterprise Questionnaire </w:t>
            </w:r>
          </w:p>
        </w:tc>
        <w:tc>
          <w:tcPr>
            <w:tcW w:w="1426" w:type="dxa"/>
            <w:tcBorders>
              <w:top w:val="single" w:sz="5" w:space="0" w:color="000000"/>
              <w:left w:val="single" w:sz="5" w:space="0" w:color="000000"/>
              <w:bottom w:val="single" w:sz="5" w:space="0" w:color="000000"/>
              <w:right w:val="single" w:sz="5" w:space="0" w:color="000000"/>
            </w:tcBorders>
            <w:vAlign w:val="bottom"/>
          </w:tcPr>
          <w:p w14:paraId="5EF7B6E5" w14:textId="77777777" w:rsidR="00FA4E6A" w:rsidRPr="00740C30" w:rsidRDefault="00A3525B">
            <w:pPr>
              <w:ind w:left="6"/>
              <w:rPr>
                <w:color w:val="auto"/>
              </w:rPr>
            </w:pPr>
            <w:r w:rsidRPr="00740C30">
              <w:rPr>
                <w:rFonts w:ascii="Arial" w:eastAsia="Arial" w:hAnsi="Arial" w:cs="Arial"/>
                <w:color w:val="auto"/>
              </w:rPr>
              <w:t xml:space="preserve">√ </w:t>
            </w:r>
          </w:p>
        </w:tc>
        <w:tc>
          <w:tcPr>
            <w:tcW w:w="1289" w:type="dxa"/>
            <w:tcBorders>
              <w:top w:val="single" w:sz="5" w:space="0" w:color="000000"/>
              <w:left w:val="single" w:sz="5" w:space="0" w:color="000000"/>
              <w:bottom w:val="single" w:sz="5" w:space="0" w:color="000000"/>
              <w:right w:val="single" w:sz="5" w:space="0" w:color="000000"/>
            </w:tcBorders>
            <w:vAlign w:val="bottom"/>
          </w:tcPr>
          <w:p w14:paraId="603052D8" w14:textId="77777777" w:rsidR="00FA4E6A" w:rsidRPr="00740C30" w:rsidRDefault="00A3525B">
            <w:pPr>
              <w:ind w:left="6"/>
              <w:rPr>
                <w:color w:val="auto"/>
              </w:rPr>
            </w:pPr>
            <w:r w:rsidRPr="00740C30">
              <w:rPr>
                <w:rFonts w:ascii="Arial" w:eastAsia="Arial" w:hAnsi="Arial" w:cs="Arial"/>
                <w:color w:val="auto"/>
              </w:rPr>
              <w:t xml:space="preserve"> </w:t>
            </w:r>
          </w:p>
        </w:tc>
      </w:tr>
      <w:tr w:rsidR="00740C30" w:rsidRPr="00740C30" w14:paraId="18A6FE43" w14:textId="77777777">
        <w:trPr>
          <w:trHeight w:val="415"/>
        </w:trPr>
        <w:tc>
          <w:tcPr>
            <w:tcW w:w="1327" w:type="dxa"/>
            <w:tcBorders>
              <w:top w:val="single" w:sz="5" w:space="0" w:color="000000"/>
              <w:left w:val="single" w:sz="5" w:space="0" w:color="000000"/>
              <w:bottom w:val="single" w:sz="5" w:space="0" w:color="000000"/>
              <w:right w:val="single" w:sz="5" w:space="0" w:color="000000"/>
            </w:tcBorders>
            <w:vAlign w:val="bottom"/>
          </w:tcPr>
          <w:p w14:paraId="14A8FBD6" w14:textId="7F596B88" w:rsidR="00FA4E6A" w:rsidRPr="00740C30" w:rsidRDefault="00A3525B">
            <w:pPr>
              <w:ind w:left="6"/>
              <w:rPr>
                <w:color w:val="auto"/>
              </w:rPr>
            </w:pPr>
            <w:r w:rsidRPr="00740C30">
              <w:rPr>
                <w:rFonts w:ascii="Arial" w:eastAsia="Arial" w:hAnsi="Arial" w:cs="Arial"/>
                <w:color w:val="auto"/>
              </w:rPr>
              <w:t>RS000</w:t>
            </w:r>
            <w:r w:rsidR="00672521" w:rsidRPr="00740C30">
              <w:rPr>
                <w:rFonts w:ascii="Arial" w:eastAsia="Arial" w:hAnsi="Arial" w:cs="Arial"/>
                <w:color w:val="auto"/>
              </w:rPr>
              <w:t>5</w:t>
            </w:r>
            <w:r w:rsidRPr="00740C30">
              <w:rPr>
                <w:rFonts w:ascii="Arial" w:eastAsia="Arial" w:hAnsi="Arial" w:cs="Arial"/>
                <w:color w:val="auto"/>
              </w:rPr>
              <w:t xml:space="preserve"> </w:t>
            </w:r>
          </w:p>
        </w:tc>
        <w:tc>
          <w:tcPr>
            <w:tcW w:w="6220" w:type="dxa"/>
            <w:tcBorders>
              <w:top w:val="single" w:sz="5" w:space="0" w:color="000000"/>
              <w:left w:val="single" w:sz="5" w:space="0" w:color="000000"/>
              <w:bottom w:val="single" w:sz="5" w:space="0" w:color="000000"/>
              <w:right w:val="single" w:sz="5" w:space="0" w:color="000000"/>
            </w:tcBorders>
            <w:vAlign w:val="bottom"/>
          </w:tcPr>
          <w:p w14:paraId="31D1F352" w14:textId="77777777" w:rsidR="00FA4E6A" w:rsidRPr="00740C30" w:rsidRDefault="00A3525B">
            <w:pPr>
              <w:ind w:left="150"/>
              <w:rPr>
                <w:color w:val="auto"/>
              </w:rPr>
            </w:pPr>
            <w:r w:rsidRPr="00740C30">
              <w:rPr>
                <w:rFonts w:ascii="Arial" w:eastAsia="Arial" w:hAnsi="Arial" w:cs="Arial"/>
                <w:color w:val="auto"/>
              </w:rPr>
              <w:t>Tax Clearance Certificate Requirements</w:t>
            </w:r>
            <w:r w:rsidRPr="00740C30">
              <w:rPr>
                <w:rFonts w:ascii="Arial" w:eastAsia="Arial" w:hAnsi="Arial" w:cs="Arial"/>
                <w:b/>
                <w:color w:val="auto"/>
              </w:rPr>
              <w:t xml:space="preserve"> </w:t>
            </w:r>
          </w:p>
        </w:tc>
        <w:tc>
          <w:tcPr>
            <w:tcW w:w="1426" w:type="dxa"/>
            <w:tcBorders>
              <w:top w:val="single" w:sz="5" w:space="0" w:color="000000"/>
              <w:left w:val="single" w:sz="5" w:space="0" w:color="000000"/>
              <w:bottom w:val="single" w:sz="5" w:space="0" w:color="000000"/>
              <w:right w:val="single" w:sz="5" w:space="0" w:color="000000"/>
            </w:tcBorders>
            <w:vAlign w:val="bottom"/>
          </w:tcPr>
          <w:p w14:paraId="5E705B91" w14:textId="77777777" w:rsidR="00FA4E6A" w:rsidRPr="00740C30" w:rsidRDefault="00A3525B">
            <w:pPr>
              <w:ind w:left="6"/>
              <w:rPr>
                <w:color w:val="auto"/>
              </w:rPr>
            </w:pPr>
            <w:r w:rsidRPr="00740C30">
              <w:rPr>
                <w:rFonts w:ascii="Arial" w:eastAsia="Arial" w:hAnsi="Arial" w:cs="Arial"/>
                <w:color w:val="auto"/>
              </w:rPr>
              <w:t xml:space="preserve">√ </w:t>
            </w:r>
          </w:p>
        </w:tc>
        <w:tc>
          <w:tcPr>
            <w:tcW w:w="1289" w:type="dxa"/>
            <w:tcBorders>
              <w:top w:val="single" w:sz="5" w:space="0" w:color="000000"/>
              <w:left w:val="single" w:sz="5" w:space="0" w:color="000000"/>
              <w:bottom w:val="single" w:sz="5" w:space="0" w:color="000000"/>
              <w:right w:val="single" w:sz="5" w:space="0" w:color="000000"/>
            </w:tcBorders>
            <w:vAlign w:val="bottom"/>
          </w:tcPr>
          <w:p w14:paraId="1775AE28" w14:textId="77777777" w:rsidR="00FA4E6A" w:rsidRPr="00740C30" w:rsidRDefault="00A3525B">
            <w:pPr>
              <w:ind w:left="6"/>
              <w:rPr>
                <w:color w:val="auto"/>
              </w:rPr>
            </w:pPr>
            <w:r w:rsidRPr="00740C30">
              <w:rPr>
                <w:rFonts w:ascii="Arial" w:eastAsia="Arial" w:hAnsi="Arial" w:cs="Arial"/>
                <w:color w:val="auto"/>
              </w:rPr>
              <w:t xml:space="preserve"> </w:t>
            </w:r>
          </w:p>
        </w:tc>
      </w:tr>
      <w:tr w:rsidR="00740C30" w:rsidRPr="00740C30" w14:paraId="7444B5F0" w14:textId="77777777">
        <w:trPr>
          <w:trHeight w:val="535"/>
        </w:trPr>
        <w:tc>
          <w:tcPr>
            <w:tcW w:w="1327" w:type="dxa"/>
            <w:tcBorders>
              <w:top w:val="single" w:sz="5" w:space="0" w:color="000000"/>
              <w:left w:val="single" w:sz="5" w:space="0" w:color="000000"/>
              <w:bottom w:val="single" w:sz="5" w:space="0" w:color="000000"/>
              <w:right w:val="single" w:sz="5" w:space="0" w:color="000000"/>
            </w:tcBorders>
            <w:vAlign w:val="bottom"/>
          </w:tcPr>
          <w:p w14:paraId="59751FFD" w14:textId="41CA27D0" w:rsidR="00FA4E6A" w:rsidRPr="00740C30" w:rsidRDefault="00A3525B">
            <w:pPr>
              <w:ind w:left="6"/>
              <w:rPr>
                <w:color w:val="auto"/>
              </w:rPr>
            </w:pPr>
            <w:r w:rsidRPr="00740C30">
              <w:rPr>
                <w:rFonts w:ascii="Arial" w:eastAsia="Arial" w:hAnsi="Arial" w:cs="Arial"/>
                <w:color w:val="auto"/>
              </w:rPr>
              <w:t>RS000</w:t>
            </w:r>
            <w:r w:rsidR="00672521" w:rsidRPr="00740C30">
              <w:rPr>
                <w:rFonts w:ascii="Arial" w:eastAsia="Arial" w:hAnsi="Arial" w:cs="Arial"/>
                <w:color w:val="auto"/>
              </w:rPr>
              <w:t>6</w:t>
            </w:r>
            <w:r w:rsidRPr="00740C30">
              <w:rPr>
                <w:rFonts w:ascii="Arial" w:eastAsia="Arial" w:hAnsi="Arial" w:cs="Arial"/>
                <w:color w:val="auto"/>
              </w:rPr>
              <w:t xml:space="preserve"> </w:t>
            </w:r>
          </w:p>
        </w:tc>
        <w:tc>
          <w:tcPr>
            <w:tcW w:w="6220" w:type="dxa"/>
            <w:tcBorders>
              <w:top w:val="single" w:sz="5" w:space="0" w:color="000000"/>
              <w:left w:val="single" w:sz="5" w:space="0" w:color="000000"/>
              <w:bottom w:val="single" w:sz="5" w:space="0" w:color="000000"/>
              <w:right w:val="single" w:sz="5" w:space="0" w:color="000000"/>
            </w:tcBorders>
          </w:tcPr>
          <w:p w14:paraId="7D5909F8" w14:textId="77777777" w:rsidR="00FA4E6A" w:rsidRPr="00740C30" w:rsidRDefault="00A3525B">
            <w:pPr>
              <w:ind w:left="150"/>
              <w:jc w:val="both"/>
              <w:rPr>
                <w:color w:val="auto"/>
              </w:rPr>
            </w:pPr>
            <w:r w:rsidRPr="00740C30">
              <w:rPr>
                <w:rFonts w:ascii="Arial" w:eastAsia="Arial" w:hAnsi="Arial" w:cs="Arial"/>
                <w:color w:val="auto"/>
              </w:rPr>
              <w:t xml:space="preserve">Declaration of Service Provider ’s Past supply Chain Management Practices </w:t>
            </w:r>
          </w:p>
        </w:tc>
        <w:tc>
          <w:tcPr>
            <w:tcW w:w="1426" w:type="dxa"/>
            <w:tcBorders>
              <w:top w:val="single" w:sz="5" w:space="0" w:color="000000"/>
              <w:left w:val="single" w:sz="5" w:space="0" w:color="000000"/>
              <w:bottom w:val="single" w:sz="5" w:space="0" w:color="000000"/>
              <w:right w:val="single" w:sz="5" w:space="0" w:color="000000"/>
            </w:tcBorders>
            <w:vAlign w:val="bottom"/>
          </w:tcPr>
          <w:p w14:paraId="5BE05FDC" w14:textId="77777777" w:rsidR="00FA4E6A" w:rsidRPr="00740C30" w:rsidRDefault="00A3525B">
            <w:pPr>
              <w:ind w:left="6"/>
              <w:rPr>
                <w:color w:val="auto"/>
              </w:rPr>
            </w:pPr>
            <w:r w:rsidRPr="00740C30">
              <w:rPr>
                <w:rFonts w:ascii="Arial" w:eastAsia="Arial" w:hAnsi="Arial" w:cs="Arial"/>
                <w:color w:val="auto"/>
              </w:rPr>
              <w:t xml:space="preserve">√ </w:t>
            </w:r>
          </w:p>
        </w:tc>
        <w:tc>
          <w:tcPr>
            <w:tcW w:w="1289" w:type="dxa"/>
            <w:tcBorders>
              <w:top w:val="single" w:sz="5" w:space="0" w:color="000000"/>
              <w:left w:val="single" w:sz="5" w:space="0" w:color="000000"/>
              <w:bottom w:val="single" w:sz="5" w:space="0" w:color="000000"/>
              <w:right w:val="single" w:sz="5" w:space="0" w:color="000000"/>
            </w:tcBorders>
            <w:vAlign w:val="bottom"/>
          </w:tcPr>
          <w:p w14:paraId="49CA62FF" w14:textId="77777777" w:rsidR="00FA4E6A" w:rsidRPr="00740C30" w:rsidRDefault="00A3525B">
            <w:pPr>
              <w:ind w:left="6"/>
              <w:rPr>
                <w:color w:val="auto"/>
              </w:rPr>
            </w:pPr>
            <w:r w:rsidRPr="00740C30">
              <w:rPr>
                <w:rFonts w:ascii="Arial" w:eastAsia="Arial" w:hAnsi="Arial" w:cs="Arial"/>
                <w:color w:val="auto"/>
              </w:rPr>
              <w:t xml:space="preserve"> </w:t>
            </w:r>
          </w:p>
        </w:tc>
      </w:tr>
      <w:tr w:rsidR="00740C30" w:rsidRPr="00740C30" w14:paraId="0F75ACEB" w14:textId="77777777">
        <w:trPr>
          <w:trHeight w:val="418"/>
        </w:trPr>
        <w:tc>
          <w:tcPr>
            <w:tcW w:w="1327" w:type="dxa"/>
            <w:tcBorders>
              <w:top w:val="single" w:sz="5" w:space="0" w:color="000000"/>
              <w:left w:val="single" w:sz="5" w:space="0" w:color="000000"/>
              <w:bottom w:val="single" w:sz="5" w:space="0" w:color="000000"/>
              <w:right w:val="single" w:sz="5" w:space="0" w:color="000000"/>
            </w:tcBorders>
            <w:vAlign w:val="bottom"/>
          </w:tcPr>
          <w:p w14:paraId="0B04A835" w14:textId="046F792B" w:rsidR="00FA4E6A" w:rsidRPr="00740C30" w:rsidRDefault="00A3525B">
            <w:pPr>
              <w:ind w:left="6"/>
              <w:rPr>
                <w:color w:val="auto"/>
              </w:rPr>
            </w:pPr>
            <w:r w:rsidRPr="00740C30">
              <w:rPr>
                <w:rFonts w:ascii="Arial" w:eastAsia="Arial" w:hAnsi="Arial" w:cs="Arial"/>
                <w:color w:val="auto"/>
              </w:rPr>
              <w:t>RS000</w:t>
            </w:r>
            <w:r w:rsidR="00672521" w:rsidRPr="00740C30">
              <w:rPr>
                <w:rFonts w:ascii="Arial" w:eastAsia="Arial" w:hAnsi="Arial" w:cs="Arial"/>
                <w:color w:val="auto"/>
              </w:rPr>
              <w:t>7</w:t>
            </w:r>
            <w:r w:rsidRPr="00740C30">
              <w:rPr>
                <w:rFonts w:ascii="Arial" w:eastAsia="Arial" w:hAnsi="Arial" w:cs="Arial"/>
                <w:color w:val="auto"/>
              </w:rPr>
              <w:t xml:space="preserve"> </w:t>
            </w:r>
          </w:p>
        </w:tc>
        <w:tc>
          <w:tcPr>
            <w:tcW w:w="6220" w:type="dxa"/>
            <w:tcBorders>
              <w:top w:val="single" w:sz="5" w:space="0" w:color="000000"/>
              <w:left w:val="single" w:sz="5" w:space="0" w:color="000000"/>
              <w:bottom w:val="single" w:sz="5" w:space="0" w:color="000000"/>
              <w:right w:val="single" w:sz="5" w:space="0" w:color="000000"/>
            </w:tcBorders>
            <w:vAlign w:val="bottom"/>
          </w:tcPr>
          <w:p w14:paraId="4CB5C202" w14:textId="77777777" w:rsidR="00FA4E6A" w:rsidRPr="00740C30" w:rsidRDefault="00A3525B">
            <w:pPr>
              <w:ind w:left="150"/>
              <w:rPr>
                <w:color w:val="auto"/>
              </w:rPr>
            </w:pPr>
            <w:r w:rsidRPr="00740C30">
              <w:rPr>
                <w:rFonts w:ascii="Arial" w:eastAsia="Arial" w:hAnsi="Arial" w:cs="Arial"/>
                <w:color w:val="auto"/>
              </w:rPr>
              <w:t xml:space="preserve">Declaration of interest </w:t>
            </w:r>
          </w:p>
        </w:tc>
        <w:tc>
          <w:tcPr>
            <w:tcW w:w="1426" w:type="dxa"/>
            <w:tcBorders>
              <w:top w:val="single" w:sz="5" w:space="0" w:color="000000"/>
              <w:left w:val="single" w:sz="5" w:space="0" w:color="000000"/>
              <w:bottom w:val="single" w:sz="5" w:space="0" w:color="000000"/>
              <w:right w:val="single" w:sz="5" w:space="0" w:color="000000"/>
            </w:tcBorders>
            <w:vAlign w:val="bottom"/>
          </w:tcPr>
          <w:p w14:paraId="73E0AEE0" w14:textId="77777777" w:rsidR="00FA4E6A" w:rsidRPr="00740C30" w:rsidRDefault="00A3525B">
            <w:pPr>
              <w:ind w:left="6"/>
              <w:rPr>
                <w:color w:val="auto"/>
              </w:rPr>
            </w:pPr>
            <w:r w:rsidRPr="00740C30">
              <w:rPr>
                <w:rFonts w:ascii="Arial" w:eastAsia="Arial" w:hAnsi="Arial" w:cs="Arial"/>
                <w:color w:val="auto"/>
              </w:rPr>
              <w:t xml:space="preserve">√ </w:t>
            </w:r>
          </w:p>
        </w:tc>
        <w:tc>
          <w:tcPr>
            <w:tcW w:w="1289" w:type="dxa"/>
            <w:tcBorders>
              <w:top w:val="single" w:sz="5" w:space="0" w:color="000000"/>
              <w:left w:val="single" w:sz="5" w:space="0" w:color="000000"/>
              <w:bottom w:val="single" w:sz="5" w:space="0" w:color="000000"/>
              <w:right w:val="single" w:sz="5" w:space="0" w:color="000000"/>
            </w:tcBorders>
            <w:vAlign w:val="bottom"/>
          </w:tcPr>
          <w:p w14:paraId="0DA1B3A6" w14:textId="77777777" w:rsidR="00FA4E6A" w:rsidRPr="00740C30" w:rsidRDefault="00A3525B">
            <w:pPr>
              <w:ind w:left="6"/>
              <w:rPr>
                <w:color w:val="auto"/>
              </w:rPr>
            </w:pPr>
            <w:r w:rsidRPr="00740C30">
              <w:rPr>
                <w:rFonts w:ascii="Arial" w:eastAsia="Arial" w:hAnsi="Arial" w:cs="Arial"/>
                <w:color w:val="auto"/>
              </w:rPr>
              <w:t xml:space="preserve"> </w:t>
            </w:r>
          </w:p>
        </w:tc>
      </w:tr>
      <w:tr w:rsidR="00740C30" w:rsidRPr="00740C30" w14:paraId="77881F42" w14:textId="77777777">
        <w:trPr>
          <w:trHeight w:val="415"/>
        </w:trPr>
        <w:tc>
          <w:tcPr>
            <w:tcW w:w="1327" w:type="dxa"/>
            <w:tcBorders>
              <w:top w:val="single" w:sz="5" w:space="0" w:color="000000"/>
              <w:left w:val="single" w:sz="5" w:space="0" w:color="000000"/>
              <w:bottom w:val="single" w:sz="5" w:space="0" w:color="000000"/>
              <w:right w:val="single" w:sz="5" w:space="0" w:color="000000"/>
            </w:tcBorders>
            <w:vAlign w:val="bottom"/>
          </w:tcPr>
          <w:p w14:paraId="30775D08" w14:textId="0F817AF1" w:rsidR="00FA4E6A" w:rsidRPr="00740C30" w:rsidRDefault="00A3525B">
            <w:pPr>
              <w:ind w:left="6"/>
              <w:rPr>
                <w:color w:val="auto"/>
              </w:rPr>
            </w:pPr>
            <w:r w:rsidRPr="00740C30">
              <w:rPr>
                <w:rFonts w:ascii="Arial" w:eastAsia="Arial" w:hAnsi="Arial" w:cs="Arial"/>
                <w:color w:val="auto"/>
              </w:rPr>
              <w:t>RS000</w:t>
            </w:r>
            <w:r w:rsidR="00D1124F" w:rsidRPr="00740C30">
              <w:rPr>
                <w:rFonts w:ascii="Arial" w:eastAsia="Arial" w:hAnsi="Arial" w:cs="Arial"/>
                <w:color w:val="auto"/>
              </w:rPr>
              <w:t>8</w:t>
            </w:r>
            <w:r w:rsidRPr="00740C30">
              <w:rPr>
                <w:rFonts w:ascii="Arial" w:eastAsia="Arial" w:hAnsi="Arial" w:cs="Arial"/>
                <w:color w:val="auto"/>
              </w:rPr>
              <w:t xml:space="preserve"> </w:t>
            </w:r>
          </w:p>
        </w:tc>
        <w:tc>
          <w:tcPr>
            <w:tcW w:w="6220" w:type="dxa"/>
            <w:tcBorders>
              <w:top w:val="single" w:sz="5" w:space="0" w:color="000000"/>
              <w:left w:val="single" w:sz="5" w:space="0" w:color="000000"/>
              <w:bottom w:val="single" w:sz="5" w:space="0" w:color="000000"/>
              <w:right w:val="single" w:sz="5" w:space="0" w:color="000000"/>
            </w:tcBorders>
            <w:vAlign w:val="bottom"/>
          </w:tcPr>
          <w:p w14:paraId="6E38D571" w14:textId="77777777" w:rsidR="00FA4E6A" w:rsidRPr="00740C30" w:rsidRDefault="00A3525B">
            <w:pPr>
              <w:ind w:left="150"/>
              <w:rPr>
                <w:color w:val="auto"/>
              </w:rPr>
            </w:pPr>
            <w:r w:rsidRPr="00740C30">
              <w:rPr>
                <w:rFonts w:ascii="Arial" w:eastAsia="Arial" w:hAnsi="Arial" w:cs="Arial"/>
                <w:color w:val="auto"/>
              </w:rPr>
              <w:t xml:space="preserve">Declaration for Procurement above R10 million (vat inc.) </w:t>
            </w:r>
          </w:p>
        </w:tc>
        <w:tc>
          <w:tcPr>
            <w:tcW w:w="1426" w:type="dxa"/>
            <w:tcBorders>
              <w:top w:val="single" w:sz="5" w:space="0" w:color="000000"/>
              <w:left w:val="single" w:sz="5" w:space="0" w:color="000000"/>
              <w:bottom w:val="single" w:sz="5" w:space="0" w:color="000000"/>
              <w:right w:val="single" w:sz="5" w:space="0" w:color="000000"/>
            </w:tcBorders>
            <w:vAlign w:val="bottom"/>
          </w:tcPr>
          <w:p w14:paraId="15615294" w14:textId="77777777" w:rsidR="00FA4E6A" w:rsidRPr="00740C30" w:rsidRDefault="00A3525B">
            <w:pPr>
              <w:ind w:left="6"/>
              <w:rPr>
                <w:color w:val="auto"/>
              </w:rPr>
            </w:pPr>
            <w:r w:rsidRPr="00740C30">
              <w:rPr>
                <w:rFonts w:ascii="Arial" w:eastAsia="Arial" w:hAnsi="Arial" w:cs="Arial"/>
                <w:color w:val="auto"/>
              </w:rPr>
              <w:t xml:space="preserve">√ </w:t>
            </w:r>
          </w:p>
        </w:tc>
        <w:tc>
          <w:tcPr>
            <w:tcW w:w="1289" w:type="dxa"/>
            <w:tcBorders>
              <w:top w:val="single" w:sz="5" w:space="0" w:color="000000"/>
              <w:left w:val="single" w:sz="5" w:space="0" w:color="000000"/>
              <w:bottom w:val="single" w:sz="5" w:space="0" w:color="000000"/>
              <w:right w:val="single" w:sz="5" w:space="0" w:color="000000"/>
            </w:tcBorders>
            <w:vAlign w:val="bottom"/>
          </w:tcPr>
          <w:p w14:paraId="51A9BB6D" w14:textId="77777777" w:rsidR="00FA4E6A" w:rsidRPr="00740C30" w:rsidRDefault="00A3525B">
            <w:pPr>
              <w:ind w:left="6"/>
              <w:rPr>
                <w:color w:val="auto"/>
              </w:rPr>
            </w:pPr>
            <w:r w:rsidRPr="00740C30">
              <w:rPr>
                <w:rFonts w:ascii="Arial" w:eastAsia="Arial" w:hAnsi="Arial" w:cs="Arial"/>
                <w:color w:val="auto"/>
              </w:rPr>
              <w:t xml:space="preserve"> </w:t>
            </w:r>
          </w:p>
        </w:tc>
      </w:tr>
      <w:tr w:rsidR="00740C30" w:rsidRPr="00740C30" w14:paraId="3C8B92F1" w14:textId="77777777">
        <w:trPr>
          <w:trHeight w:val="535"/>
        </w:trPr>
        <w:tc>
          <w:tcPr>
            <w:tcW w:w="1327" w:type="dxa"/>
            <w:tcBorders>
              <w:top w:val="single" w:sz="5" w:space="0" w:color="000000"/>
              <w:left w:val="single" w:sz="5" w:space="0" w:color="000000"/>
              <w:bottom w:val="single" w:sz="5" w:space="0" w:color="000000"/>
              <w:right w:val="single" w:sz="5" w:space="0" w:color="000000"/>
            </w:tcBorders>
            <w:vAlign w:val="bottom"/>
          </w:tcPr>
          <w:p w14:paraId="3C241EF0" w14:textId="55A6ED93" w:rsidR="00FA4E6A" w:rsidRPr="00740C30" w:rsidRDefault="00A3525B">
            <w:pPr>
              <w:ind w:left="6"/>
              <w:rPr>
                <w:color w:val="auto"/>
              </w:rPr>
            </w:pPr>
            <w:r w:rsidRPr="00740C30">
              <w:rPr>
                <w:rFonts w:ascii="Arial" w:eastAsia="Arial" w:hAnsi="Arial" w:cs="Arial"/>
                <w:color w:val="auto"/>
              </w:rPr>
              <w:t>RS00</w:t>
            </w:r>
            <w:r w:rsidR="00D1124F" w:rsidRPr="00740C30">
              <w:rPr>
                <w:rFonts w:ascii="Arial" w:eastAsia="Arial" w:hAnsi="Arial" w:cs="Arial"/>
                <w:color w:val="auto"/>
              </w:rPr>
              <w:t>9</w:t>
            </w:r>
            <w:r w:rsidRPr="00740C30">
              <w:rPr>
                <w:rFonts w:ascii="Arial" w:eastAsia="Arial" w:hAnsi="Arial" w:cs="Arial"/>
                <w:color w:val="auto"/>
              </w:rPr>
              <w:t xml:space="preserve"> </w:t>
            </w:r>
          </w:p>
        </w:tc>
        <w:tc>
          <w:tcPr>
            <w:tcW w:w="6220" w:type="dxa"/>
            <w:tcBorders>
              <w:top w:val="single" w:sz="5" w:space="0" w:color="000000"/>
              <w:left w:val="single" w:sz="5" w:space="0" w:color="000000"/>
              <w:bottom w:val="single" w:sz="5" w:space="0" w:color="000000"/>
              <w:right w:val="single" w:sz="5" w:space="0" w:color="000000"/>
            </w:tcBorders>
          </w:tcPr>
          <w:p w14:paraId="50C3AFAF" w14:textId="77777777" w:rsidR="00FA4E6A" w:rsidRPr="00740C30" w:rsidRDefault="00A3525B">
            <w:pPr>
              <w:ind w:left="150"/>
              <w:rPr>
                <w:color w:val="auto"/>
              </w:rPr>
            </w:pPr>
            <w:r w:rsidRPr="00740C30">
              <w:rPr>
                <w:rFonts w:ascii="Arial" w:eastAsia="Arial" w:hAnsi="Arial" w:cs="Arial"/>
                <w:color w:val="auto"/>
              </w:rPr>
              <w:t xml:space="preserve">Preference Points Claim Form in terms of the Preferential Procurement Regulations 2022 </w:t>
            </w:r>
          </w:p>
        </w:tc>
        <w:tc>
          <w:tcPr>
            <w:tcW w:w="1426" w:type="dxa"/>
            <w:tcBorders>
              <w:top w:val="single" w:sz="5" w:space="0" w:color="000000"/>
              <w:left w:val="single" w:sz="5" w:space="0" w:color="000000"/>
              <w:bottom w:val="single" w:sz="5" w:space="0" w:color="000000"/>
              <w:right w:val="single" w:sz="5" w:space="0" w:color="000000"/>
            </w:tcBorders>
            <w:vAlign w:val="bottom"/>
          </w:tcPr>
          <w:p w14:paraId="7E37A5E3" w14:textId="77777777" w:rsidR="00FA4E6A" w:rsidRPr="00740C30" w:rsidRDefault="00A3525B">
            <w:pPr>
              <w:ind w:left="6"/>
              <w:rPr>
                <w:color w:val="auto"/>
              </w:rPr>
            </w:pPr>
            <w:r w:rsidRPr="00740C30">
              <w:rPr>
                <w:rFonts w:ascii="Arial" w:eastAsia="Arial" w:hAnsi="Arial" w:cs="Arial"/>
                <w:color w:val="auto"/>
              </w:rPr>
              <w:t xml:space="preserve">√ </w:t>
            </w:r>
          </w:p>
        </w:tc>
        <w:tc>
          <w:tcPr>
            <w:tcW w:w="1289" w:type="dxa"/>
            <w:tcBorders>
              <w:top w:val="single" w:sz="5" w:space="0" w:color="000000"/>
              <w:left w:val="single" w:sz="5" w:space="0" w:color="000000"/>
              <w:bottom w:val="single" w:sz="5" w:space="0" w:color="000000"/>
              <w:right w:val="single" w:sz="5" w:space="0" w:color="000000"/>
            </w:tcBorders>
            <w:vAlign w:val="bottom"/>
          </w:tcPr>
          <w:p w14:paraId="37E3E316" w14:textId="77777777" w:rsidR="00FA4E6A" w:rsidRPr="00740C30" w:rsidRDefault="00A3525B">
            <w:pPr>
              <w:ind w:left="6"/>
              <w:rPr>
                <w:color w:val="auto"/>
              </w:rPr>
            </w:pPr>
            <w:r w:rsidRPr="00740C30">
              <w:rPr>
                <w:rFonts w:ascii="Arial" w:eastAsia="Arial" w:hAnsi="Arial" w:cs="Arial"/>
                <w:color w:val="auto"/>
              </w:rPr>
              <w:t xml:space="preserve"> </w:t>
            </w:r>
          </w:p>
        </w:tc>
      </w:tr>
      <w:tr w:rsidR="00740C30" w:rsidRPr="00740C30" w14:paraId="62C2E863" w14:textId="77777777">
        <w:trPr>
          <w:trHeight w:val="416"/>
        </w:trPr>
        <w:tc>
          <w:tcPr>
            <w:tcW w:w="1327" w:type="dxa"/>
            <w:tcBorders>
              <w:top w:val="single" w:sz="5" w:space="0" w:color="000000"/>
              <w:left w:val="single" w:sz="5" w:space="0" w:color="000000"/>
              <w:bottom w:val="single" w:sz="5" w:space="0" w:color="000000"/>
              <w:right w:val="single" w:sz="5" w:space="0" w:color="000000"/>
            </w:tcBorders>
            <w:vAlign w:val="bottom"/>
          </w:tcPr>
          <w:p w14:paraId="44D854A8" w14:textId="7895B887" w:rsidR="00FA4E6A" w:rsidRPr="00740C30" w:rsidRDefault="00A3525B">
            <w:pPr>
              <w:ind w:left="6"/>
              <w:rPr>
                <w:color w:val="auto"/>
              </w:rPr>
            </w:pPr>
            <w:r w:rsidRPr="00740C30">
              <w:rPr>
                <w:rFonts w:ascii="Arial" w:eastAsia="Arial" w:hAnsi="Arial" w:cs="Arial"/>
                <w:color w:val="auto"/>
              </w:rPr>
              <w:t>RS001</w:t>
            </w:r>
            <w:r w:rsidR="009502CA" w:rsidRPr="00740C30">
              <w:rPr>
                <w:rFonts w:ascii="Arial" w:eastAsia="Arial" w:hAnsi="Arial" w:cs="Arial"/>
                <w:color w:val="auto"/>
              </w:rPr>
              <w:t>0</w:t>
            </w:r>
            <w:r w:rsidRPr="00740C30">
              <w:rPr>
                <w:rFonts w:ascii="Arial" w:eastAsia="Arial" w:hAnsi="Arial" w:cs="Arial"/>
                <w:color w:val="auto"/>
              </w:rPr>
              <w:t xml:space="preserve"> </w:t>
            </w:r>
          </w:p>
        </w:tc>
        <w:tc>
          <w:tcPr>
            <w:tcW w:w="6220" w:type="dxa"/>
            <w:tcBorders>
              <w:top w:val="single" w:sz="5" w:space="0" w:color="000000"/>
              <w:left w:val="single" w:sz="5" w:space="0" w:color="000000"/>
              <w:bottom w:val="single" w:sz="5" w:space="0" w:color="000000"/>
              <w:right w:val="single" w:sz="5" w:space="0" w:color="000000"/>
            </w:tcBorders>
            <w:vAlign w:val="bottom"/>
          </w:tcPr>
          <w:p w14:paraId="3A349C08" w14:textId="1B62E85E" w:rsidR="00FA4E6A" w:rsidRPr="00740C30" w:rsidRDefault="00A3525B">
            <w:pPr>
              <w:ind w:left="150"/>
              <w:rPr>
                <w:color w:val="auto"/>
              </w:rPr>
            </w:pPr>
            <w:r w:rsidRPr="00740C30">
              <w:rPr>
                <w:rFonts w:ascii="Arial" w:eastAsia="Arial" w:hAnsi="Arial" w:cs="Arial"/>
                <w:color w:val="auto"/>
              </w:rPr>
              <w:t xml:space="preserve">Contract Form - Rendering of Services </w:t>
            </w:r>
            <w:r w:rsidR="007C3258" w:rsidRPr="00740C30">
              <w:rPr>
                <w:rFonts w:ascii="Arial" w:eastAsia="Arial" w:hAnsi="Arial" w:cs="Arial"/>
                <w:color w:val="auto"/>
              </w:rPr>
              <w:t>(To be filled by service provider)</w:t>
            </w:r>
          </w:p>
        </w:tc>
        <w:tc>
          <w:tcPr>
            <w:tcW w:w="1426" w:type="dxa"/>
            <w:tcBorders>
              <w:top w:val="single" w:sz="5" w:space="0" w:color="000000"/>
              <w:left w:val="single" w:sz="5" w:space="0" w:color="000000"/>
              <w:bottom w:val="single" w:sz="5" w:space="0" w:color="000000"/>
              <w:right w:val="single" w:sz="5" w:space="0" w:color="000000"/>
            </w:tcBorders>
          </w:tcPr>
          <w:p w14:paraId="0F52A112" w14:textId="77777777" w:rsidR="00FA4E6A" w:rsidRPr="00740C30" w:rsidRDefault="00A3525B">
            <w:pPr>
              <w:ind w:left="6"/>
              <w:rPr>
                <w:color w:val="auto"/>
              </w:rPr>
            </w:pPr>
            <w:r w:rsidRPr="00740C30">
              <w:rPr>
                <w:rFonts w:ascii="Arial" w:eastAsia="Arial" w:hAnsi="Arial" w:cs="Arial"/>
                <w:color w:val="auto"/>
              </w:rPr>
              <w:t xml:space="preserve">√ </w:t>
            </w:r>
          </w:p>
        </w:tc>
        <w:tc>
          <w:tcPr>
            <w:tcW w:w="1289" w:type="dxa"/>
            <w:tcBorders>
              <w:top w:val="single" w:sz="5" w:space="0" w:color="000000"/>
              <w:left w:val="single" w:sz="5" w:space="0" w:color="000000"/>
              <w:bottom w:val="single" w:sz="5" w:space="0" w:color="000000"/>
              <w:right w:val="single" w:sz="5" w:space="0" w:color="000000"/>
            </w:tcBorders>
            <w:vAlign w:val="bottom"/>
          </w:tcPr>
          <w:p w14:paraId="6FF9F1EC" w14:textId="77777777" w:rsidR="00FA4E6A" w:rsidRPr="00740C30" w:rsidRDefault="00A3525B">
            <w:pPr>
              <w:ind w:left="6"/>
              <w:rPr>
                <w:color w:val="auto"/>
              </w:rPr>
            </w:pPr>
            <w:r w:rsidRPr="00740C30">
              <w:rPr>
                <w:rFonts w:ascii="Arial" w:eastAsia="Arial" w:hAnsi="Arial" w:cs="Arial"/>
                <w:color w:val="auto"/>
              </w:rPr>
              <w:t xml:space="preserve"> </w:t>
            </w:r>
          </w:p>
        </w:tc>
      </w:tr>
      <w:tr w:rsidR="00740C30" w:rsidRPr="00740C30" w14:paraId="7883A9E4" w14:textId="77777777">
        <w:trPr>
          <w:trHeight w:val="415"/>
        </w:trPr>
        <w:tc>
          <w:tcPr>
            <w:tcW w:w="1327" w:type="dxa"/>
            <w:tcBorders>
              <w:top w:val="single" w:sz="5" w:space="0" w:color="000000"/>
              <w:left w:val="single" w:sz="5" w:space="0" w:color="000000"/>
              <w:bottom w:val="single" w:sz="5" w:space="0" w:color="000000"/>
              <w:right w:val="single" w:sz="5" w:space="0" w:color="000000"/>
            </w:tcBorders>
            <w:vAlign w:val="bottom"/>
          </w:tcPr>
          <w:p w14:paraId="6A5A0F54" w14:textId="627E5326" w:rsidR="00FA4E6A" w:rsidRPr="00740C30" w:rsidRDefault="00A3525B">
            <w:pPr>
              <w:ind w:left="6"/>
              <w:rPr>
                <w:color w:val="auto"/>
              </w:rPr>
            </w:pPr>
            <w:r w:rsidRPr="00740C30">
              <w:rPr>
                <w:rFonts w:ascii="Arial" w:eastAsia="Arial" w:hAnsi="Arial" w:cs="Arial"/>
                <w:color w:val="auto"/>
              </w:rPr>
              <w:t>RS001</w:t>
            </w:r>
            <w:r w:rsidR="009502CA" w:rsidRPr="00740C30">
              <w:rPr>
                <w:rFonts w:ascii="Arial" w:eastAsia="Arial" w:hAnsi="Arial" w:cs="Arial"/>
                <w:color w:val="auto"/>
              </w:rPr>
              <w:t>1</w:t>
            </w:r>
            <w:r w:rsidRPr="00740C30">
              <w:rPr>
                <w:rFonts w:ascii="Arial" w:eastAsia="Arial" w:hAnsi="Arial" w:cs="Arial"/>
                <w:color w:val="auto"/>
              </w:rPr>
              <w:t xml:space="preserve"> </w:t>
            </w:r>
          </w:p>
        </w:tc>
        <w:tc>
          <w:tcPr>
            <w:tcW w:w="6220" w:type="dxa"/>
            <w:tcBorders>
              <w:top w:val="single" w:sz="5" w:space="0" w:color="000000"/>
              <w:left w:val="single" w:sz="5" w:space="0" w:color="000000"/>
              <w:bottom w:val="single" w:sz="5" w:space="0" w:color="000000"/>
              <w:right w:val="single" w:sz="5" w:space="0" w:color="000000"/>
            </w:tcBorders>
            <w:vAlign w:val="bottom"/>
          </w:tcPr>
          <w:p w14:paraId="1C0B02E7" w14:textId="193A250E" w:rsidR="00FA4E6A" w:rsidRPr="00740C30" w:rsidRDefault="00A3525B">
            <w:pPr>
              <w:ind w:left="150"/>
              <w:rPr>
                <w:color w:val="auto"/>
              </w:rPr>
            </w:pPr>
            <w:r w:rsidRPr="00740C30">
              <w:rPr>
                <w:rFonts w:ascii="Arial" w:eastAsia="Arial" w:hAnsi="Arial" w:cs="Arial"/>
                <w:color w:val="auto"/>
              </w:rPr>
              <w:t xml:space="preserve">Contract Form - Rendering of Services </w:t>
            </w:r>
            <w:r w:rsidR="005433CB" w:rsidRPr="00740C30">
              <w:rPr>
                <w:rFonts w:ascii="Arial" w:eastAsia="Arial" w:hAnsi="Arial" w:cs="Arial"/>
                <w:color w:val="auto"/>
              </w:rPr>
              <w:t>(To be filled by purchaser)</w:t>
            </w:r>
          </w:p>
        </w:tc>
        <w:tc>
          <w:tcPr>
            <w:tcW w:w="1426" w:type="dxa"/>
            <w:tcBorders>
              <w:top w:val="single" w:sz="5" w:space="0" w:color="000000"/>
              <w:left w:val="single" w:sz="5" w:space="0" w:color="000000"/>
              <w:bottom w:val="single" w:sz="5" w:space="0" w:color="000000"/>
              <w:right w:val="single" w:sz="5" w:space="0" w:color="000000"/>
            </w:tcBorders>
          </w:tcPr>
          <w:p w14:paraId="6D7B1548" w14:textId="77777777" w:rsidR="00FA4E6A" w:rsidRPr="00740C30" w:rsidRDefault="00A3525B">
            <w:pPr>
              <w:ind w:left="6"/>
              <w:rPr>
                <w:color w:val="auto"/>
              </w:rPr>
            </w:pPr>
            <w:r w:rsidRPr="00740C30">
              <w:rPr>
                <w:rFonts w:ascii="Arial" w:eastAsia="Arial" w:hAnsi="Arial" w:cs="Arial"/>
                <w:color w:val="auto"/>
              </w:rPr>
              <w:t xml:space="preserve">√ </w:t>
            </w:r>
          </w:p>
        </w:tc>
        <w:tc>
          <w:tcPr>
            <w:tcW w:w="1289" w:type="dxa"/>
            <w:tcBorders>
              <w:top w:val="single" w:sz="5" w:space="0" w:color="000000"/>
              <w:left w:val="single" w:sz="5" w:space="0" w:color="000000"/>
              <w:bottom w:val="single" w:sz="5" w:space="0" w:color="000000"/>
              <w:right w:val="single" w:sz="5" w:space="0" w:color="000000"/>
            </w:tcBorders>
            <w:vAlign w:val="bottom"/>
          </w:tcPr>
          <w:p w14:paraId="25EC624B" w14:textId="77777777" w:rsidR="00FA4E6A" w:rsidRPr="00740C30" w:rsidRDefault="00A3525B">
            <w:pPr>
              <w:ind w:left="6"/>
              <w:rPr>
                <w:color w:val="auto"/>
              </w:rPr>
            </w:pPr>
            <w:r w:rsidRPr="00740C30">
              <w:rPr>
                <w:rFonts w:ascii="Arial" w:eastAsia="Arial" w:hAnsi="Arial" w:cs="Arial"/>
                <w:color w:val="auto"/>
              </w:rPr>
              <w:t xml:space="preserve"> </w:t>
            </w:r>
          </w:p>
        </w:tc>
      </w:tr>
      <w:tr w:rsidR="00740C30" w:rsidRPr="00740C30" w14:paraId="66CD01A6" w14:textId="77777777">
        <w:trPr>
          <w:trHeight w:val="538"/>
        </w:trPr>
        <w:tc>
          <w:tcPr>
            <w:tcW w:w="1327" w:type="dxa"/>
            <w:tcBorders>
              <w:top w:val="single" w:sz="5" w:space="0" w:color="000000"/>
              <w:left w:val="single" w:sz="5" w:space="0" w:color="000000"/>
              <w:bottom w:val="single" w:sz="5" w:space="0" w:color="000000"/>
              <w:right w:val="single" w:sz="5" w:space="0" w:color="000000"/>
            </w:tcBorders>
            <w:vAlign w:val="bottom"/>
          </w:tcPr>
          <w:p w14:paraId="6E197714" w14:textId="3816C8D0" w:rsidR="00FA4E6A" w:rsidRPr="00740C30" w:rsidRDefault="00A3525B">
            <w:pPr>
              <w:ind w:left="6"/>
              <w:rPr>
                <w:color w:val="auto"/>
              </w:rPr>
            </w:pPr>
            <w:r w:rsidRPr="00740C30">
              <w:rPr>
                <w:rFonts w:ascii="Arial" w:eastAsia="Arial" w:hAnsi="Arial" w:cs="Arial"/>
                <w:color w:val="auto"/>
              </w:rPr>
              <w:t>RS001</w:t>
            </w:r>
            <w:r w:rsidR="009502CA" w:rsidRPr="00740C30">
              <w:rPr>
                <w:rFonts w:ascii="Arial" w:eastAsia="Arial" w:hAnsi="Arial" w:cs="Arial"/>
                <w:color w:val="auto"/>
              </w:rPr>
              <w:t>2</w:t>
            </w:r>
            <w:r w:rsidRPr="00740C30">
              <w:rPr>
                <w:rFonts w:ascii="Arial" w:eastAsia="Arial" w:hAnsi="Arial" w:cs="Arial"/>
                <w:color w:val="auto"/>
              </w:rPr>
              <w:t xml:space="preserve"> </w:t>
            </w:r>
          </w:p>
        </w:tc>
        <w:tc>
          <w:tcPr>
            <w:tcW w:w="6220" w:type="dxa"/>
            <w:tcBorders>
              <w:top w:val="single" w:sz="5" w:space="0" w:color="000000"/>
              <w:left w:val="single" w:sz="5" w:space="0" w:color="000000"/>
              <w:bottom w:val="single" w:sz="5" w:space="0" w:color="000000"/>
              <w:right w:val="single" w:sz="5" w:space="0" w:color="000000"/>
            </w:tcBorders>
          </w:tcPr>
          <w:p w14:paraId="61FA1FCB" w14:textId="77777777" w:rsidR="00FA4E6A" w:rsidRPr="00740C30" w:rsidRDefault="00A3525B">
            <w:pPr>
              <w:ind w:left="150"/>
              <w:rPr>
                <w:color w:val="auto"/>
              </w:rPr>
            </w:pPr>
            <w:r w:rsidRPr="00740C30">
              <w:rPr>
                <w:rFonts w:ascii="Arial" w:eastAsia="Arial" w:hAnsi="Arial" w:cs="Arial"/>
                <w:color w:val="auto"/>
              </w:rPr>
              <w:t>Declaration of Bidder's Past Supply Chain Management Practices</w:t>
            </w:r>
            <w:r w:rsidRPr="00740C30">
              <w:rPr>
                <w:rFonts w:ascii="Arial" w:eastAsia="Arial" w:hAnsi="Arial" w:cs="Arial"/>
                <w:b/>
                <w:color w:val="auto"/>
              </w:rPr>
              <w:t xml:space="preserve"> </w:t>
            </w:r>
          </w:p>
        </w:tc>
        <w:tc>
          <w:tcPr>
            <w:tcW w:w="1426" w:type="dxa"/>
            <w:tcBorders>
              <w:top w:val="single" w:sz="5" w:space="0" w:color="000000"/>
              <w:left w:val="single" w:sz="5" w:space="0" w:color="000000"/>
              <w:bottom w:val="single" w:sz="5" w:space="0" w:color="000000"/>
              <w:right w:val="single" w:sz="5" w:space="0" w:color="000000"/>
            </w:tcBorders>
          </w:tcPr>
          <w:p w14:paraId="53A28D61" w14:textId="77777777" w:rsidR="00FA4E6A" w:rsidRPr="00740C30" w:rsidRDefault="00A3525B">
            <w:pPr>
              <w:ind w:left="6"/>
              <w:rPr>
                <w:color w:val="auto"/>
              </w:rPr>
            </w:pPr>
            <w:r w:rsidRPr="00740C30">
              <w:rPr>
                <w:rFonts w:ascii="Arial" w:eastAsia="Arial" w:hAnsi="Arial" w:cs="Arial"/>
                <w:color w:val="auto"/>
              </w:rPr>
              <w:t xml:space="preserve">√ </w:t>
            </w:r>
          </w:p>
        </w:tc>
        <w:tc>
          <w:tcPr>
            <w:tcW w:w="1289" w:type="dxa"/>
            <w:tcBorders>
              <w:top w:val="single" w:sz="5" w:space="0" w:color="000000"/>
              <w:left w:val="single" w:sz="5" w:space="0" w:color="000000"/>
              <w:bottom w:val="single" w:sz="5" w:space="0" w:color="000000"/>
              <w:right w:val="single" w:sz="5" w:space="0" w:color="000000"/>
            </w:tcBorders>
            <w:vAlign w:val="bottom"/>
          </w:tcPr>
          <w:p w14:paraId="1E16ABE4" w14:textId="77777777" w:rsidR="00FA4E6A" w:rsidRPr="00740C30" w:rsidRDefault="00A3525B">
            <w:pPr>
              <w:ind w:left="6"/>
              <w:rPr>
                <w:color w:val="auto"/>
              </w:rPr>
            </w:pPr>
            <w:r w:rsidRPr="00740C30">
              <w:rPr>
                <w:rFonts w:ascii="Arial" w:eastAsia="Arial" w:hAnsi="Arial" w:cs="Arial"/>
                <w:color w:val="auto"/>
              </w:rPr>
              <w:t xml:space="preserve"> </w:t>
            </w:r>
          </w:p>
        </w:tc>
      </w:tr>
      <w:tr w:rsidR="00740C30" w:rsidRPr="00740C30" w14:paraId="7356E6C9" w14:textId="77777777">
        <w:trPr>
          <w:trHeight w:val="415"/>
        </w:trPr>
        <w:tc>
          <w:tcPr>
            <w:tcW w:w="1327" w:type="dxa"/>
            <w:tcBorders>
              <w:top w:val="single" w:sz="5" w:space="0" w:color="000000"/>
              <w:left w:val="single" w:sz="5" w:space="0" w:color="000000"/>
              <w:bottom w:val="single" w:sz="5" w:space="0" w:color="000000"/>
              <w:right w:val="single" w:sz="5" w:space="0" w:color="000000"/>
            </w:tcBorders>
            <w:vAlign w:val="bottom"/>
          </w:tcPr>
          <w:p w14:paraId="61C52381" w14:textId="12ABA4E6" w:rsidR="00FA4E6A" w:rsidRPr="00740C30" w:rsidRDefault="00A3525B">
            <w:pPr>
              <w:ind w:left="6"/>
              <w:rPr>
                <w:color w:val="auto"/>
              </w:rPr>
            </w:pPr>
            <w:r w:rsidRPr="00740C30">
              <w:rPr>
                <w:rFonts w:ascii="Arial" w:eastAsia="Arial" w:hAnsi="Arial" w:cs="Arial"/>
                <w:color w:val="auto"/>
              </w:rPr>
              <w:t>RS001</w:t>
            </w:r>
            <w:r w:rsidR="009502CA" w:rsidRPr="00740C30">
              <w:rPr>
                <w:rFonts w:ascii="Arial" w:eastAsia="Arial" w:hAnsi="Arial" w:cs="Arial"/>
                <w:color w:val="auto"/>
              </w:rPr>
              <w:t>3</w:t>
            </w:r>
            <w:r w:rsidRPr="00740C30">
              <w:rPr>
                <w:rFonts w:ascii="Arial" w:eastAsia="Arial" w:hAnsi="Arial" w:cs="Arial"/>
                <w:color w:val="auto"/>
              </w:rPr>
              <w:t xml:space="preserve"> </w:t>
            </w:r>
          </w:p>
        </w:tc>
        <w:tc>
          <w:tcPr>
            <w:tcW w:w="6220" w:type="dxa"/>
            <w:tcBorders>
              <w:top w:val="single" w:sz="5" w:space="0" w:color="000000"/>
              <w:left w:val="single" w:sz="5" w:space="0" w:color="000000"/>
              <w:bottom w:val="single" w:sz="5" w:space="0" w:color="000000"/>
              <w:right w:val="single" w:sz="5" w:space="0" w:color="000000"/>
            </w:tcBorders>
            <w:vAlign w:val="bottom"/>
          </w:tcPr>
          <w:p w14:paraId="62F002C6" w14:textId="77777777" w:rsidR="00FA4E6A" w:rsidRPr="00740C30" w:rsidRDefault="00A3525B">
            <w:pPr>
              <w:ind w:left="150"/>
              <w:rPr>
                <w:color w:val="auto"/>
              </w:rPr>
            </w:pPr>
            <w:r w:rsidRPr="00740C30">
              <w:rPr>
                <w:rFonts w:ascii="Arial" w:eastAsia="Arial" w:hAnsi="Arial" w:cs="Arial"/>
                <w:color w:val="auto"/>
              </w:rPr>
              <w:t xml:space="preserve">Certificate of Independent Tender Determination </w:t>
            </w:r>
          </w:p>
        </w:tc>
        <w:tc>
          <w:tcPr>
            <w:tcW w:w="1426" w:type="dxa"/>
            <w:tcBorders>
              <w:top w:val="single" w:sz="5" w:space="0" w:color="000000"/>
              <w:left w:val="single" w:sz="5" w:space="0" w:color="000000"/>
              <w:bottom w:val="single" w:sz="5" w:space="0" w:color="000000"/>
              <w:right w:val="single" w:sz="5" w:space="0" w:color="000000"/>
            </w:tcBorders>
          </w:tcPr>
          <w:p w14:paraId="2CA749E3" w14:textId="77777777" w:rsidR="00FA4E6A" w:rsidRPr="00740C30" w:rsidRDefault="00A3525B">
            <w:pPr>
              <w:ind w:left="6"/>
              <w:rPr>
                <w:color w:val="auto"/>
              </w:rPr>
            </w:pPr>
            <w:r w:rsidRPr="00740C30">
              <w:rPr>
                <w:rFonts w:ascii="Arial" w:eastAsia="Arial" w:hAnsi="Arial" w:cs="Arial"/>
                <w:color w:val="auto"/>
              </w:rPr>
              <w:t xml:space="preserve">√ </w:t>
            </w:r>
          </w:p>
        </w:tc>
        <w:tc>
          <w:tcPr>
            <w:tcW w:w="1289" w:type="dxa"/>
            <w:tcBorders>
              <w:top w:val="single" w:sz="5" w:space="0" w:color="000000"/>
              <w:left w:val="single" w:sz="5" w:space="0" w:color="000000"/>
              <w:bottom w:val="single" w:sz="5" w:space="0" w:color="000000"/>
              <w:right w:val="single" w:sz="5" w:space="0" w:color="000000"/>
            </w:tcBorders>
            <w:vAlign w:val="bottom"/>
          </w:tcPr>
          <w:p w14:paraId="28CA48C8" w14:textId="77777777" w:rsidR="00FA4E6A" w:rsidRPr="00740C30" w:rsidRDefault="00A3525B">
            <w:pPr>
              <w:ind w:left="6"/>
              <w:rPr>
                <w:color w:val="auto"/>
              </w:rPr>
            </w:pPr>
            <w:r w:rsidRPr="00740C30">
              <w:rPr>
                <w:rFonts w:ascii="Arial" w:eastAsia="Arial" w:hAnsi="Arial" w:cs="Arial"/>
                <w:color w:val="auto"/>
              </w:rPr>
              <w:t xml:space="preserve"> </w:t>
            </w:r>
          </w:p>
        </w:tc>
      </w:tr>
      <w:tr w:rsidR="00740C30" w:rsidRPr="00740C30" w14:paraId="2866B464" w14:textId="77777777" w:rsidTr="00790C88">
        <w:trPr>
          <w:trHeight w:val="307"/>
        </w:trPr>
        <w:tc>
          <w:tcPr>
            <w:tcW w:w="1327" w:type="dxa"/>
            <w:tcBorders>
              <w:top w:val="single" w:sz="5" w:space="0" w:color="000000"/>
              <w:left w:val="single" w:sz="5" w:space="0" w:color="000000"/>
              <w:bottom w:val="single" w:sz="5" w:space="0" w:color="000000"/>
              <w:right w:val="single" w:sz="5" w:space="0" w:color="000000"/>
            </w:tcBorders>
            <w:vAlign w:val="bottom"/>
          </w:tcPr>
          <w:p w14:paraId="67E0ADD2" w14:textId="3B8C637F" w:rsidR="00FA4E6A" w:rsidRPr="00740C30" w:rsidRDefault="00A3525B">
            <w:pPr>
              <w:ind w:left="6"/>
              <w:rPr>
                <w:color w:val="auto"/>
              </w:rPr>
            </w:pPr>
            <w:r w:rsidRPr="00740C30">
              <w:rPr>
                <w:rFonts w:ascii="Arial" w:eastAsia="Arial" w:hAnsi="Arial" w:cs="Arial"/>
                <w:color w:val="auto"/>
              </w:rPr>
              <w:t>RS001</w:t>
            </w:r>
            <w:r w:rsidR="009502CA" w:rsidRPr="00740C30">
              <w:rPr>
                <w:rFonts w:ascii="Arial" w:eastAsia="Arial" w:hAnsi="Arial" w:cs="Arial"/>
                <w:color w:val="auto"/>
              </w:rPr>
              <w:t>4</w:t>
            </w:r>
            <w:r w:rsidRPr="00740C30">
              <w:rPr>
                <w:rFonts w:ascii="Arial" w:eastAsia="Arial" w:hAnsi="Arial" w:cs="Arial"/>
                <w:color w:val="auto"/>
              </w:rPr>
              <w:t xml:space="preserve"> </w:t>
            </w:r>
          </w:p>
        </w:tc>
        <w:tc>
          <w:tcPr>
            <w:tcW w:w="6220" w:type="dxa"/>
            <w:tcBorders>
              <w:top w:val="single" w:sz="5" w:space="0" w:color="000000"/>
              <w:left w:val="single" w:sz="5" w:space="0" w:color="000000"/>
              <w:bottom w:val="single" w:sz="5" w:space="0" w:color="000000"/>
              <w:right w:val="single" w:sz="5" w:space="0" w:color="000000"/>
            </w:tcBorders>
          </w:tcPr>
          <w:p w14:paraId="3179346C" w14:textId="77777777" w:rsidR="00FA4E6A" w:rsidRPr="00740C30" w:rsidRDefault="00A3525B">
            <w:pPr>
              <w:ind w:left="150"/>
              <w:jc w:val="both"/>
              <w:rPr>
                <w:color w:val="auto"/>
              </w:rPr>
            </w:pPr>
            <w:r w:rsidRPr="00740C30">
              <w:rPr>
                <w:rFonts w:ascii="Arial" w:eastAsia="Arial" w:hAnsi="Arial" w:cs="Arial"/>
                <w:color w:val="auto"/>
              </w:rPr>
              <w:t xml:space="preserve">Declaration in Terms of the Municipal Finance Management Act </w:t>
            </w:r>
          </w:p>
        </w:tc>
        <w:tc>
          <w:tcPr>
            <w:tcW w:w="1426" w:type="dxa"/>
            <w:tcBorders>
              <w:top w:val="single" w:sz="5" w:space="0" w:color="000000"/>
              <w:left w:val="single" w:sz="5" w:space="0" w:color="000000"/>
              <w:bottom w:val="single" w:sz="5" w:space="0" w:color="000000"/>
              <w:right w:val="single" w:sz="5" w:space="0" w:color="000000"/>
            </w:tcBorders>
          </w:tcPr>
          <w:p w14:paraId="11DCD2A0" w14:textId="77777777" w:rsidR="00FA4E6A" w:rsidRPr="00740C30" w:rsidRDefault="00A3525B">
            <w:pPr>
              <w:ind w:left="6"/>
              <w:rPr>
                <w:color w:val="auto"/>
              </w:rPr>
            </w:pPr>
            <w:r w:rsidRPr="00740C30">
              <w:rPr>
                <w:rFonts w:ascii="Arial" w:eastAsia="Arial" w:hAnsi="Arial" w:cs="Arial"/>
                <w:color w:val="auto"/>
              </w:rPr>
              <w:t xml:space="preserve">√ </w:t>
            </w:r>
          </w:p>
        </w:tc>
        <w:tc>
          <w:tcPr>
            <w:tcW w:w="1289" w:type="dxa"/>
            <w:tcBorders>
              <w:top w:val="single" w:sz="5" w:space="0" w:color="000000"/>
              <w:left w:val="single" w:sz="5" w:space="0" w:color="000000"/>
              <w:bottom w:val="single" w:sz="5" w:space="0" w:color="000000"/>
              <w:right w:val="single" w:sz="5" w:space="0" w:color="000000"/>
            </w:tcBorders>
            <w:vAlign w:val="bottom"/>
          </w:tcPr>
          <w:p w14:paraId="5F89113A" w14:textId="77777777" w:rsidR="00FA4E6A" w:rsidRPr="00740C30" w:rsidRDefault="00A3525B">
            <w:pPr>
              <w:ind w:left="6"/>
              <w:rPr>
                <w:color w:val="auto"/>
              </w:rPr>
            </w:pPr>
            <w:r w:rsidRPr="00740C30">
              <w:rPr>
                <w:rFonts w:ascii="Arial" w:eastAsia="Arial" w:hAnsi="Arial" w:cs="Arial"/>
                <w:color w:val="auto"/>
              </w:rPr>
              <w:t xml:space="preserve"> </w:t>
            </w:r>
          </w:p>
        </w:tc>
      </w:tr>
      <w:tr w:rsidR="00740C30" w:rsidRPr="00740C30" w14:paraId="121B0B1D" w14:textId="77777777">
        <w:trPr>
          <w:trHeight w:val="418"/>
        </w:trPr>
        <w:tc>
          <w:tcPr>
            <w:tcW w:w="1327" w:type="dxa"/>
            <w:tcBorders>
              <w:top w:val="single" w:sz="5" w:space="0" w:color="000000"/>
              <w:left w:val="single" w:sz="5" w:space="0" w:color="000000"/>
              <w:bottom w:val="single" w:sz="5" w:space="0" w:color="000000"/>
              <w:right w:val="single" w:sz="5" w:space="0" w:color="000000"/>
            </w:tcBorders>
            <w:vAlign w:val="bottom"/>
          </w:tcPr>
          <w:p w14:paraId="07231D66" w14:textId="74979F53" w:rsidR="00FA4E6A" w:rsidRPr="00740C30" w:rsidRDefault="00A3525B">
            <w:pPr>
              <w:ind w:left="6"/>
              <w:rPr>
                <w:color w:val="auto"/>
              </w:rPr>
            </w:pPr>
            <w:r w:rsidRPr="00740C30">
              <w:rPr>
                <w:rFonts w:ascii="Arial" w:eastAsia="Arial" w:hAnsi="Arial" w:cs="Arial"/>
                <w:color w:val="auto"/>
              </w:rPr>
              <w:t>RS001</w:t>
            </w:r>
            <w:r w:rsidR="009502CA" w:rsidRPr="00740C30">
              <w:rPr>
                <w:rFonts w:ascii="Arial" w:eastAsia="Arial" w:hAnsi="Arial" w:cs="Arial"/>
                <w:color w:val="auto"/>
              </w:rPr>
              <w:t>5</w:t>
            </w:r>
            <w:r w:rsidRPr="00740C30">
              <w:rPr>
                <w:rFonts w:ascii="Arial" w:eastAsia="Arial" w:hAnsi="Arial" w:cs="Arial"/>
                <w:color w:val="auto"/>
              </w:rPr>
              <w:t xml:space="preserve"> </w:t>
            </w:r>
          </w:p>
        </w:tc>
        <w:tc>
          <w:tcPr>
            <w:tcW w:w="6220" w:type="dxa"/>
            <w:tcBorders>
              <w:top w:val="single" w:sz="5" w:space="0" w:color="000000"/>
              <w:left w:val="single" w:sz="5" w:space="0" w:color="000000"/>
              <w:bottom w:val="single" w:sz="5" w:space="0" w:color="000000"/>
              <w:right w:val="single" w:sz="5" w:space="0" w:color="000000"/>
            </w:tcBorders>
            <w:vAlign w:val="bottom"/>
          </w:tcPr>
          <w:p w14:paraId="692B86F4" w14:textId="77777777" w:rsidR="00FA4E6A" w:rsidRPr="00740C30" w:rsidRDefault="00A3525B">
            <w:pPr>
              <w:ind w:left="150"/>
              <w:rPr>
                <w:color w:val="auto"/>
              </w:rPr>
            </w:pPr>
            <w:r w:rsidRPr="00740C30">
              <w:rPr>
                <w:rFonts w:ascii="Arial" w:eastAsia="Arial" w:hAnsi="Arial" w:cs="Arial"/>
                <w:color w:val="auto"/>
              </w:rPr>
              <w:t xml:space="preserve">Registration on National Treasury Central Supplier Database </w:t>
            </w:r>
          </w:p>
        </w:tc>
        <w:tc>
          <w:tcPr>
            <w:tcW w:w="1426" w:type="dxa"/>
            <w:tcBorders>
              <w:top w:val="single" w:sz="5" w:space="0" w:color="000000"/>
              <w:left w:val="single" w:sz="5" w:space="0" w:color="000000"/>
              <w:bottom w:val="single" w:sz="5" w:space="0" w:color="000000"/>
              <w:right w:val="single" w:sz="5" w:space="0" w:color="000000"/>
            </w:tcBorders>
          </w:tcPr>
          <w:p w14:paraId="45E5219F" w14:textId="77777777" w:rsidR="00FA4E6A" w:rsidRPr="00740C30" w:rsidRDefault="00A3525B">
            <w:pPr>
              <w:ind w:left="6"/>
              <w:rPr>
                <w:color w:val="auto"/>
              </w:rPr>
            </w:pPr>
            <w:r w:rsidRPr="00740C30">
              <w:rPr>
                <w:rFonts w:ascii="Arial" w:eastAsia="Arial" w:hAnsi="Arial" w:cs="Arial"/>
                <w:color w:val="auto"/>
              </w:rPr>
              <w:t xml:space="preserve">√ </w:t>
            </w:r>
          </w:p>
        </w:tc>
        <w:tc>
          <w:tcPr>
            <w:tcW w:w="1289" w:type="dxa"/>
            <w:tcBorders>
              <w:top w:val="single" w:sz="5" w:space="0" w:color="000000"/>
              <w:left w:val="single" w:sz="5" w:space="0" w:color="000000"/>
              <w:bottom w:val="single" w:sz="5" w:space="0" w:color="000000"/>
              <w:right w:val="single" w:sz="5" w:space="0" w:color="000000"/>
            </w:tcBorders>
            <w:vAlign w:val="bottom"/>
          </w:tcPr>
          <w:p w14:paraId="0247A895" w14:textId="77777777" w:rsidR="00FA4E6A" w:rsidRPr="00740C30" w:rsidRDefault="00A3525B">
            <w:pPr>
              <w:ind w:left="6"/>
              <w:rPr>
                <w:color w:val="auto"/>
              </w:rPr>
            </w:pPr>
            <w:r w:rsidRPr="00740C30">
              <w:rPr>
                <w:rFonts w:ascii="Arial" w:eastAsia="Arial" w:hAnsi="Arial" w:cs="Arial"/>
                <w:color w:val="auto"/>
              </w:rPr>
              <w:t xml:space="preserve"> </w:t>
            </w:r>
          </w:p>
        </w:tc>
      </w:tr>
      <w:tr w:rsidR="00740C30" w:rsidRPr="00740C30" w14:paraId="72C5BB5C" w14:textId="77777777">
        <w:trPr>
          <w:trHeight w:val="415"/>
        </w:trPr>
        <w:tc>
          <w:tcPr>
            <w:tcW w:w="1327" w:type="dxa"/>
            <w:tcBorders>
              <w:top w:val="single" w:sz="5" w:space="0" w:color="000000"/>
              <w:left w:val="single" w:sz="5" w:space="0" w:color="000000"/>
              <w:bottom w:val="single" w:sz="5" w:space="0" w:color="000000"/>
              <w:right w:val="single" w:sz="5" w:space="0" w:color="000000"/>
            </w:tcBorders>
            <w:vAlign w:val="bottom"/>
          </w:tcPr>
          <w:p w14:paraId="328606BE" w14:textId="56869A75" w:rsidR="00FA4E6A" w:rsidRPr="00740C30" w:rsidRDefault="00A3525B">
            <w:pPr>
              <w:ind w:left="6"/>
              <w:rPr>
                <w:color w:val="auto"/>
              </w:rPr>
            </w:pPr>
            <w:r w:rsidRPr="00740C30">
              <w:rPr>
                <w:rFonts w:ascii="Arial" w:eastAsia="Arial" w:hAnsi="Arial" w:cs="Arial"/>
                <w:color w:val="auto"/>
              </w:rPr>
              <w:t>RS001</w:t>
            </w:r>
            <w:r w:rsidR="009502CA" w:rsidRPr="00740C30">
              <w:rPr>
                <w:rFonts w:ascii="Arial" w:eastAsia="Arial" w:hAnsi="Arial" w:cs="Arial"/>
                <w:color w:val="auto"/>
              </w:rPr>
              <w:t>6</w:t>
            </w:r>
            <w:r w:rsidRPr="00740C30">
              <w:rPr>
                <w:rFonts w:ascii="Arial" w:eastAsia="Arial" w:hAnsi="Arial" w:cs="Arial"/>
                <w:color w:val="auto"/>
              </w:rPr>
              <w:t xml:space="preserve"> </w:t>
            </w:r>
          </w:p>
        </w:tc>
        <w:tc>
          <w:tcPr>
            <w:tcW w:w="6220" w:type="dxa"/>
            <w:tcBorders>
              <w:top w:val="single" w:sz="5" w:space="0" w:color="000000"/>
              <w:left w:val="single" w:sz="5" w:space="0" w:color="000000"/>
              <w:bottom w:val="single" w:sz="5" w:space="0" w:color="000000"/>
              <w:right w:val="single" w:sz="5" w:space="0" w:color="000000"/>
            </w:tcBorders>
            <w:vAlign w:val="bottom"/>
          </w:tcPr>
          <w:p w14:paraId="5ABD8223" w14:textId="77777777" w:rsidR="00FA4E6A" w:rsidRPr="00740C30" w:rsidRDefault="00A3525B">
            <w:pPr>
              <w:ind w:left="150"/>
              <w:rPr>
                <w:color w:val="auto"/>
              </w:rPr>
            </w:pPr>
            <w:r w:rsidRPr="00740C30">
              <w:rPr>
                <w:rFonts w:ascii="Arial" w:eastAsia="Arial" w:hAnsi="Arial" w:cs="Arial"/>
                <w:color w:val="auto"/>
              </w:rPr>
              <w:t xml:space="preserve">Consultancy Services Provided to Organs of State </w:t>
            </w:r>
          </w:p>
        </w:tc>
        <w:tc>
          <w:tcPr>
            <w:tcW w:w="1426" w:type="dxa"/>
            <w:tcBorders>
              <w:top w:val="single" w:sz="5" w:space="0" w:color="000000"/>
              <w:left w:val="single" w:sz="5" w:space="0" w:color="000000"/>
              <w:bottom w:val="single" w:sz="5" w:space="0" w:color="000000"/>
              <w:right w:val="single" w:sz="5" w:space="0" w:color="000000"/>
            </w:tcBorders>
          </w:tcPr>
          <w:p w14:paraId="33364DC2" w14:textId="77777777" w:rsidR="00FA4E6A" w:rsidRPr="00740C30" w:rsidRDefault="00A3525B">
            <w:pPr>
              <w:ind w:left="6"/>
              <w:rPr>
                <w:color w:val="auto"/>
              </w:rPr>
            </w:pPr>
            <w:r w:rsidRPr="00740C30">
              <w:rPr>
                <w:rFonts w:ascii="Arial" w:eastAsia="Arial" w:hAnsi="Arial" w:cs="Arial"/>
                <w:color w:val="auto"/>
              </w:rPr>
              <w:t xml:space="preserve">√ </w:t>
            </w:r>
          </w:p>
        </w:tc>
        <w:tc>
          <w:tcPr>
            <w:tcW w:w="1289" w:type="dxa"/>
            <w:tcBorders>
              <w:top w:val="single" w:sz="5" w:space="0" w:color="000000"/>
              <w:left w:val="single" w:sz="5" w:space="0" w:color="000000"/>
              <w:bottom w:val="single" w:sz="5" w:space="0" w:color="000000"/>
              <w:right w:val="single" w:sz="5" w:space="0" w:color="000000"/>
            </w:tcBorders>
            <w:vAlign w:val="bottom"/>
          </w:tcPr>
          <w:p w14:paraId="4551EB89" w14:textId="77777777" w:rsidR="00FA4E6A" w:rsidRPr="00740C30" w:rsidRDefault="00A3525B">
            <w:pPr>
              <w:ind w:left="6"/>
              <w:rPr>
                <w:color w:val="auto"/>
              </w:rPr>
            </w:pPr>
            <w:r w:rsidRPr="00740C30">
              <w:rPr>
                <w:rFonts w:ascii="Arial" w:eastAsia="Arial" w:hAnsi="Arial" w:cs="Arial"/>
                <w:color w:val="auto"/>
              </w:rPr>
              <w:t xml:space="preserve"> </w:t>
            </w:r>
          </w:p>
        </w:tc>
      </w:tr>
      <w:tr w:rsidR="00740C30" w:rsidRPr="00740C30" w14:paraId="7D7D6725" w14:textId="77777777">
        <w:trPr>
          <w:trHeight w:val="415"/>
        </w:trPr>
        <w:tc>
          <w:tcPr>
            <w:tcW w:w="1327" w:type="dxa"/>
            <w:tcBorders>
              <w:top w:val="single" w:sz="5" w:space="0" w:color="000000"/>
              <w:left w:val="single" w:sz="5" w:space="0" w:color="000000"/>
              <w:bottom w:val="single" w:sz="5" w:space="0" w:color="000000"/>
              <w:right w:val="single" w:sz="5" w:space="0" w:color="000000"/>
            </w:tcBorders>
            <w:vAlign w:val="bottom"/>
          </w:tcPr>
          <w:p w14:paraId="1733C1B1" w14:textId="649D95E9" w:rsidR="00FA4E6A" w:rsidRPr="00740C30" w:rsidRDefault="00A3525B">
            <w:pPr>
              <w:ind w:left="6"/>
              <w:rPr>
                <w:color w:val="auto"/>
              </w:rPr>
            </w:pPr>
            <w:r w:rsidRPr="00740C30">
              <w:rPr>
                <w:rFonts w:ascii="Arial" w:eastAsia="Arial" w:hAnsi="Arial" w:cs="Arial"/>
                <w:color w:val="auto"/>
              </w:rPr>
              <w:t>RS00</w:t>
            </w:r>
            <w:r w:rsidR="00FB4889" w:rsidRPr="00740C30">
              <w:rPr>
                <w:rFonts w:ascii="Arial" w:eastAsia="Arial" w:hAnsi="Arial" w:cs="Arial"/>
                <w:color w:val="auto"/>
              </w:rPr>
              <w:t>17</w:t>
            </w:r>
          </w:p>
        </w:tc>
        <w:tc>
          <w:tcPr>
            <w:tcW w:w="6220" w:type="dxa"/>
            <w:tcBorders>
              <w:top w:val="single" w:sz="5" w:space="0" w:color="000000"/>
              <w:left w:val="single" w:sz="5" w:space="0" w:color="000000"/>
              <w:bottom w:val="single" w:sz="5" w:space="0" w:color="000000"/>
              <w:right w:val="single" w:sz="5" w:space="0" w:color="000000"/>
            </w:tcBorders>
            <w:vAlign w:val="bottom"/>
          </w:tcPr>
          <w:p w14:paraId="379A6337" w14:textId="77777777" w:rsidR="00FA4E6A" w:rsidRPr="00740C30" w:rsidRDefault="00A3525B">
            <w:pPr>
              <w:ind w:left="150"/>
              <w:rPr>
                <w:color w:val="auto"/>
              </w:rPr>
            </w:pPr>
            <w:r w:rsidRPr="00740C30">
              <w:rPr>
                <w:rFonts w:ascii="Arial" w:eastAsia="Arial" w:hAnsi="Arial" w:cs="Arial"/>
                <w:color w:val="auto"/>
              </w:rPr>
              <w:t xml:space="preserve">Bidders Track Record (Similar Projects) </w:t>
            </w:r>
          </w:p>
        </w:tc>
        <w:tc>
          <w:tcPr>
            <w:tcW w:w="1426" w:type="dxa"/>
            <w:tcBorders>
              <w:top w:val="single" w:sz="5" w:space="0" w:color="000000"/>
              <w:left w:val="single" w:sz="5" w:space="0" w:color="000000"/>
              <w:bottom w:val="single" w:sz="5" w:space="0" w:color="000000"/>
              <w:right w:val="single" w:sz="5" w:space="0" w:color="000000"/>
            </w:tcBorders>
            <w:vAlign w:val="bottom"/>
          </w:tcPr>
          <w:p w14:paraId="38DD0C7F" w14:textId="77777777" w:rsidR="00FA4E6A" w:rsidRPr="00740C30" w:rsidRDefault="00A3525B">
            <w:pPr>
              <w:ind w:left="6"/>
              <w:rPr>
                <w:color w:val="auto"/>
              </w:rPr>
            </w:pPr>
            <w:r w:rsidRPr="00740C30">
              <w:rPr>
                <w:rFonts w:ascii="Arial" w:eastAsia="Arial" w:hAnsi="Arial" w:cs="Arial"/>
                <w:color w:val="auto"/>
              </w:rPr>
              <w:t xml:space="preserve"> </w:t>
            </w:r>
          </w:p>
        </w:tc>
        <w:tc>
          <w:tcPr>
            <w:tcW w:w="1289" w:type="dxa"/>
            <w:tcBorders>
              <w:top w:val="single" w:sz="5" w:space="0" w:color="000000"/>
              <w:left w:val="single" w:sz="5" w:space="0" w:color="000000"/>
              <w:bottom w:val="single" w:sz="5" w:space="0" w:color="000000"/>
              <w:right w:val="single" w:sz="5" w:space="0" w:color="000000"/>
            </w:tcBorders>
            <w:vAlign w:val="bottom"/>
          </w:tcPr>
          <w:p w14:paraId="133543F9" w14:textId="77777777" w:rsidR="00FA4E6A" w:rsidRPr="00740C30" w:rsidRDefault="00A3525B">
            <w:pPr>
              <w:ind w:left="6"/>
              <w:rPr>
                <w:color w:val="auto"/>
              </w:rPr>
            </w:pPr>
            <w:r w:rsidRPr="00740C30">
              <w:rPr>
                <w:rFonts w:ascii="Arial" w:eastAsia="Arial" w:hAnsi="Arial" w:cs="Arial"/>
                <w:color w:val="auto"/>
              </w:rPr>
              <w:t xml:space="preserve">√ </w:t>
            </w:r>
          </w:p>
        </w:tc>
      </w:tr>
      <w:tr w:rsidR="00740C30" w:rsidRPr="00740C30" w14:paraId="4EDBD83D" w14:textId="77777777">
        <w:trPr>
          <w:trHeight w:val="650"/>
        </w:trPr>
        <w:tc>
          <w:tcPr>
            <w:tcW w:w="1327" w:type="dxa"/>
            <w:tcBorders>
              <w:top w:val="single" w:sz="5" w:space="0" w:color="000000"/>
              <w:left w:val="single" w:sz="5" w:space="0" w:color="000000"/>
              <w:bottom w:val="single" w:sz="5" w:space="0" w:color="000000"/>
              <w:right w:val="single" w:sz="5" w:space="0" w:color="000000"/>
            </w:tcBorders>
            <w:vAlign w:val="bottom"/>
          </w:tcPr>
          <w:p w14:paraId="5DF82A00" w14:textId="0F77C794" w:rsidR="00FA4E6A" w:rsidRPr="00740C30" w:rsidRDefault="00A3525B">
            <w:pPr>
              <w:ind w:left="6"/>
              <w:rPr>
                <w:color w:val="auto"/>
              </w:rPr>
            </w:pPr>
            <w:r w:rsidRPr="00740C30">
              <w:rPr>
                <w:rFonts w:ascii="Arial" w:eastAsia="Arial" w:hAnsi="Arial" w:cs="Arial"/>
                <w:color w:val="auto"/>
              </w:rPr>
              <w:t>RS00</w:t>
            </w:r>
            <w:r w:rsidR="00503B08" w:rsidRPr="00740C30">
              <w:rPr>
                <w:rFonts w:ascii="Arial" w:eastAsia="Arial" w:hAnsi="Arial" w:cs="Arial"/>
                <w:color w:val="auto"/>
              </w:rPr>
              <w:t>18</w:t>
            </w:r>
          </w:p>
        </w:tc>
        <w:tc>
          <w:tcPr>
            <w:tcW w:w="6220" w:type="dxa"/>
            <w:tcBorders>
              <w:top w:val="single" w:sz="5" w:space="0" w:color="000000"/>
              <w:left w:val="single" w:sz="5" w:space="0" w:color="000000"/>
              <w:bottom w:val="single" w:sz="5" w:space="0" w:color="000000"/>
              <w:right w:val="single" w:sz="5" w:space="0" w:color="000000"/>
            </w:tcBorders>
          </w:tcPr>
          <w:p w14:paraId="14702B47" w14:textId="77777777" w:rsidR="00FA4E6A" w:rsidRPr="00740C30" w:rsidRDefault="00A3525B" w:rsidP="00790C88">
            <w:pPr>
              <w:ind w:left="150"/>
              <w:rPr>
                <w:rFonts w:ascii="Arial" w:eastAsia="Arial" w:hAnsi="Arial" w:cs="Arial"/>
                <w:color w:val="auto"/>
              </w:rPr>
            </w:pPr>
            <w:r w:rsidRPr="00740C30">
              <w:rPr>
                <w:rFonts w:ascii="Arial" w:eastAsia="Arial" w:hAnsi="Arial" w:cs="Arial"/>
                <w:color w:val="auto"/>
              </w:rPr>
              <w:t xml:space="preserve">Tenderer’s Key Personnel Experience (Engineer/Project </w:t>
            </w:r>
          </w:p>
          <w:p w14:paraId="2E38FE23" w14:textId="77777777" w:rsidR="00FA4E6A" w:rsidRPr="00740C30" w:rsidRDefault="00A3525B" w:rsidP="00790C88">
            <w:pPr>
              <w:ind w:left="150"/>
              <w:rPr>
                <w:rFonts w:ascii="Arial" w:eastAsia="Arial" w:hAnsi="Arial" w:cs="Arial"/>
                <w:color w:val="auto"/>
              </w:rPr>
            </w:pPr>
            <w:r w:rsidRPr="00740C30">
              <w:rPr>
                <w:rFonts w:ascii="Arial" w:eastAsia="Arial" w:hAnsi="Arial" w:cs="Arial"/>
                <w:color w:val="auto"/>
              </w:rPr>
              <w:t xml:space="preserve">Leader) </w:t>
            </w:r>
          </w:p>
        </w:tc>
        <w:tc>
          <w:tcPr>
            <w:tcW w:w="1426" w:type="dxa"/>
            <w:tcBorders>
              <w:top w:val="single" w:sz="5" w:space="0" w:color="000000"/>
              <w:left w:val="single" w:sz="5" w:space="0" w:color="000000"/>
              <w:bottom w:val="single" w:sz="5" w:space="0" w:color="000000"/>
              <w:right w:val="single" w:sz="5" w:space="0" w:color="000000"/>
            </w:tcBorders>
            <w:vAlign w:val="bottom"/>
          </w:tcPr>
          <w:p w14:paraId="5B7A5928" w14:textId="77777777" w:rsidR="00FA4E6A" w:rsidRPr="00740C30" w:rsidRDefault="00A3525B">
            <w:pPr>
              <w:ind w:left="6"/>
              <w:rPr>
                <w:color w:val="auto"/>
              </w:rPr>
            </w:pPr>
            <w:r w:rsidRPr="00740C30">
              <w:rPr>
                <w:rFonts w:ascii="Arial" w:eastAsia="Arial" w:hAnsi="Arial" w:cs="Arial"/>
                <w:color w:val="auto"/>
              </w:rPr>
              <w:t xml:space="preserve"> </w:t>
            </w:r>
          </w:p>
        </w:tc>
        <w:tc>
          <w:tcPr>
            <w:tcW w:w="1289" w:type="dxa"/>
            <w:tcBorders>
              <w:top w:val="single" w:sz="5" w:space="0" w:color="000000"/>
              <w:left w:val="single" w:sz="5" w:space="0" w:color="000000"/>
              <w:bottom w:val="single" w:sz="5" w:space="0" w:color="000000"/>
              <w:right w:val="single" w:sz="5" w:space="0" w:color="000000"/>
            </w:tcBorders>
            <w:vAlign w:val="bottom"/>
          </w:tcPr>
          <w:p w14:paraId="7FBB4891" w14:textId="77777777" w:rsidR="00FA4E6A" w:rsidRPr="00740C30" w:rsidRDefault="00A3525B">
            <w:pPr>
              <w:ind w:left="6"/>
              <w:rPr>
                <w:color w:val="auto"/>
              </w:rPr>
            </w:pPr>
            <w:r w:rsidRPr="00740C30">
              <w:rPr>
                <w:rFonts w:ascii="Arial" w:eastAsia="Arial" w:hAnsi="Arial" w:cs="Arial"/>
                <w:color w:val="auto"/>
              </w:rPr>
              <w:t xml:space="preserve">√ </w:t>
            </w:r>
          </w:p>
        </w:tc>
      </w:tr>
      <w:tr w:rsidR="00740C30" w:rsidRPr="00740C30" w14:paraId="0D5FF5F7" w14:textId="77777777">
        <w:trPr>
          <w:trHeight w:val="331"/>
        </w:trPr>
        <w:tc>
          <w:tcPr>
            <w:tcW w:w="1327" w:type="dxa"/>
            <w:tcBorders>
              <w:top w:val="single" w:sz="5" w:space="0" w:color="000000"/>
              <w:left w:val="single" w:sz="5" w:space="0" w:color="000000"/>
              <w:bottom w:val="single" w:sz="5" w:space="0" w:color="000000"/>
              <w:right w:val="single" w:sz="5" w:space="0" w:color="000000"/>
            </w:tcBorders>
          </w:tcPr>
          <w:p w14:paraId="630375D9" w14:textId="54F8DADB" w:rsidR="00FA4E6A" w:rsidRPr="00740C30" w:rsidRDefault="00A3525B">
            <w:pPr>
              <w:ind w:left="6"/>
              <w:rPr>
                <w:color w:val="auto"/>
              </w:rPr>
            </w:pPr>
            <w:r w:rsidRPr="00740C30">
              <w:rPr>
                <w:rFonts w:ascii="Arial" w:eastAsia="Arial" w:hAnsi="Arial" w:cs="Arial"/>
                <w:color w:val="auto"/>
              </w:rPr>
              <w:t>RS00</w:t>
            </w:r>
            <w:r w:rsidR="00503B08" w:rsidRPr="00740C30">
              <w:rPr>
                <w:rFonts w:ascii="Arial" w:eastAsia="Arial" w:hAnsi="Arial" w:cs="Arial"/>
                <w:color w:val="auto"/>
              </w:rPr>
              <w:t>19</w:t>
            </w:r>
            <w:r w:rsidRPr="00740C30">
              <w:rPr>
                <w:rFonts w:ascii="Arial" w:eastAsia="Arial" w:hAnsi="Arial" w:cs="Arial"/>
                <w:color w:val="auto"/>
              </w:rPr>
              <w:t xml:space="preserve"> </w:t>
            </w:r>
          </w:p>
        </w:tc>
        <w:tc>
          <w:tcPr>
            <w:tcW w:w="6220" w:type="dxa"/>
            <w:tcBorders>
              <w:top w:val="single" w:sz="5" w:space="0" w:color="000000"/>
              <w:left w:val="single" w:sz="5" w:space="0" w:color="000000"/>
              <w:bottom w:val="single" w:sz="5" w:space="0" w:color="000000"/>
              <w:right w:val="single" w:sz="5" w:space="0" w:color="000000"/>
            </w:tcBorders>
          </w:tcPr>
          <w:p w14:paraId="16CCEFEF" w14:textId="77777777" w:rsidR="00FA4E6A" w:rsidRPr="00740C30" w:rsidRDefault="00A3525B">
            <w:pPr>
              <w:ind w:left="150"/>
              <w:rPr>
                <w:rFonts w:ascii="Arial" w:eastAsia="Arial" w:hAnsi="Arial" w:cs="Arial"/>
                <w:color w:val="auto"/>
              </w:rPr>
            </w:pPr>
            <w:r w:rsidRPr="00740C30">
              <w:rPr>
                <w:rFonts w:ascii="Arial" w:eastAsia="Arial" w:hAnsi="Arial" w:cs="Arial"/>
                <w:color w:val="auto"/>
              </w:rPr>
              <w:t xml:space="preserve">Tenderer’s Key Personnel Experience (Design engineer) </w:t>
            </w:r>
          </w:p>
        </w:tc>
        <w:tc>
          <w:tcPr>
            <w:tcW w:w="1426" w:type="dxa"/>
            <w:tcBorders>
              <w:top w:val="single" w:sz="5" w:space="0" w:color="000000"/>
              <w:left w:val="single" w:sz="5" w:space="0" w:color="000000"/>
              <w:bottom w:val="single" w:sz="5" w:space="0" w:color="000000"/>
              <w:right w:val="single" w:sz="5" w:space="0" w:color="000000"/>
            </w:tcBorders>
          </w:tcPr>
          <w:p w14:paraId="4F1D5F18" w14:textId="77777777" w:rsidR="00FA4E6A" w:rsidRPr="00740C30" w:rsidRDefault="00A3525B">
            <w:pPr>
              <w:ind w:left="6"/>
              <w:rPr>
                <w:color w:val="auto"/>
              </w:rPr>
            </w:pPr>
            <w:r w:rsidRPr="00740C30">
              <w:rPr>
                <w:rFonts w:ascii="Arial" w:eastAsia="Arial" w:hAnsi="Arial" w:cs="Arial"/>
                <w:color w:val="auto"/>
              </w:rPr>
              <w:t xml:space="preserve"> </w:t>
            </w:r>
          </w:p>
        </w:tc>
        <w:tc>
          <w:tcPr>
            <w:tcW w:w="1289" w:type="dxa"/>
            <w:tcBorders>
              <w:top w:val="single" w:sz="5" w:space="0" w:color="000000"/>
              <w:left w:val="single" w:sz="5" w:space="0" w:color="000000"/>
              <w:bottom w:val="single" w:sz="5" w:space="0" w:color="000000"/>
              <w:right w:val="single" w:sz="5" w:space="0" w:color="000000"/>
            </w:tcBorders>
          </w:tcPr>
          <w:p w14:paraId="34D5E932" w14:textId="77777777" w:rsidR="00FA4E6A" w:rsidRPr="00740C30" w:rsidRDefault="00A3525B">
            <w:pPr>
              <w:ind w:left="6"/>
              <w:rPr>
                <w:color w:val="auto"/>
              </w:rPr>
            </w:pPr>
            <w:r w:rsidRPr="00740C30">
              <w:rPr>
                <w:rFonts w:ascii="Arial" w:eastAsia="Arial" w:hAnsi="Arial" w:cs="Arial"/>
                <w:color w:val="auto"/>
              </w:rPr>
              <w:t xml:space="preserve">√ </w:t>
            </w:r>
          </w:p>
        </w:tc>
      </w:tr>
      <w:tr w:rsidR="00740C30" w:rsidRPr="00740C30" w14:paraId="5F2D198A" w14:textId="77777777">
        <w:trPr>
          <w:trHeight w:val="648"/>
        </w:trPr>
        <w:tc>
          <w:tcPr>
            <w:tcW w:w="1327" w:type="dxa"/>
            <w:tcBorders>
              <w:top w:val="single" w:sz="5" w:space="0" w:color="000000"/>
              <w:left w:val="single" w:sz="5" w:space="0" w:color="000000"/>
              <w:bottom w:val="single" w:sz="5" w:space="0" w:color="000000"/>
              <w:right w:val="single" w:sz="5" w:space="0" w:color="000000"/>
            </w:tcBorders>
            <w:vAlign w:val="bottom"/>
          </w:tcPr>
          <w:p w14:paraId="356BAD31" w14:textId="7B674040" w:rsidR="00FA4E6A" w:rsidRPr="00740C30" w:rsidRDefault="00A3525B">
            <w:pPr>
              <w:ind w:left="2"/>
              <w:rPr>
                <w:color w:val="auto"/>
              </w:rPr>
            </w:pPr>
            <w:r w:rsidRPr="00740C30">
              <w:rPr>
                <w:rFonts w:ascii="Arial" w:eastAsia="Arial" w:hAnsi="Arial" w:cs="Arial"/>
                <w:color w:val="auto"/>
              </w:rPr>
              <w:t>RS00</w:t>
            </w:r>
            <w:r w:rsidR="00503B08" w:rsidRPr="00740C30">
              <w:rPr>
                <w:rFonts w:ascii="Arial" w:eastAsia="Arial" w:hAnsi="Arial" w:cs="Arial"/>
                <w:color w:val="auto"/>
              </w:rPr>
              <w:t>20</w:t>
            </w:r>
            <w:r w:rsidRPr="00740C30">
              <w:rPr>
                <w:rFonts w:ascii="Arial" w:eastAsia="Arial" w:hAnsi="Arial" w:cs="Arial"/>
                <w:color w:val="auto"/>
              </w:rPr>
              <w:t xml:space="preserve"> </w:t>
            </w:r>
          </w:p>
        </w:tc>
        <w:tc>
          <w:tcPr>
            <w:tcW w:w="6220" w:type="dxa"/>
            <w:tcBorders>
              <w:top w:val="single" w:sz="5" w:space="0" w:color="000000"/>
              <w:left w:val="single" w:sz="5" w:space="0" w:color="000000"/>
              <w:bottom w:val="single" w:sz="5" w:space="0" w:color="000000"/>
              <w:right w:val="single" w:sz="5" w:space="0" w:color="000000"/>
            </w:tcBorders>
          </w:tcPr>
          <w:p w14:paraId="7EE00DEF" w14:textId="77777777" w:rsidR="00FA4E6A" w:rsidRPr="00740C30" w:rsidRDefault="00A3525B" w:rsidP="00790C88">
            <w:pPr>
              <w:ind w:left="150"/>
              <w:rPr>
                <w:rFonts w:ascii="Arial" w:eastAsia="Arial" w:hAnsi="Arial" w:cs="Arial"/>
                <w:color w:val="auto"/>
              </w:rPr>
            </w:pPr>
            <w:r w:rsidRPr="00740C30">
              <w:rPr>
                <w:rFonts w:ascii="Arial" w:eastAsia="Arial" w:hAnsi="Arial" w:cs="Arial"/>
                <w:color w:val="auto"/>
              </w:rPr>
              <w:t xml:space="preserve">Tenderer’s Key Personnel Experience (Engineer’s representative) </w:t>
            </w:r>
          </w:p>
        </w:tc>
        <w:tc>
          <w:tcPr>
            <w:tcW w:w="1426" w:type="dxa"/>
            <w:tcBorders>
              <w:top w:val="single" w:sz="5" w:space="0" w:color="000000"/>
              <w:left w:val="single" w:sz="5" w:space="0" w:color="000000"/>
              <w:bottom w:val="single" w:sz="5" w:space="0" w:color="000000"/>
              <w:right w:val="single" w:sz="5" w:space="0" w:color="000000"/>
            </w:tcBorders>
            <w:vAlign w:val="bottom"/>
          </w:tcPr>
          <w:p w14:paraId="7483818F" w14:textId="77777777" w:rsidR="00FA4E6A" w:rsidRPr="00740C30" w:rsidRDefault="00A3525B">
            <w:pPr>
              <w:ind w:left="2"/>
              <w:rPr>
                <w:color w:val="auto"/>
              </w:rPr>
            </w:pPr>
            <w:r w:rsidRPr="00740C30">
              <w:rPr>
                <w:rFonts w:ascii="Arial" w:eastAsia="Arial" w:hAnsi="Arial" w:cs="Arial"/>
                <w:color w:val="auto"/>
                <w:sz w:val="24"/>
              </w:rPr>
              <w:t xml:space="preserve"> </w:t>
            </w:r>
          </w:p>
        </w:tc>
        <w:tc>
          <w:tcPr>
            <w:tcW w:w="1289" w:type="dxa"/>
            <w:tcBorders>
              <w:top w:val="single" w:sz="5" w:space="0" w:color="000000"/>
              <w:left w:val="single" w:sz="5" w:space="0" w:color="000000"/>
              <w:bottom w:val="single" w:sz="5" w:space="0" w:color="000000"/>
              <w:right w:val="single" w:sz="5" w:space="0" w:color="000000"/>
            </w:tcBorders>
            <w:vAlign w:val="bottom"/>
          </w:tcPr>
          <w:p w14:paraId="740E2EFA" w14:textId="77777777" w:rsidR="00FA4E6A" w:rsidRPr="00740C30" w:rsidRDefault="00A3525B">
            <w:pPr>
              <w:ind w:left="2"/>
              <w:rPr>
                <w:color w:val="auto"/>
              </w:rPr>
            </w:pPr>
            <w:r w:rsidRPr="00740C30">
              <w:rPr>
                <w:rFonts w:ascii="Arial" w:eastAsia="Arial" w:hAnsi="Arial" w:cs="Arial"/>
                <w:color w:val="auto"/>
              </w:rPr>
              <w:t>√</w:t>
            </w:r>
            <w:r w:rsidRPr="00740C30">
              <w:rPr>
                <w:rFonts w:ascii="Arial" w:eastAsia="Arial" w:hAnsi="Arial" w:cs="Arial"/>
                <w:color w:val="auto"/>
                <w:sz w:val="24"/>
              </w:rPr>
              <w:t xml:space="preserve"> </w:t>
            </w:r>
          </w:p>
        </w:tc>
      </w:tr>
      <w:tr w:rsidR="00740C30" w:rsidRPr="00740C30" w14:paraId="4617EF41" w14:textId="77777777">
        <w:trPr>
          <w:trHeight w:val="418"/>
        </w:trPr>
        <w:tc>
          <w:tcPr>
            <w:tcW w:w="1327" w:type="dxa"/>
            <w:tcBorders>
              <w:top w:val="single" w:sz="5" w:space="0" w:color="000000"/>
              <w:left w:val="single" w:sz="5" w:space="0" w:color="000000"/>
              <w:bottom w:val="single" w:sz="5" w:space="0" w:color="000000"/>
              <w:right w:val="single" w:sz="5" w:space="0" w:color="000000"/>
            </w:tcBorders>
            <w:vAlign w:val="bottom"/>
          </w:tcPr>
          <w:p w14:paraId="6039B28D" w14:textId="2EAC176F" w:rsidR="00FA4E6A" w:rsidRPr="00740C30" w:rsidRDefault="00A3525B">
            <w:pPr>
              <w:ind w:left="2"/>
              <w:rPr>
                <w:color w:val="auto"/>
              </w:rPr>
            </w:pPr>
            <w:r w:rsidRPr="00740C30">
              <w:rPr>
                <w:rFonts w:ascii="Arial" w:eastAsia="Arial" w:hAnsi="Arial" w:cs="Arial"/>
                <w:color w:val="auto"/>
              </w:rPr>
              <w:t>RS00</w:t>
            </w:r>
            <w:r w:rsidR="00A4054B" w:rsidRPr="00740C30">
              <w:rPr>
                <w:rFonts w:ascii="Arial" w:eastAsia="Arial" w:hAnsi="Arial" w:cs="Arial"/>
                <w:color w:val="auto"/>
              </w:rPr>
              <w:t>21</w:t>
            </w:r>
            <w:r w:rsidRPr="00740C30">
              <w:rPr>
                <w:rFonts w:ascii="Arial" w:eastAsia="Arial" w:hAnsi="Arial" w:cs="Arial"/>
                <w:color w:val="auto"/>
              </w:rPr>
              <w:t xml:space="preserve"> </w:t>
            </w:r>
          </w:p>
        </w:tc>
        <w:tc>
          <w:tcPr>
            <w:tcW w:w="6220" w:type="dxa"/>
            <w:tcBorders>
              <w:top w:val="single" w:sz="5" w:space="0" w:color="000000"/>
              <w:left w:val="single" w:sz="5" w:space="0" w:color="000000"/>
              <w:bottom w:val="single" w:sz="5" w:space="0" w:color="000000"/>
              <w:right w:val="single" w:sz="5" w:space="0" w:color="000000"/>
            </w:tcBorders>
          </w:tcPr>
          <w:p w14:paraId="2083A8E3" w14:textId="77777777" w:rsidR="00FA4E6A" w:rsidRPr="00740C30" w:rsidRDefault="00A3525B" w:rsidP="00790C88">
            <w:pPr>
              <w:ind w:left="150"/>
              <w:rPr>
                <w:rFonts w:ascii="Arial" w:eastAsia="Arial" w:hAnsi="Arial" w:cs="Arial"/>
                <w:color w:val="auto"/>
              </w:rPr>
            </w:pPr>
            <w:r w:rsidRPr="00740C30">
              <w:rPr>
                <w:rFonts w:ascii="Arial" w:eastAsia="Arial" w:hAnsi="Arial" w:cs="Arial"/>
                <w:color w:val="auto"/>
              </w:rPr>
              <w:t xml:space="preserve">Expertise of Key Personnel </w:t>
            </w:r>
          </w:p>
        </w:tc>
        <w:tc>
          <w:tcPr>
            <w:tcW w:w="1426" w:type="dxa"/>
            <w:tcBorders>
              <w:top w:val="single" w:sz="5" w:space="0" w:color="000000"/>
              <w:left w:val="single" w:sz="5" w:space="0" w:color="000000"/>
              <w:bottom w:val="single" w:sz="5" w:space="0" w:color="000000"/>
              <w:right w:val="single" w:sz="5" w:space="0" w:color="000000"/>
            </w:tcBorders>
            <w:vAlign w:val="bottom"/>
          </w:tcPr>
          <w:p w14:paraId="75F2C1E3" w14:textId="77777777" w:rsidR="00FA4E6A" w:rsidRPr="00740C30" w:rsidRDefault="00A3525B">
            <w:pPr>
              <w:ind w:left="2"/>
              <w:rPr>
                <w:color w:val="auto"/>
              </w:rPr>
            </w:pPr>
            <w:r w:rsidRPr="00740C30">
              <w:rPr>
                <w:rFonts w:ascii="Arial" w:eastAsia="Arial" w:hAnsi="Arial" w:cs="Arial"/>
                <w:color w:val="auto"/>
              </w:rPr>
              <w:t xml:space="preserve"> </w:t>
            </w:r>
          </w:p>
        </w:tc>
        <w:tc>
          <w:tcPr>
            <w:tcW w:w="1289" w:type="dxa"/>
            <w:tcBorders>
              <w:top w:val="single" w:sz="5" w:space="0" w:color="000000"/>
              <w:left w:val="single" w:sz="5" w:space="0" w:color="000000"/>
              <w:bottom w:val="single" w:sz="5" w:space="0" w:color="000000"/>
              <w:right w:val="single" w:sz="5" w:space="0" w:color="000000"/>
            </w:tcBorders>
            <w:vAlign w:val="bottom"/>
          </w:tcPr>
          <w:p w14:paraId="7D050EDB" w14:textId="77777777" w:rsidR="00FA4E6A" w:rsidRPr="00740C30" w:rsidRDefault="00A3525B">
            <w:pPr>
              <w:ind w:left="2"/>
              <w:rPr>
                <w:color w:val="auto"/>
              </w:rPr>
            </w:pPr>
            <w:r w:rsidRPr="00740C30">
              <w:rPr>
                <w:rFonts w:ascii="Arial" w:eastAsia="Arial" w:hAnsi="Arial" w:cs="Arial"/>
                <w:color w:val="auto"/>
              </w:rPr>
              <w:t xml:space="preserve">√ </w:t>
            </w:r>
          </w:p>
        </w:tc>
      </w:tr>
      <w:tr w:rsidR="00740C30" w:rsidRPr="00740C30" w14:paraId="27CDB28C" w14:textId="77777777">
        <w:trPr>
          <w:trHeight w:val="415"/>
        </w:trPr>
        <w:tc>
          <w:tcPr>
            <w:tcW w:w="1327" w:type="dxa"/>
            <w:tcBorders>
              <w:top w:val="single" w:sz="5" w:space="0" w:color="000000"/>
              <w:left w:val="single" w:sz="5" w:space="0" w:color="000000"/>
              <w:bottom w:val="single" w:sz="5" w:space="0" w:color="000000"/>
              <w:right w:val="single" w:sz="5" w:space="0" w:color="000000"/>
            </w:tcBorders>
            <w:vAlign w:val="bottom"/>
          </w:tcPr>
          <w:p w14:paraId="1F4268A8" w14:textId="59A977E1" w:rsidR="00FA4E6A" w:rsidRPr="00740C30" w:rsidRDefault="00A3525B">
            <w:pPr>
              <w:ind w:left="2"/>
              <w:rPr>
                <w:color w:val="auto"/>
              </w:rPr>
            </w:pPr>
            <w:r w:rsidRPr="00740C30">
              <w:rPr>
                <w:rFonts w:ascii="Arial" w:eastAsia="Arial" w:hAnsi="Arial" w:cs="Arial"/>
                <w:color w:val="auto"/>
                <w:sz w:val="24"/>
              </w:rPr>
              <w:t>RS002</w:t>
            </w:r>
            <w:r w:rsidR="00A4054B" w:rsidRPr="00740C30">
              <w:rPr>
                <w:rFonts w:ascii="Arial" w:eastAsia="Arial" w:hAnsi="Arial" w:cs="Arial"/>
                <w:color w:val="auto"/>
                <w:sz w:val="24"/>
              </w:rPr>
              <w:t>2</w:t>
            </w:r>
          </w:p>
        </w:tc>
        <w:tc>
          <w:tcPr>
            <w:tcW w:w="6220" w:type="dxa"/>
            <w:tcBorders>
              <w:top w:val="single" w:sz="5" w:space="0" w:color="000000"/>
              <w:left w:val="single" w:sz="5" w:space="0" w:color="000000"/>
              <w:bottom w:val="single" w:sz="5" w:space="0" w:color="000000"/>
              <w:right w:val="single" w:sz="5" w:space="0" w:color="000000"/>
            </w:tcBorders>
            <w:vAlign w:val="bottom"/>
          </w:tcPr>
          <w:p w14:paraId="51B5B8EA" w14:textId="77777777" w:rsidR="00FA4E6A" w:rsidRPr="00740C30" w:rsidRDefault="00A3525B" w:rsidP="00790C88">
            <w:pPr>
              <w:ind w:left="150"/>
              <w:rPr>
                <w:rFonts w:ascii="Arial" w:eastAsia="Arial" w:hAnsi="Arial" w:cs="Arial"/>
                <w:color w:val="auto"/>
              </w:rPr>
            </w:pPr>
            <w:r w:rsidRPr="00740C30">
              <w:rPr>
                <w:rFonts w:ascii="Arial" w:eastAsia="Arial" w:hAnsi="Arial" w:cs="Arial"/>
                <w:color w:val="auto"/>
              </w:rPr>
              <w:t xml:space="preserve">Certificates of Registration with </w:t>
            </w:r>
            <w:proofErr w:type="spellStart"/>
            <w:r w:rsidRPr="00740C30">
              <w:rPr>
                <w:rFonts w:ascii="Arial" w:eastAsia="Arial" w:hAnsi="Arial" w:cs="Arial"/>
                <w:color w:val="auto"/>
              </w:rPr>
              <w:t>Ecsa</w:t>
            </w:r>
            <w:proofErr w:type="spellEnd"/>
            <w:r w:rsidRPr="00740C30">
              <w:rPr>
                <w:rFonts w:ascii="Arial" w:eastAsia="Arial" w:hAnsi="Arial" w:cs="Arial"/>
                <w:color w:val="auto"/>
              </w:rPr>
              <w:t xml:space="preserve"> </w:t>
            </w:r>
          </w:p>
        </w:tc>
        <w:tc>
          <w:tcPr>
            <w:tcW w:w="1426" w:type="dxa"/>
            <w:tcBorders>
              <w:top w:val="single" w:sz="5" w:space="0" w:color="000000"/>
              <w:left w:val="single" w:sz="5" w:space="0" w:color="000000"/>
              <w:bottom w:val="single" w:sz="5" w:space="0" w:color="000000"/>
              <w:right w:val="single" w:sz="5" w:space="0" w:color="000000"/>
            </w:tcBorders>
            <w:vAlign w:val="bottom"/>
          </w:tcPr>
          <w:p w14:paraId="4383D893" w14:textId="77777777" w:rsidR="00FA4E6A" w:rsidRPr="00740C30" w:rsidRDefault="00A3525B">
            <w:pPr>
              <w:ind w:left="2"/>
              <w:rPr>
                <w:color w:val="auto"/>
              </w:rPr>
            </w:pPr>
            <w:r w:rsidRPr="00740C30">
              <w:rPr>
                <w:rFonts w:ascii="Arial" w:eastAsia="Arial" w:hAnsi="Arial" w:cs="Arial"/>
                <w:color w:val="auto"/>
              </w:rPr>
              <w:t xml:space="preserve"> </w:t>
            </w:r>
          </w:p>
        </w:tc>
        <w:tc>
          <w:tcPr>
            <w:tcW w:w="1289" w:type="dxa"/>
            <w:tcBorders>
              <w:top w:val="single" w:sz="5" w:space="0" w:color="000000"/>
              <w:left w:val="single" w:sz="5" w:space="0" w:color="000000"/>
              <w:bottom w:val="single" w:sz="5" w:space="0" w:color="000000"/>
              <w:right w:val="single" w:sz="5" w:space="0" w:color="000000"/>
            </w:tcBorders>
            <w:vAlign w:val="bottom"/>
          </w:tcPr>
          <w:p w14:paraId="34186B00" w14:textId="77777777" w:rsidR="00FA4E6A" w:rsidRPr="00740C30" w:rsidRDefault="00A3525B">
            <w:pPr>
              <w:ind w:left="2"/>
              <w:rPr>
                <w:color w:val="auto"/>
              </w:rPr>
            </w:pPr>
            <w:r w:rsidRPr="00740C30">
              <w:rPr>
                <w:rFonts w:ascii="Arial" w:eastAsia="Arial" w:hAnsi="Arial" w:cs="Arial"/>
                <w:color w:val="auto"/>
              </w:rPr>
              <w:t xml:space="preserve">√ </w:t>
            </w:r>
          </w:p>
        </w:tc>
      </w:tr>
      <w:tr w:rsidR="00740C30" w:rsidRPr="00740C30" w14:paraId="422203E8" w14:textId="77777777">
        <w:trPr>
          <w:trHeight w:val="581"/>
        </w:trPr>
        <w:tc>
          <w:tcPr>
            <w:tcW w:w="1327" w:type="dxa"/>
            <w:tcBorders>
              <w:top w:val="single" w:sz="5" w:space="0" w:color="000000"/>
              <w:left w:val="single" w:sz="5" w:space="0" w:color="000000"/>
              <w:bottom w:val="single" w:sz="5" w:space="0" w:color="000000"/>
              <w:right w:val="single" w:sz="5" w:space="0" w:color="000000"/>
            </w:tcBorders>
            <w:vAlign w:val="bottom"/>
          </w:tcPr>
          <w:p w14:paraId="19476CA5" w14:textId="31EA2B04" w:rsidR="00FA4E6A" w:rsidRPr="00740C30" w:rsidRDefault="00A3525B">
            <w:pPr>
              <w:ind w:left="2"/>
              <w:rPr>
                <w:color w:val="auto"/>
              </w:rPr>
            </w:pPr>
            <w:r w:rsidRPr="00740C30">
              <w:rPr>
                <w:rFonts w:ascii="Arial" w:eastAsia="Arial" w:hAnsi="Arial" w:cs="Arial"/>
                <w:color w:val="auto"/>
                <w:sz w:val="24"/>
              </w:rPr>
              <w:t>RS002</w:t>
            </w:r>
            <w:r w:rsidR="00A4054B" w:rsidRPr="00740C30">
              <w:rPr>
                <w:rFonts w:ascii="Arial" w:eastAsia="Arial" w:hAnsi="Arial" w:cs="Arial"/>
                <w:color w:val="auto"/>
                <w:sz w:val="24"/>
              </w:rPr>
              <w:t>3</w:t>
            </w:r>
            <w:r w:rsidRPr="00740C30">
              <w:rPr>
                <w:rFonts w:ascii="Arial" w:eastAsia="Arial" w:hAnsi="Arial" w:cs="Arial"/>
                <w:color w:val="auto"/>
                <w:sz w:val="24"/>
              </w:rPr>
              <w:t xml:space="preserve"> </w:t>
            </w:r>
          </w:p>
        </w:tc>
        <w:tc>
          <w:tcPr>
            <w:tcW w:w="6220" w:type="dxa"/>
            <w:tcBorders>
              <w:top w:val="single" w:sz="5" w:space="0" w:color="000000"/>
              <w:left w:val="single" w:sz="5" w:space="0" w:color="000000"/>
              <w:bottom w:val="single" w:sz="5" w:space="0" w:color="000000"/>
              <w:right w:val="single" w:sz="5" w:space="0" w:color="000000"/>
            </w:tcBorders>
          </w:tcPr>
          <w:p w14:paraId="641FA9DD" w14:textId="77777777" w:rsidR="00FA4E6A" w:rsidRPr="00740C30" w:rsidRDefault="00A3525B">
            <w:pPr>
              <w:ind w:left="144"/>
              <w:rPr>
                <w:color w:val="auto"/>
              </w:rPr>
            </w:pPr>
            <w:r w:rsidRPr="00740C30">
              <w:rPr>
                <w:rFonts w:ascii="Arial" w:eastAsia="Arial" w:hAnsi="Arial" w:cs="Arial"/>
                <w:color w:val="auto"/>
                <w:sz w:val="24"/>
              </w:rPr>
              <w:t xml:space="preserve">Support Resources (Design Software and other Equipment </w:t>
            </w:r>
          </w:p>
        </w:tc>
        <w:tc>
          <w:tcPr>
            <w:tcW w:w="1426" w:type="dxa"/>
            <w:tcBorders>
              <w:top w:val="single" w:sz="5" w:space="0" w:color="000000"/>
              <w:left w:val="single" w:sz="5" w:space="0" w:color="000000"/>
              <w:bottom w:val="single" w:sz="5" w:space="0" w:color="000000"/>
              <w:right w:val="single" w:sz="5" w:space="0" w:color="000000"/>
            </w:tcBorders>
            <w:vAlign w:val="bottom"/>
          </w:tcPr>
          <w:p w14:paraId="2DC47EC5" w14:textId="77777777" w:rsidR="00FA4E6A" w:rsidRPr="00740C30" w:rsidRDefault="00A3525B">
            <w:pPr>
              <w:ind w:left="2"/>
              <w:rPr>
                <w:color w:val="auto"/>
              </w:rPr>
            </w:pPr>
            <w:r w:rsidRPr="00740C30">
              <w:rPr>
                <w:rFonts w:ascii="Arial" w:eastAsia="Arial" w:hAnsi="Arial" w:cs="Arial"/>
                <w:color w:val="auto"/>
              </w:rPr>
              <w:t xml:space="preserve"> </w:t>
            </w:r>
          </w:p>
        </w:tc>
        <w:tc>
          <w:tcPr>
            <w:tcW w:w="1289" w:type="dxa"/>
            <w:tcBorders>
              <w:top w:val="single" w:sz="5" w:space="0" w:color="000000"/>
              <w:left w:val="single" w:sz="5" w:space="0" w:color="000000"/>
              <w:bottom w:val="single" w:sz="5" w:space="0" w:color="000000"/>
              <w:right w:val="single" w:sz="5" w:space="0" w:color="000000"/>
            </w:tcBorders>
            <w:vAlign w:val="bottom"/>
          </w:tcPr>
          <w:p w14:paraId="66400C3A" w14:textId="77777777" w:rsidR="00FA4E6A" w:rsidRPr="00740C30" w:rsidRDefault="00A3525B">
            <w:pPr>
              <w:ind w:left="2"/>
              <w:rPr>
                <w:color w:val="auto"/>
              </w:rPr>
            </w:pPr>
            <w:r w:rsidRPr="00740C30">
              <w:rPr>
                <w:rFonts w:ascii="Arial" w:eastAsia="Arial" w:hAnsi="Arial" w:cs="Arial"/>
                <w:color w:val="auto"/>
              </w:rPr>
              <w:t xml:space="preserve">√ </w:t>
            </w:r>
          </w:p>
        </w:tc>
      </w:tr>
      <w:tr w:rsidR="00740C30" w:rsidRPr="00740C30" w14:paraId="0A46FB82" w14:textId="77777777">
        <w:trPr>
          <w:trHeight w:val="418"/>
        </w:trPr>
        <w:tc>
          <w:tcPr>
            <w:tcW w:w="1327" w:type="dxa"/>
            <w:tcBorders>
              <w:top w:val="single" w:sz="5" w:space="0" w:color="000000"/>
              <w:left w:val="single" w:sz="5" w:space="0" w:color="000000"/>
              <w:bottom w:val="single" w:sz="5" w:space="0" w:color="000000"/>
              <w:right w:val="single" w:sz="5" w:space="0" w:color="000000"/>
            </w:tcBorders>
            <w:vAlign w:val="bottom"/>
          </w:tcPr>
          <w:p w14:paraId="2DFCB845" w14:textId="11E4A43F" w:rsidR="00FA4E6A" w:rsidRPr="00740C30" w:rsidRDefault="00A3525B">
            <w:pPr>
              <w:ind w:left="2"/>
              <w:rPr>
                <w:color w:val="auto"/>
              </w:rPr>
            </w:pPr>
            <w:r w:rsidRPr="00740C30">
              <w:rPr>
                <w:rFonts w:ascii="Arial" w:eastAsia="Arial" w:hAnsi="Arial" w:cs="Arial"/>
                <w:color w:val="auto"/>
                <w:sz w:val="24"/>
              </w:rPr>
              <w:t>RS002</w:t>
            </w:r>
            <w:r w:rsidR="00A4054B" w:rsidRPr="00740C30">
              <w:rPr>
                <w:rFonts w:ascii="Arial" w:eastAsia="Arial" w:hAnsi="Arial" w:cs="Arial"/>
                <w:color w:val="auto"/>
                <w:sz w:val="24"/>
              </w:rPr>
              <w:t>4</w:t>
            </w:r>
            <w:r w:rsidRPr="00740C30">
              <w:rPr>
                <w:rFonts w:ascii="Arial" w:eastAsia="Arial" w:hAnsi="Arial" w:cs="Arial"/>
                <w:color w:val="auto"/>
                <w:sz w:val="24"/>
              </w:rPr>
              <w:t xml:space="preserve"> </w:t>
            </w:r>
          </w:p>
        </w:tc>
        <w:tc>
          <w:tcPr>
            <w:tcW w:w="6220" w:type="dxa"/>
            <w:tcBorders>
              <w:top w:val="single" w:sz="5" w:space="0" w:color="000000"/>
              <w:left w:val="single" w:sz="5" w:space="0" w:color="000000"/>
              <w:bottom w:val="single" w:sz="5" w:space="0" w:color="000000"/>
              <w:right w:val="single" w:sz="5" w:space="0" w:color="000000"/>
            </w:tcBorders>
            <w:vAlign w:val="bottom"/>
          </w:tcPr>
          <w:p w14:paraId="5335F280" w14:textId="77777777" w:rsidR="00FA4E6A" w:rsidRPr="00740C30" w:rsidRDefault="00A3525B">
            <w:pPr>
              <w:ind w:left="144"/>
              <w:rPr>
                <w:color w:val="auto"/>
              </w:rPr>
            </w:pPr>
            <w:r w:rsidRPr="00740C30">
              <w:rPr>
                <w:rFonts w:ascii="Arial" w:eastAsia="Arial" w:hAnsi="Arial" w:cs="Arial"/>
                <w:color w:val="auto"/>
                <w:sz w:val="24"/>
              </w:rPr>
              <w:t xml:space="preserve">Professional Indemnity Insurance </w:t>
            </w:r>
          </w:p>
        </w:tc>
        <w:tc>
          <w:tcPr>
            <w:tcW w:w="1426" w:type="dxa"/>
            <w:tcBorders>
              <w:top w:val="single" w:sz="5" w:space="0" w:color="000000"/>
              <w:left w:val="single" w:sz="5" w:space="0" w:color="000000"/>
              <w:bottom w:val="single" w:sz="5" w:space="0" w:color="000000"/>
              <w:right w:val="single" w:sz="5" w:space="0" w:color="000000"/>
            </w:tcBorders>
            <w:vAlign w:val="bottom"/>
          </w:tcPr>
          <w:p w14:paraId="57A5049F" w14:textId="77777777" w:rsidR="00FA4E6A" w:rsidRPr="00740C30" w:rsidRDefault="00A3525B">
            <w:pPr>
              <w:ind w:left="2"/>
              <w:rPr>
                <w:color w:val="auto"/>
              </w:rPr>
            </w:pPr>
            <w:r w:rsidRPr="00740C30">
              <w:rPr>
                <w:rFonts w:ascii="Arial" w:eastAsia="Arial" w:hAnsi="Arial" w:cs="Arial"/>
                <w:color w:val="auto"/>
              </w:rPr>
              <w:t xml:space="preserve">√ </w:t>
            </w:r>
          </w:p>
        </w:tc>
        <w:tc>
          <w:tcPr>
            <w:tcW w:w="1289" w:type="dxa"/>
            <w:tcBorders>
              <w:top w:val="single" w:sz="5" w:space="0" w:color="000000"/>
              <w:left w:val="single" w:sz="5" w:space="0" w:color="000000"/>
              <w:bottom w:val="single" w:sz="5" w:space="0" w:color="000000"/>
              <w:right w:val="single" w:sz="5" w:space="0" w:color="000000"/>
            </w:tcBorders>
            <w:vAlign w:val="bottom"/>
          </w:tcPr>
          <w:p w14:paraId="70AF25B8" w14:textId="77777777" w:rsidR="00FA4E6A" w:rsidRPr="00740C30" w:rsidRDefault="00A3525B">
            <w:pPr>
              <w:ind w:left="2"/>
              <w:rPr>
                <w:color w:val="auto"/>
              </w:rPr>
            </w:pPr>
            <w:r w:rsidRPr="00740C30">
              <w:rPr>
                <w:rFonts w:ascii="Arial" w:eastAsia="Arial" w:hAnsi="Arial" w:cs="Arial"/>
                <w:color w:val="auto"/>
              </w:rPr>
              <w:t xml:space="preserve"> </w:t>
            </w:r>
          </w:p>
        </w:tc>
      </w:tr>
      <w:tr w:rsidR="00740C30" w:rsidRPr="00740C30" w14:paraId="1D557006" w14:textId="77777777">
        <w:trPr>
          <w:trHeight w:val="415"/>
        </w:trPr>
        <w:tc>
          <w:tcPr>
            <w:tcW w:w="1327" w:type="dxa"/>
            <w:tcBorders>
              <w:top w:val="single" w:sz="5" w:space="0" w:color="000000"/>
              <w:left w:val="single" w:sz="5" w:space="0" w:color="000000"/>
              <w:bottom w:val="single" w:sz="5" w:space="0" w:color="000000"/>
              <w:right w:val="single" w:sz="5" w:space="0" w:color="000000"/>
            </w:tcBorders>
            <w:vAlign w:val="bottom"/>
          </w:tcPr>
          <w:p w14:paraId="602B60D9" w14:textId="70F41B02" w:rsidR="00FA4E6A" w:rsidRPr="00740C30" w:rsidRDefault="00A3525B">
            <w:pPr>
              <w:ind w:left="2"/>
              <w:rPr>
                <w:color w:val="auto"/>
              </w:rPr>
            </w:pPr>
            <w:r w:rsidRPr="00740C30">
              <w:rPr>
                <w:rFonts w:ascii="Arial" w:eastAsia="Arial" w:hAnsi="Arial" w:cs="Arial"/>
                <w:color w:val="auto"/>
                <w:sz w:val="24"/>
              </w:rPr>
              <w:t>RS002</w:t>
            </w:r>
            <w:r w:rsidR="00A4054B" w:rsidRPr="00740C30">
              <w:rPr>
                <w:rFonts w:ascii="Arial" w:eastAsia="Arial" w:hAnsi="Arial" w:cs="Arial"/>
                <w:color w:val="auto"/>
                <w:sz w:val="24"/>
              </w:rPr>
              <w:t>5</w:t>
            </w:r>
            <w:r w:rsidRPr="00740C30">
              <w:rPr>
                <w:rFonts w:ascii="Arial" w:eastAsia="Arial" w:hAnsi="Arial" w:cs="Arial"/>
                <w:color w:val="auto"/>
                <w:sz w:val="24"/>
              </w:rPr>
              <w:t xml:space="preserve"> </w:t>
            </w:r>
          </w:p>
        </w:tc>
        <w:tc>
          <w:tcPr>
            <w:tcW w:w="6220" w:type="dxa"/>
            <w:tcBorders>
              <w:top w:val="single" w:sz="5" w:space="0" w:color="000000"/>
              <w:left w:val="single" w:sz="5" w:space="0" w:color="000000"/>
              <w:bottom w:val="single" w:sz="5" w:space="0" w:color="000000"/>
              <w:right w:val="single" w:sz="5" w:space="0" w:color="000000"/>
            </w:tcBorders>
            <w:vAlign w:val="bottom"/>
          </w:tcPr>
          <w:p w14:paraId="7B2F4EA1" w14:textId="6E4719F8" w:rsidR="00FA4E6A" w:rsidRPr="00740C30" w:rsidRDefault="00A3525B">
            <w:pPr>
              <w:ind w:left="144"/>
              <w:rPr>
                <w:color w:val="auto"/>
              </w:rPr>
            </w:pPr>
            <w:r w:rsidRPr="00740C30">
              <w:rPr>
                <w:rFonts w:ascii="Arial" w:eastAsia="Arial" w:hAnsi="Arial" w:cs="Arial"/>
                <w:color w:val="auto"/>
                <w:sz w:val="24"/>
              </w:rPr>
              <w:t>ISO 9001: 20</w:t>
            </w:r>
            <w:r w:rsidR="00AF7C49" w:rsidRPr="00740C30">
              <w:rPr>
                <w:rFonts w:ascii="Arial" w:eastAsia="Arial" w:hAnsi="Arial" w:cs="Arial"/>
                <w:color w:val="auto"/>
                <w:sz w:val="24"/>
              </w:rPr>
              <w:t>15</w:t>
            </w:r>
            <w:r w:rsidRPr="00740C30">
              <w:rPr>
                <w:rFonts w:ascii="Arial" w:eastAsia="Arial" w:hAnsi="Arial" w:cs="Arial"/>
                <w:color w:val="auto"/>
                <w:sz w:val="24"/>
              </w:rPr>
              <w:t xml:space="preserve"> Certification </w:t>
            </w:r>
          </w:p>
        </w:tc>
        <w:tc>
          <w:tcPr>
            <w:tcW w:w="1426" w:type="dxa"/>
            <w:tcBorders>
              <w:top w:val="single" w:sz="5" w:space="0" w:color="000000"/>
              <w:left w:val="single" w:sz="5" w:space="0" w:color="000000"/>
              <w:bottom w:val="single" w:sz="5" w:space="0" w:color="000000"/>
              <w:right w:val="single" w:sz="5" w:space="0" w:color="000000"/>
            </w:tcBorders>
            <w:vAlign w:val="bottom"/>
          </w:tcPr>
          <w:p w14:paraId="60E8629C" w14:textId="77777777" w:rsidR="00FA4E6A" w:rsidRPr="00740C30" w:rsidRDefault="00A3525B">
            <w:pPr>
              <w:ind w:left="2"/>
              <w:rPr>
                <w:color w:val="auto"/>
              </w:rPr>
            </w:pPr>
            <w:r w:rsidRPr="00740C30">
              <w:rPr>
                <w:rFonts w:ascii="Arial" w:eastAsia="Arial" w:hAnsi="Arial" w:cs="Arial"/>
                <w:color w:val="auto"/>
              </w:rPr>
              <w:t xml:space="preserve"> </w:t>
            </w:r>
          </w:p>
        </w:tc>
        <w:tc>
          <w:tcPr>
            <w:tcW w:w="1289" w:type="dxa"/>
            <w:tcBorders>
              <w:top w:val="single" w:sz="5" w:space="0" w:color="000000"/>
              <w:left w:val="single" w:sz="5" w:space="0" w:color="000000"/>
              <w:bottom w:val="single" w:sz="5" w:space="0" w:color="000000"/>
              <w:right w:val="single" w:sz="5" w:space="0" w:color="000000"/>
            </w:tcBorders>
            <w:vAlign w:val="bottom"/>
          </w:tcPr>
          <w:p w14:paraId="4E1BD8B5" w14:textId="77777777" w:rsidR="00FA4E6A" w:rsidRPr="00740C30" w:rsidRDefault="00A3525B">
            <w:pPr>
              <w:ind w:left="2"/>
              <w:rPr>
                <w:color w:val="auto"/>
              </w:rPr>
            </w:pPr>
            <w:r w:rsidRPr="00740C30">
              <w:rPr>
                <w:rFonts w:ascii="Arial" w:eastAsia="Arial" w:hAnsi="Arial" w:cs="Arial"/>
                <w:color w:val="auto"/>
              </w:rPr>
              <w:t xml:space="preserve">√ </w:t>
            </w:r>
          </w:p>
        </w:tc>
      </w:tr>
      <w:tr w:rsidR="00740C30" w:rsidRPr="00740C30" w14:paraId="21CE41B1" w14:textId="77777777">
        <w:trPr>
          <w:trHeight w:val="415"/>
        </w:trPr>
        <w:tc>
          <w:tcPr>
            <w:tcW w:w="1327" w:type="dxa"/>
            <w:tcBorders>
              <w:top w:val="single" w:sz="5" w:space="0" w:color="000000"/>
              <w:left w:val="single" w:sz="5" w:space="0" w:color="000000"/>
              <w:bottom w:val="single" w:sz="5" w:space="0" w:color="000000"/>
              <w:right w:val="single" w:sz="5" w:space="0" w:color="000000"/>
            </w:tcBorders>
            <w:vAlign w:val="bottom"/>
          </w:tcPr>
          <w:p w14:paraId="71B7489B" w14:textId="2C89BC54" w:rsidR="00FA4E6A" w:rsidRPr="00740C30" w:rsidRDefault="00A3525B">
            <w:pPr>
              <w:ind w:left="2"/>
              <w:rPr>
                <w:color w:val="auto"/>
              </w:rPr>
            </w:pPr>
            <w:r w:rsidRPr="00740C30">
              <w:rPr>
                <w:rFonts w:ascii="Arial" w:eastAsia="Arial" w:hAnsi="Arial" w:cs="Arial"/>
                <w:color w:val="auto"/>
                <w:sz w:val="24"/>
              </w:rPr>
              <w:t>RS00</w:t>
            </w:r>
            <w:r w:rsidR="00A4054B" w:rsidRPr="00740C30">
              <w:rPr>
                <w:rFonts w:ascii="Arial" w:eastAsia="Arial" w:hAnsi="Arial" w:cs="Arial"/>
                <w:color w:val="auto"/>
                <w:sz w:val="24"/>
              </w:rPr>
              <w:t>26</w:t>
            </w:r>
            <w:r w:rsidRPr="00740C30">
              <w:rPr>
                <w:rFonts w:ascii="Arial" w:eastAsia="Arial" w:hAnsi="Arial" w:cs="Arial"/>
                <w:color w:val="auto"/>
                <w:sz w:val="24"/>
              </w:rPr>
              <w:t xml:space="preserve"> </w:t>
            </w:r>
          </w:p>
        </w:tc>
        <w:tc>
          <w:tcPr>
            <w:tcW w:w="6220" w:type="dxa"/>
            <w:tcBorders>
              <w:top w:val="single" w:sz="5" w:space="0" w:color="000000"/>
              <w:left w:val="single" w:sz="5" w:space="0" w:color="000000"/>
              <w:bottom w:val="single" w:sz="5" w:space="0" w:color="000000"/>
              <w:right w:val="single" w:sz="5" w:space="0" w:color="000000"/>
            </w:tcBorders>
            <w:vAlign w:val="bottom"/>
          </w:tcPr>
          <w:p w14:paraId="1F694584" w14:textId="77777777" w:rsidR="00FA4E6A" w:rsidRPr="00740C30" w:rsidRDefault="00A3525B">
            <w:pPr>
              <w:ind w:left="144"/>
              <w:rPr>
                <w:color w:val="auto"/>
              </w:rPr>
            </w:pPr>
            <w:r w:rsidRPr="00740C30">
              <w:rPr>
                <w:rFonts w:ascii="Arial" w:eastAsia="Arial" w:hAnsi="Arial" w:cs="Arial"/>
                <w:color w:val="auto"/>
                <w:sz w:val="24"/>
              </w:rPr>
              <w:t xml:space="preserve"> Proposed Work Plan </w:t>
            </w:r>
          </w:p>
        </w:tc>
        <w:tc>
          <w:tcPr>
            <w:tcW w:w="1426" w:type="dxa"/>
            <w:tcBorders>
              <w:top w:val="single" w:sz="5" w:space="0" w:color="000000"/>
              <w:left w:val="single" w:sz="5" w:space="0" w:color="000000"/>
              <w:bottom w:val="single" w:sz="5" w:space="0" w:color="000000"/>
              <w:right w:val="single" w:sz="5" w:space="0" w:color="000000"/>
            </w:tcBorders>
            <w:vAlign w:val="bottom"/>
          </w:tcPr>
          <w:p w14:paraId="249C9F50" w14:textId="77777777" w:rsidR="00FA4E6A" w:rsidRPr="00740C30" w:rsidRDefault="00A3525B">
            <w:pPr>
              <w:ind w:left="2"/>
              <w:rPr>
                <w:color w:val="auto"/>
              </w:rPr>
            </w:pPr>
            <w:r w:rsidRPr="00740C30">
              <w:rPr>
                <w:rFonts w:ascii="Arial" w:eastAsia="Arial" w:hAnsi="Arial" w:cs="Arial"/>
                <w:color w:val="auto"/>
              </w:rPr>
              <w:t xml:space="preserve"> </w:t>
            </w:r>
          </w:p>
        </w:tc>
        <w:tc>
          <w:tcPr>
            <w:tcW w:w="1289" w:type="dxa"/>
            <w:tcBorders>
              <w:top w:val="single" w:sz="5" w:space="0" w:color="000000"/>
              <w:left w:val="single" w:sz="5" w:space="0" w:color="000000"/>
              <w:bottom w:val="single" w:sz="5" w:space="0" w:color="000000"/>
              <w:right w:val="single" w:sz="5" w:space="0" w:color="000000"/>
            </w:tcBorders>
            <w:vAlign w:val="bottom"/>
          </w:tcPr>
          <w:p w14:paraId="2798890B" w14:textId="77777777" w:rsidR="00FA4E6A" w:rsidRPr="00740C30" w:rsidRDefault="00A3525B">
            <w:pPr>
              <w:ind w:left="2"/>
              <w:rPr>
                <w:color w:val="auto"/>
              </w:rPr>
            </w:pPr>
            <w:r w:rsidRPr="00740C30">
              <w:rPr>
                <w:rFonts w:ascii="Arial" w:eastAsia="Arial" w:hAnsi="Arial" w:cs="Arial"/>
                <w:color w:val="auto"/>
              </w:rPr>
              <w:t xml:space="preserve">√ </w:t>
            </w:r>
          </w:p>
        </w:tc>
      </w:tr>
      <w:tr w:rsidR="00740C30" w:rsidRPr="00740C30" w14:paraId="6445193C" w14:textId="77777777">
        <w:trPr>
          <w:trHeight w:val="418"/>
        </w:trPr>
        <w:tc>
          <w:tcPr>
            <w:tcW w:w="1327" w:type="dxa"/>
            <w:tcBorders>
              <w:top w:val="single" w:sz="5" w:space="0" w:color="000000"/>
              <w:left w:val="single" w:sz="5" w:space="0" w:color="000000"/>
              <w:bottom w:val="single" w:sz="5" w:space="0" w:color="000000"/>
              <w:right w:val="single" w:sz="5" w:space="0" w:color="000000"/>
            </w:tcBorders>
            <w:vAlign w:val="bottom"/>
          </w:tcPr>
          <w:p w14:paraId="00BADCDA" w14:textId="465968AC" w:rsidR="00FA4E6A" w:rsidRPr="00740C30" w:rsidRDefault="00A3525B">
            <w:pPr>
              <w:ind w:left="2"/>
              <w:rPr>
                <w:color w:val="auto"/>
              </w:rPr>
            </w:pPr>
            <w:r w:rsidRPr="00740C30">
              <w:rPr>
                <w:rFonts w:ascii="Arial" w:eastAsia="Arial" w:hAnsi="Arial" w:cs="Arial"/>
                <w:color w:val="auto"/>
                <w:sz w:val="24"/>
              </w:rPr>
              <w:t>RS00</w:t>
            </w:r>
            <w:r w:rsidR="00765514" w:rsidRPr="00740C30">
              <w:rPr>
                <w:rFonts w:ascii="Arial" w:eastAsia="Arial" w:hAnsi="Arial" w:cs="Arial"/>
                <w:color w:val="auto"/>
                <w:sz w:val="24"/>
              </w:rPr>
              <w:t>27</w:t>
            </w:r>
            <w:r w:rsidRPr="00740C30">
              <w:rPr>
                <w:rFonts w:ascii="Arial" w:eastAsia="Arial" w:hAnsi="Arial" w:cs="Arial"/>
                <w:color w:val="auto"/>
                <w:sz w:val="24"/>
              </w:rPr>
              <w:t xml:space="preserve"> </w:t>
            </w:r>
          </w:p>
        </w:tc>
        <w:tc>
          <w:tcPr>
            <w:tcW w:w="6220" w:type="dxa"/>
            <w:tcBorders>
              <w:top w:val="single" w:sz="5" w:space="0" w:color="000000"/>
              <w:left w:val="single" w:sz="5" w:space="0" w:color="000000"/>
              <w:bottom w:val="single" w:sz="5" w:space="0" w:color="000000"/>
              <w:right w:val="single" w:sz="5" w:space="0" w:color="000000"/>
            </w:tcBorders>
            <w:vAlign w:val="bottom"/>
          </w:tcPr>
          <w:p w14:paraId="1BB7377E" w14:textId="77777777" w:rsidR="00FA4E6A" w:rsidRPr="00740C30" w:rsidRDefault="00A3525B">
            <w:pPr>
              <w:rPr>
                <w:color w:val="auto"/>
              </w:rPr>
            </w:pPr>
            <w:r w:rsidRPr="00740C30">
              <w:rPr>
                <w:rFonts w:ascii="Arial" w:eastAsia="Arial" w:hAnsi="Arial" w:cs="Arial"/>
                <w:color w:val="auto"/>
                <w:sz w:val="24"/>
              </w:rPr>
              <w:t xml:space="preserve">Record of Addendum  </w:t>
            </w:r>
          </w:p>
        </w:tc>
        <w:tc>
          <w:tcPr>
            <w:tcW w:w="1426" w:type="dxa"/>
            <w:tcBorders>
              <w:top w:val="single" w:sz="5" w:space="0" w:color="000000"/>
              <w:left w:val="single" w:sz="5" w:space="0" w:color="000000"/>
              <w:bottom w:val="single" w:sz="5" w:space="0" w:color="000000"/>
              <w:right w:val="single" w:sz="5" w:space="0" w:color="000000"/>
            </w:tcBorders>
            <w:vAlign w:val="bottom"/>
          </w:tcPr>
          <w:p w14:paraId="5ED89B43" w14:textId="77777777" w:rsidR="00FA4E6A" w:rsidRPr="00740C30" w:rsidRDefault="00A3525B">
            <w:pPr>
              <w:ind w:left="2"/>
              <w:rPr>
                <w:color w:val="auto"/>
              </w:rPr>
            </w:pPr>
            <w:r w:rsidRPr="00740C30">
              <w:rPr>
                <w:rFonts w:ascii="Arial" w:eastAsia="Arial" w:hAnsi="Arial" w:cs="Arial"/>
                <w:color w:val="auto"/>
              </w:rPr>
              <w:t xml:space="preserve">√ </w:t>
            </w:r>
          </w:p>
        </w:tc>
        <w:tc>
          <w:tcPr>
            <w:tcW w:w="1289" w:type="dxa"/>
            <w:tcBorders>
              <w:top w:val="single" w:sz="5" w:space="0" w:color="000000"/>
              <w:left w:val="single" w:sz="5" w:space="0" w:color="000000"/>
              <w:bottom w:val="single" w:sz="5" w:space="0" w:color="000000"/>
              <w:right w:val="single" w:sz="5" w:space="0" w:color="000000"/>
            </w:tcBorders>
            <w:vAlign w:val="bottom"/>
          </w:tcPr>
          <w:p w14:paraId="36C9516A" w14:textId="77777777" w:rsidR="00FA4E6A" w:rsidRPr="00740C30" w:rsidRDefault="00A3525B">
            <w:pPr>
              <w:ind w:left="2"/>
              <w:rPr>
                <w:color w:val="auto"/>
              </w:rPr>
            </w:pPr>
            <w:r w:rsidRPr="00740C30">
              <w:rPr>
                <w:rFonts w:ascii="Arial" w:eastAsia="Arial" w:hAnsi="Arial" w:cs="Arial"/>
                <w:color w:val="auto"/>
              </w:rPr>
              <w:t xml:space="preserve"> </w:t>
            </w:r>
          </w:p>
        </w:tc>
      </w:tr>
      <w:tr w:rsidR="00740C30" w:rsidRPr="00740C30" w14:paraId="615C6783" w14:textId="77777777">
        <w:trPr>
          <w:trHeight w:val="415"/>
        </w:trPr>
        <w:tc>
          <w:tcPr>
            <w:tcW w:w="1327" w:type="dxa"/>
            <w:tcBorders>
              <w:top w:val="single" w:sz="5" w:space="0" w:color="000000"/>
              <w:left w:val="single" w:sz="5" w:space="0" w:color="000000"/>
              <w:bottom w:val="single" w:sz="5" w:space="0" w:color="000000"/>
              <w:right w:val="single" w:sz="5" w:space="0" w:color="000000"/>
            </w:tcBorders>
            <w:vAlign w:val="bottom"/>
          </w:tcPr>
          <w:p w14:paraId="49E608CF" w14:textId="53B75E3C" w:rsidR="00FA4E6A" w:rsidRPr="00740C30" w:rsidRDefault="00A3525B">
            <w:pPr>
              <w:ind w:left="2"/>
              <w:rPr>
                <w:color w:val="auto"/>
              </w:rPr>
            </w:pPr>
            <w:r w:rsidRPr="00740C30">
              <w:rPr>
                <w:rFonts w:ascii="Arial" w:eastAsia="Arial" w:hAnsi="Arial" w:cs="Arial"/>
                <w:color w:val="auto"/>
                <w:sz w:val="24"/>
              </w:rPr>
              <w:t>RS00</w:t>
            </w:r>
            <w:r w:rsidR="00765514" w:rsidRPr="00740C30">
              <w:rPr>
                <w:rFonts w:ascii="Arial" w:eastAsia="Arial" w:hAnsi="Arial" w:cs="Arial"/>
                <w:color w:val="auto"/>
                <w:sz w:val="24"/>
              </w:rPr>
              <w:t>28</w:t>
            </w:r>
            <w:r w:rsidRPr="00740C30">
              <w:rPr>
                <w:rFonts w:ascii="Arial" w:eastAsia="Arial" w:hAnsi="Arial" w:cs="Arial"/>
                <w:color w:val="auto"/>
                <w:sz w:val="24"/>
              </w:rPr>
              <w:t xml:space="preserve"> </w:t>
            </w:r>
          </w:p>
        </w:tc>
        <w:tc>
          <w:tcPr>
            <w:tcW w:w="6220" w:type="dxa"/>
            <w:tcBorders>
              <w:top w:val="single" w:sz="5" w:space="0" w:color="000000"/>
              <w:left w:val="single" w:sz="5" w:space="0" w:color="000000"/>
              <w:bottom w:val="single" w:sz="5" w:space="0" w:color="000000"/>
              <w:right w:val="single" w:sz="5" w:space="0" w:color="000000"/>
            </w:tcBorders>
            <w:vAlign w:val="bottom"/>
          </w:tcPr>
          <w:p w14:paraId="18ECCA43" w14:textId="77777777" w:rsidR="00FA4E6A" w:rsidRPr="00740C30" w:rsidRDefault="00A3525B">
            <w:pPr>
              <w:rPr>
                <w:color w:val="auto"/>
              </w:rPr>
            </w:pPr>
            <w:r w:rsidRPr="00740C30">
              <w:rPr>
                <w:rFonts w:ascii="Arial" w:eastAsia="Arial" w:hAnsi="Arial" w:cs="Arial"/>
                <w:color w:val="auto"/>
                <w:sz w:val="24"/>
              </w:rPr>
              <w:t xml:space="preserve"> Municipal Accounts  </w:t>
            </w:r>
          </w:p>
        </w:tc>
        <w:tc>
          <w:tcPr>
            <w:tcW w:w="1426" w:type="dxa"/>
            <w:tcBorders>
              <w:top w:val="single" w:sz="5" w:space="0" w:color="000000"/>
              <w:left w:val="single" w:sz="5" w:space="0" w:color="000000"/>
              <w:bottom w:val="single" w:sz="5" w:space="0" w:color="000000"/>
              <w:right w:val="single" w:sz="5" w:space="0" w:color="000000"/>
            </w:tcBorders>
            <w:vAlign w:val="bottom"/>
          </w:tcPr>
          <w:p w14:paraId="4F1836BE" w14:textId="77777777" w:rsidR="00FA4E6A" w:rsidRPr="00740C30" w:rsidRDefault="00A3525B">
            <w:pPr>
              <w:ind w:left="2"/>
              <w:rPr>
                <w:color w:val="auto"/>
              </w:rPr>
            </w:pPr>
            <w:r w:rsidRPr="00740C30">
              <w:rPr>
                <w:rFonts w:ascii="Arial" w:eastAsia="Arial" w:hAnsi="Arial" w:cs="Arial"/>
                <w:color w:val="auto"/>
              </w:rPr>
              <w:t xml:space="preserve">√ </w:t>
            </w:r>
          </w:p>
        </w:tc>
        <w:tc>
          <w:tcPr>
            <w:tcW w:w="1289" w:type="dxa"/>
            <w:tcBorders>
              <w:top w:val="single" w:sz="5" w:space="0" w:color="000000"/>
              <w:left w:val="single" w:sz="5" w:space="0" w:color="000000"/>
              <w:bottom w:val="single" w:sz="5" w:space="0" w:color="000000"/>
              <w:right w:val="single" w:sz="5" w:space="0" w:color="000000"/>
            </w:tcBorders>
            <w:vAlign w:val="bottom"/>
          </w:tcPr>
          <w:p w14:paraId="6EF8FF05" w14:textId="77777777" w:rsidR="00FA4E6A" w:rsidRPr="00740C30" w:rsidRDefault="00A3525B">
            <w:pPr>
              <w:ind w:left="2"/>
              <w:rPr>
                <w:color w:val="auto"/>
              </w:rPr>
            </w:pPr>
            <w:r w:rsidRPr="00740C30">
              <w:rPr>
                <w:rFonts w:ascii="Arial" w:eastAsia="Arial" w:hAnsi="Arial" w:cs="Arial"/>
                <w:color w:val="auto"/>
              </w:rPr>
              <w:t xml:space="preserve"> </w:t>
            </w:r>
          </w:p>
        </w:tc>
      </w:tr>
      <w:tr w:rsidR="00740C30" w:rsidRPr="00740C30" w14:paraId="6999D263" w14:textId="77777777">
        <w:trPr>
          <w:trHeight w:val="416"/>
        </w:trPr>
        <w:tc>
          <w:tcPr>
            <w:tcW w:w="1327" w:type="dxa"/>
            <w:tcBorders>
              <w:top w:val="single" w:sz="5" w:space="0" w:color="000000"/>
              <w:left w:val="single" w:sz="5" w:space="0" w:color="000000"/>
              <w:bottom w:val="single" w:sz="5" w:space="0" w:color="000000"/>
              <w:right w:val="single" w:sz="5" w:space="0" w:color="000000"/>
            </w:tcBorders>
            <w:vAlign w:val="bottom"/>
          </w:tcPr>
          <w:p w14:paraId="30FC00CE" w14:textId="3E83501A" w:rsidR="00FA4E6A" w:rsidRPr="00740C30" w:rsidRDefault="00A3525B">
            <w:pPr>
              <w:ind w:left="2"/>
              <w:rPr>
                <w:color w:val="auto"/>
              </w:rPr>
            </w:pPr>
            <w:r w:rsidRPr="00740C30">
              <w:rPr>
                <w:rFonts w:ascii="Arial" w:eastAsia="Arial" w:hAnsi="Arial" w:cs="Arial"/>
                <w:color w:val="auto"/>
                <w:sz w:val="24"/>
              </w:rPr>
              <w:t>RS00</w:t>
            </w:r>
            <w:r w:rsidR="00765514" w:rsidRPr="00740C30">
              <w:rPr>
                <w:rFonts w:ascii="Arial" w:eastAsia="Arial" w:hAnsi="Arial" w:cs="Arial"/>
                <w:color w:val="auto"/>
                <w:sz w:val="24"/>
              </w:rPr>
              <w:t>29</w:t>
            </w:r>
            <w:r w:rsidRPr="00740C30">
              <w:rPr>
                <w:rFonts w:ascii="Arial" w:eastAsia="Arial" w:hAnsi="Arial" w:cs="Arial"/>
                <w:color w:val="auto"/>
                <w:sz w:val="24"/>
              </w:rPr>
              <w:t xml:space="preserve"> </w:t>
            </w:r>
          </w:p>
        </w:tc>
        <w:tc>
          <w:tcPr>
            <w:tcW w:w="6220" w:type="dxa"/>
            <w:tcBorders>
              <w:top w:val="single" w:sz="5" w:space="0" w:color="000000"/>
              <w:left w:val="single" w:sz="5" w:space="0" w:color="000000"/>
              <w:bottom w:val="single" w:sz="5" w:space="0" w:color="000000"/>
              <w:right w:val="single" w:sz="5" w:space="0" w:color="000000"/>
            </w:tcBorders>
            <w:vAlign w:val="bottom"/>
          </w:tcPr>
          <w:p w14:paraId="4EB7AE1C" w14:textId="77777777" w:rsidR="00FA4E6A" w:rsidRPr="00740C30" w:rsidRDefault="00A3525B">
            <w:pPr>
              <w:rPr>
                <w:color w:val="auto"/>
              </w:rPr>
            </w:pPr>
            <w:r w:rsidRPr="00740C30">
              <w:rPr>
                <w:rFonts w:ascii="Arial" w:eastAsia="Arial" w:hAnsi="Arial" w:cs="Arial"/>
                <w:color w:val="auto"/>
                <w:sz w:val="24"/>
              </w:rPr>
              <w:t xml:space="preserve">Skills Transfer &amp; Capacity Building </w:t>
            </w:r>
          </w:p>
        </w:tc>
        <w:tc>
          <w:tcPr>
            <w:tcW w:w="1426" w:type="dxa"/>
            <w:tcBorders>
              <w:top w:val="single" w:sz="5" w:space="0" w:color="000000"/>
              <w:left w:val="single" w:sz="5" w:space="0" w:color="000000"/>
              <w:bottom w:val="single" w:sz="5" w:space="0" w:color="000000"/>
              <w:right w:val="single" w:sz="5" w:space="0" w:color="000000"/>
            </w:tcBorders>
            <w:vAlign w:val="bottom"/>
          </w:tcPr>
          <w:p w14:paraId="779F48C0" w14:textId="77777777" w:rsidR="00FA4E6A" w:rsidRPr="00740C30" w:rsidRDefault="00A3525B">
            <w:pPr>
              <w:ind w:left="2"/>
              <w:rPr>
                <w:color w:val="auto"/>
              </w:rPr>
            </w:pPr>
            <w:r w:rsidRPr="00740C30">
              <w:rPr>
                <w:rFonts w:ascii="Arial" w:eastAsia="Arial" w:hAnsi="Arial" w:cs="Arial"/>
                <w:color w:val="auto"/>
              </w:rPr>
              <w:t xml:space="preserve"> </w:t>
            </w:r>
          </w:p>
        </w:tc>
        <w:tc>
          <w:tcPr>
            <w:tcW w:w="1289" w:type="dxa"/>
            <w:tcBorders>
              <w:top w:val="single" w:sz="5" w:space="0" w:color="000000"/>
              <w:left w:val="single" w:sz="5" w:space="0" w:color="000000"/>
              <w:bottom w:val="single" w:sz="5" w:space="0" w:color="000000"/>
              <w:right w:val="single" w:sz="5" w:space="0" w:color="000000"/>
            </w:tcBorders>
            <w:vAlign w:val="bottom"/>
          </w:tcPr>
          <w:p w14:paraId="34B6F320" w14:textId="77777777" w:rsidR="00FA4E6A" w:rsidRPr="00740C30" w:rsidRDefault="00A3525B">
            <w:pPr>
              <w:ind w:left="2"/>
              <w:rPr>
                <w:color w:val="auto"/>
              </w:rPr>
            </w:pPr>
            <w:r w:rsidRPr="00740C30">
              <w:rPr>
                <w:rFonts w:ascii="Arial" w:eastAsia="Arial" w:hAnsi="Arial" w:cs="Arial"/>
                <w:color w:val="auto"/>
              </w:rPr>
              <w:t xml:space="preserve">√ </w:t>
            </w:r>
          </w:p>
        </w:tc>
      </w:tr>
    </w:tbl>
    <w:p w14:paraId="4D290FE8" w14:textId="77777777" w:rsidR="00FA4E6A" w:rsidRPr="00740C30" w:rsidRDefault="00A3525B">
      <w:pPr>
        <w:spacing w:after="194"/>
        <w:ind w:left="720"/>
        <w:rPr>
          <w:color w:val="auto"/>
        </w:rPr>
      </w:pPr>
      <w:r w:rsidRPr="00740C30">
        <w:rPr>
          <w:color w:val="auto"/>
        </w:rPr>
        <w:t xml:space="preserve"> </w:t>
      </w:r>
    </w:p>
    <w:p w14:paraId="3B541F5B" w14:textId="77777777" w:rsidR="00FA4E6A" w:rsidRPr="00740C30" w:rsidRDefault="00A3525B">
      <w:pPr>
        <w:spacing w:after="0"/>
        <w:ind w:right="5782"/>
        <w:jc w:val="right"/>
        <w:rPr>
          <w:color w:val="auto"/>
        </w:rPr>
      </w:pPr>
      <w:r w:rsidRPr="00740C30">
        <w:rPr>
          <w:rFonts w:ascii="Century Gothic" w:eastAsia="Century Gothic" w:hAnsi="Century Gothic" w:cs="Century Gothic"/>
          <w:b/>
          <w:color w:val="auto"/>
          <w:sz w:val="24"/>
        </w:rPr>
        <w:t xml:space="preserve"> </w:t>
      </w:r>
    </w:p>
    <w:p w14:paraId="2543CB5D" w14:textId="77777777" w:rsidR="00FA4E6A" w:rsidRPr="00740C30" w:rsidRDefault="00A3525B">
      <w:pPr>
        <w:spacing w:after="1"/>
        <w:ind w:right="5782"/>
        <w:jc w:val="right"/>
        <w:rPr>
          <w:color w:val="auto"/>
        </w:rPr>
      </w:pPr>
      <w:r w:rsidRPr="00740C30">
        <w:rPr>
          <w:rFonts w:ascii="Century Gothic" w:eastAsia="Century Gothic" w:hAnsi="Century Gothic" w:cs="Century Gothic"/>
          <w:b/>
          <w:color w:val="auto"/>
          <w:sz w:val="24"/>
        </w:rPr>
        <w:t xml:space="preserve"> </w:t>
      </w:r>
    </w:p>
    <w:p w14:paraId="34DD7871" w14:textId="77777777" w:rsidR="00FA4E6A" w:rsidRPr="00740C30" w:rsidRDefault="00A3525B">
      <w:pPr>
        <w:spacing w:after="0"/>
        <w:ind w:right="5782"/>
        <w:jc w:val="right"/>
        <w:rPr>
          <w:color w:val="auto"/>
        </w:rPr>
      </w:pPr>
      <w:r w:rsidRPr="00740C30">
        <w:rPr>
          <w:rFonts w:ascii="Century Gothic" w:eastAsia="Century Gothic" w:hAnsi="Century Gothic" w:cs="Century Gothic"/>
          <w:b/>
          <w:color w:val="auto"/>
          <w:sz w:val="24"/>
        </w:rPr>
        <w:t xml:space="preserve"> </w:t>
      </w:r>
    </w:p>
    <w:p w14:paraId="2F624FBC" w14:textId="77777777" w:rsidR="00FA4E6A" w:rsidRPr="00740C30" w:rsidRDefault="00A3525B">
      <w:pPr>
        <w:spacing w:after="0"/>
        <w:ind w:right="5782"/>
        <w:jc w:val="right"/>
        <w:rPr>
          <w:color w:val="auto"/>
        </w:rPr>
      </w:pPr>
      <w:r w:rsidRPr="00740C30">
        <w:rPr>
          <w:rFonts w:ascii="Century Gothic" w:eastAsia="Century Gothic" w:hAnsi="Century Gothic" w:cs="Century Gothic"/>
          <w:b/>
          <w:color w:val="auto"/>
          <w:sz w:val="24"/>
        </w:rPr>
        <w:t xml:space="preserve"> </w:t>
      </w:r>
    </w:p>
    <w:p w14:paraId="69999A1D" w14:textId="77777777" w:rsidR="00FA4E6A" w:rsidRPr="00740C30" w:rsidRDefault="00A3525B">
      <w:pPr>
        <w:spacing w:after="0"/>
        <w:ind w:right="5782"/>
        <w:jc w:val="right"/>
        <w:rPr>
          <w:color w:val="auto"/>
        </w:rPr>
      </w:pPr>
      <w:r w:rsidRPr="00740C30">
        <w:rPr>
          <w:rFonts w:ascii="Century Gothic" w:eastAsia="Century Gothic" w:hAnsi="Century Gothic" w:cs="Century Gothic"/>
          <w:b/>
          <w:color w:val="auto"/>
          <w:sz w:val="24"/>
        </w:rPr>
        <w:t xml:space="preserve"> </w:t>
      </w:r>
    </w:p>
    <w:p w14:paraId="44BA3AED" w14:textId="77777777" w:rsidR="00FA4E6A" w:rsidRPr="00740C30" w:rsidRDefault="00A3525B">
      <w:pPr>
        <w:spacing w:after="1"/>
        <w:ind w:right="5782"/>
        <w:jc w:val="right"/>
        <w:rPr>
          <w:color w:val="auto"/>
        </w:rPr>
      </w:pPr>
      <w:r w:rsidRPr="00740C30">
        <w:rPr>
          <w:rFonts w:ascii="Century Gothic" w:eastAsia="Century Gothic" w:hAnsi="Century Gothic" w:cs="Century Gothic"/>
          <w:b/>
          <w:color w:val="auto"/>
          <w:sz w:val="24"/>
        </w:rPr>
        <w:t xml:space="preserve"> </w:t>
      </w:r>
    </w:p>
    <w:p w14:paraId="3773819F" w14:textId="77777777" w:rsidR="00FA4E6A" w:rsidRPr="00740C30" w:rsidRDefault="00A3525B">
      <w:pPr>
        <w:spacing w:after="0"/>
        <w:ind w:right="5782"/>
        <w:jc w:val="right"/>
        <w:rPr>
          <w:color w:val="auto"/>
        </w:rPr>
      </w:pPr>
      <w:r w:rsidRPr="00740C30">
        <w:rPr>
          <w:rFonts w:ascii="Century Gothic" w:eastAsia="Century Gothic" w:hAnsi="Century Gothic" w:cs="Century Gothic"/>
          <w:b/>
          <w:color w:val="auto"/>
          <w:sz w:val="24"/>
        </w:rPr>
        <w:t xml:space="preserve"> </w:t>
      </w:r>
    </w:p>
    <w:p w14:paraId="65407D56" w14:textId="77777777" w:rsidR="00FA4E6A" w:rsidRPr="00740C30" w:rsidRDefault="00A3525B">
      <w:pPr>
        <w:spacing w:after="0"/>
        <w:ind w:right="5782"/>
        <w:jc w:val="right"/>
        <w:rPr>
          <w:color w:val="auto"/>
        </w:rPr>
      </w:pPr>
      <w:r w:rsidRPr="00740C30">
        <w:rPr>
          <w:rFonts w:ascii="Century Gothic" w:eastAsia="Century Gothic" w:hAnsi="Century Gothic" w:cs="Century Gothic"/>
          <w:b/>
          <w:color w:val="auto"/>
          <w:sz w:val="24"/>
        </w:rPr>
        <w:t xml:space="preserve"> </w:t>
      </w:r>
    </w:p>
    <w:p w14:paraId="76153E81" w14:textId="77777777" w:rsidR="00FA4E6A" w:rsidRPr="00740C30" w:rsidRDefault="00A3525B">
      <w:pPr>
        <w:spacing w:after="39"/>
        <w:ind w:right="5782"/>
        <w:jc w:val="right"/>
        <w:rPr>
          <w:color w:val="auto"/>
        </w:rPr>
      </w:pPr>
      <w:r w:rsidRPr="00740C30">
        <w:rPr>
          <w:rFonts w:ascii="Century Gothic" w:eastAsia="Century Gothic" w:hAnsi="Century Gothic" w:cs="Century Gothic"/>
          <w:b/>
          <w:color w:val="auto"/>
          <w:sz w:val="24"/>
        </w:rPr>
        <w:t xml:space="preserve"> </w:t>
      </w:r>
    </w:p>
    <w:p w14:paraId="280BDB24" w14:textId="77777777" w:rsidR="00FA4E6A" w:rsidRPr="00740C30" w:rsidRDefault="00A3525B">
      <w:pPr>
        <w:spacing w:after="0"/>
        <w:ind w:left="2592"/>
        <w:rPr>
          <w:color w:val="auto"/>
        </w:rPr>
      </w:pPr>
      <w:r w:rsidRPr="00740C30">
        <w:rPr>
          <w:rFonts w:ascii="Century Gothic" w:eastAsia="Century Gothic" w:hAnsi="Century Gothic" w:cs="Century Gothic"/>
          <w:b/>
          <w:color w:val="auto"/>
          <w:sz w:val="28"/>
        </w:rPr>
        <w:t xml:space="preserve"> </w:t>
      </w:r>
    </w:p>
    <w:p w14:paraId="69E2CCB7" w14:textId="77777777" w:rsidR="00FA4E6A" w:rsidRPr="00740C30" w:rsidRDefault="00A3525B">
      <w:pPr>
        <w:spacing w:after="0"/>
        <w:ind w:left="2592"/>
        <w:rPr>
          <w:color w:val="auto"/>
        </w:rPr>
      </w:pPr>
      <w:r w:rsidRPr="00740C30">
        <w:rPr>
          <w:rFonts w:ascii="Century Gothic" w:eastAsia="Century Gothic" w:hAnsi="Century Gothic" w:cs="Century Gothic"/>
          <w:b/>
          <w:color w:val="auto"/>
          <w:sz w:val="28"/>
        </w:rPr>
        <w:t xml:space="preserve"> </w:t>
      </w:r>
    </w:p>
    <w:p w14:paraId="3CD4841D" w14:textId="77777777" w:rsidR="00FA4E6A" w:rsidRPr="00740C30" w:rsidRDefault="00A3525B">
      <w:pPr>
        <w:spacing w:after="0"/>
        <w:ind w:left="2592"/>
        <w:rPr>
          <w:color w:val="auto"/>
        </w:rPr>
      </w:pPr>
      <w:r w:rsidRPr="00740C30">
        <w:rPr>
          <w:rFonts w:ascii="Century Gothic" w:eastAsia="Century Gothic" w:hAnsi="Century Gothic" w:cs="Century Gothic"/>
          <w:b/>
          <w:color w:val="auto"/>
          <w:sz w:val="28"/>
        </w:rPr>
        <w:t xml:space="preserve"> </w:t>
      </w:r>
    </w:p>
    <w:p w14:paraId="3FDD1B23" w14:textId="77777777" w:rsidR="00FA4E6A" w:rsidRPr="00740C30" w:rsidRDefault="00A3525B">
      <w:pPr>
        <w:spacing w:after="0"/>
        <w:ind w:left="2592"/>
        <w:rPr>
          <w:color w:val="auto"/>
        </w:rPr>
      </w:pPr>
      <w:r w:rsidRPr="00740C30">
        <w:rPr>
          <w:rFonts w:ascii="Century Gothic" w:eastAsia="Century Gothic" w:hAnsi="Century Gothic" w:cs="Century Gothic"/>
          <w:b/>
          <w:color w:val="auto"/>
          <w:sz w:val="28"/>
        </w:rPr>
        <w:t xml:space="preserve"> </w:t>
      </w:r>
    </w:p>
    <w:p w14:paraId="2066D5F3" w14:textId="77777777" w:rsidR="00FA4E6A" w:rsidRPr="00740C30" w:rsidRDefault="00A3525B">
      <w:pPr>
        <w:spacing w:after="0"/>
        <w:ind w:left="2592"/>
        <w:rPr>
          <w:color w:val="auto"/>
        </w:rPr>
      </w:pPr>
      <w:r w:rsidRPr="00740C30">
        <w:rPr>
          <w:rFonts w:ascii="Century Gothic" w:eastAsia="Century Gothic" w:hAnsi="Century Gothic" w:cs="Century Gothic"/>
          <w:b/>
          <w:color w:val="auto"/>
          <w:sz w:val="28"/>
        </w:rPr>
        <w:t xml:space="preserve"> </w:t>
      </w:r>
    </w:p>
    <w:p w14:paraId="242A82A7" w14:textId="77777777" w:rsidR="00FA4E6A" w:rsidRPr="00740C30" w:rsidRDefault="00A3525B">
      <w:pPr>
        <w:spacing w:after="0"/>
        <w:ind w:left="2592"/>
        <w:rPr>
          <w:color w:val="auto"/>
        </w:rPr>
      </w:pPr>
      <w:r w:rsidRPr="00740C30">
        <w:rPr>
          <w:rFonts w:ascii="Century Gothic" w:eastAsia="Century Gothic" w:hAnsi="Century Gothic" w:cs="Century Gothic"/>
          <w:b/>
          <w:color w:val="auto"/>
          <w:sz w:val="28"/>
        </w:rPr>
        <w:t xml:space="preserve"> </w:t>
      </w:r>
    </w:p>
    <w:p w14:paraId="0DE2FD10" w14:textId="77777777" w:rsidR="00FA4E6A" w:rsidRPr="00740C30" w:rsidRDefault="00A3525B">
      <w:pPr>
        <w:spacing w:after="0"/>
        <w:ind w:left="2592"/>
        <w:rPr>
          <w:color w:val="auto"/>
        </w:rPr>
      </w:pPr>
      <w:r w:rsidRPr="00740C30">
        <w:rPr>
          <w:rFonts w:ascii="Century Gothic" w:eastAsia="Century Gothic" w:hAnsi="Century Gothic" w:cs="Century Gothic"/>
          <w:b/>
          <w:color w:val="auto"/>
          <w:sz w:val="28"/>
        </w:rPr>
        <w:t xml:space="preserve"> </w:t>
      </w:r>
    </w:p>
    <w:p w14:paraId="581311B9" w14:textId="77777777" w:rsidR="00FA4E6A" w:rsidRPr="00740C30" w:rsidRDefault="00A3525B">
      <w:pPr>
        <w:spacing w:after="0"/>
        <w:ind w:left="2592"/>
        <w:rPr>
          <w:color w:val="auto"/>
        </w:rPr>
      </w:pPr>
      <w:r w:rsidRPr="00740C30">
        <w:rPr>
          <w:rFonts w:ascii="Century Gothic" w:eastAsia="Century Gothic" w:hAnsi="Century Gothic" w:cs="Century Gothic"/>
          <w:b/>
          <w:color w:val="auto"/>
          <w:sz w:val="28"/>
        </w:rPr>
        <w:t xml:space="preserve"> </w:t>
      </w:r>
    </w:p>
    <w:p w14:paraId="6E9BC7E9" w14:textId="77777777" w:rsidR="00FA4E6A" w:rsidRPr="00740C30" w:rsidRDefault="00A3525B">
      <w:pPr>
        <w:spacing w:after="0"/>
        <w:ind w:left="2592"/>
        <w:rPr>
          <w:color w:val="auto"/>
        </w:rPr>
      </w:pPr>
      <w:r w:rsidRPr="00740C30">
        <w:rPr>
          <w:rFonts w:ascii="Century Gothic" w:eastAsia="Century Gothic" w:hAnsi="Century Gothic" w:cs="Century Gothic"/>
          <w:b/>
          <w:color w:val="auto"/>
          <w:sz w:val="28"/>
        </w:rPr>
        <w:t xml:space="preserve"> </w:t>
      </w:r>
    </w:p>
    <w:p w14:paraId="69513073" w14:textId="77777777" w:rsidR="00FA4E6A" w:rsidRPr="00740C30" w:rsidRDefault="00A3525B">
      <w:pPr>
        <w:spacing w:after="0"/>
        <w:ind w:left="2592"/>
        <w:rPr>
          <w:color w:val="auto"/>
        </w:rPr>
      </w:pPr>
      <w:r w:rsidRPr="00740C30">
        <w:rPr>
          <w:rFonts w:ascii="Century Gothic" w:eastAsia="Century Gothic" w:hAnsi="Century Gothic" w:cs="Century Gothic"/>
          <w:b/>
          <w:color w:val="auto"/>
          <w:sz w:val="28"/>
        </w:rPr>
        <w:t xml:space="preserve"> </w:t>
      </w:r>
    </w:p>
    <w:p w14:paraId="6ABCA0E3" w14:textId="77777777" w:rsidR="00FA4E6A" w:rsidRPr="00740C30" w:rsidRDefault="00A3525B">
      <w:pPr>
        <w:spacing w:after="0"/>
        <w:ind w:left="2592"/>
        <w:rPr>
          <w:color w:val="auto"/>
        </w:rPr>
      </w:pPr>
      <w:r w:rsidRPr="00740C30">
        <w:rPr>
          <w:rFonts w:ascii="Century Gothic" w:eastAsia="Century Gothic" w:hAnsi="Century Gothic" w:cs="Century Gothic"/>
          <w:b/>
          <w:color w:val="auto"/>
          <w:sz w:val="28"/>
        </w:rPr>
        <w:t xml:space="preserve"> </w:t>
      </w:r>
    </w:p>
    <w:p w14:paraId="617520FE" w14:textId="77777777" w:rsidR="00FA4E6A" w:rsidRPr="00740C30" w:rsidRDefault="00A3525B">
      <w:pPr>
        <w:spacing w:after="0"/>
        <w:ind w:left="2592"/>
        <w:rPr>
          <w:color w:val="auto"/>
        </w:rPr>
      </w:pPr>
      <w:r w:rsidRPr="00740C30">
        <w:rPr>
          <w:rFonts w:ascii="Century Gothic" w:eastAsia="Century Gothic" w:hAnsi="Century Gothic" w:cs="Century Gothic"/>
          <w:b/>
          <w:color w:val="auto"/>
          <w:sz w:val="28"/>
        </w:rPr>
        <w:t xml:space="preserve"> </w:t>
      </w:r>
    </w:p>
    <w:p w14:paraId="657FAC21" w14:textId="77777777" w:rsidR="00FA4E6A" w:rsidRPr="00740C30" w:rsidRDefault="00A3525B">
      <w:pPr>
        <w:spacing w:after="0"/>
        <w:ind w:left="2592"/>
        <w:rPr>
          <w:color w:val="auto"/>
        </w:rPr>
      </w:pPr>
      <w:r w:rsidRPr="00740C30">
        <w:rPr>
          <w:rFonts w:ascii="Century Gothic" w:eastAsia="Century Gothic" w:hAnsi="Century Gothic" w:cs="Century Gothic"/>
          <w:b/>
          <w:color w:val="auto"/>
          <w:sz w:val="28"/>
        </w:rPr>
        <w:t xml:space="preserve"> </w:t>
      </w:r>
    </w:p>
    <w:p w14:paraId="6DFB517E" w14:textId="77777777" w:rsidR="00FA4E6A" w:rsidRPr="00740C30" w:rsidRDefault="00A3525B">
      <w:pPr>
        <w:spacing w:after="0"/>
        <w:ind w:left="2592"/>
        <w:rPr>
          <w:rFonts w:ascii="Century Gothic" w:eastAsia="Century Gothic" w:hAnsi="Century Gothic" w:cs="Century Gothic"/>
          <w:b/>
          <w:color w:val="auto"/>
          <w:sz w:val="28"/>
        </w:rPr>
      </w:pPr>
      <w:r w:rsidRPr="00740C30">
        <w:rPr>
          <w:rFonts w:ascii="Century Gothic" w:eastAsia="Century Gothic" w:hAnsi="Century Gothic" w:cs="Century Gothic"/>
          <w:b/>
          <w:color w:val="auto"/>
          <w:sz w:val="28"/>
        </w:rPr>
        <w:t xml:space="preserve"> </w:t>
      </w:r>
    </w:p>
    <w:p w14:paraId="79F8A096" w14:textId="77777777" w:rsidR="00DC5159" w:rsidRPr="00740C30" w:rsidRDefault="00DC5159">
      <w:pPr>
        <w:spacing w:after="0"/>
        <w:ind w:left="2592"/>
        <w:rPr>
          <w:rFonts w:ascii="Century Gothic" w:eastAsia="Century Gothic" w:hAnsi="Century Gothic" w:cs="Century Gothic"/>
          <w:b/>
          <w:color w:val="auto"/>
          <w:sz w:val="28"/>
        </w:rPr>
      </w:pPr>
    </w:p>
    <w:p w14:paraId="6A09F809" w14:textId="77777777" w:rsidR="00DC5159" w:rsidRPr="00740C30" w:rsidRDefault="00DC5159">
      <w:pPr>
        <w:spacing w:after="0"/>
        <w:ind w:left="2592"/>
        <w:rPr>
          <w:rFonts w:ascii="Century Gothic" w:eastAsia="Century Gothic" w:hAnsi="Century Gothic" w:cs="Century Gothic"/>
          <w:b/>
          <w:color w:val="auto"/>
          <w:sz w:val="28"/>
        </w:rPr>
      </w:pPr>
    </w:p>
    <w:p w14:paraId="364622D4" w14:textId="77777777" w:rsidR="00DC5159" w:rsidRPr="00740C30" w:rsidRDefault="00DC5159">
      <w:pPr>
        <w:spacing w:after="0"/>
        <w:ind w:left="2592"/>
        <w:rPr>
          <w:rFonts w:ascii="Century Gothic" w:eastAsia="Century Gothic" w:hAnsi="Century Gothic" w:cs="Century Gothic"/>
          <w:b/>
          <w:color w:val="auto"/>
          <w:sz w:val="28"/>
        </w:rPr>
      </w:pPr>
    </w:p>
    <w:p w14:paraId="5AF0A784" w14:textId="77777777" w:rsidR="00DC5159" w:rsidRPr="00740C30" w:rsidRDefault="00DC5159">
      <w:pPr>
        <w:spacing w:after="0"/>
        <w:ind w:left="2592"/>
        <w:rPr>
          <w:color w:val="auto"/>
        </w:rPr>
      </w:pPr>
    </w:p>
    <w:p w14:paraId="5D723101" w14:textId="77777777" w:rsidR="00FA4E6A" w:rsidRPr="00740C30" w:rsidRDefault="00A3525B">
      <w:pPr>
        <w:spacing w:after="0"/>
        <w:ind w:left="2592"/>
        <w:rPr>
          <w:rFonts w:ascii="Century Gothic" w:eastAsia="Century Gothic" w:hAnsi="Century Gothic" w:cs="Century Gothic"/>
          <w:b/>
          <w:color w:val="auto"/>
          <w:sz w:val="28"/>
        </w:rPr>
      </w:pPr>
      <w:r w:rsidRPr="00740C30">
        <w:rPr>
          <w:rFonts w:ascii="Century Gothic" w:eastAsia="Century Gothic" w:hAnsi="Century Gothic" w:cs="Century Gothic"/>
          <w:b/>
          <w:color w:val="auto"/>
          <w:sz w:val="28"/>
        </w:rPr>
        <w:t xml:space="preserve"> </w:t>
      </w:r>
    </w:p>
    <w:p w14:paraId="6C0A7945" w14:textId="77777777" w:rsidR="00790C88" w:rsidRPr="00740C30" w:rsidRDefault="00790C88">
      <w:pPr>
        <w:spacing w:after="0"/>
        <w:ind w:left="2592"/>
        <w:rPr>
          <w:rFonts w:ascii="Century Gothic" w:eastAsia="Century Gothic" w:hAnsi="Century Gothic" w:cs="Century Gothic"/>
          <w:b/>
          <w:color w:val="auto"/>
          <w:sz w:val="28"/>
        </w:rPr>
      </w:pPr>
    </w:p>
    <w:p w14:paraId="3E187B43" w14:textId="77777777" w:rsidR="00790C88" w:rsidRPr="00740C30" w:rsidRDefault="00790C88">
      <w:pPr>
        <w:spacing w:after="0"/>
        <w:ind w:left="2592"/>
        <w:rPr>
          <w:color w:val="auto"/>
        </w:rPr>
      </w:pPr>
    </w:p>
    <w:p w14:paraId="00CED24D" w14:textId="77777777" w:rsidR="00FA4E6A" w:rsidRPr="00740C30" w:rsidRDefault="00A3525B">
      <w:pPr>
        <w:spacing w:after="0"/>
        <w:ind w:left="2592"/>
        <w:rPr>
          <w:color w:val="auto"/>
        </w:rPr>
      </w:pPr>
      <w:r w:rsidRPr="00740C30">
        <w:rPr>
          <w:rFonts w:ascii="Century Gothic" w:eastAsia="Century Gothic" w:hAnsi="Century Gothic" w:cs="Century Gothic"/>
          <w:b/>
          <w:color w:val="auto"/>
          <w:sz w:val="28"/>
        </w:rPr>
        <w:t xml:space="preserve"> </w:t>
      </w:r>
    </w:p>
    <w:p w14:paraId="5CA936E7" w14:textId="03D6278D" w:rsidR="00FA4E6A" w:rsidRPr="00740C30" w:rsidRDefault="00A3525B" w:rsidP="005E4BC9">
      <w:pPr>
        <w:spacing w:after="0"/>
        <w:ind w:left="2592"/>
        <w:rPr>
          <w:color w:val="auto"/>
        </w:rPr>
      </w:pPr>
      <w:r w:rsidRPr="00740C30">
        <w:rPr>
          <w:rFonts w:ascii="Century Gothic" w:eastAsia="Century Gothic" w:hAnsi="Century Gothic" w:cs="Century Gothic"/>
          <w:b/>
          <w:color w:val="auto"/>
          <w:sz w:val="28"/>
        </w:rPr>
        <w:t xml:space="preserve"> </w:t>
      </w:r>
    </w:p>
    <w:p w14:paraId="62AC3364" w14:textId="6362E2A6" w:rsidR="00FA4E6A" w:rsidRPr="00740C30" w:rsidRDefault="005E4BC9">
      <w:pPr>
        <w:spacing w:after="0"/>
        <w:ind w:left="2587" w:hanging="10"/>
        <w:rPr>
          <w:color w:val="auto"/>
        </w:rPr>
      </w:pPr>
      <w:r w:rsidRPr="00740C30">
        <w:rPr>
          <w:rFonts w:ascii="Century Gothic" w:eastAsia="Century Gothic" w:hAnsi="Century Gothic" w:cs="Century Gothic"/>
          <w:b/>
          <w:color w:val="auto"/>
          <w:sz w:val="28"/>
        </w:rPr>
        <w:t xml:space="preserve">           </w:t>
      </w:r>
      <w:r w:rsidR="00305374" w:rsidRPr="00740C30">
        <w:rPr>
          <w:rFonts w:ascii="Century Gothic" w:eastAsia="Century Gothic" w:hAnsi="Century Gothic" w:cs="Century Gothic"/>
          <w:b/>
          <w:color w:val="auto"/>
          <w:sz w:val="28"/>
          <w:u w:val="single" w:color="000000"/>
        </w:rPr>
        <w:t>MASILONYANA LOCAL MUNICIPALITY</w:t>
      </w:r>
    </w:p>
    <w:p w14:paraId="4AF85588" w14:textId="4C3D90B5" w:rsidR="00FA4E6A" w:rsidRPr="00740C30" w:rsidRDefault="00A3525B" w:rsidP="00790C88">
      <w:pPr>
        <w:spacing w:after="0"/>
        <w:ind w:left="5"/>
        <w:jc w:val="center"/>
        <w:rPr>
          <w:color w:val="auto"/>
        </w:rPr>
      </w:pPr>
      <w:r w:rsidRPr="00740C30">
        <w:rPr>
          <w:rFonts w:ascii="Arial" w:eastAsia="Arial" w:hAnsi="Arial" w:cs="Arial"/>
          <w:b/>
          <w:color w:val="auto"/>
          <w:sz w:val="28"/>
        </w:rPr>
        <w:t xml:space="preserve"> </w:t>
      </w:r>
    </w:p>
    <w:p w14:paraId="33F619A0" w14:textId="7325F6F5" w:rsidR="00FA4E6A" w:rsidRPr="00740C30" w:rsidRDefault="004C22D0" w:rsidP="00790C88">
      <w:pPr>
        <w:spacing w:after="142" w:line="254" w:lineRule="auto"/>
        <w:ind w:left="730" w:right="941" w:hanging="10"/>
        <w:jc w:val="both"/>
        <w:rPr>
          <w:color w:val="auto"/>
        </w:rPr>
      </w:pPr>
      <w:r w:rsidRPr="00740C30">
        <w:rPr>
          <w:rFonts w:ascii="Century Gothic" w:eastAsia="Century Gothic" w:hAnsi="Century Gothic" w:cs="Century Gothic"/>
          <w:b/>
          <w:color w:val="auto"/>
          <w:szCs w:val="22"/>
        </w:rPr>
        <w:t>RE-ADVERTISEMENT:</w:t>
      </w:r>
      <w:r w:rsidRPr="00740C30">
        <w:rPr>
          <w:rFonts w:ascii="Century Gothic" w:eastAsia="Century Gothic" w:hAnsi="Century Gothic" w:cs="Century Gothic"/>
          <w:b/>
          <w:color w:val="auto"/>
          <w:sz w:val="24"/>
        </w:rPr>
        <w:t xml:space="preserve"> </w:t>
      </w:r>
      <w:r w:rsidR="00305374" w:rsidRPr="00740C30">
        <w:rPr>
          <w:rFonts w:ascii="Century Gothic" w:eastAsia="Century Gothic" w:hAnsi="Century Gothic" w:cs="Century Gothic"/>
          <w:b/>
          <w:color w:val="auto"/>
        </w:rPr>
        <w:t xml:space="preserve">APPOINTMENT OF PANEL </w:t>
      </w:r>
      <w:r w:rsidR="00840C1F" w:rsidRPr="00740C30">
        <w:rPr>
          <w:rFonts w:ascii="Century Gothic" w:eastAsia="Century Gothic" w:hAnsi="Century Gothic" w:cs="Century Gothic"/>
          <w:b/>
          <w:color w:val="auto"/>
        </w:rPr>
        <w:t>OF A MAXIMUM OF</w:t>
      </w:r>
      <w:r w:rsidR="00305374" w:rsidRPr="00740C30">
        <w:rPr>
          <w:rFonts w:ascii="Century Gothic" w:eastAsia="Century Gothic" w:hAnsi="Century Gothic" w:cs="Century Gothic"/>
          <w:b/>
          <w:color w:val="auto"/>
        </w:rPr>
        <w:t xml:space="preserve"> SIX (6) PROFESSIONAL ENGINEERING SERVICES PROVIDERS FOR PROVISION OF PROFESSIONAL SERVICES FOR WATER AND </w:t>
      </w:r>
      <w:r w:rsidR="007115C7" w:rsidRPr="00740C30">
        <w:rPr>
          <w:rFonts w:ascii="Century Gothic" w:eastAsia="Century Gothic" w:hAnsi="Century Gothic" w:cs="Century Gothic"/>
          <w:b/>
          <w:color w:val="auto"/>
        </w:rPr>
        <w:t>SANITATION SERVICES</w:t>
      </w:r>
      <w:r w:rsidR="00305374" w:rsidRPr="00740C30">
        <w:rPr>
          <w:rFonts w:ascii="Century Gothic" w:eastAsia="Century Gothic" w:hAnsi="Century Gothic" w:cs="Century Gothic"/>
          <w:b/>
          <w:color w:val="auto"/>
        </w:rPr>
        <w:t>, FOR A PERIOD OF THREE (3) YEARS</w:t>
      </w:r>
      <w:r w:rsidR="00305374" w:rsidRPr="00740C30">
        <w:rPr>
          <w:color w:val="auto"/>
          <w:sz w:val="20"/>
        </w:rPr>
        <w:t xml:space="preserve"> </w:t>
      </w:r>
    </w:p>
    <w:p w14:paraId="0341D317" w14:textId="77777777" w:rsidR="00FA4E6A" w:rsidRPr="00740C30" w:rsidRDefault="00A3525B">
      <w:pPr>
        <w:shd w:val="clear" w:color="auto" w:fill="BFBFBF"/>
        <w:spacing w:after="0"/>
        <w:ind w:left="720"/>
        <w:rPr>
          <w:color w:val="auto"/>
        </w:rPr>
      </w:pPr>
      <w:r w:rsidRPr="00740C30">
        <w:rPr>
          <w:rFonts w:ascii="Arial" w:eastAsia="Arial" w:hAnsi="Arial" w:cs="Arial"/>
          <w:b/>
          <w:color w:val="auto"/>
          <w:u w:val="single" w:color="000000"/>
        </w:rPr>
        <w:t>RS0001: AUTHORITY OF SIGNATORY</w:t>
      </w:r>
      <w:r w:rsidRPr="00740C30">
        <w:rPr>
          <w:rFonts w:ascii="Arial" w:eastAsia="Arial" w:hAnsi="Arial" w:cs="Arial"/>
          <w:b/>
          <w:color w:val="auto"/>
        </w:rPr>
        <w:t xml:space="preserve">  </w:t>
      </w:r>
      <w:r w:rsidRPr="00740C30">
        <w:rPr>
          <w:rFonts w:ascii="Arial" w:eastAsia="Arial" w:hAnsi="Arial" w:cs="Arial"/>
          <w:color w:val="auto"/>
        </w:rPr>
        <w:t xml:space="preserve"> </w:t>
      </w:r>
    </w:p>
    <w:p w14:paraId="0F4BC32B" w14:textId="77777777" w:rsidR="00FA4E6A" w:rsidRPr="00740C30" w:rsidRDefault="00A3525B">
      <w:pPr>
        <w:spacing w:after="21"/>
        <w:ind w:left="720"/>
        <w:rPr>
          <w:color w:val="auto"/>
        </w:rPr>
      </w:pPr>
      <w:r w:rsidRPr="00740C30">
        <w:rPr>
          <w:rFonts w:ascii="Arial" w:eastAsia="Arial" w:hAnsi="Arial" w:cs="Arial"/>
          <w:b/>
          <w:color w:val="auto"/>
          <w:sz w:val="18"/>
        </w:rPr>
        <w:t xml:space="preserve"> </w:t>
      </w:r>
    </w:p>
    <w:p w14:paraId="688B09BC" w14:textId="77777777" w:rsidR="00FA4E6A" w:rsidRPr="00740C30" w:rsidRDefault="00A3525B">
      <w:pPr>
        <w:spacing w:after="4" w:line="268" w:lineRule="auto"/>
        <w:ind w:left="730" w:right="1222" w:hanging="10"/>
        <w:jc w:val="both"/>
        <w:rPr>
          <w:color w:val="auto"/>
        </w:rPr>
      </w:pPr>
      <w:r w:rsidRPr="00740C30">
        <w:rPr>
          <w:rFonts w:ascii="Arial" w:eastAsia="Arial" w:hAnsi="Arial" w:cs="Arial"/>
          <w:color w:val="auto"/>
        </w:rPr>
        <w:t xml:space="preserve">In the case of a tender being submitted on behalf of a Company, Close Corporation or Partnership, assurance shall be given at the time of submission of the tender that the tender has been signed by someone properly authorized thereto by virtue of the Articles of Association, or resolution of the Directors, Members or Partners, or other authority as applicable. Signatories shall confirm their authority by completing the form below and attaching a copy of the relevant authority duly signed and dated. </w:t>
      </w:r>
    </w:p>
    <w:p w14:paraId="39015C38" w14:textId="77777777" w:rsidR="00FA4E6A" w:rsidRPr="00740C30" w:rsidRDefault="00A3525B">
      <w:pPr>
        <w:spacing w:after="0"/>
        <w:ind w:left="720"/>
        <w:rPr>
          <w:color w:val="auto"/>
        </w:rPr>
      </w:pPr>
      <w:r w:rsidRPr="00740C30">
        <w:rPr>
          <w:rFonts w:ascii="Arial" w:eastAsia="Arial" w:hAnsi="Arial" w:cs="Arial"/>
          <w:color w:val="auto"/>
          <w:sz w:val="18"/>
        </w:rPr>
        <w:t xml:space="preserve"> </w:t>
      </w:r>
    </w:p>
    <w:p w14:paraId="043BB1E8" w14:textId="77777777" w:rsidR="00FA4E6A" w:rsidRPr="00740C30" w:rsidRDefault="00A3525B">
      <w:pPr>
        <w:spacing w:after="0"/>
        <w:ind w:left="720"/>
        <w:rPr>
          <w:color w:val="auto"/>
        </w:rPr>
      </w:pPr>
      <w:r w:rsidRPr="00740C30">
        <w:rPr>
          <w:rFonts w:ascii="Arial" w:eastAsia="Arial" w:hAnsi="Arial" w:cs="Arial"/>
          <w:color w:val="auto"/>
          <w:sz w:val="18"/>
        </w:rPr>
        <w:t xml:space="preserve"> </w:t>
      </w:r>
    </w:p>
    <w:p w14:paraId="0124B16E" w14:textId="77777777" w:rsidR="00FA4E6A" w:rsidRPr="00740C30" w:rsidRDefault="00A3525B">
      <w:pPr>
        <w:spacing w:after="0"/>
        <w:ind w:left="720"/>
        <w:rPr>
          <w:color w:val="auto"/>
        </w:rPr>
      </w:pPr>
      <w:r w:rsidRPr="00740C30">
        <w:rPr>
          <w:rFonts w:ascii="Arial" w:eastAsia="Arial" w:hAnsi="Arial" w:cs="Arial"/>
          <w:color w:val="auto"/>
          <w:sz w:val="18"/>
        </w:rPr>
        <w:t xml:space="preserve"> </w:t>
      </w:r>
    </w:p>
    <w:p w14:paraId="77B77983" w14:textId="77777777" w:rsidR="00FA4E6A" w:rsidRPr="00740C30" w:rsidRDefault="00A3525B">
      <w:pPr>
        <w:spacing w:after="192"/>
        <w:ind w:left="715" w:hanging="10"/>
        <w:rPr>
          <w:color w:val="auto"/>
        </w:rPr>
      </w:pPr>
      <w:r w:rsidRPr="00740C30">
        <w:rPr>
          <w:rFonts w:ascii="Arial" w:eastAsia="Arial" w:hAnsi="Arial" w:cs="Arial"/>
          <w:color w:val="auto"/>
          <w:sz w:val="18"/>
        </w:rPr>
        <w:t xml:space="preserve">I, the undersigned, declare that I am duly authorized to sign the offer on the form of offer and acceptance on behalf </w:t>
      </w:r>
    </w:p>
    <w:p w14:paraId="54BD8B67" w14:textId="77777777" w:rsidR="00FA4E6A" w:rsidRPr="00740C30" w:rsidRDefault="00A3525B">
      <w:pPr>
        <w:spacing w:after="190"/>
        <w:ind w:left="715" w:hanging="10"/>
        <w:rPr>
          <w:color w:val="auto"/>
        </w:rPr>
      </w:pPr>
      <w:r w:rsidRPr="00740C30">
        <w:rPr>
          <w:rFonts w:ascii="Arial" w:eastAsia="Arial" w:hAnsi="Arial" w:cs="Arial"/>
          <w:color w:val="auto"/>
          <w:sz w:val="18"/>
        </w:rPr>
        <w:t xml:space="preserve">of  ……………………………………………………………………………………………………………by virtue of the </w:t>
      </w:r>
    </w:p>
    <w:p w14:paraId="0699DAB1" w14:textId="77777777" w:rsidR="00FA4E6A" w:rsidRPr="00740C30" w:rsidRDefault="00A3525B">
      <w:pPr>
        <w:spacing w:after="190"/>
        <w:ind w:left="715" w:hanging="10"/>
        <w:rPr>
          <w:color w:val="auto"/>
        </w:rPr>
      </w:pPr>
      <w:r w:rsidRPr="00740C30">
        <w:rPr>
          <w:rFonts w:ascii="Arial" w:eastAsia="Arial" w:hAnsi="Arial" w:cs="Arial"/>
          <w:color w:val="auto"/>
          <w:sz w:val="18"/>
        </w:rPr>
        <w:t xml:space="preserve">Articles of Association/Resolution of the Board of Directors* or ………………………………………………… </w:t>
      </w:r>
    </w:p>
    <w:p w14:paraId="57677DD5" w14:textId="77777777" w:rsidR="00FA4E6A" w:rsidRPr="00740C30" w:rsidRDefault="00A3525B">
      <w:pPr>
        <w:spacing w:after="190"/>
        <w:ind w:left="715" w:hanging="10"/>
        <w:rPr>
          <w:color w:val="auto"/>
        </w:rPr>
      </w:pPr>
      <w:r w:rsidRPr="00740C30">
        <w:rPr>
          <w:rFonts w:ascii="Arial" w:eastAsia="Arial" w:hAnsi="Arial" w:cs="Arial"/>
          <w:color w:val="auto"/>
          <w:sz w:val="18"/>
        </w:rPr>
        <w:t xml:space="preserve">………………………………………………………………………………………………………………………………….. </w:t>
      </w:r>
    </w:p>
    <w:p w14:paraId="385343CC" w14:textId="77777777" w:rsidR="00FA4E6A" w:rsidRPr="00740C30" w:rsidRDefault="00A3525B">
      <w:pPr>
        <w:spacing w:after="192"/>
        <w:ind w:left="715" w:hanging="10"/>
        <w:rPr>
          <w:color w:val="auto"/>
        </w:rPr>
      </w:pPr>
      <w:r w:rsidRPr="00740C30">
        <w:rPr>
          <w:rFonts w:ascii="Arial" w:eastAsia="Arial" w:hAnsi="Arial" w:cs="Arial"/>
          <w:color w:val="auto"/>
          <w:sz w:val="18"/>
        </w:rPr>
        <w:t xml:space="preserve">* Delete whichever is not applicable, or if neither are applicable, indicate alternate authority. </w:t>
      </w:r>
    </w:p>
    <w:p w14:paraId="6D5CC6C4" w14:textId="77777777" w:rsidR="00FA4E6A" w:rsidRPr="00740C30" w:rsidRDefault="00A3525B">
      <w:pPr>
        <w:spacing w:after="0"/>
        <w:ind w:left="720"/>
        <w:rPr>
          <w:color w:val="auto"/>
        </w:rPr>
      </w:pPr>
      <w:r w:rsidRPr="00740C30">
        <w:rPr>
          <w:rFonts w:ascii="Arial" w:eastAsia="Arial" w:hAnsi="Arial" w:cs="Arial"/>
          <w:color w:val="auto"/>
          <w:sz w:val="18"/>
        </w:rPr>
        <w:t xml:space="preserve"> </w:t>
      </w:r>
    </w:p>
    <w:tbl>
      <w:tblPr>
        <w:tblStyle w:val="TableGrid"/>
        <w:tblW w:w="8956" w:type="dxa"/>
        <w:tblInd w:w="720" w:type="dxa"/>
        <w:tblLook w:val="04A0" w:firstRow="1" w:lastRow="0" w:firstColumn="1" w:lastColumn="0" w:noHBand="0" w:noVBand="1"/>
      </w:tblPr>
      <w:tblGrid>
        <w:gridCol w:w="1440"/>
        <w:gridCol w:w="7516"/>
      </w:tblGrid>
      <w:tr w:rsidR="00740C30" w:rsidRPr="00740C30" w14:paraId="1BB08DCC" w14:textId="77777777">
        <w:trPr>
          <w:trHeight w:val="395"/>
        </w:trPr>
        <w:tc>
          <w:tcPr>
            <w:tcW w:w="1440" w:type="dxa"/>
            <w:tcBorders>
              <w:top w:val="nil"/>
              <w:left w:val="nil"/>
              <w:bottom w:val="nil"/>
              <w:right w:val="nil"/>
            </w:tcBorders>
          </w:tcPr>
          <w:p w14:paraId="1B424F5B" w14:textId="77777777" w:rsidR="00FA4E6A" w:rsidRPr="00740C30" w:rsidRDefault="00A3525B">
            <w:pPr>
              <w:tabs>
                <w:tab w:val="center" w:pos="907"/>
              </w:tabs>
              <w:rPr>
                <w:color w:val="auto"/>
              </w:rPr>
            </w:pPr>
            <w:r w:rsidRPr="00740C30">
              <w:rPr>
                <w:rFonts w:ascii="Arial" w:eastAsia="Arial" w:hAnsi="Arial" w:cs="Arial"/>
                <w:b/>
                <w:color w:val="auto"/>
                <w:sz w:val="18"/>
              </w:rPr>
              <w:t>NAME:</w:t>
            </w:r>
            <w:r w:rsidRPr="00740C30">
              <w:rPr>
                <w:rFonts w:ascii="Arial" w:eastAsia="Arial" w:hAnsi="Arial" w:cs="Arial"/>
                <w:color w:val="auto"/>
                <w:sz w:val="18"/>
              </w:rPr>
              <w:t xml:space="preserve"> </w:t>
            </w:r>
            <w:r w:rsidRPr="00740C30">
              <w:rPr>
                <w:rFonts w:ascii="Arial" w:eastAsia="Arial" w:hAnsi="Arial" w:cs="Arial"/>
                <w:color w:val="auto"/>
                <w:sz w:val="18"/>
              </w:rPr>
              <w:tab/>
              <w:t xml:space="preserve"> </w:t>
            </w:r>
          </w:p>
          <w:p w14:paraId="59EB1D2A" w14:textId="77777777" w:rsidR="00FA4E6A" w:rsidRPr="00740C30" w:rsidRDefault="00A3525B">
            <w:pPr>
              <w:rPr>
                <w:color w:val="auto"/>
              </w:rPr>
            </w:pPr>
            <w:r w:rsidRPr="00740C30">
              <w:rPr>
                <w:rFonts w:ascii="Arial" w:eastAsia="Arial" w:hAnsi="Arial" w:cs="Arial"/>
                <w:b/>
                <w:color w:val="auto"/>
                <w:sz w:val="18"/>
              </w:rPr>
              <w:t xml:space="preserve"> </w:t>
            </w:r>
          </w:p>
        </w:tc>
        <w:tc>
          <w:tcPr>
            <w:tcW w:w="7516" w:type="dxa"/>
            <w:tcBorders>
              <w:top w:val="nil"/>
              <w:left w:val="nil"/>
              <w:bottom w:val="nil"/>
              <w:right w:val="nil"/>
            </w:tcBorders>
          </w:tcPr>
          <w:p w14:paraId="2BCABC8F" w14:textId="77777777" w:rsidR="00FA4E6A" w:rsidRPr="00740C30" w:rsidRDefault="00A3525B">
            <w:pPr>
              <w:ind w:left="34"/>
              <w:jc w:val="both"/>
              <w:rPr>
                <w:color w:val="auto"/>
              </w:rPr>
            </w:pPr>
            <w:r w:rsidRPr="00740C30">
              <w:rPr>
                <w:rFonts w:ascii="Arial" w:eastAsia="Arial" w:hAnsi="Arial" w:cs="Arial"/>
                <w:color w:val="auto"/>
                <w:sz w:val="18"/>
              </w:rPr>
              <w:t xml:space="preserve">……………………………………………………………………………………………………………. </w:t>
            </w:r>
          </w:p>
        </w:tc>
      </w:tr>
      <w:tr w:rsidR="00740C30" w:rsidRPr="00740C30" w14:paraId="219B8A9F" w14:textId="77777777">
        <w:trPr>
          <w:trHeight w:val="828"/>
        </w:trPr>
        <w:tc>
          <w:tcPr>
            <w:tcW w:w="1440" w:type="dxa"/>
            <w:tcBorders>
              <w:top w:val="nil"/>
              <w:left w:val="nil"/>
              <w:bottom w:val="nil"/>
              <w:right w:val="nil"/>
            </w:tcBorders>
          </w:tcPr>
          <w:p w14:paraId="5F3C8866" w14:textId="77777777" w:rsidR="00FA4E6A" w:rsidRPr="00740C30" w:rsidRDefault="00A3525B">
            <w:pPr>
              <w:rPr>
                <w:color w:val="auto"/>
              </w:rPr>
            </w:pPr>
            <w:r w:rsidRPr="00740C30">
              <w:rPr>
                <w:rFonts w:ascii="Arial" w:eastAsia="Arial" w:hAnsi="Arial" w:cs="Arial"/>
                <w:b/>
                <w:color w:val="auto"/>
                <w:sz w:val="18"/>
              </w:rPr>
              <w:t xml:space="preserve">CAPACITY: </w:t>
            </w:r>
          </w:p>
          <w:p w14:paraId="3049A139" w14:textId="77777777" w:rsidR="00FA4E6A" w:rsidRPr="00740C30" w:rsidRDefault="00A3525B">
            <w:pPr>
              <w:rPr>
                <w:color w:val="auto"/>
              </w:rPr>
            </w:pPr>
            <w:r w:rsidRPr="00740C30">
              <w:rPr>
                <w:rFonts w:ascii="Arial" w:eastAsia="Arial" w:hAnsi="Arial" w:cs="Arial"/>
                <w:color w:val="auto"/>
                <w:sz w:val="18"/>
              </w:rPr>
              <w:t xml:space="preserve"> </w:t>
            </w:r>
          </w:p>
          <w:p w14:paraId="13BADE54" w14:textId="77777777" w:rsidR="00FA4E6A" w:rsidRPr="00740C30" w:rsidRDefault="00A3525B">
            <w:pPr>
              <w:rPr>
                <w:color w:val="auto"/>
              </w:rPr>
            </w:pPr>
            <w:r w:rsidRPr="00740C30">
              <w:rPr>
                <w:rFonts w:ascii="Arial" w:eastAsia="Arial" w:hAnsi="Arial" w:cs="Arial"/>
                <w:color w:val="auto"/>
                <w:sz w:val="18"/>
              </w:rPr>
              <w:t xml:space="preserve"> </w:t>
            </w:r>
          </w:p>
          <w:p w14:paraId="02EFEF19" w14:textId="77777777" w:rsidR="00FA4E6A" w:rsidRPr="00740C30" w:rsidRDefault="00A3525B">
            <w:pPr>
              <w:rPr>
                <w:color w:val="auto"/>
              </w:rPr>
            </w:pPr>
            <w:r w:rsidRPr="00740C30">
              <w:rPr>
                <w:rFonts w:ascii="Arial" w:eastAsia="Arial" w:hAnsi="Arial" w:cs="Arial"/>
                <w:b/>
                <w:color w:val="auto"/>
                <w:sz w:val="18"/>
              </w:rPr>
              <w:t xml:space="preserve"> </w:t>
            </w:r>
          </w:p>
        </w:tc>
        <w:tc>
          <w:tcPr>
            <w:tcW w:w="7516" w:type="dxa"/>
            <w:tcBorders>
              <w:top w:val="nil"/>
              <w:left w:val="nil"/>
              <w:bottom w:val="nil"/>
              <w:right w:val="nil"/>
            </w:tcBorders>
          </w:tcPr>
          <w:p w14:paraId="49B4367F" w14:textId="77777777" w:rsidR="00FA4E6A" w:rsidRPr="00740C30" w:rsidRDefault="00A3525B">
            <w:pPr>
              <w:ind w:left="34"/>
              <w:jc w:val="both"/>
              <w:rPr>
                <w:color w:val="auto"/>
              </w:rPr>
            </w:pPr>
            <w:r w:rsidRPr="00740C30">
              <w:rPr>
                <w:rFonts w:ascii="Arial" w:eastAsia="Arial" w:hAnsi="Arial" w:cs="Arial"/>
                <w:color w:val="auto"/>
                <w:sz w:val="18"/>
              </w:rPr>
              <w:t xml:space="preserve">……………………………………………………………………………………………………………. </w:t>
            </w:r>
          </w:p>
        </w:tc>
      </w:tr>
      <w:tr w:rsidR="00740C30" w:rsidRPr="00740C30" w14:paraId="3DD46A72" w14:textId="77777777">
        <w:trPr>
          <w:trHeight w:val="620"/>
        </w:trPr>
        <w:tc>
          <w:tcPr>
            <w:tcW w:w="1440" w:type="dxa"/>
            <w:tcBorders>
              <w:top w:val="nil"/>
              <w:left w:val="nil"/>
              <w:bottom w:val="nil"/>
              <w:right w:val="nil"/>
            </w:tcBorders>
          </w:tcPr>
          <w:p w14:paraId="6721B021" w14:textId="77777777" w:rsidR="00FA4E6A" w:rsidRPr="00740C30" w:rsidRDefault="00A3525B">
            <w:pPr>
              <w:rPr>
                <w:color w:val="auto"/>
              </w:rPr>
            </w:pPr>
            <w:r w:rsidRPr="00740C30">
              <w:rPr>
                <w:rFonts w:ascii="Arial" w:eastAsia="Arial" w:hAnsi="Arial" w:cs="Arial"/>
                <w:b/>
                <w:color w:val="auto"/>
                <w:sz w:val="18"/>
              </w:rPr>
              <w:t xml:space="preserve">SIGNATURE: </w:t>
            </w:r>
          </w:p>
          <w:p w14:paraId="126ECEF0" w14:textId="77777777" w:rsidR="00FA4E6A" w:rsidRPr="00740C30" w:rsidRDefault="00A3525B">
            <w:pPr>
              <w:rPr>
                <w:color w:val="auto"/>
              </w:rPr>
            </w:pPr>
            <w:r w:rsidRPr="00740C30">
              <w:rPr>
                <w:rFonts w:ascii="Arial" w:eastAsia="Arial" w:hAnsi="Arial" w:cs="Arial"/>
                <w:color w:val="auto"/>
                <w:sz w:val="18"/>
              </w:rPr>
              <w:t xml:space="preserve"> </w:t>
            </w:r>
          </w:p>
          <w:p w14:paraId="400584B6" w14:textId="77777777" w:rsidR="00FA4E6A" w:rsidRPr="00740C30" w:rsidRDefault="00A3525B">
            <w:pPr>
              <w:rPr>
                <w:color w:val="auto"/>
              </w:rPr>
            </w:pPr>
            <w:r w:rsidRPr="00740C30">
              <w:rPr>
                <w:rFonts w:ascii="Arial" w:eastAsia="Arial" w:hAnsi="Arial" w:cs="Arial"/>
                <w:b/>
                <w:color w:val="auto"/>
                <w:sz w:val="18"/>
              </w:rPr>
              <w:t xml:space="preserve"> </w:t>
            </w:r>
          </w:p>
        </w:tc>
        <w:tc>
          <w:tcPr>
            <w:tcW w:w="7516" w:type="dxa"/>
            <w:tcBorders>
              <w:top w:val="nil"/>
              <w:left w:val="nil"/>
              <w:bottom w:val="nil"/>
              <w:right w:val="nil"/>
            </w:tcBorders>
          </w:tcPr>
          <w:p w14:paraId="2EC10473" w14:textId="77777777" w:rsidR="00FA4E6A" w:rsidRPr="00740C30" w:rsidRDefault="00A3525B">
            <w:pPr>
              <w:ind w:left="34"/>
              <w:jc w:val="both"/>
              <w:rPr>
                <w:color w:val="auto"/>
              </w:rPr>
            </w:pPr>
            <w:r w:rsidRPr="00740C30">
              <w:rPr>
                <w:rFonts w:ascii="Arial" w:eastAsia="Arial" w:hAnsi="Arial" w:cs="Arial"/>
                <w:color w:val="auto"/>
                <w:sz w:val="18"/>
              </w:rPr>
              <w:t xml:space="preserve">……………………………………………………………………………………………………………. </w:t>
            </w:r>
          </w:p>
        </w:tc>
      </w:tr>
      <w:tr w:rsidR="00740C30" w:rsidRPr="00740C30" w14:paraId="4AC2986C" w14:textId="77777777">
        <w:trPr>
          <w:trHeight w:val="821"/>
        </w:trPr>
        <w:tc>
          <w:tcPr>
            <w:tcW w:w="1440" w:type="dxa"/>
            <w:tcBorders>
              <w:top w:val="nil"/>
              <w:left w:val="nil"/>
              <w:bottom w:val="nil"/>
              <w:right w:val="nil"/>
            </w:tcBorders>
          </w:tcPr>
          <w:p w14:paraId="190479DF" w14:textId="77777777" w:rsidR="00FA4E6A" w:rsidRPr="00740C30" w:rsidRDefault="00A3525B">
            <w:pPr>
              <w:tabs>
                <w:tab w:val="center" w:pos="907"/>
              </w:tabs>
              <w:rPr>
                <w:color w:val="auto"/>
              </w:rPr>
            </w:pPr>
            <w:r w:rsidRPr="00740C30">
              <w:rPr>
                <w:rFonts w:ascii="Arial" w:eastAsia="Arial" w:hAnsi="Arial" w:cs="Arial"/>
                <w:b/>
                <w:color w:val="auto"/>
                <w:sz w:val="18"/>
              </w:rPr>
              <w:t xml:space="preserve">DATE: </w:t>
            </w:r>
            <w:r w:rsidRPr="00740C30">
              <w:rPr>
                <w:rFonts w:ascii="Arial" w:eastAsia="Arial" w:hAnsi="Arial" w:cs="Arial"/>
                <w:b/>
                <w:color w:val="auto"/>
                <w:sz w:val="18"/>
              </w:rPr>
              <w:tab/>
              <w:t xml:space="preserve"> </w:t>
            </w:r>
          </w:p>
          <w:p w14:paraId="5BC42D69" w14:textId="77777777" w:rsidR="00FA4E6A" w:rsidRPr="00740C30" w:rsidRDefault="00A3525B">
            <w:pPr>
              <w:rPr>
                <w:color w:val="auto"/>
              </w:rPr>
            </w:pPr>
            <w:r w:rsidRPr="00740C30">
              <w:rPr>
                <w:rFonts w:ascii="Arial" w:eastAsia="Arial" w:hAnsi="Arial" w:cs="Arial"/>
                <w:color w:val="auto"/>
                <w:sz w:val="18"/>
              </w:rPr>
              <w:t xml:space="preserve"> </w:t>
            </w:r>
          </w:p>
          <w:p w14:paraId="100F0757" w14:textId="77777777" w:rsidR="00FA4E6A" w:rsidRPr="00740C30" w:rsidRDefault="00A3525B">
            <w:pPr>
              <w:rPr>
                <w:color w:val="auto"/>
              </w:rPr>
            </w:pPr>
            <w:r w:rsidRPr="00740C30">
              <w:rPr>
                <w:rFonts w:ascii="Arial" w:eastAsia="Arial" w:hAnsi="Arial" w:cs="Arial"/>
                <w:color w:val="auto"/>
                <w:sz w:val="18"/>
              </w:rPr>
              <w:t xml:space="preserve"> </w:t>
            </w:r>
          </w:p>
          <w:p w14:paraId="2B994130" w14:textId="77777777" w:rsidR="00FA4E6A" w:rsidRPr="00740C30" w:rsidRDefault="00A3525B">
            <w:pPr>
              <w:rPr>
                <w:color w:val="auto"/>
              </w:rPr>
            </w:pPr>
            <w:r w:rsidRPr="00740C30">
              <w:rPr>
                <w:rFonts w:ascii="Arial" w:eastAsia="Arial" w:hAnsi="Arial" w:cs="Arial"/>
                <w:color w:val="auto"/>
                <w:sz w:val="18"/>
              </w:rPr>
              <w:t xml:space="preserve"> </w:t>
            </w:r>
          </w:p>
        </w:tc>
        <w:tc>
          <w:tcPr>
            <w:tcW w:w="7516" w:type="dxa"/>
            <w:tcBorders>
              <w:top w:val="nil"/>
              <w:left w:val="nil"/>
              <w:bottom w:val="nil"/>
              <w:right w:val="nil"/>
            </w:tcBorders>
          </w:tcPr>
          <w:p w14:paraId="3166AB33" w14:textId="77777777" w:rsidR="00FA4E6A" w:rsidRPr="00740C30" w:rsidRDefault="00A3525B">
            <w:pPr>
              <w:ind w:left="34"/>
              <w:jc w:val="both"/>
              <w:rPr>
                <w:color w:val="auto"/>
              </w:rPr>
            </w:pPr>
            <w:r w:rsidRPr="00740C30">
              <w:rPr>
                <w:rFonts w:ascii="Arial" w:eastAsia="Arial" w:hAnsi="Arial" w:cs="Arial"/>
                <w:color w:val="auto"/>
                <w:sz w:val="18"/>
              </w:rPr>
              <w:t xml:space="preserve">…………………………………………………………………………………………………………… </w:t>
            </w:r>
          </w:p>
        </w:tc>
      </w:tr>
      <w:tr w:rsidR="00740C30" w:rsidRPr="00740C30" w14:paraId="289F6D34" w14:textId="77777777">
        <w:trPr>
          <w:trHeight w:val="828"/>
        </w:trPr>
        <w:tc>
          <w:tcPr>
            <w:tcW w:w="1440" w:type="dxa"/>
            <w:tcBorders>
              <w:top w:val="nil"/>
              <w:left w:val="nil"/>
              <w:bottom w:val="nil"/>
              <w:right w:val="nil"/>
            </w:tcBorders>
          </w:tcPr>
          <w:p w14:paraId="265E395C" w14:textId="77777777" w:rsidR="00FA4E6A" w:rsidRPr="00740C30" w:rsidRDefault="00A3525B">
            <w:pPr>
              <w:spacing w:after="88"/>
              <w:rPr>
                <w:color w:val="auto"/>
              </w:rPr>
            </w:pPr>
            <w:r w:rsidRPr="00740C30">
              <w:rPr>
                <w:rFonts w:ascii="Arial" w:eastAsia="Arial" w:hAnsi="Arial" w:cs="Arial"/>
                <w:b/>
                <w:color w:val="auto"/>
                <w:sz w:val="18"/>
              </w:rPr>
              <w:t>WITNESSES:</w:t>
            </w:r>
            <w:r w:rsidRPr="00740C30">
              <w:rPr>
                <w:rFonts w:ascii="Arial" w:eastAsia="Arial" w:hAnsi="Arial" w:cs="Arial"/>
                <w:color w:val="auto"/>
                <w:sz w:val="18"/>
              </w:rPr>
              <w:t xml:space="preserve"> </w:t>
            </w:r>
          </w:p>
          <w:p w14:paraId="07CB34E6" w14:textId="77777777" w:rsidR="00FA4E6A" w:rsidRPr="00740C30" w:rsidRDefault="00A3525B">
            <w:pPr>
              <w:spacing w:after="70"/>
              <w:rPr>
                <w:color w:val="auto"/>
              </w:rPr>
            </w:pPr>
            <w:r w:rsidRPr="00740C30">
              <w:rPr>
                <w:rFonts w:ascii="Arial" w:eastAsia="Arial" w:hAnsi="Arial" w:cs="Arial"/>
                <w:b/>
                <w:color w:val="auto"/>
                <w:sz w:val="20"/>
              </w:rPr>
              <w:t xml:space="preserve"> </w:t>
            </w:r>
          </w:p>
          <w:p w14:paraId="19B9110E" w14:textId="77777777" w:rsidR="00FA4E6A" w:rsidRPr="00740C30" w:rsidRDefault="00A3525B">
            <w:pPr>
              <w:rPr>
                <w:color w:val="auto"/>
              </w:rPr>
            </w:pPr>
            <w:r w:rsidRPr="00740C30">
              <w:rPr>
                <w:rFonts w:ascii="Arial" w:eastAsia="Arial" w:hAnsi="Arial" w:cs="Arial"/>
                <w:b/>
                <w:color w:val="auto"/>
                <w:sz w:val="20"/>
              </w:rPr>
              <w:t xml:space="preserve"> </w:t>
            </w:r>
          </w:p>
        </w:tc>
        <w:tc>
          <w:tcPr>
            <w:tcW w:w="7516" w:type="dxa"/>
            <w:tcBorders>
              <w:top w:val="nil"/>
              <w:left w:val="nil"/>
              <w:bottom w:val="nil"/>
              <w:right w:val="nil"/>
            </w:tcBorders>
          </w:tcPr>
          <w:p w14:paraId="007725F4" w14:textId="614EEF4A" w:rsidR="00790C88" w:rsidRPr="00740C30" w:rsidRDefault="00A3525B" w:rsidP="00790C88">
            <w:pPr>
              <w:pStyle w:val="ListParagraph"/>
              <w:numPr>
                <w:ilvl w:val="0"/>
                <w:numId w:val="81"/>
              </w:numPr>
              <w:rPr>
                <w:rFonts w:ascii="Arial" w:eastAsia="Arial" w:hAnsi="Arial" w:cs="Arial"/>
                <w:color w:val="auto"/>
                <w:sz w:val="18"/>
              </w:rPr>
            </w:pPr>
            <w:r w:rsidRPr="00740C30">
              <w:rPr>
                <w:rFonts w:ascii="Arial" w:eastAsia="Arial" w:hAnsi="Arial" w:cs="Arial"/>
                <w:color w:val="auto"/>
                <w:sz w:val="18"/>
              </w:rPr>
              <w:t>…………………………………………………</w:t>
            </w:r>
            <w:r w:rsidR="00790C88" w:rsidRPr="00740C30">
              <w:rPr>
                <w:rFonts w:ascii="Arial" w:eastAsia="Arial" w:hAnsi="Arial" w:cs="Arial"/>
                <w:color w:val="auto"/>
                <w:sz w:val="18"/>
              </w:rPr>
              <w:t>…</w:t>
            </w:r>
            <w:r w:rsidRPr="00740C30">
              <w:rPr>
                <w:rFonts w:ascii="Arial" w:eastAsia="Arial" w:hAnsi="Arial" w:cs="Arial"/>
                <w:color w:val="auto"/>
                <w:sz w:val="18"/>
              </w:rPr>
              <w:t xml:space="preserve">.   </w:t>
            </w:r>
          </w:p>
          <w:p w14:paraId="776F1457" w14:textId="77777777" w:rsidR="00790C88" w:rsidRPr="00740C30" w:rsidRDefault="00790C88" w:rsidP="00790C88">
            <w:pPr>
              <w:pStyle w:val="ListParagraph"/>
              <w:rPr>
                <w:rFonts w:ascii="Arial" w:eastAsia="Arial" w:hAnsi="Arial" w:cs="Arial"/>
                <w:color w:val="auto"/>
                <w:sz w:val="18"/>
              </w:rPr>
            </w:pPr>
          </w:p>
          <w:p w14:paraId="6BD01415" w14:textId="047273AC" w:rsidR="00FA4E6A" w:rsidRPr="00740C30" w:rsidRDefault="00790C88" w:rsidP="00790C88">
            <w:pPr>
              <w:pStyle w:val="ListParagraph"/>
              <w:numPr>
                <w:ilvl w:val="0"/>
                <w:numId w:val="81"/>
              </w:numPr>
              <w:rPr>
                <w:color w:val="auto"/>
              </w:rPr>
            </w:pPr>
            <w:r w:rsidRPr="00740C30">
              <w:rPr>
                <w:rFonts w:ascii="Arial" w:eastAsia="Arial" w:hAnsi="Arial" w:cs="Arial"/>
                <w:b/>
                <w:color w:val="auto"/>
                <w:sz w:val="18"/>
              </w:rPr>
              <w:t>.</w:t>
            </w:r>
            <w:r w:rsidRPr="00740C30">
              <w:rPr>
                <w:rFonts w:ascii="Arial" w:eastAsia="Arial" w:hAnsi="Arial" w:cs="Arial"/>
                <w:color w:val="auto"/>
                <w:sz w:val="18"/>
              </w:rPr>
              <w:t xml:space="preserve">  ………………………………………………….   </w:t>
            </w:r>
            <w:r w:rsidRPr="00740C30">
              <w:rPr>
                <w:rFonts w:ascii="Arial" w:eastAsia="Arial" w:hAnsi="Arial" w:cs="Arial"/>
                <w:b/>
                <w:color w:val="auto"/>
                <w:sz w:val="20"/>
              </w:rPr>
              <w:t xml:space="preserve"> </w:t>
            </w:r>
            <w:r w:rsidR="00A3525B" w:rsidRPr="00740C30">
              <w:rPr>
                <w:rFonts w:ascii="Arial" w:eastAsia="Arial" w:hAnsi="Arial" w:cs="Arial"/>
                <w:b/>
                <w:color w:val="auto"/>
                <w:sz w:val="20"/>
              </w:rPr>
              <w:t xml:space="preserve"> </w:t>
            </w:r>
          </w:p>
        </w:tc>
      </w:tr>
    </w:tbl>
    <w:p w14:paraId="072D3C3C" w14:textId="77777777" w:rsidR="00FA4E6A" w:rsidRPr="00740C30" w:rsidRDefault="00A3525B">
      <w:pPr>
        <w:spacing w:after="0"/>
        <w:ind w:right="438"/>
        <w:jc w:val="center"/>
        <w:rPr>
          <w:color w:val="auto"/>
        </w:rPr>
      </w:pPr>
      <w:r w:rsidRPr="00740C30">
        <w:rPr>
          <w:rFonts w:ascii="Century Gothic" w:eastAsia="Century Gothic" w:hAnsi="Century Gothic" w:cs="Century Gothic"/>
          <w:b/>
          <w:color w:val="auto"/>
          <w:sz w:val="24"/>
        </w:rPr>
        <w:t xml:space="preserve"> </w:t>
      </w:r>
    </w:p>
    <w:p w14:paraId="6D6C8331" w14:textId="77777777" w:rsidR="00FA4E6A" w:rsidRPr="00740C30" w:rsidRDefault="00A3525B">
      <w:pPr>
        <w:spacing w:after="0"/>
        <w:ind w:right="438"/>
        <w:jc w:val="center"/>
        <w:rPr>
          <w:color w:val="auto"/>
        </w:rPr>
      </w:pPr>
      <w:r w:rsidRPr="00740C30">
        <w:rPr>
          <w:rFonts w:ascii="Century Gothic" w:eastAsia="Century Gothic" w:hAnsi="Century Gothic" w:cs="Century Gothic"/>
          <w:b/>
          <w:color w:val="auto"/>
          <w:sz w:val="24"/>
        </w:rPr>
        <w:t xml:space="preserve"> </w:t>
      </w:r>
    </w:p>
    <w:p w14:paraId="4C83CA29" w14:textId="77777777" w:rsidR="00A43629" w:rsidRPr="00740C30" w:rsidRDefault="00A43629">
      <w:pPr>
        <w:spacing w:after="1"/>
        <w:ind w:right="438"/>
        <w:jc w:val="center"/>
        <w:rPr>
          <w:rFonts w:ascii="Century Gothic" w:eastAsia="Century Gothic" w:hAnsi="Century Gothic" w:cs="Century Gothic"/>
          <w:b/>
          <w:color w:val="auto"/>
          <w:sz w:val="24"/>
        </w:rPr>
      </w:pPr>
    </w:p>
    <w:p w14:paraId="29B5D4F5" w14:textId="77777777" w:rsidR="008F5290" w:rsidRPr="00740C30" w:rsidRDefault="008F5290">
      <w:pPr>
        <w:spacing w:after="1"/>
        <w:ind w:right="438"/>
        <w:jc w:val="center"/>
        <w:rPr>
          <w:rFonts w:ascii="Century Gothic" w:eastAsia="Century Gothic" w:hAnsi="Century Gothic" w:cs="Century Gothic"/>
          <w:b/>
          <w:color w:val="auto"/>
          <w:sz w:val="24"/>
        </w:rPr>
      </w:pPr>
    </w:p>
    <w:p w14:paraId="2E6F3332" w14:textId="77777777" w:rsidR="008F5290" w:rsidRPr="00740C30" w:rsidRDefault="008F5290">
      <w:pPr>
        <w:spacing w:after="1"/>
        <w:ind w:right="438"/>
        <w:jc w:val="center"/>
        <w:rPr>
          <w:rFonts w:ascii="Century Gothic" w:eastAsia="Century Gothic" w:hAnsi="Century Gothic" w:cs="Century Gothic"/>
          <w:b/>
          <w:color w:val="auto"/>
          <w:sz w:val="24"/>
        </w:rPr>
      </w:pPr>
    </w:p>
    <w:p w14:paraId="35744446" w14:textId="510FCA48" w:rsidR="00FA4E6A" w:rsidRPr="00740C30" w:rsidRDefault="00A3525B" w:rsidP="003B67D2">
      <w:pPr>
        <w:spacing w:after="1"/>
        <w:ind w:right="438"/>
        <w:jc w:val="center"/>
        <w:rPr>
          <w:color w:val="auto"/>
        </w:rPr>
      </w:pPr>
      <w:r w:rsidRPr="00740C30">
        <w:rPr>
          <w:rFonts w:ascii="Century Gothic" w:eastAsia="Century Gothic" w:hAnsi="Century Gothic" w:cs="Century Gothic"/>
          <w:b/>
          <w:color w:val="auto"/>
          <w:sz w:val="24"/>
        </w:rPr>
        <w:t xml:space="preserve"> </w:t>
      </w:r>
    </w:p>
    <w:p w14:paraId="205F6539" w14:textId="187AE6E5" w:rsidR="00FA4E6A" w:rsidRPr="00740C30" w:rsidRDefault="00A3525B" w:rsidP="005E4BC9">
      <w:pPr>
        <w:spacing w:after="0"/>
        <w:ind w:right="438"/>
        <w:rPr>
          <w:color w:val="auto"/>
        </w:rPr>
      </w:pPr>
      <w:r w:rsidRPr="00740C30">
        <w:rPr>
          <w:rFonts w:ascii="Century Gothic" w:eastAsia="Century Gothic" w:hAnsi="Century Gothic" w:cs="Century Gothic"/>
          <w:b/>
          <w:color w:val="auto"/>
          <w:sz w:val="24"/>
        </w:rPr>
        <w:t xml:space="preserve"> </w:t>
      </w:r>
    </w:p>
    <w:p w14:paraId="06BAF46E" w14:textId="7E1A0196" w:rsidR="00FA4E6A" w:rsidRPr="00740C30" w:rsidRDefault="005E4BC9">
      <w:pPr>
        <w:spacing w:after="0"/>
        <w:ind w:left="2587" w:hanging="10"/>
        <w:rPr>
          <w:color w:val="auto"/>
        </w:rPr>
      </w:pPr>
      <w:r w:rsidRPr="00740C30">
        <w:rPr>
          <w:rFonts w:ascii="Century Gothic" w:eastAsia="Century Gothic" w:hAnsi="Century Gothic" w:cs="Century Gothic"/>
          <w:b/>
          <w:color w:val="auto"/>
          <w:sz w:val="28"/>
          <w:u w:val="single" w:color="000000"/>
        </w:rPr>
        <w:t>MASILONYANA LOCAL MUNICIPALITY</w:t>
      </w:r>
    </w:p>
    <w:p w14:paraId="414B8DB6" w14:textId="2DFAB25A" w:rsidR="00FA4E6A" w:rsidRPr="00740C30" w:rsidRDefault="00A3525B" w:rsidP="00A43629">
      <w:pPr>
        <w:spacing w:after="17"/>
        <w:ind w:right="438"/>
        <w:jc w:val="center"/>
        <w:rPr>
          <w:color w:val="auto"/>
        </w:rPr>
      </w:pPr>
      <w:r w:rsidRPr="00740C30">
        <w:rPr>
          <w:rFonts w:ascii="Century Gothic" w:eastAsia="Century Gothic" w:hAnsi="Century Gothic" w:cs="Century Gothic"/>
          <w:b/>
          <w:color w:val="auto"/>
          <w:sz w:val="24"/>
        </w:rPr>
        <w:t xml:space="preserve"> </w:t>
      </w:r>
    </w:p>
    <w:p w14:paraId="0A8860E7" w14:textId="545EBF28" w:rsidR="00FA4E6A" w:rsidRPr="00740C30" w:rsidRDefault="004C22D0">
      <w:pPr>
        <w:spacing w:after="144" w:line="254" w:lineRule="auto"/>
        <w:ind w:left="730" w:right="941" w:hanging="10"/>
        <w:jc w:val="both"/>
        <w:rPr>
          <w:color w:val="auto"/>
        </w:rPr>
      </w:pPr>
      <w:r w:rsidRPr="00740C30">
        <w:rPr>
          <w:rFonts w:ascii="Century Gothic" w:eastAsia="Century Gothic" w:hAnsi="Century Gothic" w:cs="Century Gothic"/>
          <w:b/>
          <w:color w:val="auto"/>
          <w:szCs w:val="22"/>
        </w:rPr>
        <w:t>RE-ADVERTISEMENT:</w:t>
      </w:r>
      <w:r w:rsidRPr="00740C30">
        <w:rPr>
          <w:rFonts w:ascii="Century Gothic" w:eastAsia="Century Gothic" w:hAnsi="Century Gothic" w:cs="Century Gothic"/>
          <w:b/>
          <w:color w:val="auto"/>
          <w:sz w:val="24"/>
        </w:rPr>
        <w:t xml:space="preserve"> </w:t>
      </w:r>
      <w:r w:rsidR="00305374" w:rsidRPr="00740C30">
        <w:rPr>
          <w:rFonts w:ascii="Century Gothic" w:eastAsia="Century Gothic" w:hAnsi="Century Gothic" w:cs="Century Gothic"/>
          <w:b/>
          <w:color w:val="auto"/>
        </w:rPr>
        <w:t xml:space="preserve">APPOINTMENT OF PANEL </w:t>
      </w:r>
      <w:r w:rsidR="00840C1F" w:rsidRPr="00740C30">
        <w:rPr>
          <w:rFonts w:ascii="Century Gothic" w:eastAsia="Century Gothic" w:hAnsi="Century Gothic" w:cs="Century Gothic"/>
          <w:b/>
          <w:color w:val="auto"/>
        </w:rPr>
        <w:t>OF A MAXIMUM OF</w:t>
      </w:r>
      <w:r w:rsidR="00305374" w:rsidRPr="00740C30">
        <w:rPr>
          <w:rFonts w:ascii="Century Gothic" w:eastAsia="Century Gothic" w:hAnsi="Century Gothic" w:cs="Century Gothic"/>
          <w:b/>
          <w:color w:val="auto"/>
        </w:rPr>
        <w:t xml:space="preserve"> SIX (6) PROFESSIONAL ENGINEERING SERVICES PROVIDERS FOR PROVISION OF PROFESSIONAL SERVICES FOR WATER AND </w:t>
      </w:r>
      <w:r w:rsidR="00194A77" w:rsidRPr="00740C30">
        <w:rPr>
          <w:rFonts w:ascii="Century Gothic" w:eastAsia="Century Gothic" w:hAnsi="Century Gothic" w:cs="Century Gothic"/>
          <w:b/>
          <w:color w:val="auto"/>
        </w:rPr>
        <w:t>SANITATION</w:t>
      </w:r>
      <w:r w:rsidR="00305374" w:rsidRPr="00740C30">
        <w:rPr>
          <w:rFonts w:ascii="Century Gothic" w:eastAsia="Century Gothic" w:hAnsi="Century Gothic" w:cs="Century Gothic"/>
          <w:b/>
          <w:color w:val="auto"/>
        </w:rPr>
        <w:t xml:space="preserve"> SERVICES, FOR A PERIOD OF THREE (3) YEARS</w:t>
      </w:r>
      <w:r w:rsidR="00305374" w:rsidRPr="00740C30">
        <w:rPr>
          <w:color w:val="auto"/>
          <w:sz w:val="20"/>
        </w:rPr>
        <w:t xml:space="preserve"> </w:t>
      </w:r>
    </w:p>
    <w:p w14:paraId="2CFA32F8" w14:textId="77777777" w:rsidR="00FA4E6A" w:rsidRPr="00740C30" w:rsidRDefault="00A3525B">
      <w:pPr>
        <w:shd w:val="clear" w:color="auto" w:fill="BFBFBF"/>
        <w:spacing w:after="0"/>
        <w:ind w:left="720"/>
        <w:rPr>
          <w:color w:val="auto"/>
        </w:rPr>
      </w:pPr>
      <w:r w:rsidRPr="00740C30">
        <w:rPr>
          <w:rFonts w:ascii="Arial" w:eastAsia="Arial" w:hAnsi="Arial" w:cs="Arial"/>
          <w:b/>
          <w:color w:val="auto"/>
          <w:u w:val="single" w:color="000000"/>
        </w:rPr>
        <w:t>RS0002 : FORM OF ACCEPTANCE AND DECLARATION</w:t>
      </w:r>
      <w:r w:rsidRPr="00740C30">
        <w:rPr>
          <w:rFonts w:ascii="Arial" w:eastAsia="Arial" w:hAnsi="Arial" w:cs="Arial"/>
          <w:b/>
          <w:color w:val="auto"/>
        </w:rPr>
        <w:t xml:space="preserve">  </w:t>
      </w:r>
    </w:p>
    <w:p w14:paraId="15821EA6" w14:textId="77777777" w:rsidR="00FA4E6A" w:rsidRPr="00740C30" w:rsidRDefault="00A3525B">
      <w:pPr>
        <w:spacing w:after="127"/>
        <w:ind w:left="800"/>
        <w:rPr>
          <w:color w:val="auto"/>
        </w:rPr>
      </w:pPr>
      <w:r w:rsidRPr="00740C30">
        <w:rPr>
          <w:rFonts w:ascii="Arial" w:eastAsia="Arial" w:hAnsi="Arial" w:cs="Arial"/>
          <w:b/>
          <w:color w:val="auto"/>
        </w:rPr>
        <w:t xml:space="preserve"> </w:t>
      </w:r>
      <w:r w:rsidRPr="00740C30">
        <w:rPr>
          <w:rFonts w:ascii="Arial" w:eastAsia="Arial" w:hAnsi="Arial" w:cs="Arial"/>
          <w:color w:val="auto"/>
          <w:sz w:val="8"/>
        </w:rPr>
        <w:t xml:space="preserve"> </w:t>
      </w:r>
    </w:p>
    <w:p w14:paraId="3BDE95E1" w14:textId="77777777" w:rsidR="00FA4E6A" w:rsidRPr="00740C30" w:rsidRDefault="00A3525B">
      <w:pPr>
        <w:spacing w:after="5"/>
        <w:ind w:left="730" w:right="59" w:hanging="10"/>
        <w:jc w:val="both"/>
        <w:rPr>
          <w:color w:val="auto"/>
        </w:rPr>
      </w:pPr>
      <w:r w:rsidRPr="00740C30">
        <w:rPr>
          <w:rFonts w:ascii="Arial" w:eastAsia="Arial" w:hAnsi="Arial" w:cs="Arial"/>
          <w:color w:val="auto"/>
        </w:rPr>
        <w:t xml:space="preserve">The Municipal Manager  </w:t>
      </w:r>
    </w:p>
    <w:p w14:paraId="6528AED4" w14:textId="541A255F" w:rsidR="00FA4E6A" w:rsidRPr="00740C30" w:rsidRDefault="00305374">
      <w:pPr>
        <w:spacing w:after="5"/>
        <w:ind w:left="730" w:right="59" w:hanging="10"/>
        <w:jc w:val="both"/>
        <w:rPr>
          <w:rFonts w:ascii="Arial" w:eastAsia="Arial" w:hAnsi="Arial" w:cs="Arial"/>
          <w:color w:val="auto"/>
        </w:rPr>
      </w:pPr>
      <w:r w:rsidRPr="00740C30">
        <w:rPr>
          <w:rFonts w:ascii="Arial" w:eastAsia="Arial" w:hAnsi="Arial" w:cs="Arial"/>
          <w:color w:val="auto"/>
        </w:rPr>
        <w:t>MASILONYANA LOCAL MUNICIPALITY</w:t>
      </w:r>
    </w:p>
    <w:p w14:paraId="6E8A714B" w14:textId="474A6688" w:rsidR="009502CA" w:rsidRPr="00740C30" w:rsidRDefault="009502CA">
      <w:pPr>
        <w:spacing w:after="5"/>
        <w:ind w:left="730" w:right="59" w:hanging="10"/>
        <w:jc w:val="both"/>
        <w:rPr>
          <w:rFonts w:ascii="Arial" w:eastAsia="Arial" w:hAnsi="Arial" w:cs="Arial"/>
          <w:color w:val="auto"/>
        </w:rPr>
      </w:pPr>
      <w:r w:rsidRPr="00740C30">
        <w:rPr>
          <w:rFonts w:ascii="Arial" w:eastAsia="Arial" w:hAnsi="Arial" w:cs="Arial"/>
          <w:color w:val="auto"/>
        </w:rPr>
        <w:t>47 Le Roux Street</w:t>
      </w:r>
    </w:p>
    <w:p w14:paraId="641059AA" w14:textId="4F544DF7" w:rsidR="009502CA" w:rsidRPr="00740C30" w:rsidRDefault="009502CA">
      <w:pPr>
        <w:spacing w:after="5"/>
        <w:ind w:left="730" w:right="59" w:hanging="10"/>
        <w:jc w:val="both"/>
        <w:rPr>
          <w:rFonts w:ascii="Arial" w:eastAsia="Arial" w:hAnsi="Arial" w:cs="Arial"/>
          <w:color w:val="auto"/>
        </w:rPr>
      </w:pPr>
      <w:r w:rsidRPr="00740C30">
        <w:rPr>
          <w:rFonts w:ascii="Arial" w:eastAsia="Arial" w:hAnsi="Arial" w:cs="Arial"/>
          <w:color w:val="auto"/>
        </w:rPr>
        <w:t xml:space="preserve">Theunissen </w:t>
      </w:r>
    </w:p>
    <w:p w14:paraId="5ED1FCBF" w14:textId="490FAC4C" w:rsidR="009502CA" w:rsidRPr="00740C30" w:rsidRDefault="009502CA">
      <w:pPr>
        <w:spacing w:after="5"/>
        <w:ind w:left="730" w:right="59" w:hanging="10"/>
        <w:jc w:val="both"/>
        <w:rPr>
          <w:color w:val="auto"/>
        </w:rPr>
      </w:pPr>
      <w:r w:rsidRPr="00740C30">
        <w:rPr>
          <w:rFonts w:ascii="Arial" w:eastAsia="Arial" w:hAnsi="Arial" w:cs="Arial"/>
          <w:color w:val="auto"/>
        </w:rPr>
        <w:t>9410</w:t>
      </w:r>
    </w:p>
    <w:p w14:paraId="477D9513" w14:textId="574C3885" w:rsidR="00FA4E6A" w:rsidRPr="00740C30" w:rsidRDefault="00A3525B" w:rsidP="009502CA">
      <w:pPr>
        <w:spacing w:after="0"/>
        <w:rPr>
          <w:color w:val="auto"/>
        </w:rPr>
      </w:pPr>
      <w:r w:rsidRPr="00740C30">
        <w:rPr>
          <w:rFonts w:ascii="Arial" w:eastAsia="Arial" w:hAnsi="Arial" w:cs="Arial"/>
          <w:color w:val="auto"/>
        </w:rPr>
        <w:t xml:space="preserve"> </w:t>
      </w:r>
      <w:r w:rsidRPr="00740C30">
        <w:rPr>
          <w:rFonts w:ascii="Arial" w:eastAsia="Arial" w:hAnsi="Arial" w:cs="Arial"/>
          <w:color w:val="auto"/>
          <w:sz w:val="18"/>
        </w:rPr>
        <w:t xml:space="preserve"> </w:t>
      </w:r>
    </w:p>
    <w:p w14:paraId="37CCE6B3" w14:textId="77777777" w:rsidR="00FA4E6A" w:rsidRPr="00740C30" w:rsidRDefault="00A3525B">
      <w:pPr>
        <w:spacing w:after="5"/>
        <w:ind w:left="730" w:right="59" w:hanging="10"/>
        <w:jc w:val="both"/>
        <w:rPr>
          <w:color w:val="auto"/>
        </w:rPr>
      </w:pPr>
      <w:r w:rsidRPr="00740C30">
        <w:rPr>
          <w:rFonts w:ascii="Arial" w:eastAsia="Arial" w:hAnsi="Arial" w:cs="Arial"/>
          <w:color w:val="auto"/>
        </w:rPr>
        <w:t xml:space="preserve">I/We ……………………………………………………………………. (To be completed)  </w:t>
      </w:r>
    </w:p>
    <w:p w14:paraId="4ABB30FA" w14:textId="77777777" w:rsidR="00FA4E6A" w:rsidRPr="00740C30" w:rsidRDefault="00A3525B">
      <w:pPr>
        <w:spacing w:after="2"/>
        <w:ind w:right="506"/>
        <w:jc w:val="center"/>
        <w:rPr>
          <w:color w:val="auto"/>
        </w:rPr>
      </w:pPr>
      <w:r w:rsidRPr="00740C30">
        <w:rPr>
          <w:rFonts w:ascii="Arial" w:eastAsia="Arial" w:hAnsi="Arial" w:cs="Arial"/>
          <w:b/>
          <w:i/>
          <w:color w:val="auto"/>
        </w:rPr>
        <w:t>(Representative or Company Name)</w:t>
      </w:r>
      <w:r w:rsidRPr="00740C30">
        <w:rPr>
          <w:rFonts w:ascii="Arial" w:eastAsia="Arial" w:hAnsi="Arial" w:cs="Arial"/>
          <w:color w:val="auto"/>
        </w:rPr>
        <w:t xml:space="preserve"> </w:t>
      </w:r>
    </w:p>
    <w:p w14:paraId="0A52B965" w14:textId="77777777" w:rsidR="00FA4E6A" w:rsidRPr="00740C30" w:rsidRDefault="00A3525B">
      <w:pPr>
        <w:spacing w:after="0"/>
        <w:ind w:left="800"/>
        <w:rPr>
          <w:color w:val="auto"/>
        </w:rPr>
      </w:pPr>
      <w:r w:rsidRPr="00740C30">
        <w:rPr>
          <w:rFonts w:ascii="Arial" w:eastAsia="Arial" w:hAnsi="Arial" w:cs="Arial"/>
          <w:b/>
          <w:i/>
          <w:color w:val="auto"/>
        </w:rPr>
        <w:t xml:space="preserve"> </w:t>
      </w:r>
      <w:r w:rsidRPr="00740C30">
        <w:rPr>
          <w:rFonts w:ascii="Arial" w:eastAsia="Arial" w:hAnsi="Arial" w:cs="Arial"/>
          <w:color w:val="auto"/>
        </w:rPr>
        <w:t xml:space="preserve"> </w:t>
      </w:r>
    </w:p>
    <w:p w14:paraId="229F119D" w14:textId="77777777" w:rsidR="00FA4E6A" w:rsidRPr="00740C30" w:rsidRDefault="00A3525B">
      <w:pPr>
        <w:spacing w:after="5"/>
        <w:ind w:left="961" w:right="1253" w:hanging="10"/>
        <w:jc w:val="both"/>
        <w:rPr>
          <w:color w:val="auto"/>
        </w:rPr>
      </w:pPr>
      <w:r w:rsidRPr="00740C30">
        <w:rPr>
          <w:rFonts w:ascii="Arial" w:eastAsia="Arial" w:hAnsi="Arial" w:cs="Arial"/>
          <w:color w:val="auto"/>
        </w:rPr>
        <w:t xml:space="preserve">The undersigned, having examined the Specification, hereby offer to supply the municipality with the requirements called for on the municipality’s Form of Tender and Specifications, “Form A” attached, in accordance with the conditions of this tender.  </w:t>
      </w:r>
    </w:p>
    <w:p w14:paraId="4B73772C" w14:textId="77777777" w:rsidR="00FA4E6A" w:rsidRPr="00740C30" w:rsidRDefault="00A3525B">
      <w:pPr>
        <w:spacing w:after="0"/>
        <w:ind w:left="800"/>
        <w:rPr>
          <w:color w:val="auto"/>
        </w:rPr>
      </w:pPr>
      <w:r w:rsidRPr="00740C30">
        <w:rPr>
          <w:rFonts w:ascii="Arial" w:eastAsia="Arial" w:hAnsi="Arial" w:cs="Arial"/>
          <w:color w:val="auto"/>
        </w:rPr>
        <w:t xml:space="preserve">  </w:t>
      </w:r>
    </w:p>
    <w:p w14:paraId="27AFA33C" w14:textId="77777777" w:rsidR="00FA4E6A" w:rsidRPr="00740C30" w:rsidRDefault="00A3525B">
      <w:pPr>
        <w:spacing w:after="5"/>
        <w:ind w:left="961" w:right="999" w:hanging="10"/>
        <w:jc w:val="both"/>
        <w:rPr>
          <w:color w:val="auto"/>
        </w:rPr>
      </w:pPr>
      <w:r w:rsidRPr="00740C30">
        <w:rPr>
          <w:rFonts w:ascii="Arial" w:eastAsia="Arial" w:hAnsi="Arial" w:cs="Arial"/>
          <w:color w:val="auto"/>
        </w:rPr>
        <w:t xml:space="preserve">I/We further undertake that this offer shall not be retracted or withdrawn from the closing date of this tender up to the order date.  </w:t>
      </w:r>
    </w:p>
    <w:p w14:paraId="1815FCE1" w14:textId="77777777" w:rsidR="00FA4E6A" w:rsidRPr="00740C30" w:rsidRDefault="00A3525B">
      <w:pPr>
        <w:spacing w:after="0"/>
        <w:ind w:left="800"/>
        <w:rPr>
          <w:color w:val="auto"/>
        </w:rPr>
      </w:pPr>
      <w:r w:rsidRPr="00740C30">
        <w:rPr>
          <w:rFonts w:ascii="Arial" w:eastAsia="Arial" w:hAnsi="Arial" w:cs="Arial"/>
          <w:color w:val="auto"/>
        </w:rPr>
        <w:t xml:space="preserve">  </w:t>
      </w:r>
    </w:p>
    <w:p w14:paraId="1E93138A" w14:textId="4D785724" w:rsidR="00FA4E6A" w:rsidRPr="00740C30" w:rsidRDefault="00A3525B">
      <w:pPr>
        <w:spacing w:after="5"/>
        <w:ind w:left="961" w:right="1259" w:hanging="10"/>
        <w:jc w:val="both"/>
        <w:rPr>
          <w:color w:val="auto"/>
        </w:rPr>
      </w:pPr>
      <w:r w:rsidRPr="00740C30">
        <w:rPr>
          <w:rFonts w:ascii="Arial" w:eastAsia="Arial" w:hAnsi="Arial" w:cs="Arial"/>
          <w:color w:val="auto"/>
        </w:rPr>
        <w:t xml:space="preserve">I/We further undertake, in the event of the acceptance of this tender, either wholly or in part, to enter into a formal contract, if required, and to provide one good and sufficient surety for the due </w:t>
      </w:r>
      <w:r w:rsidR="009502CA" w:rsidRPr="00740C30">
        <w:rPr>
          <w:rFonts w:ascii="Arial" w:eastAsia="Arial" w:hAnsi="Arial" w:cs="Arial"/>
          <w:color w:val="auto"/>
        </w:rPr>
        <w:t>fulfilment</w:t>
      </w:r>
      <w:r w:rsidRPr="00740C30">
        <w:rPr>
          <w:rFonts w:ascii="Arial" w:eastAsia="Arial" w:hAnsi="Arial" w:cs="Arial"/>
          <w:color w:val="auto"/>
        </w:rPr>
        <w:t xml:space="preserve"> of the contract to the satisfaction of the municipality.  </w:t>
      </w:r>
    </w:p>
    <w:p w14:paraId="0B6159C5" w14:textId="77777777" w:rsidR="00FA4E6A" w:rsidRPr="00740C30" w:rsidRDefault="00A3525B">
      <w:pPr>
        <w:spacing w:after="0"/>
        <w:ind w:left="800"/>
        <w:rPr>
          <w:color w:val="auto"/>
        </w:rPr>
      </w:pPr>
      <w:r w:rsidRPr="00740C30">
        <w:rPr>
          <w:rFonts w:ascii="Arial" w:eastAsia="Arial" w:hAnsi="Arial" w:cs="Arial"/>
          <w:color w:val="auto"/>
        </w:rPr>
        <w:t xml:space="preserve">  </w:t>
      </w:r>
    </w:p>
    <w:p w14:paraId="30BD9CBB" w14:textId="77777777" w:rsidR="00FA4E6A" w:rsidRPr="00740C30" w:rsidRDefault="00A3525B">
      <w:pPr>
        <w:spacing w:after="5"/>
        <w:ind w:left="961" w:right="59" w:hanging="10"/>
        <w:jc w:val="both"/>
        <w:rPr>
          <w:color w:val="auto"/>
        </w:rPr>
      </w:pPr>
      <w:r w:rsidRPr="00740C30">
        <w:rPr>
          <w:rFonts w:ascii="Arial" w:eastAsia="Arial" w:hAnsi="Arial" w:cs="Arial"/>
          <w:color w:val="auto"/>
        </w:rPr>
        <w:t xml:space="preserve">I/We also agree:  </w:t>
      </w:r>
    </w:p>
    <w:p w14:paraId="75327451" w14:textId="77777777" w:rsidR="00FA4E6A" w:rsidRPr="00740C30" w:rsidRDefault="00A3525B">
      <w:pPr>
        <w:spacing w:after="0"/>
        <w:ind w:left="800"/>
        <w:rPr>
          <w:color w:val="auto"/>
        </w:rPr>
      </w:pPr>
      <w:r w:rsidRPr="00740C30">
        <w:rPr>
          <w:rFonts w:ascii="Arial" w:eastAsia="Arial" w:hAnsi="Arial" w:cs="Arial"/>
          <w:color w:val="auto"/>
          <w:sz w:val="21"/>
        </w:rPr>
        <w:t xml:space="preserve"> </w:t>
      </w:r>
      <w:r w:rsidRPr="00740C30">
        <w:rPr>
          <w:rFonts w:ascii="Arial" w:eastAsia="Arial" w:hAnsi="Arial" w:cs="Arial"/>
          <w:color w:val="auto"/>
        </w:rPr>
        <w:t xml:space="preserve"> </w:t>
      </w:r>
    </w:p>
    <w:p w14:paraId="2BA54515" w14:textId="77777777" w:rsidR="00FA4E6A" w:rsidRPr="00740C30" w:rsidRDefault="00A3525B">
      <w:pPr>
        <w:numPr>
          <w:ilvl w:val="0"/>
          <w:numId w:val="3"/>
        </w:numPr>
        <w:spacing w:after="5"/>
        <w:ind w:right="1427" w:hanging="720"/>
        <w:rPr>
          <w:color w:val="auto"/>
        </w:rPr>
      </w:pPr>
      <w:r w:rsidRPr="00740C30">
        <w:rPr>
          <w:rFonts w:ascii="Arial" w:eastAsia="Arial" w:hAnsi="Arial" w:cs="Arial"/>
          <w:color w:val="auto"/>
        </w:rPr>
        <w:t xml:space="preserve">that if the tender be accepted, the acceptance may be communicated to us by letter through the post and that in such case the Post Office shall be regarded as our agents and delivery of such acceptance to the Post Office shall be treated as delivery to us. </w:t>
      </w:r>
    </w:p>
    <w:p w14:paraId="7E5801A1" w14:textId="77777777" w:rsidR="00FA4E6A" w:rsidRPr="00740C30" w:rsidRDefault="00A3525B" w:rsidP="00790C88">
      <w:pPr>
        <w:spacing w:after="25"/>
        <w:ind w:left="800"/>
        <w:jc w:val="both"/>
        <w:rPr>
          <w:color w:val="auto"/>
        </w:rPr>
      </w:pPr>
      <w:r w:rsidRPr="00740C30">
        <w:rPr>
          <w:rFonts w:ascii="Arial" w:eastAsia="Arial" w:hAnsi="Arial" w:cs="Arial"/>
          <w:color w:val="auto"/>
          <w:sz w:val="21"/>
        </w:rPr>
        <w:t xml:space="preserve"> </w:t>
      </w:r>
      <w:r w:rsidRPr="00740C30">
        <w:rPr>
          <w:rFonts w:ascii="Arial" w:eastAsia="Arial" w:hAnsi="Arial" w:cs="Arial"/>
          <w:color w:val="auto"/>
        </w:rPr>
        <w:t xml:space="preserve"> </w:t>
      </w:r>
    </w:p>
    <w:p w14:paraId="114376E0" w14:textId="6E3099AC" w:rsidR="00FA4E6A" w:rsidRPr="00740C30" w:rsidRDefault="00A3525B" w:rsidP="00790C88">
      <w:pPr>
        <w:numPr>
          <w:ilvl w:val="0"/>
          <w:numId w:val="3"/>
        </w:numPr>
        <w:spacing w:after="4" w:line="254" w:lineRule="auto"/>
        <w:ind w:right="1427" w:hanging="720"/>
        <w:jc w:val="both"/>
        <w:rPr>
          <w:color w:val="auto"/>
        </w:rPr>
      </w:pPr>
      <w:r w:rsidRPr="00740C30">
        <w:rPr>
          <w:rFonts w:ascii="Arial" w:eastAsia="Arial" w:hAnsi="Arial" w:cs="Arial"/>
          <w:color w:val="auto"/>
        </w:rPr>
        <w:t>The Municipality chooses as its “</w:t>
      </w:r>
      <w:proofErr w:type="spellStart"/>
      <w:r w:rsidRPr="00740C30">
        <w:rPr>
          <w:rFonts w:ascii="Arial" w:eastAsia="Arial" w:hAnsi="Arial" w:cs="Arial"/>
          <w:color w:val="auto"/>
        </w:rPr>
        <w:t>domicilium</w:t>
      </w:r>
      <w:proofErr w:type="spellEnd"/>
      <w:r w:rsidRPr="00740C30">
        <w:rPr>
          <w:rFonts w:ascii="Arial" w:eastAsia="Arial" w:hAnsi="Arial" w:cs="Arial"/>
          <w:color w:val="auto"/>
        </w:rPr>
        <w:t xml:space="preserve"> </w:t>
      </w:r>
      <w:proofErr w:type="spellStart"/>
      <w:r w:rsidRPr="00740C30">
        <w:rPr>
          <w:rFonts w:ascii="Arial" w:eastAsia="Arial" w:hAnsi="Arial" w:cs="Arial"/>
          <w:color w:val="auto"/>
        </w:rPr>
        <w:t>citandi</w:t>
      </w:r>
      <w:proofErr w:type="spellEnd"/>
      <w:r w:rsidRPr="00740C30">
        <w:rPr>
          <w:rFonts w:ascii="Arial" w:eastAsia="Arial" w:hAnsi="Arial" w:cs="Arial"/>
          <w:color w:val="auto"/>
        </w:rPr>
        <w:t xml:space="preserve"> et </w:t>
      </w:r>
      <w:proofErr w:type="spellStart"/>
      <w:r w:rsidRPr="00740C30">
        <w:rPr>
          <w:rFonts w:ascii="Arial" w:eastAsia="Arial" w:hAnsi="Arial" w:cs="Arial"/>
          <w:color w:val="auto"/>
        </w:rPr>
        <w:t>executandi</w:t>
      </w:r>
      <w:proofErr w:type="spellEnd"/>
      <w:r w:rsidRPr="00740C30">
        <w:rPr>
          <w:rFonts w:ascii="Arial" w:eastAsia="Arial" w:hAnsi="Arial" w:cs="Arial"/>
          <w:color w:val="auto"/>
        </w:rPr>
        <w:t xml:space="preserve">” for the purpose of the contract, the following address:     </w:t>
      </w:r>
      <w:r w:rsidR="00305374" w:rsidRPr="00740C30">
        <w:rPr>
          <w:rFonts w:ascii="Arial" w:eastAsia="Arial" w:hAnsi="Arial" w:cs="Arial"/>
          <w:color w:val="auto"/>
        </w:rPr>
        <w:t>MASILONYANA LOCAL MUNICIPALITY</w:t>
      </w:r>
    </w:p>
    <w:p w14:paraId="40A545CC" w14:textId="2CE9E1EE" w:rsidR="00FA4E6A" w:rsidRPr="00740C30" w:rsidRDefault="009502CA" w:rsidP="00790C88">
      <w:pPr>
        <w:spacing w:after="4" w:line="254" w:lineRule="auto"/>
        <w:ind w:left="1008" w:right="1331" w:firstLine="720"/>
        <w:jc w:val="both"/>
        <w:rPr>
          <w:color w:val="auto"/>
        </w:rPr>
      </w:pPr>
      <w:r w:rsidRPr="00740C30">
        <w:rPr>
          <w:rFonts w:ascii="Arial" w:eastAsia="Arial" w:hAnsi="Arial" w:cs="Arial"/>
          <w:b/>
          <w:color w:val="auto"/>
          <w:sz w:val="20"/>
        </w:rPr>
        <w:t>47 Le Roux Street</w:t>
      </w:r>
      <w:r w:rsidR="005E4BC9" w:rsidRPr="00740C30">
        <w:rPr>
          <w:rFonts w:ascii="Arial" w:eastAsia="Arial" w:hAnsi="Arial" w:cs="Arial"/>
          <w:b/>
          <w:color w:val="auto"/>
          <w:sz w:val="20"/>
        </w:rPr>
        <w:t>, Theunissen, 9410</w:t>
      </w:r>
      <w:r w:rsidR="005E4BC9" w:rsidRPr="00740C30">
        <w:rPr>
          <w:rFonts w:ascii="Arial" w:eastAsia="Arial" w:hAnsi="Arial" w:cs="Arial"/>
          <w:color w:val="auto"/>
        </w:rPr>
        <w:t xml:space="preserve">  the law of South Africa will govern the contract created by acceptance of our tender and we agree to submit to the jurisdiction of the South African Courts;  </w:t>
      </w:r>
    </w:p>
    <w:p w14:paraId="1F73759C" w14:textId="77777777" w:rsidR="00FA4E6A" w:rsidRPr="00740C30" w:rsidRDefault="00A3525B">
      <w:pPr>
        <w:spacing w:after="0"/>
        <w:ind w:left="1008"/>
        <w:rPr>
          <w:color w:val="auto"/>
        </w:rPr>
      </w:pPr>
      <w:r w:rsidRPr="00740C30">
        <w:rPr>
          <w:rFonts w:ascii="Arial" w:eastAsia="Arial" w:hAnsi="Arial" w:cs="Arial"/>
          <w:color w:val="auto"/>
        </w:rPr>
        <w:t xml:space="preserve">  </w:t>
      </w:r>
    </w:p>
    <w:p w14:paraId="2B7394A0" w14:textId="77777777" w:rsidR="00FA4E6A" w:rsidRPr="00740C30" w:rsidRDefault="00A3525B" w:rsidP="00790C88">
      <w:pPr>
        <w:spacing w:after="5"/>
        <w:ind w:left="1440" w:right="1246" w:hanging="720"/>
        <w:jc w:val="both"/>
        <w:rPr>
          <w:color w:val="auto"/>
        </w:rPr>
      </w:pPr>
      <w:r w:rsidRPr="00740C30">
        <w:rPr>
          <w:rFonts w:ascii="Arial" w:eastAsia="Arial" w:hAnsi="Arial" w:cs="Arial"/>
          <w:color w:val="auto"/>
        </w:rPr>
        <w:t xml:space="preserve">c) that if our tender be accepted by the Municipality either wholly or in part, and the acceptance be notified to us, we undertake to be bound by the term of the agreement constituted by our said tender and the acceptance thereof by the said Municipality, until a formal contract has been executed between us and the Municipality, and that if we are not required by the Municipality to execute such formal contract, we undertake to be bound by the terms of the agreement constituted by our said tender and the acceptance thereof by the said Municipality.  </w:t>
      </w:r>
    </w:p>
    <w:p w14:paraId="4A1ED07A" w14:textId="50BFA3EF" w:rsidR="00FA4E6A" w:rsidRPr="00740C30" w:rsidRDefault="00A3525B" w:rsidP="005E4BC9">
      <w:pPr>
        <w:spacing w:after="132"/>
        <w:ind w:left="1728"/>
        <w:rPr>
          <w:color w:val="auto"/>
        </w:rPr>
      </w:pPr>
      <w:r w:rsidRPr="00740C30">
        <w:rPr>
          <w:rFonts w:ascii="Arial" w:eastAsia="Arial" w:hAnsi="Arial" w:cs="Arial"/>
          <w:color w:val="auto"/>
          <w:sz w:val="14"/>
        </w:rPr>
        <w:t xml:space="preserve"> </w:t>
      </w:r>
    </w:p>
    <w:p w14:paraId="1B30A3ED" w14:textId="77777777" w:rsidR="00FA4E6A" w:rsidRPr="00740C30" w:rsidRDefault="00A3525B">
      <w:pPr>
        <w:spacing w:after="175" w:line="267" w:lineRule="auto"/>
        <w:ind w:left="961" w:right="527" w:hanging="10"/>
        <w:jc w:val="both"/>
        <w:rPr>
          <w:color w:val="auto"/>
        </w:rPr>
      </w:pPr>
      <w:r w:rsidRPr="00740C30">
        <w:rPr>
          <w:rFonts w:ascii="Arial" w:eastAsia="Arial" w:hAnsi="Arial" w:cs="Arial"/>
          <w:b/>
          <w:color w:val="auto"/>
        </w:rPr>
        <w:t>I/WE ALSO DECLARE THAT:</w:t>
      </w:r>
      <w:r w:rsidRPr="00740C30">
        <w:rPr>
          <w:rFonts w:ascii="Arial" w:eastAsia="Arial" w:hAnsi="Arial" w:cs="Arial"/>
          <w:color w:val="auto"/>
        </w:rPr>
        <w:t xml:space="preserve">  </w:t>
      </w:r>
    </w:p>
    <w:p w14:paraId="340D7924" w14:textId="7A969518" w:rsidR="00FA4E6A" w:rsidRPr="00740C30" w:rsidRDefault="00A3525B">
      <w:pPr>
        <w:numPr>
          <w:ilvl w:val="0"/>
          <w:numId w:val="4"/>
        </w:numPr>
        <w:spacing w:after="5"/>
        <w:ind w:right="144" w:hanging="722"/>
        <w:jc w:val="both"/>
        <w:rPr>
          <w:color w:val="auto"/>
        </w:rPr>
      </w:pPr>
      <w:r w:rsidRPr="00740C30">
        <w:rPr>
          <w:rFonts w:ascii="Arial" w:eastAsia="Arial" w:hAnsi="Arial" w:cs="Arial"/>
          <w:color w:val="auto"/>
        </w:rPr>
        <w:t xml:space="preserve">the information provided is true and </w:t>
      </w:r>
      <w:r w:rsidR="009502CA" w:rsidRPr="00740C30">
        <w:rPr>
          <w:rFonts w:ascii="Arial" w:eastAsia="Arial" w:hAnsi="Arial" w:cs="Arial"/>
          <w:color w:val="auto"/>
        </w:rPr>
        <w:t>correct.</w:t>
      </w:r>
      <w:r w:rsidRPr="00740C30">
        <w:rPr>
          <w:rFonts w:ascii="Arial" w:eastAsia="Arial" w:hAnsi="Arial" w:cs="Arial"/>
          <w:color w:val="auto"/>
        </w:rPr>
        <w:t xml:space="preserve">  </w:t>
      </w:r>
    </w:p>
    <w:p w14:paraId="113F58BE" w14:textId="75A85D31" w:rsidR="00FA4E6A" w:rsidRPr="00740C30" w:rsidRDefault="00A3525B" w:rsidP="00B1219B">
      <w:pPr>
        <w:numPr>
          <w:ilvl w:val="0"/>
          <w:numId w:val="4"/>
        </w:numPr>
        <w:spacing w:after="5"/>
        <w:ind w:right="144" w:hanging="722"/>
        <w:jc w:val="both"/>
        <w:rPr>
          <w:color w:val="auto"/>
        </w:rPr>
      </w:pPr>
      <w:r w:rsidRPr="00740C30">
        <w:rPr>
          <w:rFonts w:ascii="Arial" w:eastAsia="Arial" w:hAnsi="Arial" w:cs="Arial"/>
          <w:color w:val="auto"/>
        </w:rPr>
        <w:t xml:space="preserve">the signatory to the tender document is duly </w:t>
      </w:r>
      <w:r w:rsidR="00B1219B" w:rsidRPr="00740C30">
        <w:rPr>
          <w:rFonts w:ascii="Arial" w:eastAsia="Arial" w:hAnsi="Arial" w:cs="Arial"/>
          <w:color w:val="auto"/>
        </w:rPr>
        <w:t>authorized.</w:t>
      </w:r>
      <w:r w:rsidRPr="00740C30">
        <w:rPr>
          <w:rFonts w:ascii="Arial" w:eastAsia="Arial" w:hAnsi="Arial" w:cs="Arial"/>
          <w:color w:val="auto"/>
        </w:rPr>
        <w:t xml:space="preserve">  </w:t>
      </w:r>
    </w:p>
    <w:p w14:paraId="463C20E7" w14:textId="08C244E0" w:rsidR="00FA4E6A" w:rsidRPr="00740C30" w:rsidRDefault="00A3525B">
      <w:pPr>
        <w:numPr>
          <w:ilvl w:val="0"/>
          <w:numId w:val="4"/>
        </w:numPr>
        <w:spacing w:after="5"/>
        <w:ind w:right="144" w:hanging="722"/>
        <w:jc w:val="both"/>
        <w:rPr>
          <w:color w:val="auto"/>
        </w:rPr>
      </w:pPr>
      <w:r w:rsidRPr="00740C30">
        <w:rPr>
          <w:rFonts w:ascii="Arial" w:eastAsia="Arial" w:hAnsi="Arial" w:cs="Arial"/>
          <w:color w:val="auto"/>
        </w:rPr>
        <w:t xml:space="preserve">Documentary proof regarding any tendering issue will, when required, be submitted to the satisfaction of the relevant organ of </w:t>
      </w:r>
      <w:r w:rsidR="00B1219B" w:rsidRPr="00740C30">
        <w:rPr>
          <w:rFonts w:ascii="Arial" w:eastAsia="Arial" w:hAnsi="Arial" w:cs="Arial"/>
          <w:color w:val="auto"/>
        </w:rPr>
        <w:t>state.</w:t>
      </w:r>
      <w:r w:rsidRPr="00740C30">
        <w:rPr>
          <w:rFonts w:ascii="Arial" w:eastAsia="Arial" w:hAnsi="Arial" w:cs="Arial"/>
          <w:color w:val="auto"/>
        </w:rPr>
        <w:t xml:space="preserve">  </w:t>
      </w:r>
    </w:p>
    <w:p w14:paraId="0BC71A62" w14:textId="51D66454" w:rsidR="00FA4E6A" w:rsidRPr="00740C30" w:rsidRDefault="00A3525B">
      <w:pPr>
        <w:numPr>
          <w:ilvl w:val="0"/>
          <w:numId w:val="4"/>
        </w:numPr>
        <w:spacing w:after="5" w:line="419" w:lineRule="auto"/>
        <w:ind w:right="144" w:hanging="722"/>
        <w:jc w:val="both"/>
        <w:rPr>
          <w:color w:val="auto"/>
        </w:rPr>
      </w:pPr>
      <w:r w:rsidRPr="00740C30">
        <w:rPr>
          <w:rFonts w:ascii="Arial" w:eastAsia="Arial" w:hAnsi="Arial" w:cs="Arial"/>
          <w:color w:val="auto"/>
        </w:rPr>
        <w:t xml:space="preserve">the original valid tax clearance certificate is </w:t>
      </w:r>
      <w:r w:rsidR="009502CA" w:rsidRPr="00740C30">
        <w:rPr>
          <w:rFonts w:ascii="Arial" w:eastAsia="Arial" w:hAnsi="Arial" w:cs="Arial"/>
          <w:color w:val="auto"/>
        </w:rPr>
        <w:t>attached,</w:t>
      </w:r>
      <w:r w:rsidRPr="00740C30">
        <w:rPr>
          <w:rFonts w:ascii="Arial" w:eastAsia="Arial" w:hAnsi="Arial" w:cs="Arial"/>
          <w:color w:val="auto"/>
        </w:rPr>
        <w:t xml:space="preserve"> or the Pin Number has been submitted </w:t>
      </w:r>
    </w:p>
    <w:p w14:paraId="704BDA9F" w14:textId="77777777" w:rsidR="00FA4E6A" w:rsidRPr="00740C30" w:rsidRDefault="00A3525B">
      <w:pPr>
        <w:numPr>
          <w:ilvl w:val="0"/>
          <w:numId w:val="4"/>
        </w:numPr>
        <w:spacing w:after="170"/>
        <w:ind w:right="144" w:hanging="722"/>
        <w:jc w:val="both"/>
        <w:rPr>
          <w:color w:val="auto"/>
        </w:rPr>
      </w:pPr>
      <w:r w:rsidRPr="00740C30">
        <w:rPr>
          <w:rFonts w:ascii="Arial" w:eastAsia="Arial" w:hAnsi="Arial" w:cs="Arial"/>
          <w:color w:val="auto"/>
        </w:rPr>
        <w:t xml:space="preserve">My municipal rates and taxes are paid up to date and the following is attached:  </w:t>
      </w:r>
    </w:p>
    <w:p w14:paraId="290EE85E" w14:textId="77777777" w:rsidR="00FA4E6A" w:rsidRPr="00740C30" w:rsidRDefault="00A3525B">
      <w:pPr>
        <w:pStyle w:val="Heading3"/>
        <w:spacing w:after="158"/>
        <w:ind w:left="961" w:right="527"/>
        <w:rPr>
          <w:color w:val="auto"/>
        </w:rPr>
      </w:pPr>
      <w:r w:rsidRPr="00740C30">
        <w:rPr>
          <w:color w:val="auto"/>
        </w:rPr>
        <w:t>A. SERVICE PROVIDER IS LANDOWNER FOR PURPOSE OF CONDUCTING BUSINESS FROM ITS PREMISES</w:t>
      </w:r>
      <w:r w:rsidRPr="00740C30">
        <w:rPr>
          <w:b w:val="0"/>
          <w:color w:val="auto"/>
        </w:rPr>
        <w:t xml:space="preserve"> </w:t>
      </w:r>
      <w:r w:rsidRPr="00740C30">
        <w:rPr>
          <w:color w:val="auto"/>
        </w:rPr>
        <w:t xml:space="preserve"> </w:t>
      </w:r>
    </w:p>
    <w:p w14:paraId="49AB33FF" w14:textId="0F4D0503" w:rsidR="00FA4E6A" w:rsidRPr="00740C30" w:rsidRDefault="00A3525B" w:rsidP="005E4BC9">
      <w:pPr>
        <w:spacing w:after="5"/>
        <w:ind w:left="961" w:right="1253" w:hanging="10"/>
        <w:jc w:val="both"/>
        <w:rPr>
          <w:color w:val="auto"/>
        </w:rPr>
      </w:pPr>
      <w:r w:rsidRPr="00740C30">
        <w:rPr>
          <w:rFonts w:ascii="Arial" w:eastAsia="Arial" w:hAnsi="Arial" w:cs="Arial"/>
          <w:color w:val="auto"/>
        </w:rPr>
        <w:t>A.1 In the case where the Service Provider owns the property from which the Service Provider ’s business operates from, an original or certified copy of the Service Provider ’s business most recent municipal account indicating the status of payment of all municipal rates and taxes i.e.</w:t>
      </w:r>
      <w:r w:rsidR="005E4BC9" w:rsidRPr="00740C30">
        <w:rPr>
          <w:rFonts w:ascii="Arial" w:eastAsia="Arial" w:hAnsi="Arial" w:cs="Arial"/>
          <w:color w:val="auto"/>
        </w:rPr>
        <w:t xml:space="preserve"> </w:t>
      </w:r>
      <w:r w:rsidRPr="00740C30">
        <w:rPr>
          <w:rFonts w:ascii="Arial" w:eastAsia="Arial" w:hAnsi="Arial" w:cs="Arial"/>
          <w:color w:val="auto"/>
        </w:rPr>
        <w:t xml:space="preserve">property rates, electricity, water, refuse &amp; sewer from the municipality in which jurisdiction the said property is situated, must be submitted.  </w:t>
      </w:r>
    </w:p>
    <w:p w14:paraId="7EAB9C5A" w14:textId="77777777" w:rsidR="005E4BC9" w:rsidRPr="00740C30" w:rsidRDefault="005E4BC9">
      <w:pPr>
        <w:spacing w:after="5"/>
        <w:ind w:left="961" w:right="372" w:hanging="10"/>
        <w:jc w:val="both"/>
        <w:rPr>
          <w:rFonts w:ascii="Arial" w:eastAsia="Arial" w:hAnsi="Arial" w:cs="Arial"/>
          <w:b/>
          <w:color w:val="auto"/>
        </w:rPr>
      </w:pPr>
    </w:p>
    <w:p w14:paraId="6C4DFAD1" w14:textId="069C0530" w:rsidR="005E4BC9" w:rsidRPr="00740C30" w:rsidRDefault="00A3525B" w:rsidP="005E4BC9">
      <w:pPr>
        <w:spacing w:after="5"/>
        <w:ind w:left="961" w:right="372" w:hanging="10"/>
        <w:jc w:val="both"/>
        <w:rPr>
          <w:color w:val="auto"/>
        </w:rPr>
      </w:pPr>
      <w:r w:rsidRPr="00740C30">
        <w:rPr>
          <w:rFonts w:ascii="Arial" w:eastAsia="Arial" w:hAnsi="Arial" w:cs="Arial"/>
          <w:b/>
          <w:color w:val="auto"/>
        </w:rPr>
        <w:t xml:space="preserve">NB: </w:t>
      </w:r>
      <w:r w:rsidRPr="00740C30">
        <w:rPr>
          <w:rFonts w:ascii="Arial" w:eastAsia="Arial" w:hAnsi="Arial" w:cs="Arial"/>
          <w:color w:val="auto"/>
        </w:rPr>
        <w:t xml:space="preserve">Should there be </w:t>
      </w:r>
      <w:r w:rsidRPr="00740C30">
        <w:rPr>
          <w:rFonts w:ascii="Arial" w:eastAsia="Arial" w:hAnsi="Arial" w:cs="Arial"/>
          <w:b/>
          <w:color w:val="auto"/>
        </w:rPr>
        <w:t xml:space="preserve">separate </w:t>
      </w:r>
      <w:r w:rsidRPr="00740C30">
        <w:rPr>
          <w:rFonts w:ascii="Arial" w:eastAsia="Arial" w:hAnsi="Arial" w:cs="Arial"/>
          <w:color w:val="auto"/>
        </w:rPr>
        <w:t xml:space="preserve">tax invoices from the municipality for property rates and services (taxes), you are required to submit the most recent of each of these invoices  </w:t>
      </w:r>
    </w:p>
    <w:p w14:paraId="59323F98" w14:textId="189A236E" w:rsidR="00FA4E6A" w:rsidRPr="00740C30" w:rsidRDefault="00A3525B">
      <w:pPr>
        <w:ind w:left="961" w:hanging="10"/>
        <w:rPr>
          <w:color w:val="auto"/>
        </w:rPr>
      </w:pPr>
      <w:r w:rsidRPr="00740C30">
        <w:rPr>
          <w:rFonts w:ascii="Arial" w:eastAsia="Arial" w:hAnsi="Arial" w:cs="Arial"/>
          <w:b/>
          <w:color w:val="auto"/>
          <w:u w:val="single" w:color="000000"/>
        </w:rPr>
        <w:t>OR</w:t>
      </w:r>
      <w:r w:rsidRPr="00740C30">
        <w:rPr>
          <w:rFonts w:ascii="Arial" w:eastAsia="Arial" w:hAnsi="Arial" w:cs="Arial"/>
          <w:color w:val="auto"/>
        </w:rPr>
        <w:t xml:space="preserve">  </w:t>
      </w:r>
    </w:p>
    <w:p w14:paraId="77BEA2A0" w14:textId="77777777" w:rsidR="00FA4E6A" w:rsidRPr="00740C30" w:rsidRDefault="00A3525B">
      <w:pPr>
        <w:pStyle w:val="Heading3"/>
        <w:spacing w:after="156"/>
        <w:ind w:left="961" w:right="527"/>
        <w:rPr>
          <w:color w:val="auto"/>
        </w:rPr>
      </w:pPr>
      <w:r w:rsidRPr="00740C30">
        <w:rPr>
          <w:color w:val="auto"/>
        </w:rPr>
        <w:t>B.  SERVICE PROVIDER IS THE TENANT FOR PURPOSE OF CONDUCTING ITS BUSINESS FROM PREMISES</w:t>
      </w:r>
      <w:r w:rsidRPr="00740C30">
        <w:rPr>
          <w:b w:val="0"/>
          <w:color w:val="auto"/>
        </w:rPr>
        <w:t xml:space="preserve"> </w:t>
      </w:r>
      <w:r w:rsidRPr="00740C30">
        <w:rPr>
          <w:color w:val="auto"/>
        </w:rPr>
        <w:t xml:space="preserve"> </w:t>
      </w:r>
    </w:p>
    <w:p w14:paraId="6771D05B" w14:textId="77777777" w:rsidR="00FA4E6A" w:rsidRPr="00740C30" w:rsidRDefault="00A3525B">
      <w:pPr>
        <w:spacing w:after="5"/>
        <w:ind w:left="961" w:right="1253" w:hanging="10"/>
        <w:jc w:val="both"/>
        <w:rPr>
          <w:color w:val="auto"/>
        </w:rPr>
      </w:pPr>
      <w:r w:rsidRPr="00740C30">
        <w:rPr>
          <w:rFonts w:ascii="Arial" w:eastAsia="Arial" w:hAnsi="Arial" w:cs="Arial"/>
          <w:color w:val="auto"/>
        </w:rPr>
        <w:t xml:space="preserve">B.1 In the case where the Service Provider does not own property and is a tenant for the purpose of its business establishment, the Service Provider to provide an original or certified copy of a certificate from its landlord certifying that all the tenant’s payments in respect of all municipal rates and taxes i.e. property rates, electricity, water, refuse &amp; sewer are paid up to date, or  </w:t>
      </w:r>
    </w:p>
    <w:p w14:paraId="14531332" w14:textId="77777777" w:rsidR="00FA4E6A" w:rsidRPr="00740C30" w:rsidRDefault="00A3525B">
      <w:pPr>
        <w:spacing w:after="50"/>
        <w:ind w:left="800"/>
        <w:rPr>
          <w:color w:val="auto"/>
        </w:rPr>
      </w:pPr>
      <w:r w:rsidRPr="00740C30">
        <w:rPr>
          <w:rFonts w:ascii="Arial" w:eastAsia="Arial" w:hAnsi="Arial" w:cs="Arial"/>
          <w:color w:val="auto"/>
        </w:rPr>
        <w:t xml:space="preserve">  </w:t>
      </w:r>
    </w:p>
    <w:p w14:paraId="52141A5D" w14:textId="77777777" w:rsidR="00FA4E6A" w:rsidRPr="00740C30" w:rsidRDefault="00A3525B">
      <w:pPr>
        <w:spacing w:after="5"/>
        <w:ind w:left="874" w:right="286" w:hanging="10"/>
        <w:jc w:val="both"/>
        <w:rPr>
          <w:color w:val="auto"/>
        </w:rPr>
      </w:pPr>
      <w:r w:rsidRPr="00740C30">
        <w:rPr>
          <w:rFonts w:ascii="Arial" w:eastAsia="Arial" w:hAnsi="Arial" w:cs="Arial"/>
          <w:color w:val="auto"/>
          <w:sz w:val="29"/>
        </w:rPr>
        <w:t xml:space="preserve"> </w:t>
      </w:r>
      <w:r w:rsidRPr="00740C30">
        <w:rPr>
          <w:rFonts w:ascii="Arial" w:eastAsia="Arial" w:hAnsi="Arial" w:cs="Arial"/>
          <w:color w:val="auto"/>
        </w:rPr>
        <w:t xml:space="preserve">B.2 In the case where the Service Provider as tenant is responsible for its own municipal accounts with the Municipality then Service Provider must attach the letter from the landlord certifying the above together with all most recent relevant municipal invoices i.e. property rates, electricity, water refuse &amp; sewer. </w:t>
      </w:r>
    </w:p>
    <w:p w14:paraId="68443A46" w14:textId="77777777" w:rsidR="00FA4E6A" w:rsidRPr="00740C30" w:rsidRDefault="00A3525B">
      <w:pPr>
        <w:spacing w:after="69"/>
        <w:ind w:left="864"/>
        <w:rPr>
          <w:rFonts w:ascii="Arial" w:eastAsia="Arial" w:hAnsi="Arial" w:cs="Arial"/>
          <w:color w:val="auto"/>
        </w:rPr>
      </w:pPr>
      <w:r w:rsidRPr="00740C30">
        <w:rPr>
          <w:rFonts w:ascii="Arial" w:eastAsia="Arial" w:hAnsi="Arial" w:cs="Arial"/>
          <w:color w:val="auto"/>
        </w:rPr>
        <w:t xml:space="preserve"> </w:t>
      </w:r>
    </w:p>
    <w:p w14:paraId="58701D31" w14:textId="77777777" w:rsidR="00A43629" w:rsidRPr="00740C30" w:rsidRDefault="00A43629">
      <w:pPr>
        <w:spacing w:after="69"/>
        <w:ind w:left="864"/>
        <w:rPr>
          <w:rFonts w:ascii="Arial" w:eastAsia="Arial" w:hAnsi="Arial" w:cs="Arial"/>
          <w:color w:val="auto"/>
        </w:rPr>
      </w:pPr>
    </w:p>
    <w:p w14:paraId="4B2AE07D" w14:textId="77777777" w:rsidR="00A43629" w:rsidRPr="00740C30" w:rsidRDefault="00A43629">
      <w:pPr>
        <w:spacing w:after="69"/>
        <w:ind w:left="864"/>
        <w:rPr>
          <w:color w:val="auto"/>
        </w:rPr>
      </w:pPr>
    </w:p>
    <w:p w14:paraId="405F9A5B" w14:textId="77777777" w:rsidR="00576E1E" w:rsidRPr="00740C30" w:rsidRDefault="00576E1E">
      <w:pPr>
        <w:spacing w:after="69"/>
        <w:ind w:left="864"/>
        <w:rPr>
          <w:color w:val="auto"/>
        </w:rPr>
      </w:pPr>
    </w:p>
    <w:p w14:paraId="657A1BEF" w14:textId="77777777" w:rsidR="00576E1E" w:rsidRPr="00740C30" w:rsidRDefault="00576E1E">
      <w:pPr>
        <w:spacing w:after="69"/>
        <w:ind w:left="864"/>
        <w:rPr>
          <w:color w:val="auto"/>
        </w:rPr>
      </w:pPr>
    </w:p>
    <w:p w14:paraId="31AC8914" w14:textId="77777777" w:rsidR="00576E1E" w:rsidRPr="00740C30" w:rsidRDefault="00576E1E">
      <w:pPr>
        <w:spacing w:after="69"/>
        <w:ind w:left="864"/>
        <w:rPr>
          <w:color w:val="auto"/>
        </w:rPr>
      </w:pPr>
    </w:p>
    <w:p w14:paraId="62B682B4" w14:textId="77777777" w:rsidR="00576E1E" w:rsidRPr="00740C30" w:rsidRDefault="00576E1E">
      <w:pPr>
        <w:spacing w:after="69"/>
        <w:ind w:left="864"/>
        <w:rPr>
          <w:color w:val="auto"/>
        </w:rPr>
      </w:pPr>
    </w:p>
    <w:p w14:paraId="211F4B59" w14:textId="77777777" w:rsidR="00576E1E" w:rsidRPr="00740C30" w:rsidRDefault="00576E1E">
      <w:pPr>
        <w:spacing w:after="69"/>
        <w:ind w:left="864"/>
        <w:rPr>
          <w:color w:val="auto"/>
        </w:rPr>
      </w:pPr>
    </w:p>
    <w:p w14:paraId="6260B970" w14:textId="77777777" w:rsidR="00576E1E" w:rsidRPr="00740C30" w:rsidRDefault="00576E1E">
      <w:pPr>
        <w:spacing w:after="69"/>
        <w:ind w:left="864"/>
        <w:rPr>
          <w:color w:val="auto"/>
        </w:rPr>
      </w:pPr>
    </w:p>
    <w:p w14:paraId="0B34882A" w14:textId="77777777" w:rsidR="00576E1E" w:rsidRPr="00740C30" w:rsidRDefault="00576E1E">
      <w:pPr>
        <w:spacing w:after="69"/>
        <w:ind w:left="864"/>
        <w:rPr>
          <w:color w:val="auto"/>
        </w:rPr>
      </w:pPr>
    </w:p>
    <w:p w14:paraId="4E225AB6" w14:textId="77777777" w:rsidR="00576E1E" w:rsidRPr="00740C30" w:rsidRDefault="00576E1E">
      <w:pPr>
        <w:spacing w:after="69"/>
        <w:ind w:left="864"/>
        <w:rPr>
          <w:color w:val="auto"/>
        </w:rPr>
      </w:pPr>
    </w:p>
    <w:p w14:paraId="4A226628" w14:textId="77777777" w:rsidR="00576E1E" w:rsidRPr="00740C30" w:rsidRDefault="00576E1E">
      <w:pPr>
        <w:spacing w:after="69"/>
        <w:ind w:left="864"/>
        <w:rPr>
          <w:color w:val="auto"/>
        </w:rPr>
      </w:pPr>
    </w:p>
    <w:p w14:paraId="71E355B7" w14:textId="77777777" w:rsidR="00576E1E" w:rsidRPr="00740C30" w:rsidRDefault="00576E1E">
      <w:pPr>
        <w:spacing w:after="69"/>
        <w:ind w:left="864"/>
        <w:rPr>
          <w:color w:val="auto"/>
        </w:rPr>
      </w:pPr>
    </w:p>
    <w:p w14:paraId="1C7C7D21" w14:textId="2E771A1D" w:rsidR="00FA4E6A" w:rsidRPr="00740C30" w:rsidRDefault="005E4BC9">
      <w:pPr>
        <w:spacing w:after="3"/>
        <w:ind w:left="1595" w:right="2088" w:hanging="10"/>
        <w:jc w:val="center"/>
        <w:rPr>
          <w:color w:val="auto"/>
        </w:rPr>
      </w:pPr>
      <w:r w:rsidRPr="00740C30">
        <w:rPr>
          <w:rFonts w:ascii="Century Gothic" w:eastAsia="Century Gothic" w:hAnsi="Century Gothic" w:cs="Century Gothic"/>
          <w:b/>
          <w:color w:val="auto"/>
          <w:sz w:val="28"/>
          <w:u w:val="single" w:color="000000"/>
        </w:rPr>
        <w:t>MASILONYANA LOCAL MUNICIPALITY</w:t>
      </w:r>
    </w:p>
    <w:p w14:paraId="0FE5B38F" w14:textId="03799031" w:rsidR="00FA4E6A" w:rsidRPr="00740C30" w:rsidRDefault="004C22D0">
      <w:pPr>
        <w:spacing w:after="142" w:line="254" w:lineRule="auto"/>
        <w:ind w:left="730" w:right="1083" w:hanging="10"/>
        <w:jc w:val="both"/>
        <w:rPr>
          <w:color w:val="auto"/>
        </w:rPr>
      </w:pPr>
      <w:r w:rsidRPr="00740C30">
        <w:rPr>
          <w:rFonts w:ascii="Century Gothic" w:eastAsia="Century Gothic" w:hAnsi="Century Gothic" w:cs="Century Gothic"/>
          <w:b/>
          <w:color w:val="auto"/>
          <w:szCs w:val="22"/>
        </w:rPr>
        <w:t>RE-ADVERTISEMENT:</w:t>
      </w:r>
      <w:r w:rsidRPr="00740C30">
        <w:rPr>
          <w:rFonts w:ascii="Century Gothic" w:eastAsia="Century Gothic" w:hAnsi="Century Gothic" w:cs="Century Gothic"/>
          <w:b/>
          <w:color w:val="auto"/>
          <w:sz w:val="24"/>
        </w:rPr>
        <w:t xml:space="preserve"> </w:t>
      </w:r>
      <w:r w:rsidR="00305374" w:rsidRPr="00740C30">
        <w:rPr>
          <w:rFonts w:ascii="Century Gothic" w:eastAsia="Century Gothic" w:hAnsi="Century Gothic" w:cs="Century Gothic"/>
          <w:b/>
          <w:color w:val="auto"/>
        </w:rPr>
        <w:t xml:space="preserve">APPOINTMENT OF PANEL </w:t>
      </w:r>
      <w:r w:rsidR="00400057" w:rsidRPr="00740C30">
        <w:rPr>
          <w:rFonts w:ascii="Century Gothic" w:eastAsia="Century Gothic" w:hAnsi="Century Gothic" w:cs="Century Gothic"/>
          <w:b/>
          <w:color w:val="auto"/>
        </w:rPr>
        <w:t>OF A MAXIMUM OF</w:t>
      </w:r>
      <w:r w:rsidR="00305374" w:rsidRPr="00740C30">
        <w:rPr>
          <w:rFonts w:ascii="Century Gothic" w:eastAsia="Century Gothic" w:hAnsi="Century Gothic" w:cs="Century Gothic"/>
          <w:b/>
          <w:color w:val="auto"/>
        </w:rPr>
        <w:t xml:space="preserve"> SIX (6) PROFESSIONAL ENGINEERING SERVICES PROVIDERS FOR PROVISION OF PROFESSIONAL SERVICES FOR WATER AND </w:t>
      </w:r>
      <w:r w:rsidR="00194A77" w:rsidRPr="00740C30">
        <w:rPr>
          <w:rFonts w:ascii="Century Gothic" w:eastAsia="Century Gothic" w:hAnsi="Century Gothic" w:cs="Century Gothic"/>
          <w:b/>
          <w:color w:val="auto"/>
        </w:rPr>
        <w:t>SANITATION</w:t>
      </w:r>
      <w:r w:rsidR="00305374" w:rsidRPr="00740C30">
        <w:rPr>
          <w:rFonts w:ascii="Century Gothic" w:eastAsia="Century Gothic" w:hAnsi="Century Gothic" w:cs="Century Gothic"/>
          <w:b/>
          <w:color w:val="auto"/>
        </w:rPr>
        <w:t xml:space="preserve"> SERVICES, FOR A PERIOD OF THREE (3) YEARS</w:t>
      </w:r>
      <w:r w:rsidR="00305374" w:rsidRPr="00740C30">
        <w:rPr>
          <w:color w:val="auto"/>
          <w:sz w:val="20"/>
        </w:rPr>
        <w:t xml:space="preserve"> </w:t>
      </w:r>
    </w:p>
    <w:p w14:paraId="7A262BDF" w14:textId="77777777" w:rsidR="00FA4E6A" w:rsidRPr="00740C30" w:rsidRDefault="00A3525B">
      <w:pPr>
        <w:spacing w:after="26"/>
        <w:ind w:left="711"/>
        <w:rPr>
          <w:color w:val="auto"/>
        </w:rPr>
      </w:pPr>
      <w:r w:rsidRPr="00740C30">
        <w:rPr>
          <w:rFonts w:ascii="Arial" w:eastAsia="Arial" w:hAnsi="Arial" w:cs="Arial"/>
          <w:b/>
          <w:color w:val="auto"/>
        </w:rPr>
        <w:t xml:space="preserve"> </w:t>
      </w:r>
    </w:p>
    <w:p w14:paraId="256DF4D3" w14:textId="77777777" w:rsidR="00FA4E6A" w:rsidRPr="00740C30" w:rsidRDefault="00A3525B">
      <w:pPr>
        <w:pStyle w:val="Heading4"/>
        <w:shd w:val="clear" w:color="auto" w:fill="D9D9D9"/>
        <w:spacing w:after="5" w:line="250" w:lineRule="auto"/>
        <w:ind w:left="730" w:right="934"/>
        <w:jc w:val="left"/>
        <w:rPr>
          <w:color w:val="auto"/>
        </w:rPr>
      </w:pPr>
      <w:r w:rsidRPr="00740C30">
        <w:rPr>
          <w:color w:val="auto"/>
          <w:sz w:val="24"/>
        </w:rPr>
        <w:t xml:space="preserve">RS0003: : MUNICIPALITY CERTIFICATE FOR ATTENDANCE OF COMPULSORY BRIEFING SESSION  </w:t>
      </w:r>
    </w:p>
    <w:p w14:paraId="0656069E" w14:textId="77777777" w:rsidR="00FA4E6A" w:rsidRPr="00740C30" w:rsidRDefault="00A3525B">
      <w:pPr>
        <w:spacing w:after="0"/>
        <w:ind w:left="720"/>
        <w:rPr>
          <w:color w:val="auto"/>
        </w:rPr>
      </w:pPr>
      <w:r w:rsidRPr="00740C30">
        <w:rPr>
          <w:rFonts w:ascii="Arial" w:eastAsia="Arial" w:hAnsi="Arial" w:cs="Arial"/>
          <w:b/>
          <w:color w:val="auto"/>
        </w:rPr>
        <w:t xml:space="preserve"> </w:t>
      </w:r>
      <w:r w:rsidRPr="00740C30">
        <w:rPr>
          <w:rFonts w:ascii="Arial" w:eastAsia="Arial" w:hAnsi="Arial" w:cs="Arial"/>
          <w:color w:val="auto"/>
        </w:rPr>
        <w:t xml:space="preserve"> </w:t>
      </w:r>
    </w:p>
    <w:p w14:paraId="2D488536" w14:textId="77777777" w:rsidR="00FA4E6A" w:rsidRPr="00740C30" w:rsidRDefault="00A3525B">
      <w:pPr>
        <w:spacing w:after="5"/>
        <w:ind w:left="730" w:right="605" w:hanging="10"/>
        <w:jc w:val="both"/>
        <w:rPr>
          <w:color w:val="auto"/>
        </w:rPr>
      </w:pPr>
      <w:r w:rsidRPr="00740C30">
        <w:rPr>
          <w:rFonts w:ascii="Arial" w:eastAsia="Arial" w:hAnsi="Arial" w:cs="Arial"/>
          <w:color w:val="auto"/>
        </w:rPr>
        <w:t xml:space="preserve">Certificates for attendance of compulsory session will be issued by the Employer and emailed to each prospective bidder.  </w:t>
      </w:r>
    </w:p>
    <w:p w14:paraId="522B29BB" w14:textId="77777777" w:rsidR="00FA4E6A" w:rsidRPr="00740C30" w:rsidRDefault="00A3525B">
      <w:pPr>
        <w:spacing w:after="0"/>
        <w:ind w:left="720"/>
        <w:rPr>
          <w:color w:val="auto"/>
        </w:rPr>
      </w:pPr>
      <w:r w:rsidRPr="00740C30">
        <w:rPr>
          <w:rFonts w:ascii="Arial" w:eastAsia="Arial" w:hAnsi="Arial" w:cs="Arial"/>
          <w:color w:val="auto"/>
        </w:rPr>
        <w:t xml:space="preserve">  </w:t>
      </w:r>
    </w:p>
    <w:p w14:paraId="5CECBEDA" w14:textId="5E6E70BF" w:rsidR="00FA4E6A" w:rsidRPr="00740C30" w:rsidRDefault="00A3525B">
      <w:pPr>
        <w:spacing w:after="62"/>
        <w:ind w:left="730" w:right="59" w:hanging="10"/>
        <w:jc w:val="both"/>
        <w:rPr>
          <w:color w:val="auto"/>
        </w:rPr>
      </w:pPr>
      <w:r w:rsidRPr="00740C30">
        <w:rPr>
          <w:rFonts w:ascii="Arial" w:eastAsia="Arial" w:hAnsi="Arial" w:cs="Arial"/>
          <w:color w:val="auto"/>
        </w:rPr>
        <w:t xml:space="preserve">ATTACH SIGNED COPY OF THE COMPULSORY CLARIFICATION </w:t>
      </w:r>
      <w:r w:rsidR="009502CA" w:rsidRPr="00740C30">
        <w:rPr>
          <w:rFonts w:ascii="Arial" w:eastAsia="Arial" w:hAnsi="Arial" w:cs="Arial"/>
          <w:color w:val="auto"/>
        </w:rPr>
        <w:t>MEETING:</w:t>
      </w:r>
      <w:r w:rsidR="005E4BC9" w:rsidRPr="00740C30">
        <w:rPr>
          <w:rFonts w:ascii="Arial" w:eastAsia="Arial" w:hAnsi="Arial" w:cs="Arial"/>
          <w:color w:val="auto"/>
        </w:rPr>
        <w:t xml:space="preserve"> NOT APPLICABLE</w:t>
      </w:r>
      <w:r w:rsidRPr="00740C30">
        <w:rPr>
          <w:rFonts w:ascii="Arial" w:eastAsia="Arial" w:hAnsi="Arial" w:cs="Arial"/>
          <w:color w:val="auto"/>
        </w:rPr>
        <w:t xml:space="preserve"> </w:t>
      </w:r>
    </w:p>
    <w:p w14:paraId="01629BD3" w14:textId="77777777" w:rsidR="00FA4E6A" w:rsidRPr="00740C30" w:rsidRDefault="00A3525B">
      <w:pPr>
        <w:spacing w:after="38"/>
        <w:ind w:left="720"/>
        <w:rPr>
          <w:color w:val="auto"/>
        </w:rPr>
      </w:pPr>
      <w:r w:rsidRPr="00740C30">
        <w:rPr>
          <w:rFonts w:ascii="Arial" w:eastAsia="Arial" w:hAnsi="Arial" w:cs="Arial"/>
          <w:b/>
          <w:color w:val="auto"/>
          <w:sz w:val="20"/>
        </w:rPr>
        <w:t xml:space="preserve"> </w:t>
      </w:r>
    </w:p>
    <w:p w14:paraId="3F008CF9" w14:textId="77777777" w:rsidR="00FA4E6A" w:rsidRPr="00740C30" w:rsidRDefault="00A3525B">
      <w:pPr>
        <w:spacing w:after="0"/>
        <w:ind w:right="294"/>
        <w:jc w:val="center"/>
        <w:rPr>
          <w:color w:val="auto"/>
        </w:rPr>
      </w:pPr>
      <w:r w:rsidRPr="00740C30">
        <w:rPr>
          <w:rFonts w:ascii="Century Gothic" w:eastAsia="Century Gothic" w:hAnsi="Century Gothic" w:cs="Century Gothic"/>
          <w:b/>
          <w:color w:val="auto"/>
          <w:sz w:val="24"/>
        </w:rPr>
        <w:t xml:space="preserve"> </w:t>
      </w:r>
    </w:p>
    <w:p w14:paraId="132D0374" w14:textId="77777777" w:rsidR="00FA4E6A" w:rsidRPr="00740C30" w:rsidRDefault="00A3525B">
      <w:pPr>
        <w:spacing w:after="1"/>
        <w:ind w:right="294"/>
        <w:jc w:val="center"/>
        <w:rPr>
          <w:color w:val="auto"/>
        </w:rPr>
      </w:pPr>
      <w:r w:rsidRPr="00740C30">
        <w:rPr>
          <w:rFonts w:ascii="Century Gothic" w:eastAsia="Century Gothic" w:hAnsi="Century Gothic" w:cs="Century Gothic"/>
          <w:b/>
          <w:color w:val="auto"/>
          <w:sz w:val="24"/>
        </w:rPr>
        <w:t xml:space="preserve"> </w:t>
      </w:r>
    </w:p>
    <w:p w14:paraId="40EA33A9" w14:textId="77777777" w:rsidR="00FA4E6A" w:rsidRPr="00740C30" w:rsidRDefault="00A3525B">
      <w:pPr>
        <w:spacing w:after="0"/>
        <w:ind w:right="294"/>
        <w:jc w:val="center"/>
        <w:rPr>
          <w:color w:val="auto"/>
        </w:rPr>
      </w:pPr>
      <w:r w:rsidRPr="00740C30">
        <w:rPr>
          <w:rFonts w:ascii="Century Gothic" w:eastAsia="Century Gothic" w:hAnsi="Century Gothic" w:cs="Century Gothic"/>
          <w:b/>
          <w:color w:val="auto"/>
          <w:sz w:val="24"/>
        </w:rPr>
        <w:t xml:space="preserve"> </w:t>
      </w:r>
    </w:p>
    <w:p w14:paraId="73CCAEE9" w14:textId="77777777" w:rsidR="00FA4E6A" w:rsidRPr="00740C30" w:rsidRDefault="00A3525B">
      <w:pPr>
        <w:spacing w:after="0"/>
        <w:ind w:right="294"/>
        <w:jc w:val="center"/>
        <w:rPr>
          <w:color w:val="auto"/>
        </w:rPr>
      </w:pPr>
      <w:r w:rsidRPr="00740C30">
        <w:rPr>
          <w:rFonts w:ascii="Century Gothic" w:eastAsia="Century Gothic" w:hAnsi="Century Gothic" w:cs="Century Gothic"/>
          <w:b/>
          <w:color w:val="auto"/>
          <w:sz w:val="24"/>
        </w:rPr>
        <w:t xml:space="preserve"> </w:t>
      </w:r>
    </w:p>
    <w:p w14:paraId="0E5F1CA7" w14:textId="77777777" w:rsidR="00FA4E6A" w:rsidRPr="00740C30" w:rsidRDefault="00A3525B">
      <w:pPr>
        <w:spacing w:after="1"/>
        <w:ind w:right="294"/>
        <w:jc w:val="center"/>
        <w:rPr>
          <w:color w:val="auto"/>
        </w:rPr>
      </w:pPr>
      <w:r w:rsidRPr="00740C30">
        <w:rPr>
          <w:rFonts w:ascii="Century Gothic" w:eastAsia="Century Gothic" w:hAnsi="Century Gothic" w:cs="Century Gothic"/>
          <w:b/>
          <w:color w:val="auto"/>
          <w:sz w:val="24"/>
        </w:rPr>
        <w:t xml:space="preserve"> </w:t>
      </w:r>
    </w:p>
    <w:p w14:paraId="71DAFDD1" w14:textId="77777777" w:rsidR="00FA4E6A" w:rsidRPr="00740C30" w:rsidRDefault="00A3525B">
      <w:pPr>
        <w:spacing w:after="0"/>
        <w:ind w:right="294"/>
        <w:jc w:val="center"/>
        <w:rPr>
          <w:color w:val="auto"/>
        </w:rPr>
      </w:pPr>
      <w:r w:rsidRPr="00740C30">
        <w:rPr>
          <w:rFonts w:ascii="Century Gothic" w:eastAsia="Century Gothic" w:hAnsi="Century Gothic" w:cs="Century Gothic"/>
          <w:b/>
          <w:color w:val="auto"/>
          <w:sz w:val="24"/>
        </w:rPr>
        <w:t xml:space="preserve"> </w:t>
      </w:r>
    </w:p>
    <w:p w14:paraId="7948423E" w14:textId="77777777" w:rsidR="00FA4E6A" w:rsidRPr="00740C30" w:rsidRDefault="00A3525B">
      <w:pPr>
        <w:spacing w:after="0"/>
        <w:ind w:right="294"/>
        <w:jc w:val="center"/>
        <w:rPr>
          <w:color w:val="auto"/>
        </w:rPr>
      </w:pPr>
      <w:r w:rsidRPr="00740C30">
        <w:rPr>
          <w:rFonts w:ascii="Century Gothic" w:eastAsia="Century Gothic" w:hAnsi="Century Gothic" w:cs="Century Gothic"/>
          <w:b/>
          <w:color w:val="auto"/>
          <w:sz w:val="24"/>
        </w:rPr>
        <w:t xml:space="preserve"> </w:t>
      </w:r>
    </w:p>
    <w:p w14:paraId="64224686" w14:textId="77777777" w:rsidR="00FA4E6A" w:rsidRPr="00740C30" w:rsidRDefault="00A3525B">
      <w:pPr>
        <w:spacing w:after="0"/>
        <w:ind w:right="294"/>
        <w:jc w:val="center"/>
        <w:rPr>
          <w:color w:val="auto"/>
        </w:rPr>
      </w:pPr>
      <w:r w:rsidRPr="00740C30">
        <w:rPr>
          <w:rFonts w:ascii="Century Gothic" w:eastAsia="Century Gothic" w:hAnsi="Century Gothic" w:cs="Century Gothic"/>
          <w:b/>
          <w:color w:val="auto"/>
          <w:sz w:val="24"/>
        </w:rPr>
        <w:t xml:space="preserve"> </w:t>
      </w:r>
    </w:p>
    <w:p w14:paraId="11F86237" w14:textId="77777777" w:rsidR="00FA4E6A" w:rsidRPr="00740C30" w:rsidRDefault="00A3525B">
      <w:pPr>
        <w:spacing w:after="1"/>
        <w:ind w:right="294"/>
        <w:jc w:val="center"/>
        <w:rPr>
          <w:color w:val="auto"/>
        </w:rPr>
      </w:pPr>
      <w:r w:rsidRPr="00740C30">
        <w:rPr>
          <w:rFonts w:ascii="Century Gothic" w:eastAsia="Century Gothic" w:hAnsi="Century Gothic" w:cs="Century Gothic"/>
          <w:b/>
          <w:color w:val="auto"/>
          <w:sz w:val="24"/>
        </w:rPr>
        <w:t xml:space="preserve"> </w:t>
      </w:r>
    </w:p>
    <w:p w14:paraId="00DCA22A" w14:textId="77777777" w:rsidR="00FA4E6A" w:rsidRPr="00740C30" w:rsidRDefault="00A3525B">
      <w:pPr>
        <w:spacing w:after="0"/>
        <w:ind w:right="294"/>
        <w:jc w:val="center"/>
        <w:rPr>
          <w:color w:val="auto"/>
        </w:rPr>
      </w:pPr>
      <w:r w:rsidRPr="00740C30">
        <w:rPr>
          <w:rFonts w:ascii="Century Gothic" w:eastAsia="Century Gothic" w:hAnsi="Century Gothic" w:cs="Century Gothic"/>
          <w:b/>
          <w:color w:val="auto"/>
          <w:sz w:val="24"/>
        </w:rPr>
        <w:t xml:space="preserve"> </w:t>
      </w:r>
    </w:p>
    <w:p w14:paraId="2B45D1FE" w14:textId="77777777" w:rsidR="00FA4E6A" w:rsidRPr="00740C30" w:rsidRDefault="00A3525B">
      <w:pPr>
        <w:spacing w:after="0"/>
        <w:ind w:right="294"/>
        <w:jc w:val="center"/>
        <w:rPr>
          <w:color w:val="auto"/>
        </w:rPr>
      </w:pPr>
      <w:r w:rsidRPr="00740C30">
        <w:rPr>
          <w:rFonts w:ascii="Century Gothic" w:eastAsia="Century Gothic" w:hAnsi="Century Gothic" w:cs="Century Gothic"/>
          <w:b/>
          <w:color w:val="auto"/>
          <w:sz w:val="24"/>
        </w:rPr>
        <w:t xml:space="preserve"> </w:t>
      </w:r>
    </w:p>
    <w:p w14:paraId="3095C19C" w14:textId="77777777" w:rsidR="00FA4E6A" w:rsidRPr="00740C30" w:rsidRDefault="00A3525B">
      <w:pPr>
        <w:spacing w:after="1"/>
        <w:ind w:right="294"/>
        <w:jc w:val="center"/>
        <w:rPr>
          <w:color w:val="auto"/>
        </w:rPr>
      </w:pPr>
      <w:r w:rsidRPr="00740C30">
        <w:rPr>
          <w:rFonts w:ascii="Century Gothic" w:eastAsia="Century Gothic" w:hAnsi="Century Gothic" w:cs="Century Gothic"/>
          <w:b/>
          <w:color w:val="auto"/>
          <w:sz w:val="24"/>
        </w:rPr>
        <w:t xml:space="preserve"> </w:t>
      </w:r>
    </w:p>
    <w:p w14:paraId="7C3155D2" w14:textId="77777777" w:rsidR="00FA4E6A" w:rsidRPr="00740C30" w:rsidRDefault="00A3525B">
      <w:pPr>
        <w:spacing w:after="0"/>
        <w:ind w:right="294"/>
        <w:jc w:val="center"/>
        <w:rPr>
          <w:color w:val="auto"/>
        </w:rPr>
      </w:pPr>
      <w:r w:rsidRPr="00740C30">
        <w:rPr>
          <w:rFonts w:ascii="Century Gothic" w:eastAsia="Century Gothic" w:hAnsi="Century Gothic" w:cs="Century Gothic"/>
          <w:b/>
          <w:color w:val="auto"/>
          <w:sz w:val="24"/>
        </w:rPr>
        <w:t xml:space="preserve"> </w:t>
      </w:r>
    </w:p>
    <w:p w14:paraId="0BB6612D" w14:textId="77777777" w:rsidR="00FA4E6A" w:rsidRPr="00740C30" w:rsidRDefault="00A3525B">
      <w:pPr>
        <w:spacing w:after="0"/>
        <w:ind w:right="294"/>
        <w:jc w:val="center"/>
        <w:rPr>
          <w:color w:val="auto"/>
        </w:rPr>
      </w:pPr>
      <w:r w:rsidRPr="00740C30">
        <w:rPr>
          <w:rFonts w:ascii="Century Gothic" w:eastAsia="Century Gothic" w:hAnsi="Century Gothic" w:cs="Century Gothic"/>
          <w:b/>
          <w:color w:val="auto"/>
          <w:sz w:val="24"/>
        </w:rPr>
        <w:t xml:space="preserve"> </w:t>
      </w:r>
    </w:p>
    <w:p w14:paraId="6EBAAB39" w14:textId="77777777" w:rsidR="00FA4E6A" w:rsidRPr="00740C30" w:rsidRDefault="00A3525B">
      <w:pPr>
        <w:spacing w:after="1"/>
        <w:ind w:right="294"/>
        <w:jc w:val="center"/>
        <w:rPr>
          <w:color w:val="auto"/>
        </w:rPr>
      </w:pPr>
      <w:r w:rsidRPr="00740C30">
        <w:rPr>
          <w:rFonts w:ascii="Century Gothic" w:eastAsia="Century Gothic" w:hAnsi="Century Gothic" w:cs="Century Gothic"/>
          <w:b/>
          <w:color w:val="auto"/>
          <w:sz w:val="24"/>
        </w:rPr>
        <w:t xml:space="preserve"> </w:t>
      </w:r>
    </w:p>
    <w:p w14:paraId="0A47AC89" w14:textId="77777777" w:rsidR="00FA4E6A" w:rsidRPr="00740C30" w:rsidRDefault="00A3525B">
      <w:pPr>
        <w:spacing w:after="0"/>
        <w:ind w:right="294"/>
        <w:jc w:val="center"/>
        <w:rPr>
          <w:color w:val="auto"/>
        </w:rPr>
      </w:pPr>
      <w:r w:rsidRPr="00740C30">
        <w:rPr>
          <w:rFonts w:ascii="Century Gothic" w:eastAsia="Century Gothic" w:hAnsi="Century Gothic" w:cs="Century Gothic"/>
          <w:b/>
          <w:color w:val="auto"/>
          <w:sz w:val="24"/>
        </w:rPr>
        <w:t xml:space="preserve"> </w:t>
      </w:r>
    </w:p>
    <w:p w14:paraId="7AB2BCF0" w14:textId="77777777" w:rsidR="00FA4E6A" w:rsidRPr="00740C30" w:rsidRDefault="00A3525B">
      <w:pPr>
        <w:spacing w:after="0"/>
        <w:ind w:right="294"/>
        <w:jc w:val="center"/>
        <w:rPr>
          <w:color w:val="auto"/>
        </w:rPr>
      </w:pPr>
      <w:r w:rsidRPr="00740C30">
        <w:rPr>
          <w:rFonts w:ascii="Century Gothic" w:eastAsia="Century Gothic" w:hAnsi="Century Gothic" w:cs="Century Gothic"/>
          <w:b/>
          <w:color w:val="auto"/>
          <w:sz w:val="24"/>
        </w:rPr>
        <w:t xml:space="preserve"> </w:t>
      </w:r>
    </w:p>
    <w:p w14:paraId="360733BB" w14:textId="77777777" w:rsidR="00FA4E6A" w:rsidRPr="00740C30" w:rsidRDefault="00A3525B">
      <w:pPr>
        <w:spacing w:after="1"/>
        <w:ind w:right="294"/>
        <w:jc w:val="center"/>
        <w:rPr>
          <w:color w:val="auto"/>
        </w:rPr>
      </w:pPr>
      <w:r w:rsidRPr="00740C30">
        <w:rPr>
          <w:rFonts w:ascii="Century Gothic" w:eastAsia="Century Gothic" w:hAnsi="Century Gothic" w:cs="Century Gothic"/>
          <w:b/>
          <w:color w:val="auto"/>
          <w:sz w:val="24"/>
        </w:rPr>
        <w:t xml:space="preserve"> </w:t>
      </w:r>
    </w:p>
    <w:p w14:paraId="4D58602E" w14:textId="77777777" w:rsidR="00FA4E6A" w:rsidRPr="00740C30" w:rsidRDefault="00A3525B">
      <w:pPr>
        <w:spacing w:after="0"/>
        <w:ind w:right="294"/>
        <w:jc w:val="center"/>
        <w:rPr>
          <w:color w:val="auto"/>
        </w:rPr>
      </w:pPr>
      <w:r w:rsidRPr="00740C30">
        <w:rPr>
          <w:rFonts w:ascii="Century Gothic" w:eastAsia="Century Gothic" w:hAnsi="Century Gothic" w:cs="Century Gothic"/>
          <w:b/>
          <w:color w:val="auto"/>
          <w:sz w:val="24"/>
        </w:rPr>
        <w:t xml:space="preserve"> </w:t>
      </w:r>
    </w:p>
    <w:p w14:paraId="526E96FB" w14:textId="77777777" w:rsidR="00FA4E6A" w:rsidRPr="00740C30" w:rsidRDefault="00A3525B">
      <w:pPr>
        <w:spacing w:after="0"/>
        <w:ind w:right="294"/>
        <w:jc w:val="center"/>
        <w:rPr>
          <w:color w:val="auto"/>
        </w:rPr>
      </w:pPr>
      <w:r w:rsidRPr="00740C30">
        <w:rPr>
          <w:rFonts w:ascii="Century Gothic" w:eastAsia="Century Gothic" w:hAnsi="Century Gothic" w:cs="Century Gothic"/>
          <w:b/>
          <w:color w:val="auto"/>
          <w:sz w:val="24"/>
        </w:rPr>
        <w:t xml:space="preserve"> </w:t>
      </w:r>
    </w:p>
    <w:p w14:paraId="77A305F4" w14:textId="77777777" w:rsidR="00FA4E6A" w:rsidRPr="00740C30" w:rsidRDefault="00A3525B">
      <w:pPr>
        <w:spacing w:after="1"/>
        <w:ind w:right="294"/>
        <w:jc w:val="center"/>
        <w:rPr>
          <w:color w:val="auto"/>
        </w:rPr>
      </w:pPr>
      <w:r w:rsidRPr="00740C30">
        <w:rPr>
          <w:rFonts w:ascii="Century Gothic" w:eastAsia="Century Gothic" w:hAnsi="Century Gothic" w:cs="Century Gothic"/>
          <w:b/>
          <w:color w:val="auto"/>
          <w:sz w:val="24"/>
        </w:rPr>
        <w:t xml:space="preserve"> </w:t>
      </w:r>
    </w:p>
    <w:p w14:paraId="44285BA0" w14:textId="77777777" w:rsidR="00FA4E6A" w:rsidRPr="00740C30" w:rsidRDefault="00A3525B">
      <w:pPr>
        <w:spacing w:after="0"/>
        <w:ind w:right="294"/>
        <w:jc w:val="center"/>
        <w:rPr>
          <w:color w:val="auto"/>
        </w:rPr>
      </w:pPr>
      <w:r w:rsidRPr="00740C30">
        <w:rPr>
          <w:rFonts w:ascii="Century Gothic" w:eastAsia="Century Gothic" w:hAnsi="Century Gothic" w:cs="Century Gothic"/>
          <w:b/>
          <w:color w:val="auto"/>
          <w:sz w:val="24"/>
        </w:rPr>
        <w:t xml:space="preserve"> </w:t>
      </w:r>
    </w:p>
    <w:p w14:paraId="5B4FD7E0" w14:textId="77777777" w:rsidR="00FA4E6A" w:rsidRPr="00740C30" w:rsidRDefault="00A3525B">
      <w:pPr>
        <w:spacing w:after="0"/>
        <w:ind w:right="294"/>
        <w:jc w:val="center"/>
        <w:rPr>
          <w:color w:val="auto"/>
        </w:rPr>
      </w:pPr>
      <w:r w:rsidRPr="00740C30">
        <w:rPr>
          <w:rFonts w:ascii="Century Gothic" w:eastAsia="Century Gothic" w:hAnsi="Century Gothic" w:cs="Century Gothic"/>
          <w:b/>
          <w:color w:val="auto"/>
          <w:sz w:val="24"/>
        </w:rPr>
        <w:t xml:space="preserve"> </w:t>
      </w:r>
    </w:p>
    <w:p w14:paraId="2119828B" w14:textId="77777777" w:rsidR="00FA4E6A" w:rsidRPr="00740C30" w:rsidRDefault="00A3525B">
      <w:pPr>
        <w:spacing w:after="0"/>
        <w:ind w:right="294"/>
        <w:jc w:val="center"/>
        <w:rPr>
          <w:color w:val="auto"/>
        </w:rPr>
      </w:pPr>
      <w:r w:rsidRPr="00740C30">
        <w:rPr>
          <w:rFonts w:ascii="Century Gothic" w:eastAsia="Century Gothic" w:hAnsi="Century Gothic" w:cs="Century Gothic"/>
          <w:b/>
          <w:color w:val="auto"/>
          <w:sz w:val="24"/>
        </w:rPr>
        <w:t xml:space="preserve"> </w:t>
      </w:r>
    </w:p>
    <w:p w14:paraId="6AB1E3FD" w14:textId="77777777" w:rsidR="00FA4E6A" w:rsidRPr="00740C30" w:rsidRDefault="00A3525B">
      <w:pPr>
        <w:spacing w:after="1"/>
        <w:ind w:right="294"/>
        <w:jc w:val="center"/>
        <w:rPr>
          <w:color w:val="auto"/>
        </w:rPr>
      </w:pPr>
      <w:r w:rsidRPr="00740C30">
        <w:rPr>
          <w:rFonts w:ascii="Century Gothic" w:eastAsia="Century Gothic" w:hAnsi="Century Gothic" w:cs="Century Gothic"/>
          <w:b/>
          <w:color w:val="auto"/>
          <w:sz w:val="24"/>
        </w:rPr>
        <w:t xml:space="preserve"> </w:t>
      </w:r>
    </w:p>
    <w:p w14:paraId="4584446A" w14:textId="77777777" w:rsidR="00FA4E6A" w:rsidRPr="00740C30" w:rsidRDefault="00A3525B">
      <w:pPr>
        <w:spacing w:after="0"/>
        <w:ind w:right="294"/>
        <w:jc w:val="center"/>
        <w:rPr>
          <w:color w:val="auto"/>
        </w:rPr>
      </w:pPr>
      <w:r w:rsidRPr="00740C30">
        <w:rPr>
          <w:rFonts w:ascii="Century Gothic" w:eastAsia="Century Gothic" w:hAnsi="Century Gothic" w:cs="Century Gothic"/>
          <w:b/>
          <w:color w:val="auto"/>
          <w:sz w:val="24"/>
        </w:rPr>
        <w:t xml:space="preserve"> </w:t>
      </w:r>
    </w:p>
    <w:p w14:paraId="7119A2C9" w14:textId="77777777" w:rsidR="007004E4" w:rsidRPr="00740C30" w:rsidRDefault="007004E4">
      <w:pPr>
        <w:spacing w:after="0"/>
        <w:ind w:right="294"/>
        <w:jc w:val="center"/>
        <w:rPr>
          <w:rFonts w:ascii="Century Gothic" w:eastAsia="Century Gothic" w:hAnsi="Century Gothic" w:cs="Century Gothic"/>
          <w:b/>
          <w:color w:val="auto"/>
          <w:sz w:val="24"/>
        </w:rPr>
      </w:pPr>
    </w:p>
    <w:p w14:paraId="77AC561B" w14:textId="77777777" w:rsidR="007004E4" w:rsidRPr="00740C30" w:rsidRDefault="007004E4">
      <w:pPr>
        <w:spacing w:after="0"/>
        <w:ind w:right="294"/>
        <w:jc w:val="center"/>
        <w:rPr>
          <w:rFonts w:ascii="Century Gothic" w:eastAsia="Century Gothic" w:hAnsi="Century Gothic" w:cs="Century Gothic"/>
          <w:b/>
          <w:color w:val="auto"/>
          <w:sz w:val="24"/>
        </w:rPr>
      </w:pPr>
    </w:p>
    <w:p w14:paraId="540DA440" w14:textId="77777777" w:rsidR="007004E4" w:rsidRPr="00740C30" w:rsidRDefault="007004E4">
      <w:pPr>
        <w:spacing w:after="0"/>
        <w:ind w:right="294"/>
        <w:jc w:val="center"/>
        <w:rPr>
          <w:rFonts w:ascii="Century Gothic" w:eastAsia="Century Gothic" w:hAnsi="Century Gothic" w:cs="Century Gothic"/>
          <w:b/>
          <w:color w:val="auto"/>
          <w:sz w:val="24"/>
        </w:rPr>
      </w:pPr>
    </w:p>
    <w:p w14:paraId="33E6B39B" w14:textId="77777777" w:rsidR="007004E4" w:rsidRPr="00740C30" w:rsidRDefault="007004E4">
      <w:pPr>
        <w:spacing w:after="0"/>
        <w:ind w:right="294"/>
        <w:jc w:val="center"/>
        <w:rPr>
          <w:rFonts w:ascii="Century Gothic" w:eastAsia="Century Gothic" w:hAnsi="Century Gothic" w:cs="Century Gothic"/>
          <w:b/>
          <w:color w:val="auto"/>
          <w:sz w:val="24"/>
        </w:rPr>
      </w:pPr>
    </w:p>
    <w:p w14:paraId="7E4178BC" w14:textId="2A6305EA" w:rsidR="00FA4E6A" w:rsidRPr="00740C30" w:rsidRDefault="00A3525B">
      <w:pPr>
        <w:spacing w:after="0"/>
        <w:ind w:right="294"/>
        <w:jc w:val="center"/>
        <w:rPr>
          <w:color w:val="auto"/>
        </w:rPr>
      </w:pPr>
      <w:r w:rsidRPr="00740C30">
        <w:rPr>
          <w:rFonts w:ascii="Century Gothic" w:eastAsia="Century Gothic" w:hAnsi="Century Gothic" w:cs="Century Gothic"/>
          <w:b/>
          <w:color w:val="auto"/>
          <w:sz w:val="24"/>
        </w:rPr>
        <w:t xml:space="preserve"> </w:t>
      </w:r>
    </w:p>
    <w:p w14:paraId="30C1C985" w14:textId="77777777" w:rsidR="00FA4E6A" w:rsidRPr="00740C30" w:rsidRDefault="00A3525B">
      <w:pPr>
        <w:spacing w:after="1"/>
        <w:ind w:right="294"/>
        <w:jc w:val="center"/>
        <w:rPr>
          <w:color w:val="auto"/>
        </w:rPr>
      </w:pPr>
      <w:r w:rsidRPr="00740C30">
        <w:rPr>
          <w:rFonts w:ascii="Century Gothic" w:eastAsia="Century Gothic" w:hAnsi="Century Gothic" w:cs="Century Gothic"/>
          <w:b/>
          <w:color w:val="auto"/>
          <w:sz w:val="24"/>
        </w:rPr>
        <w:t xml:space="preserve"> </w:t>
      </w:r>
    </w:p>
    <w:p w14:paraId="77463953" w14:textId="348513BB" w:rsidR="00FA4E6A" w:rsidRPr="00740C30" w:rsidRDefault="00FA4E6A">
      <w:pPr>
        <w:spacing w:after="7"/>
        <w:ind w:left="1575"/>
        <w:rPr>
          <w:color w:val="auto"/>
        </w:rPr>
      </w:pPr>
    </w:p>
    <w:p w14:paraId="5C1210F9" w14:textId="53CC4F96" w:rsidR="00FA4E6A" w:rsidRPr="00740C30" w:rsidRDefault="004C22D0">
      <w:pPr>
        <w:spacing w:after="179" w:line="254" w:lineRule="auto"/>
        <w:ind w:left="730" w:right="941" w:hanging="10"/>
        <w:jc w:val="both"/>
        <w:rPr>
          <w:color w:val="auto"/>
        </w:rPr>
      </w:pPr>
      <w:r w:rsidRPr="00740C30">
        <w:rPr>
          <w:rFonts w:ascii="Century Gothic" w:eastAsia="Century Gothic" w:hAnsi="Century Gothic" w:cs="Century Gothic"/>
          <w:b/>
          <w:color w:val="auto"/>
          <w:szCs w:val="22"/>
        </w:rPr>
        <w:t>RE-ADVERTISEMENT:</w:t>
      </w:r>
      <w:r w:rsidRPr="00740C30">
        <w:rPr>
          <w:rFonts w:ascii="Century Gothic" w:eastAsia="Century Gothic" w:hAnsi="Century Gothic" w:cs="Century Gothic"/>
          <w:b/>
          <w:color w:val="auto"/>
          <w:sz w:val="24"/>
        </w:rPr>
        <w:t xml:space="preserve"> </w:t>
      </w:r>
      <w:r w:rsidR="00305374" w:rsidRPr="00740C30">
        <w:rPr>
          <w:rFonts w:ascii="Century Gothic" w:eastAsia="Century Gothic" w:hAnsi="Century Gothic" w:cs="Century Gothic"/>
          <w:b/>
          <w:color w:val="auto"/>
        </w:rPr>
        <w:t xml:space="preserve">APPOINTMENT OF PANEL </w:t>
      </w:r>
      <w:r w:rsidR="00400057" w:rsidRPr="00740C30">
        <w:rPr>
          <w:rFonts w:ascii="Century Gothic" w:eastAsia="Century Gothic" w:hAnsi="Century Gothic" w:cs="Century Gothic"/>
          <w:b/>
          <w:color w:val="auto"/>
        </w:rPr>
        <w:t>OF A MAXIMUM OF</w:t>
      </w:r>
      <w:r w:rsidR="00305374" w:rsidRPr="00740C30">
        <w:rPr>
          <w:rFonts w:ascii="Century Gothic" w:eastAsia="Century Gothic" w:hAnsi="Century Gothic" w:cs="Century Gothic"/>
          <w:b/>
          <w:color w:val="auto"/>
        </w:rPr>
        <w:t xml:space="preserve"> SIX (6) PROFESSIONAL ENGINEERING SERVICES PROVIDERS FOR PROVISION OF PROFESSIONAL SERVICES FOR WATER AND </w:t>
      </w:r>
      <w:r w:rsidR="00194A77" w:rsidRPr="00740C30">
        <w:rPr>
          <w:rFonts w:ascii="Century Gothic" w:eastAsia="Century Gothic" w:hAnsi="Century Gothic" w:cs="Century Gothic"/>
          <w:b/>
          <w:color w:val="auto"/>
        </w:rPr>
        <w:t>SANITATION</w:t>
      </w:r>
      <w:r w:rsidR="00305374" w:rsidRPr="00740C30">
        <w:rPr>
          <w:rFonts w:ascii="Century Gothic" w:eastAsia="Century Gothic" w:hAnsi="Century Gothic" w:cs="Century Gothic"/>
          <w:b/>
          <w:color w:val="auto"/>
        </w:rPr>
        <w:t xml:space="preserve"> SERVICES, FOR A PERIOD OF THREE (3) YEARS</w:t>
      </w:r>
      <w:r w:rsidR="00305374" w:rsidRPr="00740C30">
        <w:rPr>
          <w:color w:val="auto"/>
          <w:sz w:val="20"/>
        </w:rPr>
        <w:t xml:space="preserve"> </w:t>
      </w:r>
    </w:p>
    <w:p w14:paraId="3C2208FC" w14:textId="77777777" w:rsidR="00FA4E6A" w:rsidRPr="00740C30" w:rsidRDefault="00A3525B">
      <w:pPr>
        <w:pStyle w:val="Heading4"/>
        <w:shd w:val="clear" w:color="auto" w:fill="BFBFBF"/>
        <w:spacing w:after="73"/>
        <w:ind w:left="720" w:right="0" w:firstLine="0"/>
        <w:jc w:val="left"/>
        <w:rPr>
          <w:color w:val="auto"/>
        </w:rPr>
      </w:pPr>
      <w:r w:rsidRPr="00740C30">
        <w:rPr>
          <w:color w:val="auto"/>
          <w:sz w:val="24"/>
          <w:u w:val="single" w:color="000000"/>
        </w:rPr>
        <w:t>RS0004</w:t>
      </w:r>
      <w:r w:rsidRPr="00740C30">
        <w:rPr>
          <w:rFonts w:ascii="Century Gothic" w:eastAsia="Century Gothic" w:hAnsi="Century Gothic" w:cs="Century Gothic"/>
          <w:color w:val="auto"/>
          <w:sz w:val="24"/>
        </w:rPr>
        <w:t xml:space="preserve">: COMPULSORY ENTERPRISE QUESTIONAIRE  </w:t>
      </w:r>
    </w:p>
    <w:p w14:paraId="00BF6DF0" w14:textId="77777777" w:rsidR="00FA4E6A" w:rsidRPr="00740C30" w:rsidRDefault="00A3525B">
      <w:pPr>
        <w:spacing w:after="0"/>
        <w:ind w:left="720"/>
        <w:rPr>
          <w:color w:val="auto"/>
        </w:rPr>
      </w:pPr>
      <w:r w:rsidRPr="00740C30">
        <w:rPr>
          <w:rFonts w:ascii="Arial" w:eastAsia="Arial" w:hAnsi="Arial" w:cs="Arial"/>
          <w:b/>
          <w:color w:val="auto"/>
          <w:sz w:val="18"/>
        </w:rPr>
        <w:t xml:space="preserve"> </w:t>
      </w:r>
    </w:p>
    <w:tbl>
      <w:tblPr>
        <w:tblStyle w:val="TableGrid"/>
        <w:tblW w:w="10168" w:type="dxa"/>
        <w:tblInd w:w="725" w:type="dxa"/>
        <w:tblCellMar>
          <w:top w:w="42" w:type="dxa"/>
          <w:left w:w="108" w:type="dxa"/>
          <w:bottom w:w="5" w:type="dxa"/>
          <w:right w:w="64" w:type="dxa"/>
        </w:tblCellMar>
        <w:tblLook w:val="04A0" w:firstRow="1" w:lastRow="0" w:firstColumn="1" w:lastColumn="0" w:noHBand="0" w:noVBand="1"/>
      </w:tblPr>
      <w:tblGrid>
        <w:gridCol w:w="10168"/>
      </w:tblGrid>
      <w:tr w:rsidR="00740C30" w:rsidRPr="00740C30" w14:paraId="7173E6D3" w14:textId="77777777">
        <w:trPr>
          <w:trHeight w:val="422"/>
        </w:trPr>
        <w:tc>
          <w:tcPr>
            <w:tcW w:w="10168" w:type="dxa"/>
            <w:tcBorders>
              <w:top w:val="single" w:sz="4" w:space="0" w:color="000000"/>
              <w:left w:val="single" w:sz="4" w:space="0" w:color="000000"/>
              <w:bottom w:val="single" w:sz="4" w:space="0" w:color="000000"/>
              <w:right w:val="single" w:sz="4" w:space="0" w:color="000000"/>
            </w:tcBorders>
          </w:tcPr>
          <w:p w14:paraId="4AE9411E" w14:textId="77777777" w:rsidR="00FA4E6A" w:rsidRPr="00740C30" w:rsidRDefault="00A3525B">
            <w:pPr>
              <w:jc w:val="both"/>
              <w:rPr>
                <w:color w:val="auto"/>
              </w:rPr>
            </w:pPr>
            <w:r w:rsidRPr="00740C30">
              <w:rPr>
                <w:rFonts w:ascii="Arial" w:eastAsia="Arial" w:hAnsi="Arial" w:cs="Arial"/>
                <w:color w:val="auto"/>
                <w:sz w:val="18"/>
              </w:rPr>
              <w:t xml:space="preserve">The following particulars must be furnished. In the case of a joint venture, </w:t>
            </w:r>
            <w:r w:rsidRPr="00740C30">
              <w:rPr>
                <w:rFonts w:ascii="Arial" w:eastAsia="Arial" w:hAnsi="Arial" w:cs="Arial"/>
                <w:b/>
                <w:color w:val="auto"/>
                <w:sz w:val="18"/>
              </w:rPr>
              <w:t>separate</w:t>
            </w:r>
            <w:r w:rsidRPr="00740C30">
              <w:rPr>
                <w:rFonts w:ascii="Arial" w:eastAsia="Arial" w:hAnsi="Arial" w:cs="Arial"/>
                <w:color w:val="auto"/>
                <w:sz w:val="18"/>
              </w:rPr>
              <w:t xml:space="preserve"> enterprise questionnaires in respect of each partner must be completed and submitted. </w:t>
            </w:r>
          </w:p>
        </w:tc>
      </w:tr>
      <w:tr w:rsidR="00740C30" w:rsidRPr="00740C30" w14:paraId="4045F60D" w14:textId="77777777">
        <w:trPr>
          <w:trHeight w:val="1321"/>
        </w:trPr>
        <w:tc>
          <w:tcPr>
            <w:tcW w:w="10168" w:type="dxa"/>
            <w:tcBorders>
              <w:top w:val="single" w:sz="4" w:space="0" w:color="000000"/>
              <w:left w:val="single" w:sz="4" w:space="0" w:color="000000"/>
              <w:bottom w:val="single" w:sz="4" w:space="0" w:color="000000"/>
              <w:right w:val="single" w:sz="4" w:space="0" w:color="000000"/>
            </w:tcBorders>
          </w:tcPr>
          <w:p w14:paraId="066B2A89" w14:textId="77777777" w:rsidR="00FA4E6A" w:rsidRPr="00740C30" w:rsidRDefault="00A3525B">
            <w:pPr>
              <w:spacing w:after="103"/>
              <w:rPr>
                <w:color w:val="auto"/>
              </w:rPr>
            </w:pPr>
            <w:r w:rsidRPr="00740C30">
              <w:rPr>
                <w:rFonts w:ascii="Arial" w:eastAsia="Arial" w:hAnsi="Arial" w:cs="Arial"/>
                <w:b/>
                <w:color w:val="auto"/>
                <w:sz w:val="18"/>
              </w:rPr>
              <w:t xml:space="preserve">Section 1:    Name of enterprise:  . . . . . . . . . . . . . . . . . . . . . . . . . . . . . . . . . . . . . . . . . . . . . . . . .  . . . . . . .  </w:t>
            </w:r>
          </w:p>
          <w:p w14:paraId="584B833D" w14:textId="77777777" w:rsidR="00FA4E6A" w:rsidRPr="00740C30" w:rsidRDefault="00A3525B">
            <w:pPr>
              <w:spacing w:after="43"/>
              <w:rPr>
                <w:color w:val="auto"/>
              </w:rPr>
            </w:pPr>
            <w:r w:rsidRPr="00740C30">
              <w:rPr>
                <w:rFonts w:ascii="Arial" w:eastAsia="Arial" w:hAnsi="Arial" w:cs="Arial"/>
                <w:b/>
                <w:color w:val="auto"/>
                <w:sz w:val="18"/>
              </w:rPr>
              <w:t xml:space="preserve"> Physical address of enterprise:  . . . . . . . . . . . . . . . . . . . . . . . . . . . . . . . . . . . . . . . . . . . . . . . . .  . . . . . . .  </w:t>
            </w:r>
          </w:p>
          <w:p w14:paraId="63F6A136" w14:textId="77777777" w:rsidR="00FA4E6A" w:rsidRPr="00740C30" w:rsidRDefault="00A3525B">
            <w:pPr>
              <w:spacing w:after="103"/>
              <w:rPr>
                <w:color w:val="auto"/>
              </w:rPr>
            </w:pPr>
            <w:r w:rsidRPr="00740C30">
              <w:rPr>
                <w:rFonts w:ascii="Arial" w:eastAsia="Arial" w:hAnsi="Arial" w:cs="Arial"/>
                <w:b/>
                <w:color w:val="auto"/>
                <w:sz w:val="18"/>
              </w:rPr>
              <w:t xml:space="preserve">                                                       . . . . . . . . . . . . . . . . . . . . . . . . . . . . . . . . . . . . . . . . . . . . . . . . .  . . . . . . .  </w:t>
            </w:r>
          </w:p>
          <w:p w14:paraId="07937D98" w14:textId="77777777" w:rsidR="00FA4E6A" w:rsidRPr="00740C30" w:rsidRDefault="00A3525B">
            <w:pPr>
              <w:rPr>
                <w:color w:val="auto"/>
              </w:rPr>
            </w:pPr>
            <w:r w:rsidRPr="00740C30">
              <w:rPr>
                <w:rFonts w:ascii="Arial" w:eastAsia="Arial" w:hAnsi="Arial" w:cs="Arial"/>
                <w:b/>
                <w:color w:val="auto"/>
                <w:sz w:val="18"/>
              </w:rPr>
              <w:t xml:space="preserve">                                                        . . . . . . . . . . . . . . . . . . . . . . . . . . . . . . . . . . . . . . . . . . . . . . . . .  . . . . . . .  </w:t>
            </w:r>
          </w:p>
        </w:tc>
      </w:tr>
      <w:tr w:rsidR="00740C30" w:rsidRPr="00740C30" w14:paraId="4B0014D8" w14:textId="77777777">
        <w:trPr>
          <w:trHeight w:val="396"/>
        </w:trPr>
        <w:tc>
          <w:tcPr>
            <w:tcW w:w="10168" w:type="dxa"/>
            <w:tcBorders>
              <w:top w:val="single" w:sz="4" w:space="0" w:color="000000"/>
              <w:left w:val="single" w:sz="4" w:space="0" w:color="000000"/>
              <w:bottom w:val="single" w:sz="4" w:space="0" w:color="000000"/>
              <w:right w:val="single" w:sz="4" w:space="0" w:color="000000"/>
            </w:tcBorders>
          </w:tcPr>
          <w:p w14:paraId="56FD35A6" w14:textId="77777777" w:rsidR="00FA4E6A" w:rsidRPr="00740C30" w:rsidRDefault="00A3525B">
            <w:pPr>
              <w:rPr>
                <w:color w:val="auto"/>
              </w:rPr>
            </w:pPr>
            <w:r w:rsidRPr="00740C30">
              <w:rPr>
                <w:rFonts w:ascii="Arial" w:eastAsia="Arial" w:hAnsi="Arial" w:cs="Arial"/>
                <w:b/>
                <w:color w:val="auto"/>
                <w:sz w:val="18"/>
              </w:rPr>
              <w:t xml:space="preserve">Section 2:    VAT registration number, if any: . . . . . . . . . . . . . . . . . . . . . . . . . . . . . . . . . . . . . . . . . . . . . .  </w:t>
            </w:r>
          </w:p>
        </w:tc>
      </w:tr>
      <w:tr w:rsidR="00740C30" w:rsidRPr="00740C30" w14:paraId="04727F29" w14:textId="77777777">
        <w:trPr>
          <w:trHeight w:val="4368"/>
        </w:trPr>
        <w:tc>
          <w:tcPr>
            <w:tcW w:w="10168" w:type="dxa"/>
            <w:tcBorders>
              <w:top w:val="single" w:sz="4" w:space="0" w:color="000000"/>
              <w:left w:val="single" w:sz="4" w:space="0" w:color="000000"/>
              <w:bottom w:val="single" w:sz="4" w:space="0" w:color="000000"/>
              <w:right w:val="single" w:sz="4" w:space="0" w:color="000000"/>
            </w:tcBorders>
          </w:tcPr>
          <w:p w14:paraId="702080DE" w14:textId="121F533B" w:rsidR="00FA4E6A" w:rsidRPr="00740C30" w:rsidRDefault="00A3525B">
            <w:pPr>
              <w:rPr>
                <w:color w:val="auto"/>
              </w:rPr>
            </w:pPr>
            <w:r w:rsidRPr="00740C30">
              <w:rPr>
                <w:rFonts w:ascii="Arial" w:eastAsia="Arial" w:hAnsi="Arial" w:cs="Arial"/>
                <w:b/>
                <w:color w:val="auto"/>
                <w:sz w:val="18"/>
              </w:rPr>
              <w:t xml:space="preserve">Section </w:t>
            </w:r>
            <w:r w:rsidR="00246958" w:rsidRPr="00740C30">
              <w:rPr>
                <w:rFonts w:ascii="Arial" w:eastAsia="Arial" w:hAnsi="Arial" w:cs="Arial"/>
                <w:b/>
                <w:color w:val="auto"/>
                <w:sz w:val="18"/>
              </w:rPr>
              <w:t>3</w:t>
            </w:r>
            <w:r w:rsidRPr="00740C30">
              <w:rPr>
                <w:rFonts w:ascii="Arial" w:eastAsia="Arial" w:hAnsi="Arial" w:cs="Arial"/>
                <w:b/>
                <w:color w:val="auto"/>
                <w:sz w:val="18"/>
              </w:rPr>
              <w:t xml:space="preserve">:    Particulars of sole proprietors and partners in partnerships </w:t>
            </w:r>
          </w:p>
          <w:tbl>
            <w:tblPr>
              <w:tblStyle w:val="TableGrid"/>
              <w:tblW w:w="9069" w:type="dxa"/>
              <w:tblInd w:w="5" w:type="dxa"/>
              <w:tblCellMar>
                <w:top w:w="162" w:type="dxa"/>
                <w:left w:w="108" w:type="dxa"/>
                <w:right w:w="115" w:type="dxa"/>
              </w:tblCellMar>
              <w:tblLook w:val="04A0" w:firstRow="1" w:lastRow="0" w:firstColumn="1" w:lastColumn="0" w:noHBand="0" w:noVBand="1"/>
            </w:tblPr>
            <w:tblGrid>
              <w:gridCol w:w="2831"/>
              <w:gridCol w:w="2832"/>
              <w:gridCol w:w="3406"/>
            </w:tblGrid>
            <w:tr w:rsidR="00740C30" w:rsidRPr="00740C30" w14:paraId="6D7DB6D8" w14:textId="77777777">
              <w:trPr>
                <w:trHeight w:val="396"/>
              </w:trPr>
              <w:tc>
                <w:tcPr>
                  <w:tcW w:w="2830" w:type="dxa"/>
                  <w:tcBorders>
                    <w:top w:val="single" w:sz="4" w:space="0" w:color="000000"/>
                    <w:left w:val="single" w:sz="4" w:space="0" w:color="000000"/>
                    <w:bottom w:val="single" w:sz="4" w:space="0" w:color="000000"/>
                    <w:right w:val="single" w:sz="4" w:space="0" w:color="000000"/>
                  </w:tcBorders>
                </w:tcPr>
                <w:p w14:paraId="29FCCA79" w14:textId="77777777" w:rsidR="00FA4E6A" w:rsidRPr="00740C30" w:rsidRDefault="00A3525B">
                  <w:pPr>
                    <w:rPr>
                      <w:color w:val="auto"/>
                    </w:rPr>
                  </w:pPr>
                  <w:r w:rsidRPr="00740C30">
                    <w:rPr>
                      <w:rFonts w:ascii="Arial" w:eastAsia="Arial" w:hAnsi="Arial" w:cs="Arial"/>
                      <w:b/>
                      <w:color w:val="auto"/>
                      <w:sz w:val="18"/>
                    </w:rPr>
                    <w:t xml:space="preserve">Name* </w:t>
                  </w:r>
                </w:p>
              </w:tc>
              <w:tc>
                <w:tcPr>
                  <w:tcW w:w="2832" w:type="dxa"/>
                  <w:tcBorders>
                    <w:top w:val="single" w:sz="4" w:space="0" w:color="000000"/>
                    <w:left w:val="single" w:sz="4" w:space="0" w:color="000000"/>
                    <w:bottom w:val="single" w:sz="4" w:space="0" w:color="000000"/>
                    <w:right w:val="single" w:sz="4" w:space="0" w:color="000000"/>
                  </w:tcBorders>
                </w:tcPr>
                <w:p w14:paraId="61F04751" w14:textId="77777777" w:rsidR="00FA4E6A" w:rsidRPr="00740C30" w:rsidRDefault="00A3525B">
                  <w:pPr>
                    <w:rPr>
                      <w:color w:val="auto"/>
                    </w:rPr>
                  </w:pPr>
                  <w:r w:rsidRPr="00740C30">
                    <w:rPr>
                      <w:rFonts w:ascii="Arial" w:eastAsia="Arial" w:hAnsi="Arial" w:cs="Arial"/>
                      <w:b/>
                      <w:color w:val="auto"/>
                      <w:sz w:val="18"/>
                    </w:rPr>
                    <w:t xml:space="preserve">Identity number* </w:t>
                  </w:r>
                </w:p>
              </w:tc>
              <w:tc>
                <w:tcPr>
                  <w:tcW w:w="3406" w:type="dxa"/>
                  <w:tcBorders>
                    <w:top w:val="single" w:sz="4" w:space="0" w:color="000000"/>
                    <w:left w:val="single" w:sz="4" w:space="0" w:color="000000"/>
                    <w:bottom w:val="single" w:sz="4" w:space="0" w:color="000000"/>
                    <w:right w:val="single" w:sz="4" w:space="0" w:color="000000"/>
                  </w:tcBorders>
                </w:tcPr>
                <w:p w14:paraId="59ECD394" w14:textId="77777777" w:rsidR="00FA4E6A" w:rsidRPr="00740C30" w:rsidRDefault="00A3525B">
                  <w:pPr>
                    <w:rPr>
                      <w:color w:val="auto"/>
                    </w:rPr>
                  </w:pPr>
                  <w:r w:rsidRPr="00740C30">
                    <w:rPr>
                      <w:rFonts w:ascii="Arial" w:eastAsia="Arial" w:hAnsi="Arial" w:cs="Arial"/>
                      <w:b/>
                      <w:color w:val="auto"/>
                      <w:sz w:val="18"/>
                    </w:rPr>
                    <w:t xml:space="preserve">Personal income tax number* </w:t>
                  </w:r>
                </w:p>
              </w:tc>
            </w:tr>
            <w:tr w:rsidR="00740C30" w:rsidRPr="00740C30" w14:paraId="172CC2D5" w14:textId="77777777">
              <w:trPr>
                <w:trHeight w:val="398"/>
              </w:trPr>
              <w:tc>
                <w:tcPr>
                  <w:tcW w:w="2830" w:type="dxa"/>
                  <w:tcBorders>
                    <w:top w:val="single" w:sz="4" w:space="0" w:color="000000"/>
                    <w:left w:val="single" w:sz="4" w:space="0" w:color="000000"/>
                    <w:bottom w:val="single" w:sz="4" w:space="0" w:color="000000"/>
                    <w:right w:val="single" w:sz="4" w:space="0" w:color="000000"/>
                  </w:tcBorders>
                </w:tcPr>
                <w:p w14:paraId="0ADC73C2" w14:textId="77777777" w:rsidR="00FA4E6A" w:rsidRPr="00740C30" w:rsidRDefault="00A3525B">
                  <w:pPr>
                    <w:rPr>
                      <w:color w:val="auto"/>
                    </w:rPr>
                  </w:pPr>
                  <w:r w:rsidRPr="00740C30">
                    <w:rPr>
                      <w:rFonts w:ascii="Arial" w:eastAsia="Arial" w:hAnsi="Arial" w:cs="Arial"/>
                      <w:b/>
                      <w:color w:val="auto"/>
                      <w:sz w:val="18"/>
                    </w:rPr>
                    <w:t xml:space="preserve"> </w:t>
                  </w:r>
                </w:p>
              </w:tc>
              <w:tc>
                <w:tcPr>
                  <w:tcW w:w="2832" w:type="dxa"/>
                  <w:tcBorders>
                    <w:top w:val="single" w:sz="4" w:space="0" w:color="000000"/>
                    <w:left w:val="single" w:sz="4" w:space="0" w:color="000000"/>
                    <w:bottom w:val="single" w:sz="4" w:space="0" w:color="000000"/>
                    <w:right w:val="single" w:sz="4" w:space="0" w:color="000000"/>
                  </w:tcBorders>
                </w:tcPr>
                <w:p w14:paraId="4651938C" w14:textId="77777777" w:rsidR="00FA4E6A" w:rsidRPr="00740C30" w:rsidRDefault="00A3525B">
                  <w:pPr>
                    <w:rPr>
                      <w:color w:val="auto"/>
                    </w:rPr>
                  </w:pPr>
                  <w:r w:rsidRPr="00740C30">
                    <w:rPr>
                      <w:rFonts w:ascii="Arial" w:eastAsia="Arial" w:hAnsi="Arial" w:cs="Arial"/>
                      <w:b/>
                      <w:color w:val="auto"/>
                      <w:sz w:val="18"/>
                    </w:rPr>
                    <w:t xml:space="preserve"> </w:t>
                  </w:r>
                </w:p>
              </w:tc>
              <w:tc>
                <w:tcPr>
                  <w:tcW w:w="3406" w:type="dxa"/>
                  <w:tcBorders>
                    <w:top w:val="single" w:sz="4" w:space="0" w:color="000000"/>
                    <w:left w:val="single" w:sz="4" w:space="0" w:color="000000"/>
                    <w:bottom w:val="single" w:sz="4" w:space="0" w:color="000000"/>
                    <w:right w:val="single" w:sz="4" w:space="0" w:color="000000"/>
                  </w:tcBorders>
                </w:tcPr>
                <w:p w14:paraId="429632EF" w14:textId="77777777" w:rsidR="00FA4E6A" w:rsidRPr="00740C30" w:rsidRDefault="00A3525B">
                  <w:pPr>
                    <w:rPr>
                      <w:color w:val="auto"/>
                    </w:rPr>
                  </w:pPr>
                  <w:r w:rsidRPr="00740C30">
                    <w:rPr>
                      <w:rFonts w:ascii="Arial" w:eastAsia="Arial" w:hAnsi="Arial" w:cs="Arial"/>
                      <w:b/>
                      <w:color w:val="auto"/>
                      <w:sz w:val="18"/>
                    </w:rPr>
                    <w:t xml:space="preserve"> </w:t>
                  </w:r>
                </w:p>
              </w:tc>
            </w:tr>
            <w:tr w:rsidR="00740C30" w:rsidRPr="00740C30" w14:paraId="463619AA" w14:textId="77777777">
              <w:trPr>
                <w:trHeight w:val="396"/>
              </w:trPr>
              <w:tc>
                <w:tcPr>
                  <w:tcW w:w="2830" w:type="dxa"/>
                  <w:tcBorders>
                    <w:top w:val="single" w:sz="4" w:space="0" w:color="000000"/>
                    <w:left w:val="single" w:sz="4" w:space="0" w:color="000000"/>
                    <w:bottom w:val="single" w:sz="4" w:space="0" w:color="000000"/>
                    <w:right w:val="single" w:sz="4" w:space="0" w:color="000000"/>
                  </w:tcBorders>
                </w:tcPr>
                <w:p w14:paraId="2B3B2E36" w14:textId="77777777" w:rsidR="00FA4E6A" w:rsidRPr="00740C30" w:rsidRDefault="00A3525B">
                  <w:pPr>
                    <w:rPr>
                      <w:color w:val="auto"/>
                    </w:rPr>
                  </w:pPr>
                  <w:r w:rsidRPr="00740C30">
                    <w:rPr>
                      <w:rFonts w:ascii="Arial" w:eastAsia="Arial" w:hAnsi="Arial" w:cs="Arial"/>
                      <w:b/>
                      <w:color w:val="auto"/>
                      <w:sz w:val="18"/>
                    </w:rPr>
                    <w:t xml:space="preserve"> </w:t>
                  </w:r>
                </w:p>
              </w:tc>
              <w:tc>
                <w:tcPr>
                  <w:tcW w:w="2832" w:type="dxa"/>
                  <w:tcBorders>
                    <w:top w:val="single" w:sz="4" w:space="0" w:color="000000"/>
                    <w:left w:val="single" w:sz="4" w:space="0" w:color="000000"/>
                    <w:bottom w:val="single" w:sz="4" w:space="0" w:color="000000"/>
                    <w:right w:val="single" w:sz="4" w:space="0" w:color="000000"/>
                  </w:tcBorders>
                </w:tcPr>
                <w:p w14:paraId="18689660" w14:textId="77777777" w:rsidR="00FA4E6A" w:rsidRPr="00740C30" w:rsidRDefault="00A3525B">
                  <w:pPr>
                    <w:rPr>
                      <w:color w:val="auto"/>
                    </w:rPr>
                  </w:pPr>
                  <w:r w:rsidRPr="00740C30">
                    <w:rPr>
                      <w:rFonts w:ascii="Arial" w:eastAsia="Arial" w:hAnsi="Arial" w:cs="Arial"/>
                      <w:b/>
                      <w:color w:val="auto"/>
                      <w:sz w:val="18"/>
                    </w:rPr>
                    <w:t xml:space="preserve"> </w:t>
                  </w:r>
                </w:p>
              </w:tc>
              <w:tc>
                <w:tcPr>
                  <w:tcW w:w="3406" w:type="dxa"/>
                  <w:tcBorders>
                    <w:top w:val="single" w:sz="4" w:space="0" w:color="000000"/>
                    <w:left w:val="single" w:sz="4" w:space="0" w:color="000000"/>
                    <w:bottom w:val="single" w:sz="4" w:space="0" w:color="000000"/>
                    <w:right w:val="single" w:sz="4" w:space="0" w:color="000000"/>
                  </w:tcBorders>
                </w:tcPr>
                <w:p w14:paraId="7F5DA2A9" w14:textId="77777777" w:rsidR="00FA4E6A" w:rsidRPr="00740C30" w:rsidRDefault="00A3525B">
                  <w:pPr>
                    <w:rPr>
                      <w:color w:val="auto"/>
                    </w:rPr>
                  </w:pPr>
                  <w:r w:rsidRPr="00740C30">
                    <w:rPr>
                      <w:rFonts w:ascii="Arial" w:eastAsia="Arial" w:hAnsi="Arial" w:cs="Arial"/>
                      <w:b/>
                      <w:color w:val="auto"/>
                      <w:sz w:val="18"/>
                    </w:rPr>
                    <w:t xml:space="preserve"> </w:t>
                  </w:r>
                </w:p>
              </w:tc>
            </w:tr>
            <w:tr w:rsidR="00740C30" w:rsidRPr="00740C30" w14:paraId="36B49FA9" w14:textId="77777777">
              <w:trPr>
                <w:trHeight w:val="396"/>
              </w:trPr>
              <w:tc>
                <w:tcPr>
                  <w:tcW w:w="2830" w:type="dxa"/>
                  <w:tcBorders>
                    <w:top w:val="single" w:sz="4" w:space="0" w:color="000000"/>
                    <w:left w:val="single" w:sz="4" w:space="0" w:color="000000"/>
                    <w:bottom w:val="single" w:sz="4" w:space="0" w:color="000000"/>
                    <w:right w:val="single" w:sz="4" w:space="0" w:color="000000"/>
                  </w:tcBorders>
                </w:tcPr>
                <w:p w14:paraId="24837ABB" w14:textId="77777777" w:rsidR="00FA4E6A" w:rsidRPr="00740C30" w:rsidRDefault="00A3525B">
                  <w:pPr>
                    <w:rPr>
                      <w:color w:val="auto"/>
                    </w:rPr>
                  </w:pPr>
                  <w:r w:rsidRPr="00740C30">
                    <w:rPr>
                      <w:rFonts w:ascii="Arial" w:eastAsia="Arial" w:hAnsi="Arial" w:cs="Arial"/>
                      <w:b/>
                      <w:color w:val="auto"/>
                      <w:sz w:val="18"/>
                    </w:rPr>
                    <w:t xml:space="preserve"> </w:t>
                  </w:r>
                </w:p>
              </w:tc>
              <w:tc>
                <w:tcPr>
                  <w:tcW w:w="2832" w:type="dxa"/>
                  <w:tcBorders>
                    <w:top w:val="single" w:sz="4" w:space="0" w:color="000000"/>
                    <w:left w:val="single" w:sz="4" w:space="0" w:color="000000"/>
                    <w:bottom w:val="single" w:sz="4" w:space="0" w:color="000000"/>
                    <w:right w:val="single" w:sz="4" w:space="0" w:color="000000"/>
                  </w:tcBorders>
                </w:tcPr>
                <w:p w14:paraId="630827F5" w14:textId="77777777" w:rsidR="00FA4E6A" w:rsidRPr="00740C30" w:rsidRDefault="00A3525B">
                  <w:pPr>
                    <w:rPr>
                      <w:color w:val="auto"/>
                    </w:rPr>
                  </w:pPr>
                  <w:r w:rsidRPr="00740C30">
                    <w:rPr>
                      <w:rFonts w:ascii="Arial" w:eastAsia="Arial" w:hAnsi="Arial" w:cs="Arial"/>
                      <w:b/>
                      <w:color w:val="auto"/>
                      <w:sz w:val="18"/>
                    </w:rPr>
                    <w:t xml:space="preserve"> </w:t>
                  </w:r>
                </w:p>
              </w:tc>
              <w:tc>
                <w:tcPr>
                  <w:tcW w:w="3406" w:type="dxa"/>
                  <w:tcBorders>
                    <w:top w:val="single" w:sz="4" w:space="0" w:color="000000"/>
                    <w:left w:val="single" w:sz="4" w:space="0" w:color="000000"/>
                    <w:bottom w:val="single" w:sz="4" w:space="0" w:color="000000"/>
                    <w:right w:val="single" w:sz="4" w:space="0" w:color="000000"/>
                  </w:tcBorders>
                </w:tcPr>
                <w:p w14:paraId="4AF1BB8B" w14:textId="77777777" w:rsidR="00FA4E6A" w:rsidRPr="00740C30" w:rsidRDefault="00A3525B">
                  <w:pPr>
                    <w:rPr>
                      <w:color w:val="auto"/>
                    </w:rPr>
                  </w:pPr>
                  <w:r w:rsidRPr="00740C30">
                    <w:rPr>
                      <w:rFonts w:ascii="Arial" w:eastAsia="Arial" w:hAnsi="Arial" w:cs="Arial"/>
                      <w:b/>
                      <w:color w:val="auto"/>
                      <w:sz w:val="18"/>
                    </w:rPr>
                    <w:t xml:space="preserve"> </w:t>
                  </w:r>
                </w:p>
              </w:tc>
            </w:tr>
            <w:tr w:rsidR="00740C30" w:rsidRPr="00740C30" w14:paraId="28507059" w14:textId="77777777">
              <w:trPr>
                <w:trHeight w:val="398"/>
              </w:trPr>
              <w:tc>
                <w:tcPr>
                  <w:tcW w:w="2830" w:type="dxa"/>
                  <w:tcBorders>
                    <w:top w:val="single" w:sz="4" w:space="0" w:color="000000"/>
                    <w:left w:val="single" w:sz="4" w:space="0" w:color="000000"/>
                    <w:bottom w:val="single" w:sz="4" w:space="0" w:color="000000"/>
                    <w:right w:val="single" w:sz="4" w:space="0" w:color="000000"/>
                  </w:tcBorders>
                </w:tcPr>
                <w:p w14:paraId="4A5DD9E8" w14:textId="77777777" w:rsidR="00FA4E6A" w:rsidRPr="00740C30" w:rsidRDefault="00A3525B">
                  <w:pPr>
                    <w:rPr>
                      <w:color w:val="auto"/>
                    </w:rPr>
                  </w:pPr>
                  <w:r w:rsidRPr="00740C30">
                    <w:rPr>
                      <w:rFonts w:ascii="Arial" w:eastAsia="Arial" w:hAnsi="Arial" w:cs="Arial"/>
                      <w:b/>
                      <w:color w:val="auto"/>
                      <w:sz w:val="18"/>
                    </w:rPr>
                    <w:t xml:space="preserve"> </w:t>
                  </w:r>
                </w:p>
              </w:tc>
              <w:tc>
                <w:tcPr>
                  <w:tcW w:w="2832" w:type="dxa"/>
                  <w:tcBorders>
                    <w:top w:val="single" w:sz="4" w:space="0" w:color="000000"/>
                    <w:left w:val="single" w:sz="4" w:space="0" w:color="000000"/>
                    <w:bottom w:val="single" w:sz="4" w:space="0" w:color="000000"/>
                    <w:right w:val="single" w:sz="4" w:space="0" w:color="000000"/>
                  </w:tcBorders>
                </w:tcPr>
                <w:p w14:paraId="0D7D6603" w14:textId="77777777" w:rsidR="00FA4E6A" w:rsidRPr="00740C30" w:rsidRDefault="00A3525B">
                  <w:pPr>
                    <w:rPr>
                      <w:color w:val="auto"/>
                    </w:rPr>
                  </w:pPr>
                  <w:r w:rsidRPr="00740C30">
                    <w:rPr>
                      <w:rFonts w:ascii="Arial" w:eastAsia="Arial" w:hAnsi="Arial" w:cs="Arial"/>
                      <w:b/>
                      <w:color w:val="auto"/>
                      <w:sz w:val="18"/>
                    </w:rPr>
                    <w:t xml:space="preserve"> </w:t>
                  </w:r>
                </w:p>
              </w:tc>
              <w:tc>
                <w:tcPr>
                  <w:tcW w:w="3406" w:type="dxa"/>
                  <w:tcBorders>
                    <w:top w:val="single" w:sz="4" w:space="0" w:color="000000"/>
                    <w:left w:val="single" w:sz="4" w:space="0" w:color="000000"/>
                    <w:bottom w:val="single" w:sz="4" w:space="0" w:color="000000"/>
                    <w:right w:val="single" w:sz="4" w:space="0" w:color="000000"/>
                  </w:tcBorders>
                </w:tcPr>
                <w:p w14:paraId="1EBF3491" w14:textId="77777777" w:rsidR="00FA4E6A" w:rsidRPr="00740C30" w:rsidRDefault="00A3525B">
                  <w:pPr>
                    <w:rPr>
                      <w:color w:val="auto"/>
                    </w:rPr>
                  </w:pPr>
                  <w:r w:rsidRPr="00740C30">
                    <w:rPr>
                      <w:rFonts w:ascii="Arial" w:eastAsia="Arial" w:hAnsi="Arial" w:cs="Arial"/>
                      <w:b/>
                      <w:color w:val="auto"/>
                      <w:sz w:val="18"/>
                    </w:rPr>
                    <w:t xml:space="preserve"> </w:t>
                  </w:r>
                </w:p>
              </w:tc>
            </w:tr>
            <w:tr w:rsidR="00740C30" w:rsidRPr="00740C30" w14:paraId="4A881B51" w14:textId="77777777">
              <w:trPr>
                <w:trHeight w:val="396"/>
              </w:trPr>
              <w:tc>
                <w:tcPr>
                  <w:tcW w:w="2830" w:type="dxa"/>
                  <w:tcBorders>
                    <w:top w:val="single" w:sz="4" w:space="0" w:color="000000"/>
                    <w:left w:val="single" w:sz="4" w:space="0" w:color="000000"/>
                    <w:bottom w:val="single" w:sz="4" w:space="0" w:color="000000"/>
                    <w:right w:val="single" w:sz="4" w:space="0" w:color="000000"/>
                  </w:tcBorders>
                </w:tcPr>
                <w:p w14:paraId="30F2DFB9" w14:textId="77777777" w:rsidR="00FA4E6A" w:rsidRPr="00740C30" w:rsidRDefault="00A3525B">
                  <w:pPr>
                    <w:rPr>
                      <w:color w:val="auto"/>
                    </w:rPr>
                  </w:pPr>
                  <w:r w:rsidRPr="00740C30">
                    <w:rPr>
                      <w:rFonts w:ascii="Arial" w:eastAsia="Arial" w:hAnsi="Arial" w:cs="Arial"/>
                      <w:b/>
                      <w:color w:val="auto"/>
                      <w:sz w:val="18"/>
                    </w:rPr>
                    <w:t xml:space="preserve"> </w:t>
                  </w:r>
                </w:p>
              </w:tc>
              <w:tc>
                <w:tcPr>
                  <w:tcW w:w="2832" w:type="dxa"/>
                  <w:tcBorders>
                    <w:top w:val="single" w:sz="4" w:space="0" w:color="000000"/>
                    <w:left w:val="single" w:sz="4" w:space="0" w:color="000000"/>
                    <w:bottom w:val="single" w:sz="4" w:space="0" w:color="000000"/>
                    <w:right w:val="single" w:sz="4" w:space="0" w:color="000000"/>
                  </w:tcBorders>
                </w:tcPr>
                <w:p w14:paraId="707D8A6E" w14:textId="77777777" w:rsidR="00FA4E6A" w:rsidRPr="00740C30" w:rsidRDefault="00A3525B">
                  <w:pPr>
                    <w:rPr>
                      <w:color w:val="auto"/>
                    </w:rPr>
                  </w:pPr>
                  <w:r w:rsidRPr="00740C30">
                    <w:rPr>
                      <w:rFonts w:ascii="Arial" w:eastAsia="Arial" w:hAnsi="Arial" w:cs="Arial"/>
                      <w:b/>
                      <w:color w:val="auto"/>
                      <w:sz w:val="18"/>
                    </w:rPr>
                    <w:t xml:space="preserve"> </w:t>
                  </w:r>
                </w:p>
              </w:tc>
              <w:tc>
                <w:tcPr>
                  <w:tcW w:w="3406" w:type="dxa"/>
                  <w:tcBorders>
                    <w:top w:val="single" w:sz="4" w:space="0" w:color="000000"/>
                    <w:left w:val="single" w:sz="4" w:space="0" w:color="000000"/>
                    <w:bottom w:val="single" w:sz="4" w:space="0" w:color="000000"/>
                    <w:right w:val="single" w:sz="4" w:space="0" w:color="000000"/>
                  </w:tcBorders>
                </w:tcPr>
                <w:p w14:paraId="1B349014" w14:textId="77777777" w:rsidR="00FA4E6A" w:rsidRPr="00740C30" w:rsidRDefault="00A3525B">
                  <w:pPr>
                    <w:rPr>
                      <w:color w:val="auto"/>
                    </w:rPr>
                  </w:pPr>
                  <w:r w:rsidRPr="00740C30">
                    <w:rPr>
                      <w:rFonts w:ascii="Arial" w:eastAsia="Arial" w:hAnsi="Arial" w:cs="Arial"/>
                      <w:b/>
                      <w:color w:val="auto"/>
                      <w:sz w:val="18"/>
                    </w:rPr>
                    <w:t xml:space="preserve"> </w:t>
                  </w:r>
                </w:p>
              </w:tc>
            </w:tr>
            <w:tr w:rsidR="00740C30" w:rsidRPr="00740C30" w14:paraId="374CEED9" w14:textId="77777777">
              <w:trPr>
                <w:trHeight w:val="398"/>
              </w:trPr>
              <w:tc>
                <w:tcPr>
                  <w:tcW w:w="2830" w:type="dxa"/>
                  <w:tcBorders>
                    <w:top w:val="single" w:sz="4" w:space="0" w:color="000000"/>
                    <w:left w:val="single" w:sz="4" w:space="0" w:color="000000"/>
                    <w:bottom w:val="single" w:sz="4" w:space="0" w:color="000000"/>
                    <w:right w:val="single" w:sz="4" w:space="0" w:color="000000"/>
                  </w:tcBorders>
                </w:tcPr>
                <w:p w14:paraId="628CDA46" w14:textId="77777777" w:rsidR="00FA4E6A" w:rsidRPr="00740C30" w:rsidRDefault="00A3525B">
                  <w:pPr>
                    <w:rPr>
                      <w:color w:val="auto"/>
                    </w:rPr>
                  </w:pPr>
                  <w:r w:rsidRPr="00740C30">
                    <w:rPr>
                      <w:rFonts w:ascii="Arial" w:eastAsia="Arial" w:hAnsi="Arial" w:cs="Arial"/>
                      <w:b/>
                      <w:color w:val="auto"/>
                      <w:sz w:val="18"/>
                    </w:rPr>
                    <w:t xml:space="preserve"> </w:t>
                  </w:r>
                </w:p>
              </w:tc>
              <w:tc>
                <w:tcPr>
                  <w:tcW w:w="2832" w:type="dxa"/>
                  <w:tcBorders>
                    <w:top w:val="single" w:sz="4" w:space="0" w:color="000000"/>
                    <w:left w:val="single" w:sz="4" w:space="0" w:color="000000"/>
                    <w:bottom w:val="single" w:sz="4" w:space="0" w:color="000000"/>
                    <w:right w:val="single" w:sz="4" w:space="0" w:color="000000"/>
                  </w:tcBorders>
                </w:tcPr>
                <w:p w14:paraId="509EA631" w14:textId="77777777" w:rsidR="00FA4E6A" w:rsidRPr="00740C30" w:rsidRDefault="00A3525B">
                  <w:pPr>
                    <w:rPr>
                      <w:color w:val="auto"/>
                    </w:rPr>
                  </w:pPr>
                  <w:r w:rsidRPr="00740C30">
                    <w:rPr>
                      <w:rFonts w:ascii="Arial" w:eastAsia="Arial" w:hAnsi="Arial" w:cs="Arial"/>
                      <w:b/>
                      <w:color w:val="auto"/>
                      <w:sz w:val="18"/>
                    </w:rPr>
                    <w:t xml:space="preserve"> </w:t>
                  </w:r>
                </w:p>
              </w:tc>
              <w:tc>
                <w:tcPr>
                  <w:tcW w:w="3406" w:type="dxa"/>
                  <w:tcBorders>
                    <w:top w:val="single" w:sz="4" w:space="0" w:color="000000"/>
                    <w:left w:val="single" w:sz="4" w:space="0" w:color="000000"/>
                    <w:bottom w:val="single" w:sz="4" w:space="0" w:color="000000"/>
                    <w:right w:val="single" w:sz="4" w:space="0" w:color="000000"/>
                  </w:tcBorders>
                </w:tcPr>
                <w:p w14:paraId="715A7BD1" w14:textId="77777777" w:rsidR="00FA4E6A" w:rsidRPr="00740C30" w:rsidRDefault="00A3525B">
                  <w:pPr>
                    <w:rPr>
                      <w:color w:val="auto"/>
                    </w:rPr>
                  </w:pPr>
                  <w:r w:rsidRPr="00740C30">
                    <w:rPr>
                      <w:rFonts w:ascii="Arial" w:eastAsia="Arial" w:hAnsi="Arial" w:cs="Arial"/>
                      <w:b/>
                      <w:color w:val="auto"/>
                      <w:sz w:val="18"/>
                    </w:rPr>
                    <w:t xml:space="preserve"> </w:t>
                  </w:r>
                </w:p>
              </w:tc>
            </w:tr>
            <w:tr w:rsidR="00740C30" w:rsidRPr="00740C30" w14:paraId="40458BE2" w14:textId="77777777">
              <w:trPr>
                <w:trHeight w:val="396"/>
              </w:trPr>
              <w:tc>
                <w:tcPr>
                  <w:tcW w:w="2830" w:type="dxa"/>
                  <w:tcBorders>
                    <w:top w:val="single" w:sz="4" w:space="0" w:color="000000"/>
                    <w:left w:val="single" w:sz="4" w:space="0" w:color="000000"/>
                    <w:bottom w:val="single" w:sz="4" w:space="0" w:color="000000"/>
                    <w:right w:val="single" w:sz="4" w:space="0" w:color="000000"/>
                  </w:tcBorders>
                </w:tcPr>
                <w:p w14:paraId="1D73C04B" w14:textId="77777777" w:rsidR="00FA4E6A" w:rsidRPr="00740C30" w:rsidRDefault="00A3525B">
                  <w:pPr>
                    <w:rPr>
                      <w:color w:val="auto"/>
                    </w:rPr>
                  </w:pPr>
                  <w:r w:rsidRPr="00740C30">
                    <w:rPr>
                      <w:rFonts w:ascii="Arial" w:eastAsia="Arial" w:hAnsi="Arial" w:cs="Arial"/>
                      <w:b/>
                      <w:color w:val="auto"/>
                      <w:sz w:val="18"/>
                    </w:rPr>
                    <w:t xml:space="preserve"> </w:t>
                  </w:r>
                </w:p>
              </w:tc>
              <w:tc>
                <w:tcPr>
                  <w:tcW w:w="2832" w:type="dxa"/>
                  <w:tcBorders>
                    <w:top w:val="single" w:sz="4" w:space="0" w:color="000000"/>
                    <w:left w:val="single" w:sz="4" w:space="0" w:color="000000"/>
                    <w:bottom w:val="single" w:sz="4" w:space="0" w:color="000000"/>
                    <w:right w:val="single" w:sz="4" w:space="0" w:color="000000"/>
                  </w:tcBorders>
                </w:tcPr>
                <w:p w14:paraId="7CA4BF54" w14:textId="77777777" w:rsidR="00FA4E6A" w:rsidRPr="00740C30" w:rsidRDefault="00A3525B">
                  <w:pPr>
                    <w:rPr>
                      <w:color w:val="auto"/>
                    </w:rPr>
                  </w:pPr>
                  <w:r w:rsidRPr="00740C30">
                    <w:rPr>
                      <w:rFonts w:ascii="Arial" w:eastAsia="Arial" w:hAnsi="Arial" w:cs="Arial"/>
                      <w:b/>
                      <w:color w:val="auto"/>
                      <w:sz w:val="18"/>
                    </w:rPr>
                    <w:t xml:space="preserve"> </w:t>
                  </w:r>
                </w:p>
              </w:tc>
              <w:tc>
                <w:tcPr>
                  <w:tcW w:w="3406" w:type="dxa"/>
                  <w:tcBorders>
                    <w:top w:val="single" w:sz="4" w:space="0" w:color="000000"/>
                    <w:left w:val="single" w:sz="4" w:space="0" w:color="000000"/>
                    <w:bottom w:val="single" w:sz="4" w:space="0" w:color="000000"/>
                    <w:right w:val="single" w:sz="4" w:space="0" w:color="000000"/>
                  </w:tcBorders>
                </w:tcPr>
                <w:p w14:paraId="574D01A9" w14:textId="77777777" w:rsidR="00FA4E6A" w:rsidRPr="00740C30" w:rsidRDefault="00A3525B">
                  <w:pPr>
                    <w:rPr>
                      <w:color w:val="auto"/>
                    </w:rPr>
                  </w:pPr>
                  <w:r w:rsidRPr="00740C30">
                    <w:rPr>
                      <w:rFonts w:ascii="Arial" w:eastAsia="Arial" w:hAnsi="Arial" w:cs="Arial"/>
                      <w:b/>
                      <w:color w:val="auto"/>
                      <w:sz w:val="18"/>
                    </w:rPr>
                    <w:t xml:space="preserve"> </w:t>
                  </w:r>
                </w:p>
              </w:tc>
            </w:tr>
            <w:tr w:rsidR="00740C30" w:rsidRPr="00740C30" w14:paraId="2B0ACFF4" w14:textId="77777777">
              <w:trPr>
                <w:trHeight w:val="398"/>
              </w:trPr>
              <w:tc>
                <w:tcPr>
                  <w:tcW w:w="2830" w:type="dxa"/>
                  <w:tcBorders>
                    <w:top w:val="single" w:sz="4" w:space="0" w:color="000000"/>
                    <w:left w:val="single" w:sz="4" w:space="0" w:color="000000"/>
                    <w:bottom w:val="single" w:sz="4" w:space="0" w:color="000000"/>
                    <w:right w:val="single" w:sz="4" w:space="0" w:color="000000"/>
                  </w:tcBorders>
                </w:tcPr>
                <w:p w14:paraId="47142EA0" w14:textId="77777777" w:rsidR="00FA4E6A" w:rsidRPr="00740C30" w:rsidRDefault="00A3525B">
                  <w:pPr>
                    <w:rPr>
                      <w:color w:val="auto"/>
                    </w:rPr>
                  </w:pPr>
                  <w:r w:rsidRPr="00740C30">
                    <w:rPr>
                      <w:rFonts w:ascii="Arial" w:eastAsia="Arial" w:hAnsi="Arial" w:cs="Arial"/>
                      <w:b/>
                      <w:color w:val="auto"/>
                      <w:sz w:val="18"/>
                    </w:rPr>
                    <w:t xml:space="preserve"> </w:t>
                  </w:r>
                </w:p>
              </w:tc>
              <w:tc>
                <w:tcPr>
                  <w:tcW w:w="2832" w:type="dxa"/>
                  <w:tcBorders>
                    <w:top w:val="single" w:sz="4" w:space="0" w:color="000000"/>
                    <w:left w:val="single" w:sz="4" w:space="0" w:color="000000"/>
                    <w:bottom w:val="single" w:sz="4" w:space="0" w:color="000000"/>
                    <w:right w:val="single" w:sz="4" w:space="0" w:color="000000"/>
                  </w:tcBorders>
                </w:tcPr>
                <w:p w14:paraId="6C4D7B93" w14:textId="77777777" w:rsidR="00FA4E6A" w:rsidRPr="00740C30" w:rsidRDefault="00A3525B">
                  <w:pPr>
                    <w:rPr>
                      <w:color w:val="auto"/>
                    </w:rPr>
                  </w:pPr>
                  <w:r w:rsidRPr="00740C30">
                    <w:rPr>
                      <w:rFonts w:ascii="Arial" w:eastAsia="Arial" w:hAnsi="Arial" w:cs="Arial"/>
                      <w:b/>
                      <w:color w:val="auto"/>
                      <w:sz w:val="18"/>
                    </w:rPr>
                    <w:t xml:space="preserve"> </w:t>
                  </w:r>
                </w:p>
              </w:tc>
              <w:tc>
                <w:tcPr>
                  <w:tcW w:w="3406" w:type="dxa"/>
                  <w:tcBorders>
                    <w:top w:val="single" w:sz="4" w:space="0" w:color="000000"/>
                    <w:left w:val="single" w:sz="4" w:space="0" w:color="000000"/>
                    <w:bottom w:val="single" w:sz="4" w:space="0" w:color="000000"/>
                    <w:right w:val="single" w:sz="4" w:space="0" w:color="000000"/>
                  </w:tcBorders>
                </w:tcPr>
                <w:p w14:paraId="738AB33B" w14:textId="77777777" w:rsidR="00FA4E6A" w:rsidRPr="00740C30" w:rsidRDefault="00A3525B">
                  <w:pPr>
                    <w:rPr>
                      <w:color w:val="auto"/>
                    </w:rPr>
                  </w:pPr>
                  <w:r w:rsidRPr="00740C30">
                    <w:rPr>
                      <w:rFonts w:ascii="Arial" w:eastAsia="Arial" w:hAnsi="Arial" w:cs="Arial"/>
                      <w:b/>
                      <w:color w:val="auto"/>
                      <w:sz w:val="18"/>
                    </w:rPr>
                    <w:t xml:space="preserve"> </w:t>
                  </w:r>
                </w:p>
              </w:tc>
            </w:tr>
          </w:tbl>
          <w:p w14:paraId="58D87E4F" w14:textId="77777777" w:rsidR="00FA4E6A" w:rsidRPr="00740C30" w:rsidRDefault="00A3525B">
            <w:pPr>
              <w:rPr>
                <w:color w:val="auto"/>
              </w:rPr>
            </w:pPr>
            <w:r w:rsidRPr="00740C30">
              <w:rPr>
                <w:rFonts w:ascii="Arial" w:eastAsia="Arial" w:hAnsi="Arial" w:cs="Arial"/>
                <w:b/>
                <w:color w:val="auto"/>
                <w:sz w:val="18"/>
              </w:rPr>
              <w:t xml:space="preserve">* </w:t>
            </w:r>
            <w:r w:rsidRPr="00740C30">
              <w:rPr>
                <w:rFonts w:ascii="Arial" w:eastAsia="Arial" w:hAnsi="Arial" w:cs="Arial"/>
                <w:color w:val="auto"/>
                <w:sz w:val="16"/>
              </w:rPr>
              <w:t>Complete only if sole proprietor or partnership and attach separate page if more than 3 partners</w:t>
            </w:r>
            <w:r w:rsidRPr="00740C30">
              <w:rPr>
                <w:rFonts w:ascii="Arial" w:eastAsia="Arial" w:hAnsi="Arial" w:cs="Arial"/>
                <w:b/>
                <w:color w:val="auto"/>
                <w:sz w:val="18"/>
              </w:rPr>
              <w:t xml:space="preserve"> </w:t>
            </w:r>
          </w:p>
        </w:tc>
      </w:tr>
      <w:tr w:rsidR="00740C30" w:rsidRPr="00740C30" w14:paraId="4FF95ACC" w14:textId="77777777">
        <w:trPr>
          <w:trHeight w:val="1378"/>
        </w:trPr>
        <w:tc>
          <w:tcPr>
            <w:tcW w:w="10168" w:type="dxa"/>
            <w:tcBorders>
              <w:top w:val="single" w:sz="4" w:space="0" w:color="000000"/>
              <w:left w:val="single" w:sz="4" w:space="0" w:color="000000"/>
              <w:bottom w:val="single" w:sz="4" w:space="0" w:color="000000"/>
              <w:right w:val="single" w:sz="4" w:space="0" w:color="000000"/>
            </w:tcBorders>
          </w:tcPr>
          <w:p w14:paraId="3784EEEF" w14:textId="77777777" w:rsidR="00FA4E6A" w:rsidRPr="00740C30" w:rsidRDefault="00A3525B">
            <w:pPr>
              <w:spacing w:after="103"/>
              <w:rPr>
                <w:color w:val="auto"/>
              </w:rPr>
            </w:pPr>
            <w:r w:rsidRPr="00740C30">
              <w:rPr>
                <w:rFonts w:ascii="Arial" w:eastAsia="Arial" w:hAnsi="Arial" w:cs="Arial"/>
                <w:b/>
                <w:color w:val="auto"/>
                <w:sz w:val="18"/>
              </w:rPr>
              <w:t xml:space="preserve">Section 5:    Particulars of companies and close corporations </w:t>
            </w:r>
          </w:p>
          <w:p w14:paraId="01CF12A8" w14:textId="77777777" w:rsidR="00FA4E6A" w:rsidRPr="00740C30" w:rsidRDefault="00A3525B">
            <w:pPr>
              <w:spacing w:after="106"/>
              <w:rPr>
                <w:color w:val="auto"/>
              </w:rPr>
            </w:pPr>
            <w:r w:rsidRPr="00740C30">
              <w:rPr>
                <w:rFonts w:ascii="Arial" w:eastAsia="Arial" w:hAnsi="Arial" w:cs="Arial"/>
                <w:color w:val="auto"/>
                <w:sz w:val="18"/>
              </w:rPr>
              <w:t xml:space="preserve">Company registration number . . . . . . . . . . . . . . . . . . . . . . . . . . . . . . . . . . . . . . . . . . . . . . . . . . . . . . . . . . .  </w:t>
            </w:r>
          </w:p>
          <w:p w14:paraId="000B639E" w14:textId="77777777" w:rsidR="00FA4E6A" w:rsidRPr="00740C30" w:rsidRDefault="00A3525B">
            <w:pPr>
              <w:ind w:right="1320"/>
              <w:rPr>
                <w:color w:val="auto"/>
              </w:rPr>
            </w:pPr>
            <w:r w:rsidRPr="00740C30">
              <w:rPr>
                <w:rFonts w:ascii="Arial" w:eastAsia="Arial" w:hAnsi="Arial" w:cs="Arial"/>
                <w:color w:val="auto"/>
                <w:sz w:val="18"/>
              </w:rPr>
              <w:t>Close corporation number . . . . . . . . . . . . . . . . . . . . . . . . . . . . . . . . . . . . . . . . . . . . . . . . . . . . . . . . . . . . . .  Tax reference number . . . . . . . . . . . . . . . . . . . . . . . . . . . . . . . . . . . . . . . . . . . . . . . . . . . . . . . . . . . . . . . . .</w:t>
            </w:r>
            <w:r w:rsidRPr="00740C30">
              <w:rPr>
                <w:rFonts w:ascii="Arial" w:eastAsia="Arial" w:hAnsi="Arial" w:cs="Arial"/>
                <w:b/>
                <w:color w:val="auto"/>
                <w:sz w:val="18"/>
              </w:rPr>
              <w:t xml:space="preserve">  </w:t>
            </w:r>
          </w:p>
        </w:tc>
      </w:tr>
      <w:tr w:rsidR="00FA4E6A" w:rsidRPr="00740C30" w14:paraId="3111411B" w14:textId="77777777">
        <w:trPr>
          <w:trHeight w:val="2090"/>
        </w:trPr>
        <w:tc>
          <w:tcPr>
            <w:tcW w:w="10168" w:type="dxa"/>
            <w:tcBorders>
              <w:top w:val="single" w:sz="4" w:space="0" w:color="000000"/>
              <w:left w:val="single" w:sz="4" w:space="0" w:color="000000"/>
              <w:bottom w:val="single" w:sz="4" w:space="0" w:color="000000"/>
              <w:right w:val="single" w:sz="4" w:space="0" w:color="000000"/>
            </w:tcBorders>
            <w:vAlign w:val="bottom"/>
          </w:tcPr>
          <w:p w14:paraId="2C1D3001" w14:textId="77777777" w:rsidR="00FA4E6A" w:rsidRPr="00740C30" w:rsidRDefault="00A3525B">
            <w:pPr>
              <w:spacing w:after="43"/>
              <w:rPr>
                <w:color w:val="auto"/>
              </w:rPr>
            </w:pPr>
            <w:r w:rsidRPr="00740C30">
              <w:rPr>
                <w:rFonts w:ascii="Arial" w:eastAsia="Arial" w:hAnsi="Arial" w:cs="Arial"/>
                <w:b/>
                <w:color w:val="auto"/>
                <w:sz w:val="18"/>
              </w:rPr>
              <w:t xml:space="preserve">Section 6:   Record of service of the state </w:t>
            </w:r>
          </w:p>
          <w:p w14:paraId="76C74E7B" w14:textId="77777777" w:rsidR="00FA4E6A" w:rsidRPr="00740C30" w:rsidRDefault="00A3525B">
            <w:pPr>
              <w:spacing w:line="241" w:lineRule="auto"/>
              <w:ind w:right="59"/>
              <w:jc w:val="both"/>
              <w:rPr>
                <w:color w:val="auto"/>
              </w:rPr>
            </w:pPr>
            <w:r w:rsidRPr="00740C30">
              <w:rPr>
                <w:rFonts w:ascii="Arial" w:eastAsia="Arial" w:hAnsi="Arial" w:cs="Arial"/>
                <w:color w:val="auto"/>
                <w:sz w:val="18"/>
              </w:rPr>
              <w:t xml:space="preserve">Indicate by marking the relevant boxes with a cross, if any sole proprietor, partner in a partnership or director, manager, principal shareholder or stakeholder in a company or close corporation is currently or has been within the last 12 months in the service of any of the following:  </w:t>
            </w:r>
          </w:p>
          <w:p w14:paraId="571AC6C2" w14:textId="77777777" w:rsidR="00FA4E6A" w:rsidRPr="00740C30" w:rsidRDefault="00A3525B">
            <w:pPr>
              <w:rPr>
                <w:color w:val="auto"/>
              </w:rPr>
            </w:pPr>
            <w:r w:rsidRPr="00740C30">
              <w:rPr>
                <w:rFonts w:ascii="Arial" w:eastAsia="Arial" w:hAnsi="Arial" w:cs="Arial"/>
                <w:b/>
                <w:color w:val="auto"/>
                <w:sz w:val="18"/>
              </w:rPr>
              <w:t xml:space="preserve"> </w:t>
            </w:r>
          </w:p>
          <w:p w14:paraId="3947E6E7" w14:textId="77777777" w:rsidR="00FA4E6A" w:rsidRPr="00740C30" w:rsidRDefault="00A3525B">
            <w:pPr>
              <w:spacing w:after="9" w:line="225" w:lineRule="auto"/>
              <w:ind w:left="137" w:right="736"/>
              <w:jc w:val="both"/>
              <w:rPr>
                <w:color w:val="auto"/>
              </w:rPr>
            </w:pPr>
            <w:r w:rsidRPr="00740C30">
              <w:rPr>
                <w:rFonts w:ascii="Segoe UI Symbol" w:eastAsia="Segoe UI Symbol" w:hAnsi="Segoe UI Symbol" w:cs="Segoe UI Symbol"/>
                <w:color w:val="auto"/>
                <w:sz w:val="18"/>
              </w:rPr>
              <w:t></w:t>
            </w:r>
            <w:r w:rsidRPr="00740C30">
              <w:rPr>
                <w:rFonts w:ascii="Arial" w:eastAsia="Arial" w:hAnsi="Arial" w:cs="Arial"/>
                <w:color w:val="auto"/>
                <w:sz w:val="18"/>
              </w:rPr>
              <w:t xml:space="preserve"> a member of any municipal council </w:t>
            </w:r>
            <w:r w:rsidRPr="00740C30">
              <w:rPr>
                <w:rFonts w:ascii="Segoe UI Symbol" w:eastAsia="Segoe UI Symbol" w:hAnsi="Segoe UI Symbol" w:cs="Segoe UI Symbol"/>
                <w:color w:val="auto"/>
                <w:sz w:val="18"/>
              </w:rPr>
              <w:t></w:t>
            </w:r>
            <w:r w:rsidRPr="00740C30">
              <w:rPr>
                <w:rFonts w:ascii="Arial" w:eastAsia="Arial" w:hAnsi="Arial" w:cs="Arial"/>
                <w:color w:val="auto"/>
                <w:sz w:val="18"/>
              </w:rPr>
              <w:t xml:space="preserve">   an employee of any provincial department, national or </w:t>
            </w:r>
            <w:r w:rsidRPr="00740C30">
              <w:rPr>
                <w:rFonts w:ascii="Segoe UI Symbol" w:eastAsia="Segoe UI Symbol" w:hAnsi="Segoe UI Symbol" w:cs="Segoe UI Symbol"/>
                <w:color w:val="auto"/>
                <w:sz w:val="18"/>
              </w:rPr>
              <w:t></w:t>
            </w:r>
            <w:r w:rsidRPr="00740C30">
              <w:rPr>
                <w:rFonts w:ascii="Arial" w:eastAsia="Arial" w:hAnsi="Arial" w:cs="Arial"/>
                <w:color w:val="auto"/>
                <w:sz w:val="18"/>
              </w:rPr>
              <w:t xml:space="preserve"> a member of any provincial legislature provincial department, public entity or constitutional </w:t>
            </w:r>
          </w:p>
          <w:p w14:paraId="16721160" w14:textId="77777777" w:rsidR="00FA4E6A" w:rsidRPr="00740C30" w:rsidRDefault="00A3525B">
            <w:pPr>
              <w:ind w:left="420" w:right="183" w:hanging="283"/>
              <w:jc w:val="both"/>
              <w:rPr>
                <w:color w:val="auto"/>
              </w:rPr>
            </w:pPr>
            <w:r w:rsidRPr="00740C30">
              <w:rPr>
                <w:rFonts w:ascii="Segoe UI Symbol" w:eastAsia="Segoe UI Symbol" w:hAnsi="Segoe UI Symbol" w:cs="Segoe UI Symbol"/>
                <w:color w:val="auto"/>
                <w:sz w:val="18"/>
              </w:rPr>
              <w:t></w:t>
            </w:r>
            <w:r w:rsidRPr="00740C30">
              <w:rPr>
                <w:rFonts w:ascii="Arial" w:eastAsia="Arial" w:hAnsi="Arial" w:cs="Arial"/>
                <w:color w:val="auto"/>
                <w:sz w:val="18"/>
              </w:rPr>
              <w:t xml:space="preserve"> a member of the National Assembly or the institution within the meaning of the Public Finance National Council of Province Management Act, 1999 (Act 1 of 1999) </w:t>
            </w:r>
          </w:p>
        </w:tc>
      </w:tr>
    </w:tbl>
    <w:p w14:paraId="7DFB693E" w14:textId="77777777" w:rsidR="00FA4E6A" w:rsidRPr="00740C30" w:rsidRDefault="00FA4E6A">
      <w:pPr>
        <w:spacing w:after="0"/>
        <w:ind w:left="-605" w:right="299"/>
        <w:rPr>
          <w:color w:val="auto"/>
        </w:rPr>
      </w:pPr>
    </w:p>
    <w:tbl>
      <w:tblPr>
        <w:tblStyle w:val="TableGrid"/>
        <w:tblW w:w="10168" w:type="dxa"/>
        <w:tblInd w:w="725" w:type="dxa"/>
        <w:tblCellMar>
          <w:top w:w="42" w:type="dxa"/>
          <w:left w:w="108" w:type="dxa"/>
          <w:bottom w:w="4" w:type="dxa"/>
          <w:right w:w="60" w:type="dxa"/>
        </w:tblCellMar>
        <w:tblLook w:val="04A0" w:firstRow="1" w:lastRow="0" w:firstColumn="1" w:lastColumn="0" w:noHBand="0" w:noVBand="1"/>
      </w:tblPr>
      <w:tblGrid>
        <w:gridCol w:w="10168"/>
      </w:tblGrid>
      <w:tr w:rsidR="00740C30" w:rsidRPr="00740C30" w14:paraId="5F215530" w14:textId="77777777">
        <w:trPr>
          <w:trHeight w:val="4174"/>
        </w:trPr>
        <w:tc>
          <w:tcPr>
            <w:tcW w:w="10168" w:type="dxa"/>
            <w:tcBorders>
              <w:top w:val="single" w:sz="4" w:space="0" w:color="000000"/>
              <w:left w:val="single" w:sz="4" w:space="0" w:color="000000"/>
              <w:bottom w:val="single" w:sz="4" w:space="0" w:color="000000"/>
              <w:right w:val="single" w:sz="4" w:space="0" w:color="000000"/>
            </w:tcBorders>
          </w:tcPr>
          <w:p w14:paraId="310177D2" w14:textId="77777777" w:rsidR="00FA4E6A" w:rsidRPr="00740C30" w:rsidRDefault="00A3525B">
            <w:pPr>
              <w:spacing w:after="13" w:line="244" w:lineRule="auto"/>
              <w:ind w:left="420" w:hanging="283"/>
              <w:jc w:val="both"/>
              <w:rPr>
                <w:color w:val="auto"/>
              </w:rPr>
            </w:pPr>
            <w:r w:rsidRPr="00740C30">
              <w:rPr>
                <w:rFonts w:ascii="Segoe UI Symbol" w:eastAsia="Segoe UI Symbol" w:hAnsi="Segoe UI Symbol" w:cs="Segoe UI Symbol"/>
                <w:color w:val="auto"/>
                <w:sz w:val="18"/>
              </w:rPr>
              <w:t></w:t>
            </w:r>
            <w:r w:rsidRPr="00740C30">
              <w:rPr>
                <w:rFonts w:ascii="Arial" w:eastAsia="Arial" w:hAnsi="Arial" w:cs="Arial"/>
                <w:color w:val="auto"/>
                <w:sz w:val="18"/>
              </w:rPr>
              <w:t xml:space="preserve"> a member of the board of directors of any </w:t>
            </w:r>
            <w:r w:rsidRPr="00740C30">
              <w:rPr>
                <w:rFonts w:ascii="Segoe UI Symbol" w:eastAsia="Segoe UI Symbol" w:hAnsi="Segoe UI Symbol" w:cs="Segoe UI Symbol"/>
                <w:color w:val="auto"/>
                <w:sz w:val="18"/>
              </w:rPr>
              <w:t></w:t>
            </w:r>
            <w:r w:rsidRPr="00740C30">
              <w:rPr>
                <w:rFonts w:ascii="Arial" w:eastAsia="Arial" w:hAnsi="Arial" w:cs="Arial"/>
                <w:color w:val="auto"/>
                <w:sz w:val="18"/>
              </w:rPr>
              <w:t xml:space="preserve">   a member of an accounting authority of any national   municipal entity or provincial public entity </w:t>
            </w:r>
          </w:p>
          <w:p w14:paraId="205E765A" w14:textId="77777777" w:rsidR="00FA4E6A" w:rsidRPr="00740C30" w:rsidRDefault="00A3525B">
            <w:pPr>
              <w:ind w:left="137"/>
              <w:rPr>
                <w:color w:val="auto"/>
              </w:rPr>
            </w:pPr>
            <w:r w:rsidRPr="00740C30">
              <w:rPr>
                <w:rFonts w:ascii="Segoe UI Symbol" w:eastAsia="Segoe UI Symbol" w:hAnsi="Segoe UI Symbol" w:cs="Segoe UI Symbol"/>
                <w:color w:val="auto"/>
                <w:sz w:val="18"/>
              </w:rPr>
              <w:t></w:t>
            </w:r>
            <w:r w:rsidRPr="00740C30">
              <w:rPr>
                <w:rFonts w:ascii="Arial" w:eastAsia="Arial" w:hAnsi="Arial" w:cs="Arial"/>
                <w:color w:val="auto"/>
                <w:sz w:val="18"/>
              </w:rPr>
              <w:t xml:space="preserve"> an official of any municipality or municipal entity </w:t>
            </w:r>
            <w:r w:rsidRPr="00740C30">
              <w:rPr>
                <w:rFonts w:ascii="Segoe UI Symbol" w:eastAsia="Segoe UI Symbol" w:hAnsi="Segoe UI Symbol" w:cs="Segoe UI Symbol"/>
                <w:color w:val="auto"/>
                <w:sz w:val="18"/>
              </w:rPr>
              <w:t></w:t>
            </w:r>
            <w:r w:rsidRPr="00740C30">
              <w:rPr>
                <w:rFonts w:ascii="Arial" w:eastAsia="Arial" w:hAnsi="Arial" w:cs="Arial"/>
                <w:color w:val="auto"/>
                <w:sz w:val="18"/>
              </w:rPr>
              <w:t xml:space="preserve">    an employee of Parliament or a provincial legislature </w:t>
            </w:r>
          </w:p>
          <w:p w14:paraId="62EF23F9" w14:textId="77777777" w:rsidR="00FA4E6A" w:rsidRPr="00740C30" w:rsidRDefault="00A3525B">
            <w:pPr>
              <w:ind w:right="943"/>
              <w:jc w:val="center"/>
              <w:rPr>
                <w:color w:val="auto"/>
              </w:rPr>
            </w:pPr>
            <w:r w:rsidRPr="00740C30">
              <w:rPr>
                <w:rFonts w:ascii="Arial" w:eastAsia="Arial" w:hAnsi="Arial" w:cs="Arial"/>
                <w:color w:val="auto"/>
                <w:sz w:val="18"/>
              </w:rPr>
              <w:t xml:space="preserve"> </w:t>
            </w:r>
          </w:p>
          <w:p w14:paraId="0B43FA07" w14:textId="77777777" w:rsidR="00FA4E6A" w:rsidRPr="00740C30" w:rsidRDefault="00A3525B">
            <w:pPr>
              <w:rPr>
                <w:color w:val="auto"/>
              </w:rPr>
            </w:pPr>
            <w:r w:rsidRPr="00740C30">
              <w:rPr>
                <w:rFonts w:ascii="Arial" w:eastAsia="Arial" w:hAnsi="Arial" w:cs="Arial"/>
                <w:b/>
                <w:color w:val="auto"/>
                <w:sz w:val="18"/>
              </w:rPr>
              <w:t xml:space="preserve"> </w:t>
            </w:r>
          </w:p>
          <w:p w14:paraId="49DB879A" w14:textId="77777777" w:rsidR="00FA4E6A" w:rsidRPr="00740C30" w:rsidRDefault="00A3525B">
            <w:pPr>
              <w:rPr>
                <w:color w:val="auto"/>
              </w:rPr>
            </w:pPr>
            <w:r w:rsidRPr="00740C30">
              <w:rPr>
                <w:rFonts w:ascii="Arial" w:eastAsia="Arial" w:hAnsi="Arial" w:cs="Arial"/>
                <w:b/>
                <w:color w:val="auto"/>
                <w:sz w:val="18"/>
              </w:rPr>
              <w:t xml:space="preserve">If any of the above boxes are marked, disclose the following: </w:t>
            </w:r>
          </w:p>
          <w:p w14:paraId="05EE0D78" w14:textId="77777777" w:rsidR="00FA4E6A" w:rsidRPr="00740C30" w:rsidRDefault="00A3525B">
            <w:pPr>
              <w:rPr>
                <w:color w:val="auto"/>
              </w:rPr>
            </w:pPr>
            <w:r w:rsidRPr="00740C30">
              <w:rPr>
                <w:rFonts w:ascii="Arial" w:eastAsia="Arial" w:hAnsi="Arial" w:cs="Arial"/>
                <w:b/>
                <w:color w:val="auto"/>
                <w:sz w:val="18"/>
              </w:rPr>
              <w:t xml:space="preserve"> </w:t>
            </w:r>
          </w:p>
          <w:tbl>
            <w:tblPr>
              <w:tblStyle w:val="TableGrid"/>
              <w:tblW w:w="9525" w:type="dxa"/>
              <w:tblInd w:w="5" w:type="dxa"/>
              <w:tblCellMar>
                <w:top w:w="42" w:type="dxa"/>
                <w:left w:w="108" w:type="dxa"/>
                <w:right w:w="60" w:type="dxa"/>
              </w:tblCellMar>
              <w:tblLook w:val="04A0" w:firstRow="1" w:lastRow="0" w:firstColumn="1" w:lastColumn="0" w:noHBand="0" w:noVBand="1"/>
            </w:tblPr>
            <w:tblGrid>
              <w:gridCol w:w="2974"/>
              <w:gridCol w:w="4021"/>
              <w:gridCol w:w="1193"/>
              <w:gridCol w:w="1337"/>
            </w:tblGrid>
            <w:tr w:rsidR="00740C30" w:rsidRPr="00740C30" w14:paraId="4D3D0544" w14:textId="77777777">
              <w:trPr>
                <w:trHeight w:val="425"/>
              </w:trPr>
              <w:tc>
                <w:tcPr>
                  <w:tcW w:w="2974" w:type="dxa"/>
                  <w:vMerge w:val="restart"/>
                  <w:tcBorders>
                    <w:top w:val="single" w:sz="4" w:space="0" w:color="000000"/>
                    <w:left w:val="single" w:sz="4" w:space="0" w:color="000000"/>
                    <w:bottom w:val="single" w:sz="4" w:space="0" w:color="000000"/>
                    <w:right w:val="single" w:sz="4" w:space="0" w:color="000000"/>
                  </w:tcBorders>
                </w:tcPr>
                <w:p w14:paraId="18876500" w14:textId="77777777" w:rsidR="00FA4E6A" w:rsidRPr="00740C30" w:rsidRDefault="00A3525B">
                  <w:pPr>
                    <w:ind w:right="48"/>
                    <w:jc w:val="both"/>
                    <w:rPr>
                      <w:color w:val="auto"/>
                    </w:rPr>
                  </w:pPr>
                  <w:r w:rsidRPr="00740C30">
                    <w:rPr>
                      <w:rFonts w:ascii="Arial" w:eastAsia="Arial" w:hAnsi="Arial" w:cs="Arial"/>
                      <w:b/>
                      <w:color w:val="auto"/>
                      <w:sz w:val="18"/>
                    </w:rPr>
                    <w:t xml:space="preserve">Name of sole proprietor, partner, director, manager, principal shareholder or stakeholder  </w:t>
                  </w:r>
                </w:p>
              </w:tc>
              <w:tc>
                <w:tcPr>
                  <w:tcW w:w="4021" w:type="dxa"/>
                  <w:vMerge w:val="restart"/>
                  <w:tcBorders>
                    <w:top w:val="single" w:sz="4" w:space="0" w:color="000000"/>
                    <w:left w:val="single" w:sz="4" w:space="0" w:color="000000"/>
                    <w:bottom w:val="single" w:sz="4" w:space="0" w:color="000000"/>
                    <w:right w:val="single" w:sz="4" w:space="0" w:color="000000"/>
                  </w:tcBorders>
                </w:tcPr>
                <w:p w14:paraId="1D3A7184" w14:textId="77777777" w:rsidR="00FA4E6A" w:rsidRPr="00740C30" w:rsidRDefault="00A3525B">
                  <w:pPr>
                    <w:rPr>
                      <w:color w:val="auto"/>
                    </w:rPr>
                  </w:pPr>
                  <w:r w:rsidRPr="00740C30">
                    <w:rPr>
                      <w:rFonts w:ascii="Arial" w:eastAsia="Arial" w:hAnsi="Arial" w:cs="Arial"/>
                      <w:b/>
                      <w:color w:val="auto"/>
                      <w:sz w:val="18"/>
                    </w:rPr>
                    <w:t xml:space="preserve">Name of institution, public office, board or organ of state and position held </w:t>
                  </w:r>
                </w:p>
              </w:tc>
              <w:tc>
                <w:tcPr>
                  <w:tcW w:w="2530" w:type="dxa"/>
                  <w:gridSpan w:val="2"/>
                  <w:tcBorders>
                    <w:top w:val="single" w:sz="4" w:space="0" w:color="000000"/>
                    <w:left w:val="single" w:sz="4" w:space="0" w:color="000000"/>
                    <w:bottom w:val="single" w:sz="4" w:space="0" w:color="000000"/>
                    <w:right w:val="single" w:sz="4" w:space="0" w:color="000000"/>
                  </w:tcBorders>
                </w:tcPr>
                <w:p w14:paraId="6621977D" w14:textId="77777777" w:rsidR="00FA4E6A" w:rsidRPr="00740C30" w:rsidRDefault="00A3525B">
                  <w:pPr>
                    <w:rPr>
                      <w:color w:val="auto"/>
                    </w:rPr>
                  </w:pPr>
                  <w:r w:rsidRPr="00740C30">
                    <w:rPr>
                      <w:rFonts w:ascii="Arial" w:eastAsia="Arial" w:hAnsi="Arial" w:cs="Arial"/>
                      <w:b/>
                      <w:color w:val="auto"/>
                      <w:sz w:val="18"/>
                    </w:rPr>
                    <w:t xml:space="preserve">Status of service </w:t>
                  </w:r>
                </w:p>
                <w:p w14:paraId="31BD7BA4" w14:textId="77777777" w:rsidR="00FA4E6A" w:rsidRPr="00740C30" w:rsidRDefault="00A3525B">
                  <w:pPr>
                    <w:rPr>
                      <w:color w:val="auto"/>
                    </w:rPr>
                  </w:pPr>
                  <w:r w:rsidRPr="00740C30">
                    <w:rPr>
                      <w:rFonts w:ascii="Arial" w:eastAsia="Arial" w:hAnsi="Arial" w:cs="Arial"/>
                      <w:b/>
                      <w:color w:val="auto"/>
                      <w:sz w:val="18"/>
                    </w:rPr>
                    <w:t xml:space="preserve">(tick appropriate column) </w:t>
                  </w:r>
                </w:p>
              </w:tc>
            </w:tr>
            <w:tr w:rsidR="00740C30" w:rsidRPr="00740C30" w14:paraId="581915F9" w14:textId="77777777">
              <w:trPr>
                <w:trHeight w:val="422"/>
              </w:trPr>
              <w:tc>
                <w:tcPr>
                  <w:tcW w:w="0" w:type="auto"/>
                  <w:vMerge/>
                  <w:tcBorders>
                    <w:top w:val="nil"/>
                    <w:left w:val="single" w:sz="4" w:space="0" w:color="000000"/>
                    <w:bottom w:val="single" w:sz="4" w:space="0" w:color="000000"/>
                    <w:right w:val="single" w:sz="4" w:space="0" w:color="000000"/>
                  </w:tcBorders>
                </w:tcPr>
                <w:p w14:paraId="38FFCE81" w14:textId="77777777" w:rsidR="00FA4E6A" w:rsidRPr="00740C30" w:rsidRDefault="00FA4E6A">
                  <w:pPr>
                    <w:rPr>
                      <w:color w:val="auto"/>
                    </w:rPr>
                  </w:pPr>
                </w:p>
              </w:tc>
              <w:tc>
                <w:tcPr>
                  <w:tcW w:w="0" w:type="auto"/>
                  <w:vMerge/>
                  <w:tcBorders>
                    <w:top w:val="nil"/>
                    <w:left w:val="single" w:sz="4" w:space="0" w:color="000000"/>
                    <w:bottom w:val="single" w:sz="4" w:space="0" w:color="000000"/>
                    <w:right w:val="single" w:sz="4" w:space="0" w:color="000000"/>
                  </w:tcBorders>
                </w:tcPr>
                <w:p w14:paraId="48A20BAC" w14:textId="77777777" w:rsidR="00FA4E6A" w:rsidRPr="00740C30" w:rsidRDefault="00FA4E6A">
                  <w:pPr>
                    <w:rPr>
                      <w:color w:val="auto"/>
                    </w:rPr>
                  </w:pPr>
                </w:p>
              </w:tc>
              <w:tc>
                <w:tcPr>
                  <w:tcW w:w="1193" w:type="dxa"/>
                  <w:tcBorders>
                    <w:top w:val="single" w:sz="4" w:space="0" w:color="000000"/>
                    <w:left w:val="single" w:sz="4" w:space="0" w:color="000000"/>
                    <w:bottom w:val="single" w:sz="4" w:space="0" w:color="000000"/>
                    <w:right w:val="single" w:sz="4" w:space="0" w:color="000000"/>
                  </w:tcBorders>
                </w:tcPr>
                <w:p w14:paraId="0BA6930A" w14:textId="77777777" w:rsidR="00FA4E6A" w:rsidRPr="00740C30" w:rsidRDefault="00A3525B">
                  <w:pPr>
                    <w:rPr>
                      <w:color w:val="auto"/>
                    </w:rPr>
                  </w:pPr>
                  <w:r w:rsidRPr="00740C30">
                    <w:rPr>
                      <w:rFonts w:ascii="Arial" w:eastAsia="Arial" w:hAnsi="Arial" w:cs="Arial"/>
                      <w:b/>
                      <w:color w:val="auto"/>
                      <w:sz w:val="18"/>
                    </w:rPr>
                    <w:t xml:space="preserve">current </w:t>
                  </w:r>
                </w:p>
              </w:tc>
              <w:tc>
                <w:tcPr>
                  <w:tcW w:w="1337" w:type="dxa"/>
                  <w:tcBorders>
                    <w:top w:val="single" w:sz="4" w:space="0" w:color="000000"/>
                    <w:left w:val="single" w:sz="4" w:space="0" w:color="000000"/>
                    <w:bottom w:val="single" w:sz="4" w:space="0" w:color="000000"/>
                    <w:right w:val="single" w:sz="4" w:space="0" w:color="000000"/>
                  </w:tcBorders>
                </w:tcPr>
                <w:p w14:paraId="10639A09" w14:textId="77777777" w:rsidR="00FA4E6A" w:rsidRPr="00740C30" w:rsidRDefault="00A3525B">
                  <w:pPr>
                    <w:ind w:right="7"/>
                    <w:rPr>
                      <w:color w:val="auto"/>
                    </w:rPr>
                  </w:pPr>
                  <w:r w:rsidRPr="00740C30">
                    <w:rPr>
                      <w:rFonts w:ascii="Arial" w:eastAsia="Arial" w:hAnsi="Arial" w:cs="Arial"/>
                      <w:b/>
                      <w:color w:val="auto"/>
                      <w:sz w:val="18"/>
                    </w:rPr>
                    <w:t xml:space="preserve">Within last 12 months </w:t>
                  </w:r>
                </w:p>
              </w:tc>
            </w:tr>
            <w:tr w:rsidR="00740C30" w:rsidRPr="00740C30" w14:paraId="183B14E7" w14:textId="77777777">
              <w:trPr>
                <w:trHeight w:val="408"/>
              </w:trPr>
              <w:tc>
                <w:tcPr>
                  <w:tcW w:w="2974" w:type="dxa"/>
                  <w:tcBorders>
                    <w:top w:val="single" w:sz="4" w:space="0" w:color="000000"/>
                    <w:left w:val="single" w:sz="4" w:space="0" w:color="000000"/>
                    <w:bottom w:val="single" w:sz="4" w:space="0" w:color="000000"/>
                    <w:right w:val="single" w:sz="4" w:space="0" w:color="000000"/>
                  </w:tcBorders>
                </w:tcPr>
                <w:p w14:paraId="556CCEF7" w14:textId="77777777" w:rsidR="00FA4E6A" w:rsidRPr="00740C30" w:rsidRDefault="00A3525B">
                  <w:pPr>
                    <w:rPr>
                      <w:color w:val="auto"/>
                    </w:rPr>
                  </w:pPr>
                  <w:r w:rsidRPr="00740C30">
                    <w:rPr>
                      <w:rFonts w:ascii="Arial" w:eastAsia="Arial" w:hAnsi="Arial" w:cs="Arial"/>
                      <w:b/>
                      <w:color w:val="auto"/>
                      <w:sz w:val="18"/>
                    </w:rPr>
                    <w:t xml:space="preserve"> </w:t>
                  </w:r>
                </w:p>
              </w:tc>
              <w:tc>
                <w:tcPr>
                  <w:tcW w:w="4021" w:type="dxa"/>
                  <w:tcBorders>
                    <w:top w:val="single" w:sz="4" w:space="0" w:color="000000"/>
                    <w:left w:val="single" w:sz="4" w:space="0" w:color="000000"/>
                    <w:bottom w:val="single" w:sz="4" w:space="0" w:color="000000"/>
                    <w:right w:val="single" w:sz="4" w:space="0" w:color="000000"/>
                  </w:tcBorders>
                </w:tcPr>
                <w:p w14:paraId="4A4CCDF2" w14:textId="77777777" w:rsidR="00FA4E6A" w:rsidRPr="00740C30" w:rsidRDefault="00A3525B">
                  <w:pPr>
                    <w:rPr>
                      <w:color w:val="auto"/>
                    </w:rPr>
                  </w:pPr>
                  <w:r w:rsidRPr="00740C30">
                    <w:rPr>
                      <w:rFonts w:ascii="Arial" w:eastAsia="Arial" w:hAnsi="Arial" w:cs="Arial"/>
                      <w:b/>
                      <w:color w:val="auto"/>
                      <w:sz w:val="18"/>
                    </w:rPr>
                    <w:t xml:space="preserve"> </w:t>
                  </w:r>
                </w:p>
              </w:tc>
              <w:tc>
                <w:tcPr>
                  <w:tcW w:w="1193" w:type="dxa"/>
                  <w:tcBorders>
                    <w:top w:val="single" w:sz="4" w:space="0" w:color="000000"/>
                    <w:left w:val="single" w:sz="4" w:space="0" w:color="000000"/>
                    <w:bottom w:val="single" w:sz="4" w:space="0" w:color="000000"/>
                    <w:right w:val="single" w:sz="4" w:space="0" w:color="000000"/>
                  </w:tcBorders>
                </w:tcPr>
                <w:p w14:paraId="7F858C2F" w14:textId="77777777" w:rsidR="00FA4E6A" w:rsidRPr="00740C30" w:rsidRDefault="00A3525B">
                  <w:pPr>
                    <w:rPr>
                      <w:color w:val="auto"/>
                    </w:rPr>
                  </w:pPr>
                  <w:r w:rsidRPr="00740C30">
                    <w:rPr>
                      <w:rFonts w:ascii="Arial" w:eastAsia="Arial" w:hAnsi="Arial" w:cs="Arial"/>
                      <w:b/>
                      <w:color w:val="auto"/>
                      <w:sz w:val="18"/>
                    </w:rPr>
                    <w:t xml:space="preserve"> </w:t>
                  </w:r>
                </w:p>
              </w:tc>
              <w:tc>
                <w:tcPr>
                  <w:tcW w:w="1337" w:type="dxa"/>
                  <w:tcBorders>
                    <w:top w:val="single" w:sz="4" w:space="0" w:color="000000"/>
                    <w:left w:val="single" w:sz="4" w:space="0" w:color="000000"/>
                    <w:bottom w:val="single" w:sz="4" w:space="0" w:color="000000"/>
                    <w:right w:val="single" w:sz="4" w:space="0" w:color="000000"/>
                  </w:tcBorders>
                </w:tcPr>
                <w:p w14:paraId="415FEE05" w14:textId="77777777" w:rsidR="00FA4E6A" w:rsidRPr="00740C30" w:rsidRDefault="00A3525B">
                  <w:pPr>
                    <w:rPr>
                      <w:color w:val="auto"/>
                    </w:rPr>
                  </w:pPr>
                  <w:r w:rsidRPr="00740C30">
                    <w:rPr>
                      <w:rFonts w:ascii="Arial" w:eastAsia="Arial" w:hAnsi="Arial" w:cs="Arial"/>
                      <w:b/>
                      <w:color w:val="auto"/>
                      <w:sz w:val="18"/>
                    </w:rPr>
                    <w:t xml:space="preserve"> </w:t>
                  </w:r>
                </w:p>
              </w:tc>
            </w:tr>
            <w:tr w:rsidR="00740C30" w:rsidRPr="00740C30" w14:paraId="43AF1EFD" w14:textId="77777777">
              <w:trPr>
                <w:trHeight w:val="406"/>
              </w:trPr>
              <w:tc>
                <w:tcPr>
                  <w:tcW w:w="2974" w:type="dxa"/>
                  <w:tcBorders>
                    <w:top w:val="single" w:sz="4" w:space="0" w:color="000000"/>
                    <w:left w:val="single" w:sz="4" w:space="0" w:color="000000"/>
                    <w:bottom w:val="single" w:sz="4" w:space="0" w:color="000000"/>
                    <w:right w:val="single" w:sz="4" w:space="0" w:color="000000"/>
                  </w:tcBorders>
                </w:tcPr>
                <w:p w14:paraId="2D9DA8A7" w14:textId="77777777" w:rsidR="00FA4E6A" w:rsidRPr="00740C30" w:rsidRDefault="00A3525B">
                  <w:pPr>
                    <w:rPr>
                      <w:color w:val="auto"/>
                    </w:rPr>
                  </w:pPr>
                  <w:r w:rsidRPr="00740C30">
                    <w:rPr>
                      <w:rFonts w:ascii="Arial" w:eastAsia="Arial" w:hAnsi="Arial" w:cs="Arial"/>
                      <w:b/>
                      <w:color w:val="auto"/>
                      <w:sz w:val="18"/>
                    </w:rPr>
                    <w:t xml:space="preserve"> </w:t>
                  </w:r>
                </w:p>
              </w:tc>
              <w:tc>
                <w:tcPr>
                  <w:tcW w:w="4021" w:type="dxa"/>
                  <w:tcBorders>
                    <w:top w:val="single" w:sz="4" w:space="0" w:color="000000"/>
                    <w:left w:val="single" w:sz="4" w:space="0" w:color="000000"/>
                    <w:bottom w:val="single" w:sz="4" w:space="0" w:color="000000"/>
                    <w:right w:val="single" w:sz="4" w:space="0" w:color="000000"/>
                  </w:tcBorders>
                </w:tcPr>
                <w:p w14:paraId="145BD421" w14:textId="77777777" w:rsidR="00FA4E6A" w:rsidRPr="00740C30" w:rsidRDefault="00A3525B">
                  <w:pPr>
                    <w:rPr>
                      <w:color w:val="auto"/>
                    </w:rPr>
                  </w:pPr>
                  <w:r w:rsidRPr="00740C30">
                    <w:rPr>
                      <w:rFonts w:ascii="Arial" w:eastAsia="Arial" w:hAnsi="Arial" w:cs="Arial"/>
                      <w:b/>
                      <w:color w:val="auto"/>
                      <w:sz w:val="18"/>
                    </w:rPr>
                    <w:t xml:space="preserve"> </w:t>
                  </w:r>
                </w:p>
              </w:tc>
              <w:tc>
                <w:tcPr>
                  <w:tcW w:w="1193" w:type="dxa"/>
                  <w:tcBorders>
                    <w:top w:val="single" w:sz="4" w:space="0" w:color="000000"/>
                    <w:left w:val="single" w:sz="4" w:space="0" w:color="000000"/>
                    <w:bottom w:val="single" w:sz="4" w:space="0" w:color="000000"/>
                    <w:right w:val="single" w:sz="4" w:space="0" w:color="000000"/>
                  </w:tcBorders>
                </w:tcPr>
                <w:p w14:paraId="21E5B814" w14:textId="77777777" w:rsidR="00FA4E6A" w:rsidRPr="00740C30" w:rsidRDefault="00A3525B">
                  <w:pPr>
                    <w:rPr>
                      <w:color w:val="auto"/>
                    </w:rPr>
                  </w:pPr>
                  <w:r w:rsidRPr="00740C30">
                    <w:rPr>
                      <w:rFonts w:ascii="Arial" w:eastAsia="Arial" w:hAnsi="Arial" w:cs="Arial"/>
                      <w:b/>
                      <w:color w:val="auto"/>
                      <w:sz w:val="18"/>
                    </w:rPr>
                    <w:t xml:space="preserve"> </w:t>
                  </w:r>
                </w:p>
              </w:tc>
              <w:tc>
                <w:tcPr>
                  <w:tcW w:w="1337" w:type="dxa"/>
                  <w:tcBorders>
                    <w:top w:val="single" w:sz="4" w:space="0" w:color="000000"/>
                    <w:left w:val="single" w:sz="4" w:space="0" w:color="000000"/>
                    <w:bottom w:val="single" w:sz="4" w:space="0" w:color="000000"/>
                    <w:right w:val="single" w:sz="4" w:space="0" w:color="000000"/>
                  </w:tcBorders>
                </w:tcPr>
                <w:p w14:paraId="04D392B0" w14:textId="77777777" w:rsidR="00FA4E6A" w:rsidRPr="00740C30" w:rsidRDefault="00A3525B">
                  <w:pPr>
                    <w:rPr>
                      <w:color w:val="auto"/>
                    </w:rPr>
                  </w:pPr>
                  <w:r w:rsidRPr="00740C30">
                    <w:rPr>
                      <w:rFonts w:ascii="Arial" w:eastAsia="Arial" w:hAnsi="Arial" w:cs="Arial"/>
                      <w:b/>
                      <w:color w:val="auto"/>
                      <w:sz w:val="18"/>
                    </w:rPr>
                    <w:t xml:space="preserve"> </w:t>
                  </w:r>
                </w:p>
              </w:tc>
            </w:tr>
            <w:tr w:rsidR="00740C30" w:rsidRPr="00740C30" w14:paraId="7883852B" w14:textId="77777777">
              <w:trPr>
                <w:trHeight w:val="406"/>
              </w:trPr>
              <w:tc>
                <w:tcPr>
                  <w:tcW w:w="2974" w:type="dxa"/>
                  <w:tcBorders>
                    <w:top w:val="single" w:sz="4" w:space="0" w:color="000000"/>
                    <w:left w:val="single" w:sz="4" w:space="0" w:color="000000"/>
                    <w:bottom w:val="single" w:sz="4" w:space="0" w:color="000000"/>
                    <w:right w:val="single" w:sz="4" w:space="0" w:color="000000"/>
                  </w:tcBorders>
                </w:tcPr>
                <w:p w14:paraId="30449A77" w14:textId="77777777" w:rsidR="00FA4E6A" w:rsidRPr="00740C30" w:rsidRDefault="00A3525B">
                  <w:pPr>
                    <w:rPr>
                      <w:color w:val="auto"/>
                    </w:rPr>
                  </w:pPr>
                  <w:r w:rsidRPr="00740C30">
                    <w:rPr>
                      <w:rFonts w:ascii="Arial" w:eastAsia="Arial" w:hAnsi="Arial" w:cs="Arial"/>
                      <w:b/>
                      <w:color w:val="auto"/>
                      <w:sz w:val="18"/>
                    </w:rPr>
                    <w:t xml:space="preserve"> </w:t>
                  </w:r>
                </w:p>
              </w:tc>
              <w:tc>
                <w:tcPr>
                  <w:tcW w:w="4021" w:type="dxa"/>
                  <w:tcBorders>
                    <w:top w:val="single" w:sz="4" w:space="0" w:color="000000"/>
                    <w:left w:val="single" w:sz="4" w:space="0" w:color="000000"/>
                    <w:bottom w:val="single" w:sz="4" w:space="0" w:color="000000"/>
                    <w:right w:val="single" w:sz="4" w:space="0" w:color="000000"/>
                  </w:tcBorders>
                </w:tcPr>
                <w:p w14:paraId="52E696CE" w14:textId="77777777" w:rsidR="00FA4E6A" w:rsidRPr="00740C30" w:rsidRDefault="00A3525B">
                  <w:pPr>
                    <w:rPr>
                      <w:color w:val="auto"/>
                    </w:rPr>
                  </w:pPr>
                  <w:r w:rsidRPr="00740C30">
                    <w:rPr>
                      <w:rFonts w:ascii="Arial" w:eastAsia="Arial" w:hAnsi="Arial" w:cs="Arial"/>
                      <w:b/>
                      <w:color w:val="auto"/>
                      <w:sz w:val="18"/>
                    </w:rPr>
                    <w:t xml:space="preserve"> </w:t>
                  </w:r>
                </w:p>
              </w:tc>
              <w:tc>
                <w:tcPr>
                  <w:tcW w:w="1193" w:type="dxa"/>
                  <w:tcBorders>
                    <w:top w:val="single" w:sz="4" w:space="0" w:color="000000"/>
                    <w:left w:val="single" w:sz="4" w:space="0" w:color="000000"/>
                    <w:bottom w:val="single" w:sz="4" w:space="0" w:color="000000"/>
                    <w:right w:val="single" w:sz="4" w:space="0" w:color="000000"/>
                  </w:tcBorders>
                </w:tcPr>
                <w:p w14:paraId="733432ED" w14:textId="77777777" w:rsidR="00FA4E6A" w:rsidRPr="00740C30" w:rsidRDefault="00A3525B">
                  <w:pPr>
                    <w:rPr>
                      <w:color w:val="auto"/>
                    </w:rPr>
                  </w:pPr>
                  <w:r w:rsidRPr="00740C30">
                    <w:rPr>
                      <w:rFonts w:ascii="Arial" w:eastAsia="Arial" w:hAnsi="Arial" w:cs="Arial"/>
                      <w:b/>
                      <w:color w:val="auto"/>
                      <w:sz w:val="18"/>
                    </w:rPr>
                    <w:t xml:space="preserve"> </w:t>
                  </w:r>
                </w:p>
              </w:tc>
              <w:tc>
                <w:tcPr>
                  <w:tcW w:w="1337" w:type="dxa"/>
                  <w:tcBorders>
                    <w:top w:val="single" w:sz="4" w:space="0" w:color="000000"/>
                    <w:left w:val="single" w:sz="4" w:space="0" w:color="000000"/>
                    <w:bottom w:val="single" w:sz="4" w:space="0" w:color="000000"/>
                    <w:right w:val="single" w:sz="4" w:space="0" w:color="000000"/>
                  </w:tcBorders>
                </w:tcPr>
                <w:p w14:paraId="3492A2FD" w14:textId="77777777" w:rsidR="00FA4E6A" w:rsidRPr="00740C30" w:rsidRDefault="00A3525B">
                  <w:pPr>
                    <w:rPr>
                      <w:color w:val="auto"/>
                    </w:rPr>
                  </w:pPr>
                  <w:r w:rsidRPr="00740C30">
                    <w:rPr>
                      <w:rFonts w:ascii="Arial" w:eastAsia="Arial" w:hAnsi="Arial" w:cs="Arial"/>
                      <w:b/>
                      <w:color w:val="auto"/>
                      <w:sz w:val="18"/>
                    </w:rPr>
                    <w:t xml:space="preserve"> </w:t>
                  </w:r>
                </w:p>
              </w:tc>
            </w:tr>
            <w:tr w:rsidR="00740C30" w:rsidRPr="00740C30" w14:paraId="5320E6D9" w14:textId="77777777">
              <w:trPr>
                <w:trHeight w:val="427"/>
              </w:trPr>
              <w:tc>
                <w:tcPr>
                  <w:tcW w:w="2974" w:type="dxa"/>
                  <w:tcBorders>
                    <w:top w:val="single" w:sz="4" w:space="0" w:color="000000"/>
                    <w:left w:val="single" w:sz="4" w:space="0" w:color="000000"/>
                    <w:bottom w:val="single" w:sz="4" w:space="0" w:color="000000"/>
                    <w:right w:val="single" w:sz="4" w:space="0" w:color="000000"/>
                  </w:tcBorders>
                </w:tcPr>
                <w:p w14:paraId="6898CAD7" w14:textId="77777777" w:rsidR="00FA4E6A" w:rsidRPr="00740C30" w:rsidRDefault="00A3525B">
                  <w:pPr>
                    <w:rPr>
                      <w:color w:val="auto"/>
                    </w:rPr>
                  </w:pPr>
                  <w:r w:rsidRPr="00740C30">
                    <w:rPr>
                      <w:rFonts w:ascii="Arial" w:eastAsia="Arial" w:hAnsi="Arial" w:cs="Arial"/>
                      <w:b/>
                      <w:color w:val="auto"/>
                      <w:sz w:val="18"/>
                    </w:rPr>
                    <w:t xml:space="preserve"> </w:t>
                  </w:r>
                </w:p>
              </w:tc>
              <w:tc>
                <w:tcPr>
                  <w:tcW w:w="4021" w:type="dxa"/>
                  <w:tcBorders>
                    <w:top w:val="single" w:sz="4" w:space="0" w:color="000000"/>
                    <w:left w:val="single" w:sz="4" w:space="0" w:color="000000"/>
                    <w:bottom w:val="single" w:sz="4" w:space="0" w:color="000000"/>
                    <w:right w:val="single" w:sz="4" w:space="0" w:color="000000"/>
                  </w:tcBorders>
                </w:tcPr>
                <w:p w14:paraId="48AA7CA3" w14:textId="77777777" w:rsidR="00FA4E6A" w:rsidRPr="00740C30" w:rsidRDefault="00A3525B">
                  <w:pPr>
                    <w:rPr>
                      <w:color w:val="auto"/>
                    </w:rPr>
                  </w:pPr>
                  <w:r w:rsidRPr="00740C30">
                    <w:rPr>
                      <w:rFonts w:ascii="Arial" w:eastAsia="Arial" w:hAnsi="Arial" w:cs="Arial"/>
                      <w:b/>
                      <w:color w:val="auto"/>
                      <w:sz w:val="18"/>
                    </w:rPr>
                    <w:t xml:space="preserve"> </w:t>
                  </w:r>
                </w:p>
              </w:tc>
              <w:tc>
                <w:tcPr>
                  <w:tcW w:w="1193" w:type="dxa"/>
                  <w:tcBorders>
                    <w:top w:val="single" w:sz="4" w:space="0" w:color="000000"/>
                    <w:left w:val="single" w:sz="4" w:space="0" w:color="000000"/>
                    <w:bottom w:val="single" w:sz="4" w:space="0" w:color="000000"/>
                    <w:right w:val="single" w:sz="4" w:space="0" w:color="000000"/>
                  </w:tcBorders>
                </w:tcPr>
                <w:p w14:paraId="4F7C4D95" w14:textId="77777777" w:rsidR="00FA4E6A" w:rsidRPr="00740C30" w:rsidRDefault="00A3525B">
                  <w:pPr>
                    <w:rPr>
                      <w:color w:val="auto"/>
                    </w:rPr>
                  </w:pPr>
                  <w:r w:rsidRPr="00740C30">
                    <w:rPr>
                      <w:rFonts w:ascii="Arial" w:eastAsia="Arial" w:hAnsi="Arial" w:cs="Arial"/>
                      <w:b/>
                      <w:color w:val="auto"/>
                      <w:sz w:val="18"/>
                    </w:rPr>
                    <w:t xml:space="preserve"> </w:t>
                  </w:r>
                </w:p>
              </w:tc>
              <w:tc>
                <w:tcPr>
                  <w:tcW w:w="1337" w:type="dxa"/>
                  <w:tcBorders>
                    <w:top w:val="single" w:sz="4" w:space="0" w:color="000000"/>
                    <w:left w:val="single" w:sz="4" w:space="0" w:color="000000"/>
                    <w:bottom w:val="single" w:sz="4" w:space="0" w:color="000000"/>
                    <w:right w:val="single" w:sz="4" w:space="0" w:color="000000"/>
                  </w:tcBorders>
                </w:tcPr>
                <w:p w14:paraId="6EB93B32" w14:textId="77777777" w:rsidR="00FA4E6A" w:rsidRPr="00740C30" w:rsidRDefault="00A3525B">
                  <w:pPr>
                    <w:rPr>
                      <w:color w:val="auto"/>
                    </w:rPr>
                  </w:pPr>
                  <w:r w:rsidRPr="00740C30">
                    <w:rPr>
                      <w:rFonts w:ascii="Arial" w:eastAsia="Arial" w:hAnsi="Arial" w:cs="Arial"/>
                      <w:b/>
                      <w:color w:val="auto"/>
                      <w:sz w:val="18"/>
                    </w:rPr>
                    <w:t xml:space="preserve"> </w:t>
                  </w:r>
                </w:p>
              </w:tc>
            </w:tr>
          </w:tbl>
          <w:p w14:paraId="3044EC13" w14:textId="77777777" w:rsidR="00FA4E6A" w:rsidRPr="00740C30" w:rsidRDefault="00A3525B">
            <w:pPr>
              <w:rPr>
                <w:color w:val="auto"/>
              </w:rPr>
            </w:pPr>
            <w:r w:rsidRPr="00740C30">
              <w:rPr>
                <w:rFonts w:ascii="Arial" w:eastAsia="Arial" w:hAnsi="Arial" w:cs="Arial"/>
                <w:color w:val="auto"/>
                <w:sz w:val="16"/>
              </w:rPr>
              <w:t xml:space="preserve">*insert separate page if necessary </w:t>
            </w:r>
          </w:p>
        </w:tc>
      </w:tr>
      <w:tr w:rsidR="00740C30" w:rsidRPr="00740C30" w14:paraId="27CDB957" w14:textId="77777777">
        <w:trPr>
          <w:trHeight w:val="219"/>
        </w:trPr>
        <w:tc>
          <w:tcPr>
            <w:tcW w:w="10168" w:type="dxa"/>
            <w:tcBorders>
              <w:top w:val="single" w:sz="4" w:space="0" w:color="000000"/>
              <w:left w:val="single" w:sz="4" w:space="0" w:color="000000"/>
              <w:bottom w:val="single" w:sz="4" w:space="0" w:color="000000"/>
              <w:right w:val="single" w:sz="4" w:space="0" w:color="000000"/>
            </w:tcBorders>
          </w:tcPr>
          <w:p w14:paraId="1CCE0CCC" w14:textId="77777777" w:rsidR="00FA4E6A" w:rsidRPr="00740C30" w:rsidRDefault="00A3525B">
            <w:pPr>
              <w:rPr>
                <w:color w:val="auto"/>
              </w:rPr>
            </w:pPr>
            <w:r w:rsidRPr="00740C30">
              <w:rPr>
                <w:rFonts w:ascii="Arial" w:eastAsia="Arial" w:hAnsi="Arial" w:cs="Arial"/>
                <w:color w:val="auto"/>
                <w:sz w:val="18"/>
              </w:rPr>
              <w:t xml:space="preserve"> </w:t>
            </w:r>
          </w:p>
        </w:tc>
      </w:tr>
      <w:tr w:rsidR="00740C30" w:rsidRPr="00740C30" w14:paraId="71A60524" w14:textId="77777777">
        <w:trPr>
          <w:trHeight w:val="6608"/>
        </w:trPr>
        <w:tc>
          <w:tcPr>
            <w:tcW w:w="10168" w:type="dxa"/>
            <w:tcBorders>
              <w:top w:val="single" w:sz="4" w:space="0" w:color="000000"/>
              <w:left w:val="single" w:sz="4" w:space="0" w:color="000000"/>
              <w:bottom w:val="single" w:sz="4" w:space="0" w:color="000000"/>
              <w:right w:val="single" w:sz="4" w:space="0" w:color="000000"/>
            </w:tcBorders>
            <w:vAlign w:val="bottom"/>
          </w:tcPr>
          <w:p w14:paraId="1A4C002C" w14:textId="77777777" w:rsidR="00FA4E6A" w:rsidRPr="00740C30" w:rsidRDefault="00A3525B">
            <w:pPr>
              <w:spacing w:after="43"/>
              <w:rPr>
                <w:color w:val="auto"/>
              </w:rPr>
            </w:pPr>
            <w:r w:rsidRPr="00740C30">
              <w:rPr>
                <w:rFonts w:ascii="Arial" w:eastAsia="Arial" w:hAnsi="Arial" w:cs="Arial"/>
                <w:b/>
                <w:color w:val="auto"/>
                <w:sz w:val="18"/>
              </w:rPr>
              <w:t xml:space="preserve">Section 7:  Record of spouses, children and parents in the service of the state </w:t>
            </w:r>
          </w:p>
          <w:p w14:paraId="70AF48FC" w14:textId="77777777" w:rsidR="00FA4E6A" w:rsidRPr="00740C30" w:rsidRDefault="00A3525B">
            <w:pPr>
              <w:spacing w:after="2" w:line="239" w:lineRule="auto"/>
              <w:ind w:right="48"/>
              <w:jc w:val="both"/>
              <w:rPr>
                <w:color w:val="auto"/>
              </w:rPr>
            </w:pPr>
            <w:r w:rsidRPr="00740C30">
              <w:rPr>
                <w:rFonts w:ascii="Arial" w:eastAsia="Arial" w:hAnsi="Arial" w:cs="Arial"/>
                <w:color w:val="auto"/>
                <w:sz w:val="18"/>
              </w:rPr>
              <w:t xml:space="preserve">Indicate by marking the relevant boxes with a cross, if any spouse, child or parent of a sole proprietor, partner in a partnership or director, manager, principal shareholder or stakeholder in a company or close corporation is currently or has been within the last 12 months been in the service of any of the following: </w:t>
            </w:r>
          </w:p>
          <w:p w14:paraId="0F8FE3CF" w14:textId="77777777" w:rsidR="00FA4E6A" w:rsidRPr="00740C30" w:rsidRDefault="00A3525B">
            <w:pPr>
              <w:rPr>
                <w:color w:val="auto"/>
              </w:rPr>
            </w:pPr>
            <w:r w:rsidRPr="00740C30">
              <w:rPr>
                <w:rFonts w:ascii="Arial" w:eastAsia="Arial" w:hAnsi="Arial" w:cs="Arial"/>
                <w:color w:val="auto"/>
                <w:sz w:val="18"/>
              </w:rPr>
              <w:t xml:space="preserve"> </w:t>
            </w:r>
          </w:p>
          <w:p w14:paraId="1E234435" w14:textId="77777777" w:rsidR="00FA4E6A" w:rsidRPr="00740C30" w:rsidRDefault="00A3525B">
            <w:pPr>
              <w:spacing w:after="9" w:line="223" w:lineRule="auto"/>
              <w:ind w:left="137" w:right="1315"/>
              <w:jc w:val="both"/>
              <w:rPr>
                <w:color w:val="auto"/>
              </w:rPr>
            </w:pPr>
            <w:r w:rsidRPr="00740C30">
              <w:rPr>
                <w:rFonts w:ascii="Segoe UI Symbol" w:eastAsia="Segoe UI Symbol" w:hAnsi="Segoe UI Symbol" w:cs="Segoe UI Symbol"/>
                <w:color w:val="auto"/>
                <w:sz w:val="18"/>
              </w:rPr>
              <w:t></w:t>
            </w:r>
            <w:r w:rsidRPr="00740C30">
              <w:rPr>
                <w:rFonts w:ascii="Arial" w:eastAsia="Arial" w:hAnsi="Arial" w:cs="Arial"/>
                <w:color w:val="auto"/>
                <w:sz w:val="18"/>
              </w:rPr>
              <w:t xml:space="preserve"> a member of any municipal council </w:t>
            </w:r>
            <w:r w:rsidRPr="00740C30">
              <w:rPr>
                <w:rFonts w:ascii="Segoe UI Symbol" w:eastAsia="Segoe UI Symbol" w:hAnsi="Segoe UI Symbol" w:cs="Segoe UI Symbol"/>
                <w:color w:val="auto"/>
                <w:sz w:val="18"/>
              </w:rPr>
              <w:t></w:t>
            </w:r>
            <w:r w:rsidRPr="00740C30">
              <w:rPr>
                <w:rFonts w:ascii="Arial" w:eastAsia="Arial" w:hAnsi="Arial" w:cs="Arial"/>
                <w:color w:val="auto"/>
                <w:sz w:val="18"/>
              </w:rPr>
              <w:t xml:space="preserve">   an employee of any provincial department, national or </w:t>
            </w:r>
            <w:r w:rsidRPr="00740C30">
              <w:rPr>
                <w:rFonts w:ascii="Segoe UI Symbol" w:eastAsia="Segoe UI Symbol" w:hAnsi="Segoe UI Symbol" w:cs="Segoe UI Symbol"/>
                <w:color w:val="auto"/>
                <w:sz w:val="18"/>
              </w:rPr>
              <w:t></w:t>
            </w:r>
            <w:r w:rsidRPr="00740C30">
              <w:rPr>
                <w:rFonts w:ascii="Arial" w:eastAsia="Arial" w:hAnsi="Arial" w:cs="Arial"/>
                <w:color w:val="auto"/>
                <w:sz w:val="18"/>
              </w:rPr>
              <w:t xml:space="preserve"> a member of any provincial legislature provincial public entity or constitutional institution </w:t>
            </w:r>
          </w:p>
          <w:p w14:paraId="49FC6E15" w14:textId="77777777" w:rsidR="00FA4E6A" w:rsidRPr="00740C30" w:rsidRDefault="00A3525B">
            <w:pPr>
              <w:spacing w:after="10" w:line="266" w:lineRule="auto"/>
              <w:ind w:left="420" w:right="1170" w:hanging="283"/>
              <w:jc w:val="both"/>
              <w:rPr>
                <w:color w:val="auto"/>
              </w:rPr>
            </w:pPr>
            <w:r w:rsidRPr="00740C30">
              <w:rPr>
                <w:rFonts w:ascii="Segoe UI Symbol" w:eastAsia="Segoe UI Symbol" w:hAnsi="Segoe UI Symbol" w:cs="Segoe UI Symbol"/>
                <w:color w:val="auto"/>
                <w:sz w:val="18"/>
              </w:rPr>
              <w:t></w:t>
            </w:r>
            <w:r w:rsidRPr="00740C30">
              <w:rPr>
                <w:rFonts w:ascii="Arial" w:eastAsia="Arial" w:hAnsi="Arial" w:cs="Arial"/>
                <w:color w:val="auto"/>
                <w:sz w:val="18"/>
              </w:rPr>
              <w:t xml:space="preserve"> a member of the National Assembly or within the meaning of the Public Finance Management the National Council of Province Act, 1999 (Act 1 of 1999) </w:t>
            </w:r>
          </w:p>
          <w:p w14:paraId="74180ABF" w14:textId="77777777" w:rsidR="00FA4E6A" w:rsidRPr="00740C30" w:rsidRDefault="00A3525B">
            <w:pPr>
              <w:spacing w:after="11" w:line="267" w:lineRule="auto"/>
              <w:ind w:left="420" w:right="1032" w:hanging="283"/>
              <w:jc w:val="both"/>
              <w:rPr>
                <w:color w:val="auto"/>
              </w:rPr>
            </w:pPr>
            <w:r w:rsidRPr="00740C30">
              <w:rPr>
                <w:rFonts w:ascii="Segoe UI Symbol" w:eastAsia="Segoe UI Symbol" w:hAnsi="Segoe UI Symbol" w:cs="Segoe UI Symbol"/>
                <w:color w:val="auto"/>
                <w:sz w:val="18"/>
              </w:rPr>
              <w:t></w:t>
            </w:r>
            <w:r w:rsidRPr="00740C30">
              <w:rPr>
                <w:rFonts w:ascii="Arial" w:eastAsia="Arial" w:hAnsi="Arial" w:cs="Arial"/>
                <w:color w:val="auto"/>
                <w:sz w:val="18"/>
              </w:rPr>
              <w:t xml:space="preserve"> a member of the board of directors of </w:t>
            </w:r>
            <w:r w:rsidRPr="00740C30">
              <w:rPr>
                <w:rFonts w:ascii="Segoe UI Symbol" w:eastAsia="Segoe UI Symbol" w:hAnsi="Segoe UI Symbol" w:cs="Segoe UI Symbol"/>
                <w:color w:val="auto"/>
                <w:sz w:val="18"/>
              </w:rPr>
              <w:t></w:t>
            </w:r>
            <w:r w:rsidRPr="00740C30">
              <w:rPr>
                <w:rFonts w:ascii="Arial" w:eastAsia="Arial" w:hAnsi="Arial" w:cs="Arial"/>
                <w:color w:val="auto"/>
                <w:sz w:val="18"/>
              </w:rPr>
              <w:t xml:space="preserve">   a member of an accounting authority of any national   any municipal entity or provincial public entity </w:t>
            </w:r>
          </w:p>
          <w:p w14:paraId="59612989" w14:textId="77777777" w:rsidR="00FA4E6A" w:rsidRPr="00740C30" w:rsidRDefault="00A3525B">
            <w:pPr>
              <w:spacing w:line="266" w:lineRule="auto"/>
              <w:ind w:left="425" w:right="1092" w:hanging="317"/>
              <w:rPr>
                <w:color w:val="auto"/>
              </w:rPr>
            </w:pPr>
            <w:r w:rsidRPr="00740C30">
              <w:rPr>
                <w:rFonts w:ascii="Segoe UI Symbol" w:eastAsia="Segoe UI Symbol" w:hAnsi="Segoe UI Symbol" w:cs="Segoe UI Symbol"/>
                <w:color w:val="auto"/>
                <w:sz w:val="18"/>
              </w:rPr>
              <w:t></w:t>
            </w:r>
            <w:r w:rsidRPr="00740C30">
              <w:rPr>
                <w:rFonts w:ascii="Arial" w:eastAsia="Arial" w:hAnsi="Arial" w:cs="Arial"/>
                <w:color w:val="auto"/>
                <w:sz w:val="18"/>
              </w:rPr>
              <w:t xml:space="preserve">   an official of any municipality or municipal </w:t>
            </w:r>
            <w:r w:rsidRPr="00740C30">
              <w:rPr>
                <w:rFonts w:ascii="Segoe UI Symbol" w:eastAsia="Segoe UI Symbol" w:hAnsi="Segoe UI Symbol" w:cs="Segoe UI Symbol"/>
                <w:color w:val="auto"/>
                <w:sz w:val="18"/>
              </w:rPr>
              <w:t></w:t>
            </w:r>
            <w:r w:rsidRPr="00740C30">
              <w:rPr>
                <w:rFonts w:ascii="Arial" w:eastAsia="Arial" w:hAnsi="Arial" w:cs="Arial"/>
                <w:color w:val="auto"/>
                <w:sz w:val="18"/>
              </w:rPr>
              <w:t xml:space="preserve">    an employee of Parliament or a provincial legislature entity </w:t>
            </w:r>
          </w:p>
          <w:p w14:paraId="7F835930" w14:textId="77777777" w:rsidR="00FA4E6A" w:rsidRPr="00740C30" w:rsidRDefault="00A3525B">
            <w:pPr>
              <w:rPr>
                <w:color w:val="auto"/>
              </w:rPr>
            </w:pPr>
            <w:r w:rsidRPr="00740C30">
              <w:rPr>
                <w:rFonts w:ascii="Arial" w:eastAsia="Arial" w:hAnsi="Arial" w:cs="Arial"/>
                <w:b/>
                <w:color w:val="auto"/>
                <w:sz w:val="18"/>
              </w:rPr>
              <w:t xml:space="preserve"> </w:t>
            </w:r>
          </w:p>
          <w:p w14:paraId="6D018045" w14:textId="77777777" w:rsidR="00FA4E6A" w:rsidRPr="00740C30" w:rsidRDefault="00A3525B">
            <w:pPr>
              <w:rPr>
                <w:color w:val="auto"/>
              </w:rPr>
            </w:pPr>
            <w:r w:rsidRPr="00740C30">
              <w:rPr>
                <w:rFonts w:ascii="Arial" w:eastAsia="Arial" w:hAnsi="Arial" w:cs="Arial"/>
                <w:b/>
                <w:color w:val="auto"/>
                <w:sz w:val="18"/>
              </w:rPr>
              <w:t xml:space="preserve">If any of the above boxes are marked, disclose the following: </w:t>
            </w:r>
          </w:p>
          <w:p w14:paraId="6DA2BE64" w14:textId="77777777" w:rsidR="00FA4E6A" w:rsidRPr="00740C30" w:rsidRDefault="00A3525B">
            <w:pPr>
              <w:rPr>
                <w:color w:val="auto"/>
              </w:rPr>
            </w:pPr>
            <w:r w:rsidRPr="00740C30">
              <w:rPr>
                <w:rFonts w:ascii="Arial" w:eastAsia="Arial" w:hAnsi="Arial" w:cs="Arial"/>
                <w:b/>
                <w:color w:val="auto"/>
                <w:sz w:val="18"/>
              </w:rPr>
              <w:t xml:space="preserve"> </w:t>
            </w:r>
          </w:p>
          <w:tbl>
            <w:tblPr>
              <w:tblStyle w:val="TableGrid"/>
              <w:tblW w:w="8730" w:type="dxa"/>
              <w:tblInd w:w="5" w:type="dxa"/>
              <w:tblCellMar>
                <w:top w:w="42" w:type="dxa"/>
                <w:left w:w="108" w:type="dxa"/>
                <w:right w:w="58" w:type="dxa"/>
              </w:tblCellMar>
              <w:tblLook w:val="04A0" w:firstRow="1" w:lastRow="0" w:firstColumn="1" w:lastColumn="0" w:noHBand="0" w:noVBand="1"/>
            </w:tblPr>
            <w:tblGrid>
              <w:gridCol w:w="2823"/>
              <w:gridCol w:w="3821"/>
              <w:gridCol w:w="867"/>
              <w:gridCol w:w="1219"/>
            </w:tblGrid>
            <w:tr w:rsidR="00740C30" w:rsidRPr="00740C30" w14:paraId="02FE3C9F" w14:textId="77777777">
              <w:trPr>
                <w:trHeight w:val="631"/>
              </w:trPr>
              <w:tc>
                <w:tcPr>
                  <w:tcW w:w="2823" w:type="dxa"/>
                  <w:vMerge w:val="restart"/>
                  <w:tcBorders>
                    <w:top w:val="single" w:sz="4" w:space="0" w:color="000000"/>
                    <w:left w:val="single" w:sz="4" w:space="0" w:color="000000"/>
                    <w:bottom w:val="single" w:sz="4" w:space="0" w:color="000000"/>
                    <w:right w:val="single" w:sz="4" w:space="0" w:color="000000"/>
                  </w:tcBorders>
                </w:tcPr>
                <w:p w14:paraId="176EEEC1" w14:textId="77777777" w:rsidR="00FA4E6A" w:rsidRPr="00740C30" w:rsidRDefault="00A3525B">
                  <w:pPr>
                    <w:rPr>
                      <w:color w:val="auto"/>
                    </w:rPr>
                  </w:pPr>
                  <w:r w:rsidRPr="00740C30">
                    <w:rPr>
                      <w:rFonts w:ascii="Arial" w:eastAsia="Arial" w:hAnsi="Arial" w:cs="Arial"/>
                      <w:b/>
                      <w:color w:val="auto"/>
                      <w:sz w:val="18"/>
                    </w:rPr>
                    <w:t xml:space="preserve">Name of spouse, child or parent </w:t>
                  </w:r>
                </w:p>
              </w:tc>
              <w:tc>
                <w:tcPr>
                  <w:tcW w:w="3821" w:type="dxa"/>
                  <w:vMerge w:val="restart"/>
                  <w:tcBorders>
                    <w:top w:val="single" w:sz="4" w:space="0" w:color="000000"/>
                    <w:left w:val="single" w:sz="4" w:space="0" w:color="000000"/>
                    <w:bottom w:val="single" w:sz="4" w:space="0" w:color="000000"/>
                    <w:right w:val="single" w:sz="4" w:space="0" w:color="000000"/>
                  </w:tcBorders>
                </w:tcPr>
                <w:p w14:paraId="15CA0F4C" w14:textId="77777777" w:rsidR="00FA4E6A" w:rsidRPr="00740C30" w:rsidRDefault="00A3525B">
                  <w:pPr>
                    <w:ind w:right="36"/>
                    <w:rPr>
                      <w:color w:val="auto"/>
                    </w:rPr>
                  </w:pPr>
                  <w:r w:rsidRPr="00740C30">
                    <w:rPr>
                      <w:rFonts w:ascii="Arial" w:eastAsia="Arial" w:hAnsi="Arial" w:cs="Arial"/>
                      <w:b/>
                      <w:color w:val="auto"/>
                      <w:sz w:val="18"/>
                    </w:rPr>
                    <w:t xml:space="preserve">Name of institution, public office, board or organ of state and position held </w:t>
                  </w:r>
                </w:p>
              </w:tc>
              <w:tc>
                <w:tcPr>
                  <w:tcW w:w="2086" w:type="dxa"/>
                  <w:gridSpan w:val="2"/>
                  <w:tcBorders>
                    <w:top w:val="single" w:sz="4" w:space="0" w:color="000000"/>
                    <w:left w:val="single" w:sz="4" w:space="0" w:color="000000"/>
                    <w:bottom w:val="single" w:sz="4" w:space="0" w:color="000000"/>
                    <w:right w:val="single" w:sz="4" w:space="0" w:color="000000"/>
                  </w:tcBorders>
                </w:tcPr>
                <w:p w14:paraId="03B99E65" w14:textId="77777777" w:rsidR="00FA4E6A" w:rsidRPr="00740C30" w:rsidRDefault="00A3525B">
                  <w:pPr>
                    <w:ind w:right="58"/>
                    <w:rPr>
                      <w:color w:val="auto"/>
                    </w:rPr>
                  </w:pPr>
                  <w:r w:rsidRPr="00740C30">
                    <w:rPr>
                      <w:rFonts w:ascii="Arial" w:eastAsia="Arial" w:hAnsi="Arial" w:cs="Arial"/>
                      <w:b/>
                      <w:color w:val="auto"/>
                      <w:sz w:val="18"/>
                    </w:rPr>
                    <w:t xml:space="preserve">Status of service (tick appropriate column) </w:t>
                  </w:r>
                </w:p>
              </w:tc>
            </w:tr>
            <w:tr w:rsidR="00740C30" w:rsidRPr="00740C30" w14:paraId="17F9CAB0" w14:textId="77777777">
              <w:trPr>
                <w:trHeight w:val="425"/>
              </w:trPr>
              <w:tc>
                <w:tcPr>
                  <w:tcW w:w="0" w:type="auto"/>
                  <w:vMerge/>
                  <w:tcBorders>
                    <w:top w:val="nil"/>
                    <w:left w:val="single" w:sz="4" w:space="0" w:color="000000"/>
                    <w:bottom w:val="single" w:sz="4" w:space="0" w:color="000000"/>
                    <w:right w:val="single" w:sz="4" w:space="0" w:color="000000"/>
                  </w:tcBorders>
                </w:tcPr>
                <w:p w14:paraId="6E684E84" w14:textId="77777777" w:rsidR="00FA4E6A" w:rsidRPr="00740C30" w:rsidRDefault="00FA4E6A">
                  <w:pPr>
                    <w:rPr>
                      <w:color w:val="auto"/>
                    </w:rPr>
                  </w:pPr>
                </w:p>
              </w:tc>
              <w:tc>
                <w:tcPr>
                  <w:tcW w:w="0" w:type="auto"/>
                  <w:vMerge/>
                  <w:tcBorders>
                    <w:top w:val="nil"/>
                    <w:left w:val="single" w:sz="4" w:space="0" w:color="000000"/>
                    <w:bottom w:val="single" w:sz="4" w:space="0" w:color="000000"/>
                    <w:right w:val="single" w:sz="4" w:space="0" w:color="000000"/>
                  </w:tcBorders>
                </w:tcPr>
                <w:p w14:paraId="329904FC" w14:textId="77777777" w:rsidR="00FA4E6A" w:rsidRPr="00740C30" w:rsidRDefault="00FA4E6A">
                  <w:pPr>
                    <w:rPr>
                      <w:color w:val="auto"/>
                    </w:rPr>
                  </w:pPr>
                </w:p>
              </w:tc>
              <w:tc>
                <w:tcPr>
                  <w:tcW w:w="867" w:type="dxa"/>
                  <w:tcBorders>
                    <w:top w:val="single" w:sz="4" w:space="0" w:color="000000"/>
                    <w:left w:val="single" w:sz="4" w:space="0" w:color="000000"/>
                    <w:bottom w:val="single" w:sz="4" w:space="0" w:color="000000"/>
                    <w:right w:val="single" w:sz="4" w:space="0" w:color="000000"/>
                  </w:tcBorders>
                </w:tcPr>
                <w:p w14:paraId="3360F8A9" w14:textId="77777777" w:rsidR="00FA4E6A" w:rsidRPr="00740C30" w:rsidRDefault="00A3525B">
                  <w:pPr>
                    <w:rPr>
                      <w:color w:val="auto"/>
                    </w:rPr>
                  </w:pPr>
                  <w:r w:rsidRPr="00740C30">
                    <w:rPr>
                      <w:rFonts w:ascii="Arial" w:eastAsia="Arial" w:hAnsi="Arial" w:cs="Arial"/>
                      <w:b/>
                      <w:color w:val="auto"/>
                      <w:sz w:val="18"/>
                    </w:rPr>
                    <w:t xml:space="preserve">Current </w:t>
                  </w:r>
                </w:p>
              </w:tc>
              <w:tc>
                <w:tcPr>
                  <w:tcW w:w="1219" w:type="dxa"/>
                  <w:tcBorders>
                    <w:top w:val="single" w:sz="4" w:space="0" w:color="000000"/>
                    <w:left w:val="single" w:sz="4" w:space="0" w:color="000000"/>
                    <w:bottom w:val="single" w:sz="4" w:space="0" w:color="000000"/>
                    <w:right w:val="single" w:sz="4" w:space="0" w:color="000000"/>
                  </w:tcBorders>
                </w:tcPr>
                <w:p w14:paraId="2A303F51" w14:textId="77777777" w:rsidR="00FA4E6A" w:rsidRPr="00740C30" w:rsidRDefault="00A3525B">
                  <w:pPr>
                    <w:rPr>
                      <w:color w:val="auto"/>
                    </w:rPr>
                  </w:pPr>
                  <w:r w:rsidRPr="00740C30">
                    <w:rPr>
                      <w:rFonts w:ascii="Arial" w:eastAsia="Arial" w:hAnsi="Arial" w:cs="Arial"/>
                      <w:b/>
                      <w:color w:val="auto"/>
                      <w:sz w:val="18"/>
                    </w:rPr>
                    <w:t xml:space="preserve">Within last 12 months </w:t>
                  </w:r>
                </w:p>
              </w:tc>
            </w:tr>
            <w:tr w:rsidR="00740C30" w:rsidRPr="00740C30" w14:paraId="4F8F3EE7" w14:textId="77777777">
              <w:trPr>
                <w:trHeight w:val="396"/>
              </w:trPr>
              <w:tc>
                <w:tcPr>
                  <w:tcW w:w="2823" w:type="dxa"/>
                  <w:tcBorders>
                    <w:top w:val="single" w:sz="4" w:space="0" w:color="000000"/>
                    <w:left w:val="single" w:sz="4" w:space="0" w:color="000000"/>
                    <w:bottom w:val="single" w:sz="4" w:space="0" w:color="000000"/>
                    <w:right w:val="single" w:sz="4" w:space="0" w:color="000000"/>
                  </w:tcBorders>
                </w:tcPr>
                <w:p w14:paraId="64E1879E" w14:textId="77777777" w:rsidR="00FA4E6A" w:rsidRPr="00740C30" w:rsidRDefault="00A3525B">
                  <w:pPr>
                    <w:rPr>
                      <w:color w:val="auto"/>
                    </w:rPr>
                  </w:pPr>
                  <w:r w:rsidRPr="00740C30">
                    <w:rPr>
                      <w:rFonts w:ascii="Arial" w:eastAsia="Arial" w:hAnsi="Arial" w:cs="Arial"/>
                      <w:b/>
                      <w:color w:val="auto"/>
                      <w:sz w:val="18"/>
                    </w:rPr>
                    <w:t xml:space="preserve"> </w:t>
                  </w:r>
                </w:p>
              </w:tc>
              <w:tc>
                <w:tcPr>
                  <w:tcW w:w="3821" w:type="dxa"/>
                  <w:tcBorders>
                    <w:top w:val="single" w:sz="4" w:space="0" w:color="000000"/>
                    <w:left w:val="single" w:sz="4" w:space="0" w:color="000000"/>
                    <w:bottom w:val="single" w:sz="4" w:space="0" w:color="000000"/>
                    <w:right w:val="single" w:sz="4" w:space="0" w:color="000000"/>
                  </w:tcBorders>
                </w:tcPr>
                <w:p w14:paraId="3B1CB5C1" w14:textId="77777777" w:rsidR="00FA4E6A" w:rsidRPr="00740C30" w:rsidRDefault="00A3525B">
                  <w:pPr>
                    <w:rPr>
                      <w:color w:val="auto"/>
                    </w:rPr>
                  </w:pPr>
                  <w:r w:rsidRPr="00740C30">
                    <w:rPr>
                      <w:rFonts w:ascii="Arial" w:eastAsia="Arial" w:hAnsi="Arial" w:cs="Arial"/>
                      <w:b/>
                      <w:color w:val="auto"/>
                      <w:sz w:val="18"/>
                    </w:rPr>
                    <w:t xml:space="preserve"> </w:t>
                  </w:r>
                </w:p>
              </w:tc>
              <w:tc>
                <w:tcPr>
                  <w:tcW w:w="867" w:type="dxa"/>
                  <w:tcBorders>
                    <w:top w:val="single" w:sz="4" w:space="0" w:color="000000"/>
                    <w:left w:val="single" w:sz="4" w:space="0" w:color="000000"/>
                    <w:bottom w:val="single" w:sz="4" w:space="0" w:color="000000"/>
                    <w:right w:val="single" w:sz="4" w:space="0" w:color="000000"/>
                  </w:tcBorders>
                </w:tcPr>
                <w:p w14:paraId="57758288" w14:textId="77777777" w:rsidR="00FA4E6A" w:rsidRPr="00740C30" w:rsidRDefault="00A3525B">
                  <w:pPr>
                    <w:rPr>
                      <w:color w:val="auto"/>
                    </w:rPr>
                  </w:pPr>
                  <w:r w:rsidRPr="00740C30">
                    <w:rPr>
                      <w:rFonts w:ascii="Arial" w:eastAsia="Arial" w:hAnsi="Arial" w:cs="Arial"/>
                      <w:b/>
                      <w:color w:val="auto"/>
                      <w:sz w:val="18"/>
                    </w:rPr>
                    <w:t xml:space="preserve"> </w:t>
                  </w:r>
                </w:p>
              </w:tc>
              <w:tc>
                <w:tcPr>
                  <w:tcW w:w="1219" w:type="dxa"/>
                  <w:tcBorders>
                    <w:top w:val="single" w:sz="4" w:space="0" w:color="000000"/>
                    <w:left w:val="single" w:sz="4" w:space="0" w:color="000000"/>
                    <w:bottom w:val="single" w:sz="4" w:space="0" w:color="000000"/>
                    <w:right w:val="single" w:sz="4" w:space="0" w:color="000000"/>
                  </w:tcBorders>
                </w:tcPr>
                <w:p w14:paraId="521D77F1" w14:textId="77777777" w:rsidR="00FA4E6A" w:rsidRPr="00740C30" w:rsidRDefault="00A3525B">
                  <w:pPr>
                    <w:rPr>
                      <w:color w:val="auto"/>
                    </w:rPr>
                  </w:pPr>
                  <w:r w:rsidRPr="00740C30">
                    <w:rPr>
                      <w:rFonts w:ascii="Arial" w:eastAsia="Arial" w:hAnsi="Arial" w:cs="Arial"/>
                      <w:b/>
                      <w:color w:val="auto"/>
                      <w:sz w:val="18"/>
                    </w:rPr>
                    <w:t xml:space="preserve"> </w:t>
                  </w:r>
                </w:p>
              </w:tc>
            </w:tr>
            <w:tr w:rsidR="00740C30" w:rsidRPr="00740C30" w14:paraId="0C9CC7F7" w14:textId="77777777">
              <w:trPr>
                <w:trHeight w:val="398"/>
              </w:trPr>
              <w:tc>
                <w:tcPr>
                  <w:tcW w:w="2823" w:type="dxa"/>
                  <w:tcBorders>
                    <w:top w:val="single" w:sz="4" w:space="0" w:color="000000"/>
                    <w:left w:val="single" w:sz="4" w:space="0" w:color="000000"/>
                    <w:bottom w:val="single" w:sz="4" w:space="0" w:color="000000"/>
                    <w:right w:val="single" w:sz="4" w:space="0" w:color="000000"/>
                  </w:tcBorders>
                </w:tcPr>
                <w:p w14:paraId="456D0267" w14:textId="77777777" w:rsidR="00FA4E6A" w:rsidRPr="00740C30" w:rsidRDefault="00A3525B">
                  <w:pPr>
                    <w:rPr>
                      <w:color w:val="auto"/>
                    </w:rPr>
                  </w:pPr>
                  <w:r w:rsidRPr="00740C30">
                    <w:rPr>
                      <w:rFonts w:ascii="Arial" w:eastAsia="Arial" w:hAnsi="Arial" w:cs="Arial"/>
                      <w:b/>
                      <w:color w:val="auto"/>
                      <w:sz w:val="18"/>
                    </w:rPr>
                    <w:t xml:space="preserve"> </w:t>
                  </w:r>
                </w:p>
              </w:tc>
              <w:tc>
                <w:tcPr>
                  <w:tcW w:w="3821" w:type="dxa"/>
                  <w:tcBorders>
                    <w:top w:val="single" w:sz="4" w:space="0" w:color="000000"/>
                    <w:left w:val="single" w:sz="4" w:space="0" w:color="000000"/>
                    <w:bottom w:val="single" w:sz="4" w:space="0" w:color="000000"/>
                    <w:right w:val="single" w:sz="4" w:space="0" w:color="000000"/>
                  </w:tcBorders>
                </w:tcPr>
                <w:p w14:paraId="02020522" w14:textId="77777777" w:rsidR="00FA4E6A" w:rsidRPr="00740C30" w:rsidRDefault="00A3525B">
                  <w:pPr>
                    <w:rPr>
                      <w:color w:val="auto"/>
                    </w:rPr>
                  </w:pPr>
                  <w:r w:rsidRPr="00740C30">
                    <w:rPr>
                      <w:rFonts w:ascii="Arial" w:eastAsia="Arial" w:hAnsi="Arial" w:cs="Arial"/>
                      <w:b/>
                      <w:color w:val="auto"/>
                      <w:sz w:val="18"/>
                    </w:rPr>
                    <w:t xml:space="preserve"> </w:t>
                  </w:r>
                </w:p>
              </w:tc>
              <w:tc>
                <w:tcPr>
                  <w:tcW w:w="867" w:type="dxa"/>
                  <w:tcBorders>
                    <w:top w:val="single" w:sz="4" w:space="0" w:color="000000"/>
                    <w:left w:val="single" w:sz="4" w:space="0" w:color="000000"/>
                    <w:bottom w:val="single" w:sz="4" w:space="0" w:color="000000"/>
                    <w:right w:val="single" w:sz="4" w:space="0" w:color="000000"/>
                  </w:tcBorders>
                </w:tcPr>
                <w:p w14:paraId="228BA96B" w14:textId="77777777" w:rsidR="00FA4E6A" w:rsidRPr="00740C30" w:rsidRDefault="00A3525B">
                  <w:pPr>
                    <w:rPr>
                      <w:color w:val="auto"/>
                    </w:rPr>
                  </w:pPr>
                  <w:r w:rsidRPr="00740C30">
                    <w:rPr>
                      <w:rFonts w:ascii="Arial" w:eastAsia="Arial" w:hAnsi="Arial" w:cs="Arial"/>
                      <w:b/>
                      <w:color w:val="auto"/>
                      <w:sz w:val="18"/>
                    </w:rPr>
                    <w:t xml:space="preserve"> </w:t>
                  </w:r>
                </w:p>
              </w:tc>
              <w:tc>
                <w:tcPr>
                  <w:tcW w:w="1219" w:type="dxa"/>
                  <w:tcBorders>
                    <w:top w:val="single" w:sz="4" w:space="0" w:color="000000"/>
                    <w:left w:val="single" w:sz="4" w:space="0" w:color="000000"/>
                    <w:bottom w:val="single" w:sz="4" w:space="0" w:color="000000"/>
                    <w:right w:val="single" w:sz="4" w:space="0" w:color="000000"/>
                  </w:tcBorders>
                </w:tcPr>
                <w:p w14:paraId="62EF2CF6" w14:textId="77777777" w:rsidR="00FA4E6A" w:rsidRPr="00740C30" w:rsidRDefault="00A3525B">
                  <w:pPr>
                    <w:rPr>
                      <w:color w:val="auto"/>
                    </w:rPr>
                  </w:pPr>
                  <w:r w:rsidRPr="00740C30">
                    <w:rPr>
                      <w:rFonts w:ascii="Arial" w:eastAsia="Arial" w:hAnsi="Arial" w:cs="Arial"/>
                      <w:b/>
                      <w:color w:val="auto"/>
                      <w:sz w:val="18"/>
                    </w:rPr>
                    <w:t xml:space="preserve"> </w:t>
                  </w:r>
                </w:p>
              </w:tc>
            </w:tr>
            <w:tr w:rsidR="00740C30" w:rsidRPr="00740C30" w14:paraId="1444E1CF" w14:textId="77777777">
              <w:trPr>
                <w:trHeight w:val="396"/>
              </w:trPr>
              <w:tc>
                <w:tcPr>
                  <w:tcW w:w="2823" w:type="dxa"/>
                  <w:tcBorders>
                    <w:top w:val="single" w:sz="4" w:space="0" w:color="000000"/>
                    <w:left w:val="single" w:sz="4" w:space="0" w:color="000000"/>
                    <w:bottom w:val="single" w:sz="4" w:space="0" w:color="000000"/>
                    <w:right w:val="single" w:sz="4" w:space="0" w:color="000000"/>
                  </w:tcBorders>
                </w:tcPr>
                <w:p w14:paraId="75B00619" w14:textId="77777777" w:rsidR="00FA4E6A" w:rsidRPr="00740C30" w:rsidRDefault="00A3525B">
                  <w:pPr>
                    <w:rPr>
                      <w:color w:val="auto"/>
                    </w:rPr>
                  </w:pPr>
                  <w:r w:rsidRPr="00740C30">
                    <w:rPr>
                      <w:rFonts w:ascii="Arial" w:eastAsia="Arial" w:hAnsi="Arial" w:cs="Arial"/>
                      <w:b/>
                      <w:color w:val="auto"/>
                      <w:sz w:val="18"/>
                    </w:rPr>
                    <w:t xml:space="preserve"> </w:t>
                  </w:r>
                </w:p>
              </w:tc>
              <w:tc>
                <w:tcPr>
                  <w:tcW w:w="3821" w:type="dxa"/>
                  <w:tcBorders>
                    <w:top w:val="single" w:sz="4" w:space="0" w:color="000000"/>
                    <w:left w:val="single" w:sz="4" w:space="0" w:color="000000"/>
                    <w:bottom w:val="single" w:sz="4" w:space="0" w:color="000000"/>
                    <w:right w:val="single" w:sz="4" w:space="0" w:color="000000"/>
                  </w:tcBorders>
                </w:tcPr>
                <w:p w14:paraId="7CE6F633" w14:textId="77777777" w:rsidR="00FA4E6A" w:rsidRPr="00740C30" w:rsidRDefault="00A3525B">
                  <w:pPr>
                    <w:rPr>
                      <w:color w:val="auto"/>
                    </w:rPr>
                  </w:pPr>
                  <w:r w:rsidRPr="00740C30">
                    <w:rPr>
                      <w:rFonts w:ascii="Arial" w:eastAsia="Arial" w:hAnsi="Arial" w:cs="Arial"/>
                      <w:b/>
                      <w:color w:val="auto"/>
                      <w:sz w:val="18"/>
                    </w:rPr>
                    <w:t xml:space="preserve"> </w:t>
                  </w:r>
                </w:p>
              </w:tc>
              <w:tc>
                <w:tcPr>
                  <w:tcW w:w="867" w:type="dxa"/>
                  <w:tcBorders>
                    <w:top w:val="single" w:sz="4" w:space="0" w:color="000000"/>
                    <w:left w:val="single" w:sz="4" w:space="0" w:color="000000"/>
                    <w:bottom w:val="single" w:sz="4" w:space="0" w:color="000000"/>
                    <w:right w:val="single" w:sz="4" w:space="0" w:color="000000"/>
                  </w:tcBorders>
                </w:tcPr>
                <w:p w14:paraId="437FEBF4" w14:textId="77777777" w:rsidR="00FA4E6A" w:rsidRPr="00740C30" w:rsidRDefault="00A3525B">
                  <w:pPr>
                    <w:rPr>
                      <w:color w:val="auto"/>
                    </w:rPr>
                  </w:pPr>
                  <w:r w:rsidRPr="00740C30">
                    <w:rPr>
                      <w:rFonts w:ascii="Arial" w:eastAsia="Arial" w:hAnsi="Arial" w:cs="Arial"/>
                      <w:b/>
                      <w:color w:val="auto"/>
                      <w:sz w:val="18"/>
                    </w:rPr>
                    <w:t xml:space="preserve"> </w:t>
                  </w:r>
                </w:p>
              </w:tc>
              <w:tc>
                <w:tcPr>
                  <w:tcW w:w="1219" w:type="dxa"/>
                  <w:tcBorders>
                    <w:top w:val="single" w:sz="4" w:space="0" w:color="000000"/>
                    <w:left w:val="single" w:sz="4" w:space="0" w:color="000000"/>
                    <w:bottom w:val="single" w:sz="4" w:space="0" w:color="000000"/>
                    <w:right w:val="single" w:sz="4" w:space="0" w:color="000000"/>
                  </w:tcBorders>
                </w:tcPr>
                <w:p w14:paraId="1D8BB8FF" w14:textId="77777777" w:rsidR="00FA4E6A" w:rsidRPr="00740C30" w:rsidRDefault="00A3525B">
                  <w:pPr>
                    <w:rPr>
                      <w:color w:val="auto"/>
                    </w:rPr>
                  </w:pPr>
                  <w:r w:rsidRPr="00740C30">
                    <w:rPr>
                      <w:rFonts w:ascii="Arial" w:eastAsia="Arial" w:hAnsi="Arial" w:cs="Arial"/>
                      <w:b/>
                      <w:color w:val="auto"/>
                      <w:sz w:val="18"/>
                    </w:rPr>
                    <w:t xml:space="preserve"> </w:t>
                  </w:r>
                </w:p>
              </w:tc>
            </w:tr>
            <w:tr w:rsidR="00740C30" w:rsidRPr="00740C30" w14:paraId="0D3F8348" w14:textId="77777777">
              <w:trPr>
                <w:trHeight w:val="398"/>
              </w:trPr>
              <w:tc>
                <w:tcPr>
                  <w:tcW w:w="2823" w:type="dxa"/>
                  <w:tcBorders>
                    <w:top w:val="single" w:sz="4" w:space="0" w:color="000000"/>
                    <w:left w:val="single" w:sz="4" w:space="0" w:color="000000"/>
                    <w:bottom w:val="single" w:sz="4" w:space="0" w:color="000000"/>
                    <w:right w:val="single" w:sz="4" w:space="0" w:color="000000"/>
                  </w:tcBorders>
                </w:tcPr>
                <w:p w14:paraId="31978D81" w14:textId="77777777" w:rsidR="00FA4E6A" w:rsidRPr="00740C30" w:rsidRDefault="00A3525B">
                  <w:pPr>
                    <w:rPr>
                      <w:color w:val="auto"/>
                    </w:rPr>
                  </w:pPr>
                  <w:r w:rsidRPr="00740C30">
                    <w:rPr>
                      <w:rFonts w:ascii="Arial" w:eastAsia="Arial" w:hAnsi="Arial" w:cs="Arial"/>
                      <w:b/>
                      <w:color w:val="auto"/>
                      <w:sz w:val="18"/>
                    </w:rPr>
                    <w:t xml:space="preserve"> </w:t>
                  </w:r>
                </w:p>
              </w:tc>
              <w:tc>
                <w:tcPr>
                  <w:tcW w:w="3821" w:type="dxa"/>
                  <w:tcBorders>
                    <w:top w:val="single" w:sz="4" w:space="0" w:color="000000"/>
                    <w:left w:val="single" w:sz="4" w:space="0" w:color="000000"/>
                    <w:bottom w:val="single" w:sz="4" w:space="0" w:color="000000"/>
                    <w:right w:val="single" w:sz="4" w:space="0" w:color="000000"/>
                  </w:tcBorders>
                </w:tcPr>
                <w:p w14:paraId="1E1C5665" w14:textId="77777777" w:rsidR="00FA4E6A" w:rsidRPr="00740C30" w:rsidRDefault="00A3525B">
                  <w:pPr>
                    <w:rPr>
                      <w:color w:val="auto"/>
                    </w:rPr>
                  </w:pPr>
                  <w:r w:rsidRPr="00740C30">
                    <w:rPr>
                      <w:rFonts w:ascii="Arial" w:eastAsia="Arial" w:hAnsi="Arial" w:cs="Arial"/>
                      <w:b/>
                      <w:color w:val="auto"/>
                      <w:sz w:val="18"/>
                    </w:rPr>
                    <w:t xml:space="preserve"> </w:t>
                  </w:r>
                </w:p>
              </w:tc>
              <w:tc>
                <w:tcPr>
                  <w:tcW w:w="867" w:type="dxa"/>
                  <w:tcBorders>
                    <w:top w:val="single" w:sz="4" w:space="0" w:color="000000"/>
                    <w:left w:val="single" w:sz="4" w:space="0" w:color="000000"/>
                    <w:bottom w:val="single" w:sz="4" w:space="0" w:color="000000"/>
                    <w:right w:val="single" w:sz="4" w:space="0" w:color="000000"/>
                  </w:tcBorders>
                </w:tcPr>
                <w:p w14:paraId="402B33F0" w14:textId="77777777" w:rsidR="00FA4E6A" w:rsidRPr="00740C30" w:rsidRDefault="00A3525B">
                  <w:pPr>
                    <w:rPr>
                      <w:color w:val="auto"/>
                    </w:rPr>
                  </w:pPr>
                  <w:r w:rsidRPr="00740C30">
                    <w:rPr>
                      <w:rFonts w:ascii="Arial" w:eastAsia="Arial" w:hAnsi="Arial" w:cs="Arial"/>
                      <w:b/>
                      <w:color w:val="auto"/>
                      <w:sz w:val="18"/>
                    </w:rPr>
                    <w:t xml:space="preserve"> </w:t>
                  </w:r>
                </w:p>
              </w:tc>
              <w:tc>
                <w:tcPr>
                  <w:tcW w:w="1219" w:type="dxa"/>
                  <w:tcBorders>
                    <w:top w:val="single" w:sz="4" w:space="0" w:color="000000"/>
                    <w:left w:val="single" w:sz="4" w:space="0" w:color="000000"/>
                    <w:bottom w:val="single" w:sz="4" w:space="0" w:color="000000"/>
                    <w:right w:val="single" w:sz="4" w:space="0" w:color="000000"/>
                  </w:tcBorders>
                </w:tcPr>
                <w:p w14:paraId="54745075" w14:textId="77777777" w:rsidR="00FA4E6A" w:rsidRPr="00740C30" w:rsidRDefault="00A3525B">
                  <w:pPr>
                    <w:rPr>
                      <w:color w:val="auto"/>
                    </w:rPr>
                  </w:pPr>
                  <w:r w:rsidRPr="00740C30">
                    <w:rPr>
                      <w:rFonts w:ascii="Arial" w:eastAsia="Arial" w:hAnsi="Arial" w:cs="Arial"/>
                      <w:b/>
                      <w:color w:val="auto"/>
                      <w:sz w:val="18"/>
                    </w:rPr>
                    <w:t xml:space="preserve"> </w:t>
                  </w:r>
                </w:p>
              </w:tc>
            </w:tr>
          </w:tbl>
          <w:p w14:paraId="589C0E69" w14:textId="77777777" w:rsidR="00FA4E6A" w:rsidRPr="00740C30" w:rsidRDefault="00A3525B">
            <w:pPr>
              <w:spacing w:after="2"/>
              <w:rPr>
                <w:color w:val="auto"/>
              </w:rPr>
            </w:pPr>
            <w:r w:rsidRPr="00740C30">
              <w:rPr>
                <w:rFonts w:ascii="Arial" w:eastAsia="Arial" w:hAnsi="Arial" w:cs="Arial"/>
                <w:color w:val="auto"/>
                <w:sz w:val="16"/>
              </w:rPr>
              <w:t xml:space="preserve">*insert separate page if necessary </w:t>
            </w:r>
          </w:p>
          <w:p w14:paraId="75E1C741" w14:textId="77777777" w:rsidR="00FA4E6A" w:rsidRPr="00740C30" w:rsidRDefault="00A3525B">
            <w:pPr>
              <w:rPr>
                <w:color w:val="auto"/>
              </w:rPr>
            </w:pPr>
            <w:r w:rsidRPr="00740C30">
              <w:rPr>
                <w:rFonts w:ascii="Arial" w:eastAsia="Arial" w:hAnsi="Arial" w:cs="Arial"/>
                <w:b/>
                <w:color w:val="auto"/>
                <w:sz w:val="18"/>
              </w:rPr>
              <w:t xml:space="preserve"> </w:t>
            </w:r>
          </w:p>
        </w:tc>
      </w:tr>
      <w:tr w:rsidR="00740C30" w:rsidRPr="00740C30" w14:paraId="47B391FC" w14:textId="77777777">
        <w:trPr>
          <w:trHeight w:val="2907"/>
        </w:trPr>
        <w:tc>
          <w:tcPr>
            <w:tcW w:w="10168" w:type="dxa"/>
            <w:tcBorders>
              <w:top w:val="single" w:sz="4" w:space="0" w:color="000000"/>
              <w:left w:val="single" w:sz="4" w:space="0" w:color="000000"/>
              <w:bottom w:val="single" w:sz="4" w:space="0" w:color="000000"/>
              <w:right w:val="single" w:sz="4" w:space="0" w:color="000000"/>
            </w:tcBorders>
          </w:tcPr>
          <w:p w14:paraId="09203217" w14:textId="77777777" w:rsidR="00FA4E6A" w:rsidRPr="00740C30" w:rsidRDefault="00A3525B">
            <w:pPr>
              <w:rPr>
                <w:color w:val="auto"/>
              </w:rPr>
            </w:pPr>
            <w:r w:rsidRPr="00740C30">
              <w:rPr>
                <w:rFonts w:ascii="Arial" w:eastAsia="Arial" w:hAnsi="Arial" w:cs="Arial"/>
                <w:color w:val="auto"/>
                <w:sz w:val="18"/>
              </w:rPr>
              <w:t xml:space="preserve"> </w:t>
            </w:r>
          </w:p>
          <w:p w14:paraId="332E4125" w14:textId="77777777" w:rsidR="00FA4E6A" w:rsidRPr="00740C30" w:rsidRDefault="00A3525B">
            <w:pPr>
              <w:rPr>
                <w:color w:val="auto"/>
              </w:rPr>
            </w:pPr>
            <w:r w:rsidRPr="00740C30">
              <w:rPr>
                <w:rFonts w:ascii="Arial" w:eastAsia="Arial" w:hAnsi="Arial" w:cs="Arial"/>
                <w:color w:val="auto"/>
                <w:sz w:val="18"/>
              </w:rPr>
              <w:t xml:space="preserve">The undersigned, who warrants that he/she is duly authorized to do so on behalf of the enterprise:   </w:t>
            </w:r>
          </w:p>
          <w:p w14:paraId="10860967" w14:textId="7A466C9D" w:rsidR="00FA4E6A" w:rsidRPr="00740C30" w:rsidRDefault="00A3525B" w:rsidP="00660338">
            <w:pPr>
              <w:numPr>
                <w:ilvl w:val="0"/>
                <w:numId w:val="57"/>
              </w:numPr>
              <w:spacing w:line="242" w:lineRule="auto"/>
              <w:ind w:right="23" w:hanging="273"/>
              <w:jc w:val="both"/>
              <w:rPr>
                <w:color w:val="auto"/>
              </w:rPr>
            </w:pPr>
            <w:r w:rsidRPr="00740C30">
              <w:rPr>
                <w:rFonts w:ascii="Arial" w:eastAsia="Arial" w:hAnsi="Arial" w:cs="Arial"/>
                <w:color w:val="auto"/>
                <w:sz w:val="18"/>
              </w:rPr>
              <w:t xml:space="preserve">authorizes the Employer to obtain a tax clearance certificate from the South African </w:t>
            </w:r>
            <w:r w:rsidR="00DC5159" w:rsidRPr="00740C30">
              <w:rPr>
                <w:rFonts w:ascii="Arial" w:eastAsia="Arial" w:hAnsi="Arial" w:cs="Arial"/>
                <w:color w:val="auto"/>
                <w:sz w:val="18"/>
              </w:rPr>
              <w:t>Revenue Services</w:t>
            </w:r>
            <w:r w:rsidRPr="00740C30">
              <w:rPr>
                <w:rFonts w:ascii="Arial" w:eastAsia="Arial" w:hAnsi="Arial" w:cs="Arial"/>
                <w:color w:val="auto"/>
                <w:sz w:val="18"/>
              </w:rPr>
              <w:t xml:space="preserve"> that my / our tax matters are in order;  </w:t>
            </w:r>
          </w:p>
          <w:p w14:paraId="0123698C" w14:textId="77777777" w:rsidR="00FA4E6A" w:rsidRPr="00740C30" w:rsidRDefault="00A3525B" w:rsidP="00660338">
            <w:pPr>
              <w:numPr>
                <w:ilvl w:val="0"/>
                <w:numId w:val="57"/>
              </w:numPr>
              <w:spacing w:after="2" w:line="239" w:lineRule="auto"/>
              <w:ind w:right="23" w:hanging="273"/>
              <w:jc w:val="both"/>
              <w:rPr>
                <w:color w:val="auto"/>
              </w:rPr>
            </w:pPr>
            <w:r w:rsidRPr="00740C30">
              <w:rPr>
                <w:rFonts w:ascii="Arial" w:eastAsia="Arial" w:hAnsi="Arial" w:cs="Arial"/>
                <w:color w:val="auto"/>
                <w:sz w:val="18"/>
              </w:rPr>
              <w:t xml:space="preserve">confirms that the neither the name of the enterprise or the name of any partner, manager, director or other person, who wholly or partly exercises, or may exercise, control over the enterprise appears on the Register of Tender Defaulters established in terms of the Prevention and Combating of Corrupt Activities Act of 2004;  </w:t>
            </w:r>
          </w:p>
          <w:p w14:paraId="4694CB05" w14:textId="77777777" w:rsidR="00FA4E6A" w:rsidRPr="00740C30" w:rsidRDefault="00A3525B" w:rsidP="00660338">
            <w:pPr>
              <w:numPr>
                <w:ilvl w:val="0"/>
                <w:numId w:val="57"/>
              </w:numPr>
              <w:spacing w:line="239" w:lineRule="auto"/>
              <w:ind w:right="23" w:hanging="273"/>
              <w:jc w:val="both"/>
              <w:rPr>
                <w:color w:val="auto"/>
              </w:rPr>
            </w:pPr>
            <w:r w:rsidRPr="00740C30">
              <w:rPr>
                <w:rFonts w:ascii="Arial" w:eastAsia="Arial" w:hAnsi="Arial" w:cs="Arial"/>
                <w:color w:val="auto"/>
                <w:sz w:val="18"/>
              </w:rPr>
              <w:t xml:space="preserve">confirms that no partner, member, director or other person, who wholly or partly exercises, or may exercise, control over the enterprise appears, has within the last five years been convicted of fraud or corruption; </w:t>
            </w:r>
          </w:p>
          <w:p w14:paraId="553D4A45" w14:textId="77777777" w:rsidR="00FA4E6A" w:rsidRPr="00740C30" w:rsidRDefault="00A3525B" w:rsidP="00660338">
            <w:pPr>
              <w:numPr>
                <w:ilvl w:val="0"/>
                <w:numId w:val="57"/>
              </w:numPr>
              <w:spacing w:line="241" w:lineRule="auto"/>
              <w:ind w:right="23" w:hanging="273"/>
              <w:jc w:val="both"/>
              <w:rPr>
                <w:color w:val="auto"/>
              </w:rPr>
            </w:pPr>
            <w:r w:rsidRPr="00740C30">
              <w:rPr>
                <w:rFonts w:ascii="Arial" w:eastAsia="Arial" w:hAnsi="Arial" w:cs="Arial"/>
                <w:color w:val="auto"/>
                <w:sz w:val="18"/>
              </w:rPr>
              <w:t xml:space="preserve">confirms that I / we are not associated, linked or involved with any other tendering entities submitting tender offers and have no other relationship with any of the Tenderers or those responsible for compiling the scope of work that could cause or be interpreted as a conflict of interest; and </w:t>
            </w:r>
          </w:p>
          <w:p w14:paraId="2B571B00" w14:textId="77777777" w:rsidR="00FA4E6A" w:rsidRPr="00740C30" w:rsidRDefault="00A3525B">
            <w:pPr>
              <w:ind w:left="283" w:hanging="283"/>
              <w:jc w:val="both"/>
              <w:rPr>
                <w:color w:val="auto"/>
              </w:rPr>
            </w:pPr>
            <w:r w:rsidRPr="00740C30">
              <w:rPr>
                <w:rFonts w:ascii="Arial" w:eastAsia="Arial" w:hAnsi="Arial" w:cs="Arial"/>
                <w:color w:val="auto"/>
                <w:sz w:val="18"/>
              </w:rPr>
              <w:t xml:space="preserve">iv)  confirms that the contents of this questionnaire are within my personal knowledge and are to the best of my belief both true and correct. </w:t>
            </w:r>
          </w:p>
        </w:tc>
      </w:tr>
    </w:tbl>
    <w:p w14:paraId="4EF45939" w14:textId="77777777" w:rsidR="00FA4E6A" w:rsidRPr="00740C30" w:rsidRDefault="00A3525B">
      <w:pPr>
        <w:spacing w:after="0"/>
        <w:ind w:left="4321"/>
        <w:rPr>
          <w:color w:val="auto"/>
        </w:rPr>
      </w:pPr>
      <w:r w:rsidRPr="00740C30">
        <w:rPr>
          <w:rFonts w:ascii="Century Gothic" w:eastAsia="Century Gothic" w:hAnsi="Century Gothic" w:cs="Century Gothic"/>
          <w:b/>
          <w:color w:val="auto"/>
          <w:sz w:val="28"/>
        </w:rPr>
        <w:t xml:space="preserve"> </w:t>
      </w:r>
    </w:p>
    <w:p w14:paraId="0F0FB009" w14:textId="77777777" w:rsidR="00FA4E6A" w:rsidRPr="00740C30" w:rsidRDefault="00A3525B">
      <w:pPr>
        <w:spacing w:after="12"/>
        <w:ind w:left="2592"/>
        <w:rPr>
          <w:rFonts w:ascii="Century Gothic" w:eastAsia="Century Gothic" w:hAnsi="Century Gothic" w:cs="Century Gothic"/>
          <w:b/>
          <w:color w:val="auto"/>
          <w:sz w:val="28"/>
        </w:rPr>
      </w:pPr>
      <w:r w:rsidRPr="00740C30">
        <w:rPr>
          <w:rFonts w:ascii="Century Gothic" w:eastAsia="Century Gothic" w:hAnsi="Century Gothic" w:cs="Century Gothic"/>
          <w:b/>
          <w:color w:val="auto"/>
          <w:sz w:val="28"/>
        </w:rPr>
        <w:t xml:space="preserve"> </w:t>
      </w:r>
    </w:p>
    <w:p w14:paraId="3176656D" w14:textId="77777777" w:rsidR="005E4BC9" w:rsidRPr="00740C30" w:rsidRDefault="005E4BC9">
      <w:pPr>
        <w:spacing w:after="12"/>
        <w:ind w:left="2592"/>
        <w:rPr>
          <w:rFonts w:ascii="Century Gothic" w:eastAsia="Century Gothic" w:hAnsi="Century Gothic" w:cs="Century Gothic"/>
          <w:b/>
          <w:color w:val="auto"/>
          <w:sz w:val="28"/>
        </w:rPr>
      </w:pPr>
    </w:p>
    <w:p w14:paraId="604C9BFB" w14:textId="77777777" w:rsidR="005E4BC9" w:rsidRPr="00740C30" w:rsidRDefault="005E4BC9">
      <w:pPr>
        <w:spacing w:after="12"/>
        <w:ind w:left="2592"/>
        <w:rPr>
          <w:rFonts w:ascii="Century Gothic" w:eastAsia="Century Gothic" w:hAnsi="Century Gothic" w:cs="Century Gothic"/>
          <w:b/>
          <w:color w:val="auto"/>
          <w:sz w:val="28"/>
        </w:rPr>
      </w:pPr>
    </w:p>
    <w:p w14:paraId="7230247D" w14:textId="77777777" w:rsidR="00A43629" w:rsidRPr="00740C30" w:rsidRDefault="00A43629">
      <w:pPr>
        <w:spacing w:after="12"/>
        <w:ind w:left="2592"/>
        <w:rPr>
          <w:rFonts w:ascii="Century Gothic" w:eastAsia="Century Gothic" w:hAnsi="Century Gothic" w:cs="Century Gothic"/>
          <w:b/>
          <w:color w:val="auto"/>
          <w:sz w:val="28"/>
        </w:rPr>
      </w:pPr>
    </w:p>
    <w:p w14:paraId="36CB2E71" w14:textId="77777777" w:rsidR="00A43629" w:rsidRPr="00740C30" w:rsidRDefault="00A43629">
      <w:pPr>
        <w:spacing w:after="12"/>
        <w:ind w:left="2592"/>
        <w:rPr>
          <w:rFonts w:ascii="Century Gothic" w:eastAsia="Century Gothic" w:hAnsi="Century Gothic" w:cs="Century Gothic"/>
          <w:b/>
          <w:color w:val="auto"/>
          <w:sz w:val="28"/>
        </w:rPr>
      </w:pPr>
    </w:p>
    <w:p w14:paraId="38F16537" w14:textId="77777777" w:rsidR="00A43629" w:rsidRPr="00740C30" w:rsidRDefault="00A43629">
      <w:pPr>
        <w:spacing w:after="12"/>
        <w:ind w:left="2592"/>
        <w:rPr>
          <w:rFonts w:ascii="Century Gothic" w:eastAsia="Century Gothic" w:hAnsi="Century Gothic" w:cs="Century Gothic"/>
          <w:b/>
          <w:color w:val="auto"/>
          <w:sz w:val="28"/>
        </w:rPr>
      </w:pPr>
    </w:p>
    <w:p w14:paraId="5CC041CB" w14:textId="77777777" w:rsidR="00A43629" w:rsidRPr="00740C30" w:rsidRDefault="00A43629">
      <w:pPr>
        <w:spacing w:after="12"/>
        <w:ind w:left="2592"/>
        <w:rPr>
          <w:rFonts w:ascii="Century Gothic" w:eastAsia="Century Gothic" w:hAnsi="Century Gothic" w:cs="Century Gothic"/>
          <w:b/>
          <w:color w:val="auto"/>
          <w:sz w:val="28"/>
        </w:rPr>
      </w:pPr>
    </w:p>
    <w:p w14:paraId="0B041622" w14:textId="5F38FFC4" w:rsidR="005E4BC9" w:rsidRPr="00740C30" w:rsidRDefault="006C2AA7" w:rsidP="002E472D">
      <w:pPr>
        <w:spacing w:line="278" w:lineRule="auto"/>
        <w:rPr>
          <w:color w:val="auto"/>
        </w:rPr>
      </w:pPr>
      <w:r w:rsidRPr="00740C30">
        <w:rPr>
          <w:color w:val="auto"/>
        </w:rPr>
        <w:br w:type="page"/>
      </w:r>
    </w:p>
    <w:p w14:paraId="30B17B91" w14:textId="30751BC7" w:rsidR="00FA4E6A" w:rsidRPr="00740C30" w:rsidRDefault="00FA4E6A">
      <w:pPr>
        <w:spacing w:after="0"/>
        <w:ind w:right="416"/>
        <w:jc w:val="center"/>
        <w:rPr>
          <w:color w:val="auto"/>
        </w:rPr>
      </w:pPr>
    </w:p>
    <w:p w14:paraId="23DE2A91" w14:textId="77777777" w:rsidR="00FA4E6A" w:rsidRPr="00740C30" w:rsidRDefault="00A3525B">
      <w:pPr>
        <w:spacing w:after="0"/>
        <w:ind w:right="416"/>
        <w:jc w:val="center"/>
        <w:rPr>
          <w:color w:val="auto"/>
        </w:rPr>
      </w:pPr>
      <w:r w:rsidRPr="00740C30">
        <w:rPr>
          <w:rFonts w:ascii="Century Gothic" w:eastAsia="Century Gothic" w:hAnsi="Century Gothic" w:cs="Century Gothic"/>
          <w:b/>
          <w:color w:val="auto"/>
          <w:sz w:val="32"/>
        </w:rPr>
        <w:t xml:space="preserve"> </w:t>
      </w:r>
    </w:p>
    <w:p w14:paraId="1D13BBB1" w14:textId="114B3339" w:rsidR="00FA4E6A" w:rsidRPr="00740C30" w:rsidRDefault="005E4BC9">
      <w:pPr>
        <w:pStyle w:val="Heading1"/>
        <w:spacing w:after="8"/>
        <w:ind w:right="511"/>
        <w:jc w:val="center"/>
        <w:rPr>
          <w:color w:val="auto"/>
        </w:rPr>
      </w:pPr>
      <w:r w:rsidRPr="00740C30">
        <w:rPr>
          <w:rFonts w:ascii="Century Gothic" w:eastAsia="Century Gothic" w:hAnsi="Century Gothic" w:cs="Century Gothic"/>
          <w:color w:val="auto"/>
          <w:sz w:val="32"/>
          <w:u w:val="single" w:color="000000"/>
        </w:rPr>
        <w:t>MASILONYANA LOCAL MUNICIPALITY</w:t>
      </w:r>
    </w:p>
    <w:p w14:paraId="39CB59A8" w14:textId="090C9A5C" w:rsidR="00FA4E6A" w:rsidRPr="00740C30" w:rsidRDefault="00A3525B" w:rsidP="005E4BC9">
      <w:pPr>
        <w:spacing w:after="0"/>
        <w:ind w:left="10" w:right="779" w:hanging="10"/>
        <w:jc w:val="right"/>
        <w:rPr>
          <w:color w:val="auto"/>
        </w:rPr>
      </w:pPr>
      <w:r w:rsidRPr="00740C30">
        <w:rPr>
          <w:rFonts w:ascii="Arial" w:eastAsia="Arial" w:hAnsi="Arial" w:cs="Arial"/>
          <w:color w:val="auto"/>
        </w:rPr>
        <w:t xml:space="preserve">                                                                                                                           </w:t>
      </w:r>
      <w:r w:rsidRPr="00740C30">
        <w:rPr>
          <w:rFonts w:ascii="Arial" w:eastAsia="Arial" w:hAnsi="Arial" w:cs="Arial"/>
          <w:b/>
          <w:color w:val="auto"/>
          <w:sz w:val="32"/>
        </w:rPr>
        <w:t xml:space="preserve">MBD 3.1 </w:t>
      </w:r>
    </w:p>
    <w:p w14:paraId="493B6396" w14:textId="77777777" w:rsidR="00FA4E6A" w:rsidRPr="00740C30" w:rsidRDefault="00A3525B">
      <w:pPr>
        <w:pStyle w:val="Heading2"/>
        <w:spacing w:line="268" w:lineRule="auto"/>
        <w:ind w:left="435" w:right="699"/>
        <w:rPr>
          <w:color w:val="auto"/>
        </w:rPr>
      </w:pPr>
      <w:r w:rsidRPr="00740C30">
        <w:rPr>
          <w:color w:val="auto"/>
        </w:rPr>
        <w:t xml:space="preserve">RS0006 : DECLARATION OF SERVICE PROVIDER ’S PAST SUPPLY CHAIN </w:t>
      </w:r>
    </w:p>
    <w:p w14:paraId="06685E5E" w14:textId="77777777" w:rsidR="00FA4E6A" w:rsidRPr="00740C30" w:rsidRDefault="00A3525B">
      <w:pPr>
        <w:pStyle w:val="Heading3"/>
        <w:shd w:val="clear" w:color="auto" w:fill="D9D9D9"/>
        <w:spacing w:line="250" w:lineRule="auto"/>
        <w:ind w:left="435" w:right="699"/>
        <w:jc w:val="left"/>
        <w:rPr>
          <w:color w:val="auto"/>
        </w:rPr>
      </w:pPr>
      <w:r w:rsidRPr="00740C30">
        <w:rPr>
          <w:color w:val="auto"/>
          <w:sz w:val="24"/>
        </w:rPr>
        <w:t xml:space="preserve">MANAGEMENT PRACTICES  </w:t>
      </w:r>
    </w:p>
    <w:p w14:paraId="6CF8ECB3" w14:textId="77777777" w:rsidR="00FA4E6A" w:rsidRPr="00740C30" w:rsidRDefault="00A3525B">
      <w:pPr>
        <w:spacing w:after="0"/>
        <w:ind w:left="800"/>
        <w:rPr>
          <w:color w:val="auto"/>
        </w:rPr>
      </w:pPr>
      <w:r w:rsidRPr="00740C30">
        <w:rPr>
          <w:rFonts w:ascii="Arial" w:eastAsia="Arial" w:hAnsi="Arial" w:cs="Arial"/>
          <w:b/>
          <w:color w:val="auto"/>
          <w:sz w:val="29"/>
        </w:rPr>
        <w:t xml:space="preserve"> </w:t>
      </w:r>
      <w:r w:rsidRPr="00740C30">
        <w:rPr>
          <w:rFonts w:ascii="Arial" w:eastAsia="Arial" w:hAnsi="Arial" w:cs="Arial"/>
          <w:color w:val="auto"/>
        </w:rPr>
        <w:t xml:space="preserve"> </w:t>
      </w:r>
    </w:p>
    <w:p w14:paraId="651FA818" w14:textId="77777777" w:rsidR="00790C88" w:rsidRPr="00740C30" w:rsidRDefault="00A3525B" w:rsidP="00790C88">
      <w:pPr>
        <w:spacing w:after="5"/>
        <w:ind w:left="577" w:right="59" w:hanging="10"/>
        <w:jc w:val="both"/>
        <w:rPr>
          <w:rFonts w:ascii="Arial" w:eastAsia="Arial" w:hAnsi="Arial" w:cs="Arial"/>
          <w:color w:val="auto"/>
        </w:rPr>
      </w:pPr>
      <w:r w:rsidRPr="00740C30">
        <w:rPr>
          <w:rFonts w:ascii="Arial" w:eastAsia="Arial" w:hAnsi="Arial" w:cs="Arial"/>
          <w:color w:val="auto"/>
        </w:rPr>
        <w:t xml:space="preserve">This Municipal Tendering Document must form part of all Tenders invited.  It serves as a declaration to be used by municipalities and municipal entities in ensuring that when goods and services are being procured, all reasonable steps are taken to combat the abuse of the supply chain management system.  The Tender of any Service Provider may be rejected if that Service Provider, or any of its directors have: </w:t>
      </w:r>
    </w:p>
    <w:p w14:paraId="01A76A8C" w14:textId="77777777" w:rsidR="00790C88" w:rsidRPr="00740C30" w:rsidRDefault="00790C88" w:rsidP="00790C88">
      <w:pPr>
        <w:spacing w:after="5"/>
        <w:ind w:left="577" w:right="59" w:hanging="10"/>
        <w:jc w:val="both"/>
        <w:rPr>
          <w:rFonts w:ascii="Arial" w:eastAsia="Arial" w:hAnsi="Arial" w:cs="Arial"/>
          <w:color w:val="auto"/>
        </w:rPr>
      </w:pPr>
    </w:p>
    <w:p w14:paraId="728191AF" w14:textId="054C8F3C" w:rsidR="00FA4E6A" w:rsidRPr="00740C30" w:rsidRDefault="00A3525B" w:rsidP="00790C88">
      <w:pPr>
        <w:spacing w:after="5"/>
        <w:ind w:left="168" w:right="59" w:hanging="10"/>
        <w:jc w:val="both"/>
        <w:rPr>
          <w:color w:val="auto"/>
        </w:rPr>
      </w:pPr>
      <w:r w:rsidRPr="00740C30">
        <w:rPr>
          <w:rFonts w:ascii="Arial" w:eastAsia="Arial" w:hAnsi="Arial" w:cs="Arial"/>
          <w:color w:val="auto"/>
        </w:rPr>
        <w:t xml:space="preserve"> </w:t>
      </w:r>
      <w:r w:rsidRPr="00740C30">
        <w:rPr>
          <w:rFonts w:ascii="Wingdings" w:eastAsia="Wingdings" w:hAnsi="Wingdings" w:cs="Wingdings"/>
          <w:color w:val="auto"/>
        </w:rPr>
        <w:t>▪</w:t>
      </w:r>
      <w:r w:rsidRPr="00740C30">
        <w:rPr>
          <w:rFonts w:ascii="Arial" w:eastAsia="Arial" w:hAnsi="Arial" w:cs="Arial"/>
          <w:color w:val="auto"/>
        </w:rPr>
        <w:t xml:space="preserve"> Abused the municipality’s / municipal entity’s supply chain management system or committed any improper conduct in relation to such system;  </w:t>
      </w:r>
    </w:p>
    <w:p w14:paraId="6FBEEAD2" w14:textId="77777777" w:rsidR="00FA4E6A" w:rsidRPr="00740C30" w:rsidRDefault="00A3525B">
      <w:pPr>
        <w:numPr>
          <w:ilvl w:val="0"/>
          <w:numId w:val="6"/>
        </w:numPr>
        <w:spacing w:after="122"/>
        <w:ind w:left="518" w:right="59" w:hanging="360"/>
        <w:jc w:val="both"/>
        <w:rPr>
          <w:color w:val="auto"/>
        </w:rPr>
      </w:pPr>
      <w:r w:rsidRPr="00740C30">
        <w:rPr>
          <w:rFonts w:ascii="Arial" w:eastAsia="Arial" w:hAnsi="Arial" w:cs="Arial"/>
          <w:color w:val="auto"/>
        </w:rPr>
        <w:t xml:space="preserve">Been convicted for fraud or corruption during the past five years;  </w:t>
      </w:r>
    </w:p>
    <w:p w14:paraId="0A436B0F" w14:textId="77777777" w:rsidR="00FA4E6A" w:rsidRPr="00740C30" w:rsidRDefault="00A3525B">
      <w:pPr>
        <w:numPr>
          <w:ilvl w:val="0"/>
          <w:numId w:val="6"/>
        </w:numPr>
        <w:spacing w:after="5" w:line="358" w:lineRule="auto"/>
        <w:ind w:left="518" w:right="59" w:hanging="360"/>
        <w:jc w:val="both"/>
        <w:rPr>
          <w:color w:val="auto"/>
        </w:rPr>
      </w:pPr>
      <w:r w:rsidRPr="00740C30">
        <w:rPr>
          <w:rFonts w:ascii="Arial" w:eastAsia="Arial" w:hAnsi="Arial" w:cs="Arial"/>
          <w:color w:val="auto"/>
        </w:rPr>
        <w:t xml:space="preserve">Will fully neglected, reneged on or failed to comply with any government, municipal or other public sector Tender during the past five years; or  </w:t>
      </w:r>
    </w:p>
    <w:p w14:paraId="576EE029" w14:textId="77777777" w:rsidR="00FA4E6A" w:rsidRPr="00740C30" w:rsidRDefault="00A3525B">
      <w:pPr>
        <w:numPr>
          <w:ilvl w:val="0"/>
          <w:numId w:val="6"/>
        </w:numPr>
        <w:spacing w:after="5" w:line="358" w:lineRule="auto"/>
        <w:ind w:left="518" w:right="59" w:hanging="360"/>
        <w:jc w:val="both"/>
        <w:rPr>
          <w:color w:val="auto"/>
        </w:rPr>
      </w:pPr>
      <w:r w:rsidRPr="00740C30">
        <w:rPr>
          <w:rFonts w:ascii="Arial" w:eastAsia="Arial" w:hAnsi="Arial" w:cs="Arial"/>
          <w:color w:val="auto"/>
        </w:rPr>
        <w:t xml:space="preserve">Been listed in the Register for Tender Defaulters in terms of section 29 of the Prevention and Combating of Corrupt Activities Act (No 12 of 2004).  </w:t>
      </w:r>
    </w:p>
    <w:p w14:paraId="539A6A32" w14:textId="77777777" w:rsidR="00FA4E6A" w:rsidRPr="00740C30" w:rsidRDefault="00A3525B">
      <w:pPr>
        <w:spacing w:after="5"/>
        <w:ind w:left="586" w:right="306" w:hanging="10"/>
        <w:jc w:val="both"/>
        <w:rPr>
          <w:color w:val="auto"/>
        </w:rPr>
      </w:pPr>
      <w:r w:rsidRPr="00740C30">
        <w:rPr>
          <w:rFonts w:ascii="Arial" w:eastAsia="Arial" w:hAnsi="Arial" w:cs="Arial"/>
          <w:color w:val="auto"/>
          <w:sz w:val="23"/>
        </w:rPr>
        <w:t xml:space="preserve"> </w:t>
      </w:r>
      <w:r w:rsidRPr="00740C30">
        <w:rPr>
          <w:rFonts w:ascii="Arial" w:eastAsia="Arial" w:hAnsi="Arial" w:cs="Arial"/>
          <w:color w:val="auto"/>
        </w:rPr>
        <w:t xml:space="preserve">In order to give effect to the above, the following questionnaire must be completed and submitted with the Tender.  </w:t>
      </w:r>
    </w:p>
    <w:p w14:paraId="65E8F02E" w14:textId="77777777" w:rsidR="00FA4E6A" w:rsidRPr="00740C30" w:rsidRDefault="00A3525B">
      <w:pPr>
        <w:spacing w:after="0"/>
        <w:ind w:left="800"/>
        <w:rPr>
          <w:color w:val="auto"/>
        </w:rPr>
      </w:pPr>
      <w:r w:rsidRPr="00740C30">
        <w:rPr>
          <w:rFonts w:ascii="Arial" w:eastAsia="Arial" w:hAnsi="Arial" w:cs="Arial"/>
          <w:color w:val="auto"/>
          <w:sz w:val="15"/>
        </w:rPr>
        <w:t xml:space="preserve"> </w:t>
      </w:r>
      <w:r w:rsidRPr="00740C30">
        <w:rPr>
          <w:rFonts w:ascii="Arial" w:eastAsia="Arial" w:hAnsi="Arial" w:cs="Arial"/>
          <w:color w:val="auto"/>
        </w:rPr>
        <w:t xml:space="preserve"> </w:t>
      </w:r>
    </w:p>
    <w:tbl>
      <w:tblPr>
        <w:tblStyle w:val="TableGrid"/>
        <w:tblW w:w="9993" w:type="dxa"/>
        <w:tblInd w:w="539" w:type="dxa"/>
        <w:tblCellMar>
          <w:top w:w="6" w:type="dxa"/>
          <w:left w:w="5" w:type="dxa"/>
          <w:bottom w:w="6" w:type="dxa"/>
        </w:tblCellMar>
        <w:tblLook w:val="04A0" w:firstRow="1" w:lastRow="0" w:firstColumn="1" w:lastColumn="0" w:noHBand="0" w:noVBand="1"/>
      </w:tblPr>
      <w:tblGrid>
        <w:gridCol w:w="1579"/>
        <w:gridCol w:w="6723"/>
        <w:gridCol w:w="1062"/>
        <w:gridCol w:w="629"/>
      </w:tblGrid>
      <w:tr w:rsidR="00740C30" w:rsidRPr="00740C30" w14:paraId="59F1E03C" w14:textId="77777777">
        <w:trPr>
          <w:trHeight w:val="440"/>
        </w:trPr>
        <w:tc>
          <w:tcPr>
            <w:tcW w:w="1579" w:type="dxa"/>
            <w:tcBorders>
              <w:top w:val="single" w:sz="5" w:space="0" w:color="000000"/>
              <w:left w:val="nil"/>
              <w:bottom w:val="single" w:sz="5" w:space="0" w:color="000000"/>
              <w:right w:val="single" w:sz="5" w:space="0" w:color="000000"/>
            </w:tcBorders>
            <w:shd w:val="clear" w:color="auto" w:fill="000000"/>
          </w:tcPr>
          <w:p w14:paraId="345303C1" w14:textId="77777777" w:rsidR="00FA4E6A" w:rsidRPr="00740C30" w:rsidRDefault="00A3525B">
            <w:pPr>
              <w:ind w:left="109"/>
              <w:rPr>
                <w:color w:val="auto"/>
              </w:rPr>
            </w:pPr>
            <w:r w:rsidRPr="00740C30">
              <w:rPr>
                <w:rFonts w:ascii="Arial" w:eastAsia="Arial" w:hAnsi="Arial" w:cs="Arial"/>
                <w:color w:val="auto"/>
              </w:rPr>
              <w:t xml:space="preserve">Item  </w:t>
            </w:r>
          </w:p>
        </w:tc>
        <w:tc>
          <w:tcPr>
            <w:tcW w:w="6723" w:type="dxa"/>
            <w:tcBorders>
              <w:top w:val="single" w:sz="5" w:space="0" w:color="000000"/>
              <w:left w:val="single" w:sz="5" w:space="0" w:color="000000"/>
              <w:bottom w:val="single" w:sz="5" w:space="0" w:color="000000"/>
              <w:right w:val="nil"/>
            </w:tcBorders>
            <w:shd w:val="clear" w:color="auto" w:fill="000000"/>
          </w:tcPr>
          <w:p w14:paraId="6FC3E44B" w14:textId="77777777" w:rsidR="00FA4E6A" w:rsidRPr="00740C30" w:rsidRDefault="00A3525B">
            <w:pPr>
              <w:ind w:left="109"/>
              <w:rPr>
                <w:color w:val="auto"/>
              </w:rPr>
            </w:pPr>
            <w:r w:rsidRPr="00740C30">
              <w:rPr>
                <w:rFonts w:ascii="Arial" w:eastAsia="Arial" w:hAnsi="Arial" w:cs="Arial"/>
                <w:color w:val="auto"/>
              </w:rPr>
              <w:t xml:space="preserve">Question  </w:t>
            </w:r>
          </w:p>
        </w:tc>
        <w:tc>
          <w:tcPr>
            <w:tcW w:w="1062" w:type="dxa"/>
            <w:tcBorders>
              <w:top w:val="single" w:sz="5" w:space="0" w:color="000000"/>
              <w:left w:val="nil"/>
              <w:bottom w:val="single" w:sz="5" w:space="0" w:color="000000"/>
              <w:right w:val="single" w:sz="5" w:space="0" w:color="000000"/>
            </w:tcBorders>
            <w:shd w:val="clear" w:color="auto" w:fill="000000"/>
          </w:tcPr>
          <w:p w14:paraId="491A01A3" w14:textId="77777777" w:rsidR="00FA4E6A" w:rsidRPr="00740C30" w:rsidRDefault="00A3525B">
            <w:pPr>
              <w:ind w:left="103"/>
              <w:rPr>
                <w:color w:val="auto"/>
              </w:rPr>
            </w:pPr>
            <w:r w:rsidRPr="00740C30">
              <w:rPr>
                <w:rFonts w:ascii="Arial" w:eastAsia="Arial" w:hAnsi="Arial" w:cs="Arial"/>
                <w:color w:val="auto"/>
              </w:rPr>
              <w:t xml:space="preserve">Yes  </w:t>
            </w:r>
          </w:p>
        </w:tc>
        <w:tc>
          <w:tcPr>
            <w:tcW w:w="629" w:type="dxa"/>
            <w:tcBorders>
              <w:top w:val="single" w:sz="5" w:space="0" w:color="000000"/>
              <w:left w:val="single" w:sz="5" w:space="0" w:color="000000"/>
              <w:bottom w:val="single" w:sz="5" w:space="0" w:color="000000"/>
              <w:right w:val="single" w:sz="5" w:space="0" w:color="000000"/>
            </w:tcBorders>
            <w:shd w:val="clear" w:color="auto" w:fill="000000"/>
          </w:tcPr>
          <w:p w14:paraId="05BDB5BE" w14:textId="77777777" w:rsidR="00FA4E6A" w:rsidRPr="00740C30" w:rsidRDefault="00A3525B">
            <w:pPr>
              <w:ind w:left="112"/>
              <w:rPr>
                <w:color w:val="auto"/>
              </w:rPr>
            </w:pPr>
            <w:r w:rsidRPr="00740C30">
              <w:rPr>
                <w:rFonts w:ascii="Arial" w:eastAsia="Arial" w:hAnsi="Arial" w:cs="Arial"/>
                <w:color w:val="auto"/>
              </w:rPr>
              <w:t>N</w:t>
            </w:r>
            <w:r w:rsidRPr="00740C30">
              <w:rPr>
                <w:color w:val="auto"/>
              </w:rPr>
              <w:t xml:space="preserve"> </w:t>
            </w:r>
            <w:r w:rsidRPr="00740C30">
              <w:rPr>
                <w:rFonts w:ascii="Arial" w:eastAsia="Arial" w:hAnsi="Arial" w:cs="Arial"/>
                <w:color w:val="auto"/>
              </w:rPr>
              <w:t xml:space="preserve"> </w:t>
            </w:r>
          </w:p>
        </w:tc>
      </w:tr>
      <w:tr w:rsidR="00740C30" w:rsidRPr="00740C30" w14:paraId="47CAEC07" w14:textId="77777777">
        <w:trPr>
          <w:trHeight w:val="2027"/>
        </w:trPr>
        <w:tc>
          <w:tcPr>
            <w:tcW w:w="1579" w:type="dxa"/>
            <w:tcBorders>
              <w:top w:val="single" w:sz="5" w:space="0" w:color="000000"/>
              <w:left w:val="single" w:sz="5" w:space="0" w:color="000000"/>
              <w:bottom w:val="single" w:sz="5" w:space="0" w:color="000000"/>
              <w:right w:val="single" w:sz="5" w:space="0" w:color="000000"/>
            </w:tcBorders>
          </w:tcPr>
          <w:p w14:paraId="2F345010" w14:textId="77777777" w:rsidR="00FA4E6A" w:rsidRPr="00740C30" w:rsidRDefault="00A3525B">
            <w:pPr>
              <w:ind w:left="11"/>
              <w:rPr>
                <w:color w:val="auto"/>
              </w:rPr>
            </w:pPr>
            <w:r w:rsidRPr="00740C30">
              <w:rPr>
                <w:rFonts w:ascii="Arial" w:eastAsia="Arial" w:hAnsi="Arial" w:cs="Arial"/>
                <w:color w:val="auto"/>
              </w:rPr>
              <w:t xml:space="preserve">  </w:t>
            </w:r>
          </w:p>
          <w:p w14:paraId="04F04FBB" w14:textId="77777777" w:rsidR="00FA4E6A" w:rsidRPr="00740C30" w:rsidRDefault="00A3525B">
            <w:pPr>
              <w:spacing w:after="91"/>
              <w:ind w:left="11"/>
              <w:rPr>
                <w:color w:val="auto"/>
              </w:rPr>
            </w:pPr>
            <w:r w:rsidRPr="00740C30">
              <w:rPr>
                <w:rFonts w:ascii="Arial" w:eastAsia="Arial" w:hAnsi="Arial" w:cs="Arial"/>
                <w:color w:val="auto"/>
              </w:rPr>
              <w:t xml:space="preserve">  </w:t>
            </w:r>
          </w:p>
          <w:p w14:paraId="122F6B37" w14:textId="77777777" w:rsidR="00FA4E6A" w:rsidRPr="00740C30" w:rsidRDefault="00A3525B">
            <w:pPr>
              <w:ind w:left="11"/>
              <w:rPr>
                <w:color w:val="auto"/>
              </w:rPr>
            </w:pPr>
            <w:r w:rsidRPr="00740C30">
              <w:rPr>
                <w:rFonts w:ascii="Arial" w:eastAsia="Arial" w:hAnsi="Arial" w:cs="Arial"/>
                <w:color w:val="auto"/>
                <w:sz w:val="31"/>
              </w:rPr>
              <w:t xml:space="preserve"> </w:t>
            </w:r>
            <w:r w:rsidRPr="00740C30">
              <w:rPr>
                <w:rFonts w:ascii="Arial" w:eastAsia="Arial" w:hAnsi="Arial" w:cs="Arial"/>
                <w:color w:val="auto"/>
              </w:rPr>
              <w:t xml:space="preserve"> </w:t>
            </w:r>
          </w:p>
          <w:p w14:paraId="4030CBE3" w14:textId="77777777" w:rsidR="00FA4E6A" w:rsidRPr="00740C30" w:rsidRDefault="00A3525B">
            <w:pPr>
              <w:ind w:left="114"/>
              <w:rPr>
                <w:color w:val="auto"/>
              </w:rPr>
            </w:pPr>
            <w:r w:rsidRPr="00740C30">
              <w:rPr>
                <w:rFonts w:ascii="Arial" w:eastAsia="Arial" w:hAnsi="Arial" w:cs="Arial"/>
                <w:color w:val="auto"/>
              </w:rPr>
              <w:t xml:space="preserve">4.1  </w:t>
            </w:r>
          </w:p>
        </w:tc>
        <w:tc>
          <w:tcPr>
            <w:tcW w:w="6723" w:type="dxa"/>
            <w:tcBorders>
              <w:top w:val="single" w:sz="5" w:space="0" w:color="000000"/>
              <w:left w:val="single" w:sz="5" w:space="0" w:color="000000"/>
              <w:bottom w:val="single" w:sz="5" w:space="0" w:color="000000"/>
              <w:right w:val="single" w:sz="5" w:space="0" w:color="000000"/>
            </w:tcBorders>
          </w:tcPr>
          <w:p w14:paraId="2B0A9211" w14:textId="77777777" w:rsidR="00FA4E6A" w:rsidRPr="00740C30" w:rsidRDefault="00A3525B">
            <w:pPr>
              <w:spacing w:line="260" w:lineRule="auto"/>
              <w:ind w:left="109" w:right="494"/>
              <w:jc w:val="both"/>
              <w:rPr>
                <w:color w:val="auto"/>
              </w:rPr>
            </w:pPr>
            <w:r w:rsidRPr="00740C30">
              <w:rPr>
                <w:rFonts w:ascii="Arial" w:eastAsia="Arial" w:hAnsi="Arial" w:cs="Arial"/>
                <w:color w:val="auto"/>
              </w:rPr>
              <w:t xml:space="preserve">Is the Service Provider or any of its directors listed on the National Treasury’s database as a company or person prohibited from doing business with the public sector?  </w:t>
            </w:r>
          </w:p>
          <w:p w14:paraId="4F925E68" w14:textId="77777777" w:rsidR="00FA4E6A" w:rsidRPr="00740C30" w:rsidRDefault="00A3525B">
            <w:pPr>
              <w:ind w:left="109"/>
              <w:rPr>
                <w:color w:val="auto"/>
              </w:rPr>
            </w:pPr>
            <w:r w:rsidRPr="00740C30">
              <w:rPr>
                <w:rFonts w:ascii="Arial" w:eastAsia="Arial" w:hAnsi="Arial" w:cs="Arial"/>
                <w:color w:val="auto"/>
              </w:rPr>
              <w:t xml:space="preserve">(Companies or persons who are listed on this database were informed in writing of this restriction by the National Treasury after the </w:t>
            </w:r>
            <w:proofErr w:type="spellStart"/>
            <w:r w:rsidRPr="00740C30">
              <w:rPr>
                <w:rFonts w:ascii="Arial" w:eastAsia="Arial" w:hAnsi="Arial" w:cs="Arial"/>
                <w:i/>
                <w:color w:val="auto"/>
              </w:rPr>
              <w:t>audi</w:t>
            </w:r>
            <w:proofErr w:type="spellEnd"/>
            <w:r w:rsidRPr="00740C30">
              <w:rPr>
                <w:rFonts w:ascii="Arial" w:eastAsia="Arial" w:hAnsi="Arial" w:cs="Arial"/>
                <w:i/>
                <w:color w:val="auto"/>
              </w:rPr>
              <w:t xml:space="preserve"> alteram partem </w:t>
            </w:r>
            <w:r w:rsidRPr="00740C30">
              <w:rPr>
                <w:rFonts w:ascii="Arial" w:eastAsia="Arial" w:hAnsi="Arial" w:cs="Arial"/>
                <w:color w:val="auto"/>
              </w:rPr>
              <w:t xml:space="preserve">rule was applied).  </w:t>
            </w:r>
          </w:p>
        </w:tc>
        <w:tc>
          <w:tcPr>
            <w:tcW w:w="1062" w:type="dxa"/>
            <w:tcBorders>
              <w:top w:val="single" w:sz="5" w:space="0" w:color="000000"/>
              <w:left w:val="single" w:sz="5" w:space="0" w:color="000000"/>
              <w:bottom w:val="single" w:sz="5" w:space="0" w:color="000000"/>
              <w:right w:val="single" w:sz="5" w:space="0" w:color="000000"/>
            </w:tcBorders>
          </w:tcPr>
          <w:p w14:paraId="3D3C9984" w14:textId="77777777" w:rsidR="00FA4E6A" w:rsidRPr="00740C30" w:rsidRDefault="00A3525B">
            <w:pPr>
              <w:ind w:left="5"/>
              <w:rPr>
                <w:color w:val="auto"/>
              </w:rPr>
            </w:pPr>
            <w:r w:rsidRPr="00740C30">
              <w:rPr>
                <w:rFonts w:ascii="Arial" w:eastAsia="Arial" w:hAnsi="Arial" w:cs="Arial"/>
                <w:color w:val="auto"/>
              </w:rPr>
              <w:t xml:space="preserve">  Yes  </w:t>
            </w:r>
          </w:p>
        </w:tc>
        <w:tc>
          <w:tcPr>
            <w:tcW w:w="629" w:type="dxa"/>
            <w:tcBorders>
              <w:top w:val="single" w:sz="5" w:space="0" w:color="000000"/>
              <w:left w:val="single" w:sz="5" w:space="0" w:color="000000"/>
              <w:bottom w:val="single" w:sz="5" w:space="0" w:color="000000"/>
              <w:right w:val="single" w:sz="5" w:space="0" w:color="000000"/>
            </w:tcBorders>
          </w:tcPr>
          <w:p w14:paraId="58DA3FB5" w14:textId="77777777" w:rsidR="00FA4E6A" w:rsidRPr="00740C30" w:rsidRDefault="00A3525B">
            <w:pPr>
              <w:ind w:left="6"/>
              <w:rPr>
                <w:color w:val="auto"/>
              </w:rPr>
            </w:pPr>
            <w:r w:rsidRPr="00740C30">
              <w:rPr>
                <w:rFonts w:ascii="Arial" w:eastAsia="Arial" w:hAnsi="Arial" w:cs="Arial"/>
                <w:color w:val="auto"/>
              </w:rPr>
              <w:t xml:space="preserve"> </w:t>
            </w:r>
            <w:r w:rsidRPr="00740C30">
              <w:rPr>
                <w:color w:val="auto"/>
              </w:rPr>
              <w:t xml:space="preserve"> </w:t>
            </w:r>
            <w:r w:rsidRPr="00740C30">
              <w:rPr>
                <w:rFonts w:ascii="Arial" w:eastAsia="Arial" w:hAnsi="Arial" w:cs="Arial"/>
                <w:color w:val="auto"/>
              </w:rPr>
              <w:t xml:space="preserve">N </w:t>
            </w:r>
          </w:p>
        </w:tc>
      </w:tr>
      <w:tr w:rsidR="00740C30" w:rsidRPr="00740C30" w14:paraId="62445408" w14:textId="77777777">
        <w:trPr>
          <w:trHeight w:val="684"/>
        </w:trPr>
        <w:tc>
          <w:tcPr>
            <w:tcW w:w="1579" w:type="dxa"/>
            <w:tcBorders>
              <w:top w:val="single" w:sz="5" w:space="0" w:color="000000"/>
              <w:left w:val="single" w:sz="5" w:space="0" w:color="000000"/>
              <w:bottom w:val="single" w:sz="5" w:space="0" w:color="000000"/>
              <w:right w:val="single" w:sz="5" w:space="0" w:color="000000"/>
            </w:tcBorders>
            <w:vAlign w:val="bottom"/>
          </w:tcPr>
          <w:p w14:paraId="4ECDAA40" w14:textId="77777777" w:rsidR="00FA4E6A" w:rsidRPr="00740C30" w:rsidRDefault="00A3525B">
            <w:pPr>
              <w:spacing w:after="20"/>
              <w:ind w:left="11"/>
              <w:rPr>
                <w:color w:val="auto"/>
              </w:rPr>
            </w:pPr>
            <w:r w:rsidRPr="00740C30">
              <w:rPr>
                <w:rFonts w:ascii="Arial" w:eastAsia="Arial" w:hAnsi="Arial" w:cs="Arial"/>
                <w:color w:val="auto"/>
                <w:sz w:val="18"/>
              </w:rPr>
              <w:t xml:space="preserve"> </w:t>
            </w:r>
            <w:r w:rsidRPr="00740C30">
              <w:rPr>
                <w:rFonts w:ascii="Arial" w:eastAsia="Arial" w:hAnsi="Arial" w:cs="Arial"/>
                <w:color w:val="auto"/>
              </w:rPr>
              <w:t xml:space="preserve"> </w:t>
            </w:r>
          </w:p>
          <w:p w14:paraId="43092DB2" w14:textId="77777777" w:rsidR="00FA4E6A" w:rsidRPr="00740C30" w:rsidRDefault="00A3525B">
            <w:pPr>
              <w:ind w:left="114"/>
              <w:rPr>
                <w:color w:val="auto"/>
              </w:rPr>
            </w:pPr>
            <w:r w:rsidRPr="00740C30">
              <w:rPr>
                <w:rFonts w:ascii="Arial" w:eastAsia="Arial" w:hAnsi="Arial" w:cs="Arial"/>
                <w:color w:val="auto"/>
              </w:rPr>
              <w:t xml:space="preserve">4.1.1  </w:t>
            </w:r>
          </w:p>
        </w:tc>
        <w:tc>
          <w:tcPr>
            <w:tcW w:w="6723" w:type="dxa"/>
            <w:tcBorders>
              <w:top w:val="single" w:sz="5" w:space="0" w:color="000000"/>
              <w:left w:val="single" w:sz="5" w:space="0" w:color="000000"/>
              <w:bottom w:val="single" w:sz="5" w:space="0" w:color="000000"/>
              <w:right w:val="single" w:sz="5" w:space="0" w:color="000000"/>
            </w:tcBorders>
            <w:vAlign w:val="bottom"/>
          </w:tcPr>
          <w:p w14:paraId="522AD457" w14:textId="77777777" w:rsidR="00FA4E6A" w:rsidRPr="00740C30" w:rsidRDefault="00A3525B">
            <w:pPr>
              <w:ind w:left="109"/>
              <w:rPr>
                <w:color w:val="auto"/>
              </w:rPr>
            </w:pPr>
            <w:r w:rsidRPr="00740C30">
              <w:rPr>
                <w:rFonts w:ascii="Arial" w:eastAsia="Arial" w:hAnsi="Arial" w:cs="Arial"/>
                <w:color w:val="auto"/>
              </w:rPr>
              <w:t xml:space="preserve"> </w:t>
            </w:r>
          </w:p>
          <w:p w14:paraId="5020DCCE" w14:textId="77777777" w:rsidR="00FA4E6A" w:rsidRPr="00740C30" w:rsidRDefault="00A3525B">
            <w:pPr>
              <w:ind w:left="109"/>
              <w:rPr>
                <w:color w:val="auto"/>
              </w:rPr>
            </w:pPr>
            <w:r w:rsidRPr="00740C30">
              <w:rPr>
                <w:rFonts w:ascii="Arial" w:eastAsia="Arial" w:hAnsi="Arial" w:cs="Arial"/>
                <w:color w:val="auto"/>
              </w:rPr>
              <w:t xml:space="preserve">If so, furnish particulars:  </w:t>
            </w:r>
          </w:p>
        </w:tc>
        <w:tc>
          <w:tcPr>
            <w:tcW w:w="1691" w:type="dxa"/>
            <w:gridSpan w:val="2"/>
            <w:tcBorders>
              <w:top w:val="single" w:sz="5" w:space="0" w:color="000000"/>
              <w:left w:val="single" w:sz="5" w:space="0" w:color="000000"/>
              <w:bottom w:val="single" w:sz="5" w:space="0" w:color="000000"/>
              <w:right w:val="single" w:sz="5" w:space="0" w:color="000000"/>
            </w:tcBorders>
            <w:vAlign w:val="bottom"/>
          </w:tcPr>
          <w:p w14:paraId="17C3A474" w14:textId="77777777" w:rsidR="00FA4E6A" w:rsidRPr="00740C30" w:rsidRDefault="00A3525B">
            <w:pPr>
              <w:spacing w:after="13"/>
              <w:rPr>
                <w:color w:val="auto"/>
              </w:rPr>
            </w:pPr>
            <w:r w:rsidRPr="00740C30">
              <w:rPr>
                <w:color w:val="auto"/>
              </w:rPr>
              <w:t xml:space="preserve">  </w:t>
            </w:r>
          </w:p>
          <w:p w14:paraId="4788B2E8" w14:textId="77777777" w:rsidR="00FA4E6A" w:rsidRPr="00740C30" w:rsidRDefault="00A3525B">
            <w:pPr>
              <w:rPr>
                <w:color w:val="auto"/>
              </w:rPr>
            </w:pPr>
            <w:r w:rsidRPr="00740C30">
              <w:rPr>
                <w:color w:val="auto"/>
              </w:rPr>
              <w:t xml:space="preserve">  </w:t>
            </w:r>
            <w:r w:rsidRPr="00740C30">
              <w:rPr>
                <w:color w:val="auto"/>
              </w:rPr>
              <w:tab/>
              <w:t xml:space="preserve">  </w:t>
            </w:r>
            <w:r w:rsidRPr="00740C30">
              <w:rPr>
                <w:rFonts w:ascii="Arial" w:eastAsia="Arial" w:hAnsi="Arial" w:cs="Arial"/>
                <w:color w:val="auto"/>
              </w:rPr>
              <w:t xml:space="preserve"> </w:t>
            </w:r>
          </w:p>
        </w:tc>
      </w:tr>
      <w:tr w:rsidR="00740C30" w:rsidRPr="00740C30" w14:paraId="5D159BE8" w14:textId="77777777">
        <w:trPr>
          <w:trHeight w:val="2602"/>
        </w:trPr>
        <w:tc>
          <w:tcPr>
            <w:tcW w:w="1579" w:type="dxa"/>
            <w:tcBorders>
              <w:top w:val="single" w:sz="5" w:space="0" w:color="000000"/>
              <w:left w:val="single" w:sz="5" w:space="0" w:color="000000"/>
              <w:bottom w:val="single" w:sz="5" w:space="0" w:color="000000"/>
              <w:right w:val="single" w:sz="5" w:space="0" w:color="000000"/>
            </w:tcBorders>
          </w:tcPr>
          <w:p w14:paraId="7258AA5E" w14:textId="77777777" w:rsidR="00FA4E6A" w:rsidRPr="00740C30" w:rsidRDefault="00A3525B">
            <w:pPr>
              <w:ind w:left="114"/>
              <w:rPr>
                <w:color w:val="auto"/>
              </w:rPr>
            </w:pPr>
            <w:r w:rsidRPr="00740C30">
              <w:rPr>
                <w:rFonts w:ascii="Arial" w:eastAsia="Arial" w:hAnsi="Arial" w:cs="Arial"/>
                <w:color w:val="auto"/>
              </w:rPr>
              <w:t xml:space="preserve">4.2  </w:t>
            </w:r>
          </w:p>
        </w:tc>
        <w:tc>
          <w:tcPr>
            <w:tcW w:w="6723" w:type="dxa"/>
            <w:tcBorders>
              <w:top w:val="single" w:sz="5" w:space="0" w:color="000000"/>
              <w:left w:val="single" w:sz="5" w:space="0" w:color="000000"/>
              <w:bottom w:val="single" w:sz="5" w:space="0" w:color="000000"/>
              <w:right w:val="single" w:sz="5" w:space="0" w:color="000000"/>
            </w:tcBorders>
          </w:tcPr>
          <w:p w14:paraId="4E8CD4D4" w14:textId="77777777" w:rsidR="00FA4E6A" w:rsidRPr="00740C30" w:rsidRDefault="00A3525B">
            <w:pPr>
              <w:ind w:left="109"/>
              <w:rPr>
                <w:color w:val="auto"/>
              </w:rPr>
            </w:pPr>
            <w:r w:rsidRPr="00740C30">
              <w:rPr>
                <w:rFonts w:ascii="Arial" w:eastAsia="Arial" w:hAnsi="Arial" w:cs="Arial"/>
                <w:b/>
                <w:color w:val="auto"/>
              </w:rPr>
              <w:t xml:space="preserve">Is the Service Provider or any of its directors listed on the </w:t>
            </w:r>
            <w:r w:rsidRPr="00740C30">
              <w:rPr>
                <w:rFonts w:ascii="Arial" w:eastAsia="Arial" w:hAnsi="Arial" w:cs="Arial"/>
                <w:color w:val="auto"/>
              </w:rPr>
              <w:t xml:space="preserve"> </w:t>
            </w:r>
          </w:p>
          <w:p w14:paraId="0BCDAC73" w14:textId="77777777" w:rsidR="00FA4E6A" w:rsidRPr="00740C30" w:rsidRDefault="00A3525B">
            <w:pPr>
              <w:spacing w:after="174" w:line="256" w:lineRule="auto"/>
              <w:ind w:left="109" w:right="46"/>
              <w:jc w:val="both"/>
              <w:rPr>
                <w:color w:val="auto"/>
              </w:rPr>
            </w:pPr>
            <w:r w:rsidRPr="00740C30">
              <w:rPr>
                <w:rFonts w:ascii="Arial" w:eastAsia="Arial" w:hAnsi="Arial" w:cs="Arial"/>
                <w:b/>
                <w:color w:val="auto"/>
              </w:rPr>
              <w:t>Register for Tender Defaulters in terms of section 29 of the Prevention and Combating of Corrupt Activities Act (No 12 of 2004)?</w:t>
            </w:r>
            <w:r w:rsidRPr="00740C30">
              <w:rPr>
                <w:rFonts w:ascii="Arial" w:eastAsia="Arial" w:hAnsi="Arial" w:cs="Arial"/>
                <w:color w:val="auto"/>
              </w:rPr>
              <w:t xml:space="preserve">  </w:t>
            </w:r>
          </w:p>
          <w:p w14:paraId="6C5D6CAD" w14:textId="77777777" w:rsidR="00FA4E6A" w:rsidRPr="00740C30" w:rsidRDefault="00A3525B">
            <w:pPr>
              <w:ind w:left="109" w:right="45"/>
              <w:jc w:val="both"/>
              <w:rPr>
                <w:color w:val="auto"/>
              </w:rPr>
            </w:pPr>
            <w:r w:rsidRPr="00740C30">
              <w:rPr>
                <w:rFonts w:ascii="Arial" w:eastAsia="Arial" w:hAnsi="Arial" w:cs="Arial"/>
                <w:color w:val="auto"/>
              </w:rPr>
              <w:t xml:space="preserve">(To access this Register enter the National Treasury’s website, </w:t>
            </w:r>
            <w:hyperlink r:id="rId50">
              <w:r w:rsidR="00FA4E6A" w:rsidRPr="00740C30">
                <w:rPr>
                  <w:rFonts w:ascii="Arial" w:eastAsia="Arial" w:hAnsi="Arial" w:cs="Arial"/>
                  <w:color w:val="auto"/>
                  <w:u w:val="single" w:color="0000FF"/>
                </w:rPr>
                <w:t>www.treasury.gov.z</w:t>
              </w:r>
            </w:hyperlink>
            <w:hyperlink r:id="rId51">
              <w:r w:rsidR="00FA4E6A" w:rsidRPr="00740C30">
                <w:rPr>
                  <w:rFonts w:ascii="Arial" w:eastAsia="Arial" w:hAnsi="Arial" w:cs="Arial"/>
                  <w:color w:val="auto"/>
                  <w:u w:val="single" w:color="0000FF"/>
                </w:rPr>
                <w:t>a</w:t>
              </w:r>
            </w:hyperlink>
            <w:hyperlink r:id="rId52">
              <w:r w:rsidR="00FA4E6A" w:rsidRPr="00740C30">
                <w:rPr>
                  <w:rFonts w:ascii="Arial" w:eastAsia="Arial" w:hAnsi="Arial" w:cs="Arial"/>
                  <w:color w:val="auto"/>
                </w:rPr>
                <w:t>,</w:t>
              </w:r>
            </w:hyperlink>
            <w:hyperlink r:id="rId53">
              <w:r w:rsidR="00FA4E6A" w:rsidRPr="00740C30">
                <w:rPr>
                  <w:rFonts w:ascii="Arial" w:eastAsia="Arial" w:hAnsi="Arial" w:cs="Arial"/>
                  <w:color w:val="auto"/>
                </w:rPr>
                <w:t xml:space="preserve"> </w:t>
              </w:r>
            </w:hyperlink>
            <w:r w:rsidRPr="00740C30">
              <w:rPr>
                <w:rFonts w:ascii="Arial" w:eastAsia="Arial" w:hAnsi="Arial" w:cs="Arial"/>
                <w:color w:val="auto"/>
              </w:rPr>
              <w:t xml:space="preserve">click on the icon “Register for Tender Defaulters” or submit your written request for a hard copy of the Register to facsimile number (012) 3265445).  </w:t>
            </w:r>
          </w:p>
        </w:tc>
        <w:tc>
          <w:tcPr>
            <w:tcW w:w="1691" w:type="dxa"/>
            <w:gridSpan w:val="2"/>
            <w:tcBorders>
              <w:top w:val="single" w:sz="5" w:space="0" w:color="000000"/>
              <w:left w:val="single" w:sz="5" w:space="0" w:color="000000"/>
              <w:bottom w:val="single" w:sz="5" w:space="0" w:color="000000"/>
              <w:right w:val="single" w:sz="5" w:space="0" w:color="000000"/>
            </w:tcBorders>
          </w:tcPr>
          <w:p w14:paraId="571F0BD4" w14:textId="77777777" w:rsidR="00FA4E6A" w:rsidRPr="00740C30" w:rsidRDefault="00A3525B">
            <w:pPr>
              <w:tabs>
                <w:tab w:val="center" w:pos="1191"/>
              </w:tabs>
              <w:rPr>
                <w:color w:val="auto"/>
              </w:rPr>
            </w:pPr>
            <w:r w:rsidRPr="00740C30">
              <w:rPr>
                <w:rFonts w:ascii="Arial" w:eastAsia="Arial" w:hAnsi="Arial" w:cs="Arial"/>
                <w:color w:val="auto"/>
              </w:rPr>
              <w:t xml:space="preserve">Yes  </w:t>
            </w:r>
            <w:r w:rsidRPr="00740C30">
              <w:rPr>
                <w:rFonts w:ascii="Arial" w:eastAsia="Arial" w:hAnsi="Arial" w:cs="Arial"/>
                <w:color w:val="auto"/>
              </w:rPr>
              <w:tab/>
            </w:r>
            <w:r w:rsidRPr="00740C30">
              <w:rPr>
                <w:noProof/>
                <w:color w:val="auto"/>
              </w:rPr>
              <mc:AlternateContent>
                <mc:Choice Requires="wpg">
                  <w:drawing>
                    <wp:inline distT="0" distB="0" distL="0" distR="0" wp14:anchorId="4AEE279E" wp14:editId="2D72AC78">
                      <wp:extent cx="7620" cy="1644650"/>
                      <wp:effectExtent l="0" t="0" r="0" b="0"/>
                      <wp:docPr id="234672" name="Group 234672"/>
                      <wp:cNvGraphicFramePr/>
                      <a:graphic xmlns:a="http://schemas.openxmlformats.org/drawingml/2006/main">
                        <a:graphicData uri="http://schemas.microsoft.com/office/word/2010/wordprocessingGroup">
                          <wpg:wgp>
                            <wpg:cNvGrpSpPr/>
                            <wpg:grpSpPr>
                              <a:xfrm>
                                <a:off x="0" y="0"/>
                                <a:ext cx="7620" cy="1644650"/>
                                <a:chOff x="0" y="0"/>
                                <a:chExt cx="7620" cy="1644650"/>
                              </a:xfrm>
                            </wpg:grpSpPr>
                            <wps:wsp>
                              <wps:cNvPr id="282245" name="Shape 282245"/>
                              <wps:cNvSpPr/>
                              <wps:spPr>
                                <a:xfrm>
                                  <a:off x="0" y="0"/>
                                  <a:ext cx="9144" cy="1644650"/>
                                </a:xfrm>
                                <a:custGeom>
                                  <a:avLst/>
                                  <a:gdLst/>
                                  <a:ahLst/>
                                  <a:cxnLst/>
                                  <a:rect l="0" t="0" r="0" b="0"/>
                                  <a:pathLst>
                                    <a:path w="9144" h="1644650">
                                      <a:moveTo>
                                        <a:pt x="0" y="0"/>
                                      </a:moveTo>
                                      <a:lnTo>
                                        <a:pt x="9144" y="0"/>
                                      </a:lnTo>
                                      <a:lnTo>
                                        <a:pt x="9144" y="1644650"/>
                                      </a:lnTo>
                                      <a:lnTo>
                                        <a:pt x="0" y="16446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8BA2D8A" id="Group 234672" o:spid="_x0000_s1026" style="width:.6pt;height:129.5pt;mso-position-horizontal-relative:char;mso-position-vertical-relative:line" coordsize="76,16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">
                      <v:shape id="Shape 282245" o:spid="_x0000_s1027" style="position:absolute;width:91;height:16446;visibility:visible;mso-wrap-style:square;v-text-anchor:top" coordsize="9144,1644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" path="m,l9144,r,1644650l,1644650,,e" fillcolor="black" stroked="f" strokeweight="0">
                        <v:stroke miterlimit="83231f" joinstyle="miter"/>
                        <v:path arrowok="t" textboxrect="0,0,9144,1644650"/>
                      </v:shape>
                      <w10:anchorlock/>
                    </v:group>
                  </w:pict>
                </mc:Fallback>
              </mc:AlternateContent>
            </w:r>
            <w:r w:rsidRPr="00740C30">
              <w:rPr>
                <w:rFonts w:ascii="Arial" w:eastAsia="Arial" w:hAnsi="Arial" w:cs="Arial"/>
                <w:color w:val="auto"/>
              </w:rPr>
              <w:t xml:space="preserve"> N</w:t>
            </w:r>
            <w:r w:rsidRPr="00740C30">
              <w:rPr>
                <w:color w:val="auto"/>
              </w:rPr>
              <w:t xml:space="preserve"> </w:t>
            </w:r>
            <w:r w:rsidRPr="00740C30">
              <w:rPr>
                <w:rFonts w:ascii="Arial" w:eastAsia="Arial" w:hAnsi="Arial" w:cs="Arial"/>
                <w:color w:val="auto"/>
              </w:rPr>
              <w:t xml:space="preserve"> </w:t>
            </w:r>
          </w:p>
        </w:tc>
      </w:tr>
      <w:tr w:rsidR="00740C30" w:rsidRPr="00740C30" w14:paraId="14AD439C" w14:textId="77777777">
        <w:trPr>
          <w:trHeight w:val="481"/>
        </w:trPr>
        <w:tc>
          <w:tcPr>
            <w:tcW w:w="1579" w:type="dxa"/>
            <w:tcBorders>
              <w:top w:val="single" w:sz="5" w:space="0" w:color="000000"/>
              <w:left w:val="single" w:sz="5" w:space="0" w:color="000000"/>
              <w:bottom w:val="single" w:sz="4" w:space="0" w:color="000000"/>
              <w:right w:val="single" w:sz="5" w:space="0" w:color="000000"/>
            </w:tcBorders>
          </w:tcPr>
          <w:p w14:paraId="210AEF98" w14:textId="77777777" w:rsidR="00FA4E6A" w:rsidRPr="00740C30" w:rsidRDefault="00A3525B">
            <w:pPr>
              <w:ind w:left="114"/>
              <w:rPr>
                <w:color w:val="auto"/>
              </w:rPr>
            </w:pPr>
            <w:r w:rsidRPr="00740C30">
              <w:rPr>
                <w:rFonts w:ascii="Arial" w:eastAsia="Arial" w:hAnsi="Arial" w:cs="Arial"/>
                <w:color w:val="auto"/>
              </w:rPr>
              <w:t xml:space="preserve">4.2.1  </w:t>
            </w:r>
          </w:p>
        </w:tc>
        <w:tc>
          <w:tcPr>
            <w:tcW w:w="8414" w:type="dxa"/>
            <w:gridSpan w:val="3"/>
            <w:tcBorders>
              <w:top w:val="single" w:sz="5" w:space="0" w:color="000000"/>
              <w:left w:val="single" w:sz="5" w:space="0" w:color="000000"/>
              <w:bottom w:val="single" w:sz="4" w:space="0" w:color="000000"/>
              <w:right w:val="single" w:sz="5" w:space="0" w:color="000000"/>
            </w:tcBorders>
          </w:tcPr>
          <w:p w14:paraId="3B966BAB" w14:textId="77777777" w:rsidR="00FA4E6A" w:rsidRPr="00740C30" w:rsidRDefault="00A3525B">
            <w:pPr>
              <w:tabs>
                <w:tab w:val="center" w:pos="7157"/>
                <w:tab w:val="center" w:pos="7894"/>
              </w:tabs>
              <w:rPr>
                <w:color w:val="auto"/>
              </w:rPr>
            </w:pPr>
            <w:r w:rsidRPr="00740C30">
              <w:rPr>
                <w:rFonts w:ascii="Arial" w:eastAsia="Arial" w:hAnsi="Arial" w:cs="Arial"/>
                <w:color w:val="auto"/>
              </w:rPr>
              <w:t xml:space="preserve">If so, furnish particulars:  </w:t>
            </w:r>
            <w:r w:rsidRPr="00740C30">
              <w:rPr>
                <w:rFonts w:ascii="Arial" w:eastAsia="Arial" w:hAnsi="Arial" w:cs="Arial"/>
                <w:color w:val="auto"/>
              </w:rPr>
              <w:tab/>
            </w:r>
            <w:r w:rsidRPr="00740C30">
              <w:rPr>
                <w:color w:val="auto"/>
              </w:rPr>
              <w:t xml:space="preserve">   </w:t>
            </w:r>
            <w:r w:rsidRPr="00740C30">
              <w:rPr>
                <w:color w:val="auto"/>
              </w:rPr>
              <w:tab/>
              <w:t xml:space="preserve">  </w:t>
            </w:r>
            <w:r w:rsidRPr="00740C30">
              <w:rPr>
                <w:rFonts w:ascii="Arial" w:eastAsia="Arial" w:hAnsi="Arial" w:cs="Arial"/>
                <w:color w:val="auto"/>
              </w:rPr>
              <w:t xml:space="preserve"> </w:t>
            </w:r>
          </w:p>
        </w:tc>
      </w:tr>
    </w:tbl>
    <w:p w14:paraId="56076BE5" w14:textId="77777777" w:rsidR="00FA4E6A" w:rsidRPr="00740C30" w:rsidRDefault="00A3525B">
      <w:pPr>
        <w:spacing w:after="59"/>
        <w:ind w:left="528"/>
        <w:rPr>
          <w:color w:val="auto"/>
        </w:rPr>
      </w:pPr>
      <w:r w:rsidRPr="00740C30">
        <w:rPr>
          <w:noProof/>
          <w:color w:val="auto"/>
        </w:rPr>
        <w:drawing>
          <wp:inline distT="0" distB="0" distL="0" distR="0" wp14:anchorId="234F49CB" wp14:editId="33CEAE30">
            <wp:extent cx="6409945" cy="3700272"/>
            <wp:effectExtent l="0" t="0" r="0" b="0"/>
            <wp:docPr id="269553" name="Picture 269553"/>
            <wp:cNvGraphicFramePr/>
            <a:graphic xmlns:a="http://schemas.openxmlformats.org/drawingml/2006/main">
              <a:graphicData uri="http://schemas.openxmlformats.org/drawingml/2006/picture">
                <pic:pic xmlns:pic="http://schemas.openxmlformats.org/drawingml/2006/picture">
                  <pic:nvPicPr>
                    <pic:cNvPr id="269553" name="Picture 269553"/>
                    <pic:cNvPicPr/>
                  </pic:nvPicPr>
                  <pic:blipFill>
                    <a:blip r:embed="rId54"/>
                    <a:stretch>
                      <a:fillRect/>
                    </a:stretch>
                  </pic:blipFill>
                  <pic:spPr>
                    <a:xfrm>
                      <a:off x="0" y="0"/>
                      <a:ext cx="6409945" cy="3700272"/>
                    </a:xfrm>
                    <a:prstGeom prst="rect">
                      <a:avLst/>
                    </a:prstGeom>
                  </pic:spPr>
                </pic:pic>
              </a:graphicData>
            </a:graphic>
          </wp:inline>
        </w:drawing>
      </w:r>
    </w:p>
    <w:p w14:paraId="75C3212E" w14:textId="77777777" w:rsidR="00FA4E6A" w:rsidRPr="00740C30" w:rsidRDefault="00A3525B">
      <w:pPr>
        <w:spacing w:after="2"/>
        <w:ind w:left="800"/>
        <w:rPr>
          <w:color w:val="auto"/>
        </w:rPr>
      </w:pPr>
      <w:r w:rsidRPr="00740C30">
        <w:rPr>
          <w:color w:val="auto"/>
          <w:sz w:val="2"/>
        </w:rPr>
        <w:t xml:space="preserve"> </w:t>
      </w:r>
      <w:r w:rsidRPr="00740C30">
        <w:rPr>
          <w:rFonts w:ascii="Arial" w:eastAsia="Arial" w:hAnsi="Arial" w:cs="Arial"/>
          <w:color w:val="auto"/>
        </w:rPr>
        <w:t xml:space="preserve"> </w:t>
      </w:r>
    </w:p>
    <w:p w14:paraId="59DCDE9D" w14:textId="77777777" w:rsidR="00FA4E6A" w:rsidRPr="00740C30" w:rsidRDefault="00A3525B">
      <w:pPr>
        <w:pStyle w:val="Heading4"/>
        <w:tabs>
          <w:tab w:val="center" w:pos="1008"/>
          <w:tab w:val="center" w:pos="5776"/>
        </w:tabs>
        <w:spacing w:after="5" w:line="267" w:lineRule="auto"/>
        <w:ind w:left="0" w:right="0" w:firstLine="0"/>
        <w:jc w:val="left"/>
        <w:rPr>
          <w:color w:val="auto"/>
        </w:rPr>
      </w:pPr>
      <w:r w:rsidRPr="00740C30">
        <w:rPr>
          <w:rFonts w:ascii="Calibri" w:eastAsia="Calibri" w:hAnsi="Calibri" w:cs="Calibri"/>
          <w:b w:val="0"/>
          <w:color w:val="auto"/>
          <w:sz w:val="22"/>
        </w:rPr>
        <w:tab/>
      </w:r>
      <w:r w:rsidRPr="00740C30">
        <w:rPr>
          <w:rFonts w:ascii="Times New Roman" w:eastAsia="Times New Roman" w:hAnsi="Times New Roman" w:cs="Times New Roman"/>
          <w:b w:val="0"/>
          <w:color w:val="auto"/>
          <w:sz w:val="20"/>
        </w:rPr>
        <w:t xml:space="preserve"> </w:t>
      </w:r>
      <w:r w:rsidRPr="00740C30">
        <w:rPr>
          <w:rFonts w:ascii="Times New Roman" w:eastAsia="Times New Roman" w:hAnsi="Times New Roman" w:cs="Times New Roman"/>
          <w:b w:val="0"/>
          <w:color w:val="auto"/>
          <w:sz w:val="20"/>
        </w:rPr>
        <w:tab/>
      </w:r>
      <w:r w:rsidRPr="00740C30">
        <w:rPr>
          <w:color w:val="auto"/>
          <w:sz w:val="22"/>
        </w:rPr>
        <w:t>CERTIFICATION</w:t>
      </w:r>
      <w:r w:rsidRPr="00740C30">
        <w:rPr>
          <w:b w:val="0"/>
          <w:color w:val="auto"/>
          <w:sz w:val="22"/>
        </w:rPr>
        <w:t xml:space="preserve"> </w:t>
      </w:r>
      <w:r w:rsidRPr="00740C30">
        <w:rPr>
          <w:color w:val="auto"/>
          <w:sz w:val="22"/>
        </w:rPr>
        <w:t xml:space="preserve"> </w:t>
      </w:r>
    </w:p>
    <w:p w14:paraId="09552573" w14:textId="77777777" w:rsidR="00FA4E6A" w:rsidRPr="00740C30" w:rsidRDefault="00A3525B">
      <w:pPr>
        <w:spacing w:after="135"/>
        <w:ind w:left="800"/>
        <w:rPr>
          <w:color w:val="auto"/>
        </w:rPr>
      </w:pPr>
      <w:r w:rsidRPr="00740C30">
        <w:rPr>
          <w:rFonts w:ascii="Arial" w:eastAsia="Arial" w:hAnsi="Arial" w:cs="Arial"/>
          <w:b/>
          <w:color w:val="auto"/>
        </w:rPr>
        <w:t xml:space="preserve"> </w:t>
      </w:r>
      <w:r w:rsidRPr="00740C30">
        <w:rPr>
          <w:rFonts w:ascii="Arial" w:eastAsia="Arial" w:hAnsi="Arial" w:cs="Arial"/>
          <w:color w:val="auto"/>
        </w:rPr>
        <w:t xml:space="preserve"> </w:t>
      </w:r>
    </w:p>
    <w:p w14:paraId="228A5C49" w14:textId="77777777" w:rsidR="00FA4E6A" w:rsidRPr="00740C30" w:rsidRDefault="00A3525B">
      <w:pPr>
        <w:spacing w:after="5"/>
        <w:ind w:left="810" w:right="59" w:hanging="10"/>
        <w:jc w:val="both"/>
        <w:rPr>
          <w:color w:val="auto"/>
        </w:rPr>
      </w:pPr>
      <w:r w:rsidRPr="00740C30">
        <w:rPr>
          <w:rFonts w:ascii="Arial" w:eastAsia="Arial" w:hAnsi="Arial" w:cs="Arial"/>
          <w:b/>
          <w:color w:val="auto"/>
          <w:sz w:val="31"/>
        </w:rPr>
        <w:t xml:space="preserve"> </w:t>
      </w:r>
      <w:r w:rsidRPr="00740C30">
        <w:rPr>
          <w:rFonts w:ascii="Arial" w:eastAsia="Arial" w:hAnsi="Arial" w:cs="Arial"/>
          <w:color w:val="auto"/>
        </w:rPr>
        <w:t xml:space="preserve">I, THE UNDERSIGNED (FULL NAME) …………..……………………………..……CERTIFY </w:t>
      </w:r>
    </w:p>
    <w:p w14:paraId="31031624" w14:textId="77777777" w:rsidR="00FA4E6A" w:rsidRPr="00740C30" w:rsidRDefault="00A3525B">
      <w:pPr>
        <w:spacing w:after="5"/>
        <w:ind w:left="810" w:right="59" w:hanging="10"/>
        <w:jc w:val="both"/>
        <w:rPr>
          <w:color w:val="auto"/>
        </w:rPr>
      </w:pPr>
      <w:r w:rsidRPr="00740C30">
        <w:rPr>
          <w:rFonts w:ascii="Arial" w:eastAsia="Arial" w:hAnsi="Arial" w:cs="Arial"/>
          <w:color w:val="auto"/>
        </w:rPr>
        <w:t xml:space="preserve">THAT THE </w:t>
      </w:r>
    </w:p>
    <w:p w14:paraId="5E7530B4" w14:textId="77777777" w:rsidR="00FA4E6A" w:rsidRPr="00740C30" w:rsidRDefault="00A3525B">
      <w:pPr>
        <w:spacing w:after="38"/>
        <w:ind w:left="810" w:right="59" w:hanging="10"/>
        <w:jc w:val="both"/>
        <w:rPr>
          <w:color w:val="auto"/>
        </w:rPr>
      </w:pPr>
      <w:r w:rsidRPr="00740C30">
        <w:rPr>
          <w:rFonts w:ascii="Arial" w:eastAsia="Arial" w:hAnsi="Arial" w:cs="Arial"/>
          <w:color w:val="auto"/>
        </w:rPr>
        <w:t xml:space="preserve">  INFORMATION FURNISHED ON THIS DECLARATION FORM IS TRUE AND CORRECT.  </w:t>
      </w:r>
    </w:p>
    <w:p w14:paraId="50DA4A1F" w14:textId="77777777" w:rsidR="00FA4E6A" w:rsidRPr="00740C30" w:rsidRDefault="00A3525B">
      <w:pPr>
        <w:spacing w:after="0"/>
        <w:ind w:left="800"/>
        <w:rPr>
          <w:color w:val="auto"/>
        </w:rPr>
      </w:pPr>
      <w:r w:rsidRPr="00740C30">
        <w:rPr>
          <w:rFonts w:ascii="Arial" w:eastAsia="Arial" w:hAnsi="Arial" w:cs="Arial"/>
          <w:color w:val="auto"/>
        </w:rPr>
        <w:t xml:space="preserve"> </w:t>
      </w:r>
      <w:r w:rsidRPr="00740C30">
        <w:rPr>
          <w:rFonts w:ascii="Arial" w:eastAsia="Arial" w:hAnsi="Arial" w:cs="Arial"/>
          <w:color w:val="auto"/>
          <w:sz w:val="31"/>
        </w:rPr>
        <w:t xml:space="preserve"> </w:t>
      </w:r>
      <w:r w:rsidRPr="00740C30">
        <w:rPr>
          <w:rFonts w:ascii="Arial" w:eastAsia="Arial" w:hAnsi="Arial" w:cs="Arial"/>
          <w:color w:val="auto"/>
        </w:rPr>
        <w:t xml:space="preserve"> </w:t>
      </w:r>
    </w:p>
    <w:p w14:paraId="615A7435" w14:textId="77777777" w:rsidR="00FA4E6A" w:rsidRPr="00740C30" w:rsidRDefault="00A3525B">
      <w:pPr>
        <w:spacing w:after="93"/>
        <w:ind w:left="961" w:right="418" w:hanging="10"/>
        <w:jc w:val="both"/>
        <w:rPr>
          <w:color w:val="auto"/>
        </w:rPr>
      </w:pPr>
      <w:r w:rsidRPr="00740C30">
        <w:rPr>
          <w:rFonts w:ascii="Arial" w:eastAsia="Arial" w:hAnsi="Arial" w:cs="Arial"/>
          <w:color w:val="auto"/>
        </w:rPr>
        <w:t xml:space="preserve">I ACCEPT THAT, IN ADDITION TO CANCELLATION OF A TENDER, ACTION MAY BE TAKEN AGAINST ME SHOULD THIS DECLARATION PROVE TO BE FALSE.    </w:t>
      </w:r>
      <w:r w:rsidRPr="00740C30">
        <w:rPr>
          <w:rFonts w:ascii="Arial" w:eastAsia="Arial" w:hAnsi="Arial" w:cs="Arial"/>
          <w:color w:val="auto"/>
        </w:rPr>
        <w:tab/>
        <w:t xml:space="preserve">  </w:t>
      </w:r>
    </w:p>
    <w:p w14:paraId="5247F355" w14:textId="77777777" w:rsidR="007004E4" w:rsidRPr="00740C30" w:rsidRDefault="00A3525B">
      <w:pPr>
        <w:tabs>
          <w:tab w:val="center" w:pos="800"/>
          <w:tab w:val="center" w:pos="2145"/>
          <w:tab w:val="center" w:pos="6966"/>
        </w:tabs>
        <w:spacing w:after="26"/>
        <w:rPr>
          <w:rFonts w:ascii="Arial" w:eastAsia="Arial" w:hAnsi="Arial" w:cs="Arial"/>
          <w:color w:val="auto"/>
        </w:rPr>
      </w:pPr>
      <w:r w:rsidRPr="00740C30">
        <w:rPr>
          <w:color w:val="auto"/>
        </w:rPr>
        <w:tab/>
      </w:r>
      <w:r w:rsidRPr="00740C30">
        <w:rPr>
          <w:rFonts w:ascii="Arial" w:eastAsia="Arial" w:hAnsi="Arial" w:cs="Arial"/>
          <w:color w:val="auto"/>
        </w:rPr>
        <w:t xml:space="preserve">  </w:t>
      </w:r>
    </w:p>
    <w:p w14:paraId="445ABC00" w14:textId="77777777" w:rsidR="007004E4" w:rsidRPr="00740C30" w:rsidRDefault="007004E4">
      <w:pPr>
        <w:tabs>
          <w:tab w:val="center" w:pos="800"/>
          <w:tab w:val="center" w:pos="2145"/>
          <w:tab w:val="center" w:pos="6966"/>
        </w:tabs>
        <w:spacing w:after="26"/>
        <w:rPr>
          <w:rFonts w:ascii="Arial" w:eastAsia="Arial" w:hAnsi="Arial" w:cs="Arial"/>
          <w:color w:val="auto"/>
        </w:rPr>
      </w:pPr>
    </w:p>
    <w:p w14:paraId="6628F323" w14:textId="260AA490" w:rsidR="00FA4E6A" w:rsidRPr="00740C30" w:rsidRDefault="007004E4">
      <w:pPr>
        <w:tabs>
          <w:tab w:val="center" w:pos="800"/>
          <w:tab w:val="center" w:pos="2145"/>
          <w:tab w:val="center" w:pos="6966"/>
        </w:tabs>
        <w:spacing w:after="26"/>
        <w:rPr>
          <w:color w:val="auto"/>
        </w:rPr>
      </w:pPr>
      <w:r w:rsidRPr="00740C30">
        <w:rPr>
          <w:rFonts w:ascii="Arial" w:eastAsia="Arial" w:hAnsi="Arial" w:cs="Arial"/>
          <w:color w:val="auto"/>
        </w:rPr>
        <w:t xml:space="preserve">                </w:t>
      </w:r>
      <w:r w:rsidRPr="00740C30">
        <w:rPr>
          <w:rFonts w:ascii="Arial" w:eastAsia="Arial" w:hAnsi="Arial" w:cs="Arial"/>
          <w:color w:val="auto"/>
        </w:rPr>
        <w:tab/>
        <w:t xml:space="preserve">Signature </w:t>
      </w:r>
      <w:r w:rsidRPr="00740C30">
        <w:rPr>
          <w:rFonts w:ascii="Arial" w:eastAsia="Arial" w:hAnsi="Arial" w:cs="Arial"/>
          <w:color w:val="auto"/>
        </w:rPr>
        <w:tab/>
        <w:t xml:space="preserve">Date  </w:t>
      </w:r>
    </w:p>
    <w:p w14:paraId="4C047668" w14:textId="77777777" w:rsidR="00FA4E6A" w:rsidRPr="00740C30" w:rsidRDefault="00A3525B">
      <w:pPr>
        <w:spacing w:after="23"/>
        <w:ind w:left="800"/>
        <w:rPr>
          <w:color w:val="auto"/>
        </w:rPr>
      </w:pPr>
      <w:r w:rsidRPr="00740C30">
        <w:rPr>
          <w:rFonts w:ascii="Arial" w:eastAsia="Arial" w:hAnsi="Arial" w:cs="Arial"/>
          <w:color w:val="auto"/>
        </w:rPr>
        <w:t xml:space="preserve">  </w:t>
      </w:r>
      <w:r w:rsidRPr="00740C30">
        <w:rPr>
          <w:rFonts w:ascii="Arial" w:eastAsia="Arial" w:hAnsi="Arial" w:cs="Arial"/>
          <w:color w:val="auto"/>
        </w:rPr>
        <w:tab/>
        <w:t xml:space="preserve"> </w:t>
      </w:r>
      <w:r w:rsidRPr="00740C30">
        <w:rPr>
          <w:rFonts w:ascii="Arial" w:eastAsia="Arial" w:hAnsi="Arial" w:cs="Arial"/>
          <w:color w:val="auto"/>
        </w:rPr>
        <w:tab/>
        <w:t xml:space="preserve"> </w:t>
      </w:r>
    </w:p>
    <w:p w14:paraId="623F54D0" w14:textId="77777777" w:rsidR="00FA4E6A" w:rsidRPr="00740C30" w:rsidRDefault="00A3525B">
      <w:pPr>
        <w:spacing w:after="20"/>
        <w:ind w:left="800"/>
        <w:rPr>
          <w:color w:val="auto"/>
        </w:rPr>
      </w:pPr>
      <w:r w:rsidRPr="00740C30">
        <w:rPr>
          <w:rFonts w:ascii="Arial" w:eastAsia="Arial" w:hAnsi="Arial" w:cs="Arial"/>
          <w:color w:val="auto"/>
        </w:rPr>
        <w:t xml:space="preserve">  </w:t>
      </w:r>
      <w:r w:rsidRPr="00740C30">
        <w:rPr>
          <w:rFonts w:ascii="Arial" w:eastAsia="Arial" w:hAnsi="Arial" w:cs="Arial"/>
          <w:color w:val="auto"/>
        </w:rPr>
        <w:tab/>
        <w:t xml:space="preserve"> </w:t>
      </w:r>
    </w:p>
    <w:p w14:paraId="32A59205" w14:textId="7DFF37C1" w:rsidR="00FA4E6A" w:rsidRPr="00740C30" w:rsidRDefault="00A3525B">
      <w:pPr>
        <w:spacing w:after="9"/>
        <w:ind w:left="800"/>
        <w:rPr>
          <w:color w:val="auto"/>
        </w:rPr>
      </w:pPr>
      <w:r w:rsidRPr="00740C30">
        <w:rPr>
          <w:rFonts w:ascii="Arial" w:eastAsia="Arial" w:hAnsi="Arial" w:cs="Arial"/>
          <w:color w:val="auto"/>
          <w:sz w:val="24"/>
        </w:rPr>
        <w:t xml:space="preserve"> </w:t>
      </w:r>
      <w:r w:rsidRPr="00740C30">
        <w:rPr>
          <w:rFonts w:ascii="Arial" w:eastAsia="Arial" w:hAnsi="Arial" w:cs="Arial"/>
          <w:color w:val="auto"/>
        </w:rPr>
        <w:t xml:space="preserve"> </w:t>
      </w:r>
      <w:r w:rsidRPr="00740C30">
        <w:rPr>
          <w:rFonts w:ascii="Arial" w:eastAsia="Arial" w:hAnsi="Arial" w:cs="Arial"/>
          <w:color w:val="auto"/>
        </w:rPr>
        <w:tab/>
        <w:t xml:space="preserve"> </w:t>
      </w:r>
      <w:r w:rsidR="007004E4" w:rsidRPr="00740C30">
        <w:rPr>
          <w:rFonts w:ascii="Arial" w:eastAsia="Arial" w:hAnsi="Arial" w:cs="Arial"/>
          <w:color w:val="auto"/>
        </w:rPr>
        <w:t>………………………                                              …………………………….</w:t>
      </w:r>
    </w:p>
    <w:p w14:paraId="14DF9738" w14:textId="77777777" w:rsidR="00FA4E6A" w:rsidRPr="00740C30" w:rsidRDefault="00A3525B">
      <w:pPr>
        <w:spacing w:after="95"/>
        <w:ind w:left="951"/>
        <w:rPr>
          <w:rFonts w:ascii="Arial" w:eastAsia="Arial" w:hAnsi="Arial" w:cs="Arial"/>
          <w:color w:val="auto"/>
        </w:rPr>
      </w:pPr>
      <w:r w:rsidRPr="00740C30">
        <w:rPr>
          <w:rFonts w:ascii="Arial" w:eastAsia="Arial" w:hAnsi="Arial" w:cs="Arial"/>
          <w:color w:val="auto"/>
        </w:rPr>
        <w:t xml:space="preserve"> </w:t>
      </w:r>
      <w:r w:rsidRPr="00740C30">
        <w:rPr>
          <w:rFonts w:ascii="Arial" w:eastAsia="Arial" w:hAnsi="Arial" w:cs="Arial"/>
          <w:color w:val="auto"/>
        </w:rPr>
        <w:tab/>
        <w:t xml:space="preserve"> </w:t>
      </w:r>
      <w:r w:rsidRPr="00740C30">
        <w:rPr>
          <w:rFonts w:ascii="Arial" w:eastAsia="Arial" w:hAnsi="Arial" w:cs="Arial"/>
          <w:color w:val="auto"/>
        </w:rPr>
        <w:tab/>
        <w:t xml:space="preserve"> </w:t>
      </w:r>
    </w:p>
    <w:p w14:paraId="2D5B603C" w14:textId="77777777" w:rsidR="007004E4" w:rsidRPr="00740C30" w:rsidRDefault="007004E4">
      <w:pPr>
        <w:spacing w:after="95"/>
        <w:ind w:left="951"/>
        <w:rPr>
          <w:color w:val="auto"/>
        </w:rPr>
      </w:pPr>
    </w:p>
    <w:p w14:paraId="60B90B2B" w14:textId="02076387" w:rsidR="00FA4E6A" w:rsidRPr="00740C30" w:rsidRDefault="00A3525B">
      <w:pPr>
        <w:tabs>
          <w:tab w:val="center" w:pos="800"/>
          <w:tab w:val="center" w:pos="2109"/>
          <w:tab w:val="center" w:pos="7360"/>
        </w:tabs>
        <w:spacing w:after="158" w:line="267" w:lineRule="auto"/>
        <w:rPr>
          <w:color w:val="auto"/>
        </w:rPr>
      </w:pPr>
      <w:r w:rsidRPr="00740C30">
        <w:rPr>
          <w:color w:val="auto"/>
        </w:rPr>
        <w:tab/>
      </w:r>
      <w:r w:rsidRPr="00740C30">
        <w:rPr>
          <w:rFonts w:ascii="Arial" w:eastAsia="Arial" w:hAnsi="Arial" w:cs="Arial"/>
          <w:color w:val="auto"/>
        </w:rPr>
        <w:t xml:space="preserve"> </w:t>
      </w:r>
      <w:r w:rsidRPr="00740C30">
        <w:rPr>
          <w:rFonts w:ascii="Arial" w:eastAsia="Arial" w:hAnsi="Arial" w:cs="Arial"/>
          <w:color w:val="auto"/>
        </w:rPr>
        <w:tab/>
      </w:r>
      <w:r w:rsidRPr="00740C30">
        <w:rPr>
          <w:rFonts w:ascii="Arial" w:eastAsia="Arial" w:hAnsi="Arial" w:cs="Arial"/>
          <w:b/>
          <w:color w:val="auto"/>
        </w:rPr>
        <w:t xml:space="preserve">Position </w:t>
      </w:r>
      <w:r w:rsidRPr="00740C30">
        <w:rPr>
          <w:rFonts w:ascii="Arial" w:eastAsia="Arial" w:hAnsi="Arial" w:cs="Arial"/>
          <w:color w:val="auto"/>
        </w:rPr>
        <w:t xml:space="preserve"> </w:t>
      </w:r>
      <w:r w:rsidRPr="00740C30">
        <w:rPr>
          <w:rFonts w:ascii="Arial" w:eastAsia="Arial" w:hAnsi="Arial" w:cs="Arial"/>
          <w:color w:val="auto"/>
        </w:rPr>
        <w:tab/>
      </w:r>
      <w:r w:rsidR="007004E4" w:rsidRPr="00740C30">
        <w:rPr>
          <w:rFonts w:ascii="Arial" w:eastAsia="Arial" w:hAnsi="Arial" w:cs="Arial"/>
          <w:color w:val="auto"/>
        </w:rPr>
        <w:t xml:space="preserve">    </w:t>
      </w:r>
      <w:r w:rsidRPr="00740C30">
        <w:rPr>
          <w:rFonts w:ascii="Arial" w:eastAsia="Arial" w:hAnsi="Arial" w:cs="Arial"/>
          <w:b/>
          <w:color w:val="auto"/>
        </w:rPr>
        <w:t xml:space="preserve"> Name of Service Provider</w:t>
      </w:r>
      <w:r w:rsidRPr="00740C30">
        <w:rPr>
          <w:rFonts w:ascii="Arial" w:eastAsia="Arial" w:hAnsi="Arial" w:cs="Arial"/>
          <w:color w:val="auto"/>
        </w:rPr>
        <w:t xml:space="preserve">  </w:t>
      </w:r>
    </w:p>
    <w:p w14:paraId="35EE69EE" w14:textId="77777777" w:rsidR="00FA4E6A" w:rsidRPr="00740C30" w:rsidRDefault="00A3525B">
      <w:pPr>
        <w:spacing w:after="71"/>
        <w:ind w:left="800"/>
        <w:rPr>
          <w:color w:val="auto"/>
        </w:rPr>
      </w:pPr>
      <w:r w:rsidRPr="00740C30">
        <w:rPr>
          <w:rFonts w:ascii="Arial" w:eastAsia="Arial" w:hAnsi="Arial" w:cs="Arial"/>
          <w:b/>
          <w:color w:val="auto"/>
        </w:rPr>
        <w:t xml:space="preserve"> </w:t>
      </w:r>
      <w:r w:rsidRPr="00740C30">
        <w:rPr>
          <w:rFonts w:ascii="Arial" w:eastAsia="Arial" w:hAnsi="Arial" w:cs="Arial"/>
          <w:color w:val="auto"/>
        </w:rPr>
        <w:t xml:space="preserve"> </w:t>
      </w:r>
    </w:p>
    <w:p w14:paraId="1662AC3A" w14:textId="5BEAA8CC" w:rsidR="00FA4E6A" w:rsidRPr="00740C30" w:rsidRDefault="007004E4" w:rsidP="007004E4">
      <w:pPr>
        <w:spacing w:after="9"/>
        <w:ind w:left="800"/>
        <w:rPr>
          <w:rFonts w:ascii="Arial" w:eastAsia="Arial" w:hAnsi="Arial" w:cs="Arial"/>
          <w:color w:val="auto"/>
        </w:rPr>
      </w:pPr>
      <w:r w:rsidRPr="00740C30">
        <w:rPr>
          <w:rFonts w:ascii="Arial" w:eastAsia="Arial" w:hAnsi="Arial" w:cs="Arial"/>
          <w:color w:val="auto"/>
        </w:rPr>
        <w:t xml:space="preserve">            ………………………                                                …………………………….</w:t>
      </w:r>
    </w:p>
    <w:p w14:paraId="6275DB99" w14:textId="77777777" w:rsidR="00FA4E6A" w:rsidRPr="00740C30" w:rsidRDefault="00A3525B">
      <w:pPr>
        <w:spacing w:after="0"/>
        <w:ind w:right="426"/>
        <w:jc w:val="center"/>
        <w:rPr>
          <w:bCs/>
          <w:color w:val="auto"/>
        </w:rPr>
      </w:pPr>
      <w:r w:rsidRPr="00740C30">
        <w:rPr>
          <w:rFonts w:ascii="Century Gothic" w:eastAsia="Century Gothic" w:hAnsi="Century Gothic" w:cs="Century Gothic"/>
          <w:bCs/>
          <w:color w:val="auto"/>
          <w:sz w:val="28"/>
        </w:rPr>
        <w:t xml:space="preserve"> </w:t>
      </w:r>
    </w:p>
    <w:p w14:paraId="5E767511" w14:textId="77777777" w:rsidR="00FA4E6A" w:rsidRPr="00740C30" w:rsidRDefault="00A3525B">
      <w:pPr>
        <w:spacing w:after="0"/>
        <w:ind w:right="426"/>
        <w:jc w:val="center"/>
        <w:rPr>
          <w:color w:val="auto"/>
        </w:rPr>
      </w:pPr>
      <w:r w:rsidRPr="00740C30">
        <w:rPr>
          <w:rFonts w:ascii="Century Gothic" w:eastAsia="Century Gothic" w:hAnsi="Century Gothic" w:cs="Century Gothic"/>
          <w:b/>
          <w:color w:val="auto"/>
          <w:sz w:val="28"/>
        </w:rPr>
        <w:t xml:space="preserve"> </w:t>
      </w:r>
    </w:p>
    <w:p w14:paraId="0175EA04" w14:textId="77777777" w:rsidR="00FA4E6A" w:rsidRPr="00740C30" w:rsidRDefault="00A3525B">
      <w:pPr>
        <w:spacing w:after="0"/>
        <w:ind w:right="426"/>
        <w:jc w:val="center"/>
        <w:rPr>
          <w:color w:val="auto"/>
        </w:rPr>
      </w:pPr>
      <w:r w:rsidRPr="00740C30">
        <w:rPr>
          <w:rFonts w:ascii="Century Gothic" w:eastAsia="Century Gothic" w:hAnsi="Century Gothic" w:cs="Century Gothic"/>
          <w:b/>
          <w:color w:val="auto"/>
          <w:sz w:val="28"/>
        </w:rPr>
        <w:t xml:space="preserve"> </w:t>
      </w:r>
    </w:p>
    <w:p w14:paraId="239F50F4" w14:textId="77777777" w:rsidR="00FA4E6A" w:rsidRPr="00740C30" w:rsidRDefault="00A3525B">
      <w:pPr>
        <w:spacing w:after="0"/>
        <w:ind w:right="426"/>
        <w:jc w:val="center"/>
        <w:rPr>
          <w:color w:val="auto"/>
        </w:rPr>
      </w:pPr>
      <w:r w:rsidRPr="00740C30">
        <w:rPr>
          <w:rFonts w:ascii="Century Gothic" w:eastAsia="Century Gothic" w:hAnsi="Century Gothic" w:cs="Century Gothic"/>
          <w:b/>
          <w:color w:val="auto"/>
          <w:sz w:val="28"/>
        </w:rPr>
        <w:t xml:space="preserve"> </w:t>
      </w:r>
    </w:p>
    <w:p w14:paraId="469DF4F0" w14:textId="60D08E38" w:rsidR="00FA4E6A" w:rsidRPr="00740C30" w:rsidRDefault="00A3525B" w:rsidP="007004E4">
      <w:pPr>
        <w:spacing w:after="0"/>
        <w:ind w:right="426"/>
        <w:jc w:val="center"/>
        <w:rPr>
          <w:color w:val="auto"/>
        </w:rPr>
      </w:pPr>
      <w:r w:rsidRPr="00740C30">
        <w:rPr>
          <w:rFonts w:ascii="Century Gothic" w:eastAsia="Century Gothic" w:hAnsi="Century Gothic" w:cs="Century Gothic"/>
          <w:b/>
          <w:color w:val="auto"/>
          <w:sz w:val="28"/>
        </w:rPr>
        <w:t xml:space="preserve">  </w:t>
      </w:r>
    </w:p>
    <w:p w14:paraId="34CA84D6" w14:textId="3DBA38DE" w:rsidR="00FA4E6A" w:rsidRPr="00740C30" w:rsidRDefault="005E4BC9">
      <w:pPr>
        <w:spacing w:after="8"/>
        <w:ind w:left="10" w:right="508" w:hanging="10"/>
        <w:jc w:val="center"/>
        <w:rPr>
          <w:color w:val="auto"/>
        </w:rPr>
      </w:pPr>
      <w:r w:rsidRPr="00740C30">
        <w:rPr>
          <w:rFonts w:ascii="Century Gothic" w:eastAsia="Century Gothic" w:hAnsi="Century Gothic" w:cs="Century Gothic"/>
          <w:b/>
          <w:color w:val="auto"/>
          <w:sz w:val="32"/>
          <w:u w:val="single" w:color="000000"/>
        </w:rPr>
        <w:t>MASILONYANA LOCAL MUNICIPALITY</w:t>
      </w:r>
    </w:p>
    <w:p w14:paraId="5856E3ED" w14:textId="77777777" w:rsidR="00FA4E6A" w:rsidRPr="00740C30" w:rsidRDefault="00A3525B">
      <w:pPr>
        <w:pStyle w:val="Heading1"/>
        <w:ind w:right="779"/>
        <w:rPr>
          <w:color w:val="auto"/>
        </w:rPr>
      </w:pPr>
      <w:r w:rsidRPr="00740C30">
        <w:rPr>
          <w:color w:val="auto"/>
          <w:sz w:val="40"/>
        </w:rPr>
        <w:t xml:space="preserve"> </w:t>
      </w:r>
      <w:r w:rsidRPr="00740C30">
        <w:rPr>
          <w:color w:val="auto"/>
        </w:rPr>
        <w:t>MBD 4</w:t>
      </w:r>
      <w:r w:rsidRPr="00740C30">
        <w:rPr>
          <w:color w:val="auto"/>
          <w:sz w:val="40"/>
        </w:rPr>
        <w:t xml:space="preserve"> </w:t>
      </w:r>
    </w:p>
    <w:p w14:paraId="1872E14D" w14:textId="77777777" w:rsidR="00FA4E6A" w:rsidRPr="00740C30" w:rsidRDefault="00A3525B">
      <w:pPr>
        <w:pStyle w:val="Heading2"/>
        <w:ind w:left="427" w:right="934"/>
        <w:rPr>
          <w:color w:val="auto"/>
        </w:rPr>
      </w:pPr>
      <w:r w:rsidRPr="00740C30">
        <w:rPr>
          <w:color w:val="auto"/>
          <w:sz w:val="28"/>
        </w:rPr>
        <w:t xml:space="preserve"> </w:t>
      </w:r>
      <w:r w:rsidRPr="00740C30">
        <w:rPr>
          <w:color w:val="auto"/>
        </w:rPr>
        <w:t>RS0007: DECLARATION OF INTEREST</w:t>
      </w:r>
      <w:r w:rsidRPr="00740C30">
        <w:rPr>
          <w:color w:val="auto"/>
          <w:sz w:val="28"/>
        </w:rPr>
        <w:t xml:space="preserve"> </w:t>
      </w:r>
    </w:p>
    <w:p w14:paraId="0A3A1786" w14:textId="77777777" w:rsidR="00FA4E6A" w:rsidRPr="00740C30" w:rsidRDefault="00A3525B">
      <w:pPr>
        <w:spacing w:after="0"/>
        <w:ind w:left="720"/>
        <w:rPr>
          <w:color w:val="auto"/>
        </w:rPr>
      </w:pPr>
      <w:r w:rsidRPr="00740C30">
        <w:rPr>
          <w:rFonts w:ascii="Arial" w:eastAsia="Arial" w:hAnsi="Arial" w:cs="Arial"/>
          <w:color w:val="auto"/>
          <w:sz w:val="20"/>
        </w:rPr>
        <w:t xml:space="preserve"> </w:t>
      </w:r>
    </w:p>
    <w:tbl>
      <w:tblPr>
        <w:tblStyle w:val="TableGrid"/>
        <w:tblW w:w="9898" w:type="dxa"/>
        <w:tblInd w:w="396" w:type="dxa"/>
        <w:tblCellMar>
          <w:top w:w="47" w:type="dxa"/>
          <w:left w:w="108" w:type="dxa"/>
          <w:right w:w="57" w:type="dxa"/>
        </w:tblCellMar>
        <w:tblLook w:val="04A0" w:firstRow="1" w:lastRow="0" w:firstColumn="1" w:lastColumn="0" w:noHBand="0" w:noVBand="1"/>
      </w:tblPr>
      <w:tblGrid>
        <w:gridCol w:w="852"/>
        <w:gridCol w:w="7202"/>
        <w:gridCol w:w="1844"/>
      </w:tblGrid>
      <w:tr w:rsidR="00740C30" w:rsidRPr="00740C30" w14:paraId="256B8699" w14:textId="77777777">
        <w:trPr>
          <w:trHeight w:val="240"/>
        </w:trPr>
        <w:tc>
          <w:tcPr>
            <w:tcW w:w="852" w:type="dxa"/>
            <w:tcBorders>
              <w:top w:val="single" w:sz="4" w:space="0" w:color="000000"/>
              <w:left w:val="single" w:sz="4" w:space="0" w:color="000000"/>
              <w:bottom w:val="single" w:sz="4" w:space="0" w:color="000000"/>
              <w:right w:val="single" w:sz="4" w:space="0" w:color="000000"/>
            </w:tcBorders>
          </w:tcPr>
          <w:p w14:paraId="71A52D45" w14:textId="77777777" w:rsidR="00FA4E6A" w:rsidRPr="00740C30" w:rsidRDefault="00A3525B">
            <w:pPr>
              <w:ind w:right="55"/>
              <w:jc w:val="center"/>
              <w:rPr>
                <w:color w:val="auto"/>
              </w:rPr>
            </w:pPr>
            <w:r w:rsidRPr="00740C30">
              <w:rPr>
                <w:rFonts w:ascii="Arial" w:eastAsia="Arial" w:hAnsi="Arial" w:cs="Arial"/>
                <w:color w:val="auto"/>
                <w:sz w:val="20"/>
              </w:rPr>
              <w:t xml:space="preserve">1. </w:t>
            </w:r>
          </w:p>
        </w:tc>
        <w:tc>
          <w:tcPr>
            <w:tcW w:w="9045" w:type="dxa"/>
            <w:gridSpan w:val="2"/>
            <w:tcBorders>
              <w:top w:val="single" w:sz="4" w:space="0" w:color="000000"/>
              <w:left w:val="single" w:sz="4" w:space="0" w:color="000000"/>
              <w:bottom w:val="single" w:sz="4" w:space="0" w:color="000000"/>
              <w:right w:val="single" w:sz="4" w:space="0" w:color="000000"/>
            </w:tcBorders>
          </w:tcPr>
          <w:p w14:paraId="68C695BE" w14:textId="77777777" w:rsidR="00FA4E6A" w:rsidRPr="00740C30" w:rsidRDefault="00A3525B">
            <w:pPr>
              <w:rPr>
                <w:color w:val="auto"/>
              </w:rPr>
            </w:pPr>
            <w:r w:rsidRPr="00740C30">
              <w:rPr>
                <w:rFonts w:ascii="Arial" w:eastAsia="Arial" w:hAnsi="Arial" w:cs="Arial"/>
                <w:color w:val="auto"/>
                <w:sz w:val="20"/>
              </w:rPr>
              <w:t xml:space="preserve">No bid will be accepted from persons in the service of the state*. </w:t>
            </w:r>
          </w:p>
        </w:tc>
      </w:tr>
      <w:tr w:rsidR="00740C30" w:rsidRPr="00740C30" w14:paraId="1778799C" w14:textId="77777777">
        <w:trPr>
          <w:trHeight w:val="1332"/>
        </w:trPr>
        <w:tc>
          <w:tcPr>
            <w:tcW w:w="852" w:type="dxa"/>
            <w:tcBorders>
              <w:top w:val="single" w:sz="4" w:space="0" w:color="000000"/>
              <w:left w:val="single" w:sz="4" w:space="0" w:color="000000"/>
              <w:bottom w:val="single" w:sz="4" w:space="0" w:color="000000"/>
              <w:right w:val="single" w:sz="4" w:space="0" w:color="000000"/>
            </w:tcBorders>
          </w:tcPr>
          <w:p w14:paraId="291756A1" w14:textId="77777777" w:rsidR="00FA4E6A" w:rsidRPr="00740C30" w:rsidRDefault="00A3525B">
            <w:pPr>
              <w:ind w:right="55"/>
              <w:jc w:val="center"/>
              <w:rPr>
                <w:color w:val="auto"/>
              </w:rPr>
            </w:pPr>
            <w:r w:rsidRPr="00740C30">
              <w:rPr>
                <w:rFonts w:ascii="Arial" w:eastAsia="Arial" w:hAnsi="Arial" w:cs="Arial"/>
                <w:color w:val="auto"/>
                <w:sz w:val="20"/>
              </w:rPr>
              <w:t xml:space="preserve">2. </w:t>
            </w:r>
          </w:p>
        </w:tc>
        <w:tc>
          <w:tcPr>
            <w:tcW w:w="9045" w:type="dxa"/>
            <w:gridSpan w:val="2"/>
            <w:tcBorders>
              <w:top w:val="single" w:sz="4" w:space="0" w:color="000000"/>
              <w:left w:val="single" w:sz="4" w:space="0" w:color="000000"/>
              <w:bottom w:val="single" w:sz="4" w:space="0" w:color="000000"/>
              <w:right w:val="single" w:sz="4" w:space="0" w:color="000000"/>
            </w:tcBorders>
          </w:tcPr>
          <w:p w14:paraId="7F63170E" w14:textId="77777777" w:rsidR="00FA4E6A" w:rsidRPr="00740C30" w:rsidRDefault="00A3525B">
            <w:pPr>
              <w:ind w:right="57"/>
              <w:jc w:val="both"/>
              <w:rPr>
                <w:color w:val="auto"/>
              </w:rPr>
            </w:pPr>
            <w:r w:rsidRPr="00740C30">
              <w:rPr>
                <w:rFonts w:ascii="Arial" w:eastAsia="Arial" w:hAnsi="Arial" w:cs="Arial"/>
                <w:color w:val="auto"/>
                <w:sz w:val="20"/>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the service of the state, it is required that the bidder or their authorised representative declare their position</w:t>
            </w:r>
            <w:r w:rsidRPr="00740C30">
              <w:rPr>
                <w:rFonts w:ascii="Arial" w:eastAsia="Arial" w:hAnsi="Arial" w:cs="Arial"/>
                <w:i/>
                <w:color w:val="auto"/>
                <w:sz w:val="20"/>
              </w:rPr>
              <w:t xml:space="preserve"> </w:t>
            </w:r>
            <w:r w:rsidRPr="00740C30">
              <w:rPr>
                <w:rFonts w:ascii="Arial" w:eastAsia="Arial" w:hAnsi="Arial" w:cs="Arial"/>
                <w:color w:val="auto"/>
                <w:sz w:val="20"/>
              </w:rPr>
              <w:t xml:space="preserve">in relation to the evaluating/adjudicating authority. </w:t>
            </w:r>
          </w:p>
        </w:tc>
      </w:tr>
      <w:tr w:rsidR="00740C30" w:rsidRPr="00740C30" w14:paraId="7E166338" w14:textId="77777777">
        <w:trPr>
          <w:trHeight w:val="540"/>
        </w:trPr>
        <w:tc>
          <w:tcPr>
            <w:tcW w:w="852" w:type="dxa"/>
            <w:tcBorders>
              <w:top w:val="single" w:sz="4" w:space="0" w:color="000000"/>
              <w:left w:val="single" w:sz="4" w:space="0" w:color="000000"/>
              <w:bottom w:val="single" w:sz="4" w:space="0" w:color="000000"/>
              <w:right w:val="single" w:sz="4" w:space="0" w:color="000000"/>
            </w:tcBorders>
          </w:tcPr>
          <w:p w14:paraId="03DE2387" w14:textId="77777777" w:rsidR="00FA4E6A" w:rsidRPr="00740C30" w:rsidRDefault="00A3525B">
            <w:pPr>
              <w:ind w:right="55"/>
              <w:jc w:val="center"/>
              <w:rPr>
                <w:color w:val="auto"/>
              </w:rPr>
            </w:pPr>
            <w:r w:rsidRPr="00740C30">
              <w:rPr>
                <w:rFonts w:ascii="Arial" w:eastAsia="Arial" w:hAnsi="Arial" w:cs="Arial"/>
                <w:b/>
                <w:color w:val="auto"/>
                <w:sz w:val="20"/>
              </w:rPr>
              <w:t xml:space="preserve">3. </w:t>
            </w:r>
          </w:p>
        </w:tc>
        <w:tc>
          <w:tcPr>
            <w:tcW w:w="9045" w:type="dxa"/>
            <w:gridSpan w:val="2"/>
            <w:tcBorders>
              <w:top w:val="single" w:sz="4" w:space="0" w:color="000000"/>
              <w:left w:val="single" w:sz="4" w:space="0" w:color="000000"/>
              <w:bottom w:val="single" w:sz="4" w:space="0" w:color="000000"/>
              <w:right w:val="single" w:sz="4" w:space="0" w:color="000000"/>
            </w:tcBorders>
          </w:tcPr>
          <w:p w14:paraId="7C059AF3" w14:textId="77777777" w:rsidR="00FA4E6A" w:rsidRPr="00740C30" w:rsidRDefault="00A3525B">
            <w:pPr>
              <w:jc w:val="both"/>
              <w:rPr>
                <w:color w:val="auto"/>
              </w:rPr>
            </w:pPr>
            <w:r w:rsidRPr="00740C30">
              <w:rPr>
                <w:rFonts w:ascii="Arial" w:eastAsia="Arial" w:hAnsi="Arial" w:cs="Arial"/>
                <w:b/>
                <w:color w:val="auto"/>
                <w:sz w:val="20"/>
              </w:rPr>
              <w:t xml:space="preserve">In order to give effect to the above, the following questionnaire must be completed and submitted with the bid. </w:t>
            </w:r>
          </w:p>
        </w:tc>
      </w:tr>
      <w:tr w:rsidR="00740C30" w:rsidRPr="00740C30" w14:paraId="5528156E" w14:textId="77777777">
        <w:trPr>
          <w:trHeight w:val="4379"/>
        </w:trPr>
        <w:tc>
          <w:tcPr>
            <w:tcW w:w="852" w:type="dxa"/>
            <w:tcBorders>
              <w:top w:val="single" w:sz="4" w:space="0" w:color="000000"/>
              <w:left w:val="single" w:sz="4" w:space="0" w:color="000000"/>
              <w:bottom w:val="single" w:sz="4" w:space="0" w:color="000000"/>
              <w:right w:val="single" w:sz="4" w:space="0" w:color="000000"/>
            </w:tcBorders>
          </w:tcPr>
          <w:p w14:paraId="3BE960CB" w14:textId="77777777" w:rsidR="00FA4E6A" w:rsidRPr="00740C30" w:rsidRDefault="00A3525B">
            <w:pPr>
              <w:ind w:right="55"/>
              <w:jc w:val="center"/>
              <w:rPr>
                <w:color w:val="auto"/>
              </w:rPr>
            </w:pPr>
            <w:r w:rsidRPr="00740C30">
              <w:rPr>
                <w:rFonts w:ascii="Arial" w:eastAsia="Arial" w:hAnsi="Arial" w:cs="Arial"/>
                <w:color w:val="auto"/>
                <w:sz w:val="20"/>
              </w:rPr>
              <w:t xml:space="preserve">3.1 </w:t>
            </w:r>
          </w:p>
          <w:p w14:paraId="0333128F" w14:textId="77777777" w:rsidR="00FA4E6A" w:rsidRPr="00740C30" w:rsidRDefault="00A3525B">
            <w:pPr>
              <w:ind w:left="3"/>
              <w:jc w:val="center"/>
              <w:rPr>
                <w:color w:val="auto"/>
              </w:rPr>
            </w:pPr>
            <w:r w:rsidRPr="00740C30">
              <w:rPr>
                <w:rFonts w:ascii="Arial" w:eastAsia="Arial" w:hAnsi="Arial" w:cs="Arial"/>
                <w:color w:val="auto"/>
                <w:sz w:val="20"/>
              </w:rPr>
              <w:t xml:space="preserve"> </w:t>
            </w:r>
          </w:p>
          <w:p w14:paraId="595B9E03" w14:textId="77777777" w:rsidR="00FA4E6A" w:rsidRPr="00740C30" w:rsidRDefault="00A3525B">
            <w:pPr>
              <w:ind w:left="3"/>
              <w:jc w:val="center"/>
              <w:rPr>
                <w:color w:val="auto"/>
              </w:rPr>
            </w:pPr>
            <w:r w:rsidRPr="00740C30">
              <w:rPr>
                <w:rFonts w:ascii="Arial" w:eastAsia="Arial" w:hAnsi="Arial" w:cs="Arial"/>
                <w:color w:val="auto"/>
                <w:sz w:val="20"/>
              </w:rPr>
              <w:t xml:space="preserve"> </w:t>
            </w:r>
          </w:p>
          <w:p w14:paraId="2AC9BD6C" w14:textId="77777777" w:rsidR="00FA4E6A" w:rsidRPr="00740C30" w:rsidRDefault="00A3525B">
            <w:pPr>
              <w:ind w:left="3"/>
              <w:jc w:val="center"/>
              <w:rPr>
                <w:color w:val="auto"/>
              </w:rPr>
            </w:pPr>
            <w:r w:rsidRPr="00740C30">
              <w:rPr>
                <w:rFonts w:ascii="Arial" w:eastAsia="Arial" w:hAnsi="Arial" w:cs="Arial"/>
                <w:color w:val="auto"/>
                <w:sz w:val="20"/>
              </w:rPr>
              <w:t xml:space="preserve"> </w:t>
            </w:r>
          </w:p>
          <w:p w14:paraId="1874AB08" w14:textId="77777777" w:rsidR="00FA4E6A" w:rsidRPr="00740C30" w:rsidRDefault="00A3525B">
            <w:pPr>
              <w:ind w:right="55"/>
              <w:jc w:val="center"/>
              <w:rPr>
                <w:color w:val="auto"/>
              </w:rPr>
            </w:pPr>
            <w:r w:rsidRPr="00740C30">
              <w:rPr>
                <w:rFonts w:ascii="Arial" w:eastAsia="Arial" w:hAnsi="Arial" w:cs="Arial"/>
                <w:color w:val="auto"/>
                <w:sz w:val="20"/>
              </w:rPr>
              <w:t xml:space="preserve">3.2 </w:t>
            </w:r>
          </w:p>
          <w:p w14:paraId="4ED220BB" w14:textId="77777777" w:rsidR="00FA4E6A" w:rsidRPr="00740C30" w:rsidRDefault="00A3525B">
            <w:pPr>
              <w:ind w:left="3"/>
              <w:jc w:val="center"/>
              <w:rPr>
                <w:color w:val="auto"/>
              </w:rPr>
            </w:pPr>
            <w:r w:rsidRPr="00740C30">
              <w:rPr>
                <w:rFonts w:ascii="Arial" w:eastAsia="Arial" w:hAnsi="Arial" w:cs="Arial"/>
                <w:color w:val="auto"/>
                <w:sz w:val="20"/>
              </w:rPr>
              <w:t xml:space="preserve"> </w:t>
            </w:r>
          </w:p>
          <w:p w14:paraId="6E3E8311" w14:textId="77777777" w:rsidR="00FA4E6A" w:rsidRPr="00740C30" w:rsidRDefault="00A3525B">
            <w:pPr>
              <w:ind w:right="55"/>
              <w:jc w:val="center"/>
              <w:rPr>
                <w:color w:val="auto"/>
              </w:rPr>
            </w:pPr>
            <w:r w:rsidRPr="00740C30">
              <w:rPr>
                <w:rFonts w:ascii="Arial" w:eastAsia="Arial" w:hAnsi="Arial" w:cs="Arial"/>
                <w:color w:val="auto"/>
                <w:sz w:val="20"/>
              </w:rPr>
              <w:t xml:space="preserve">3.3 </w:t>
            </w:r>
          </w:p>
          <w:p w14:paraId="6F371AE9" w14:textId="77777777" w:rsidR="00FA4E6A" w:rsidRPr="00740C30" w:rsidRDefault="00A3525B">
            <w:pPr>
              <w:ind w:left="3"/>
              <w:jc w:val="center"/>
              <w:rPr>
                <w:color w:val="auto"/>
              </w:rPr>
            </w:pPr>
            <w:r w:rsidRPr="00740C30">
              <w:rPr>
                <w:rFonts w:ascii="Arial" w:eastAsia="Arial" w:hAnsi="Arial" w:cs="Arial"/>
                <w:color w:val="auto"/>
                <w:sz w:val="20"/>
              </w:rPr>
              <w:t xml:space="preserve"> </w:t>
            </w:r>
          </w:p>
          <w:p w14:paraId="301040AD" w14:textId="77777777" w:rsidR="00FA4E6A" w:rsidRPr="00740C30" w:rsidRDefault="00A3525B">
            <w:pPr>
              <w:ind w:left="3"/>
              <w:jc w:val="center"/>
              <w:rPr>
                <w:color w:val="auto"/>
              </w:rPr>
            </w:pPr>
            <w:r w:rsidRPr="00740C30">
              <w:rPr>
                <w:rFonts w:ascii="Arial" w:eastAsia="Arial" w:hAnsi="Arial" w:cs="Arial"/>
                <w:color w:val="auto"/>
                <w:sz w:val="20"/>
              </w:rPr>
              <w:t xml:space="preserve"> </w:t>
            </w:r>
          </w:p>
          <w:p w14:paraId="7A8DF334" w14:textId="77777777" w:rsidR="00FA4E6A" w:rsidRPr="00740C30" w:rsidRDefault="00A3525B">
            <w:pPr>
              <w:ind w:left="3"/>
              <w:jc w:val="center"/>
              <w:rPr>
                <w:color w:val="auto"/>
              </w:rPr>
            </w:pPr>
            <w:r w:rsidRPr="00740C30">
              <w:rPr>
                <w:rFonts w:ascii="Arial" w:eastAsia="Arial" w:hAnsi="Arial" w:cs="Arial"/>
                <w:color w:val="auto"/>
                <w:sz w:val="20"/>
              </w:rPr>
              <w:t xml:space="preserve"> </w:t>
            </w:r>
          </w:p>
          <w:p w14:paraId="32B8013C" w14:textId="77777777" w:rsidR="00FA4E6A" w:rsidRPr="00740C30" w:rsidRDefault="00A3525B">
            <w:pPr>
              <w:ind w:right="55"/>
              <w:jc w:val="center"/>
              <w:rPr>
                <w:color w:val="auto"/>
              </w:rPr>
            </w:pPr>
            <w:r w:rsidRPr="00740C30">
              <w:rPr>
                <w:rFonts w:ascii="Arial" w:eastAsia="Arial" w:hAnsi="Arial" w:cs="Arial"/>
                <w:color w:val="auto"/>
                <w:sz w:val="20"/>
              </w:rPr>
              <w:t xml:space="preserve">3.4 </w:t>
            </w:r>
          </w:p>
          <w:p w14:paraId="581431A3" w14:textId="77777777" w:rsidR="00FA4E6A" w:rsidRPr="00740C30" w:rsidRDefault="00A3525B">
            <w:pPr>
              <w:ind w:left="3"/>
              <w:jc w:val="center"/>
              <w:rPr>
                <w:color w:val="auto"/>
              </w:rPr>
            </w:pPr>
            <w:r w:rsidRPr="00740C30">
              <w:rPr>
                <w:rFonts w:ascii="Arial" w:eastAsia="Arial" w:hAnsi="Arial" w:cs="Arial"/>
                <w:color w:val="auto"/>
                <w:sz w:val="20"/>
              </w:rPr>
              <w:t xml:space="preserve"> </w:t>
            </w:r>
          </w:p>
          <w:p w14:paraId="19C12810" w14:textId="77777777" w:rsidR="00FA4E6A" w:rsidRPr="00740C30" w:rsidRDefault="00A3525B">
            <w:pPr>
              <w:ind w:right="55"/>
              <w:jc w:val="center"/>
              <w:rPr>
                <w:color w:val="auto"/>
              </w:rPr>
            </w:pPr>
            <w:r w:rsidRPr="00740C30">
              <w:rPr>
                <w:rFonts w:ascii="Arial" w:eastAsia="Arial" w:hAnsi="Arial" w:cs="Arial"/>
                <w:color w:val="auto"/>
                <w:sz w:val="20"/>
              </w:rPr>
              <w:t xml:space="preserve">3.5 </w:t>
            </w:r>
          </w:p>
          <w:p w14:paraId="222AAC3B" w14:textId="77777777" w:rsidR="00FA4E6A" w:rsidRPr="00740C30" w:rsidRDefault="00A3525B">
            <w:pPr>
              <w:ind w:left="3"/>
              <w:jc w:val="center"/>
              <w:rPr>
                <w:color w:val="auto"/>
              </w:rPr>
            </w:pPr>
            <w:r w:rsidRPr="00740C30">
              <w:rPr>
                <w:rFonts w:ascii="Arial" w:eastAsia="Arial" w:hAnsi="Arial" w:cs="Arial"/>
                <w:color w:val="auto"/>
                <w:sz w:val="20"/>
              </w:rPr>
              <w:t xml:space="preserve"> </w:t>
            </w:r>
          </w:p>
          <w:p w14:paraId="5A1E12AC" w14:textId="77777777" w:rsidR="00FA4E6A" w:rsidRPr="00740C30" w:rsidRDefault="00A3525B">
            <w:pPr>
              <w:ind w:right="55"/>
              <w:jc w:val="center"/>
              <w:rPr>
                <w:color w:val="auto"/>
              </w:rPr>
            </w:pPr>
            <w:r w:rsidRPr="00740C30">
              <w:rPr>
                <w:rFonts w:ascii="Arial" w:eastAsia="Arial" w:hAnsi="Arial" w:cs="Arial"/>
                <w:color w:val="auto"/>
                <w:sz w:val="20"/>
              </w:rPr>
              <w:t xml:space="preserve">3.6 </w:t>
            </w:r>
          </w:p>
          <w:p w14:paraId="4EBF3603" w14:textId="77777777" w:rsidR="00FA4E6A" w:rsidRPr="00740C30" w:rsidRDefault="00A3525B">
            <w:pPr>
              <w:ind w:left="3"/>
              <w:jc w:val="center"/>
              <w:rPr>
                <w:color w:val="auto"/>
              </w:rPr>
            </w:pPr>
            <w:r w:rsidRPr="00740C30">
              <w:rPr>
                <w:rFonts w:ascii="Arial" w:eastAsia="Arial" w:hAnsi="Arial" w:cs="Arial"/>
                <w:color w:val="auto"/>
                <w:sz w:val="20"/>
              </w:rPr>
              <w:t xml:space="preserve"> </w:t>
            </w:r>
          </w:p>
          <w:p w14:paraId="1887EFA7" w14:textId="77777777" w:rsidR="00FA4E6A" w:rsidRPr="00740C30" w:rsidRDefault="00A3525B">
            <w:pPr>
              <w:ind w:right="55"/>
              <w:jc w:val="center"/>
              <w:rPr>
                <w:color w:val="auto"/>
              </w:rPr>
            </w:pPr>
            <w:r w:rsidRPr="00740C30">
              <w:rPr>
                <w:rFonts w:ascii="Arial" w:eastAsia="Arial" w:hAnsi="Arial" w:cs="Arial"/>
                <w:color w:val="auto"/>
                <w:sz w:val="20"/>
              </w:rPr>
              <w:t xml:space="preserve">3.7 </w:t>
            </w:r>
          </w:p>
        </w:tc>
        <w:tc>
          <w:tcPr>
            <w:tcW w:w="9045" w:type="dxa"/>
            <w:gridSpan w:val="2"/>
            <w:tcBorders>
              <w:top w:val="single" w:sz="4" w:space="0" w:color="000000"/>
              <w:left w:val="single" w:sz="4" w:space="0" w:color="000000"/>
              <w:bottom w:val="single" w:sz="4" w:space="0" w:color="000000"/>
              <w:right w:val="single" w:sz="4" w:space="0" w:color="000000"/>
            </w:tcBorders>
          </w:tcPr>
          <w:p w14:paraId="320195FD" w14:textId="77777777" w:rsidR="00FA4E6A" w:rsidRPr="00740C30" w:rsidRDefault="00A3525B">
            <w:pPr>
              <w:rPr>
                <w:color w:val="auto"/>
              </w:rPr>
            </w:pPr>
            <w:r w:rsidRPr="00740C30">
              <w:rPr>
                <w:rFonts w:ascii="Arial" w:eastAsia="Arial" w:hAnsi="Arial" w:cs="Arial"/>
                <w:color w:val="auto"/>
                <w:sz w:val="20"/>
              </w:rPr>
              <w:t xml:space="preserve">Full Name of bidder or his / her representative:  </w:t>
            </w:r>
          </w:p>
          <w:p w14:paraId="01E3C6DB" w14:textId="77777777" w:rsidR="00FA4E6A" w:rsidRPr="00740C30" w:rsidRDefault="00A3525B">
            <w:pPr>
              <w:rPr>
                <w:color w:val="auto"/>
              </w:rPr>
            </w:pPr>
            <w:r w:rsidRPr="00740C30">
              <w:rPr>
                <w:rFonts w:ascii="Arial" w:eastAsia="Arial" w:hAnsi="Arial" w:cs="Arial"/>
                <w:color w:val="auto"/>
                <w:sz w:val="20"/>
              </w:rPr>
              <w:t xml:space="preserve"> </w:t>
            </w:r>
          </w:p>
          <w:p w14:paraId="1A507F07" w14:textId="77777777" w:rsidR="00FA4E6A" w:rsidRPr="00740C30" w:rsidRDefault="00A3525B">
            <w:pPr>
              <w:rPr>
                <w:color w:val="auto"/>
              </w:rPr>
            </w:pPr>
            <w:r w:rsidRPr="00740C30">
              <w:rPr>
                <w:rFonts w:ascii="Arial" w:eastAsia="Arial" w:hAnsi="Arial" w:cs="Arial"/>
                <w:color w:val="auto"/>
                <w:sz w:val="20"/>
              </w:rPr>
              <w:t xml:space="preserve">………………………………………………………………………………………….. </w:t>
            </w:r>
          </w:p>
          <w:p w14:paraId="1D25DD41" w14:textId="77777777" w:rsidR="00FA4E6A" w:rsidRPr="00740C30" w:rsidRDefault="00A3525B">
            <w:pPr>
              <w:rPr>
                <w:color w:val="auto"/>
              </w:rPr>
            </w:pPr>
            <w:r w:rsidRPr="00740C30">
              <w:rPr>
                <w:rFonts w:ascii="Arial" w:eastAsia="Arial" w:hAnsi="Arial" w:cs="Arial"/>
                <w:color w:val="auto"/>
                <w:sz w:val="20"/>
              </w:rPr>
              <w:t xml:space="preserve"> </w:t>
            </w:r>
          </w:p>
          <w:p w14:paraId="50A5C973" w14:textId="77777777" w:rsidR="00FA4E6A" w:rsidRPr="00740C30" w:rsidRDefault="00A3525B">
            <w:pPr>
              <w:rPr>
                <w:color w:val="auto"/>
              </w:rPr>
            </w:pPr>
            <w:r w:rsidRPr="00740C30">
              <w:rPr>
                <w:rFonts w:ascii="Arial" w:eastAsia="Arial" w:hAnsi="Arial" w:cs="Arial"/>
                <w:color w:val="auto"/>
                <w:sz w:val="20"/>
              </w:rPr>
              <w:t xml:space="preserve">Identity number: ……………………………………………………………………… </w:t>
            </w:r>
          </w:p>
          <w:p w14:paraId="032E1B85" w14:textId="77777777" w:rsidR="00FA4E6A" w:rsidRPr="00740C30" w:rsidRDefault="00A3525B">
            <w:pPr>
              <w:rPr>
                <w:color w:val="auto"/>
              </w:rPr>
            </w:pPr>
            <w:r w:rsidRPr="00740C30">
              <w:rPr>
                <w:rFonts w:ascii="Arial" w:eastAsia="Arial" w:hAnsi="Arial" w:cs="Arial"/>
                <w:color w:val="auto"/>
                <w:sz w:val="20"/>
              </w:rPr>
              <w:t xml:space="preserve"> </w:t>
            </w:r>
          </w:p>
          <w:p w14:paraId="1AE26F85" w14:textId="77777777" w:rsidR="00FA4E6A" w:rsidRPr="00740C30" w:rsidRDefault="00A3525B">
            <w:pPr>
              <w:rPr>
                <w:color w:val="auto"/>
              </w:rPr>
            </w:pPr>
            <w:r w:rsidRPr="00740C30">
              <w:rPr>
                <w:rFonts w:ascii="Arial" w:eastAsia="Arial" w:hAnsi="Arial" w:cs="Arial"/>
                <w:color w:val="auto"/>
                <w:sz w:val="20"/>
              </w:rPr>
              <w:t xml:space="preserve">Position occupied in the Company (director, trustee, shareholder²): </w:t>
            </w:r>
          </w:p>
          <w:p w14:paraId="7BDD0F9E" w14:textId="77777777" w:rsidR="00FA4E6A" w:rsidRPr="00740C30" w:rsidRDefault="00A3525B">
            <w:pPr>
              <w:rPr>
                <w:color w:val="auto"/>
              </w:rPr>
            </w:pPr>
            <w:r w:rsidRPr="00740C30">
              <w:rPr>
                <w:rFonts w:ascii="Arial" w:eastAsia="Arial" w:hAnsi="Arial" w:cs="Arial"/>
                <w:color w:val="auto"/>
                <w:sz w:val="20"/>
              </w:rPr>
              <w:t xml:space="preserve"> </w:t>
            </w:r>
          </w:p>
          <w:p w14:paraId="6AAD0A1F" w14:textId="77777777" w:rsidR="00FA4E6A" w:rsidRPr="00740C30" w:rsidRDefault="00A3525B">
            <w:pPr>
              <w:rPr>
                <w:color w:val="auto"/>
              </w:rPr>
            </w:pPr>
            <w:r w:rsidRPr="00740C30">
              <w:rPr>
                <w:rFonts w:ascii="Arial" w:eastAsia="Arial" w:hAnsi="Arial" w:cs="Arial"/>
                <w:color w:val="auto"/>
                <w:sz w:val="20"/>
              </w:rPr>
              <w:t xml:space="preserve">………………………………………………………………………………………….. </w:t>
            </w:r>
          </w:p>
          <w:p w14:paraId="0B6A2C7E" w14:textId="77777777" w:rsidR="00FA4E6A" w:rsidRPr="00740C30" w:rsidRDefault="00A3525B">
            <w:pPr>
              <w:rPr>
                <w:color w:val="auto"/>
              </w:rPr>
            </w:pPr>
            <w:r w:rsidRPr="00740C30">
              <w:rPr>
                <w:rFonts w:ascii="Arial" w:eastAsia="Arial" w:hAnsi="Arial" w:cs="Arial"/>
                <w:color w:val="auto"/>
                <w:sz w:val="20"/>
              </w:rPr>
              <w:t xml:space="preserve"> </w:t>
            </w:r>
          </w:p>
          <w:p w14:paraId="0339A077" w14:textId="77777777" w:rsidR="00FA4E6A" w:rsidRPr="00740C30" w:rsidRDefault="00A3525B">
            <w:pPr>
              <w:rPr>
                <w:color w:val="auto"/>
              </w:rPr>
            </w:pPr>
            <w:r w:rsidRPr="00740C30">
              <w:rPr>
                <w:rFonts w:ascii="Arial" w:eastAsia="Arial" w:hAnsi="Arial" w:cs="Arial"/>
                <w:color w:val="auto"/>
                <w:sz w:val="20"/>
              </w:rPr>
              <w:t xml:space="preserve">Company Registration Number: ……………………………………………………. </w:t>
            </w:r>
          </w:p>
          <w:p w14:paraId="54CD9BAB" w14:textId="77777777" w:rsidR="00FA4E6A" w:rsidRPr="00740C30" w:rsidRDefault="00A3525B">
            <w:pPr>
              <w:rPr>
                <w:color w:val="auto"/>
              </w:rPr>
            </w:pPr>
            <w:r w:rsidRPr="00740C30">
              <w:rPr>
                <w:rFonts w:ascii="Arial" w:eastAsia="Arial" w:hAnsi="Arial" w:cs="Arial"/>
                <w:color w:val="auto"/>
                <w:sz w:val="20"/>
              </w:rPr>
              <w:t xml:space="preserve"> </w:t>
            </w:r>
          </w:p>
          <w:p w14:paraId="6ED9CFEE" w14:textId="77777777" w:rsidR="00FA4E6A" w:rsidRPr="00740C30" w:rsidRDefault="00A3525B">
            <w:pPr>
              <w:rPr>
                <w:color w:val="auto"/>
              </w:rPr>
            </w:pPr>
            <w:r w:rsidRPr="00740C30">
              <w:rPr>
                <w:rFonts w:ascii="Arial" w:eastAsia="Arial" w:hAnsi="Arial" w:cs="Arial"/>
                <w:color w:val="auto"/>
                <w:sz w:val="20"/>
              </w:rPr>
              <w:t xml:space="preserve">Tax Reference Number: …………………………………………………………….. </w:t>
            </w:r>
          </w:p>
          <w:p w14:paraId="350AC204" w14:textId="77777777" w:rsidR="00FA4E6A" w:rsidRPr="00740C30" w:rsidRDefault="00A3525B">
            <w:pPr>
              <w:rPr>
                <w:color w:val="auto"/>
              </w:rPr>
            </w:pPr>
            <w:r w:rsidRPr="00740C30">
              <w:rPr>
                <w:rFonts w:ascii="Arial" w:eastAsia="Arial" w:hAnsi="Arial" w:cs="Arial"/>
                <w:color w:val="auto"/>
                <w:sz w:val="20"/>
              </w:rPr>
              <w:t xml:space="preserve"> </w:t>
            </w:r>
          </w:p>
          <w:p w14:paraId="78C1E44C" w14:textId="77777777" w:rsidR="00FA4E6A" w:rsidRPr="00740C30" w:rsidRDefault="00A3525B">
            <w:pPr>
              <w:rPr>
                <w:color w:val="auto"/>
              </w:rPr>
            </w:pPr>
            <w:r w:rsidRPr="00740C30">
              <w:rPr>
                <w:rFonts w:ascii="Arial" w:eastAsia="Arial" w:hAnsi="Arial" w:cs="Arial"/>
                <w:color w:val="auto"/>
                <w:sz w:val="20"/>
              </w:rPr>
              <w:t xml:space="preserve">VAT Registration Number: ………………………………….………………………. </w:t>
            </w:r>
          </w:p>
          <w:p w14:paraId="41603770" w14:textId="77777777" w:rsidR="00FA4E6A" w:rsidRPr="00740C30" w:rsidRDefault="00A3525B">
            <w:pPr>
              <w:rPr>
                <w:color w:val="auto"/>
              </w:rPr>
            </w:pPr>
            <w:r w:rsidRPr="00740C30">
              <w:rPr>
                <w:rFonts w:ascii="Arial" w:eastAsia="Arial" w:hAnsi="Arial" w:cs="Arial"/>
                <w:color w:val="auto"/>
                <w:sz w:val="20"/>
              </w:rPr>
              <w:t xml:space="preserve"> </w:t>
            </w:r>
          </w:p>
          <w:p w14:paraId="233B9908" w14:textId="77777777" w:rsidR="00FA4E6A" w:rsidRPr="00740C30" w:rsidRDefault="00A3525B">
            <w:pPr>
              <w:spacing w:line="242" w:lineRule="auto"/>
              <w:rPr>
                <w:color w:val="auto"/>
              </w:rPr>
            </w:pPr>
            <w:r w:rsidRPr="00740C30">
              <w:rPr>
                <w:rFonts w:ascii="Arial" w:eastAsia="Arial" w:hAnsi="Arial" w:cs="Arial"/>
                <w:color w:val="auto"/>
                <w:sz w:val="20"/>
              </w:rPr>
              <w:t xml:space="preserve">The names of all directors / trustees / shareholders / members, their individual identity numbers and state employee numbers (where applicable) must be indicated in paragraph 4 below. </w:t>
            </w:r>
          </w:p>
          <w:p w14:paraId="406A9D7A" w14:textId="77777777" w:rsidR="00FA4E6A" w:rsidRPr="00740C30" w:rsidRDefault="00A3525B">
            <w:pPr>
              <w:rPr>
                <w:color w:val="auto"/>
              </w:rPr>
            </w:pPr>
            <w:r w:rsidRPr="00740C30">
              <w:rPr>
                <w:rFonts w:ascii="Arial" w:eastAsia="Arial" w:hAnsi="Arial" w:cs="Arial"/>
                <w:color w:val="auto"/>
                <w:sz w:val="20"/>
              </w:rPr>
              <w:t xml:space="preserve"> </w:t>
            </w:r>
          </w:p>
        </w:tc>
      </w:tr>
      <w:tr w:rsidR="00FA4E6A" w:rsidRPr="00740C30" w14:paraId="6EB4E8D2" w14:textId="77777777">
        <w:trPr>
          <w:trHeight w:val="4153"/>
        </w:trPr>
        <w:tc>
          <w:tcPr>
            <w:tcW w:w="852" w:type="dxa"/>
            <w:tcBorders>
              <w:top w:val="single" w:sz="4" w:space="0" w:color="000000"/>
              <w:left w:val="single" w:sz="4" w:space="0" w:color="000000"/>
              <w:bottom w:val="single" w:sz="4" w:space="0" w:color="000000"/>
              <w:right w:val="single" w:sz="4" w:space="0" w:color="000000"/>
            </w:tcBorders>
          </w:tcPr>
          <w:p w14:paraId="7DCAFB11" w14:textId="77777777" w:rsidR="00FA4E6A" w:rsidRPr="00740C30" w:rsidRDefault="00A3525B">
            <w:pPr>
              <w:ind w:right="55"/>
              <w:jc w:val="center"/>
              <w:rPr>
                <w:color w:val="auto"/>
              </w:rPr>
            </w:pPr>
            <w:r w:rsidRPr="00740C30">
              <w:rPr>
                <w:rFonts w:ascii="Arial" w:eastAsia="Arial" w:hAnsi="Arial" w:cs="Arial"/>
                <w:color w:val="auto"/>
                <w:sz w:val="20"/>
              </w:rPr>
              <w:t xml:space="preserve">3.8 </w:t>
            </w:r>
          </w:p>
          <w:p w14:paraId="6F0EC0C5" w14:textId="77777777" w:rsidR="00FA4E6A" w:rsidRPr="00740C30" w:rsidRDefault="00A3525B">
            <w:pPr>
              <w:ind w:left="3"/>
              <w:jc w:val="center"/>
              <w:rPr>
                <w:color w:val="auto"/>
              </w:rPr>
            </w:pPr>
            <w:r w:rsidRPr="00740C30">
              <w:rPr>
                <w:rFonts w:ascii="Arial" w:eastAsia="Arial" w:hAnsi="Arial" w:cs="Arial"/>
                <w:color w:val="auto"/>
                <w:sz w:val="20"/>
              </w:rPr>
              <w:t xml:space="preserve"> </w:t>
            </w:r>
          </w:p>
          <w:p w14:paraId="240640AD" w14:textId="77777777" w:rsidR="00FA4E6A" w:rsidRPr="00740C30" w:rsidRDefault="00A3525B">
            <w:pPr>
              <w:ind w:right="53"/>
              <w:jc w:val="center"/>
              <w:rPr>
                <w:color w:val="auto"/>
              </w:rPr>
            </w:pPr>
            <w:r w:rsidRPr="00740C30">
              <w:rPr>
                <w:rFonts w:ascii="Arial" w:eastAsia="Arial" w:hAnsi="Arial" w:cs="Arial"/>
                <w:color w:val="auto"/>
                <w:sz w:val="20"/>
              </w:rPr>
              <w:t xml:space="preserve">3.8.1 </w:t>
            </w:r>
          </w:p>
        </w:tc>
        <w:tc>
          <w:tcPr>
            <w:tcW w:w="7202" w:type="dxa"/>
            <w:tcBorders>
              <w:top w:val="single" w:sz="4" w:space="0" w:color="000000"/>
              <w:left w:val="single" w:sz="4" w:space="0" w:color="000000"/>
              <w:bottom w:val="single" w:sz="4" w:space="0" w:color="000000"/>
              <w:right w:val="single" w:sz="4" w:space="0" w:color="000000"/>
            </w:tcBorders>
          </w:tcPr>
          <w:p w14:paraId="1EEBF11C" w14:textId="77777777" w:rsidR="00FA4E6A" w:rsidRPr="00740C30" w:rsidRDefault="00A3525B">
            <w:pPr>
              <w:rPr>
                <w:color w:val="auto"/>
              </w:rPr>
            </w:pPr>
            <w:r w:rsidRPr="00740C30">
              <w:rPr>
                <w:rFonts w:ascii="Arial" w:eastAsia="Arial" w:hAnsi="Arial" w:cs="Arial"/>
                <w:color w:val="auto"/>
                <w:sz w:val="20"/>
              </w:rPr>
              <w:t xml:space="preserve">Are you presently in the service of the state?* </w:t>
            </w:r>
          </w:p>
          <w:p w14:paraId="5C8D84DB" w14:textId="77777777" w:rsidR="00FA4E6A" w:rsidRPr="00740C30" w:rsidRDefault="00A3525B">
            <w:pPr>
              <w:rPr>
                <w:color w:val="auto"/>
              </w:rPr>
            </w:pPr>
            <w:r w:rsidRPr="00740C30">
              <w:rPr>
                <w:rFonts w:ascii="Arial" w:eastAsia="Arial" w:hAnsi="Arial" w:cs="Arial"/>
                <w:color w:val="auto"/>
                <w:sz w:val="20"/>
              </w:rPr>
              <w:t xml:space="preserve"> </w:t>
            </w:r>
          </w:p>
          <w:p w14:paraId="3C2E9C8D" w14:textId="77777777" w:rsidR="00FA4E6A" w:rsidRPr="00740C30" w:rsidRDefault="00A3525B">
            <w:pPr>
              <w:rPr>
                <w:color w:val="auto"/>
              </w:rPr>
            </w:pPr>
            <w:r w:rsidRPr="00740C30">
              <w:rPr>
                <w:rFonts w:ascii="Arial" w:eastAsia="Arial" w:hAnsi="Arial" w:cs="Arial"/>
                <w:color w:val="auto"/>
                <w:sz w:val="20"/>
              </w:rPr>
              <w:t xml:space="preserve">If yes, furnish the following particulars: </w:t>
            </w:r>
          </w:p>
          <w:p w14:paraId="6338A2A4" w14:textId="77777777" w:rsidR="00FA4E6A" w:rsidRPr="00740C30" w:rsidRDefault="00A3525B">
            <w:pPr>
              <w:spacing w:after="1"/>
              <w:rPr>
                <w:color w:val="auto"/>
              </w:rPr>
            </w:pPr>
            <w:r w:rsidRPr="00740C30">
              <w:rPr>
                <w:rFonts w:ascii="Arial" w:eastAsia="Arial" w:hAnsi="Arial" w:cs="Arial"/>
                <w:color w:val="auto"/>
                <w:sz w:val="20"/>
              </w:rPr>
              <w:t xml:space="preserve"> </w:t>
            </w:r>
          </w:p>
          <w:p w14:paraId="0EC44A1E" w14:textId="77777777" w:rsidR="00FA4E6A" w:rsidRPr="00740C30" w:rsidRDefault="00A3525B">
            <w:pPr>
              <w:tabs>
                <w:tab w:val="center" w:pos="5401"/>
              </w:tabs>
              <w:rPr>
                <w:color w:val="auto"/>
              </w:rPr>
            </w:pPr>
            <w:r w:rsidRPr="00740C30">
              <w:rPr>
                <w:rFonts w:ascii="Arial" w:eastAsia="Arial" w:hAnsi="Arial" w:cs="Arial"/>
                <w:color w:val="auto"/>
                <w:sz w:val="20"/>
              </w:rPr>
              <w:t xml:space="preserve">Name of person / director / trustee / shareholder member: </w:t>
            </w:r>
            <w:r w:rsidRPr="00740C30">
              <w:rPr>
                <w:rFonts w:ascii="Arial" w:eastAsia="Arial" w:hAnsi="Arial" w:cs="Arial"/>
                <w:color w:val="auto"/>
                <w:sz w:val="20"/>
              </w:rPr>
              <w:tab/>
              <w:t xml:space="preserve"> </w:t>
            </w:r>
          </w:p>
          <w:p w14:paraId="1B5C20E4" w14:textId="77777777" w:rsidR="00FA4E6A" w:rsidRPr="00740C30" w:rsidRDefault="00A3525B">
            <w:pPr>
              <w:rPr>
                <w:color w:val="auto"/>
              </w:rPr>
            </w:pPr>
            <w:r w:rsidRPr="00740C30">
              <w:rPr>
                <w:rFonts w:ascii="Arial" w:eastAsia="Arial" w:hAnsi="Arial" w:cs="Arial"/>
                <w:color w:val="auto"/>
                <w:sz w:val="20"/>
              </w:rPr>
              <w:t xml:space="preserve">………………………………………………………………………….. </w:t>
            </w:r>
          </w:p>
          <w:p w14:paraId="386682F3" w14:textId="77777777" w:rsidR="00FA4E6A" w:rsidRPr="00740C30" w:rsidRDefault="00A3525B">
            <w:pPr>
              <w:rPr>
                <w:color w:val="auto"/>
              </w:rPr>
            </w:pPr>
            <w:r w:rsidRPr="00740C30">
              <w:rPr>
                <w:rFonts w:ascii="Arial" w:eastAsia="Arial" w:hAnsi="Arial" w:cs="Arial"/>
                <w:color w:val="auto"/>
                <w:sz w:val="20"/>
              </w:rPr>
              <w:t xml:space="preserve"> </w:t>
            </w:r>
          </w:p>
          <w:p w14:paraId="4FBA7FFD" w14:textId="77777777" w:rsidR="00FA4E6A" w:rsidRPr="00740C30" w:rsidRDefault="00A3525B">
            <w:pPr>
              <w:spacing w:line="241" w:lineRule="auto"/>
              <w:rPr>
                <w:color w:val="auto"/>
              </w:rPr>
            </w:pPr>
            <w:r w:rsidRPr="00740C30">
              <w:rPr>
                <w:rFonts w:ascii="Arial" w:eastAsia="Arial" w:hAnsi="Arial" w:cs="Arial"/>
                <w:color w:val="auto"/>
                <w:sz w:val="20"/>
              </w:rPr>
              <w:t xml:space="preserve">Name of state institution at which you or the person connected to the bidder is employed: </w:t>
            </w:r>
          </w:p>
          <w:p w14:paraId="40CCF356" w14:textId="77777777" w:rsidR="00FA4E6A" w:rsidRPr="00740C30" w:rsidRDefault="00A3525B">
            <w:pPr>
              <w:rPr>
                <w:color w:val="auto"/>
              </w:rPr>
            </w:pPr>
            <w:r w:rsidRPr="00740C30">
              <w:rPr>
                <w:rFonts w:ascii="Arial" w:eastAsia="Arial" w:hAnsi="Arial" w:cs="Arial"/>
                <w:color w:val="auto"/>
                <w:sz w:val="20"/>
              </w:rPr>
              <w:t xml:space="preserve">………………………………………………………………………….. </w:t>
            </w:r>
          </w:p>
          <w:p w14:paraId="11A00FB3" w14:textId="77777777" w:rsidR="00FA4E6A" w:rsidRPr="00740C30" w:rsidRDefault="00A3525B">
            <w:pPr>
              <w:rPr>
                <w:color w:val="auto"/>
              </w:rPr>
            </w:pPr>
            <w:r w:rsidRPr="00740C30">
              <w:rPr>
                <w:rFonts w:ascii="Arial" w:eastAsia="Arial" w:hAnsi="Arial" w:cs="Arial"/>
                <w:color w:val="auto"/>
                <w:sz w:val="20"/>
              </w:rPr>
              <w:t xml:space="preserve"> </w:t>
            </w:r>
          </w:p>
          <w:p w14:paraId="4486F741" w14:textId="77777777" w:rsidR="00FA4E6A" w:rsidRPr="00740C30" w:rsidRDefault="00A3525B">
            <w:pPr>
              <w:rPr>
                <w:color w:val="auto"/>
              </w:rPr>
            </w:pPr>
            <w:r w:rsidRPr="00740C30">
              <w:rPr>
                <w:rFonts w:ascii="Arial" w:eastAsia="Arial" w:hAnsi="Arial" w:cs="Arial"/>
                <w:color w:val="auto"/>
                <w:sz w:val="20"/>
              </w:rPr>
              <w:t xml:space="preserve">Position occupied in the state institution: </w:t>
            </w:r>
          </w:p>
          <w:p w14:paraId="08C85F6B" w14:textId="77777777" w:rsidR="00FA4E6A" w:rsidRPr="00740C30" w:rsidRDefault="00A3525B">
            <w:pPr>
              <w:rPr>
                <w:color w:val="auto"/>
              </w:rPr>
            </w:pPr>
            <w:r w:rsidRPr="00740C30">
              <w:rPr>
                <w:rFonts w:ascii="Arial" w:eastAsia="Arial" w:hAnsi="Arial" w:cs="Arial"/>
                <w:color w:val="auto"/>
                <w:sz w:val="20"/>
              </w:rPr>
              <w:t xml:space="preserve">………………………………………………………………………….. </w:t>
            </w:r>
          </w:p>
          <w:p w14:paraId="0A014771" w14:textId="77777777" w:rsidR="00FA4E6A" w:rsidRPr="00740C30" w:rsidRDefault="00A3525B">
            <w:pPr>
              <w:rPr>
                <w:color w:val="auto"/>
              </w:rPr>
            </w:pPr>
            <w:r w:rsidRPr="00740C30">
              <w:rPr>
                <w:rFonts w:ascii="Arial" w:eastAsia="Arial" w:hAnsi="Arial" w:cs="Arial"/>
                <w:color w:val="auto"/>
                <w:sz w:val="20"/>
              </w:rPr>
              <w:t xml:space="preserve"> </w:t>
            </w:r>
          </w:p>
          <w:p w14:paraId="6E1E7D09" w14:textId="77777777" w:rsidR="00FA4E6A" w:rsidRPr="00740C30" w:rsidRDefault="00A3525B">
            <w:pPr>
              <w:rPr>
                <w:color w:val="auto"/>
              </w:rPr>
            </w:pPr>
            <w:r w:rsidRPr="00740C30">
              <w:rPr>
                <w:rFonts w:ascii="Arial" w:eastAsia="Arial" w:hAnsi="Arial" w:cs="Arial"/>
                <w:color w:val="auto"/>
                <w:sz w:val="20"/>
              </w:rPr>
              <w:t xml:space="preserve">Any other particulars: …………………………………………………. </w:t>
            </w:r>
          </w:p>
          <w:p w14:paraId="22AFAAF2" w14:textId="77777777" w:rsidR="00FA4E6A" w:rsidRPr="00740C30" w:rsidRDefault="00A3525B">
            <w:pPr>
              <w:rPr>
                <w:color w:val="auto"/>
              </w:rPr>
            </w:pPr>
            <w:r w:rsidRPr="00740C30">
              <w:rPr>
                <w:rFonts w:ascii="Arial" w:eastAsia="Arial" w:hAnsi="Arial" w:cs="Arial"/>
                <w:color w:val="auto"/>
                <w:sz w:val="20"/>
              </w:rPr>
              <w:t xml:space="preserve"> </w:t>
            </w:r>
          </w:p>
          <w:p w14:paraId="483DD650" w14:textId="77777777" w:rsidR="00FA4E6A" w:rsidRPr="00740C30" w:rsidRDefault="00A3525B">
            <w:pPr>
              <w:rPr>
                <w:color w:val="auto"/>
              </w:rPr>
            </w:pPr>
            <w:r w:rsidRPr="00740C30">
              <w:rPr>
                <w:rFonts w:ascii="Arial" w:eastAsia="Arial" w:hAnsi="Arial" w:cs="Arial"/>
                <w:color w:val="auto"/>
                <w:sz w:val="20"/>
              </w:rPr>
              <w:t xml:space="preserve">………………………………………………………………………….. </w:t>
            </w:r>
          </w:p>
          <w:p w14:paraId="07539115" w14:textId="77777777" w:rsidR="00FA4E6A" w:rsidRPr="00740C30" w:rsidRDefault="00A3525B">
            <w:pPr>
              <w:rPr>
                <w:color w:val="auto"/>
              </w:rPr>
            </w:pPr>
            <w:r w:rsidRPr="00740C30">
              <w:rPr>
                <w:rFonts w:ascii="Arial" w:eastAsia="Arial" w:hAnsi="Arial" w:cs="Arial"/>
                <w:color w:val="auto"/>
                <w:sz w:val="20"/>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2BF19A30" w14:textId="77777777" w:rsidR="00FA4E6A" w:rsidRPr="00740C30" w:rsidRDefault="00A3525B">
            <w:pPr>
              <w:ind w:right="61"/>
              <w:jc w:val="center"/>
              <w:rPr>
                <w:color w:val="auto"/>
              </w:rPr>
            </w:pPr>
            <w:r w:rsidRPr="00740C30">
              <w:rPr>
                <w:rFonts w:ascii="Arial" w:eastAsia="Arial" w:hAnsi="Arial" w:cs="Arial"/>
                <w:b/>
                <w:color w:val="auto"/>
                <w:sz w:val="20"/>
              </w:rPr>
              <w:t xml:space="preserve">YES / NO </w:t>
            </w:r>
          </w:p>
        </w:tc>
      </w:tr>
    </w:tbl>
    <w:p w14:paraId="76672204" w14:textId="7B01044E" w:rsidR="00FA4E6A" w:rsidRPr="00740C30" w:rsidRDefault="00FA4E6A" w:rsidP="005E4BC9">
      <w:pPr>
        <w:spacing w:after="0"/>
        <w:rPr>
          <w:color w:val="auto"/>
        </w:rPr>
      </w:pPr>
    </w:p>
    <w:p w14:paraId="6D90F7B3" w14:textId="77777777" w:rsidR="00FA4E6A" w:rsidRPr="00740C30" w:rsidRDefault="00A3525B">
      <w:pPr>
        <w:spacing w:after="0"/>
        <w:ind w:left="720"/>
        <w:rPr>
          <w:color w:val="auto"/>
        </w:rPr>
      </w:pPr>
      <w:r w:rsidRPr="00740C30">
        <w:rPr>
          <w:rFonts w:ascii="Arial" w:eastAsia="Arial" w:hAnsi="Arial" w:cs="Arial"/>
          <w:color w:val="auto"/>
        </w:rPr>
        <w:t xml:space="preserve"> </w:t>
      </w:r>
    </w:p>
    <w:tbl>
      <w:tblPr>
        <w:tblStyle w:val="TableGrid"/>
        <w:tblW w:w="9830" w:type="dxa"/>
        <w:tblInd w:w="430" w:type="dxa"/>
        <w:tblCellMar>
          <w:top w:w="47" w:type="dxa"/>
          <w:left w:w="108" w:type="dxa"/>
          <w:right w:w="58" w:type="dxa"/>
        </w:tblCellMar>
        <w:tblLook w:val="04A0" w:firstRow="1" w:lastRow="0" w:firstColumn="1" w:lastColumn="0" w:noHBand="0" w:noVBand="1"/>
      </w:tblPr>
      <w:tblGrid>
        <w:gridCol w:w="884"/>
        <w:gridCol w:w="7474"/>
        <w:gridCol w:w="1472"/>
      </w:tblGrid>
      <w:tr w:rsidR="00740C30" w:rsidRPr="00740C30" w14:paraId="33F92616" w14:textId="77777777">
        <w:trPr>
          <w:trHeight w:val="1911"/>
        </w:trPr>
        <w:tc>
          <w:tcPr>
            <w:tcW w:w="884" w:type="dxa"/>
            <w:tcBorders>
              <w:top w:val="single" w:sz="4" w:space="0" w:color="000000"/>
              <w:left w:val="single" w:sz="4" w:space="0" w:color="000000"/>
              <w:bottom w:val="single" w:sz="4" w:space="0" w:color="000000"/>
              <w:right w:val="single" w:sz="4" w:space="0" w:color="000000"/>
            </w:tcBorders>
          </w:tcPr>
          <w:p w14:paraId="6D7B7ECB" w14:textId="77777777" w:rsidR="00FA4E6A" w:rsidRPr="00740C30" w:rsidRDefault="00A3525B">
            <w:pPr>
              <w:ind w:right="52"/>
              <w:jc w:val="center"/>
              <w:rPr>
                <w:color w:val="auto"/>
              </w:rPr>
            </w:pPr>
            <w:r w:rsidRPr="00740C30">
              <w:rPr>
                <w:rFonts w:ascii="Arial" w:eastAsia="Arial" w:hAnsi="Arial" w:cs="Arial"/>
                <w:color w:val="auto"/>
                <w:sz w:val="20"/>
              </w:rPr>
              <w:t xml:space="preserve">3.9 </w:t>
            </w:r>
          </w:p>
          <w:p w14:paraId="35BC19D3" w14:textId="77777777" w:rsidR="00FA4E6A" w:rsidRPr="00740C30" w:rsidRDefault="00A3525B">
            <w:pPr>
              <w:ind w:left="5"/>
              <w:jc w:val="center"/>
              <w:rPr>
                <w:color w:val="auto"/>
              </w:rPr>
            </w:pPr>
            <w:r w:rsidRPr="00740C30">
              <w:rPr>
                <w:rFonts w:ascii="Arial" w:eastAsia="Arial" w:hAnsi="Arial" w:cs="Arial"/>
                <w:color w:val="auto"/>
                <w:sz w:val="20"/>
              </w:rPr>
              <w:t xml:space="preserve"> </w:t>
            </w:r>
          </w:p>
          <w:p w14:paraId="0C3772AC" w14:textId="77777777" w:rsidR="00FA4E6A" w:rsidRPr="00740C30" w:rsidRDefault="00A3525B">
            <w:pPr>
              <w:ind w:right="55"/>
              <w:jc w:val="center"/>
              <w:rPr>
                <w:color w:val="auto"/>
              </w:rPr>
            </w:pPr>
            <w:r w:rsidRPr="00740C30">
              <w:rPr>
                <w:rFonts w:ascii="Arial" w:eastAsia="Arial" w:hAnsi="Arial" w:cs="Arial"/>
                <w:color w:val="auto"/>
                <w:sz w:val="20"/>
              </w:rPr>
              <w:t xml:space="preserve">3.9.1 </w:t>
            </w:r>
          </w:p>
          <w:p w14:paraId="4636DABE" w14:textId="77777777" w:rsidR="00FA4E6A" w:rsidRPr="00740C30" w:rsidRDefault="00A3525B">
            <w:pPr>
              <w:ind w:left="5"/>
              <w:jc w:val="center"/>
              <w:rPr>
                <w:color w:val="auto"/>
              </w:rPr>
            </w:pPr>
            <w:r w:rsidRPr="00740C30">
              <w:rPr>
                <w:rFonts w:ascii="Arial" w:eastAsia="Arial" w:hAnsi="Arial" w:cs="Arial"/>
                <w:color w:val="auto"/>
                <w:sz w:val="20"/>
              </w:rPr>
              <w:t xml:space="preserve"> </w:t>
            </w:r>
          </w:p>
          <w:p w14:paraId="417295F2" w14:textId="77777777" w:rsidR="00FA4E6A" w:rsidRPr="00740C30" w:rsidRDefault="00A3525B">
            <w:pPr>
              <w:ind w:left="5"/>
              <w:jc w:val="center"/>
              <w:rPr>
                <w:color w:val="auto"/>
              </w:rPr>
            </w:pPr>
            <w:r w:rsidRPr="00740C30">
              <w:rPr>
                <w:rFonts w:ascii="Arial" w:eastAsia="Arial" w:hAnsi="Arial" w:cs="Arial"/>
                <w:color w:val="auto"/>
                <w:sz w:val="20"/>
              </w:rPr>
              <w:t xml:space="preserve"> </w:t>
            </w:r>
          </w:p>
        </w:tc>
        <w:tc>
          <w:tcPr>
            <w:tcW w:w="7475" w:type="dxa"/>
            <w:tcBorders>
              <w:top w:val="single" w:sz="4" w:space="0" w:color="000000"/>
              <w:left w:val="single" w:sz="4" w:space="0" w:color="000000"/>
              <w:bottom w:val="single" w:sz="4" w:space="0" w:color="000000"/>
              <w:right w:val="single" w:sz="4" w:space="0" w:color="000000"/>
            </w:tcBorders>
          </w:tcPr>
          <w:p w14:paraId="63EF4678" w14:textId="77777777" w:rsidR="00FA4E6A" w:rsidRPr="00740C30" w:rsidRDefault="00A3525B">
            <w:pPr>
              <w:rPr>
                <w:color w:val="auto"/>
              </w:rPr>
            </w:pPr>
            <w:r w:rsidRPr="00740C30">
              <w:rPr>
                <w:rFonts w:ascii="Arial" w:eastAsia="Arial" w:hAnsi="Arial" w:cs="Arial"/>
                <w:color w:val="auto"/>
                <w:sz w:val="20"/>
              </w:rPr>
              <w:t xml:space="preserve">Have you been in the service of the state for the past twelve months? </w:t>
            </w:r>
          </w:p>
          <w:p w14:paraId="6D6F5676" w14:textId="77777777" w:rsidR="00FA4E6A" w:rsidRPr="00740C30" w:rsidRDefault="00A3525B">
            <w:pPr>
              <w:rPr>
                <w:color w:val="auto"/>
              </w:rPr>
            </w:pPr>
            <w:r w:rsidRPr="00740C30">
              <w:rPr>
                <w:rFonts w:ascii="Arial" w:eastAsia="Arial" w:hAnsi="Arial" w:cs="Arial"/>
                <w:color w:val="auto"/>
                <w:sz w:val="20"/>
              </w:rPr>
              <w:t xml:space="preserve"> </w:t>
            </w:r>
          </w:p>
          <w:p w14:paraId="6354EA25" w14:textId="77777777" w:rsidR="00FA4E6A" w:rsidRPr="00740C30" w:rsidRDefault="00A3525B">
            <w:pPr>
              <w:rPr>
                <w:color w:val="auto"/>
              </w:rPr>
            </w:pPr>
            <w:r w:rsidRPr="00740C30">
              <w:rPr>
                <w:rFonts w:ascii="Arial" w:eastAsia="Arial" w:hAnsi="Arial" w:cs="Arial"/>
                <w:color w:val="auto"/>
                <w:sz w:val="20"/>
              </w:rPr>
              <w:t xml:space="preserve">If so, furnish particulars. </w:t>
            </w:r>
          </w:p>
          <w:p w14:paraId="4BA78241" w14:textId="77777777" w:rsidR="00FA4E6A" w:rsidRPr="00740C30" w:rsidRDefault="00A3525B">
            <w:pPr>
              <w:rPr>
                <w:color w:val="auto"/>
              </w:rPr>
            </w:pPr>
            <w:r w:rsidRPr="00740C30">
              <w:rPr>
                <w:rFonts w:ascii="Arial" w:eastAsia="Arial" w:hAnsi="Arial" w:cs="Arial"/>
                <w:color w:val="auto"/>
                <w:sz w:val="20"/>
              </w:rPr>
              <w:t xml:space="preserve"> </w:t>
            </w:r>
          </w:p>
          <w:p w14:paraId="743CD845" w14:textId="77777777" w:rsidR="00FA4E6A" w:rsidRPr="00740C30" w:rsidRDefault="00A3525B">
            <w:pPr>
              <w:rPr>
                <w:color w:val="auto"/>
              </w:rPr>
            </w:pPr>
            <w:r w:rsidRPr="00740C30">
              <w:rPr>
                <w:rFonts w:ascii="Arial" w:eastAsia="Arial" w:hAnsi="Arial" w:cs="Arial"/>
                <w:color w:val="auto"/>
                <w:sz w:val="20"/>
              </w:rPr>
              <w:t xml:space="preserve">………………………………………………………………………….. </w:t>
            </w:r>
          </w:p>
          <w:p w14:paraId="5D41B50B" w14:textId="77777777" w:rsidR="00FA4E6A" w:rsidRPr="00740C30" w:rsidRDefault="00A3525B">
            <w:pPr>
              <w:rPr>
                <w:color w:val="auto"/>
              </w:rPr>
            </w:pPr>
            <w:r w:rsidRPr="00740C30">
              <w:rPr>
                <w:rFonts w:ascii="Arial" w:eastAsia="Arial" w:hAnsi="Arial" w:cs="Arial"/>
                <w:color w:val="auto"/>
                <w:sz w:val="20"/>
              </w:rPr>
              <w:t xml:space="preserve"> </w:t>
            </w:r>
          </w:p>
          <w:p w14:paraId="3CCB4914" w14:textId="77777777" w:rsidR="00FA4E6A" w:rsidRPr="00740C30" w:rsidRDefault="00A3525B">
            <w:pPr>
              <w:rPr>
                <w:color w:val="auto"/>
              </w:rPr>
            </w:pPr>
            <w:r w:rsidRPr="00740C30">
              <w:rPr>
                <w:rFonts w:ascii="Arial" w:eastAsia="Arial" w:hAnsi="Arial" w:cs="Arial"/>
                <w:color w:val="auto"/>
                <w:sz w:val="20"/>
              </w:rPr>
              <w:t xml:space="preserve">………………………………………………………………………….. </w:t>
            </w:r>
          </w:p>
          <w:p w14:paraId="5DBF5530" w14:textId="77777777" w:rsidR="00FA4E6A" w:rsidRPr="00740C30" w:rsidRDefault="00A3525B">
            <w:pPr>
              <w:rPr>
                <w:color w:val="auto"/>
              </w:rPr>
            </w:pPr>
            <w:r w:rsidRPr="00740C30">
              <w:rPr>
                <w:rFonts w:ascii="Arial" w:eastAsia="Arial" w:hAnsi="Arial" w:cs="Arial"/>
                <w:color w:val="auto"/>
                <w:sz w:val="20"/>
              </w:rPr>
              <w:t xml:space="preserve"> </w:t>
            </w:r>
          </w:p>
        </w:tc>
        <w:tc>
          <w:tcPr>
            <w:tcW w:w="1472" w:type="dxa"/>
            <w:tcBorders>
              <w:top w:val="single" w:sz="4" w:space="0" w:color="000000"/>
              <w:left w:val="single" w:sz="4" w:space="0" w:color="000000"/>
              <w:bottom w:val="single" w:sz="4" w:space="0" w:color="000000"/>
              <w:right w:val="single" w:sz="4" w:space="0" w:color="000000"/>
            </w:tcBorders>
          </w:tcPr>
          <w:p w14:paraId="1033F2E0" w14:textId="77777777" w:rsidR="00FA4E6A" w:rsidRPr="00740C30" w:rsidRDefault="00A3525B">
            <w:pPr>
              <w:ind w:right="54"/>
              <w:jc w:val="center"/>
              <w:rPr>
                <w:color w:val="auto"/>
              </w:rPr>
            </w:pPr>
            <w:r w:rsidRPr="00740C30">
              <w:rPr>
                <w:rFonts w:ascii="Arial" w:eastAsia="Arial" w:hAnsi="Arial" w:cs="Arial"/>
                <w:b/>
                <w:color w:val="auto"/>
                <w:sz w:val="20"/>
              </w:rPr>
              <w:t xml:space="preserve">YES / NO </w:t>
            </w:r>
          </w:p>
        </w:tc>
      </w:tr>
      <w:tr w:rsidR="00740C30" w:rsidRPr="00740C30" w14:paraId="0EE37438" w14:textId="77777777">
        <w:trPr>
          <w:trHeight w:val="5014"/>
        </w:trPr>
        <w:tc>
          <w:tcPr>
            <w:tcW w:w="884" w:type="dxa"/>
            <w:tcBorders>
              <w:top w:val="single" w:sz="4" w:space="0" w:color="000000"/>
              <w:left w:val="single" w:sz="4" w:space="0" w:color="000000"/>
              <w:bottom w:val="single" w:sz="4" w:space="0" w:color="000000"/>
              <w:right w:val="single" w:sz="4" w:space="0" w:color="000000"/>
            </w:tcBorders>
          </w:tcPr>
          <w:p w14:paraId="7836E1FF" w14:textId="77777777" w:rsidR="00FA4E6A" w:rsidRPr="00740C30" w:rsidRDefault="00A3525B">
            <w:pPr>
              <w:ind w:right="52"/>
              <w:jc w:val="center"/>
              <w:rPr>
                <w:color w:val="auto"/>
              </w:rPr>
            </w:pPr>
            <w:r w:rsidRPr="00740C30">
              <w:rPr>
                <w:rFonts w:ascii="Arial" w:eastAsia="Arial" w:hAnsi="Arial" w:cs="Arial"/>
                <w:color w:val="auto"/>
                <w:sz w:val="20"/>
              </w:rPr>
              <w:t xml:space="preserve">3.10 </w:t>
            </w:r>
          </w:p>
          <w:p w14:paraId="6C88E2D4" w14:textId="77777777" w:rsidR="00FA4E6A" w:rsidRPr="00740C30" w:rsidRDefault="00A3525B">
            <w:pPr>
              <w:ind w:left="5"/>
              <w:jc w:val="center"/>
              <w:rPr>
                <w:color w:val="auto"/>
              </w:rPr>
            </w:pPr>
            <w:r w:rsidRPr="00740C30">
              <w:rPr>
                <w:rFonts w:ascii="Arial" w:eastAsia="Arial" w:hAnsi="Arial" w:cs="Arial"/>
                <w:color w:val="auto"/>
                <w:sz w:val="20"/>
              </w:rPr>
              <w:t xml:space="preserve"> </w:t>
            </w:r>
          </w:p>
          <w:p w14:paraId="5A72CE22" w14:textId="77777777" w:rsidR="00FA4E6A" w:rsidRPr="00740C30" w:rsidRDefault="00A3525B">
            <w:pPr>
              <w:ind w:left="5"/>
              <w:jc w:val="center"/>
              <w:rPr>
                <w:color w:val="auto"/>
              </w:rPr>
            </w:pPr>
            <w:r w:rsidRPr="00740C30">
              <w:rPr>
                <w:rFonts w:ascii="Arial" w:eastAsia="Arial" w:hAnsi="Arial" w:cs="Arial"/>
                <w:color w:val="auto"/>
                <w:sz w:val="20"/>
              </w:rPr>
              <w:t xml:space="preserve"> </w:t>
            </w:r>
          </w:p>
          <w:p w14:paraId="015AD695" w14:textId="77777777" w:rsidR="00FA4E6A" w:rsidRPr="00740C30" w:rsidRDefault="00A3525B">
            <w:pPr>
              <w:ind w:left="5"/>
              <w:jc w:val="center"/>
              <w:rPr>
                <w:color w:val="auto"/>
              </w:rPr>
            </w:pPr>
            <w:r w:rsidRPr="00740C30">
              <w:rPr>
                <w:rFonts w:ascii="Arial" w:eastAsia="Arial" w:hAnsi="Arial" w:cs="Arial"/>
                <w:color w:val="auto"/>
                <w:sz w:val="20"/>
              </w:rPr>
              <w:t xml:space="preserve"> </w:t>
            </w:r>
          </w:p>
          <w:p w14:paraId="14E6B8A5" w14:textId="77777777" w:rsidR="00FA4E6A" w:rsidRPr="00740C30" w:rsidRDefault="00A3525B">
            <w:pPr>
              <w:ind w:left="56"/>
              <w:rPr>
                <w:color w:val="auto"/>
              </w:rPr>
            </w:pPr>
            <w:r w:rsidRPr="00740C30">
              <w:rPr>
                <w:rFonts w:ascii="Arial" w:eastAsia="Arial" w:hAnsi="Arial" w:cs="Arial"/>
                <w:color w:val="auto"/>
                <w:sz w:val="20"/>
              </w:rPr>
              <w:t xml:space="preserve">3.10.1 </w:t>
            </w:r>
          </w:p>
        </w:tc>
        <w:tc>
          <w:tcPr>
            <w:tcW w:w="7475" w:type="dxa"/>
            <w:tcBorders>
              <w:top w:val="single" w:sz="4" w:space="0" w:color="000000"/>
              <w:left w:val="single" w:sz="4" w:space="0" w:color="000000"/>
              <w:bottom w:val="single" w:sz="4" w:space="0" w:color="000000"/>
              <w:right w:val="single" w:sz="4" w:space="0" w:color="000000"/>
            </w:tcBorders>
          </w:tcPr>
          <w:p w14:paraId="7246535A" w14:textId="77777777" w:rsidR="00FA4E6A" w:rsidRPr="00740C30" w:rsidRDefault="00A3525B">
            <w:pPr>
              <w:spacing w:after="1" w:line="240" w:lineRule="auto"/>
              <w:ind w:right="56"/>
              <w:jc w:val="both"/>
              <w:rPr>
                <w:color w:val="auto"/>
              </w:rPr>
            </w:pPr>
            <w:r w:rsidRPr="00740C30">
              <w:rPr>
                <w:rFonts w:ascii="Arial" w:eastAsia="Arial" w:hAnsi="Arial" w:cs="Arial"/>
                <w:color w:val="auto"/>
                <w:sz w:val="20"/>
              </w:rPr>
              <w:t xml:space="preserve">Do you have any relationship (family, friend, other) with persons in the service of the state and who may be involved with the evaluation and or adjudication of this bid? </w:t>
            </w:r>
          </w:p>
          <w:p w14:paraId="0EF89EFE" w14:textId="77777777" w:rsidR="00FA4E6A" w:rsidRPr="00740C30" w:rsidRDefault="00A3525B">
            <w:pPr>
              <w:rPr>
                <w:color w:val="auto"/>
              </w:rPr>
            </w:pPr>
            <w:r w:rsidRPr="00740C30">
              <w:rPr>
                <w:rFonts w:ascii="Arial" w:eastAsia="Arial" w:hAnsi="Arial" w:cs="Arial"/>
                <w:color w:val="auto"/>
                <w:sz w:val="20"/>
              </w:rPr>
              <w:t xml:space="preserve"> </w:t>
            </w:r>
          </w:p>
          <w:p w14:paraId="72F838BB" w14:textId="77777777" w:rsidR="00FA4E6A" w:rsidRPr="00740C30" w:rsidRDefault="00A3525B">
            <w:pPr>
              <w:rPr>
                <w:color w:val="auto"/>
              </w:rPr>
            </w:pPr>
            <w:r w:rsidRPr="00740C30">
              <w:rPr>
                <w:rFonts w:ascii="Arial" w:eastAsia="Arial" w:hAnsi="Arial" w:cs="Arial"/>
                <w:color w:val="auto"/>
                <w:sz w:val="20"/>
              </w:rPr>
              <w:t xml:space="preserve">If yes, furnish the following particulars: </w:t>
            </w:r>
          </w:p>
          <w:p w14:paraId="37A5628F" w14:textId="77777777" w:rsidR="00FA4E6A" w:rsidRPr="00740C30" w:rsidRDefault="00A3525B">
            <w:pPr>
              <w:rPr>
                <w:color w:val="auto"/>
              </w:rPr>
            </w:pPr>
            <w:r w:rsidRPr="00740C30">
              <w:rPr>
                <w:rFonts w:ascii="Arial" w:eastAsia="Arial" w:hAnsi="Arial" w:cs="Arial"/>
                <w:color w:val="auto"/>
                <w:sz w:val="20"/>
              </w:rPr>
              <w:t xml:space="preserve"> </w:t>
            </w:r>
          </w:p>
          <w:p w14:paraId="5EC2CEE8" w14:textId="77777777" w:rsidR="00FA4E6A" w:rsidRPr="00740C30" w:rsidRDefault="00A3525B">
            <w:pPr>
              <w:rPr>
                <w:color w:val="auto"/>
              </w:rPr>
            </w:pPr>
            <w:r w:rsidRPr="00740C30">
              <w:rPr>
                <w:rFonts w:ascii="Arial" w:eastAsia="Arial" w:hAnsi="Arial" w:cs="Arial"/>
                <w:color w:val="auto"/>
                <w:sz w:val="20"/>
              </w:rPr>
              <w:t xml:space="preserve">Name of person: ………………………………………………………. </w:t>
            </w:r>
          </w:p>
          <w:p w14:paraId="728874A4" w14:textId="77777777" w:rsidR="00FA4E6A" w:rsidRPr="00740C30" w:rsidRDefault="00A3525B">
            <w:pPr>
              <w:rPr>
                <w:color w:val="auto"/>
              </w:rPr>
            </w:pPr>
            <w:r w:rsidRPr="00740C30">
              <w:rPr>
                <w:rFonts w:ascii="Arial" w:eastAsia="Arial" w:hAnsi="Arial" w:cs="Arial"/>
                <w:color w:val="auto"/>
                <w:sz w:val="20"/>
              </w:rPr>
              <w:t xml:space="preserve"> </w:t>
            </w:r>
          </w:p>
          <w:p w14:paraId="77EFBA06" w14:textId="77777777" w:rsidR="00FA4E6A" w:rsidRPr="00740C30" w:rsidRDefault="00A3525B">
            <w:pPr>
              <w:spacing w:line="241" w:lineRule="auto"/>
              <w:rPr>
                <w:color w:val="auto"/>
              </w:rPr>
            </w:pPr>
            <w:r w:rsidRPr="00740C30">
              <w:rPr>
                <w:rFonts w:ascii="Arial" w:eastAsia="Arial" w:hAnsi="Arial" w:cs="Arial"/>
                <w:color w:val="auto"/>
                <w:sz w:val="20"/>
              </w:rPr>
              <w:t xml:space="preserve">Name of state institution at which you or the person connected to the bidder is employed: </w:t>
            </w:r>
          </w:p>
          <w:p w14:paraId="42C08186" w14:textId="77777777" w:rsidR="00FA4E6A" w:rsidRPr="00740C30" w:rsidRDefault="00A3525B">
            <w:pPr>
              <w:rPr>
                <w:color w:val="auto"/>
              </w:rPr>
            </w:pPr>
            <w:r w:rsidRPr="00740C30">
              <w:rPr>
                <w:rFonts w:ascii="Arial" w:eastAsia="Arial" w:hAnsi="Arial" w:cs="Arial"/>
                <w:color w:val="auto"/>
                <w:sz w:val="20"/>
              </w:rPr>
              <w:t xml:space="preserve"> </w:t>
            </w:r>
          </w:p>
          <w:p w14:paraId="6E35C991" w14:textId="77777777" w:rsidR="00FA4E6A" w:rsidRPr="00740C30" w:rsidRDefault="00A3525B">
            <w:pPr>
              <w:rPr>
                <w:color w:val="auto"/>
              </w:rPr>
            </w:pPr>
            <w:r w:rsidRPr="00740C30">
              <w:rPr>
                <w:rFonts w:ascii="Arial" w:eastAsia="Arial" w:hAnsi="Arial" w:cs="Arial"/>
                <w:color w:val="auto"/>
                <w:sz w:val="20"/>
              </w:rPr>
              <w:t xml:space="preserve">………………………………………………………………………….. </w:t>
            </w:r>
          </w:p>
          <w:p w14:paraId="2082C25A" w14:textId="77777777" w:rsidR="00FA4E6A" w:rsidRPr="00740C30" w:rsidRDefault="00A3525B">
            <w:pPr>
              <w:rPr>
                <w:color w:val="auto"/>
              </w:rPr>
            </w:pPr>
            <w:r w:rsidRPr="00740C30">
              <w:rPr>
                <w:rFonts w:ascii="Arial" w:eastAsia="Arial" w:hAnsi="Arial" w:cs="Arial"/>
                <w:color w:val="auto"/>
                <w:sz w:val="20"/>
              </w:rPr>
              <w:t xml:space="preserve"> </w:t>
            </w:r>
          </w:p>
          <w:p w14:paraId="5366C824" w14:textId="77777777" w:rsidR="00FA4E6A" w:rsidRPr="00740C30" w:rsidRDefault="00A3525B">
            <w:pPr>
              <w:rPr>
                <w:color w:val="auto"/>
              </w:rPr>
            </w:pPr>
            <w:r w:rsidRPr="00740C30">
              <w:rPr>
                <w:rFonts w:ascii="Arial" w:eastAsia="Arial" w:hAnsi="Arial" w:cs="Arial"/>
                <w:color w:val="auto"/>
                <w:sz w:val="20"/>
              </w:rPr>
              <w:t xml:space="preserve">Position occupied in the state institution:  </w:t>
            </w:r>
          </w:p>
          <w:p w14:paraId="2918F7ED" w14:textId="77777777" w:rsidR="00FA4E6A" w:rsidRPr="00740C30" w:rsidRDefault="00A3525B">
            <w:pPr>
              <w:rPr>
                <w:color w:val="auto"/>
              </w:rPr>
            </w:pPr>
            <w:r w:rsidRPr="00740C30">
              <w:rPr>
                <w:rFonts w:ascii="Arial" w:eastAsia="Arial" w:hAnsi="Arial" w:cs="Arial"/>
                <w:color w:val="auto"/>
                <w:sz w:val="20"/>
              </w:rPr>
              <w:t xml:space="preserve"> </w:t>
            </w:r>
          </w:p>
          <w:p w14:paraId="3DEC19B0" w14:textId="77777777" w:rsidR="00FA4E6A" w:rsidRPr="00740C30" w:rsidRDefault="00A3525B">
            <w:pPr>
              <w:rPr>
                <w:color w:val="auto"/>
              </w:rPr>
            </w:pPr>
            <w:r w:rsidRPr="00740C30">
              <w:rPr>
                <w:rFonts w:ascii="Arial" w:eastAsia="Arial" w:hAnsi="Arial" w:cs="Arial"/>
                <w:color w:val="auto"/>
                <w:sz w:val="20"/>
              </w:rPr>
              <w:t xml:space="preserve">………………………………………………………………………….. </w:t>
            </w:r>
          </w:p>
          <w:p w14:paraId="25A23F91" w14:textId="77777777" w:rsidR="00FA4E6A" w:rsidRPr="00740C30" w:rsidRDefault="00A3525B">
            <w:pPr>
              <w:rPr>
                <w:color w:val="auto"/>
              </w:rPr>
            </w:pPr>
            <w:r w:rsidRPr="00740C30">
              <w:rPr>
                <w:rFonts w:ascii="Arial" w:eastAsia="Arial" w:hAnsi="Arial" w:cs="Arial"/>
                <w:color w:val="auto"/>
                <w:sz w:val="20"/>
              </w:rPr>
              <w:t xml:space="preserve"> </w:t>
            </w:r>
          </w:p>
          <w:p w14:paraId="5C6D7437" w14:textId="77777777" w:rsidR="00FA4E6A" w:rsidRPr="00740C30" w:rsidRDefault="00A3525B">
            <w:pPr>
              <w:rPr>
                <w:color w:val="auto"/>
              </w:rPr>
            </w:pPr>
            <w:r w:rsidRPr="00740C30">
              <w:rPr>
                <w:rFonts w:ascii="Arial" w:eastAsia="Arial" w:hAnsi="Arial" w:cs="Arial"/>
                <w:color w:val="auto"/>
                <w:sz w:val="20"/>
              </w:rPr>
              <w:t xml:space="preserve">Any other particulars: …………………………………………………. </w:t>
            </w:r>
          </w:p>
          <w:p w14:paraId="6E105A50" w14:textId="77777777" w:rsidR="00FA4E6A" w:rsidRPr="00740C30" w:rsidRDefault="00A3525B">
            <w:pPr>
              <w:rPr>
                <w:color w:val="auto"/>
              </w:rPr>
            </w:pPr>
            <w:r w:rsidRPr="00740C30">
              <w:rPr>
                <w:rFonts w:ascii="Arial" w:eastAsia="Arial" w:hAnsi="Arial" w:cs="Arial"/>
                <w:color w:val="auto"/>
                <w:sz w:val="20"/>
              </w:rPr>
              <w:t xml:space="preserve"> </w:t>
            </w:r>
          </w:p>
          <w:p w14:paraId="0465A454" w14:textId="77777777" w:rsidR="00FA4E6A" w:rsidRPr="00740C30" w:rsidRDefault="00A3525B">
            <w:pPr>
              <w:rPr>
                <w:color w:val="auto"/>
              </w:rPr>
            </w:pPr>
            <w:r w:rsidRPr="00740C30">
              <w:rPr>
                <w:rFonts w:ascii="Arial" w:eastAsia="Arial" w:hAnsi="Arial" w:cs="Arial"/>
                <w:color w:val="auto"/>
                <w:sz w:val="20"/>
              </w:rPr>
              <w:t xml:space="preserve">………………………………………………………………………….. </w:t>
            </w:r>
          </w:p>
          <w:p w14:paraId="4A5DE855" w14:textId="77777777" w:rsidR="00FA4E6A" w:rsidRPr="00740C30" w:rsidRDefault="00A3525B">
            <w:pPr>
              <w:rPr>
                <w:color w:val="auto"/>
              </w:rPr>
            </w:pPr>
            <w:r w:rsidRPr="00740C30">
              <w:rPr>
                <w:rFonts w:ascii="Arial" w:eastAsia="Arial" w:hAnsi="Arial" w:cs="Arial"/>
                <w:color w:val="auto"/>
                <w:sz w:val="20"/>
              </w:rPr>
              <w:t xml:space="preserve"> </w:t>
            </w:r>
          </w:p>
        </w:tc>
        <w:tc>
          <w:tcPr>
            <w:tcW w:w="1472" w:type="dxa"/>
            <w:tcBorders>
              <w:top w:val="single" w:sz="4" w:space="0" w:color="000000"/>
              <w:left w:val="single" w:sz="4" w:space="0" w:color="000000"/>
              <w:bottom w:val="single" w:sz="4" w:space="0" w:color="000000"/>
              <w:right w:val="single" w:sz="4" w:space="0" w:color="000000"/>
            </w:tcBorders>
          </w:tcPr>
          <w:p w14:paraId="0FA6D91A" w14:textId="77777777" w:rsidR="00FA4E6A" w:rsidRPr="00740C30" w:rsidRDefault="00A3525B">
            <w:pPr>
              <w:ind w:right="54"/>
              <w:jc w:val="center"/>
              <w:rPr>
                <w:color w:val="auto"/>
              </w:rPr>
            </w:pPr>
            <w:r w:rsidRPr="00740C30">
              <w:rPr>
                <w:rFonts w:ascii="Arial" w:eastAsia="Arial" w:hAnsi="Arial" w:cs="Arial"/>
                <w:b/>
                <w:color w:val="auto"/>
                <w:sz w:val="20"/>
              </w:rPr>
              <w:t xml:space="preserve">YES / NO </w:t>
            </w:r>
          </w:p>
        </w:tc>
      </w:tr>
      <w:tr w:rsidR="00740C30" w:rsidRPr="00740C30" w14:paraId="0740216B" w14:textId="77777777">
        <w:trPr>
          <w:trHeight w:val="4544"/>
        </w:trPr>
        <w:tc>
          <w:tcPr>
            <w:tcW w:w="884" w:type="dxa"/>
            <w:tcBorders>
              <w:top w:val="single" w:sz="4" w:space="0" w:color="000000"/>
              <w:left w:val="single" w:sz="4" w:space="0" w:color="000000"/>
              <w:bottom w:val="single" w:sz="4" w:space="0" w:color="000000"/>
              <w:right w:val="single" w:sz="4" w:space="0" w:color="000000"/>
            </w:tcBorders>
          </w:tcPr>
          <w:p w14:paraId="46EE3D8B" w14:textId="77777777" w:rsidR="00FA4E6A" w:rsidRPr="00740C30" w:rsidRDefault="00A3525B">
            <w:pPr>
              <w:ind w:right="52"/>
              <w:jc w:val="center"/>
              <w:rPr>
                <w:color w:val="auto"/>
              </w:rPr>
            </w:pPr>
            <w:r w:rsidRPr="00740C30">
              <w:rPr>
                <w:rFonts w:ascii="Arial" w:eastAsia="Arial" w:hAnsi="Arial" w:cs="Arial"/>
                <w:color w:val="auto"/>
                <w:sz w:val="20"/>
              </w:rPr>
              <w:t xml:space="preserve">3.11 </w:t>
            </w:r>
          </w:p>
          <w:p w14:paraId="3CBBD5FD" w14:textId="77777777" w:rsidR="00FA4E6A" w:rsidRPr="00740C30" w:rsidRDefault="00A3525B">
            <w:pPr>
              <w:ind w:left="5"/>
              <w:jc w:val="center"/>
              <w:rPr>
                <w:color w:val="auto"/>
              </w:rPr>
            </w:pPr>
            <w:r w:rsidRPr="00740C30">
              <w:rPr>
                <w:rFonts w:ascii="Arial" w:eastAsia="Arial" w:hAnsi="Arial" w:cs="Arial"/>
                <w:color w:val="auto"/>
                <w:sz w:val="20"/>
              </w:rPr>
              <w:t xml:space="preserve"> </w:t>
            </w:r>
          </w:p>
          <w:p w14:paraId="0D0D123F" w14:textId="77777777" w:rsidR="00FA4E6A" w:rsidRPr="00740C30" w:rsidRDefault="00A3525B">
            <w:pPr>
              <w:ind w:left="5"/>
              <w:jc w:val="center"/>
              <w:rPr>
                <w:color w:val="auto"/>
              </w:rPr>
            </w:pPr>
            <w:r w:rsidRPr="00740C30">
              <w:rPr>
                <w:rFonts w:ascii="Arial" w:eastAsia="Arial" w:hAnsi="Arial" w:cs="Arial"/>
                <w:color w:val="auto"/>
                <w:sz w:val="20"/>
              </w:rPr>
              <w:t xml:space="preserve"> </w:t>
            </w:r>
          </w:p>
          <w:p w14:paraId="4981AB5D" w14:textId="77777777" w:rsidR="00FA4E6A" w:rsidRPr="00740C30" w:rsidRDefault="00A3525B">
            <w:pPr>
              <w:ind w:left="5"/>
              <w:jc w:val="center"/>
              <w:rPr>
                <w:color w:val="auto"/>
              </w:rPr>
            </w:pPr>
            <w:r w:rsidRPr="00740C30">
              <w:rPr>
                <w:rFonts w:ascii="Arial" w:eastAsia="Arial" w:hAnsi="Arial" w:cs="Arial"/>
                <w:color w:val="auto"/>
                <w:sz w:val="20"/>
              </w:rPr>
              <w:t xml:space="preserve"> </w:t>
            </w:r>
          </w:p>
          <w:p w14:paraId="0E97FCA2" w14:textId="77777777" w:rsidR="00FA4E6A" w:rsidRPr="00740C30" w:rsidRDefault="00A3525B">
            <w:pPr>
              <w:ind w:left="56"/>
              <w:rPr>
                <w:color w:val="auto"/>
              </w:rPr>
            </w:pPr>
            <w:r w:rsidRPr="00740C30">
              <w:rPr>
                <w:rFonts w:ascii="Arial" w:eastAsia="Arial" w:hAnsi="Arial" w:cs="Arial"/>
                <w:color w:val="auto"/>
                <w:sz w:val="20"/>
              </w:rPr>
              <w:t xml:space="preserve">3.11.1 </w:t>
            </w:r>
          </w:p>
        </w:tc>
        <w:tc>
          <w:tcPr>
            <w:tcW w:w="7475" w:type="dxa"/>
            <w:tcBorders>
              <w:top w:val="single" w:sz="4" w:space="0" w:color="000000"/>
              <w:left w:val="single" w:sz="4" w:space="0" w:color="000000"/>
              <w:bottom w:val="single" w:sz="4" w:space="0" w:color="000000"/>
              <w:right w:val="single" w:sz="4" w:space="0" w:color="000000"/>
            </w:tcBorders>
          </w:tcPr>
          <w:p w14:paraId="77C39144" w14:textId="77777777" w:rsidR="00FA4E6A" w:rsidRPr="00740C30" w:rsidRDefault="00A3525B">
            <w:pPr>
              <w:spacing w:after="1" w:line="240" w:lineRule="auto"/>
              <w:ind w:right="60"/>
              <w:jc w:val="both"/>
              <w:rPr>
                <w:color w:val="auto"/>
              </w:rPr>
            </w:pPr>
            <w:r w:rsidRPr="00740C30">
              <w:rPr>
                <w:rFonts w:ascii="Arial" w:eastAsia="Arial" w:hAnsi="Arial" w:cs="Arial"/>
                <w:color w:val="auto"/>
                <w:sz w:val="20"/>
              </w:rPr>
              <w:t xml:space="preserve">Are you aware of any relationship (family, friend, other) between the bidder and any person in the service of the state who may be involved with the evaluation and or adjudication of this bid? </w:t>
            </w:r>
          </w:p>
          <w:p w14:paraId="24A8C34F" w14:textId="77777777" w:rsidR="00FA4E6A" w:rsidRPr="00740C30" w:rsidRDefault="00A3525B">
            <w:pPr>
              <w:rPr>
                <w:color w:val="auto"/>
              </w:rPr>
            </w:pPr>
            <w:r w:rsidRPr="00740C30">
              <w:rPr>
                <w:rFonts w:ascii="Arial" w:eastAsia="Arial" w:hAnsi="Arial" w:cs="Arial"/>
                <w:color w:val="auto"/>
                <w:sz w:val="20"/>
              </w:rPr>
              <w:t xml:space="preserve"> </w:t>
            </w:r>
          </w:p>
          <w:p w14:paraId="79596CDC" w14:textId="77777777" w:rsidR="00FA4E6A" w:rsidRPr="00740C30" w:rsidRDefault="00A3525B">
            <w:pPr>
              <w:rPr>
                <w:color w:val="auto"/>
              </w:rPr>
            </w:pPr>
            <w:r w:rsidRPr="00740C30">
              <w:rPr>
                <w:rFonts w:ascii="Arial" w:eastAsia="Arial" w:hAnsi="Arial" w:cs="Arial"/>
                <w:color w:val="auto"/>
                <w:sz w:val="20"/>
              </w:rPr>
              <w:t xml:space="preserve">If yes, furnish the following particulars: </w:t>
            </w:r>
          </w:p>
          <w:p w14:paraId="76B238D7" w14:textId="77777777" w:rsidR="00FA4E6A" w:rsidRPr="00740C30" w:rsidRDefault="00A3525B">
            <w:pPr>
              <w:rPr>
                <w:color w:val="auto"/>
              </w:rPr>
            </w:pPr>
            <w:r w:rsidRPr="00740C30">
              <w:rPr>
                <w:rFonts w:ascii="Arial" w:eastAsia="Arial" w:hAnsi="Arial" w:cs="Arial"/>
                <w:color w:val="auto"/>
                <w:sz w:val="20"/>
              </w:rPr>
              <w:t xml:space="preserve"> </w:t>
            </w:r>
          </w:p>
          <w:p w14:paraId="2E3B994D" w14:textId="77777777" w:rsidR="00FA4E6A" w:rsidRPr="00740C30" w:rsidRDefault="00A3525B">
            <w:pPr>
              <w:rPr>
                <w:color w:val="auto"/>
              </w:rPr>
            </w:pPr>
            <w:r w:rsidRPr="00740C30">
              <w:rPr>
                <w:rFonts w:ascii="Arial" w:eastAsia="Arial" w:hAnsi="Arial" w:cs="Arial"/>
                <w:color w:val="auto"/>
                <w:sz w:val="20"/>
              </w:rPr>
              <w:t xml:space="preserve">Name of person: ………………………………………………………. </w:t>
            </w:r>
          </w:p>
          <w:p w14:paraId="3F74E8ED" w14:textId="77777777" w:rsidR="00FA4E6A" w:rsidRPr="00740C30" w:rsidRDefault="00A3525B">
            <w:pPr>
              <w:rPr>
                <w:color w:val="auto"/>
              </w:rPr>
            </w:pPr>
            <w:r w:rsidRPr="00740C30">
              <w:rPr>
                <w:rFonts w:ascii="Arial" w:eastAsia="Arial" w:hAnsi="Arial" w:cs="Arial"/>
                <w:color w:val="auto"/>
                <w:sz w:val="20"/>
              </w:rPr>
              <w:t xml:space="preserve"> </w:t>
            </w:r>
          </w:p>
          <w:p w14:paraId="0318B0A8" w14:textId="77777777" w:rsidR="00FA4E6A" w:rsidRPr="00740C30" w:rsidRDefault="00A3525B">
            <w:pPr>
              <w:spacing w:line="241" w:lineRule="auto"/>
              <w:rPr>
                <w:color w:val="auto"/>
              </w:rPr>
            </w:pPr>
            <w:r w:rsidRPr="00740C30">
              <w:rPr>
                <w:rFonts w:ascii="Arial" w:eastAsia="Arial" w:hAnsi="Arial" w:cs="Arial"/>
                <w:color w:val="auto"/>
                <w:sz w:val="20"/>
              </w:rPr>
              <w:t xml:space="preserve">Name of state institution at which you or the person connected to the bidder is employed: </w:t>
            </w:r>
          </w:p>
          <w:p w14:paraId="653DC75D" w14:textId="77777777" w:rsidR="00FA4E6A" w:rsidRPr="00740C30" w:rsidRDefault="00A3525B">
            <w:pPr>
              <w:rPr>
                <w:color w:val="auto"/>
              </w:rPr>
            </w:pPr>
            <w:r w:rsidRPr="00740C30">
              <w:rPr>
                <w:rFonts w:ascii="Arial" w:eastAsia="Arial" w:hAnsi="Arial" w:cs="Arial"/>
                <w:color w:val="auto"/>
                <w:sz w:val="20"/>
              </w:rPr>
              <w:t xml:space="preserve"> </w:t>
            </w:r>
          </w:p>
          <w:p w14:paraId="0E162CAF" w14:textId="77777777" w:rsidR="00FA4E6A" w:rsidRPr="00740C30" w:rsidRDefault="00A3525B">
            <w:pPr>
              <w:rPr>
                <w:color w:val="auto"/>
              </w:rPr>
            </w:pPr>
            <w:r w:rsidRPr="00740C30">
              <w:rPr>
                <w:rFonts w:ascii="Arial" w:eastAsia="Arial" w:hAnsi="Arial" w:cs="Arial"/>
                <w:color w:val="auto"/>
                <w:sz w:val="20"/>
              </w:rPr>
              <w:t xml:space="preserve">………………………………………………………………………….. </w:t>
            </w:r>
          </w:p>
          <w:p w14:paraId="03BCDD4A" w14:textId="77777777" w:rsidR="00FA4E6A" w:rsidRPr="00740C30" w:rsidRDefault="00A3525B">
            <w:pPr>
              <w:rPr>
                <w:color w:val="auto"/>
              </w:rPr>
            </w:pPr>
            <w:r w:rsidRPr="00740C30">
              <w:rPr>
                <w:rFonts w:ascii="Arial" w:eastAsia="Arial" w:hAnsi="Arial" w:cs="Arial"/>
                <w:color w:val="auto"/>
                <w:sz w:val="20"/>
              </w:rPr>
              <w:t xml:space="preserve"> </w:t>
            </w:r>
          </w:p>
          <w:p w14:paraId="7F821DB2" w14:textId="77777777" w:rsidR="00FA4E6A" w:rsidRPr="00740C30" w:rsidRDefault="00A3525B">
            <w:pPr>
              <w:rPr>
                <w:color w:val="auto"/>
              </w:rPr>
            </w:pPr>
            <w:r w:rsidRPr="00740C30">
              <w:rPr>
                <w:rFonts w:ascii="Arial" w:eastAsia="Arial" w:hAnsi="Arial" w:cs="Arial"/>
                <w:color w:val="auto"/>
                <w:sz w:val="20"/>
              </w:rPr>
              <w:t xml:space="preserve">Position occupied in the state institution: …………………………… </w:t>
            </w:r>
          </w:p>
          <w:p w14:paraId="3DBA303F" w14:textId="77777777" w:rsidR="00FA4E6A" w:rsidRPr="00740C30" w:rsidRDefault="00A3525B">
            <w:pPr>
              <w:rPr>
                <w:color w:val="auto"/>
              </w:rPr>
            </w:pPr>
            <w:r w:rsidRPr="00740C30">
              <w:rPr>
                <w:rFonts w:ascii="Arial" w:eastAsia="Arial" w:hAnsi="Arial" w:cs="Arial"/>
                <w:color w:val="auto"/>
                <w:sz w:val="20"/>
              </w:rPr>
              <w:t xml:space="preserve"> </w:t>
            </w:r>
          </w:p>
          <w:p w14:paraId="2AD9C105" w14:textId="77777777" w:rsidR="00FA4E6A" w:rsidRPr="00740C30" w:rsidRDefault="00A3525B">
            <w:pPr>
              <w:rPr>
                <w:color w:val="auto"/>
              </w:rPr>
            </w:pPr>
            <w:r w:rsidRPr="00740C30">
              <w:rPr>
                <w:rFonts w:ascii="Arial" w:eastAsia="Arial" w:hAnsi="Arial" w:cs="Arial"/>
                <w:color w:val="auto"/>
                <w:sz w:val="20"/>
              </w:rPr>
              <w:t xml:space="preserve">Any other particulars: …………………………………………………. </w:t>
            </w:r>
          </w:p>
          <w:p w14:paraId="7ECEB860" w14:textId="77777777" w:rsidR="00FA4E6A" w:rsidRPr="00740C30" w:rsidRDefault="00A3525B">
            <w:pPr>
              <w:rPr>
                <w:color w:val="auto"/>
              </w:rPr>
            </w:pPr>
            <w:r w:rsidRPr="00740C30">
              <w:rPr>
                <w:rFonts w:ascii="Arial" w:eastAsia="Arial" w:hAnsi="Arial" w:cs="Arial"/>
                <w:color w:val="auto"/>
                <w:sz w:val="20"/>
              </w:rPr>
              <w:t xml:space="preserve"> </w:t>
            </w:r>
          </w:p>
          <w:p w14:paraId="5B8439BA" w14:textId="77777777" w:rsidR="00FA4E6A" w:rsidRPr="00740C30" w:rsidRDefault="00A3525B">
            <w:pPr>
              <w:rPr>
                <w:color w:val="auto"/>
              </w:rPr>
            </w:pPr>
            <w:r w:rsidRPr="00740C30">
              <w:rPr>
                <w:rFonts w:ascii="Arial" w:eastAsia="Arial" w:hAnsi="Arial" w:cs="Arial"/>
                <w:color w:val="auto"/>
                <w:sz w:val="20"/>
              </w:rPr>
              <w:t xml:space="preserve">………………………………………………………………………….... </w:t>
            </w:r>
          </w:p>
        </w:tc>
        <w:tc>
          <w:tcPr>
            <w:tcW w:w="1472" w:type="dxa"/>
            <w:tcBorders>
              <w:top w:val="single" w:sz="4" w:space="0" w:color="000000"/>
              <w:left w:val="single" w:sz="4" w:space="0" w:color="000000"/>
              <w:bottom w:val="single" w:sz="4" w:space="0" w:color="000000"/>
              <w:right w:val="single" w:sz="4" w:space="0" w:color="000000"/>
            </w:tcBorders>
          </w:tcPr>
          <w:p w14:paraId="7AA78256" w14:textId="77777777" w:rsidR="00FA4E6A" w:rsidRPr="00740C30" w:rsidRDefault="00A3525B">
            <w:pPr>
              <w:ind w:right="54"/>
              <w:jc w:val="center"/>
              <w:rPr>
                <w:color w:val="auto"/>
              </w:rPr>
            </w:pPr>
            <w:r w:rsidRPr="00740C30">
              <w:rPr>
                <w:rFonts w:ascii="Arial" w:eastAsia="Arial" w:hAnsi="Arial" w:cs="Arial"/>
                <w:b/>
                <w:color w:val="auto"/>
                <w:sz w:val="20"/>
              </w:rPr>
              <w:t xml:space="preserve">YES / NO </w:t>
            </w:r>
          </w:p>
        </w:tc>
      </w:tr>
    </w:tbl>
    <w:p w14:paraId="424EC93B" w14:textId="77777777" w:rsidR="00FA4E6A" w:rsidRPr="00740C30" w:rsidRDefault="00A3525B">
      <w:pPr>
        <w:spacing w:after="0"/>
        <w:ind w:left="720"/>
        <w:jc w:val="both"/>
        <w:rPr>
          <w:color w:val="auto"/>
        </w:rPr>
      </w:pPr>
      <w:r w:rsidRPr="00740C30">
        <w:rPr>
          <w:rFonts w:ascii="Times New Roman" w:eastAsia="Times New Roman" w:hAnsi="Times New Roman" w:cs="Times New Roman"/>
          <w:color w:val="auto"/>
          <w:sz w:val="20"/>
        </w:rPr>
        <w:t xml:space="preserve"> </w:t>
      </w:r>
      <w:r w:rsidRPr="00740C30">
        <w:rPr>
          <w:rFonts w:ascii="Times New Roman" w:eastAsia="Times New Roman" w:hAnsi="Times New Roman" w:cs="Times New Roman"/>
          <w:color w:val="auto"/>
          <w:sz w:val="20"/>
        </w:rPr>
        <w:tab/>
        <w:t xml:space="preserve"> </w:t>
      </w:r>
    </w:p>
    <w:tbl>
      <w:tblPr>
        <w:tblStyle w:val="TableGrid"/>
        <w:tblW w:w="9472" w:type="dxa"/>
        <w:tblInd w:w="610" w:type="dxa"/>
        <w:tblCellMar>
          <w:top w:w="47" w:type="dxa"/>
          <w:left w:w="108" w:type="dxa"/>
          <w:right w:w="55" w:type="dxa"/>
        </w:tblCellMar>
        <w:tblLook w:val="04A0" w:firstRow="1" w:lastRow="0" w:firstColumn="1" w:lastColumn="0" w:noHBand="0" w:noVBand="1"/>
      </w:tblPr>
      <w:tblGrid>
        <w:gridCol w:w="852"/>
        <w:gridCol w:w="7201"/>
        <w:gridCol w:w="1419"/>
      </w:tblGrid>
      <w:tr w:rsidR="00740C30" w:rsidRPr="00740C30" w14:paraId="677D7A13" w14:textId="77777777">
        <w:trPr>
          <w:trHeight w:val="2081"/>
        </w:trPr>
        <w:tc>
          <w:tcPr>
            <w:tcW w:w="852" w:type="dxa"/>
            <w:tcBorders>
              <w:top w:val="single" w:sz="4" w:space="0" w:color="000000"/>
              <w:left w:val="single" w:sz="4" w:space="0" w:color="000000"/>
              <w:bottom w:val="single" w:sz="4" w:space="0" w:color="000000"/>
              <w:right w:val="single" w:sz="4" w:space="0" w:color="000000"/>
            </w:tcBorders>
          </w:tcPr>
          <w:p w14:paraId="638AC196" w14:textId="77777777" w:rsidR="00FA4E6A" w:rsidRPr="00740C30" w:rsidRDefault="00A3525B">
            <w:pPr>
              <w:ind w:right="58"/>
              <w:jc w:val="center"/>
              <w:rPr>
                <w:color w:val="auto"/>
              </w:rPr>
            </w:pPr>
            <w:r w:rsidRPr="00740C30">
              <w:rPr>
                <w:rFonts w:ascii="Arial" w:eastAsia="Arial" w:hAnsi="Arial" w:cs="Arial"/>
                <w:color w:val="auto"/>
                <w:sz w:val="20"/>
              </w:rPr>
              <w:t xml:space="preserve">3.12 </w:t>
            </w:r>
          </w:p>
          <w:p w14:paraId="5D317992" w14:textId="77777777" w:rsidR="00FA4E6A" w:rsidRPr="00740C30" w:rsidRDefault="00A3525B">
            <w:pPr>
              <w:jc w:val="center"/>
              <w:rPr>
                <w:color w:val="auto"/>
              </w:rPr>
            </w:pPr>
            <w:r w:rsidRPr="00740C30">
              <w:rPr>
                <w:rFonts w:ascii="Arial" w:eastAsia="Arial" w:hAnsi="Arial" w:cs="Arial"/>
                <w:color w:val="auto"/>
                <w:sz w:val="20"/>
              </w:rPr>
              <w:t xml:space="preserve"> </w:t>
            </w:r>
          </w:p>
          <w:p w14:paraId="4E11CD53" w14:textId="77777777" w:rsidR="00FA4E6A" w:rsidRPr="00740C30" w:rsidRDefault="00A3525B">
            <w:pPr>
              <w:jc w:val="center"/>
              <w:rPr>
                <w:color w:val="auto"/>
              </w:rPr>
            </w:pPr>
            <w:r w:rsidRPr="00740C30">
              <w:rPr>
                <w:rFonts w:ascii="Arial" w:eastAsia="Arial" w:hAnsi="Arial" w:cs="Arial"/>
                <w:color w:val="auto"/>
                <w:sz w:val="20"/>
              </w:rPr>
              <w:t xml:space="preserve"> </w:t>
            </w:r>
          </w:p>
          <w:p w14:paraId="1BFEC996" w14:textId="77777777" w:rsidR="00FA4E6A" w:rsidRPr="00740C30" w:rsidRDefault="00A3525B">
            <w:pPr>
              <w:ind w:left="38"/>
              <w:rPr>
                <w:color w:val="auto"/>
              </w:rPr>
            </w:pPr>
            <w:r w:rsidRPr="00740C30">
              <w:rPr>
                <w:rFonts w:ascii="Arial" w:eastAsia="Arial" w:hAnsi="Arial" w:cs="Arial"/>
                <w:color w:val="auto"/>
                <w:sz w:val="20"/>
              </w:rPr>
              <w:t xml:space="preserve">3.12.1 </w:t>
            </w:r>
          </w:p>
        </w:tc>
        <w:tc>
          <w:tcPr>
            <w:tcW w:w="7202" w:type="dxa"/>
            <w:tcBorders>
              <w:top w:val="single" w:sz="4" w:space="0" w:color="000000"/>
              <w:left w:val="single" w:sz="4" w:space="0" w:color="000000"/>
              <w:bottom w:val="single" w:sz="4" w:space="0" w:color="000000"/>
              <w:right w:val="single" w:sz="4" w:space="0" w:color="000000"/>
            </w:tcBorders>
          </w:tcPr>
          <w:p w14:paraId="18885091" w14:textId="77777777" w:rsidR="00FA4E6A" w:rsidRPr="00740C30" w:rsidRDefault="00A3525B">
            <w:pPr>
              <w:spacing w:line="241" w:lineRule="auto"/>
              <w:jc w:val="both"/>
              <w:rPr>
                <w:color w:val="auto"/>
              </w:rPr>
            </w:pPr>
            <w:r w:rsidRPr="00740C30">
              <w:rPr>
                <w:rFonts w:ascii="Arial" w:eastAsia="Arial" w:hAnsi="Arial" w:cs="Arial"/>
                <w:color w:val="auto"/>
                <w:sz w:val="20"/>
              </w:rPr>
              <w:t xml:space="preserve">Are any of the company’s directors, managers, principal shareholders or stakeholders in the service of the state? </w:t>
            </w:r>
          </w:p>
          <w:p w14:paraId="408792AF" w14:textId="77777777" w:rsidR="00FA4E6A" w:rsidRPr="00740C30" w:rsidRDefault="00A3525B">
            <w:pPr>
              <w:rPr>
                <w:color w:val="auto"/>
              </w:rPr>
            </w:pPr>
            <w:r w:rsidRPr="00740C30">
              <w:rPr>
                <w:rFonts w:ascii="Arial" w:eastAsia="Arial" w:hAnsi="Arial" w:cs="Arial"/>
                <w:color w:val="auto"/>
                <w:sz w:val="20"/>
              </w:rPr>
              <w:t xml:space="preserve"> </w:t>
            </w:r>
          </w:p>
          <w:p w14:paraId="2C130C68" w14:textId="77777777" w:rsidR="00FA4E6A" w:rsidRPr="00740C30" w:rsidRDefault="00A3525B">
            <w:pPr>
              <w:rPr>
                <w:color w:val="auto"/>
              </w:rPr>
            </w:pPr>
            <w:r w:rsidRPr="00740C30">
              <w:rPr>
                <w:rFonts w:ascii="Arial" w:eastAsia="Arial" w:hAnsi="Arial" w:cs="Arial"/>
                <w:color w:val="auto"/>
                <w:sz w:val="20"/>
              </w:rPr>
              <w:t xml:space="preserve">If yes, furnish the following particulars:  </w:t>
            </w:r>
          </w:p>
          <w:p w14:paraId="71CFBA89" w14:textId="77777777" w:rsidR="00FA4E6A" w:rsidRPr="00740C30" w:rsidRDefault="00A3525B">
            <w:pPr>
              <w:rPr>
                <w:color w:val="auto"/>
              </w:rPr>
            </w:pPr>
            <w:r w:rsidRPr="00740C30">
              <w:rPr>
                <w:rFonts w:ascii="Arial" w:eastAsia="Arial" w:hAnsi="Arial" w:cs="Arial"/>
                <w:color w:val="auto"/>
                <w:sz w:val="20"/>
              </w:rPr>
              <w:t xml:space="preserve"> </w:t>
            </w:r>
          </w:p>
          <w:p w14:paraId="493401EB" w14:textId="77777777" w:rsidR="00FA4E6A" w:rsidRPr="00740C30" w:rsidRDefault="00A3525B">
            <w:pPr>
              <w:rPr>
                <w:color w:val="auto"/>
              </w:rPr>
            </w:pPr>
            <w:r w:rsidRPr="00740C30">
              <w:rPr>
                <w:rFonts w:ascii="Arial" w:eastAsia="Arial" w:hAnsi="Arial" w:cs="Arial"/>
                <w:color w:val="auto"/>
                <w:sz w:val="20"/>
              </w:rPr>
              <w:t xml:space="preserve">Name of person / director / trustee / shareholder / member: </w:t>
            </w:r>
          </w:p>
          <w:p w14:paraId="6B3A80CA" w14:textId="77777777" w:rsidR="00FA4E6A" w:rsidRPr="00740C30" w:rsidRDefault="00A3525B">
            <w:pPr>
              <w:rPr>
                <w:color w:val="auto"/>
              </w:rPr>
            </w:pPr>
            <w:r w:rsidRPr="00740C30">
              <w:rPr>
                <w:rFonts w:ascii="Arial" w:eastAsia="Arial" w:hAnsi="Arial" w:cs="Arial"/>
                <w:color w:val="auto"/>
                <w:sz w:val="20"/>
              </w:rPr>
              <w:t xml:space="preserve"> </w:t>
            </w:r>
          </w:p>
          <w:p w14:paraId="3E6BBF37" w14:textId="77777777" w:rsidR="00FA4E6A" w:rsidRPr="00740C30" w:rsidRDefault="00A3525B">
            <w:pPr>
              <w:rPr>
                <w:color w:val="auto"/>
              </w:rPr>
            </w:pPr>
            <w:r w:rsidRPr="00740C30">
              <w:rPr>
                <w:rFonts w:ascii="Arial" w:eastAsia="Arial" w:hAnsi="Arial" w:cs="Arial"/>
                <w:color w:val="auto"/>
                <w:sz w:val="20"/>
              </w:rPr>
              <w:t xml:space="preserve">…………………………………………………………………………… </w:t>
            </w:r>
          </w:p>
          <w:p w14:paraId="4693884E" w14:textId="77777777" w:rsidR="00FA4E6A" w:rsidRPr="00740C30" w:rsidRDefault="00A3525B">
            <w:pPr>
              <w:rPr>
                <w:color w:val="auto"/>
              </w:rPr>
            </w:pPr>
            <w:r w:rsidRPr="00740C30">
              <w:rPr>
                <w:rFonts w:ascii="Arial" w:eastAsia="Arial" w:hAnsi="Arial" w:cs="Arial"/>
                <w:color w:val="auto"/>
                <w:sz w:val="20"/>
              </w:rP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24E104AF" w14:textId="77777777" w:rsidR="00FA4E6A" w:rsidRPr="00740C30" w:rsidRDefault="00A3525B">
            <w:pPr>
              <w:ind w:right="61"/>
              <w:jc w:val="center"/>
              <w:rPr>
                <w:color w:val="auto"/>
              </w:rPr>
            </w:pPr>
            <w:r w:rsidRPr="00740C30">
              <w:rPr>
                <w:rFonts w:ascii="Arial" w:eastAsia="Arial" w:hAnsi="Arial" w:cs="Arial"/>
                <w:b/>
                <w:color w:val="auto"/>
                <w:sz w:val="20"/>
              </w:rPr>
              <w:t xml:space="preserve">YES / NO </w:t>
            </w:r>
          </w:p>
        </w:tc>
      </w:tr>
      <w:tr w:rsidR="00740C30" w:rsidRPr="00740C30" w14:paraId="4ADDB724" w14:textId="77777777">
        <w:trPr>
          <w:trHeight w:val="2540"/>
        </w:trPr>
        <w:tc>
          <w:tcPr>
            <w:tcW w:w="852" w:type="dxa"/>
            <w:tcBorders>
              <w:top w:val="single" w:sz="4" w:space="0" w:color="000000"/>
              <w:left w:val="single" w:sz="4" w:space="0" w:color="000000"/>
              <w:bottom w:val="single" w:sz="4" w:space="0" w:color="000000"/>
              <w:right w:val="single" w:sz="4" w:space="0" w:color="000000"/>
            </w:tcBorders>
          </w:tcPr>
          <w:p w14:paraId="53C11633" w14:textId="77777777" w:rsidR="00FA4E6A" w:rsidRPr="00740C30" w:rsidRDefault="00A3525B">
            <w:pPr>
              <w:jc w:val="center"/>
              <w:rPr>
                <w:color w:val="auto"/>
              </w:rPr>
            </w:pPr>
            <w:r w:rsidRPr="00740C30">
              <w:rPr>
                <w:rFonts w:ascii="Arial" w:eastAsia="Arial" w:hAnsi="Arial" w:cs="Arial"/>
                <w:color w:val="auto"/>
                <w:sz w:val="20"/>
              </w:rPr>
              <w:t xml:space="preserve"> </w:t>
            </w:r>
          </w:p>
        </w:tc>
        <w:tc>
          <w:tcPr>
            <w:tcW w:w="7202" w:type="dxa"/>
            <w:tcBorders>
              <w:top w:val="single" w:sz="4" w:space="0" w:color="000000"/>
              <w:left w:val="single" w:sz="4" w:space="0" w:color="000000"/>
              <w:bottom w:val="single" w:sz="4" w:space="0" w:color="000000"/>
              <w:right w:val="single" w:sz="4" w:space="0" w:color="000000"/>
            </w:tcBorders>
          </w:tcPr>
          <w:p w14:paraId="317D8090" w14:textId="77777777" w:rsidR="00FA4E6A" w:rsidRPr="00740C30" w:rsidRDefault="00A3525B">
            <w:pPr>
              <w:spacing w:after="2" w:line="239" w:lineRule="auto"/>
              <w:rPr>
                <w:color w:val="auto"/>
              </w:rPr>
            </w:pPr>
            <w:r w:rsidRPr="00740C30">
              <w:rPr>
                <w:rFonts w:ascii="Arial" w:eastAsia="Arial" w:hAnsi="Arial" w:cs="Arial"/>
                <w:color w:val="auto"/>
                <w:sz w:val="20"/>
              </w:rPr>
              <w:t xml:space="preserve">Name of state institution at which you or the person connected to the bidder is employed: </w:t>
            </w:r>
          </w:p>
          <w:p w14:paraId="36B9EC94" w14:textId="77777777" w:rsidR="00FA4E6A" w:rsidRPr="00740C30" w:rsidRDefault="00A3525B">
            <w:pPr>
              <w:rPr>
                <w:color w:val="auto"/>
              </w:rPr>
            </w:pPr>
            <w:r w:rsidRPr="00740C30">
              <w:rPr>
                <w:rFonts w:ascii="Arial" w:eastAsia="Arial" w:hAnsi="Arial" w:cs="Arial"/>
                <w:color w:val="auto"/>
                <w:sz w:val="20"/>
              </w:rPr>
              <w:t xml:space="preserve"> </w:t>
            </w:r>
          </w:p>
          <w:p w14:paraId="15B5C28F" w14:textId="77777777" w:rsidR="00FA4E6A" w:rsidRPr="00740C30" w:rsidRDefault="00A3525B">
            <w:pPr>
              <w:rPr>
                <w:color w:val="auto"/>
              </w:rPr>
            </w:pPr>
            <w:r w:rsidRPr="00740C30">
              <w:rPr>
                <w:rFonts w:ascii="Arial" w:eastAsia="Arial" w:hAnsi="Arial" w:cs="Arial"/>
                <w:color w:val="auto"/>
                <w:sz w:val="20"/>
              </w:rPr>
              <w:t xml:space="preserve">………………………………………………………………………….. </w:t>
            </w:r>
          </w:p>
          <w:p w14:paraId="78F5A4CA" w14:textId="77777777" w:rsidR="00FA4E6A" w:rsidRPr="00740C30" w:rsidRDefault="00A3525B">
            <w:pPr>
              <w:rPr>
                <w:color w:val="auto"/>
              </w:rPr>
            </w:pPr>
            <w:r w:rsidRPr="00740C30">
              <w:rPr>
                <w:rFonts w:ascii="Arial" w:eastAsia="Arial" w:hAnsi="Arial" w:cs="Arial"/>
                <w:color w:val="auto"/>
                <w:sz w:val="20"/>
              </w:rPr>
              <w:t xml:space="preserve"> </w:t>
            </w:r>
          </w:p>
          <w:p w14:paraId="02BFC61C" w14:textId="77777777" w:rsidR="00FA4E6A" w:rsidRPr="00740C30" w:rsidRDefault="00A3525B">
            <w:pPr>
              <w:rPr>
                <w:color w:val="auto"/>
              </w:rPr>
            </w:pPr>
            <w:r w:rsidRPr="00740C30">
              <w:rPr>
                <w:rFonts w:ascii="Arial" w:eastAsia="Arial" w:hAnsi="Arial" w:cs="Arial"/>
                <w:color w:val="auto"/>
                <w:sz w:val="20"/>
              </w:rPr>
              <w:t xml:space="preserve">Position occupied in the state institution: …………………………… </w:t>
            </w:r>
          </w:p>
          <w:p w14:paraId="121FC2DE" w14:textId="77777777" w:rsidR="00FA4E6A" w:rsidRPr="00740C30" w:rsidRDefault="00A3525B">
            <w:pPr>
              <w:rPr>
                <w:color w:val="auto"/>
              </w:rPr>
            </w:pPr>
            <w:r w:rsidRPr="00740C30">
              <w:rPr>
                <w:rFonts w:ascii="Arial" w:eastAsia="Arial" w:hAnsi="Arial" w:cs="Arial"/>
                <w:color w:val="auto"/>
                <w:sz w:val="20"/>
              </w:rPr>
              <w:t xml:space="preserve"> </w:t>
            </w:r>
          </w:p>
          <w:p w14:paraId="678375F2" w14:textId="77777777" w:rsidR="00FA4E6A" w:rsidRPr="00740C30" w:rsidRDefault="00A3525B">
            <w:pPr>
              <w:rPr>
                <w:color w:val="auto"/>
              </w:rPr>
            </w:pPr>
            <w:r w:rsidRPr="00740C30">
              <w:rPr>
                <w:rFonts w:ascii="Arial" w:eastAsia="Arial" w:hAnsi="Arial" w:cs="Arial"/>
                <w:color w:val="auto"/>
                <w:sz w:val="20"/>
              </w:rPr>
              <w:t xml:space="preserve">Any other particulars: …………………………………………………. </w:t>
            </w:r>
          </w:p>
          <w:p w14:paraId="3950B7B4" w14:textId="77777777" w:rsidR="00FA4E6A" w:rsidRPr="00740C30" w:rsidRDefault="00A3525B">
            <w:pPr>
              <w:rPr>
                <w:color w:val="auto"/>
              </w:rPr>
            </w:pPr>
            <w:r w:rsidRPr="00740C30">
              <w:rPr>
                <w:rFonts w:ascii="Arial" w:eastAsia="Arial" w:hAnsi="Arial" w:cs="Arial"/>
                <w:color w:val="auto"/>
                <w:sz w:val="20"/>
              </w:rPr>
              <w:t xml:space="preserve"> </w:t>
            </w:r>
          </w:p>
          <w:p w14:paraId="68A458B8" w14:textId="77777777" w:rsidR="00FA4E6A" w:rsidRPr="00740C30" w:rsidRDefault="00A3525B">
            <w:pPr>
              <w:rPr>
                <w:color w:val="auto"/>
              </w:rPr>
            </w:pPr>
            <w:r w:rsidRPr="00740C30">
              <w:rPr>
                <w:rFonts w:ascii="Arial" w:eastAsia="Arial" w:hAnsi="Arial" w:cs="Arial"/>
                <w:color w:val="auto"/>
                <w:sz w:val="20"/>
              </w:rPr>
              <w:t xml:space="preserve">……………………………………………………………………..…… </w:t>
            </w:r>
          </w:p>
          <w:p w14:paraId="03EC6D01" w14:textId="77777777" w:rsidR="00FA4E6A" w:rsidRPr="00740C30" w:rsidRDefault="00A3525B">
            <w:pPr>
              <w:rPr>
                <w:color w:val="auto"/>
              </w:rPr>
            </w:pPr>
            <w:r w:rsidRPr="00740C30">
              <w:rPr>
                <w:rFonts w:ascii="Arial" w:eastAsia="Arial" w:hAnsi="Arial" w:cs="Arial"/>
                <w:color w:val="auto"/>
                <w:sz w:val="20"/>
              </w:rP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201E70E5" w14:textId="77777777" w:rsidR="00FA4E6A" w:rsidRPr="00740C30" w:rsidRDefault="00A3525B">
            <w:pPr>
              <w:ind w:right="5"/>
              <w:jc w:val="center"/>
              <w:rPr>
                <w:color w:val="auto"/>
              </w:rPr>
            </w:pPr>
            <w:r w:rsidRPr="00740C30">
              <w:rPr>
                <w:rFonts w:ascii="Arial" w:eastAsia="Arial" w:hAnsi="Arial" w:cs="Arial"/>
                <w:b/>
                <w:color w:val="auto"/>
                <w:sz w:val="20"/>
              </w:rPr>
              <w:t xml:space="preserve"> </w:t>
            </w:r>
          </w:p>
        </w:tc>
      </w:tr>
      <w:tr w:rsidR="00740C30" w:rsidRPr="00740C30" w14:paraId="61313090" w14:textId="77777777">
        <w:trPr>
          <w:trHeight w:val="4150"/>
        </w:trPr>
        <w:tc>
          <w:tcPr>
            <w:tcW w:w="852" w:type="dxa"/>
            <w:tcBorders>
              <w:top w:val="single" w:sz="4" w:space="0" w:color="000000"/>
              <w:left w:val="single" w:sz="4" w:space="0" w:color="000000"/>
              <w:bottom w:val="single" w:sz="4" w:space="0" w:color="000000"/>
              <w:right w:val="single" w:sz="4" w:space="0" w:color="000000"/>
            </w:tcBorders>
          </w:tcPr>
          <w:p w14:paraId="36C7B187" w14:textId="77777777" w:rsidR="00FA4E6A" w:rsidRPr="00740C30" w:rsidRDefault="00A3525B">
            <w:pPr>
              <w:ind w:right="58"/>
              <w:jc w:val="center"/>
              <w:rPr>
                <w:color w:val="auto"/>
              </w:rPr>
            </w:pPr>
            <w:r w:rsidRPr="00740C30">
              <w:rPr>
                <w:rFonts w:ascii="Arial" w:eastAsia="Arial" w:hAnsi="Arial" w:cs="Arial"/>
                <w:color w:val="auto"/>
                <w:sz w:val="20"/>
              </w:rPr>
              <w:t xml:space="preserve">3.13 </w:t>
            </w:r>
          </w:p>
          <w:p w14:paraId="25F24C88" w14:textId="77777777" w:rsidR="00FA4E6A" w:rsidRPr="00740C30" w:rsidRDefault="00A3525B">
            <w:pPr>
              <w:jc w:val="center"/>
              <w:rPr>
                <w:color w:val="auto"/>
              </w:rPr>
            </w:pPr>
            <w:r w:rsidRPr="00740C30">
              <w:rPr>
                <w:rFonts w:ascii="Arial" w:eastAsia="Arial" w:hAnsi="Arial" w:cs="Arial"/>
                <w:color w:val="auto"/>
                <w:sz w:val="20"/>
              </w:rPr>
              <w:t xml:space="preserve"> </w:t>
            </w:r>
          </w:p>
          <w:p w14:paraId="5B6EB1A1" w14:textId="77777777" w:rsidR="00FA4E6A" w:rsidRPr="00740C30" w:rsidRDefault="00A3525B">
            <w:pPr>
              <w:jc w:val="center"/>
              <w:rPr>
                <w:color w:val="auto"/>
              </w:rPr>
            </w:pPr>
            <w:r w:rsidRPr="00740C30">
              <w:rPr>
                <w:rFonts w:ascii="Arial" w:eastAsia="Arial" w:hAnsi="Arial" w:cs="Arial"/>
                <w:color w:val="auto"/>
                <w:sz w:val="20"/>
              </w:rPr>
              <w:t xml:space="preserve"> </w:t>
            </w:r>
          </w:p>
          <w:p w14:paraId="40A15E7B" w14:textId="77777777" w:rsidR="00FA4E6A" w:rsidRPr="00740C30" w:rsidRDefault="00A3525B">
            <w:pPr>
              <w:jc w:val="center"/>
              <w:rPr>
                <w:color w:val="auto"/>
              </w:rPr>
            </w:pPr>
            <w:r w:rsidRPr="00740C30">
              <w:rPr>
                <w:rFonts w:ascii="Arial" w:eastAsia="Arial" w:hAnsi="Arial" w:cs="Arial"/>
                <w:color w:val="auto"/>
                <w:sz w:val="20"/>
              </w:rPr>
              <w:t xml:space="preserve"> </w:t>
            </w:r>
          </w:p>
          <w:p w14:paraId="09B26B3B" w14:textId="77777777" w:rsidR="00FA4E6A" w:rsidRPr="00740C30" w:rsidRDefault="00A3525B">
            <w:pPr>
              <w:ind w:left="38"/>
              <w:rPr>
                <w:color w:val="auto"/>
              </w:rPr>
            </w:pPr>
            <w:r w:rsidRPr="00740C30">
              <w:rPr>
                <w:rFonts w:ascii="Arial" w:eastAsia="Arial" w:hAnsi="Arial" w:cs="Arial"/>
                <w:color w:val="auto"/>
                <w:sz w:val="20"/>
              </w:rPr>
              <w:t xml:space="preserve">3.13.1 </w:t>
            </w:r>
          </w:p>
        </w:tc>
        <w:tc>
          <w:tcPr>
            <w:tcW w:w="7202" w:type="dxa"/>
            <w:tcBorders>
              <w:top w:val="single" w:sz="4" w:space="0" w:color="000000"/>
              <w:left w:val="single" w:sz="4" w:space="0" w:color="000000"/>
              <w:bottom w:val="single" w:sz="4" w:space="0" w:color="000000"/>
              <w:right w:val="single" w:sz="4" w:space="0" w:color="000000"/>
            </w:tcBorders>
          </w:tcPr>
          <w:p w14:paraId="1CC8620B" w14:textId="77777777" w:rsidR="00FA4E6A" w:rsidRPr="00740C30" w:rsidRDefault="00A3525B">
            <w:pPr>
              <w:spacing w:line="241" w:lineRule="auto"/>
              <w:jc w:val="both"/>
              <w:rPr>
                <w:color w:val="auto"/>
              </w:rPr>
            </w:pPr>
            <w:r w:rsidRPr="00740C30">
              <w:rPr>
                <w:rFonts w:ascii="Arial" w:eastAsia="Arial" w:hAnsi="Arial" w:cs="Arial"/>
                <w:color w:val="auto"/>
                <w:sz w:val="20"/>
              </w:rPr>
              <w:t xml:space="preserve">Is any spouse, child or parent of the company’s directors, trustees, managers, principle shareholders or stakeholders in the service of the state? </w:t>
            </w:r>
          </w:p>
          <w:p w14:paraId="4E660EE5" w14:textId="77777777" w:rsidR="00FA4E6A" w:rsidRPr="00740C30" w:rsidRDefault="00A3525B">
            <w:pPr>
              <w:rPr>
                <w:color w:val="auto"/>
              </w:rPr>
            </w:pPr>
            <w:r w:rsidRPr="00740C30">
              <w:rPr>
                <w:rFonts w:ascii="Arial" w:eastAsia="Arial" w:hAnsi="Arial" w:cs="Arial"/>
                <w:color w:val="auto"/>
                <w:sz w:val="20"/>
              </w:rPr>
              <w:t xml:space="preserve"> </w:t>
            </w:r>
          </w:p>
          <w:p w14:paraId="3C564B4C" w14:textId="77777777" w:rsidR="00FA4E6A" w:rsidRPr="00740C30" w:rsidRDefault="00A3525B">
            <w:pPr>
              <w:rPr>
                <w:color w:val="auto"/>
              </w:rPr>
            </w:pPr>
            <w:r w:rsidRPr="00740C30">
              <w:rPr>
                <w:rFonts w:ascii="Arial" w:eastAsia="Arial" w:hAnsi="Arial" w:cs="Arial"/>
                <w:color w:val="auto"/>
                <w:sz w:val="20"/>
              </w:rPr>
              <w:t xml:space="preserve">If yes, furnish the following particulars:  </w:t>
            </w:r>
          </w:p>
          <w:p w14:paraId="55936FDC" w14:textId="77777777" w:rsidR="00FA4E6A" w:rsidRPr="00740C30" w:rsidRDefault="00A3525B">
            <w:pPr>
              <w:rPr>
                <w:color w:val="auto"/>
              </w:rPr>
            </w:pPr>
            <w:r w:rsidRPr="00740C30">
              <w:rPr>
                <w:rFonts w:ascii="Arial" w:eastAsia="Arial" w:hAnsi="Arial" w:cs="Arial"/>
                <w:color w:val="auto"/>
                <w:sz w:val="20"/>
              </w:rPr>
              <w:t xml:space="preserve"> </w:t>
            </w:r>
          </w:p>
          <w:p w14:paraId="14372F2E" w14:textId="77777777" w:rsidR="00FA4E6A" w:rsidRPr="00740C30" w:rsidRDefault="00A3525B">
            <w:pPr>
              <w:rPr>
                <w:color w:val="auto"/>
              </w:rPr>
            </w:pPr>
            <w:r w:rsidRPr="00740C30">
              <w:rPr>
                <w:rFonts w:ascii="Arial" w:eastAsia="Arial" w:hAnsi="Arial" w:cs="Arial"/>
                <w:color w:val="auto"/>
                <w:sz w:val="20"/>
              </w:rPr>
              <w:t xml:space="preserve">Name of person / director / trustee / shareholder / member: </w:t>
            </w:r>
          </w:p>
          <w:p w14:paraId="2419AC8A" w14:textId="77777777" w:rsidR="00FA4E6A" w:rsidRPr="00740C30" w:rsidRDefault="00A3525B">
            <w:pPr>
              <w:rPr>
                <w:color w:val="auto"/>
              </w:rPr>
            </w:pPr>
            <w:r w:rsidRPr="00740C30">
              <w:rPr>
                <w:rFonts w:ascii="Arial" w:eastAsia="Arial" w:hAnsi="Arial" w:cs="Arial"/>
                <w:color w:val="auto"/>
                <w:sz w:val="20"/>
              </w:rPr>
              <w:t xml:space="preserve"> </w:t>
            </w:r>
          </w:p>
          <w:p w14:paraId="07FCDFC9" w14:textId="77777777" w:rsidR="00FA4E6A" w:rsidRPr="00740C30" w:rsidRDefault="00A3525B">
            <w:pPr>
              <w:rPr>
                <w:color w:val="auto"/>
              </w:rPr>
            </w:pPr>
            <w:r w:rsidRPr="00740C30">
              <w:rPr>
                <w:rFonts w:ascii="Arial" w:eastAsia="Arial" w:hAnsi="Arial" w:cs="Arial"/>
                <w:color w:val="auto"/>
                <w:sz w:val="20"/>
              </w:rPr>
              <w:t xml:space="preserve">…………………………………………………………………………… </w:t>
            </w:r>
          </w:p>
          <w:p w14:paraId="0B21D799" w14:textId="77777777" w:rsidR="00FA4E6A" w:rsidRPr="00740C30" w:rsidRDefault="00A3525B">
            <w:pPr>
              <w:rPr>
                <w:color w:val="auto"/>
              </w:rPr>
            </w:pPr>
            <w:r w:rsidRPr="00740C30">
              <w:rPr>
                <w:rFonts w:ascii="Arial" w:eastAsia="Arial" w:hAnsi="Arial" w:cs="Arial"/>
                <w:color w:val="auto"/>
                <w:sz w:val="20"/>
              </w:rPr>
              <w:t xml:space="preserve"> </w:t>
            </w:r>
          </w:p>
          <w:p w14:paraId="2C58B730" w14:textId="77777777" w:rsidR="00FA4E6A" w:rsidRPr="00740C30" w:rsidRDefault="00A3525B">
            <w:pPr>
              <w:spacing w:line="241" w:lineRule="auto"/>
              <w:rPr>
                <w:color w:val="auto"/>
              </w:rPr>
            </w:pPr>
            <w:r w:rsidRPr="00740C30">
              <w:rPr>
                <w:rFonts w:ascii="Arial" w:eastAsia="Arial" w:hAnsi="Arial" w:cs="Arial"/>
                <w:color w:val="auto"/>
                <w:sz w:val="20"/>
              </w:rPr>
              <w:t xml:space="preserve">Name of state institution at which you or the person connected to the bidder is employed: </w:t>
            </w:r>
          </w:p>
          <w:p w14:paraId="62788587" w14:textId="77777777" w:rsidR="00FA4E6A" w:rsidRPr="00740C30" w:rsidRDefault="00A3525B">
            <w:pPr>
              <w:rPr>
                <w:color w:val="auto"/>
              </w:rPr>
            </w:pPr>
            <w:r w:rsidRPr="00740C30">
              <w:rPr>
                <w:rFonts w:ascii="Arial" w:eastAsia="Arial" w:hAnsi="Arial" w:cs="Arial"/>
                <w:color w:val="auto"/>
                <w:sz w:val="20"/>
              </w:rPr>
              <w:t xml:space="preserve"> </w:t>
            </w:r>
          </w:p>
          <w:p w14:paraId="44A764C2" w14:textId="77777777" w:rsidR="00FA4E6A" w:rsidRPr="00740C30" w:rsidRDefault="00A3525B">
            <w:pPr>
              <w:rPr>
                <w:color w:val="auto"/>
              </w:rPr>
            </w:pPr>
            <w:r w:rsidRPr="00740C30">
              <w:rPr>
                <w:rFonts w:ascii="Arial" w:eastAsia="Arial" w:hAnsi="Arial" w:cs="Arial"/>
                <w:color w:val="auto"/>
                <w:sz w:val="20"/>
              </w:rPr>
              <w:t xml:space="preserve">………………………………………………………………………….. </w:t>
            </w:r>
          </w:p>
          <w:p w14:paraId="64D142B6" w14:textId="77777777" w:rsidR="00FA4E6A" w:rsidRPr="00740C30" w:rsidRDefault="00A3525B">
            <w:pPr>
              <w:rPr>
                <w:color w:val="auto"/>
              </w:rPr>
            </w:pPr>
            <w:r w:rsidRPr="00740C30">
              <w:rPr>
                <w:rFonts w:ascii="Arial" w:eastAsia="Arial" w:hAnsi="Arial" w:cs="Arial"/>
                <w:color w:val="auto"/>
                <w:sz w:val="20"/>
              </w:rPr>
              <w:t xml:space="preserve"> </w:t>
            </w:r>
          </w:p>
          <w:p w14:paraId="4AF930F5" w14:textId="77777777" w:rsidR="00FA4E6A" w:rsidRPr="00740C30" w:rsidRDefault="00A3525B">
            <w:pPr>
              <w:rPr>
                <w:color w:val="auto"/>
              </w:rPr>
            </w:pPr>
            <w:r w:rsidRPr="00740C30">
              <w:rPr>
                <w:rFonts w:ascii="Arial" w:eastAsia="Arial" w:hAnsi="Arial" w:cs="Arial"/>
                <w:color w:val="auto"/>
                <w:sz w:val="20"/>
              </w:rPr>
              <w:t xml:space="preserve">Position occupied in the state institution: …………………………… </w:t>
            </w:r>
          </w:p>
          <w:p w14:paraId="54D815F9" w14:textId="77777777" w:rsidR="00FA4E6A" w:rsidRPr="00740C30" w:rsidRDefault="00A3525B">
            <w:pPr>
              <w:rPr>
                <w:color w:val="auto"/>
              </w:rPr>
            </w:pPr>
            <w:r w:rsidRPr="00740C30">
              <w:rPr>
                <w:rFonts w:ascii="Arial" w:eastAsia="Arial" w:hAnsi="Arial" w:cs="Arial"/>
                <w:color w:val="auto"/>
                <w:sz w:val="20"/>
              </w:rPr>
              <w:t xml:space="preserve"> </w:t>
            </w:r>
          </w:p>
          <w:p w14:paraId="00CFCBAD" w14:textId="77777777" w:rsidR="00FA4E6A" w:rsidRPr="00740C30" w:rsidRDefault="00A3525B">
            <w:pPr>
              <w:rPr>
                <w:color w:val="auto"/>
              </w:rPr>
            </w:pPr>
            <w:r w:rsidRPr="00740C30">
              <w:rPr>
                <w:rFonts w:ascii="Arial" w:eastAsia="Arial" w:hAnsi="Arial" w:cs="Arial"/>
                <w:color w:val="auto"/>
                <w:sz w:val="20"/>
              </w:rPr>
              <w:t xml:space="preserve">Any other particulars: …………………………………………………. </w:t>
            </w:r>
          </w:p>
          <w:p w14:paraId="3EC553A3" w14:textId="77777777" w:rsidR="00FA4E6A" w:rsidRPr="00740C30" w:rsidRDefault="00A3525B">
            <w:pPr>
              <w:rPr>
                <w:color w:val="auto"/>
              </w:rPr>
            </w:pPr>
            <w:r w:rsidRPr="00740C30">
              <w:rPr>
                <w:rFonts w:ascii="Arial" w:eastAsia="Arial" w:hAnsi="Arial" w:cs="Arial"/>
                <w:color w:val="auto"/>
                <w:sz w:val="20"/>
              </w:rP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33265900" w14:textId="77777777" w:rsidR="00FA4E6A" w:rsidRPr="00740C30" w:rsidRDefault="00A3525B">
            <w:pPr>
              <w:ind w:right="61"/>
              <w:jc w:val="center"/>
              <w:rPr>
                <w:color w:val="auto"/>
              </w:rPr>
            </w:pPr>
            <w:r w:rsidRPr="00740C30">
              <w:rPr>
                <w:rFonts w:ascii="Arial" w:eastAsia="Arial" w:hAnsi="Arial" w:cs="Arial"/>
                <w:b/>
                <w:color w:val="auto"/>
                <w:sz w:val="20"/>
              </w:rPr>
              <w:t xml:space="preserve">YES / NO </w:t>
            </w:r>
          </w:p>
        </w:tc>
      </w:tr>
      <w:tr w:rsidR="00740C30" w:rsidRPr="00740C30" w14:paraId="3C9A05EC" w14:textId="77777777">
        <w:trPr>
          <w:trHeight w:val="2655"/>
        </w:trPr>
        <w:tc>
          <w:tcPr>
            <w:tcW w:w="852" w:type="dxa"/>
            <w:tcBorders>
              <w:top w:val="single" w:sz="4" w:space="0" w:color="000000"/>
              <w:left w:val="single" w:sz="4" w:space="0" w:color="000000"/>
              <w:bottom w:val="single" w:sz="4" w:space="0" w:color="000000"/>
              <w:right w:val="single" w:sz="4" w:space="0" w:color="000000"/>
            </w:tcBorders>
          </w:tcPr>
          <w:p w14:paraId="3720DCCE" w14:textId="77777777" w:rsidR="00FA4E6A" w:rsidRPr="00740C30" w:rsidRDefault="00A3525B">
            <w:pPr>
              <w:ind w:right="58"/>
              <w:jc w:val="center"/>
              <w:rPr>
                <w:color w:val="auto"/>
              </w:rPr>
            </w:pPr>
            <w:r w:rsidRPr="00740C30">
              <w:rPr>
                <w:rFonts w:ascii="Arial" w:eastAsia="Arial" w:hAnsi="Arial" w:cs="Arial"/>
                <w:color w:val="auto"/>
                <w:sz w:val="20"/>
              </w:rPr>
              <w:t xml:space="preserve">3.14 </w:t>
            </w:r>
          </w:p>
          <w:p w14:paraId="02C3922C" w14:textId="77777777" w:rsidR="00FA4E6A" w:rsidRPr="00740C30" w:rsidRDefault="00A3525B">
            <w:pPr>
              <w:jc w:val="center"/>
              <w:rPr>
                <w:color w:val="auto"/>
              </w:rPr>
            </w:pPr>
            <w:r w:rsidRPr="00740C30">
              <w:rPr>
                <w:rFonts w:ascii="Arial" w:eastAsia="Arial" w:hAnsi="Arial" w:cs="Arial"/>
                <w:color w:val="auto"/>
                <w:sz w:val="20"/>
              </w:rPr>
              <w:t xml:space="preserve"> </w:t>
            </w:r>
          </w:p>
          <w:p w14:paraId="23CB5277" w14:textId="77777777" w:rsidR="00FA4E6A" w:rsidRPr="00740C30" w:rsidRDefault="00A3525B">
            <w:pPr>
              <w:jc w:val="center"/>
              <w:rPr>
                <w:color w:val="auto"/>
              </w:rPr>
            </w:pPr>
            <w:r w:rsidRPr="00740C30">
              <w:rPr>
                <w:rFonts w:ascii="Arial" w:eastAsia="Arial" w:hAnsi="Arial" w:cs="Arial"/>
                <w:color w:val="auto"/>
                <w:sz w:val="20"/>
              </w:rPr>
              <w:t xml:space="preserve"> </w:t>
            </w:r>
          </w:p>
          <w:p w14:paraId="4A2766B7" w14:textId="77777777" w:rsidR="00FA4E6A" w:rsidRPr="00740C30" w:rsidRDefault="00A3525B">
            <w:pPr>
              <w:jc w:val="center"/>
              <w:rPr>
                <w:color w:val="auto"/>
              </w:rPr>
            </w:pPr>
            <w:r w:rsidRPr="00740C30">
              <w:rPr>
                <w:rFonts w:ascii="Arial" w:eastAsia="Arial" w:hAnsi="Arial" w:cs="Arial"/>
                <w:color w:val="auto"/>
                <w:sz w:val="20"/>
              </w:rPr>
              <w:t xml:space="preserve"> </w:t>
            </w:r>
          </w:p>
          <w:p w14:paraId="649C4FE6" w14:textId="77777777" w:rsidR="00FA4E6A" w:rsidRPr="00740C30" w:rsidRDefault="00A3525B">
            <w:pPr>
              <w:jc w:val="center"/>
              <w:rPr>
                <w:color w:val="auto"/>
              </w:rPr>
            </w:pPr>
            <w:r w:rsidRPr="00740C30">
              <w:rPr>
                <w:rFonts w:ascii="Arial" w:eastAsia="Arial" w:hAnsi="Arial" w:cs="Arial"/>
                <w:color w:val="auto"/>
                <w:sz w:val="20"/>
              </w:rPr>
              <w:t xml:space="preserve"> </w:t>
            </w:r>
          </w:p>
          <w:p w14:paraId="5BB20717" w14:textId="77777777" w:rsidR="00FA4E6A" w:rsidRPr="00740C30" w:rsidRDefault="00A3525B">
            <w:pPr>
              <w:ind w:left="38"/>
              <w:rPr>
                <w:color w:val="auto"/>
              </w:rPr>
            </w:pPr>
            <w:r w:rsidRPr="00740C30">
              <w:rPr>
                <w:rFonts w:ascii="Arial" w:eastAsia="Arial" w:hAnsi="Arial" w:cs="Arial"/>
                <w:color w:val="auto"/>
                <w:sz w:val="20"/>
              </w:rPr>
              <w:t xml:space="preserve">3.14.1 </w:t>
            </w:r>
          </w:p>
        </w:tc>
        <w:tc>
          <w:tcPr>
            <w:tcW w:w="7202" w:type="dxa"/>
            <w:tcBorders>
              <w:top w:val="single" w:sz="4" w:space="0" w:color="000000"/>
              <w:left w:val="single" w:sz="4" w:space="0" w:color="000000"/>
              <w:bottom w:val="single" w:sz="4" w:space="0" w:color="000000"/>
              <w:right w:val="single" w:sz="4" w:space="0" w:color="000000"/>
            </w:tcBorders>
          </w:tcPr>
          <w:p w14:paraId="57C6E3B5" w14:textId="77777777" w:rsidR="00FA4E6A" w:rsidRPr="00740C30" w:rsidRDefault="00A3525B">
            <w:pPr>
              <w:spacing w:after="1" w:line="240" w:lineRule="auto"/>
              <w:ind w:right="58"/>
              <w:jc w:val="both"/>
              <w:rPr>
                <w:color w:val="auto"/>
              </w:rPr>
            </w:pPr>
            <w:r w:rsidRPr="00740C30">
              <w:rPr>
                <w:rFonts w:ascii="Arial" w:eastAsia="Arial" w:hAnsi="Arial" w:cs="Arial"/>
                <w:color w:val="auto"/>
                <w:sz w:val="20"/>
              </w:rPr>
              <w:t xml:space="preserve">Do you or any of the directors, trustees, managers, principle shareholders, or stakeholders of this company have any interest in any other related companies or business whether or not they are bidding for this contract? </w:t>
            </w:r>
          </w:p>
          <w:p w14:paraId="041A753E" w14:textId="77777777" w:rsidR="00FA4E6A" w:rsidRPr="00740C30" w:rsidRDefault="00A3525B">
            <w:pPr>
              <w:rPr>
                <w:color w:val="auto"/>
              </w:rPr>
            </w:pPr>
            <w:r w:rsidRPr="00740C30">
              <w:rPr>
                <w:rFonts w:ascii="Arial" w:eastAsia="Arial" w:hAnsi="Arial" w:cs="Arial"/>
                <w:color w:val="auto"/>
                <w:sz w:val="20"/>
              </w:rPr>
              <w:t xml:space="preserve"> </w:t>
            </w:r>
          </w:p>
          <w:p w14:paraId="061080E0" w14:textId="77777777" w:rsidR="00FA4E6A" w:rsidRPr="00740C30" w:rsidRDefault="00A3525B">
            <w:pPr>
              <w:rPr>
                <w:color w:val="auto"/>
              </w:rPr>
            </w:pPr>
            <w:r w:rsidRPr="00740C30">
              <w:rPr>
                <w:rFonts w:ascii="Arial" w:eastAsia="Arial" w:hAnsi="Arial" w:cs="Arial"/>
                <w:color w:val="auto"/>
                <w:sz w:val="20"/>
              </w:rPr>
              <w:t xml:space="preserve">If yes, furnish particulars:  </w:t>
            </w:r>
          </w:p>
          <w:p w14:paraId="422CD170" w14:textId="77777777" w:rsidR="00FA4E6A" w:rsidRPr="00740C30" w:rsidRDefault="00A3525B">
            <w:pPr>
              <w:rPr>
                <w:color w:val="auto"/>
              </w:rPr>
            </w:pPr>
            <w:r w:rsidRPr="00740C30">
              <w:rPr>
                <w:rFonts w:ascii="Arial" w:eastAsia="Arial" w:hAnsi="Arial" w:cs="Arial"/>
                <w:color w:val="auto"/>
                <w:sz w:val="20"/>
              </w:rPr>
              <w:t xml:space="preserve">.………………………………………………………………………….. </w:t>
            </w:r>
          </w:p>
          <w:p w14:paraId="4C6B9B24" w14:textId="77777777" w:rsidR="00FA4E6A" w:rsidRPr="00740C30" w:rsidRDefault="00A3525B">
            <w:pPr>
              <w:rPr>
                <w:color w:val="auto"/>
              </w:rPr>
            </w:pPr>
            <w:r w:rsidRPr="00740C30">
              <w:rPr>
                <w:rFonts w:ascii="Arial" w:eastAsia="Arial" w:hAnsi="Arial" w:cs="Arial"/>
                <w:color w:val="auto"/>
                <w:sz w:val="20"/>
              </w:rP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572B8BAB" w14:textId="77777777" w:rsidR="00FA4E6A" w:rsidRPr="00740C30" w:rsidRDefault="00A3525B">
            <w:pPr>
              <w:ind w:right="61"/>
              <w:jc w:val="center"/>
              <w:rPr>
                <w:color w:val="auto"/>
              </w:rPr>
            </w:pPr>
            <w:r w:rsidRPr="00740C30">
              <w:rPr>
                <w:rFonts w:ascii="Arial" w:eastAsia="Arial" w:hAnsi="Arial" w:cs="Arial"/>
                <w:b/>
                <w:color w:val="auto"/>
                <w:sz w:val="20"/>
              </w:rPr>
              <w:t xml:space="preserve">YES / NO </w:t>
            </w:r>
          </w:p>
        </w:tc>
      </w:tr>
    </w:tbl>
    <w:p w14:paraId="7BE210AA" w14:textId="77777777" w:rsidR="00FA4E6A" w:rsidRPr="00740C30" w:rsidRDefault="00A3525B">
      <w:pPr>
        <w:spacing w:after="0"/>
        <w:ind w:left="720"/>
        <w:jc w:val="both"/>
        <w:rPr>
          <w:color w:val="auto"/>
        </w:rPr>
      </w:pPr>
      <w:r w:rsidRPr="00740C30">
        <w:rPr>
          <w:rFonts w:ascii="Times New Roman" w:eastAsia="Times New Roman" w:hAnsi="Times New Roman" w:cs="Times New Roman"/>
          <w:color w:val="auto"/>
          <w:sz w:val="20"/>
        </w:rPr>
        <w:t xml:space="preserve"> </w:t>
      </w:r>
      <w:r w:rsidRPr="00740C30">
        <w:rPr>
          <w:rFonts w:ascii="Times New Roman" w:eastAsia="Times New Roman" w:hAnsi="Times New Roman" w:cs="Times New Roman"/>
          <w:color w:val="auto"/>
          <w:sz w:val="20"/>
        </w:rPr>
        <w:tab/>
        <w:t xml:space="preserve"> </w:t>
      </w:r>
    </w:p>
    <w:tbl>
      <w:tblPr>
        <w:tblStyle w:val="TableGrid"/>
        <w:tblW w:w="9542" w:type="dxa"/>
        <w:tblInd w:w="1172" w:type="dxa"/>
        <w:tblCellMar>
          <w:top w:w="47" w:type="dxa"/>
          <w:left w:w="108" w:type="dxa"/>
          <w:bottom w:w="6" w:type="dxa"/>
          <w:right w:w="191" w:type="dxa"/>
        </w:tblCellMar>
        <w:tblLook w:val="04A0" w:firstRow="1" w:lastRow="0" w:firstColumn="1" w:lastColumn="0" w:noHBand="0" w:noVBand="1"/>
      </w:tblPr>
      <w:tblGrid>
        <w:gridCol w:w="1708"/>
        <w:gridCol w:w="2072"/>
        <w:gridCol w:w="3330"/>
        <w:gridCol w:w="2432"/>
      </w:tblGrid>
      <w:tr w:rsidR="00740C30" w:rsidRPr="00740C30" w14:paraId="01982359" w14:textId="77777777">
        <w:trPr>
          <w:trHeight w:val="948"/>
        </w:trPr>
        <w:tc>
          <w:tcPr>
            <w:tcW w:w="9542" w:type="dxa"/>
            <w:gridSpan w:val="4"/>
            <w:tcBorders>
              <w:top w:val="single" w:sz="4" w:space="0" w:color="000000"/>
              <w:left w:val="single" w:sz="4" w:space="0" w:color="000000"/>
              <w:bottom w:val="single" w:sz="4" w:space="0" w:color="000000"/>
              <w:right w:val="single" w:sz="4" w:space="0" w:color="000000"/>
            </w:tcBorders>
          </w:tcPr>
          <w:p w14:paraId="2AA6331C" w14:textId="77777777" w:rsidR="00FA4E6A" w:rsidRPr="00740C30" w:rsidRDefault="00A3525B">
            <w:pPr>
              <w:rPr>
                <w:color w:val="auto"/>
              </w:rPr>
            </w:pPr>
            <w:r w:rsidRPr="00740C30">
              <w:rPr>
                <w:rFonts w:ascii="Arial" w:eastAsia="Arial" w:hAnsi="Arial" w:cs="Arial"/>
                <w:color w:val="auto"/>
                <w:sz w:val="20"/>
              </w:rPr>
              <w:t xml:space="preserve">    4.  Full details of directors / trustees / members / shareholders: </w:t>
            </w:r>
          </w:p>
          <w:p w14:paraId="45037BA2" w14:textId="77777777" w:rsidR="00FA4E6A" w:rsidRPr="00740C30" w:rsidRDefault="00A3525B">
            <w:pPr>
              <w:rPr>
                <w:color w:val="auto"/>
              </w:rPr>
            </w:pPr>
            <w:r w:rsidRPr="00740C30">
              <w:rPr>
                <w:rFonts w:ascii="Arial" w:eastAsia="Arial" w:hAnsi="Arial" w:cs="Arial"/>
                <w:color w:val="auto"/>
                <w:sz w:val="20"/>
              </w:rPr>
              <w:t xml:space="preserve"> </w:t>
            </w:r>
          </w:p>
          <w:p w14:paraId="31AAD41D" w14:textId="77777777" w:rsidR="00FA4E6A" w:rsidRPr="00740C30" w:rsidRDefault="00A3525B">
            <w:pPr>
              <w:rPr>
                <w:color w:val="auto"/>
              </w:rPr>
            </w:pPr>
            <w:r w:rsidRPr="00740C30">
              <w:rPr>
                <w:rFonts w:ascii="Arial" w:eastAsia="Arial" w:hAnsi="Arial" w:cs="Arial"/>
                <w:b/>
                <w:color w:val="auto"/>
                <w:sz w:val="20"/>
              </w:rPr>
              <w:t xml:space="preserve">THE FOLLOWING INFORMATION IS </w:t>
            </w:r>
            <w:r w:rsidRPr="00740C30">
              <w:rPr>
                <w:rFonts w:ascii="Arial" w:eastAsia="Arial" w:hAnsi="Arial" w:cs="Arial"/>
                <w:b/>
                <w:color w:val="auto"/>
                <w:sz w:val="20"/>
                <w:u w:val="single" w:color="000000"/>
              </w:rPr>
              <w:t>COMPULSORY</w:t>
            </w:r>
            <w:r w:rsidRPr="00740C30">
              <w:rPr>
                <w:rFonts w:ascii="Arial" w:eastAsia="Arial" w:hAnsi="Arial" w:cs="Arial"/>
                <w:b/>
                <w:color w:val="auto"/>
                <w:sz w:val="20"/>
              </w:rPr>
              <w:t xml:space="preserve"> TO COMPLETE: </w:t>
            </w:r>
          </w:p>
        </w:tc>
      </w:tr>
      <w:tr w:rsidR="00740C30" w:rsidRPr="00740C30" w14:paraId="071692CA" w14:textId="77777777">
        <w:trPr>
          <w:trHeight w:val="701"/>
        </w:trPr>
        <w:tc>
          <w:tcPr>
            <w:tcW w:w="1709" w:type="dxa"/>
            <w:tcBorders>
              <w:top w:val="single" w:sz="4" w:space="0" w:color="000000"/>
              <w:left w:val="single" w:sz="4" w:space="0" w:color="000000"/>
              <w:bottom w:val="single" w:sz="4" w:space="0" w:color="000000"/>
              <w:right w:val="single" w:sz="4" w:space="0" w:color="000000"/>
            </w:tcBorders>
          </w:tcPr>
          <w:p w14:paraId="4490B365" w14:textId="77777777" w:rsidR="00FA4E6A" w:rsidRPr="00740C30" w:rsidRDefault="00A3525B">
            <w:pPr>
              <w:ind w:left="80"/>
              <w:jc w:val="center"/>
              <w:rPr>
                <w:color w:val="auto"/>
              </w:rPr>
            </w:pPr>
            <w:r w:rsidRPr="00740C30">
              <w:rPr>
                <w:rFonts w:ascii="Arial" w:eastAsia="Arial" w:hAnsi="Arial" w:cs="Arial"/>
                <w:b/>
                <w:color w:val="auto"/>
                <w:sz w:val="20"/>
              </w:rPr>
              <w:t xml:space="preserve">Full Name </w:t>
            </w:r>
          </w:p>
        </w:tc>
        <w:tc>
          <w:tcPr>
            <w:tcW w:w="2072" w:type="dxa"/>
            <w:tcBorders>
              <w:top w:val="single" w:sz="4" w:space="0" w:color="000000"/>
              <w:left w:val="single" w:sz="4" w:space="0" w:color="000000"/>
              <w:bottom w:val="single" w:sz="4" w:space="0" w:color="000000"/>
              <w:right w:val="single" w:sz="4" w:space="0" w:color="000000"/>
            </w:tcBorders>
          </w:tcPr>
          <w:p w14:paraId="7E3F0E05" w14:textId="77777777" w:rsidR="00FA4E6A" w:rsidRPr="00740C30" w:rsidRDefault="00A3525B">
            <w:pPr>
              <w:ind w:left="78"/>
              <w:jc w:val="center"/>
              <w:rPr>
                <w:color w:val="auto"/>
              </w:rPr>
            </w:pPr>
            <w:r w:rsidRPr="00740C30">
              <w:rPr>
                <w:rFonts w:ascii="Arial" w:eastAsia="Arial" w:hAnsi="Arial" w:cs="Arial"/>
                <w:b/>
                <w:color w:val="auto"/>
                <w:sz w:val="20"/>
              </w:rPr>
              <w:t xml:space="preserve">Identity Number </w:t>
            </w:r>
          </w:p>
        </w:tc>
        <w:tc>
          <w:tcPr>
            <w:tcW w:w="3330" w:type="dxa"/>
            <w:tcBorders>
              <w:top w:val="single" w:sz="4" w:space="0" w:color="000000"/>
              <w:left w:val="single" w:sz="4" w:space="0" w:color="000000"/>
              <w:bottom w:val="single" w:sz="4" w:space="0" w:color="000000"/>
              <w:right w:val="single" w:sz="4" w:space="0" w:color="000000"/>
            </w:tcBorders>
          </w:tcPr>
          <w:p w14:paraId="5409C370" w14:textId="77777777" w:rsidR="00FA4E6A" w:rsidRPr="00740C30" w:rsidRDefault="00A3525B">
            <w:pPr>
              <w:rPr>
                <w:color w:val="auto"/>
              </w:rPr>
            </w:pPr>
            <w:r w:rsidRPr="00740C30">
              <w:rPr>
                <w:rFonts w:ascii="Arial" w:eastAsia="Arial" w:hAnsi="Arial" w:cs="Arial"/>
                <w:b/>
                <w:color w:val="auto"/>
                <w:sz w:val="20"/>
              </w:rPr>
              <w:t xml:space="preserve">Individual Tax Number for each Director </w:t>
            </w:r>
          </w:p>
        </w:tc>
        <w:tc>
          <w:tcPr>
            <w:tcW w:w="2432" w:type="dxa"/>
            <w:tcBorders>
              <w:top w:val="single" w:sz="4" w:space="0" w:color="000000"/>
              <w:left w:val="single" w:sz="4" w:space="0" w:color="000000"/>
              <w:bottom w:val="single" w:sz="4" w:space="0" w:color="000000"/>
              <w:right w:val="single" w:sz="4" w:space="0" w:color="000000"/>
            </w:tcBorders>
          </w:tcPr>
          <w:p w14:paraId="159B6FA4" w14:textId="77777777" w:rsidR="00FA4E6A" w:rsidRPr="00740C30" w:rsidRDefault="00A3525B">
            <w:pPr>
              <w:ind w:right="645"/>
              <w:jc w:val="both"/>
              <w:rPr>
                <w:color w:val="auto"/>
              </w:rPr>
            </w:pPr>
            <w:r w:rsidRPr="00740C30">
              <w:rPr>
                <w:rFonts w:ascii="Arial" w:eastAsia="Arial" w:hAnsi="Arial" w:cs="Arial"/>
                <w:b/>
                <w:color w:val="auto"/>
                <w:sz w:val="20"/>
              </w:rPr>
              <w:t xml:space="preserve">State Employee Number (where applicable) </w:t>
            </w:r>
          </w:p>
        </w:tc>
      </w:tr>
      <w:tr w:rsidR="00740C30" w:rsidRPr="00740C30" w14:paraId="489CA4A1" w14:textId="77777777">
        <w:trPr>
          <w:trHeight w:val="468"/>
        </w:trPr>
        <w:tc>
          <w:tcPr>
            <w:tcW w:w="1709" w:type="dxa"/>
            <w:tcBorders>
              <w:top w:val="single" w:sz="4" w:space="0" w:color="000000"/>
              <w:left w:val="single" w:sz="4" w:space="0" w:color="000000"/>
              <w:bottom w:val="single" w:sz="4" w:space="0" w:color="000000"/>
              <w:right w:val="single" w:sz="4" w:space="0" w:color="000000"/>
            </w:tcBorders>
          </w:tcPr>
          <w:p w14:paraId="080A094E" w14:textId="77777777" w:rsidR="00FA4E6A" w:rsidRPr="00740C30" w:rsidRDefault="00A3525B">
            <w:pPr>
              <w:rPr>
                <w:color w:val="auto"/>
              </w:rPr>
            </w:pPr>
            <w:r w:rsidRPr="00740C30">
              <w:rPr>
                <w:rFonts w:ascii="Arial" w:eastAsia="Arial" w:hAnsi="Arial" w:cs="Arial"/>
                <w:color w:val="auto"/>
                <w:sz w:val="20"/>
              </w:rPr>
              <w:t xml:space="preserve"> </w:t>
            </w:r>
          </w:p>
          <w:p w14:paraId="0413B87A" w14:textId="77777777" w:rsidR="00FA4E6A" w:rsidRPr="00740C30" w:rsidRDefault="00A3525B">
            <w:pPr>
              <w:rPr>
                <w:color w:val="auto"/>
              </w:rPr>
            </w:pPr>
            <w:r w:rsidRPr="00740C30">
              <w:rPr>
                <w:rFonts w:ascii="Arial" w:eastAsia="Arial" w:hAnsi="Arial" w:cs="Arial"/>
                <w:color w:val="auto"/>
                <w:sz w:val="20"/>
              </w:rPr>
              <w:t xml:space="preserve"> </w:t>
            </w:r>
          </w:p>
        </w:tc>
        <w:tc>
          <w:tcPr>
            <w:tcW w:w="2072" w:type="dxa"/>
            <w:tcBorders>
              <w:top w:val="single" w:sz="4" w:space="0" w:color="000000"/>
              <w:left w:val="single" w:sz="4" w:space="0" w:color="000000"/>
              <w:bottom w:val="single" w:sz="4" w:space="0" w:color="000000"/>
              <w:right w:val="single" w:sz="4" w:space="0" w:color="000000"/>
            </w:tcBorders>
            <w:vAlign w:val="bottom"/>
          </w:tcPr>
          <w:p w14:paraId="0398CA36" w14:textId="77777777" w:rsidR="00FA4E6A" w:rsidRPr="00740C30" w:rsidRDefault="00A3525B">
            <w:pPr>
              <w:ind w:left="1"/>
              <w:rPr>
                <w:color w:val="auto"/>
              </w:rPr>
            </w:pPr>
            <w:r w:rsidRPr="00740C30">
              <w:rPr>
                <w:rFonts w:ascii="Arial" w:eastAsia="Arial" w:hAnsi="Arial" w:cs="Arial"/>
                <w:color w:val="auto"/>
                <w:sz w:val="20"/>
              </w:rPr>
              <w:t xml:space="preserve"> </w:t>
            </w:r>
          </w:p>
        </w:tc>
        <w:tc>
          <w:tcPr>
            <w:tcW w:w="3330" w:type="dxa"/>
            <w:tcBorders>
              <w:top w:val="single" w:sz="4" w:space="0" w:color="000000"/>
              <w:left w:val="single" w:sz="4" w:space="0" w:color="000000"/>
              <w:bottom w:val="single" w:sz="4" w:space="0" w:color="000000"/>
              <w:right w:val="single" w:sz="4" w:space="0" w:color="000000"/>
            </w:tcBorders>
            <w:vAlign w:val="bottom"/>
          </w:tcPr>
          <w:p w14:paraId="17921B56" w14:textId="77777777" w:rsidR="00FA4E6A" w:rsidRPr="00740C30" w:rsidRDefault="00A3525B">
            <w:pPr>
              <w:rPr>
                <w:color w:val="auto"/>
              </w:rPr>
            </w:pPr>
            <w:r w:rsidRPr="00740C30">
              <w:rPr>
                <w:rFonts w:ascii="Arial" w:eastAsia="Arial" w:hAnsi="Arial" w:cs="Arial"/>
                <w:color w:val="auto"/>
                <w:sz w:val="20"/>
              </w:rPr>
              <w:t xml:space="preserve"> </w:t>
            </w:r>
          </w:p>
        </w:tc>
        <w:tc>
          <w:tcPr>
            <w:tcW w:w="2432" w:type="dxa"/>
            <w:tcBorders>
              <w:top w:val="single" w:sz="4" w:space="0" w:color="000000"/>
              <w:left w:val="single" w:sz="4" w:space="0" w:color="000000"/>
              <w:bottom w:val="single" w:sz="4" w:space="0" w:color="000000"/>
              <w:right w:val="single" w:sz="4" w:space="0" w:color="000000"/>
            </w:tcBorders>
            <w:vAlign w:val="bottom"/>
          </w:tcPr>
          <w:p w14:paraId="5B2F820A" w14:textId="77777777" w:rsidR="00FA4E6A" w:rsidRPr="00740C30" w:rsidRDefault="00A3525B">
            <w:pPr>
              <w:rPr>
                <w:color w:val="auto"/>
              </w:rPr>
            </w:pPr>
            <w:r w:rsidRPr="00740C30">
              <w:rPr>
                <w:rFonts w:ascii="Arial" w:eastAsia="Arial" w:hAnsi="Arial" w:cs="Arial"/>
                <w:color w:val="auto"/>
                <w:sz w:val="20"/>
              </w:rPr>
              <w:t xml:space="preserve"> </w:t>
            </w:r>
          </w:p>
        </w:tc>
      </w:tr>
      <w:tr w:rsidR="00740C30" w:rsidRPr="00740C30" w14:paraId="0CA30C54" w14:textId="77777777">
        <w:trPr>
          <w:trHeight w:val="470"/>
        </w:trPr>
        <w:tc>
          <w:tcPr>
            <w:tcW w:w="1709" w:type="dxa"/>
            <w:tcBorders>
              <w:top w:val="single" w:sz="4" w:space="0" w:color="000000"/>
              <w:left w:val="single" w:sz="4" w:space="0" w:color="000000"/>
              <w:bottom w:val="single" w:sz="4" w:space="0" w:color="000000"/>
              <w:right w:val="single" w:sz="4" w:space="0" w:color="000000"/>
            </w:tcBorders>
          </w:tcPr>
          <w:p w14:paraId="3C649D04" w14:textId="77777777" w:rsidR="00FA4E6A" w:rsidRPr="00740C30" w:rsidRDefault="00A3525B">
            <w:pPr>
              <w:rPr>
                <w:color w:val="auto"/>
              </w:rPr>
            </w:pPr>
            <w:r w:rsidRPr="00740C30">
              <w:rPr>
                <w:rFonts w:ascii="Arial" w:eastAsia="Arial" w:hAnsi="Arial" w:cs="Arial"/>
                <w:color w:val="auto"/>
                <w:sz w:val="20"/>
              </w:rPr>
              <w:t xml:space="preserve"> </w:t>
            </w:r>
          </w:p>
          <w:p w14:paraId="7AE864D6" w14:textId="77777777" w:rsidR="00FA4E6A" w:rsidRPr="00740C30" w:rsidRDefault="00A3525B">
            <w:pPr>
              <w:rPr>
                <w:color w:val="auto"/>
              </w:rPr>
            </w:pPr>
            <w:r w:rsidRPr="00740C30">
              <w:rPr>
                <w:rFonts w:ascii="Arial" w:eastAsia="Arial" w:hAnsi="Arial" w:cs="Arial"/>
                <w:color w:val="auto"/>
                <w:sz w:val="20"/>
              </w:rPr>
              <w:t xml:space="preserve"> </w:t>
            </w:r>
          </w:p>
        </w:tc>
        <w:tc>
          <w:tcPr>
            <w:tcW w:w="2072" w:type="dxa"/>
            <w:tcBorders>
              <w:top w:val="single" w:sz="4" w:space="0" w:color="000000"/>
              <w:left w:val="single" w:sz="4" w:space="0" w:color="000000"/>
              <w:bottom w:val="single" w:sz="4" w:space="0" w:color="000000"/>
              <w:right w:val="single" w:sz="4" w:space="0" w:color="000000"/>
            </w:tcBorders>
            <w:vAlign w:val="bottom"/>
          </w:tcPr>
          <w:p w14:paraId="40716366" w14:textId="77777777" w:rsidR="00FA4E6A" w:rsidRPr="00740C30" w:rsidRDefault="00A3525B">
            <w:pPr>
              <w:ind w:left="1"/>
              <w:rPr>
                <w:color w:val="auto"/>
              </w:rPr>
            </w:pPr>
            <w:r w:rsidRPr="00740C30">
              <w:rPr>
                <w:rFonts w:ascii="Arial" w:eastAsia="Arial" w:hAnsi="Arial" w:cs="Arial"/>
                <w:color w:val="auto"/>
                <w:sz w:val="20"/>
              </w:rPr>
              <w:t xml:space="preserve"> </w:t>
            </w:r>
          </w:p>
        </w:tc>
        <w:tc>
          <w:tcPr>
            <w:tcW w:w="3330" w:type="dxa"/>
            <w:tcBorders>
              <w:top w:val="single" w:sz="4" w:space="0" w:color="000000"/>
              <w:left w:val="single" w:sz="4" w:space="0" w:color="000000"/>
              <w:bottom w:val="single" w:sz="4" w:space="0" w:color="000000"/>
              <w:right w:val="single" w:sz="4" w:space="0" w:color="000000"/>
            </w:tcBorders>
            <w:vAlign w:val="bottom"/>
          </w:tcPr>
          <w:p w14:paraId="58FF0B0F" w14:textId="77777777" w:rsidR="00FA4E6A" w:rsidRPr="00740C30" w:rsidRDefault="00A3525B">
            <w:pPr>
              <w:rPr>
                <w:color w:val="auto"/>
              </w:rPr>
            </w:pPr>
            <w:r w:rsidRPr="00740C30">
              <w:rPr>
                <w:rFonts w:ascii="Arial" w:eastAsia="Arial" w:hAnsi="Arial" w:cs="Arial"/>
                <w:color w:val="auto"/>
                <w:sz w:val="20"/>
              </w:rPr>
              <w:t xml:space="preserve"> </w:t>
            </w:r>
          </w:p>
        </w:tc>
        <w:tc>
          <w:tcPr>
            <w:tcW w:w="2432" w:type="dxa"/>
            <w:tcBorders>
              <w:top w:val="single" w:sz="4" w:space="0" w:color="000000"/>
              <w:left w:val="single" w:sz="4" w:space="0" w:color="000000"/>
              <w:bottom w:val="single" w:sz="4" w:space="0" w:color="000000"/>
              <w:right w:val="single" w:sz="4" w:space="0" w:color="000000"/>
            </w:tcBorders>
            <w:vAlign w:val="bottom"/>
          </w:tcPr>
          <w:p w14:paraId="4B581178" w14:textId="77777777" w:rsidR="00FA4E6A" w:rsidRPr="00740C30" w:rsidRDefault="00A3525B">
            <w:pPr>
              <w:rPr>
                <w:color w:val="auto"/>
              </w:rPr>
            </w:pPr>
            <w:r w:rsidRPr="00740C30">
              <w:rPr>
                <w:rFonts w:ascii="Arial" w:eastAsia="Arial" w:hAnsi="Arial" w:cs="Arial"/>
                <w:color w:val="auto"/>
                <w:sz w:val="20"/>
              </w:rPr>
              <w:t xml:space="preserve"> </w:t>
            </w:r>
          </w:p>
        </w:tc>
      </w:tr>
      <w:tr w:rsidR="00740C30" w:rsidRPr="00740C30" w14:paraId="0816897A" w14:textId="77777777">
        <w:trPr>
          <w:trHeight w:val="470"/>
        </w:trPr>
        <w:tc>
          <w:tcPr>
            <w:tcW w:w="1709" w:type="dxa"/>
            <w:tcBorders>
              <w:top w:val="single" w:sz="4" w:space="0" w:color="000000"/>
              <w:left w:val="single" w:sz="4" w:space="0" w:color="000000"/>
              <w:bottom w:val="single" w:sz="4" w:space="0" w:color="000000"/>
              <w:right w:val="single" w:sz="4" w:space="0" w:color="000000"/>
            </w:tcBorders>
          </w:tcPr>
          <w:p w14:paraId="661C9CEC" w14:textId="77777777" w:rsidR="00FA4E6A" w:rsidRPr="00740C30" w:rsidRDefault="00A3525B">
            <w:pPr>
              <w:rPr>
                <w:color w:val="auto"/>
              </w:rPr>
            </w:pPr>
            <w:r w:rsidRPr="00740C30">
              <w:rPr>
                <w:rFonts w:ascii="Arial" w:eastAsia="Arial" w:hAnsi="Arial" w:cs="Arial"/>
                <w:color w:val="auto"/>
                <w:sz w:val="20"/>
              </w:rPr>
              <w:t xml:space="preserve"> </w:t>
            </w:r>
          </w:p>
          <w:p w14:paraId="72BD0297" w14:textId="77777777" w:rsidR="00FA4E6A" w:rsidRPr="00740C30" w:rsidRDefault="00A3525B">
            <w:pPr>
              <w:rPr>
                <w:color w:val="auto"/>
              </w:rPr>
            </w:pPr>
            <w:r w:rsidRPr="00740C30">
              <w:rPr>
                <w:rFonts w:ascii="Arial" w:eastAsia="Arial" w:hAnsi="Arial" w:cs="Arial"/>
                <w:color w:val="auto"/>
                <w:sz w:val="20"/>
              </w:rPr>
              <w:t xml:space="preserve"> </w:t>
            </w:r>
          </w:p>
        </w:tc>
        <w:tc>
          <w:tcPr>
            <w:tcW w:w="2072" w:type="dxa"/>
            <w:tcBorders>
              <w:top w:val="single" w:sz="4" w:space="0" w:color="000000"/>
              <w:left w:val="single" w:sz="4" w:space="0" w:color="000000"/>
              <w:bottom w:val="single" w:sz="4" w:space="0" w:color="000000"/>
              <w:right w:val="single" w:sz="4" w:space="0" w:color="000000"/>
            </w:tcBorders>
            <w:vAlign w:val="bottom"/>
          </w:tcPr>
          <w:p w14:paraId="58195A88" w14:textId="77777777" w:rsidR="00FA4E6A" w:rsidRPr="00740C30" w:rsidRDefault="00A3525B">
            <w:pPr>
              <w:ind w:left="1"/>
              <w:rPr>
                <w:color w:val="auto"/>
              </w:rPr>
            </w:pPr>
            <w:r w:rsidRPr="00740C30">
              <w:rPr>
                <w:rFonts w:ascii="Arial" w:eastAsia="Arial" w:hAnsi="Arial" w:cs="Arial"/>
                <w:color w:val="auto"/>
                <w:sz w:val="20"/>
              </w:rPr>
              <w:t xml:space="preserve"> </w:t>
            </w:r>
          </w:p>
        </w:tc>
        <w:tc>
          <w:tcPr>
            <w:tcW w:w="3330" w:type="dxa"/>
            <w:tcBorders>
              <w:top w:val="single" w:sz="4" w:space="0" w:color="000000"/>
              <w:left w:val="single" w:sz="4" w:space="0" w:color="000000"/>
              <w:bottom w:val="single" w:sz="4" w:space="0" w:color="000000"/>
              <w:right w:val="single" w:sz="4" w:space="0" w:color="000000"/>
            </w:tcBorders>
            <w:vAlign w:val="bottom"/>
          </w:tcPr>
          <w:p w14:paraId="5FB30106" w14:textId="77777777" w:rsidR="00FA4E6A" w:rsidRPr="00740C30" w:rsidRDefault="00A3525B">
            <w:pPr>
              <w:rPr>
                <w:color w:val="auto"/>
              </w:rPr>
            </w:pPr>
            <w:r w:rsidRPr="00740C30">
              <w:rPr>
                <w:rFonts w:ascii="Arial" w:eastAsia="Arial" w:hAnsi="Arial" w:cs="Arial"/>
                <w:color w:val="auto"/>
                <w:sz w:val="20"/>
              </w:rPr>
              <w:t xml:space="preserve"> </w:t>
            </w:r>
          </w:p>
        </w:tc>
        <w:tc>
          <w:tcPr>
            <w:tcW w:w="2432" w:type="dxa"/>
            <w:tcBorders>
              <w:top w:val="single" w:sz="4" w:space="0" w:color="000000"/>
              <w:left w:val="single" w:sz="4" w:space="0" w:color="000000"/>
              <w:bottom w:val="single" w:sz="4" w:space="0" w:color="000000"/>
              <w:right w:val="single" w:sz="4" w:space="0" w:color="000000"/>
            </w:tcBorders>
            <w:vAlign w:val="bottom"/>
          </w:tcPr>
          <w:p w14:paraId="713B396A" w14:textId="77777777" w:rsidR="00FA4E6A" w:rsidRPr="00740C30" w:rsidRDefault="00A3525B">
            <w:pPr>
              <w:rPr>
                <w:color w:val="auto"/>
              </w:rPr>
            </w:pPr>
            <w:r w:rsidRPr="00740C30">
              <w:rPr>
                <w:rFonts w:ascii="Arial" w:eastAsia="Arial" w:hAnsi="Arial" w:cs="Arial"/>
                <w:color w:val="auto"/>
                <w:sz w:val="20"/>
              </w:rPr>
              <w:t xml:space="preserve"> </w:t>
            </w:r>
          </w:p>
        </w:tc>
      </w:tr>
      <w:tr w:rsidR="00740C30" w:rsidRPr="00740C30" w14:paraId="19D95E95" w14:textId="77777777">
        <w:trPr>
          <w:trHeight w:val="470"/>
        </w:trPr>
        <w:tc>
          <w:tcPr>
            <w:tcW w:w="1709" w:type="dxa"/>
            <w:tcBorders>
              <w:top w:val="single" w:sz="4" w:space="0" w:color="000000"/>
              <w:left w:val="single" w:sz="4" w:space="0" w:color="000000"/>
              <w:bottom w:val="single" w:sz="4" w:space="0" w:color="000000"/>
              <w:right w:val="single" w:sz="4" w:space="0" w:color="000000"/>
            </w:tcBorders>
          </w:tcPr>
          <w:p w14:paraId="63A4CB6F" w14:textId="77777777" w:rsidR="00FA4E6A" w:rsidRPr="00740C30" w:rsidRDefault="00A3525B">
            <w:pPr>
              <w:rPr>
                <w:color w:val="auto"/>
              </w:rPr>
            </w:pPr>
            <w:r w:rsidRPr="00740C30">
              <w:rPr>
                <w:rFonts w:ascii="Arial" w:eastAsia="Arial" w:hAnsi="Arial" w:cs="Arial"/>
                <w:color w:val="auto"/>
                <w:sz w:val="20"/>
              </w:rPr>
              <w:t xml:space="preserve"> </w:t>
            </w:r>
          </w:p>
          <w:p w14:paraId="441D516B" w14:textId="77777777" w:rsidR="00FA4E6A" w:rsidRPr="00740C30" w:rsidRDefault="00A3525B">
            <w:pPr>
              <w:rPr>
                <w:color w:val="auto"/>
              </w:rPr>
            </w:pPr>
            <w:r w:rsidRPr="00740C30">
              <w:rPr>
                <w:rFonts w:ascii="Arial" w:eastAsia="Arial" w:hAnsi="Arial" w:cs="Arial"/>
                <w:color w:val="auto"/>
                <w:sz w:val="20"/>
              </w:rPr>
              <w:t xml:space="preserve"> </w:t>
            </w:r>
          </w:p>
        </w:tc>
        <w:tc>
          <w:tcPr>
            <w:tcW w:w="2072" w:type="dxa"/>
            <w:tcBorders>
              <w:top w:val="single" w:sz="4" w:space="0" w:color="000000"/>
              <w:left w:val="single" w:sz="4" w:space="0" w:color="000000"/>
              <w:bottom w:val="single" w:sz="4" w:space="0" w:color="000000"/>
              <w:right w:val="single" w:sz="4" w:space="0" w:color="000000"/>
            </w:tcBorders>
            <w:vAlign w:val="bottom"/>
          </w:tcPr>
          <w:p w14:paraId="33C94585" w14:textId="77777777" w:rsidR="00FA4E6A" w:rsidRPr="00740C30" w:rsidRDefault="00A3525B">
            <w:pPr>
              <w:ind w:left="1"/>
              <w:rPr>
                <w:color w:val="auto"/>
              </w:rPr>
            </w:pPr>
            <w:r w:rsidRPr="00740C30">
              <w:rPr>
                <w:rFonts w:ascii="Arial" w:eastAsia="Arial" w:hAnsi="Arial" w:cs="Arial"/>
                <w:color w:val="auto"/>
                <w:sz w:val="20"/>
              </w:rPr>
              <w:t xml:space="preserve"> </w:t>
            </w:r>
          </w:p>
        </w:tc>
        <w:tc>
          <w:tcPr>
            <w:tcW w:w="3330" w:type="dxa"/>
            <w:tcBorders>
              <w:top w:val="single" w:sz="4" w:space="0" w:color="000000"/>
              <w:left w:val="single" w:sz="4" w:space="0" w:color="000000"/>
              <w:bottom w:val="single" w:sz="4" w:space="0" w:color="000000"/>
              <w:right w:val="single" w:sz="4" w:space="0" w:color="000000"/>
            </w:tcBorders>
            <w:vAlign w:val="bottom"/>
          </w:tcPr>
          <w:p w14:paraId="4B7CDC61" w14:textId="77777777" w:rsidR="00FA4E6A" w:rsidRPr="00740C30" w:rsidRDefault="00A3525B">
            <w:pPr>
              <w:rPr>
                <w:color w:val="auto"/>
              </w:rPr>
            </w:pPr>
            <w:r w:rsidRPr="00740C30">
              <w:rPr>
                <w:rFonts w:ascii="Arial" w:eastAsia="Arial" w:hAnsi="Arial" w:cs="Arial"/>
                <w:color w:val="auto"/>
                <w:sz w:val="20"/>
              </w:rPr>
              <w:t xml:space="preserve"> </w:t>
            </w:r>
          </w:p>
        </w:tc>
        <w:tc>
          <w:tcPr>
            <w:tcW w:w="2432" w:type="dxa"/>
            <w:tcBorders>
              <w:top w:val="single" w:sz="4" w:space="0" w:color="000000"/>
              <w:left w:val="single" w:sz="4" w:space="0" w:color="000000"/>
              <w:bottom w:val="single" w:sz="4" w:space="0" w:color="000000"/>
              <w:right w:val="single" w:sz="4" w:space="0" w:color="000000"/>
            </w:tcBorders>
            <w:vAlign w:val="bottom"/>
          </w:tcPr>
          <w:p w14:paraId="101F3FA5" w14:textId="77777777" w:rsidR="00FA4E6A" w:rsidRPr="00740C30" w:rsidRDefault="00A3525B">
            <w:pPr>
              <w:rPr>
                <w:color w:val="auto"/>
              </w:rPr>
            </w:pPr>
            <w:r w:rsidRPr="00740C30">
              <w:rPr>
                <w:rFonts w:ascii="Arial" w:eastAsia="Arial" w:hAnsi="Arial" w:cs="Arial"/>
                <w:color w:val="auto"/>
                <w:sz w:val="20"/>
              </w:rPr>
              <w:t xml:space="preserve"> </w:t>
            </w:r>
          </w:p>
        </w:tc>
      </w:tr>
      <w:tr w:rsidR="00740C30" w:rsidRPr="00740C30" w14:paraId="2D4BAFE3" w14:textId="77777777">
        <w:trPr>
          <w:trHeight w:val="470"/>
        </w:trPr>
        <w:tc>
          <w:tcPr>
            <w:tcW w:w="1709" w:type="dxa"/>
            <w:tcBorders>
              <w:top w:val="single" w:sz="4" w:space="0" w:color="000000"/>
              <w:left w:val="single" w:sz="4" w:space="0" w:color="000000"/>
              <w:bottom w:val="single" w:sz="4" w:space="0" w:color="000000"/>
              <w:right w:val="single" w:sz="4" w:space="0" w:color="000000"/>
            </w:tcBorders>
          </w:tcPr>
          <w:p w14:paraId="430E321A" w14:textId="77777777" w:rsidR="00FA4E6A" w:rsidRPr="00740C30" w:rsidRDefault="00A3525B">
            <w:pPr>
              <w:rPr>
                <w:color w:val="auto"/>
              </w:rPr>
            </w:pPr>
            <w:r w:rsidRPr="00740C30">
              <w:rPr>
                <w:rFonts w:ascii="Arial" w:eastAsia="Arial" w:hAnsi="Arial" w:cs="Arial"/>
                <w:color w:val="auto"/>
                <w:sz w:val="20"/>
              </w:rPr>
              <w:t xml:space="preserve"> </w:t>
            </w:r>
          </w:p>
          <w:p w14:paraId="12A4DD39" w14:textId="77777777" w:rsidR="00FA4E6A" w:rsidRPr="00740C30" w:rsidRDefault="00A3525B">
            <w:pPr>
              <w:rPr>
                <w:color w:val="auto"/>
              </w:rPr>
            </w:pPr>
            <w:r w:rsidRPr="00740C30">
              <w:rPr>
                <w:rFonts w:ascii="Arial" w:eastAsia="Arial" w:hAnsi="Arial" w:cs="Arial"/>
                <w:color w:val="auto"/>
                <w:sz w:val="20"/>
              </w:rPr>
              <w:t xml:space="preserve"> </w:t>
            </w:r>
          </w:p>
        </w:tc>
        <w:tc>
          <w:tcPr>
            <w:tcW w:w="2072" w:type="dxa"/>
            <w:tcBorders>
              <w:top w:val="single" w:sz="4" w:space="0" w:color="000000"/>
              <w:left w:val="single" w:sz="4" w:space="0" w:color="000000"/>
              <w:bottom w:val="single" w:sz="4" w:space="0" w:color="000000"/>
              <w:right w:val="single" w:sz="4" w:space="0" w:color="000000"/>
            </w:tcBorders>
            <w:vAlign w:val="bottom"/>
          </w:tcPr>
          <w:p w14:paraId="59C79C03" w14:textId="77777777" w:rsidR="00FA4E6A" w:rsidRPr="00740C30" w:rsidRDefault="00A3525B">
            <w:pPr>
              <w:ind w:left="1"/>
              <w:rPr>
                <w:color w:val="auto"/>
              </w:rPr>
            </w:pPr>
            <w:r w:rsidRPr="00740C30">
              <w:rPr>
                <w:rFonts w:ascii="Arial" w:eastAsia="Arial" w:hAnsi="Arial" w:cs="Arial"/>
                <w:color w:val="auto"/>
                <w:sz w:val="20"/>
              </w:rPr>
              <w:t xml:space="preserve"> </w:t>
            </w:r>
          </w:p>
        </w:tc>
        <w:tc>
          <w:tcPr>
            <w:tcW w:w="3330" w:type="dxa"/>
            <w:tcBorders>
              <w:top w:val="single" w:sz="4" w:space="0" w:color="000000"/>
              <w:left w:val="single" w:sz="4" w:space="0" w:color="000000"/>
              <w:bottom w:val="single" w:sz="4" w:space="0" w:color="000000"/>
              <w:right w:val="single" w:sz="4" w:space="0" w:color="000000"/>
            </w:tcBorders>
            <w:vAlign w:val="bottom"/>
          </w:tcPr>
          <w:p w14:paraId="59B903CB" w14:textId="77777777" w:rsidR="00FA4E6A" w:rsidRPr="00740C30" w:rsidRDefault="00A3525B">
            <w:pPr>
              <w:rPr>
                <w:color w:val="auto"/>
              </w:rPr>
            </w:pPr>
            <w:r w:rsidRPr="00740C30">
              <w:rPr>
                <w:rFonts w:ascii="Arial" w:eastAsia="Arial" w:hAnsi="Arial" w:cs="Arial"/>
                <w:color w:val="auto"/>
                <w:sz w:val="20"/>
              </w:rPr>
              <w:t xml:space="preserve"> </w:t>
            </w:r>
          </w:p>
        </w:tc>
        <w:tc>
          <w:tcPr>
            <w:tcW w:w="2432" w:type="dxa"/>
            <w:tcBorders>
              <w:top w:val="single" w:sz="4" w:space="0" w:color="000000"/>
              <w:left w:val="single" w:sz="4" w:space="0" w:color="000000"/>
              <w:bottom w:val="single" w:sz="4" w:space="0" w:color="000000"/>
              <w:right w:val="single" w:sz="4" w:space="0" w:color="000000"/>
            </w:tcBorders>
            <w:vAlign w:val="bottom"/>
          </w:tcPr>
          <w:p w14:paraId="29D36162" w14:textId="77777777" w:rsidR="00FA4E6A" w:rsidRPr="00740C30" w:rsidRDefault="00A3525B">
            <w:pPr>
              <w:rPr>
                <w:color w:val="auto"/>
              </w:rPr>
            </w:pPr>
            <w:r w:rsidRPr="00740C30">
              <w:rPr>
                <w:rFonts w:ascii="Arial" w:eastAsia="Arial" w:hAnsi="Arial" w:cs="Arial"/>
                <w:color w:val="auto"/>
                <w:sz w:val="20"/>
              </w:rPr>
              <w:t xml:space="preserve"> </w:t>
            </w:r>
          </w:p>
        </w:tc>
      </w:tr>
      <w:tr w:rsidR="00740C30" w:rsidRPr="00740C30" w14:paraId="661916C6" w14:textId="77777777">
        <w:trPr>
          <w:trHeight w:val="682"/>
        </w:trPr>
        <w:tc>
          <w:tcPr>
            <w:tcW w:w="1709" w:type="dxa"/>
            <w:tcBorders>
              <w:top w:val="single" w:sz="4" w:space="0" w:color="000000"/>
              <w:left w:val="single" w:sz="4" w:space="0" w:color="000000"/>
              <w:bottom w:val="single" w:sz="4" w:space="0" w:color="000000"/>
              <w:right w:val="single" w:sz="4" w:space="0" w:color="000000"/>
            </w:tcBorders>
          </w:tcPr>
          <w:p w14:paraId="4BA775A6" w14:textId="77777777" w:rsidR="00FA4E6A" w:rsidRPr="00740C30" w:rsidRDefault="00A3525B">
            <w:pPr>
              <w:ind w:left="81"/>
              <w:jc w:val="center"/>
              <w:rPr>
                <w:color w:val="auto"/>
              </w:rPr>
            </w:pPr>
            <w:r w:rsidRPr="00740C30">
              <w:rPr>
                <w:rFonts w:ascii="Arial" w:eastAsia="Arial" w:hAnsi="Arial" w:cs="Arial"/>
                <w:b/>
                <w:color w:val="auto"/>
                <w:sz w:val="20"/>
              </w:rPr>
              <w:t xml:space="preserve">5. </w:t>
            </w:r>
          </w:p>
        </w:tc>
        <w:tc>
          <w:tcPr>
            <w:tcW w:w="7833" w:type="dxa"/>
            <w:gridSpan w:val="3"/>
            <w:tcBorders>
              <w:top w:val="single" w:sz="4" w:space="0" w:color="000000"/>
              <w:left w:val="single" w:sz="4" w:space="0" w:color="000000"/>
              <w:bottom w:val="single" w:sz="4" w:space="0" w:color="000000"/>
              <w:right w:val="single" w:sz="4" w:space="0" w:color="000000"/>
            </w:tcBorders>
          </w:tcPr>
          <w:p w14:paraId="72594781" w14:textId="77777777" w:rsidR="00FA4E6A" w:rsidRPr="00740C30" w:rsidRDefault="00A3525B">
            <w:pPr>
              <w:ind w:left="1"/>
              <w:rPr>
                <w:color w:val="auto"/>
              </w:rPr>
            </w:pPr>
            <w:r w:rsidRPr="00740C30">
              <w:rPr>
                <w:rFonts w:ascii="Arial" w:eastAsia="Arial" w:hAnsi="Arial" w:cs="Arial"/>
                <w:b/>
                <w:color w:val="auto"/>
                <w:sz w:val="20"/>
              </w:rPr>
              <w:t xml:space="preserve">The contract will be automatically cancelled if there is a conflict of interest which is not disclosed by the bidder. </w:t>
            </w:r>
          </w:p>
        </w:tc>
      </w:tr>
    </w:tbl>
    <w:p w14:paraId="6B8B8DF5" w14:textId="77777777" w:rsidR="00FA4E6A" w:rsidRPr="00740C30" w:rsidRDefault="00A3525B">
      <w:pPr>
        <w:spacing w:after="2"/>
        <w:ind w:left="1623"/>
        <w:rPr>
          <w:color w:val="auto"/>
        </w:rPr>
      </w:pPr>
      <w:r w:rsidRPr="00740C30">
        <w:rPr>
          <w:rFonts w:ascii="Arial" w:eastAsia="Arial" w:hAnsi="Arial" w:cs="Arial"/>
          <w:color w:val="auto"/>
          <w:sz w:val="20"/>
        </w:rPr>
        <w:t xml:space="preserve"> </w:t>
      </w:r>
    </w:p>
    <w:p w14:paraId="63D1DCA6" w14:textId="77777777" w:rsidR="00FA4E6A" w:rsidRPr="00740C30" w:rsidRDefault="00A3525B">
      <w:pPr>
        <w:spacing w:after="0"/>
        <w:ind w:left="1623"/>
        <w:rPr>
          <w:color w:val="auto"/>
        </w:rPr>
      </w:pPr>
      <w:r w:rsidRPr="00740C30">
        <w:rPr>
          <w:rFonts w:ascii="Arial" w:eastAsia="Arial" w:hAnsi="Arial" w:cs="Arial"/>
          <w:color w:val="auto"/>
        </w:rPr>
        <w:t xml:space="preserve"> </w:t>
      </w:r>
    </w:p>
    <w:p w14:paraId="050AB4D5" w14:textId="77777777" w:rsidR="00FA4E6A" w:rsidRPr="00740C30" w:rsidRDefault="00A3525B">
      <w:pPr>
        <w:tabs>
          <w:tab w:val="center" w:pos="3114"/>
          <w:tab w:val="center" w:pos="7865"/>
        </w:tabs>
        <w:spacing w:after="5"/>
        <w:rPr>
          <w:color w:val="auto"/>
        </w:rPr>
      </w:pPr>
      <w:r w:rsidRPr="00740C30">
        <w:rPr>
          <w:color w:val="auto"/>
        </w:rPr>
        <w:tab/>
      </w:r>
      <w:r w:rsidRPr="00740C30">
        <w:rPr>
          <w:rFonts w:ascii="Arial" w:eastAsia="Arial" w:hAnsi="Arial" w:cs="Arial"/>
          <w:color w:val="auto"/>
        </w:rPr>
        <w:t xml:space="preserve">…………………………………..  </w:t>
      </w:r>
      <w:r w:rsidRPr="00740C30">
        <w:rPr>
          <w:rFonts w:ascii="Arial" w:eastAsia="Arial" w:hAnsi="Arial" w:cs="Arial"/>
          <w:color w:val="auto"/>
        </w:rPr>
        <w:tab/>
        <w:t xml:space="preserve">…….…………………….…………………….. </w:t>
      </w:r>
    </w:p>
    <w:p w14:paraId="06C811C5" w14:textId="77777777" w:rsidR="00FA4E6A" w:rsidRPr="00740C30" w:rsidRDefault="00A3525B">
      <w:pPr>
        <w:tabs>
          <w:tab w:val="center" w:pos="2094"/>
          <w:tab w:val="center" w:pos="5994"/>
        </w:tabs>
        <w:spacing w:after="4" w:line="268" w:lineRule="auto"/>
        <w:rPr>
          <w:color w:val="auto"/>
        </w:rPr>
      </w:pPr>
      <w:r w:rsidRPr="00740C30">
        <w:rPr>
          <w:color w:val="auto"/>
        </w:rPr>
        <w:tab/>
      </w:r>
      <w:r w:rsidRPr="00740C30">
        <w:rPr>
          <w:rFonts w:ascii="Arial" w:eastAsia="Arial" w:hAnsi="Arial" w:cs="Arial"/>
          <w:color w:val="auto"/>
        </w:rPr>
        <w:t xml:space="preserve">Signature </w:t>
      </w:r>
      <w:r w:rsidRPr="00740C30">
        <w:rPr>
          <w:rFonts w:ascii="Arial" w:eastAsia="Arial" w:hAnsi="Arial" w:cs="Arial"/>
          <w:color w:val="auto"/>
        </w:rPr>
        <w:tab/>
        <w:t xml:space="preserve">Date </w:t>
      </w:r>
    </w:p>
    <w:p w14:paraId="445E637F" w14:textId="77777777" w:rsidR="00FA4E6A" w:rsidRPr="00740C30" w:rsidRDefault="00A3525B">
      <w:pPr>
        <w:spacing w:after="0"/>
        <w:ind w:left="2163"/>
        <w:rPr>
          <w:color w:val="auto"/>
        </w:rPr>
      </w:pPr>
      <w:r w:rsidRPr="00740C30">
        <w:rPr>
          <w:rFonts w:ascii="Arial" w:eastAsia="Arial" w:hAnsi="Arial" w:cs="Arial"/>
          <w:color w:val="auto"/>
        </w:rPr>
        <w:t xml:space="preserve"> </w:t>
      </w:r>
    </w:p>
    <w:p w14:paraId="741BCA10" w14:textId="77777777" w:rsidR="00FA4E6A" w:rsidRPr="00740C30" w:rsidRDefault="00A3525B">
      <w:pPr>
        <w:tabs>
          <w:tab w:val="center" w:pos="3164"/>
          <w:tab w:val="center" w:pos="7834"/>
        </w:tabs>
        <w:spacing w:after="5"/>
        <w:rPr>
          <w:color w:val="auto"/>
        </w:rPr>
      </w:pPr>
      <w:r w:rsidRPr="00740C30">
        <w:rPr>
          <w:color w:val="auto"/>
        </w:rPr>
        <w:tab/>
      </w:r>
      <w:r w:rsidRPr="00740C30">
        <w:rPr>
          <w:rFonts w:ascii="Arial" w:eastAsia="Arial" w:hAnsi="Arial" w:cs="Arial"/>
          <w:color w:val="auto"/>
        </w:rPr>
        <w:t xml:space="preserve">…………………………………… </w:t>
      </w:r>
      <w:r w:rsidRPr="00740C30">
        <w:rPr>
          <w:rFonts w:ascii="Arial" w:eastAsia="Arial" w:hAnsi="Arial" w:cs="Arial"/>
          <w:color w:val="auto"/>
        </w:rPr>
        <w:tab/>
        <w:t xml:space="preserve">………………………………………………... </w:t>
      </w:r>
    </w:p>
    <w:p w14:paraId="6923BA3A" w14:textId="77777777" w:rsidR="00FA4E6A" w:rsidRPr="00740C30" w:rsidRDefault="00A3525B">
      <w:pPr>
        <w:tabs>
          <w:tab w:val="center" w:pos="2051"/>
          <w:tab w:val="center" w:pos="5761"/>
          <w:tab w:val="center" w:pos="8507"/>
        </w:tabs>
        <w:spacing w:after="4" w:line="268" w:lineRule="auto"/>
        <w:rPr>
          <w:color w:val="auto"/>
        </w:rPr>
      </w:pPr>
      <w:r w:rsidRPr="00740C30">
        <w:rPr>
          <w:color w:val="auto"/>
        </w:rPr>
        <w:tab/>
      </w:r>
      <w:r w:rsidRPr="00740C30">
        <w:rPr>
          <w:rFonts w:ascii="Arial" w:eastAsia="Arial" w:hAnsi="Arial" w:cs="Arial"/>
          <w:color w:val="auto"/>
        </w:rPr>
        <w:t xml:space="preserve">Capacity </w:t>
      </w:r>
      <w:r w:rsidRPr="00740C30">
        <w:rPr>
          <w:rFonts w:ascii="Arial" w:eastAsia="Arial" w:hAnsi="Arial" w:cs="Arial"/>
          <w:color w:val="auto"/>
        </w:rPr>
        <w:tab/>
        <w:t xml:space="preserve"> </w:t>
      </w:r>
      <w:r w:rsidRPr="00740C30">
        <w:rPr>
          <w:rFonts w:ascii="Arial" w:eastAsia="Arial" w:hAnsi="Arial" w:cs="Arial"/>
          <w:color w:val="auto"/>
        </w:rPr>
        <w:tab/>
        <w:t xml:space="preserve">Name of Bidder </w:t>
      </w:r>
    </w:p>
    <w:p w14:paraId="1AAC2B00" w14:textId="77777777" w:rsidR="00FA4E6A" w:rsidRPr="00740C30" w:rsidRDefault="00A3525B">
      <w:pPr>
        <w:spacing w:after="0"/>
        <w:ind w:left="720"/>
        <w:rPr>
          <w:color w:val="auto"/>
        </w:rPr>
      </w:pPr>
      <w:r w:rsidRPr="00740C30">
        <w:rPr>
          <w:color w:val="auto"/>
        </w:rPr>
        <w:t xml:space="preserve"> </w:t>
      </w:r>
    </w:p>
    <w:p w14:paraId="59FA5000" w14:textId="77777777" w:rsidR="00FA4E6A" w:rsidRPr="00740C30" w:rsidRDefault="00A3525B">
      <w:pPr>
        <w:spacing w:after="0"/>
        <w:ind w:left="720"/>
        <w:rPr>
          <w:color w:val="auto"/>
        </w:rPr>
      </w:pPr>
      <w:r w:rsidRPr="00740C30">
        <w:rPr>
          <w:color w:val="auto"/>
          <w:sz w:val="24"/>
        </w:rPr>
        <w:t xml:space="preserve"> </w:t>
      </w:r>
    </w:p>
    <w:p w14:paraId="72DC0842" w14:textId="77777777" w:rsidR="00FA4E6A" w:rsidRPr="00740C30" w:rsidRDefault="00A3525B">
      <w:pPr>
        <w:spacing w:after="0"/>
        <w:ind w:left="720"/>
        <w:rPr>
          <w:color w:val="auto"/>
        </w:rPr>
      </w:pPr>
      <w:r w:rsidRPr="00740C30">
        <w:rPr>
          <w:color w:val="auto"/>
          <w:sz w:val="24"/>
        </w:rPr>
        <w:t xml:space="preserve"> </w:t>
      </w:r>
    </w:p>
    <w:p w14:paraId="7E35BA44" w14:textId="77777777" w:rsidR="00FA4E6A" w:rsidRPr="00740C30" w:rsidRDefault="00A3525B">
      <w:pPr>
        <w:spacing w:after="0"/>
        <w:ind w:left="720"/>
        <w:rPr>
          <w:color w:val="auto"/>
        </w:rPr>
      </w:pPr>
      <w:r w:rsidRPr="00740C30">
        <w:rPr>
          <w:color w:val="auto"/>
          <w:sz w:val="24"/>
        </w:rPr>
        <w:t xml:space="preserve"> </w:t>
      </w:r>
    </w:p>
    <w:p w14:paraId="6E37D14A" w14:textId="77777777" w:rsidR="00FA4E6A" w:rsidRPr="00740C30" w:rsidRDefault="00A3525B">
      <w:pPr>
        <w:spacing w:after="0"/>
        <w:ind w:left="720"/>
        <w:rPr>
          <w:color w:val="auto"/>
        </w:rPr>
      </w:pPr>
      <w:r w:rsidRPr="00740C30">
        <w:rPr>
          <w:color w:val="auto"/>
          <w:sz w:val="24"/>
        </w:rPr>
        <w:t xml:space="preserve"> </w:t>
      </w:r>
    </w:p>
    <w:p w14:paraId="6E64F732" w14:textId="77777777" w:rsidR="00FA4E6A" w:rsidRPr="00740C30" w:rsidRDefault="00A3525B">
      <w:pPr>
        <w:spacing w:after="0"/>
        <w:ind w:left="720"/>
        <w:rPr>
          <w:color w:val="auto"/>
        </w:rPr>
      </w:pPr>
      <w:r w:rsidRPr="00740C30">
        <w:rPr>
          <w:color w:val="auto"/>
          <w:sz w:val="24"/>
        </w:rPr>
        <w:t xml:space="preserve"> </w:t>
      </w:r>
    </w:p>
    <w:p w14:paraId="326C27FC" w14:textId="77777777" w:rsidR="00FA4E6A" w:rsidRPr="00740C30" w:rsidRDefault="00A3525B">
      <w:pPr>
        <w:spacing w:after="0"/>
        <w:ind w:left="720"/>
        <w:rPr>
          <w:color w:val="auto"/>
        </w:rPr>
      </w:pPr>
      <w:r w:rsidRPr="00740C30">
        <w:rPr>
          <w:color w:val="auto"/>
          <w:sz w:val="24"/>
        </w:rPr>
        <w:t xml:space="preserve"> </w:t>
      </w:r>
    </w:p>
    <w:p w14:paraId="7A46BAE5" w14:textId="77777777" w:rsidR="00FA4E6A" w:rsidRPr="00740C30" w:rsidRDefault="00A3525B">
      <w:pPr>
        <w:spacing w:after="0"/>
        <w:ind w:left="720"/>
        <w:rPr>
          <w:color w:val="auto"/>
        </w:rPr>
      </w:pPr>
      <w:r w:rsidRPr="00740C30">
        <w:rPr>
          <w:color w:val="auto"/>
          <w:sz w:val="24"/>
        </w:rPr>
        <w:t xml:space="preserve"> </w:t>
      </w:r>
    </w:p>
    <w:p w14:paraId="067CE6EB" w14:textId="77777777" w:rsidR="00FA4E6A" w:rsidRPr="00740C30" w:rsidRDefault="00A3525B">
      <w:pPr>
        <w:spacing w:after="0"/>
        <w:ind w:left="720"/>
        <w:rPr>
          <w:color w:val="auto"/>
        </w:rPr>
      </w:pPr>
      <w:r w:rsidRPr="00740C30">
        <w:rPr>
          <w:color w:val="auto"/>
          <w:sz w:val="24"/>
        </w:rPr>
        <w:t xml:space="preserve"> </w:t>
      </w:r>
    </w:p>
    <w:p w14:paraId="00B38570" w14:textId="77777777" w:rsidR="00FA4E6A" w:rsidRPr="00740C30" w:rsidRDefault="00A3525B">
      <w:pPr>
        <w:spacing w:after="0"/>
        <w:ind w:left="720"/>
        <w:rPr>
          <w:color w:val="auto"/>
        </w:rPr>
      </w:pPr>
      <w:r w:rsidRPr="00740C30">
        <w:rPr>
          <w:color w:val="auto"/>
          <w:sz w:val="24"/>
        </w:rPr>
        <w:t xml:space="preserve"> </w:t>
      </w:r>
    </w:p>
    <w:p w14:paraId="0212D8C8" w14:textId="77777777" w:rsidR="00FA4E6A" w:rsidRPr="00740C30" w:rsidRDefault="00A3525B">
      <w:pPr>
        <w:spacing w:after="0"/>
        <w:ind w:left="720"/>
        <w:rPr>
          <w:color w:val="auto"/>
        </w:rPr>
      </w:pPr>
      <w:r w:rsidRPr="00740C30">
        <w:rPr>
          <w:color w:val="auto"/>
          <w:sz w:val="24"/>
        </w:rPr>
        <w:t xml:space="preserve"> </w:t>
      </w:r>
    </w:p>
    <w:p w14:paraId="281321E3" w14:textId="77777777" w:rsidR="00FA4E6A" w:rsidRPr="00740C30" w:rsidRDefault="00A3525B">
      <w:pPr>
        <w:spacing w:after="0"/>
        <w:ind w:left="720"/>
        <w:rPr>
          <w:color w:val="auto"/>
        </w:rPr>
      </w:pPr>
      <w:r w:rsidRPr="00740C30">
        <w:rPr>
          <w:color w:val="auto"/>
          <w:sz w:val="24"/>
        </w:rPr>
        <w:t xml:space="preserve"> </w:t>
      </w:r>
    </w:p>
    <w:p w14:paraId="0107CD68" w14:textId="77777777" w:rsidR="00FA4E6A" w:rsidRPr="00740C30" w:rsidRDefault="00A3525B">
      <w:pPr>
        <w:spacing w:after="0"/>
        <w:ind w:left="720"/>
        <w:rPr>
          <w:color w:val="auto"/>
        </w:rPr>
      </w:pPr>
      <w:r w:rsidRPr="00740C30">
        <w:rPr>
          <w:color w:val="auto"/>
          <w:sz w:val="24"/>
        </w:rPr>
        <w:t xml:space="preserve"> </w:t>
      </w:r>
    </w:p>
    <w:p w14:paraId="235FC1FF" w14:textId="77777777" w:rsidR="00FA4E6A" w:rsidRPr="00740C30" w:rsidRDefault="00A3525B">
      <w:pPr>
        <w:spacing w:after="0"/>
        <w:ind w:left="720"/>
        <w:rPr>
          <w:color w:val="auto"/>
        </w:rPr>
      </w:pPr>
      <w:r w:rsidRPr="00740C30">
        <w:rPr>
          <w:color w:val="auto"/>
          <w:sz w:val="24"/>
        </w:rPr>
        <w:t xml:space="preserve"> </w:t>
      </w:r>
    </w:p>
    <w:p w14:paraId="2BA2201B" w14:textId="77777777" w:rsidR="00FA4E6A" w:rsidRPr="00740C30" w:rsidRDefault="00A3525B">
      <w:pPr>
        <w:spacing w:after="0"/>
        <w:ind w:left="720"/>
        <w:rPr>
          <w:color w:val="auto"/>
        </w:rPr>
      </w:pPr>
      <w:r w:rsidRPr="00740C30">
        <w:rPr>
          <w:color w:val="auto"/>
          <w:sz w:val="24"/>
        </w:rPr>
        <w:t xml:space="preserve"> </w:t>
      </w:r>
    </w:p>
    <w:p w14:paraId="05B66595" w14:textId="77777777" w:rsidR="00FA4E6A" w:rsidRPr="00740C30" w:rsidRDefault="00A3525B">
      <w:pPr>
        <w:spacing w:after="0"/>
        <w:ind w:left="720"/>
        <w:rPr>
          <w:color w:val="auto"/>
        </w:rPr>
      </w:pPr>
      <w:r w:rsidRPr="00740C30">
        <w:rPr>
          <w:color w:val="auto"/>
          <w:sz w:val="24"/>
        </w:rPr>
        <w:t xml:space="preserve"> </w:t>
      </w:r>
    </w:p>
    <w:p w14:paraId="4163BA54" w14:textId="77777777" w:rsidR="00FA4E6A" w:rsidRPr="00740C30" w:rsidRDefault="00A3525B">
      <w:pPr>
        <w:spacing w:after="0"/>
        <w:ind w:left="720"/>
        <w:rPr>
          <w:color w:val="auto"/>
        </w:rPr>
      </w:pPr>
      <w:r w:rsidRPr="00740C30">
        <w:rPr>
          <w:color w:val="auto"/>
          <w:sz w:val="24"/>
        </w:rPr>
        <w:t xml:space="preserve"> </w:t>
      </w:r>
    </w:p>
    <w:p w14:paraId="29F00102" w14:textId="77777777" w:rsidR="00FA4E6A" w:rsidRPr="00740C30" w:rsidRDefault="00A3525B">
      <w:pPr>
        <w:spacing w:after="0"/>
        <w:ind w:left="1440"/>
        <w:rPr>
          <w:color w:val="auto"/>
        </w:rPr>
      </w:pPr>
      <w:r w:rsidRPr="00740C30">
        <w:rPr>
          <w:rFonts w:ascii="Arial" w:eastAsia="Arial" w:hAnsi="Arial" w:cs="Arial"/>
          <w:b/>
          <w:color w:val="auto"/>
          <w:sz w:val="24"/>
        </w:rPr>
        <w:t xml:space="preserve"> </w:t>
      </w:r>
    </w:p>
    <w:p w14:paraId="7763710E" w14:textId="77777777" w:rsidR="00FA4E6A" w:rsidRPr="00740C30" w:rsidRDefault="00A3525B">
      <w:pPr>
        <w:spacing w:after="88"/>
        <w:ind w:left="1440"/>
        <w:rPr>
          <w:color w:val="auto"/>
        </w:rPr>
      </w:pPr>
      <w:r w:rsidRPr="00740C30">
        <w:rPr>
          <w:rFonts w:ascii="Arial" w:eastAsia="Arial" w:hAnsi="Arial" w:cs="Arial"/>
          <w:b/>
          <w:color w:val="auto"/>
          <w:sz w:val="24"/>
        </w:rPr>
        <w:t xml:space="preserve"> </w:t>
      </w:r>
    </w:p>
    <w:p w14:paraId="5F4B00A1" w14:textId="5E221E58" w:rsidR="00FA4E6A" w:rsidRPr="00740C30" w:rsidRDefault="00FA4E6A" w:rsidP="005E4BC9">
      <w:pPr>
        <w:spacing w:after="0"/>
        <w:ind w:right="1123"/>
        <w:rPr>
          <w:color w:val="auto"/>
        </w:rPr>
      </w:pPr>
    </w:p>
    <w:p w14:paraId="5B640291" w14:textId="0F2FDC15" w:rsidR="00FA4E6A" w:rsidRPr="00740C30" w:rsidRDefault="005E4BC9">
      <w:pPr>
        <w:pStyle w:val="Heading2"/>
        <w:shd w:val="clear" w:color="auto" w:fill="auto"/>
        <w:spacing w:after="0" w:line="259" w:lineRule="auto"/>
        <w:ind w:left="410" w:right="908"/>
        <w:jc w:val="center"/>
        <w:rPr>
          <w:color w:val="auto"/>
        </w:rPr>
      </w:pPr>
      <w:r w:rsidRPr="00740C30">
        <w:rPr>
          <w:color w:val="auto"/>
          <w:sz w:val="28"/>
          <w:u w:val="single" w:color="000000"/>
        </w:rPr>
        <w:t>MASILONYANA LOCAL MUNICIPALITY</w:t>
      </w:r>
    </w:p>
    <w:p w14:paraId="26C36BF7" w14:textId="77777777" w:rsidR="00FA4E6A" w:rsidRPr="00740C30" w:rsidRDefault="00A3525B">
      <w:pPr>
        <w:spacing w:after="0"/>
        <w:ind w:left="10" w:right="779" w:hanging="10"/>
        <w:jc w:val="right"/>
        <w:rPr>
          <w:color w:val="auto"/>
        </w:rPr>
      </w:pPr>
      <w:r w:rsidRPr="00740C30">
        <w:rPr>
          <w:rFonts w:ascii="Arial" w:eastAsia="Arial" w:hAnsi="Arial" w:cs="Arial"/>
          <w:b/>
          <w:color w:val="auto"/>
          <w:sz w:val="32"/>
        </w:rPr>
        <w:t xml:space="preserve">MBD 5 </w:t>
      </w:r>
    </w:p>
    <w:p w14:paraId="32119CCD" w14:textId="77777777" w:rsidR="00FA4E6A" w:rsidRPr="00740C30" w:rsidRDefault="00A3525B" w:rsidP="007004E4">
      <w:pPr>
        <w:spacing w:after="0"/>
        <w:ind w:right="712"/>
        <w:rPr>
          <w:color w:val="auto"/>
        </w:rPr>
      </w:pPr>
      <w:r w:rsidRPr="00740C30">
        <w:rPr>
          <w:rFonts w:ascii="Century Gothic" w:eastAsia="Century Gothic" w:hAnsi="Century Gothic" w:cs="Century Gothic"/>
          <w:b/>
          <w:color w:val="auto"/>
          <w:sz w:val="28"/>
        </w:rPr>
        <w:t xml:space="preserve"> </w:t>
      </w:r>
    </w:p>
    <w:p w14:paraId="68B9358B" w14:textId="77777777" w:rsidR="00FA4E6A" w:rsidRPr="00740C30" w:rsidRDefault="00A3525B">
      <w:pPr>
        <w:spacing w:after="68"/>
        <w:ind w:left="288"/>
        <w:rPr>
          <w:color w:val="auto"/>
        </w:rPr>
      </w:pPr>
      <w:r w:rsidRPr="00740C30">
        <w:rPr>
          <w:rFonts w:ascii="Times New Roman" w:eastAsia="Times New Roman" w:hAnsi="Times New Roman" w:cs="Times New Roman"/>
          <w:b/>
          <w:color w:val="auto"/>
          <w:sz w:val="26"/>
          <w:shd w:val="clear" w:color="auto" w:fill="D9D9D9"/>
        </w:rPr>
        <w:t xml:space="preserve">  </w:t>
      </w:r>
      <w:r w:rsidRPr="00740C30">
        <w:rPr>
          <w:rFonts w:ascii="Arial" w:eastAsia="Arial" w:hAnsi="Arial" w:cs="Arial"/>
          <w:b/>
          <w:color w:val="auto"/>
          <w:sz w:val="26"/>
          <w:shd w:val="clear" w:color="auto" w:fill="D9D9D9"/>
        </w:rPr>
        <w:t>RS0008: DECLARATION FOR PROCUREMENT ABOVE R10 MILLION (VAT INC.)</w:t>
      </w:r>
      <w:r w:rsidRPr="00740C30">
        <w:rPr>
          <w:rFonts w:ascii="Times New Roman" w:eastAsia="Times New Roman" w:hAnsi="Times New Roman" w:cs="Times New Roman"/>
          <w:b/>
          <w:color w:val="auto"/>
          <w:sz w:val="26"/>
          <w:shd w:val="clear" w:color="auto" w:fill="D9D9D9"/>
        </w:rPr>
        <w:t xml:space="preserve"> </w:t>
      </w:r>
      <w:r w:rsidRPr="00740C30">
        <w:rPr>
          <w:rFonts w:ascii="Arial" w:eastAsia="Arial" w:hAnsi="Arial" w:cs="Arial"/>
          <w:b/>
          <w:color w:val="auto"/>
          <w:sz w:val="26"/>
        </w:rPr>
        <w:t xml:space="preserve"> </w:t>
      </w:r>
    </w:p>
    <w:p w14:paraId="244803DE" w14:textId="77777777" w:rsidR="00FA4E6A" w:rsidRPr="00740C30" w:rsidRDefault="00A3525B">
      <w:pPr>
        <w:spacing w:after="0"/>
        <w:ind w:right="1123"/>
        <w:jc w:val="right"/>
        <w:rPr>
          <w:color w:val="auto"/>
        </w:rPr>
      </w:pPr>
      <w:r w:rsidRPr="00740C30">
        <w:rPr>
          <w:rFonts w:ascii="Arial" w:eastAsia="Arial" w:hAnsi="Arial" w:cs="Arial"/>
          <w:b/>
          <w:color w:val="auto"/>
          <w:sz w:val="36"/>
        </w:rPr>
        <w:t xml:space="preserve"> </w:t>
      </w:r>
    </w:p>
    <w:p w14:paraId="79C9247A" w14:textId="77777777" w:rsidR="00FA4E6A" w:rsidRPr="00740C30" w:rsidRDefault="00A3525B">
      <w:pPr>
        <w:spacing w:after="19" w:line="248" w:lineRule="auto"/>
        <w:ind w:left="855" w:right="1760" w:hanging="10"/>
        <w:rPr>
          <w:color w:val="auto"/>
        </w:rPr>
      </w:pPr>
      <w:r w:rsidRPr="00740C30">
        <w:rPr>
          <w:rFonts w:ascii="Times New Roman" w:eastAsia="Times New Roman" w:hAnsi="Times New Roman" w:cs="Times New Roman"/>
          <w:color w:val="auto"/>
        </w:rPr>
        <w:t xml:space="preserve">For all procurement expected to exceed R10 million (all applicable taxes included), bidders  must complete the following questionnaire: </w:t>
      </w:r>
    </w:p>
    <w:p w14:paraId="6E43B0E2" w14:textId="74D59C84" w:rsidR="00FA4E6A" w:rsidRPr="00740C30" w:rsidRDefault="00A3525B" w:rsidP="00327CF2">
      <w:pPr>
        <w:spacing w:after="11"/>
        <w:ind w:left="560"/>
        <w:rPr>
          <w:color w:val="auto"/>
        </w:rPr>
      </w:pPr>
      <w:r w:rsidRPr="00740C30">
        <w:rPr>
          <w:rFonts w:ascii="Times New Roman" w:eastAsia="Times New Roman" w:hAnsi="Times New Roman" w:cs="Times New Roman"/>
          <w:color w:val="auto"/>
        </w:rPr>
        <w:t xml:space="preserve"> </w:t>
      </w:r>
      <w:r w:rsidRPr="00740C30">
        <w:rPr>
          <w:rFonts w:ascii="Times New Roman" w:eastAsia="Times New Roman" w:hAnsi="Times New Roman" w:cs="Times New Roman"/>
          <w:color w:val="auto"/>
        </w:rPr>
        <w:tab/>
        <w:t xml:space="preserve"> </w:t>
      </w:r>
    </w:p>
    <w:p w14:paraId="35E5B5E1" w14:textId="41E997D6" w:rsidR="00FA4E6A" w:rsidRPr="00740C30" w:rsidRDefault="00A3525B">
      <w:pPr>
        <w:numPr>
          <w:ilvl w:val="0"/>
          <w:numId w:val="7"/>
        </w:numPr>
        <w:spacing w:after="19" w:line="248" w:lineRule="auto"/>
        <w:ind w:right="828" w:hanging="408"/>
        <w:rPr>
          <w:color w:val="auto"/>
        </w:rPr>
      </w:pPr>
      <w:r w:rsidRPr="00740C30">
        <w:rPr>
          <w:rFonts w:ascii="Times New Roman" w:eastAsia="Times New Roman" w:hAnsi="Times New Roman" w:cs="Times New Roman"/>
          <w:color w:val="auto"/>
        </w:rPr>
        <w:t>Are you by law required to prepare annual financial</w:t>
      </w:r>
      <w:r w:rsidR="007004E4" w:rsidRPr="00740C30">
        <w:rPr>
          <w:rFonts w:ascii="Times New Roman" w:eastAsia="Times New Roman" w:hAnsi="Times New Roman" w:cs="Times New Roman"/>
          <w:color w:val="auto"/>
        </w:rPr>
        <w:t xml:space="preserve"> statements for</w:t>
      </w:r>
      <w:r w:rsidRPr="00740C30">
        <w:rPr>
          <w:rFonts w:ascii="Times New Roman" w:eastAsia="Times New Roman" w:hAnsi="Times New Roman" w:cs="Times New Roman"/>
          <w:color w:val="auto"/>
        </w:rPr>
        <w:t xml:space="preserve">    </w:t>
      </w:r>
      <w:r w:rsidRPr="00740C30">
        <w:rPr>
          <w:rFonts w:ascii="Times New Roman" w:eastAsia="Times New Roman" w:hAnsi="Times New Roman" w:cs="Times New Roman"/>
          <w:color w:val="auto"/>
        </w:rPr>
        <w:tab/>
      </w:r>
      <w:r w:rsidR="007004E4" w:rsidRPr="00740C30">
        <w:rPr>
          <w:rFonts w:ascii="Times New Roman" w:eastAsia="Times New Roman" w:hAnsi="Times New Roman" w:cs="Times New Roman"/>
          <w:color w:val="auto"/>
        </w:rPr>
        <w:t xml:space="preserve">        </w:t>
      </w:r>
      <w:r w:rsidRPr="00740C30">
        <w:rPr>
          <w:rFonts w:ascii="Times New Roman" w:eastAsia="Times New Roman" w:hAnsi="Times New Roman" w:cs="Times New Roman"/>
          <w:b/>
          <w:color w:val="auto"/>
        </w:rPr>
        <w:t>*</w:t>
      </w:r>
      <w:r w:rsidR="007004E4" w:rsidRPr="00740C30">
        <w:rPr>
          <w:rFonts w:ascii="Times New Roman" w:eastAsia="Times New Roman" w:hAnsi="Times New Roman" w:cs="Times New Roman"/>
          <w:b/>
          <w:color w:val="auto"/>
        </w:rPr>
        <w:t xml:space="preserve"> </w:t>
      </w:r>
      <w:r w:rsidRPr="00740C30">
        <w:rPr>
          <w:rFonts w:ascii="Times New Roman" w:eastAsia="Times New Roman" w:hAnsi="Times New Roman" w:cs="Times New Roman"/>
          <w:b/>
          <w:color w:val="auto"/>
        </w:rPr>
        <w:t xml:space="preserve">YES/NO </w:t>
      </w:r>
      <w:r w:rsidRPr="00740C30">
        <w:rPr>
          <w:rFonts w:ascii="Times New Roman" w:eastAsia="Times New Roman" w:hAnsi="Times New Roman" w:cs="Times New Roman"/>
          <w:color w:val="auto"/>
        </w:rPr>
        <w:t xml:space="preserve">             auditing? </w:t>
      </w:r>
    </w:p>
    <w:p w14:paraId="487F423E" w14:textId="77777777" w:rsidR="00FA4E6A" w:rsidRPr="00740C30" w:rsidRDefault="00A3525B">
      <w:pPr>
        <w:spacing w:after="11"/>
        <w:ind w:left="1568"/>
        <w:rPr>
          <w:color w:val="auto"/>
        </w:rPr>
      </w:pPr>
      <w:r w:rsidRPr="00740C30">
        <w:rPr>
          <w:rFonts w:ascii="Times New Roman" w:eastAsia="Times New Roman" w:hAnsi="Times New Roman" w:cs="Times New Roman"/>
          <w:color w:val="auto"/>
        </w:rPr>
        <w:t xml:space="preserve"> </w:t>
      </w:r>
      <w:r w:rsidRPr="00740C30">
        <w:rPr>
          <w:rFonts w:ascii="Times New Roman" w:eastAsia="Times New Roman" w:hAnsi="Times New Roman" w:cs="Times New Roman"/>
          <w:color w:val="auto"/>
        </w:rPr>
        <w:tab/>
        <w:t xml:space="preserve"> </w:t>
      </w:r>
    </w:p>
    <w:p w14:paraId="551D25A1" w14:textId="40736DB1" w:rsidR="00FA4E6A" w:rsidRPr="00740C30" w:rsidRDefault="00A3525B" w:rsidP="00327CF2">
      <w:pPr>
        <w:spacing w:after="19" w:line="248" w:lineRule="auto"/>
        <w:ind w:left="845" w:right="2191"/>
        <w:rPr>
          <w:color w:val="auto"/>
        </w:rPr>
      </w:pPr>
      <w:r w:rsidRPr="00740C30">
        <w:rPr>
          <w:rFonts w:ascii="Times New Roman" w:eastAsia="Times New Roman" w:hAnsi="Times New Roman" w:cs="Times New Roman"/>
          <w:color w:val="auto"/>
        </w:rPr>
        <w:t>1.1</w:t>
      </w:r>
      <w:r w:rsidRPr="00740C30">
        <w:rPr>
          <w:rFonts w:ascii="Arial" w:eastAsia="Arial" w:hAnsi="Arial" w:cs="Arial"/>
          <w:color w:val="auto"/>
        </w:rPr>
        <w:t xml:space="preserve"> </w:t>
      </w:r>
      <w:r w:rsidRPr="00740C30">
        <w:rPr>
          <w:rFonts w:ascii="Times New Roman" w:eastAsia="Times New Roman" w:hAnsi="Times New Roman" w:cs="Times New Roman"/>
          <w:color w:val="auto"/>
        </w:rPr>
        <w:t>If yes, submit audited annual financial statements for the past three years</w:t>
      </w:r>
      <w:r w:rsidR="00327CF2" w:rsidRPr="00740C30">
        <w:rPr>
          <w:rFonts w:ascii="Times New Roman" w:eastAsia="Times New Roman" w:hAnsi="Times New Roman" w:cs="Times New Roman"/>
          <w:color w:val="auto"/>
        </w:rPr>
        <w:t xml:space="preserve"> </w:t>
      </w:r>
      <w:r w:rsidRPr="00740C30">
        <w:rPr>
          <w:rFonts w:ascii="Times New Roman" w:eastAsia="Times New Roman" w:hAnsi="Times New Roman" w:cs="Times New Roman"/>
          <w:color w:val="auto"/>
        </w:rPr>
        <w:t xml:space="preserve">or since </w:t>
      </w:r>
      <w:r w:rsidR="00327CF2" w:rsidRPr="00740C30">
        <w:rPr>
          <w:rFonts w:ascii="Times New Roman" w:eastAsia="Times New Roman" w:hAnsi="Times New Roman" w:cs="Times New Roman"/>
          <w:color w:val="auto"/>
        </w:rPr>
        <w:t xml:space="preserve"> </w:t>
      </w:r>
      <w:r w:rsidRPr="00740C30">
        <w:rPr>
          <w:rFonts w:ascii="Times New Roman" w:eastAsia="Times New Roman" w:hAnsi="Times New Roman" w:cs="Times New Roman"/>
          <w:color w:val="auto"/>
        </w:rPr>
        <w:t xml:space="preserve">the date of establishment if established during the past three years. </w:t>
      </w:r>
    </w:p>
    <w:p w14:paraId="5A397AE9" w14:textId="77777777" w:rsidR="00FA4E6A" w:rsidRPr="00740C30" w:rsidRDefault="00A3525B">
      <w:pPr>
        <w:spacing w:after="9"/>
        <w:ind w:left="1568"/>
        <w:rPr>
          <w:color w:val="auto"/>
        </w:rPr>
      </w:pPr>
      <w:r w:rsidRPr="00740C30">
        <w:rPr>
          <w:rFonts w:ascii="Times New Roman" w:eastAsia="Times New Roman" w:hAnsi="Times New Roman" w:cs="Times New Roman"/>
          <w:color w:val="auto"/>
        </w:rPr>
        <w:t xml:space="preserve"> </w:t>
      </w:r>
      <w:r w:rsidRPr="00740C30">
        <w:rPr>
          <w:rFonts w:ascii="Times New Roman" w:eastAsia="Times New Roman" w:hAnsi="Times New Roman" w:cs="Times New Roman"/>
          <w:color w:val="auto"/>
        </w:rPr>
        <w:tab/>
        <w:t xml:space="preserve"> </w:t>
      </w:r>
    </w:p>
    <w:p w14:paraId="6A2D2C49" w14:textId="77777777" w:rsidR="00FA4E6A" w:rsidRPr="00740C30" w:rsidRDefault="00A3525B">
      <w:pPr>
        <w:tabs>
          <w:tab w:val="center" w:pos="4097"/>
          <w:tab w:val="center" w:pos="8676"/>
        </w:tabs>
        <w:spacing w:after="10"/>
        <w:rPr>
          <w:color w:val="auto"/>
        </w:rPr>
      </w:pPr>
      <w:r w:rsidRPr="00740C30">
        <w:rPr>
          <w:color w:val="auto"/>
        </w:rPr>
        <w:tab/>
      </w:r>
      <w:r w:rsidRPr="00740C30">
        <w:rPr>
          <w:rFonts w:ascii="Times New Roman" w:eastAsia="Times New Roman" w:hAnsi="Times New Roman" w:cs="Times New Roman"/>
          <w:color w:val="auto"/>
        </w:rPr>
        <w:t xml:space="preserve">…………………………………………………………… </w:t>
      </w:r>
      <w:r w:rsidRPr="00740C30">
        <w:rPr>
          <w:rFonts w:ascii="Times New Roman" w:eastAsia="Times New Roman" w:hAnsi="Times New Roman" w:cs="Times New Roman"/>
          <w:color w:val="auto"/>
        </w:rPr>
        <w:tab/>
        <w:t xml:space="preserve"> </w:t>
      </w:r>
    </w:p>
    <w:p w14:paraId="6208DF15" w14:textId="77777777" w:rsidR="00FA4E6A" w:rsidRPr="00740C30" w:rsidRDefault="00A3525B">
      <w:pPr>
        <w:spacing w:after="9"/>
        <w:ind w:left="1568"/>
        <w:rPr>
          <w:color w:val="auto"/>
        </w:rPr>
      </w:pPr>
      <w:r w:rsidRPr="00740C30">
        <w:rPr>
          <w:rFonts w:ascii="Times New Roman" w:eastAsia="Times New Roman" w:hAnsi="Times New Roman" w:cs="Times New Roman"/>
          <w:color w:val="auto"/>
        </w:rPr>
        <w:t xml:space="preserve"> </w:t>
      </w:r>
      <w:r w:rsidRPr="00740C30">
        <w:rPr>
          <w:rFonts w:ascii="Times New Roman" w:eastAsia="Times New Roman" w:hAnsi="Times New Roman" w:cs="Times New Roman"/>
          <w:color w:val="auto"/>
        </w:rPr>
        <w:tab/>
        <w:t xml:space="preserve"> </w:t>
      </w:r>
    </w:p>
    <w:p w14:paraId="09631E6B" w14:textId="77777777" w:rsidR="00FA4E6A" w:rsidRPr="00740C30" w:rsidRDefault="00A3525B">
      <w:pPr>
        <w:tabs>
          <w:tab w:val="center" w:pos="4097"/>
          <w:tab w:val="center" w:pos="8676"/>
        </w:tabs>
        <w:spacing w:after="10"/>
        <w:rPr>
          <w:color w:val="auto"/>
        </w:rPr>
      </w:pPr>
      <w:r w:rsidRPr="00740C30">
        <w:rPr>
          <w:color w:val="auto"/>
        </w:rPr>
        <w:tab/>
      </w:r>
      <w:r w:rsidRPr="00740C30">
        <w:rPr>
          <w:rFonts w:ascii="Times New Roman" w:eastAsia="Times New Roman" w:hAnsi="Times New Roman" w:cs="Times New Roman"/>
          <w:color w:val="auto"/>
        </w:rPr>
        <w:t xml:space="preserve">…………………………………………………………… </w:t>
      </w:r>
      <w:r w:rsidRPr="00740C30">
        <w:rPr>
          <w:rFonts w:ascii="Times New Roman" w:eastAsia="Times New Roman" w:hAnsi="Times New Roman" w:cs="Times New Roman"/>
          <w:color w:val="auto"/>
        </w:rPr>
        <w:tab/>
        <w:t xml:space="preserve"> </w:t>
      </w:r>
    </w:p>
    <w:p w14:paraId="3A92B707" w14:textId="77777777" w:rsidR="00FA4E6A" w:rsidRPr="00740C30" w:rsidRDefault="00A3525B">
      <w:pPr>
        <w:spacing w:after="10"/>
        <w:ind w:left="1568"/>
        <w:rPr>
          <w:color w:val="auto"/>
        </w:rPr>
      </w:pPr>
      <w:r w:rsidRPr="00740C30">
        <w:rPr>
          <w:rFonts w:ascii="Times New Roman" w:eastAsia="Times New Roman" w:hAnsi="Times New Roman" w:cs="Times New Roman"/>
          <w:color w:val="auto"/>
        </w:rPr>
        <w:t xml:space="preserve"> </w:t>
      </w:r>
      <w:r w:rsidRPr="00740C30">
        <w:rPr>
          <w:rFonts w:ascii="Times New Roman" w:eastAsia="Times New Roman" w:hAnsi="Times New Roman" w:cs="Times New Roman"/>
          <w:color w:val="auto"/>
        </w:rPr>
        <w:tab/>
        <w:t xml:space="preserve"> </w:t>
      </w:r>
    </w:p>
    <w:p w14:paraId="1C84C2F3" w14:textId="77777777" w:rsidR="007004E4" w:rsidRPr="00740C30" w:rsidRDefault="00A3525B">
      <w:pPr>
        <w:numPr>
          <w:ilvl w:val="0"/>
          <w:numId w:val="7"/>
        </w:numPr>
        <w:spacing w:after="19" w:line="248" w:lineRule="auto"/>
        <w:ind w:right="828" w:hanging="408"/>
        <w:rPr>
          <w:color w:val="auto"/>
        </w:rPr>
      </w:pPr>
      <w:r w:rsidRPr="00740C30">
        <w:rPr>
          <w:rFonts w:ascii="Times New Roman" w:eastAsia="Times New Roman" w:hAnsi="Times New Roman" w:cs="Times New Roman"/>
          <w:color w:val="auto"/>
        </w:rPr>
        <w:t xml:space="preserve">Do you have any outstanding undisputed commitments for municipal services </w:t>
      </w:r>
      <w:r w:rsidRPr="00740C30">
        <w:rPr>
          <w:rFonts w:ascii="Times New Roman" w:eastAsia="Times New Roman" w:hAnsi="Times New Roman" w:cs="Times New Roman"/>
          <w:color w:val="auto"/>
        </w:rPr>
        <w:tab/>
      </w:r>
      <w:r w:rsidRPr="00740C30">
        <w:rPr>
          <w:rFonts w:ascii="Times New Roman" w:eastAsia="Times New Roman" w:hAnsi="Times New Roman" w:cs="Times New Roman"/>
          <w:b/>
          <w:color w:val="auto"/>
        </w:rPr>
        <w:t>*YES/NO</w:t>
      </w:r>
      <w:r w:rsidRPr="00740C30">
        <w:rPr>
          <w:rFonts w:ascii="Times New Roman" w:eastAsia="Times New Roman" w:hAnsi="Times New Roman" w:cs="Times New Roman"/>
          <w:color w:val="auto"/>
        </w:rPr>
        <w:t xml:space="preserve"> </w:t>
      </w:r>
    </w:p>
    <w:p w14:paraId="2E1B193B" w14:textId="77777777" w:rsidR="007004E4" w:rsidRPr="00740C30" w:rsidRDefault="00A3525B" w:rsidP="007004E4">
      <w:pPr>
        <w:spacing w:after="19" w:line="248" w:lineRule="auto"/>
        <w:ind w:left="1253" w:right="828"/>
        <w:rPr>
          <w:rFonts w:ascii="Times New Roman" w:eastAsia="Times New Roman" w:hAnsi="Times New Roman" w:cs="Times New Roman"/>
          <w:color w:val="auto"/>
        </w:rPr>
      </w:pPr>
      <w:r w:rsidRPr="00740C30">
        <w:rPr>
          <w:rFonts w:ascii="Times New Roman" w:eastAsia="Times New Roman" w:hAnsi="Times New Roman" w:cs="Times New Roman"/>
          <w:color w:val="auto"/>
        </w:rPr>
        <w:t xml:space="preserve">towards any municipality for more than three months or any other service </w:t>
      </w:r>
    </w:p>
    <w:p w14:paraId="29845E50" w14:textId="1E1AC40C" w:rsidR="00FA4E6A" w:rsidRPr="00740C30" w:rsidRDefault="00A3525B" w:rsidP="00327CF2">
      <w:pPr>
        <w:spacing w:after="19" w:line="248" w:lineRule="auto"/>
        <w:ind w:left="1253" w:right="828"/>
        <w:rPr>
          <w:rFonts w:ascii="Times New Roman" w:eastAsia="Times New Roman" w:hAnsi="Times New Roman" w:cs="Times New Roman"/>
          <w:color w:val="auto"/>
        </w:rPr>
      </w:pPr>
      <w:r w:rsidRPr="00740C30">
        <w:rPr>
          <w:rFonts w:ascii="Times New Roman" w:eastAsia="Times New Roman" w:hAnsi="Times New Roman" w:cs="Times New Roman"/>
          <w:color w:val="auto"/>
        </w:rPr>
        <w:t xml:space="preserve">provider in respect of which payment is overdue for more than 30 days? </w:t>
      </w:r>
    </w:p>
    <w:p w14:paraId="1381674E" w14:textId="2072C41E" w:rsidR="00FA4E6A" w:rsidRPr="00740C30" w:rsidRDefault="00A3525B" w:rsidP="00327CF2">
      <w:pPr>
        <w:spacing w:after="9"/>
        <w:ind w:left="1568"/>
        <w:rPr>
          <w:color w:val="auto"/>
        </w:rPr>
      </w:pPr>
      <w:r w:rsidRPr="00740C30">
        <w:rPr>
          <w:rFonts w:ascii="Times New Roman" w:eastAsia="Times New Roman" w:hAnsi="Times New Roman" w:cs="Times New Roman"/>
          <w:color w:val="auto"/>
        </w:rPr>
        <w:t xml:space="preserve"> </w:t>
      </w:r>
      <w:r w:rsidRPr="00740C30">
        <w:rPr>
          <w:rFonts w:ascii="Times New Roman" w:eastAsia="Times New Roman" w:hAnsi="Times New Roman" w:cs="Times New Roman"/>
          <w:color w:val="auto"/>
        </w:rPr>
        <w:tab/>
        <w:t xml:space="preserve"> </w:t>
      </w:r>
    </w:p>
    <w:p w14:paraId="6664DA33" w14:textId="77777777" w:rsidR="00FA4E6A" w:rsidRPr="00740C30" w:rsidRDefault="00A3525B">
      <w:pPr>
        <w:numPr>
          <w:ilvl w:val="1"/>
          <w:numId w:val="7"/>
        </w:numPr>
        <w:spacing w:after="19" w:line="248" w:lineRule="auto"/>
        <w:ind w:right="2462" w:hanging="691"/>
        <w:rPr>
          <w:color w:val="auto"/>
        </w:rPr>
      </w:pPr>
      <w:r w:rsidRPr="00740C30">
        <w:rPr>
          <w:rFonts w:ascii="Times New Roman" w:eastAsia="Times New Roman" w:hAnsi="Times New Roman" w:cs="Times New Roman"/>
          <w:color w:val="auto"/>
        </w:rPr>
        <w:t xml:space="preserve">If no, this serves to certify that the bidder has no  undisputed commitments for </w:t>
      </w:r>
      <w:r w:rsidRPr="00740C30">
        <w:rPr>
          <w:rFonts w:ascii="Times New Roman" w:eastAsia="Times New Roman" w:hAnsi="Times New Roman" w:cs="Times New Roman"/>
          <w:color w:val="auto"/>
        </w:rPr>
        <w:tab/>
        <w:t xml:space="preserve"> municipal services towards any municipality for more than three months or other service provider in respect of which payment is overdue for more than 30 days. </w:t>
      </w:r>
    </w:p>
    <w:p w14:paraId="4613BF94" w14:textId="77777777" w:rsidR="00FA4E6A" w:rsidRPr="00740C30" w:rsidRDefault="00A3525B">
      <w:pPr>
        <w:spacing w:after="13"/>
        <w:ind w:left="1568"/>
        <w:rPr>
          <w:color w:val="auto"/>
        </w:rPr>
      </w:pPr>
      <w:r w:rsidRPr="00740C30">
        <w:rPr>
          <w:rFonts w:ascii="Times New Roman" w:eastAsia="Times New Roman" w:hAnsi="Times New Roman" w:cs="Times New Roman"/>
          <w:color w:val="auto"/>
        </w:rPr>
        <w:t xml:space="preserve"> </w:t>
      </w:r>
      <w:r w:rsidRPr="00740C30">
        <w:rPr>
          <w:rFonts w:ascii="Times New Roman" w:eastAsia="Times New Roman" w:hAnsi="Times New Roman" w:cs="Times New Roman"/>
          <w:color w:val="auto"/>
        </w:rPr>
        <w:tab/>
        <w:t xml:space="preserve"> </w:t>
      </w:r>
    </w:p>
    <w:p w14:paraId="7EA95D90" w14:textId="77777777" w:rsidR="00FA4E6A" w:rsidRPr="00740C30" w:rsidRDefault="00A3525B">
      <w:pPr>
        <w:numPr>
          <w:ilvl w:val="1"/>
          <w:numId w:val="7"/>
        </w:numPr>
        <w:spacing w:after="2" w:line="270" w:lineRule="auto"/>
        <w:ind w:right="2462" w:hanging="691"/>
        <w:rPr>
          <w:color w:val="auto"/>
        </w:rPr>
      </w:pPr>
      <w:r w:rsidRPr="00740C30">
        <w:rPr>
          <w:rFonts w:ascii="Times New Roman" w:eastAsia="Times New Roman" w:hAnsi="Times New Roman" w:cs="Times New Roman"/>
          <w:color w:val="auto"/>
        </w:rPr>
        <w:t xml:space="preserve">If yes, provide particulars. </w:t>
      </w:r>
      <w:r w:rsidRPr="00740C30">
        <w:rPr>
          <w:rFonts w:ascii="Times New Roman" w:eastAsia="Times New Roman" w:hAnsi="Times New Roman" w:cs="Times New Roman"/>
          <w:color w:val="auto"/>
        </w:rPr>
        <w:tab/>
        <w:t xml:space="preserve">  </w:t>
      </w:r>
      <w:r w:rsidRPr="00740C30">
        <w:rPr>
          <w:rFonts w:ascii="Times New Roman" w:eastAsia="Times New Roman" w:hAnsi="Times New Roman" w:cs="Times New Roman"/>
          <w:color w:val="auto"/>
        </w:rPr>
        <w:tab/>
        <w:t xml:space="preserve"> </w:t>
      </w:r>
    </w:p>
    <w:p w14:paraId="4277647C" w14:textId="77777777" w:rsidR="00FA4E6A" w:rsidRPr="00740C30" w:rsidRDefault="00A3525B">
      <w:pPr>
        <w:tabs>
          <w:tab w:val="center" w:pos="3908"/>
          <w:tab w:val="center" w:pos="8676"/>
        </w:tabs>
        <w:spacing w:after="10"/>
        <w:rPr>
          <w:color w:val="auto"/>
        </w:rPr>
      </w:pPr>
      <w:r w:rsidRPr="00740C30">
        <w:rPr>
          <w:color w:val="auto"/>
        </w:rPr>
        <w:tab/>
      </w:r>
      <w:r w:rsidRPr="00740C30">
        <w:rPr>
          <w:rFonts w:ascii="Times New Roman" w:eastAsia="Times New Roman" w:hAnsi="Times New Roman" w:cs="Times New Roman"/>
          <w:color w:val="auto"/>
        </w:rPr>
        <w:t xml:space="preserve">……………………………………………………………… </w:t>
      </w:r>
      <w:r w:rsidRPr="00740C30">
        <w:rPr>
          <w:rFonts w:ascii="Times New Roman" w:eastAsia="Times New Roman" w:hAnsi="Times New Roman" w:cs="Times New Roman"/>
          <w:color w:val="auto"/>
        </w:rPr>
        <w:tab/>
        <w:t xml:space="preserve"> </w:t>
      </w:r>
    </w:p>
    <w:p w14:paraId="7956B698" w14:textId="77777777" w:rsidR="00FA4E6A" w:rsidRPr="00740C30" w:rsidRDefault="00A3525B">
      <w:pPr>
        <w:spacing w:after="9"/>
        <w:ind w:left="1268"/>
        <w:rPr>
          <w:color w:val="auto"/>
        </w:rPr>
      </w:pPr>
      <w:r w:rsidRPr="00740C30">
        <w:rPr>
          <w:rFonts w:ascii="Times New Roman" w:eastAsia="Times New Roman" w:hAnsi="Times New Roman" w:cs="Times New Roman"/>
          <w:color w:val="auto"/>
        </w:rPr>
        <w:t xml:space="preserve"> </w:t>
      </w:r>
      <w:r w:rsidRPr="00740C30">
        <w:rPr>
          <w:rFonts w:ascii="Times New Roman" w:eastAsia="Times New Roman" w:hAnsi="Times New Roman" w:cs="Times New Roman"/>
          <w:color w:val="auto"/>
        </w:rPr>
        <w:tab/>
        <w:t xml:space="preserve"> </w:t>
      </w:r>
    </w:p>
    <w:p w14:paraId="0EA7E559" w14:textId="77777777" w:rsidR="00FA4E6A" w:rsidRPr="00740C30" w:rsidRDefault="00A3525B">
      <w:pPr>
        <w:tabs>
          <w:tab w:val="center" w:pos="3797"/>
          <w:tab w:val="center" w:pos="8676"/>
        </w:tabs>
        <w:spacing w:after="10"/>
        <w:rPr>
          <w:color w:val="auto"/>
        </w:rPr>
      </w:pPr>
      <w:r w:rsidRPr="00740C30">
        <w:rPr>
          <w:color w:val="auto"/>
        </w:rPr>
        <w:tab/>
      </w:r>
      <w:r w:rsidRPr="00740C30">
        <w:rPr>
          <w:rFonts w:ascii="Times New Roman" w:eastAsia="Times New Roman" w:hAnsi="Times New Roman" w:cs="Times New Roman"/>
          <w:color w:val="auto"/>
        </w:rPr>
        <w:t xml:space="preserve">…………………………………………………………… </w:t>
      </w:r>
      <w:r w:rsidRPr="00740C30">
        <w:rPr>
          <w:rFonts w:ascii="Times New Roman" w:eastAsia="Times New Roman" w:hAnsi="Times New Roman" w:cs="Times New Roman"/>
          <w:color w:val="auto"/>
        </w:rPr>
        <w:tab/>
        <w:t xml:space="preserve"> </w:t>
      </w:r>
    </w:p>
    <w:p w14:paraId="4BF59A4A" w14:textId="670563E6" w:rsidR="00FA4E6A" w:rsidRPr="00740C30" w:rsidRDefault="00A3525B" w:rsidP="00327CF2">
      <w:pPr>
        <w:tabs>
          <w:tab w:val="center" w:pos="3112"/>
          <w:tab w:val="center" w:pos="10116"/>
        </w:tabs>
        <w:spacing w:after="19" w:line="248" w:lineRule="auto"/>
        <w:rPr>
          <w:color w:val="auto"/>
        </w:rPr>
      </w:pPr>
      <w:r w:rsidRPr="00740C30">
        <w:rPr>
          <w:color w:val="auto"/>
        </w:rPr>
        <w:tab/>
      </w:r>
      <w:r w:rsidRPr="00740C30">
        <w:rPr>
          <w:rFonts w:ascii="Times New Roman" w:eastAsia="Times New Roman" w:hAnsi="Times New Roman" w:cs="Times New Roman"/>
          <w:color w:val="auto"/>
        </w:rPr>
        <w:t xml:space="preserve">* Delete if not applicable </w:t>
      </w:r>
      <w:r w:rsidRPr="00740C30">
        <w:rPr>
          <w:rFonts w:ascii="Times New Roman" w:eastAsia="Times New Roman" w:hAnsi="Times New Roman" w:cs="Times New Roman"/>
          <w:color w:val="auto"/>
        </w:rPr>
        <w:tab/>
        <w:t xml:space="preserve"> </w:t>
      </w:r>
    </w:p>
    <w:p w14:paraId="3FF6CA93" w14:textId="77777777" w:rsidR="00327CF2" w:rsidRPr="00740C30" w:rsidRDefault="00327CF2" w:rsidP="00327CF2">
      <w:pPr>
        <w:tabs>
          <w:tab w:val="center" w:pos="3112"/>
          <w:tab w:val="center" w:pos="10116"/>
        </w:tabs>
        <w:spacing w:after="19" w:line="248" w:lineRule="auto"/>
        <w:rPr>
          <w:color w:val="auto"/>
        </w:rPr>
      </w:pPr>
    </w:p>
    <w:p w14:paraId="50EEBB4B" w14:textId="0483A4EF" w:rsidR="007004E4" w:rsidRPr="00740C30" w:rsidRDefault="00A3525B">
      <w:pPr>
        <w:numPr>
          <w:ilvl w:val="0"/>
          <w:numId w:val="7"/>
        </w:numPr>
        <w:spacing w:after="2" w:line="270" w:lineRule="auto"/>
        <w:ind w:right="828" w:hanging="408"/>
        <w:rPr>
          <w:color w:val="auto"/>
        </w:rPr>
      </w:pPr>
      <w:r w:rsidRPr="00740C30">
        <w:rPr>
          <w:rFonts w:ascii="Times New Roman" w:eastAsia="Times New Roman" w:hAnsi="Times New Roman" w:cs="Times New Roman"/>
          <w:color w:val="auto"/>
        </w:rPr>
        <w:t xml:space="preserve">Has any contract been awarded to you by an organ of state during the </w:t>
      </w:r>
      <w:r w:rsidRPr="00740C30">
        <w:rPr>
          <w:rFonts w:ascii="Times New Roman" w:eastAsia="Times New Roman" w:hAnsi="Times New Roman" w:cs="Times New Roman"/>
          <w:color w:val="auto"/>
        </w:rPr>
        <w:tab/>
      </w:r>
      <w:r w:rsidR="007004E4" w:rsidRPr="00740C30">
        <w:rPr>
          <w:rFonts w:ascii="Times New Roman" w:eastAsia="Times New Roman" w:hAnsi="Times New Roman" w:cs="Times New Roman"/>
          <w:color w:val="auto"/>
        </w:rPr>
        <w:t xml:space="preserve">               </w:t>
      </w:r>
      <w:r w:rsidRPr="00740C30">
        <w:rPr>
          <w:rFonts w:ascii="Times New Roman" w:eastAsia="Times New Roman" w:hAnsi="Times New Roman" w:cs="Times New Roman"/>
          <w:b/>
          <w:color w:val="auto"/>
        </w:rPr>
        <w:t>*YES</w:t>
      </w:r>
      <w:r w:rsidR="007004E4" w:rsidRPr="00740C30">
        <w:rPr>
          <w:rFonts w:ascii="Times New Roman" w:eastAsia="Times New Roman" w:hAnsi="Times New Roman" w:cs="Times New Roman"/>
          <w:b/>
          <w:color w:val="auto"/>
        </w:rPr>
        <w:t>/NO</w:t>
      </w:r>
      <w:r w:rsidRPr="00740C30">
        <w:rPr>
          <w:rFonts w:ascii="Times New Roman" w:eastAsia="Times New Roman" w:hAnsi="Times New Roman" w:cs="Times New Roman"/>
          <w:b/>
          <w:color w:val="auto"/>
        </w:rPr>
        <w:t xml:space="preserve"> </w:t>
      </w:r>
    </w:p>
    <w:p w14:paraId="58DF52F6" w14:textId="26A73A08" w:rsidR="007004E4" w:rsidRPr="00740C30" w:rsidRDefault="00A3525B" w:rsidP="007004E4">
      <w:pPr>
        <w:spacing w:after="2" w:line="270" w:lineRule="auto"/>
        <w:ind w:left="1253" w:right="828"/>
        <w:rPr>
          <w:color w:val="auto"/>
        </w:rPr>
      </w:pPr>
      <w:r w:rsidRPr="00740C30">
        <w:rPr>
          <w:rFonts w:ascii="Times New Roman" w:eastAsia="Times New Roman" w:hAnsi="Times New Roman" w:cs="Times New Roman"/>
          <w:color w:val="auto"/>
        </w:rPr>
        <w:t xml:space="preserve">past five years, including particulars of any material non-compliance or </w:t>
      </w:r>
      <w:r w:rsidRPr="00740C30">
        <w:rPr>
          <w:rFonts w:ascii="Times New Roman" w:eastAsia="Times New Roman" w:hAnsi="Times New Roman" w:cs="Times New Roman"/>
          <w:color w:val="auto"/>
        </w:rPr>
        <w:tab/>
      </w:r>
    </w:p>
    <w:p w14:paraId="282CD8E8" w14:textId="71941465" w:rsidR="00FA4E6A" w:rsidRPr="00740C30" w:rsidRDefault="00A3525B" w:rsidP="007004E4">
      <w:pPr>
        <w:spacing w:after="2" w:line="270" w:lineRule="auto"/>
        <w:ind w:left="1253" w:right="828"/>
        <w:rPr>
          <w:color w:val="auto"/>
        </w:rPr>
      </w:pPr>
      <w:r w:rsidRPr="00740C30">
        <w:rPr>
          <w:rFonts w:ascii="Times New Roman" w:eastAsia="Times New Roman" w:hAnsi="Times New Roman" w:cs="Times New Roman"/>
          <w:color w:val="auto"/>
        </w:rPr>
        <w:t xml:space="preserve"> dispute concerning the execution of such contract?  </w:t>
      </w:r>
      <w:r w:rsidRPr="00740C30">
        <w:rPr>
          <w:rFonts w:ascii="Times New Roman" w:eastAsia="Times New Roman" w:hAnsi="Times New Roman" w:cs="Times New Roman"/>
          <w:color w:val="auto"/>
        </w:rPr>
        <w:tab/>
        <w:t xml:space="preserve"> </w:t>
      </w:r>
    </w:p>
    <w:p w14:paraId="5B73F573" w14:textId="43EF2BA3" w:rsidR="00FA4E6A" w:rsidRPr="00740C30" w:rsidRDefault="00A3525B" w:rsidP="00327CF2">
      <w:pPr>
        <w:spacing w:after="0"/>
        <w:ind w:left="2000"/>
        <w:rPr>
          <w:color w:val="auto"/>
        </w:rPr>
      </w:pPr>
      <w:r w:rsidRPr="00740C30">
        <w:rPr>
          <w:rFonts w:ascii="Times New Roman" w:eastAsia="Times New Roman" w:hAnsi="Times New Roman" w:cs="Times New Roman"/>
          <w:color w:val="auto"/>
        </w:rPr>
        <w:t xml:space="preserve"> </w:t>
      </w:r>
      <w:r w:rsidRPr="00740C30">
        <w:rPr>
          <w:rFonts w:ascii="Times New Roman" w:eastAsia="Times New Roman" w:hAnsi="Times New Roman" w:cs="Times New Roman"/>
          <w:color w:val="auto"/>
        </w:rPr>
        <w:tab/>
        <w:t xml:space="preserve"> </w:t>
      </w:r>
    </w:p>
    <w:p w14:paraId="2383A166" w14:textId="26C1BEE3" w:rsidR="00FA4E6A" w:rsidRPr="00740C30" w:rsidRDefault="00A3525B" w:rsidP="00327CF2">
      <w:pPr>
        <w:numPr>
          <w:ilvl w:val="1"/>
          <w:numId w:val="7"/>
        </w:numPr>
        <w:spacing w:after="19" w:line="248" w:lineRule="auto"/>
        <w:ind w:right="2462" w:hanging="691"/>
        <w:rPr>
          <w:color w:val="auto"/>
        </w:rPr>
      </w:pPr>
      <w:r w:rsidRPr="00740C30">
        <w:rPr>
          <w:rFonts w:ascii="Times New Roman" w:eastAsia="Times New Roman" w:hAnsi="Times New Roman" w:cs="Times New Roman"/>
          <w:color w:val="auto"/>
        </w:rPr>
        <w:t xml:space="preserve">If yes, furnish particulars </w:t>
      </w:r>
      <w:r w:rsidRPr="00740C30">
        <w:rPr>
          <w:rFonts w:ascii="Times New Roman" w:eastAsia="Times New Roman" w:hAnsi="Times New Roman" w:cs="Times New Roman"/>
          <w:color w:val="auto"/>
        </w:rPr>
        <w:tab/>
        <w:t xml:space="preserve"> </w:t>
      </w:r>
    </w:p>
    <w:p w14:paraId="0BD37989" w14:textId="77777777" w:rsidR="00FA4E6A" w:rsidRPr="00740C30" w:rsidRDefault="00A3525B">
      <w:pPr>
        <w:tabs>
          <w:tab w:val="center" w:pos="4667"/>
          <w:tab w:val="center" w:pos="10116"/>
        </w:tabs>
        <w:spacing w:after="10"/>
        <w:rPr>
          <w:color w:val="auto"/>
        </w:rPr>
      </w:pPr>
      <w:r w:rsidRPr="00740C30">
        <w:rPr>
          <w:color w:val="auto"/>
        </w:rPr>
        <w:tab/>
      </w:r>
      <w:r w:rsidRPr="00740C30">
        <w:rPr>
          <w:rFonts w:ascii="Times New Roman" w:eastAsia="Times New Roman" w:hAnsi="Times New Roman" w:cs="Times New Roman"/>
          <w:color w:val="auto"/>
        </w:rPr>
        <w:t xml:space="preserve">………………………………………………………………. </w:t>
      </w:r>
      <w:r w:rsidRPr="00740C30">
        <w:rPr>
          <w:rFonts w:ascii="Times New Roman" w:eastAsia="Times New Roman" w:hAnsi="Times New Roman" w:cs="Times New Roman"/>
          <w:color w:val="auto"/>
        </w:rPr>
        <w:tab/>
      </w:r>
      <w:r w:rsidRPr="00740C30">
        <w:rPr>
          <w:rFonts w:ascii="Times New Roman" w:eastAsia="Times New Roman" w:hAnsi="Times New Roman" w:cs="Times New Roman"/>
          <w:b/>
          <w:color w:val="auto"/>
        </w:rPr>
        <w:t xml:space="preserve"> </w:t>
      </w:r>
    </w:p>
    <w:p w14:paraId="4AEA2814" w14:textId="77777777" w:rsidR="00FA4E6A" w:rsidRPr="00740C30" w:rsidRDefault="00A3525B">
      <w:pPr>
        <w:spacing w:after="11"/>
        <w:ind w:left="2000"/>
        <w:rPr>
          <w:color w:val="auto"/>
        </w:rPr>
      </w:pPr>
      <w:r w:rsidRPr="00740C30">
        <w:rPr>
          <w:rFonts w:ascii="Times New Roman" w:eastAsia="Times New Roman" w:hAnsi="Times New Roman" w:cs="Times New Roman"/>
          <w:color w:val="auto"/>
        </w:rPr>
        <w:t xml:space="preserve"> </w:t>
      </w:r>
      <w:r w:rsidRPr="00740C30">
        <w:rPr>
          <w:rFonts w:ascii="Times New Roman" w:eastAsia="Times New Roman" w:hAnsi="Times New Roman" w:cs="Times New Roman"/>
          <w:color w:val="auto"/>
        </w:rPr>
        <w:tab/>
        <w:t xml:space="preserve"> </w:t>
      </w:r>
    </w:p>
    <w:p w14:paraId="5358DB41" w14:textId="005AA55D" w:rsidR="00FA4E6A" w:rsidRPr="00740C30" w:rsidRDefault="00A3525B" w:rsidP="00327CF2">
      <w:pPr>
        <w:tabs>
          <w:tab w:val="center" w:pos="4200"/>
          <w:tab w:val="center" w:pos="10116"/>
        </w:tabs>
        <w:spacing w:after="10"/>
        <w:rPr>
          <w:color w:val="auto"/>
        </w:rPr>
      </w:pPr>
      <w:r w:rsidRPr="00740C30">
        <w:rPr>
          <w:color w:val="auto"/>
        </w:rPr>
        <w:tab/>
      </w:r>
      <w:r w:rsidRPr="00740C30">
        <w:rPr>
          <w:rFonts w:ascii="Times New Roman" w:eastAsia="Times New Roman" w:hAnsi="Times New Roman" w:cs="Times New Roman"/>
          <w:color w:val="auto"/>
        </w:rPr>
        <w:t xml:space="preserve">…………………………………………………… </w:t>
      </w:r>
      <w:r w:rsidRPr="00740C30">
        <w:rPr>
          <w:rFonts w:ascii="Times New Roman" w:eastAsia="Times New Roman" w:hAnsi="Times New Roman" w:cs="Times New Roman"/>
          <w:color w:val="auto"/>
        </w:rPr>
        <w:tab/>
        <w:t xml:space="preserve"> </w:t>
      </w:r>
    </w:p>
    <w:p w14:paraId="12E03EBB" w14:textId="77777777" w:rsidR="00FA4E6A" w:rsidRPr="00740C30" w:rsidRDefault="00A3525B">
      <w:pPr>
        <w:spacing w:after="0"/>
        <w:ind w:left="828"/>
        <w:rPr>
          <w:color w:val="auto"/>
        </w:rPr>
      </w:pPr>
      <w:r w:rsidRPr="00740C30">
        <w:rPr>
          <w:rFonts w:ascii="Times New Roman" w:eastAsia="Times New Roman" w:hAnsi="Times New Roman" w:cs="Times New Roman"/>
          <w:color w:val="auto"/>
        </w:rPr>
        <w:t xml:space="preserve"> </w:t>
      </w:r>
      <w:r w:rsidRPr="00740C30">
        <w:rPr>
          <w:rFonts w:ascii="Times New Roman" w:eastAsia="Times New Roman" w:hAnsi="Times New Roman" w:cs="Times New Roman"/>
          <w:color w:val="auto"/>
        </w:rPr>
        <w:tab/>
        <w:t xml:space="preserve"> </w:t>
      </w:r>
    </w:p>
    <w:p w14:paraId="58D4CDE4" w14:textId="7BADF851" w:rsidR="007004E4" w:rsidRPr="00740C30" w:rsidRDefault="00327CF2" w:rsidP="00327CF2">
      <w:pPr>
        <w:spacing w:after="19" w:line="248" w:lineRule="auto"/>
        <w:ind w:left="1116" w:right="828" w:hanging="396"/>
        <w:rPr>
          <w:rFonts w:ascii="Times New Roman" w:eastAsia="Times New Roman" w:hAnsi="Times New Roman" w:cs="Times New Roman"/>
          <w:color w:val="auto"/>
        </w:rPr>
      </w:pPr>
      <w:r w:rsidRPr="00740C30">
        <w:rPr>
          <w:rFonts w:ascii="Times New Roman" w:eastAsia="Times New Roman" w:hAnsi="Times New Roman" w:cs="Times New Roman"/>
          <w:color w:val="auto"/>
        </w:rPr>
        <w:t xml:space="preserve">3.2 </w:t>
      </w:r>
      <w:r w:rsidR="007004E4" w:rsidRPr="00740C30">
        <w:rPr>
          <w:rFonts w:ascii="Times New Roman" w:eastAsia="Times New Roman" w:hAnsi="Times New Roman" w:cs="Times New Roman"/>
          <w:color w:val="auto"/>
        </w:rPr>
        <w:t xml:space="preserve">Will any portion of goods or services be sourced from outside the Republic, and, if so, </w:t>
      </w:r>
      <w:r w:rsidR="007004E4" w:rsidRPr="00740C30">
        <w:rPr>
          <w:rFonts w:ascii="Times New Roman" w:eastAsia="Times New Roman" w:hAnsi="Times New Roman" w:cs="Times New Roman"/>
          <w:color w:val="auto"/>
        </w:rPr>
        <w:tab/>
        <w:t>*</w:t>
      </w:r>
      <w:r w:rsidR="007004E4" w:rsidRPr="00740C30">
        <w:rPr>
          <w:rFonts w:ascii="Times New Roman" w:eastAsia="Times New Roman" w:hAnsi="Times New Roman" w:cs="Times New Roman"/>
          <w:b/>
          <w:color w:val="auto"/>
        </w:rPr>
        <w:t>YES /NO</w:t>
      </w:r>
      <w:r w:rsidRPr="00740C30">
        <w:rPr>
          <w:rFonts w:ascii="Times New Roman" w:eastAsia="Times New Roman" w:hAnsi="Times New Roman" w:cs="Times New Roman"/>
          <w:color w:val="auto"/>
        </w:rPr>
        <w:t xml:space="preserve"> </w:t>
      </w:r>
      <w:r w:rsidR="007004E4" w:rsidRPr="00740C30">
        <w:rPr>
          <w:rFonts w:ascii="Times New Roman" w:eastAsia="Times New Roman" w:hAnsi="Times New Roman" w:cs="Times New Roman"/>
          <w:color w:val="auto"/>
        </w:rPr>
        <w:t xml:space="preserve">what portion and whether any portion of payment from the municipality / municipal </w:t>
      </w:r>
    </w:p>
    <w:p w14:paraId="29E06687" w14:textId="7355C02D" w:rsidR="00FA4E6A" w:rsidRPr="00740C30" w:rsidRDefault="00A3525B" w:rsidP="00327CF2">
      <w:pPr>
        <w:spacing w:after="19" w:line="248" w:lineRule="auto"/>
        <w:ind w:left="1126" w:right="828" w:hanging="10"/>
        <w:rPr>
          <w:color w:val="auto"/>
        </w:rPr>
      </w:pPr>
      <w:r w:rsidRPr="00740C30">
        <w:rPr>
          <w:rFonts w:ascii="Times New Roman" w:eastAsia="Times New Roman" w:hAnsi="Times New Roman" w:cs="Times New Roman"/>
          <w:color w:val="auto"/>
        </w:rPr>
        <w:t xml:space="preserve">entity is expected to be expected to be transferred out of the Republic?      </w:t>
      </w:r>
    </w:p>
    <w:p w14:paraId="20CA1D90" w14:textId="77777777" w:rsidR="00FA4E6A" w:rsidRPr="00740C30" w:rsidRDefault="00A3525B">
      <w:pPr>
        <w:spacing w:after="13"/>
        <w:ind w:left="1116"/>
        <w:rPr>
          <w:color w:val="auto"/>
        </w:rPr>
      </w:pPr>
      <w:r w:rsidRPr="00740C30">
        <w:rPr>
          <w:rFonts w:ascii="Times New Roman" w:eastAsia="Times New Roman" w:hAnsi="Times New Roman" w:cs="Times New Roman"/>
          <w:color w:val="auto"/>
        </w:rPr>
        <w:t xml:space="preserve"> </w:t>
      </w:r>
      <w:r w:rsidRPr="00740C30">
        <w:rPr>
          <w:rFonts w:ascii="Times New Roman" w:eastAsia="Times New Roman" w:hAnsi="Times New Roman" w:cs="Times New Roman"/>
          <w:color w:val="auto"/>
        </w:rPr>
        <w:tab/>
        <w:t xml:space="preserve"> </w:t>
      </w:r>
    </w:p>
    <w:p w14:paraId="2D5BA9E0" w14:textId="71616624" w:rsidR="00FA4E6A" w:rsidRPr="00740C30" w:rsidRDefault="00A3525B" w:rsidP="00A43629">
      <w:pPr>
        <w:tabs>
          <w:tab w:val="center" w:pos="2250"/>
          <w:tab w:val="center" w:pos="9309"/>
        </w:tabs>
        <w:spacing w:after="19" w:line="248" w:lineRule="auto"/>
        <w:rPr>
          <w:color w:val="auto"/>
        </w:rPr>
      </w:pPr>
      <w:r w:rsidRPr="00740C30">
        <w:rPr>
          <w:color w:val="auto"/>
        </w:rPr>
        <w:tab/>
      </w:r>
      <w:r w:rsidR="007004E4" w:rsidRPr="00740C30">
        <w:rPr>
          <w:color w:val="auto"/>
        </w:rPr>
        <w:t xml:space="preserve">                     </w:t>
      </w:r>
      <w:r w:rsidRPr="00740C30">
        <w:rPr>
          <w:rFonts w:ascii="Times New Roman" w:eastAsia="Times New Roman" w:hAnsi="Times New Roman" w:cs="Times New Roman"/>
          <w:color w:val="auto"/>
        </w:rPr>
        <w:t xml:space="preserve"> If yes, furnish particulars  ………………………………..…………………………………………………….. </w:t>
      </w:r>
      <w:r w:rsidRPr="00740C30">
        <w:rPr>
          <w:rFonts w:ascii="Times New Roman" w:eastAsia="Times New Roman" w:hAnsi="Times New Roman" w:cs="Times New Roman"/>
          <w:color w:val="auto"/>
        </w:rPr>
        <w:tab/>
        <w:t xml:space="preserve"> </w:t>
      </w:r>
    </w:p>
    <w:p w14:paraId="3CEFD268" w14:textId="7AB2CEB1" w:rsidR="00FA4E6A" w:rsidRPr="00740C30" w:rsidRDefault="00A3525B" w:rsidP="00327CF2">
      <w:pPr>
        <w:spacing w:after="0"/>
        <w:ind w:left="720"/>
        <w:rPr>
          <w:color w:val="auto"/>
        </w:rPr>
      </w:pPr>
      <w:r w:rsidRPr="00740C30">
        <w:rPr>
          <w:rFonts w:ascii="Times New Roman" w:eastAsia="Times New Roman" w:hAnsi="Times New Roman" w:cs="Times New Roman"/>
          <w:color w:val="auto"/>
        </w:rPr>
        <w:t xml:space="preserve"> </w:t>
      </w:r>
    </w:p>
    <w:p w14:paraId="5767A8E9" w14:textId="34325D68" w:rsidR="00FA4E6A" w:rsidRPr="00740C30" w:rsidRDefault="007004E4">
      <w:pPr>
        <w:spacing w:after="0"/>
        <w:ind w:left="684"/>
        <w:rPr>
          <w:color w:val="auto"/>
        </w:rPr>
      </w:pPr>
      <w:r w:rsidRPr="00740C30">
        <w:rPr>
          <w:rFonts w:ascii="Times New Roman" w:eastAsia="Times New Roman" w:hAnsi="Times New Roman" w:cs="Times New Roman"/>
          <w:b/>
          <w:color w:val="auto"/>
        </w:rPr>
        <w:t xml:space="preserve">       </w:t>
      </w:r>
      <w:r w:rsidRPr="00740C30">
        <w:rPr>
          <w:rFonts w:ascii="Times New Roman" w:eastAsia="Times New Roman" w:hAnsi="Times New Roman" w:cs="Times New Roman"/>
          <w:b/>
          <w:color w:val="auto"/>
          <w:u w:val="single" w:color="000000"/>
        </w:rPr>
        <w:t>CERTIFICATION</w:t>
      </w:r>
      <w:r w:rsidRPr="00740C30">
        <w:rPr>
          <w:rFonts w:ascii="Times New Roman" w:eastAsia="Times New Roman" w:hAnsi="Times New Roman" w:cs="Times New Roman"/>
          <w:b/>
          <w:color w:val="auto"/>
        </w:rPr>
        <w:t xml:space="preserve"> </w:t>
      </w:r>
    </w:p>
    <w:p w14:paraId="3EC7D746" w14:textId="77777777" w:rsidR="00FA4E6A" w:rsidRPr="00740C30" w:rsidRDefault="00A3525B">
      <w:pPr>
        <w:spacing w:after="234"/>
        <w:ind w:left="1548"/>
        <w:rPr>
          <w:color w:val="auto"/>
        </w:rPr>
      </w:pPr>
      <w:r w:rsidRPr="00740C30">
        <w:rPr>
          <w:rFonts w:ascii="Times New Roman" w:eastAsia="Times New Roman" w:hAnsi="Times New Roman" w:cs="Times New Roman"/>
          <w:b/>
          <w:color w:val="auto"/>
        </w:rPr>
        <w:t xml:space="preserve"> </w:t>
      </w:r>
    </w:p>
    <w:p w14:paraId="139A7019" w14:textId="77777777" w:rsidR="00FA4E6A" w:rsidRPr="00740C30" w:rsidRDefault="00A3525B">
      <w:pPr>
        <w:spacing w:after="229" w:line="249" w:lineRule="auto"/>
        <w:ind w:left="571" w:right="941" w:hanging="10"/>
        <w:rPr>
          <w:color w:val="auto"/>
        </w:rPr>
      </w:pPr>
      <w:r w:rsidRPr="00740C30">
        <w:rPr>
          <w:rFonts w:ascii="Times New Roman" w:eastAsia="Times New Roman" w:hAnsi="Times New Roman" w:cs="Times New Roman"/>
          <w:b/>
          <w:color w:val="auto"/>
          <w:sz w:val="24"/>
        </w:rPr>
        <w:t xml:space="preserve">  I, THE UNDERSIGNED (NAME</w:t>
      </w:r>
      <w:r w:rsidRPr="00740C30">
        <w:rPr>
          <w:rFonts w:ascii="Times New Roman" w:eastAsia="Times New Roman" w:hAnsi="Times New Roman" w:cs="Times New Roman"/>
          <w:color w:val="auto"/>
          <w:sz w:val="24"/>
        </w:rPr>
        <w:t xml:space="preserve">)       </w:t>
      </w:r>
    </w:p>
    <w:p w14:paraId="26CB367E" w14:textId="77777777" w:rsidR="00FA4E6A" w:rsidRPr="00740C30" w:rsidRDefault="00A3525B">
      <w:pPr>
        <w:spacing w:after="0"/>
        <w:ind w:left="576"/>
        <w:rPr>
          <w:color w:val="auto"/>
        </w:rPr>
      </w:pPr>
      <w:r w:rsidRPr="00740C30">
        <w:rPr>
          <w:rFonts w:ascii="Times New Roman" w:eastAsia="Times New Roman" w:hAnsi="Times New Roman" w:cs="Times New Roman"/>
          <w:color w:val="auto"/>
          <w:sz w:val="24"/>
        </w:rPr>
        <w:t xml:space="preserve"> ………………………………………..…………………………………………………………. </w:t>
      </w:r>
    </w:p>
    <w:p w14:paraId="5CF63738" w14:textId="77777777" w:rsidR="00FA4E6A" w:rsidRPr="00740C30" w:rsidRDefault="00A3525B">
      <w:pPr>
        <w:spacing w:after="0" w:line="249" w:lineRule="auto"/>
        <w:ind w:left="571" w:right="941" w:hanging="10"/>
        <w:rPr>
          <w:color w:val="auto"/>
        </w:rPr>
      </w:pPr>
      <w:r w:rsidRPr="00740C30">
        <w:rPr>
          <w:rFonts w:ascii="Times New Roman" w:eastAsia="Times New Roman" w:hAnsi="Times New Roman" w:cs="Times New Roman"/>
          <w:b/>
          <w:color w:val="auto"/>
          <w:sz w:val="24"/>
        </w:rPr>
        <w:t xml:space="preserve">CERTIFY THAT THE INFORMATION FURNISHED ON THIS DECLARATION FORM IS CORRECT. I ACCEPT THAT THE STATE MAY ACT AGAINST ME SHOULD THIS DECLARATION PROVE TO BE FALSE.   </w:t>
      </w:r>
    </w:p>
    <w:p w14:paraId="6CB14911" w14:textId="77777777" w:rsidR="00FA4E6A" w:rsidRPr="00740C30" w:rsidRDefault="00A3525B">
      <w:pPr>
        <w:spacing w:after="249"/>
        <w:ind w:left="1548"/>
        <w:rPr>
          <w:color w:val="auto"/>
        </w:rPr>
      </w:pPr>
      <w:r w:rsidRPr="00740C30">
        <w:rPr>
          <w:rFonts w:ascii="Times New Roman" w:eastAsia="Times New Roman" w:hAnsi="Times New Roman" w:cs="Times New Roman"/>
          <w:color w:val="auto"/>
          <w:sz w:val="24"/>
        </w:rPr>
        <w:t xml:space="preserve"> </w:t>
      </w:r>
    </w:p>
    <w:p w14:paraId="684CF654" w14:textId="77777777" w:rsidR="00FA4E6A" w:rsidRPr="00740C30" w:rsidRDefault="00A3525B">
      <w:pPr>
        <w:tabs>
          <w:tab w:val="center" w:pos="5101"/>
          <w:tab w:val="center" w:pos="9969"/>
        </w:tabs>
        <w:spacing w:after="15"/>
        <w:rPr>
          <w:color w:val="auto"/>
        </w:rPr>
      </w:pPr>
      <w:r w:rsidRPr="00740C30">
        <w:rPr>
          <w:color w:val="auto"/>
        </w:rPr>
        <w:tab/>
      </w:r>
      <w:r w:rsidRPr="00740C30">
        <w:rPr>
          <w:rFonts w:ascii="Times New Roman" w:eastAsia="Times New Roman" w:hAnsi="Times New Roman" w:cs="Times New Roman"/>
          <w:b/>
          <w:color w:val="auto"/>
          <w:sz w:val="24"/>
        </w:rPr>
        <w:t xml:space="preserve">…………………………………………..…..                                          …………………… </w:t>
      </w:r>
      <w:r w:rsidRPr="00740C30">
        <w:rPr>
          <w:rFonts w:ascii="Times New Roman" w:eastAsia="Times New Roman" w:hAnsi="Times New Roman" w:cs="Times New Roman"/>
          <w:b/>
          <w:color w:val="auto"/>
          <w:sz w:val="24"/>
        </w:rPr>
        <w:tab/>
        <w:t xml:space="preserve"> </w:t>
      </w:r>
    </w:p>
    <w:p w14:paraId="6B92D6BF" w14:textId="77777777" w:rsidR="00FA4E6A" w:rsidRPr="00740C30" w:rsidRDefault="00A3525B">
      <w:pPr>
        <w:tabs>
          <w:tab w:val="center" w:pos="1221"/>
          <w:tab w:val="center" w:pos="5041"/>
          <w:tab w:val="center" w:pos="8881"/>
        </w:tabs>
        <w:spacing w:after="0" w:line="249" w:lineRule="auto"/>
        <w:rPr>
          <w:color w:val="auto"/>
        </w:rPr>
      </w:pPr>
      <w:r w:rsidRPr="00740C30">
        <w:rPr>
          <w:color w:val="auto"/>
        </w:rPr>
        <w:tab/>
      </w:r>
      <w:r w:rsidRPr="00740C30">
        <w:rPr>
          <w:rFonts w:ascii="Times New Roman" w:eastAsia="Times New Roman" w:hAnsi="Times New Roman" w:cs="Times New Roman"/>
          <w:b/>
          <w:color w:val="auto"/>
          <w:sz w:val="24"/>
        </w:rPr>
        <w:t xml:space="preserve">Signature                               </w:t>
      </w:r>
      <w:r w:rsidRPr="00740C30">
        <w:rPr>
          <w:rFonts w:ascii="Times New Roman" w:eastAsia="Times New Roman" w:hAnsi="Times New Roman" w:cs="Times New Roman"/>
          <w:b/>
          <w:color w:val="auto"/>
          <w:sz w:val="24"/>
        </w:rPr>
        <w:tab/>
        <w:t xml:space="preserve"> </w:t>
      </w:r>
      <w:r w:rsidRPr="00740C30">
        <w:rPr>
          <w:rFonts w:ascii="Times New Roman" w:eastAsia="Times New Roman" w:hAnsi="Times New Roman" w:cs="Times New Roman"/>
          <w:b/>
          <w:color w:val="auto"/>
          <w:sz w:val="24"/>
        </w:rPr>
        <w:tab/>
        <w:t xml:space="preserve">Date </w:t>
      </w:r>
    </w:p>
    <w:p w14:paraId="7B453C3E" w14:textId="77777777" w:rsidR="00FA4E6A" w:rsidRPr="00740C30" w:rsidRDefault="00A3525B">
      <w:pPr>
        <w:spacing w:after="24"/>
        <w:ind w:left="720"/>
        <w:rPr>
          <w:color w:val="auto"/>
        </w:rPr>
      </w:pPr>
      <w:r w:rsidRPr="00740C30">
        <w:rPr>
          <w:rFonts w:ascii="Times New Roman" w:eastAsia="Times New Roman" w:hAnsi="Times New Roman" w:cs="Times New Roman"/>
          <w:color w:val="auto"/>
          <w:sz w:val="24"/>
        </w:rPr>
        <w:t xml:space="preserve"> </w:t>
      </w:r>
    </w:p>
    <w:p w14:paraId="2A25153B" w14:textId="77777777" w:rsidR="00FA4E6A" w:rsidRPr="00740C30" w:rsidRDefault="00A3525B">
      <w:pPr>
        <w:spacing w:after="0"/>
        <w:ind w:right="426"/>
        <w:jc w:val="center"/>
        <w:rPr>
          <w:color w:val="auto"/>
        </w:rPr>
      </w:pPr>
      <w:r w:rsidRPr="00740C30">
        <w:rPr>
          <w:rFonts w:ascii="Century Gothic" w:eastAsia="Century Gothic" w:hAnsi="Century Gothic" w:cs="Century Gothic"/>
          <w:b/>
          <w:color w:val="auto"/>
          <w:sz w:val="28"/>
        </w:rPr>
        <w:t xml:space="preserve"> </w:t>
      </w:r>
    </w:p>
    <w:p w14:paraId="6BAC31E7" w14:textId="77777777" w:rsidR="00FA4E6A" w:rsidRPr="00740C30" w:rsidRDefault="00A3525B">
      <w:pPr>
        <w:spacing w:after="0"/>
        <w:ind w:right="426"/>
        <w:jc w:val="center"/>
        <w:rPr>
          <w:color w:val="auto"/>
        </w:rPr>
      </w:pPr>
      <w:r w:rsidRPr="00740C30">
        <w:rPr>
          <w:rFonts w:ascii="Century Gothic" w:eastAsia="Century Gothic" w:hAnsi="Century Gothic" w:cs="Century Gothic"/>
          <w:b/>
          <w:color w:val="auto"/>
          <w:sz w:val="28"/>
        </w:rPr>
        <w:t xml:space="preserve"> </w:t>
      </w:r>
    </w:p>
    <w:p w14:paraId="480350F8" w14:textId="77777777" w:rsidR="00FA4E6A" w:rsidRPr="00740C30" w:rsidRDefault="00A3525B">
      <w:pPr>
        <w:spacing w:after="0"/>
        <w:ind w:right="426"/>
        <w:jc w:val="center"/>
        <w:rPr>
          <w:color w:val="auto"/>
        </w:rPr>
      </w:pPr>
      <w:r w:rsidRPr="00740C30">
        <w:rPr>
          <w:rFonts w:ascii="Century Gothic" w:eastAsia="Century Gothic" w:hAnsi="Century Gothic" w:cs="Century Gothic"/>
          <w:b/>
          <w:color w:val="auto"/>
          <w:sz w:val="28"/>
        </w:rPr>
        <w:t xml:space="preserve"> </w:t>
      </w:r>
    </w:p>
    <w:p w14:paraId="42462338" w14:textId="77777777" w:rsidR="00FA4E6A" w:rsidRPr="00740C30" w:rsidRDefault="00A3525B">
      <w:pPr>
        <w:spacing w:after="0"/>
        <w:ind w:right="426"/>
        <w:jc w:val="center"/>
        <w:rPr>
          <w:color w:val="auto"/>
        </w:rPr>
      </w:pPr>
      <w:r w:rsidRPr="00740C30">
        <w:rPr>
          <w:rFonts w:ascii="Century Gothic" w:eastAsia="Century Gothic" w:hAnsi="Century Gothic" w:cs="Century Gothic"/>
          <w:b/>
          <w:color w:val="auto"/>
          <w:sz w:val="28"/>
        </w:rPr>
        <w:t xml:space="preserve"> </w:t>
      </w:r>
    </w:p>
    <w:p w14:paraId="17C1EF1E" w14:textId="77777777" w:rsidR="00FA4E6A" w:rsidRPr="00740C30" w:rsidRDefault="00A3525B">
      <w:pPr>
        <w:spacing w:after="0"/>
        <w:ind w:right="426"/>
        <w:jc w:val="center"/>
        <w:rPr>
          <w:color w:val="auto"/>
        </w:rPr>
      </w:pPr>
      <w:r w:rsidRPr="00740C30">
        <w:rPr>
          <w:rFonts w:ascii="Century Gothic" w:eastAsia="Century Gothic" w:hAnsi="Century Gothic" w:cs="Century Gothic"/>
          <w:b/>
          <w:color w:val="auto"/>
          <w:sz w:val="28"/>
        </w:rPr>
        <w:t xml:space="preserve"> </w:t>
      </w:r>
    </w:p>
    <w:p w14:paraId="05FF083A" w14:textId="77777777" w:rsidR="00FA4E6A" w:rsidRPr="00740C30" w:rsidRDefault="00A3525B">
      <w:pPr>
        <w:spacing w:after="0"/>
        <w:ind w:right="426"/>
        <w:jc w:val="center"/>
        <w:rPr>
          <w:color w:val="auto"/>
        </w:rPr>
      </w:pPr>
      <w:r w:rsidRPr="00740C30">
        <w:rPr>
          <w:rFonts w:ascii="Century Gothic" w:eastAsia="Century Gothic" w:hAnsi="Century Gothic" w:cs="Century Gothic"/>
          <w:b/>
          <w:color w:val="auto"/>
          <w:sz w:val="28"/>
        </w:rPr>
        <w:t xml:space="preserve"> </w:t>
      </w:r>
    </w:p>
    <w:p w14:paraId="23EB40A2" w14:textId="77777777" w:rsidR="00FA4E6A" w:rsidRPr="00740C30" w:rsidRDefault="00A3525B">
      <w:pPr>
        <w:spacing w:after="0"/>
        <w:ind w:right="426"/>
        <w:jc w:val="center"/>
        <w:rPr>
          <w:color w:val="auto"/>
        </w:rPr>
      </w:pPr>
      <w:r w:rsidRPr="00740C30">
        <w:rPr>
          <w:rFonts w:ascii="Century Gothic" w:eastAsia="Century Gothic" w:hAnsi="Century Gothic" w:cs="Century Gothic"/>
          <w:b/>
          <w:color w:val="auto"/>
          <w:sz w:val="28"/>
        </w:rPr>
        <w:t xml:space="preserve"> </w:t>
      </w:r>
    </w:p>
    <w:p w14:paraId="131B5D19" w14:textId="77777777" w:rsidR="00FA4E6A" w:rsidRPr="00740C30" w:rsidRDefault="00A3525B">
      <w:pPr>
        <w:spacing w:after="0"/>
        <w:ind w:right="426"/>
        <w:jc w:val="center"/>
        <w:rPr>
          <w:color w:val="auto"/>
        </w:rPr>
      </w:pPr>
      <w:r w:rsidRPr="00740C30">
        <w:rPr>
          <w:rFonts w:ascii="Century Gothic" w:eastAsia="Century Gothic" w:hAnsi="Century Gothic" w:cs="Century Gothic"/>
          <w:b/>
          <w:color w:val="auto"/>
          <w:sz w:val="28"/>
        </w:rPr>
        <w:t xml:space="preserve"> </w:t>
      </w:r>
    </w:p>
    <w:p w14:paraId="1BCF3E2F" w14:textId="77777777" w:rsidR="00FA4E6A" w:rsidRPr="00740C30" w:rsidRDefault="00A3525B">
      <w:pPr>
        <w:spacing w:after="0"/>
        <w:ind w:right="426"/>
        <w:jc w:val="center"/>
        <w:rPr>
          <w:color w:val="auto"/>
        </w:rPr>
      </w:pPr>
      <w:r w:rsidRPr="00740C30">
        <w:rPr>
          <w:rFonts w:ascii="Century Gothic" w:eastAsia="Century Gothic" w:hAnsi="Century Gothic" w:cs="Century Gothic"/>
          <w:b/>
          <w:color w:val="auto"/>
          <w:sz w:val="28"/>
        </w:rPr>
        <w:t xml:space="preserve"> </w:t>
      </w:r>
    </w:p>
    <w:p w14:paraId="78914A17" w14:textId="77777777" w:rsidR="00FA4E6A" w:rsidRPr="00740C30" w:rsidRDefault="00A3525B">
      <w:pPr>
        <w:spacing w:after="0"/>
        <w:ind w:right="426"/>
        <w:jc w:val="center"/>
        <w:rPr>
          <w:color w:val="auto"/>
        </w:rPr>
      </w:pPr>
      <w:r w:rsidRPr="00740C30">
        <w:rPr>
          <w:rFonts w:ascii="Century Gothic" w:eastAsia="Century Gothic" w:hAnsi="Century Gothic" w:cs="Century Gothic"/>
          <w:b/>
          <w:color w:val="auto"/>
          <w:sz w:val="28"/>
        </w:rPr>
        <w:t xml:space="preserve"> </w:t>
      </w:r>
    </w:p>
    <w:p w14:paraId="78D45D52" w14:textId="77777777" w:rsidR="00FA4E6A" w:rsidRPr="00740C30" w:rsidRDefault="00A3525B">
      <w:pPr>
        <w:spacing w:after="0"/>
        <w:ind w:right="426"/>
        <w:jc w:val="center"/>
        <w:rPr>
          <w:color w:val="auto"/>
        </w:rPr>
      </w:pPr>
      <w:r w:rsidRPr="00740C30">
        <w:rPr>
          <w:rFonts w:ascii="Century Gothic" w:eastAsia="Century Gothic" w:hAnsi="Century Gothic" w:cs="Century Gothic"/>
          <w:b/>
          <w:color w:val="auto"/>
          <w:sz w:val="28"/>
        </w:rPr>
        <w:t xml:space="preserve"> </w:t>
      </w:r>
    </w:p>
    <w:p w14:paraId="060D147E" w14:textId="77777777" w:rsidR="00FA4E6A" w:rsidRPr="00740C30" w:rsidRDefault="00A3525B">
      <w:pPr>
        <w:spacing w:after="0"/>
        <w:ind w:right="426"/>
        <w:jc w:val="center"/>
        <w:rPr>
          <w:color w:val="auto"/>
        </w:rPr>
      </w:pPr>
      <w:r w:rsidRPr="00740C30">
        <w:rPr>
          <w:rFonts w:ascii="Century Gothic" w:eastAsia="Century Gothic" w:hAnsi="Century Gothic" w:cs="Century Gothic"/>
          <w:b/>
          <w:color w:val="auto"/>
          <w:sz w:val="28"/>
        </w:rPr>
        <w:t xml:space="preserve"> </w:t>
      </w:r>
    </w:p>
    <w:p w14:paraId="3ED7E96F" w14:textId="77777777" w:rsidR="00FA4E6A" w:rsidRPr="00740C30" w:rsidRDefault="00A3525B">
      <w:pPr>
        <w:spacing w:after="0"/>
        <w:ind w:right="426"/>
        <w:jc w:val="center"/>
        <w:rPr>
          <w:color w:val="auto"/>
        </w:rPr>
      </w:pPr>
      <w:r w:rsidRPr="00740C30">
        <w:rPr>
          <w:rFonts w:ascii="Century Gothic" w:eastAsia="Century Gothic" w:hAnsi="Century Gothic" w:cs="Century Gothic"/>
          <w:b/>
          <w:color w:val="auto"/>
          <w:sz w:val="28"/>
        </w:rPr>
        <w:t xml:space="preserve"> </w:t>
      </w:r>
    </w:p>
    <w:p w14:paraId="7C2321FC" w14:textId="77777777" w:rsidR="00FA4E6A" w:rsidRPr="00740C30" w:rsidRDefault="00A3525B">
      <w:pPr>
        <w:spacing w:after="0"/>
        <w:ind w:right="426"/>
        <w:jc w:val="center"/>
        <w:rPr>
          <w:color w:val="auto"/>
        </w:rPr>
      </w:pPr>
      <w:r w:rsidRPr="00740C30">
        <w:rPr>
          <w:rFonts w:ascii="Century Gothic" w:eastAsia="Century Gothic" w:hAnsi="Century Gothic" w:cs="Century Gothic"/>
          <w:b/>
          <w:color w:val="auto"/>
          <w:sz w:val="28"/>
        </w:rPr>
        <w:t xml:space="preserve"> </w:t>
      </w:r>
    </w:p>
    <w:p w14:paraId="42CE70C7" w14:textId="77777777" w:rsidR="00A43629" w:rsidRPr="00740C30" w:rsidRDefault="00A43629">
      <w:pPr>
        <w:spacing w:after="0"/>
        <w:ind w:right="426"/>
        <w:jc w:val="center"/>
        <w:rPr>
          <w:rFonts w:ascii="Century Gothic" w:eastAsia="Century Gothic" w:hAnsi="Century Gothic" w:cs="Century Gothic"/>
          <w:b/>
          <w:color w:val="auto"/>
          <w:sz w:val="28"/>
        </w:rPr>
      </w:pPr>
    </w:p>
    <w:p w14:paraId="3A730FD3" w14:textId="77777777" w:rsidR="00A43629" w:rsidRPr="00740C30" w:rsidRDefault="00A43629">
      <w:pPr>
        <w:spacing w:after="0"/>
        <w:ind w:right="426"/>
        <w:jc w:val="center"/>
        <w:rPr>
          <w:rFonts w:ascii="Century Gothic" w:eastAsia="Century Gothic" w:hAnsi="Century Gothic" w:cs="Century Gothic"/>
          <w:b/>
          <w:color w:val="auto"/>
          <w:sz w:val="28"/>
        </w:rPr>
      </w:pPr>
    </w:p>
    <w:p w14:paraId="1CBD4439" w14:textId="77777777" w:rsidR="00A43629" w:rsidRPr="00740C30" w:rsidRDefault="00A43629">
      <w:pPr>
        <w:spacing w:after="0"/>
        <w:ind w:right="426"/>
        <w:jc w:val="center"/>
        <w:rPr>
          <w:rFonts w:ascii="Century Gothic" w:eastAsia="Century Gothic" w:hAnsi="Century Gothic" w:cs="Century Gothic"/>
          <w:b/>
          <w:color w:val="auto"/>
          <w:sz w:val="28"/>
        </w:rPr>
      </w:pPr>
    </w:p>
    <w:p w14:paraId="21CABB5E" w14:textId="77777777" w:rsidR="00A43629" w:rsidRPr="00740C30" w:rsidRDefault="00A43629">
      <w:pPr>
        <w:spacing w:after="0"/>
        <w:ind w:right="426"/>
        <w:jc w:val="center"/>
        <w:rPr>
          <w:rFonts w:ascii="Century Gothic" w:eastAsia="Century Gothic" w:hAnsi="Century Gothic" w:cs="Century Gothic"/>
          <w:b/>
          <w:color w:val="auto"/>
          <w:sz w:val="28"/>
        </w:rPr>
      </w:pPr>
    </w:p>
    <w:p w14:paraId="6ADBB881" w14:textId="23EEF8C7" w:rsidR="00FA4E6A" w:rsidRPr="00740C30" w:rsidRDefault="00A3525B">
      <w:pPr>
        <w:spacing w:after="0"/>
        <w:ind w:right="426"/>
        <w:jc w:val="center"/>
        <w:rPr>
          <w:color w:val="auto"/>
        </w:rPr>
      </w:pPr>
      <w:r w:rsidRPr="00740C30">
        <w:rPr>
          <w:rFonts w:ascii="Century Gothic" w:eastAsia="Century Gothic" w:hAnsi="Century Gothic" w:cs="Century Gothic"/>
          <w:b/>
          <w:color w:val="auto"/>
          <w:sz w:val="28"/>
        </w:rPr>
        <w:t xml:space="preserve"> </w:t>
      </w:r>
    </w:p>
    <w:p w14:paraId="0A4225BA" w14:textId="77777777" w:rsidR="00FA4E6A" w:rsidRPr="00740C30" w:rsidRDefault="00A3525B">
      <w:pPr>
        <w:spacing w:after="0"/>
        <w:ind w:right="426"/>
        <w:jc w:val="center"/>
        <w:rPr>
          <w:color w:val="auto"/>
        </w:rPr>
      </w:pPr>
      <w:r w:rsidRPr="00740C30">
        <w:rPr>
          <w:rFonts w:ascii="Century Gothic" w:eastAsia="Century Gothic" w:hAnsi="Century Gothic" w:cs="Century Gothic"/>
          <w:b/>
          <w:color w:val="auto"/>
          <w:sz w:val="28"/>
        </w:rPr>
        <w:t xml:space="preserve"> </w:t>
      </w:r>
    </w:p>
    <w:p w14:paraId="26AE0399" w14:textId="77777777" w:rsidR="00FA4E6A" w:rsidRPr="00740C30" w:rsidRDefault="00A3525B">
      <w:pPr>
        <w:spacing w:after="0"/>
        <w:ind w:right="426"/>
        <w:jc w:val="center"/>
        <w:rPr>
          <w:color w:val="auto"/>
        </w:rPr>
      </w:pPr>
      <w:r w:rsidRPr="00740C30">
        <w:rPr>
          <w:rFonts w:ascii="Century Gothic" w:eastAsia="Century Gothic" w:hAnsi="Century Gothic" w:cs="Century Gothic"/>
          <w:b/>
          <w:color w:val="auto"/>
          <w:sz w:val="28"/>
        </w:rPr>
        <w:t xml:space="preserve"> </w:t>
      </w:r>
    </w:p>
    <w:p w14:paraId="7CCCD2CE" w14:textId="77777777" w:rsidR="00FA4E6A" w:rsidRPr="00740C30" w:rsidRDefault="00A3525B">
      <w:pPr>
        <w:spacing w:after="0"/>
        <w:ind w:right="426"/>
        <w:jc w:val="center"/>
        <w:rPr>
          <w:rFonts w:ascii="Century Gothic" w:eastAsia="Century Gothic" w:hAnsi="Century Gothic" w:cs="Century Gothic"/>
          <w:b/>
          <w:color w:val="auto"/>
          <w:sz w:val="28"/>
        </w:rPr>
      </w:pPr>
      <w:r w:rsidRPr="00740C30">
        <w:rPr>
          <w:rFonts w:ascii="Century Gothic" w:eastAsia="Century Gothic" w:hAnsi="Century Gothic" w:cs="Century Gothic"/>
          <w:b/>
          <w:color w:val="auto"/>
          <w:sz w:val="28"/>
        </w:rPr>
        <w:t xml:space="preserve"> </w:t>
      </w:r>
    </w:p>
    <w:p w14:paraId="4FD79C7A" w14:textId="77777777" w:rsidR="005E4BC9" w:rsidRPr="00740C30" w:rsidRDefault="005E4BC9">
      <w:pPr>
        <w:spacing w:after="0"/>
        <w:ind w:right="426"/>
        <w:jc w:val="center"/>
        <w:rPr>
          <w:color w:val="auto"/>
        </w:rPr>
      </w:pPr>
    </w:p>
    <w:p w14:paraId="6218A454" w14:textId="77777777" w:rsidR="00327CF2" w:rsidRPr="00740C30" w:rsidRDefault="00327CF2">
      <w:pPr>
        <w:spacing w:after="0"/>
        <w:ind w:right="426"/>
        <w:jc w:val="center"/>
        <w:rPr>
          <w:color w:val="auto"/>
        </w:rPr>
      </w:pPr>
    </w:p>
    <w:p w14:paraId="4EDA6C68" w14:textId="77777777" w:rsidR="00327CF2" w:rsidRPr="00740C30" w:rsidRDefault="00327CF2">
      <w:pPr>
        <w:spacing w:after="0"/>
        <w:ind w:right="426"/>
        <w:jc w:val="center"/>
        <w:rPr>
          <w:color w:val="auto"/>
        </w:rPr>
      </w:pPr>
    </w:p>
    <w:p w14:paraId="6ED705C8" w14:textId="77777777" w:rsidR="00327CF2" w:rsidRPr="00740C30" w:rsidRDefault="00327CF2">
      <w:pPr>
        <w:spacing w:after="0"/>
        <w:ind w:right="426"/>
        <w:jc w:val="center"/>
        <w:rPr>
          <w:color w:val="auto"/>
        </w:rPr>
      </w:pPr>
    </w:p>
    <w:p w14:paraId="58690DE9" w14:textId="77777777" w:rsidR="00327CF2" w:rsidRPr="00740C30" w:rsidRDefault="00327CF2">
      <w:pPr>
        <w:spacing w:after="0"/>
        <w:ind w:right="426"/>
        <w:jc w:val="center"/>
        <w:rPr>
          <w:color w:val="auto"/>
        </w:rPr>
      </w:pPr>
    </w:p>
    <w:p w14:paraId="40075FD0" w14:textId="77777777" w:rsidR="00327CF2" w:rsidRPr="00740C30" w:rsidRDefault="00327CF2">
      <w:pPr>
        <w:spacing w:after="0"/>
        <w:ind w:right="426"/>
        <w:jc w:val="center"/>
        <w:rPr>
          <w:color w:val="auto"/>
        </w:rPr>
      </w:pPr>
    </w:p>
    <w:p w14:paraId="197A17F7" w14:textId="77777777" w:rsidR="00327CF2" w:rsidRPr="00740C30" w:rsidRDefault="00327CF2">
      <w:pPr>
        <w:spacing w:after="0"/>
        <w:ind w:right="426"/>
        <w:jc w:val="center"/>
        <w:rPr>
          <w:color w:val="auto"/>
        </w:rPr>
      </w:pPr>
    </w:p>
    <w:p w14:paraId="2C1F362A" w14:textId="77777777" w:rsidR="00327CF2" w:rsidRPr="00740C30" w:rsidRDefault="00327CF2">
      <w:pPr>
        <w:spacing w:after="0"/>
        <w:ind w:right="426"/>
        <w:jc w:val="center"/>
        <w:rPr>
          <w:color w:val="auto"/>
        </w:rPr>
      </w:pPr>
    </w:p>
    <w:p w14:paraId="72CCBA2E" w14:textId="77777777" w:rsidR="00790C88" w:rsidRPr="00740C30" w:rsidRDefault="00790C88">
      <w:pPr>
        <w:spacing w:after="0"/>
        <w:ind w:right="426"/>
        <w:jc w:val="center"/>
        <w:rPr>
          <w:color w:val="auto"/>
        </w:rPr>
      </w:pPr>
    </w:p>
    <w:p w14:paraId="4260E210" w14:textId="77777777" w:rsidR="00327CF2" w:rsidRPr="00740C30" w:rsidRDefault="00327CF2">
      <w:pPr>
        <w:spacing w:after="0"/>
        <w:ind w:right="426"/>
        <w:jc w:val="center"/>
        <w:rPr>
          <w:color w:val="auto"/>
        </w:rPr>
      </w:pPr>
    </w:p>
    <w:p w14:paraId="5CD6CEB1" w14:textId="5DD2AA94" w:rsidR="00FA4E6A" w:rsidRPr="00740C30" w:rsidRDefault="00FA4E6A" w:rsidP="007004E4">
      <w:pPr>
        <w:spacing w:after="0"/>
        <w:ind w:right="426"/>
        <w:rPr>
          <w:color w:val="auto"/>
        </w:rPr>
      </w:pPr>
    </w:p>
    <w:p w14:paraId="37C44427" w14:textId="33108B90" w:rsidR="00FA4E6A" w:rsidRPr="00740C30" w:rsidRDefault="005E4BC9">
      <w:pPr>
        <w:spacing w:after="105"/>
        <w:ind w:left="410" w:right="908" w:hanging="10"/>
        <w:jc w:val="center"/>
        <w:rPr>
          <w:color w:val="auto"/>
        </w:rPr>
      </w:pPr>
      <w:r w:rsidRPr="00740C30">
        <w:rPr>
          <w:rFonts w:ascii="Arial" w:eastAsia="Arial" w:hAnsi="Arial" w:cs="Arial"/>
          <w:b/>
          <w:color w:val="auto"/>
          <w:sz w:val="28"/>
          <w:u w:val="single" w:color="000000"/>
        </w:rPr>
        <w:t>MASILONYANA LOCAL MUNICIPALITY</w:t>
      </w:r>
    </w:p>
    <w:p w14:paraId="7F775C90" w14:textId="77777777" w:rsidR="00FA4E6A" w:rsidRPr="00740C30" w:rsidRDefault="00A3525B">
      <w:pPr>
        <w:pStyle w:val="Heading1"/>
        <w:ind w:right="1223"/>
        <w:rPr>
          <w:color w:val="auto"/>
        </w:rPr>
      </w:pPr>
      <w:r w:rsidRPr="00740C30">
        <w:rPr>
          <w:color w:val="auto"/>
          <w:sz w:val="28"/>
        </w:rPr>
        <w:t xml:space="preserve">   </w:t>
      </w:r>
      <w:r w:rsidRPr="00740C30">
        <w:rPr>
          <w:color w:val="auto"/>
        </w:rPr>
        <w:t>MBD 6.1</w:t>
      </w:r>
      <w:r w:rsidRPr="00740C30">
        <w:rPr>
          <w:color w:val="auto"/>
          <w:sz w:val="44"/>
        </w:rPr>
        <w:t xml:space="preserve">  </w:t>
      </w:r>
    </w:p>
    <w:p w14:paraId="2126FCB2" w14:textId="77777777" w:rsidR="00FA4E6A" w:rsidRPr="00740C30" w:rsidRDefault="00A3525B">
      <w:pPr>
        <w:spacing w:after="0"/>
        <w:ind w:right="1135"/>
        <w:jc w:val="right"/>
        <w:rPr>
          <w:color w:val="auto"/>
        </w:rPr>
      </w:pPr>
      <w:r w:rsidRPr="00740C30">
        <w:rPr>
          <w:rFonts w:ascii="Arial" w:eastAsia="Arial" w:hAnsi="Arial" w:cs="Arial"/>
          <w:color w:val="auto"/>
          <w:sz w:val="32"/>
        </w:rPr>
        <w:t xml:space="preserve"> </w:t>
      </w:r>
    </w:p>
    <w:p w14:paraId="6FB90038" w14:textId="77777777" w:rsidR="00FA4E6A" w:rsidRPr="00740C30" w:rsidRDefault="00A3525B">
      <w:pPr>
        <w:pStyle w:val="Heading2"/>
        <w:spacing w:after="26"/>
        <w:ind w:left="427" w:right="934"/>
        <w:rPr>
          <w:color w:val="auto"/>
        </w:rPr>
      </w:pPr>
      <w:r w:rsidRPr="00740C30">
        <w:rPr>
          <w:color w:val="auto"/>
        </w:rPr>
        <w:t>RS0009:  PREFERENCE POINTS CLAIM FORM IN TERMS OF THE PREFERENTIAL PROCUREMENT REGULATIONS 2022</w:t>
      </w:r>
      <w:r w:rsidRPr="00740C30">
        <w:rPr>
          <w:color w:val="auto"/>
          <w:sz w:val="22"/>
        </w:rPr>
        <w:t xml:space="preserve"> </w:t>
      </w:r>
      <w:r w:rsidRPr="00740C30">
        <w:rPr>
          <w:b w:val="0"/>
          <w:color w:val="auto"/>
          <w:sz w:val="22"/>
        </w:rPr>
        <w:t xml:space="preserve"> </w:t>
      </w:r>
    </w:p>
    <w:p w14:paraId="274A5018" w14:textId="77777777" w:rsidR="00FA4E6A" w:rsidRPr="00740C30" w:rsidRDefault="00A3525B">
      <w:pPr>
        <w:spacing w:after="0"/>
        <w:ind w:left="980"/>
        <w:rPr>
          <w:color w:val="auto"/>
        </w:rPr>
      </w:pPr>
      <w:r w:rsidRPr="00740C30">
        <w:rPr>
          <w:rFonts w:ascii="Arial" w:eastAsia="Arial" w:hAnsi="Arial" w:cs="Arial"/>
          <w:b/>
          <w:color w:val="auto"/>
        </w:rPr>
        <w:t xml:space="preserve"> </w:t>
      </w:r>
      <w:r w:rsidRPr="00740C30">
        <w:rPr>
          <w:rFonts w:ascii="Arial" w:eastAsia="Arial" w:hAnsi="Arial" w:cs="Arial"/>
          <w:color w:val="auto"/>
        </w:rPr>
        <w:t xml:space="preserve"> </w:t>
      </w:r>
    </w:p>
    <w:p w14:paraId="68EF63FC" w14:textId="77777777" w:rsidR="00FA4E6A" w:rsidRPr="00740C30" w:rsidRDefault="00A3525B">
      <w:pPr>
        <w:spacing w:after="5"/>
        <w:ind w:left="442" w:right="663" w:hanging="10"/>
        <w:jc w:val="both"/>
        <w:rPr>
          <w:color w:val="auto"/>
        </w:rPr>
      </w:pPr>
      <w:r w:rsidRPr="00740C30">
        <w:rPr>
          <w:rFonts w:ascii="Arial" w:eastAsia="Arial" w:hAnsi="Arial" w:cs="Arial"/>
          <w:color w:val="auto"/>
        </w:rPr>
        <w:t xml:space="preserve">This preference form must form part of all tenders invited.  It contains general information and serves as a claim form for preference points for specific goals.   </w:t>
      </w:r>
    </w:p>
    <w:p w14:paraId="42DBAE63" w14:textId="77777777" w:rsidR="00FA4E6A" w:rsidRPr="00740C30" w:rsidRDefault="00A3525B">
      <w:pPr>
        <w:spacing w:after="0"/>
        <w:ind w:left="1553"/>
        <w:rPr>
          <w:color w:val="auto"/>
        </w:rPr>
      </w:pPr>
      <w:r w:rsidRPr="00740C30">
        <w:rPr>
          <w:rFonts w:ascii="Arial" w:eastAsia="Arial" w:hAnsi="Arial" w:cs="Arial"/>
          <w:color w:val="auto"/>
        </w:rPr>
        <w:t xml:space="preserve"> </w:t>
      </w:r>
    </w:p>
    <w:p w14:paraId="00BDDEC4" w14:textId="77777777" w:rsidR="00FA4E6A" w:rsidRPr="00740C30" w:rsidRDefault="00A3525B">
      <w:pPr>
        <w:pStyle w:val="Heading3"/>
        <w:spacing w:after="33"/>
        <w:ind w:left="437" w:right="527"/>
        <w:rPr>
          <w:color w:val="auto"/>
        </w:rPr>
      </w:pPr>
      <w:r w:rsidRPr="00740C30">
        <w:rPr>
          <w:color w:val="auto"/>
        </w:rPr>
        <w:t>NB: BEFORE COMPLETING THIS FORM, TENDERERS MUST STUDY THE GENERAL        CONDITIONS, DEFINITIONS AND DIRECTIVES APPLICABLE IN RESPECT OF THE TENDER   AND PREFERENTIAL PROCUREMENT REGULATIONS, 2022</w:t>
      </w:r>
      <w:r w:rsidRPr="00740C30">
        <w:rPr>
          <w:b w:val="0"/>
          <w:color w:val="auto"/>
        </w:rPr>
        <w:t xml:space="preserve">  </w:t>
      </w:r>
    </w:p>
    <w:p w14:paraId="0F17ADAB" w14:textId="77777777" w:rsidR="00FA4E6A" w:rsidRPr="00740C30" w:rsidRDefault="00A3525B">
      <w:pPr>
        <w:spacing w:after="0"/>
        <w:jc w:val="right"/>
        <w:rPr>
          <w:color w:val="auto"/>
        </w:rPr>
      </w:pPr>
      <w:r w:rsidRPr="00740C30">
        <w:rPr>
          <w:noProof/>
          <w:color w:val="auto"/>
        </w:rPr>
        <mc:AlternateContent>
          <mc:Choice Requires="wpg">
            <w:drawing>
              <wp:inline distT="0" distB="0" distL="0" distR="0" wp14:anchorId="1AFD3F2E" wp14:editId="006D9617">
                <wp:extent cx="6438900" cy="8890"/>
                <wp:effectExtent l="0" t="0" r="0" b="0"/>
                <wp:docPr id="220874" name="Group 220874"/>
                <wp:cNvGraphicFramePr/>
                <a:graphic xmlns:a="http://schemas.openxmlformats.org/drawingml/2006/main">
                  <a:graphicData uri="http://schemas.microsoft.com/office/word/2010/wordprocessingGroup">
                    <wpg:wgp>
                      <wpg:cNvGrpSpPr/>
                      <wpg:grpSpPr>
                        <a:xfrm>
                          <a:off x="0" y="0"/>
                          <a:ext cx="6438900" cy="8890"/>
                          <a:chOff x="0" y="0"/>
                          <a:chExt cx="6438900" cy="8890"/>
                        </a:xfrm>
                      </wpg:grpSpPr>
                      <wps:wsp>
                        <wps:cNvPr id="282249" name="Shape 282249"/>
                        <wps:cNvSpPr/>
                        <wps:spPr>
                          <a:xfrm>
                            <a:off x="0" y="0"/>
                            <a:ext cx="6438900" cy="9144"/>
                          </a:xfrm>
                          <a:custGeom>
                            <a:avLst/>
                            <a:gdLst/>
                            <a:ahLst/>
                            <a:cxnLst/>
                            <a:rect l="0" t="0" r="0" b="0"/>
                            <a:pathLst>
                              <a:path w="6438900" h="9144">
                                <a:moveTo>
                                  <a:pt x="0" y="0"/>
                                </a:moveTo>
                                <a:lnTo>
                                  <a:pt x="6438900" y="0"/>
                                </a:lnTo>
                                <a:lnTo>
                                  <a:pt x="64389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D8C31AA" id="Group 220874" o:spid="_x0000_s1026" style="width:507pt;height:.7pt;mso-position-horizontal-relative:char;mso-position-vertical-relative:line" coordsize="6438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">
                <v:shape id="Shape 282249" o:spid="_x0000_s1027" style="position:absolute;width:64389;height:91;visibility:visible;mso-wrap-style:square;v-text-anchor:top" coordsize="64389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" path="m,l6438900,r,9144l,9144,,e" fillcolor="black" stroked="f" strokeweight="0">
                  <v:stroke miterlimit="83231f" joinstyle="miter"/>
                  <v:path arrowok="t" textboxrect="0,0,6438900,9144"/>
                </v:shape>
                <w10:anchorlock/>
              </v:group>
            </w:pict>
          </mc:Fallback>
        </mc:AlternateContent>
      </w:r>
      <w:r w:rsidRPr="00740C30">
        <w:rPr>
          <w:rFonts w:ascii="Arial" w:eastAsia="Arial" w:hAnsi="Arial" w:cs="Arial"/>
          <w:color w:val="auto"/>
        </w:rPr>
        <w:t xml:space="preserve"> </w:t>
      </w:r>
    </w:p>
    <w:p w14:paraId="1A6E2FE6" w14:textId="77777777" w:rsidR="00FA4E6A" w:rsidRPr="00740C30" w:rsidRDefault="00A3525B">
      <w:pPr>
        <w:pStyle w:val="Heading3"/>
        <w:ind w:left="298" w:right="527"/>
        <w:rPr>
          <w:color w:val="auto"/>
        </w:rPr>
      </w:pPr>
      <w:r w:rsidRPr="00740C30">
        <w:rPr>
          <w:b w:val="0"/>
          <w:color w:val="auto"/>
        </w:rPr>
        <w:t xml:space="preserve"> </w:t>
      </w:r>
      <w:r w:rsidRPr="00740C30">
        <w:rPr>
          <w:color w:val="auto"/>
        </w:rPr>
        <w:t xml:space="preserve">1.  GENERAL CONDITIONS  </w:t>
      </w:r>
    </w:p>
    <w:p w14:paraId="10304111" w14:textId="77777777" w:rsidR="00FA4E6A" w:rsidRPr="00740C30" w:rsidRDefault="00A3525B">
      <w:pPr>
        <w:spacing w:after="125"/>
        <w:ind w:left="10" w:right="59" w:hanging="10"/>
        <w:jc w:val="both"/>
        <w:rPr>
          <w:color w:val="auto"/>
        </w:rPr>
      </w:pPr>
      <w:r w:rsidRPr="00740C30">
        <w:rPr>
          <w:rFonts w:ascii="Arial" w:eastAsia="Arial" w:hAnsi="Arial" w:cs="Arial"/>
          <w:color w:val="auto"/>
        </w:rPr>
        <w:t xml:space="preserve">      1.1 The following preference point systems are applicable to invitations to tender:  </w:t>
      </w:r>
    </w:p>
    <w:p w14:paraId="263CF558" w14:textId="77777777" w:rsidR="00FA4E6A" w:rsidRPr="00740C30" w:rsidRDefault="00A3525B">
      <w:pPr>
        <w:numPr>
          <w:ilvl w:val="0"/>
          <w:numId w:val="8"/>
        </w:numPr>
        <w:spacing w:after="5"/>
        <w:ind w:right="1217" w:hanging="10"/>
        <w:jc w:val="both"/>
        <w:rPr>
          <w:color w:val="auto"/>
        </w:rPr>
      </w:pPr>
      <w:r w:rsidRPr="00740C30">
        <w:rPr>
          <w:rFonts w:ascii="Arial" w:eastAsia="Arial" w:hAnsi="Arial" w:cs="Arial"/>
          <w:color w:val="auto"/>
        </w:rPr>
        <w:t xml:space="preserve">the 80/20 system for requirements with a Rand value of up to R50 000 000 (all applicable    taxes included); and   </w:t>
      </w:r>
    </w:p>
    <w:p w14:paraId="0B9CE9BB" w14:textId="77777777" w:rsidR="00FA4E6A" w:rsidRPr="00740C30" w:rsidRDefault="00A3525B">
      <w:pPr>
        <w:numPr>
          <w:ilvl w:val="0"/>
          <w:numId w:val="8"/>
        </w:numPr>
        <w:spacing w:after="5"/>
        <w:ind w:right="1217" w:hanging="10"/>
        <w:jc w:val="both"/>
        <w:rPr>
          <w:color w:val="auto"/>
        </w:rPr>
      </w:pPr>
      <w:r w:rsidRPr="00740C30">
        <w:rPr>
          <w:rFonts w:ascii="Arial" w:eastAsia="Arial" w:hAnsi="Arial" w:cs="Arial"/>
          <w:color w:val="auto"/>
        </w:rPr>
        <w:t xml:space="preserve">the 90/10 system for requirements with a Rand value above R50 000 000 (all applicable     taxes included).  </w:t>
      </w:r>
    </w:p>
    <w:p w14:paraId="526DA54A" w14:textId="2C2ACE66" w:rsidR="00112E67" w:rsidRPr="00740C30" w:rsidRDefault="00112E67">
      <w:pPr>
        <w:numPr>
          <w:ilvl w:val="0"/>
          <w:numId w:val="8"/>
        </w:numPr>
        <w:spacing w:after="5"/>
        <w:ind w:right="1217" w:hanging="10"/>
        <w:jc w:val="both"/>
        <w:rPr>
          <w:color w:val="auto"/>
        </w:rPr>
      </w:pPr>
      <w:r w:rsidRPr="00740C30">
        <w:rPr>
          <w:rFonts w:ascii="Arial" w:eastAsia="Arial" w:hAnsi="Arial" w:cs="Arial"/>
          <w:color w:val="auto"/>
        </w:rPr>
        <w:t>This tender will be evaluated on 80/20 preference points system.</w:t>
      </w:r>
    </w:p>
    <w:p w14:paraId="1DBF61F9" w14:textId="77777777" w:rsidR="00FA4E6A" w:rsidRPr="00740C30" w:rsidRDefault="00A3525B">
      <w:pPr>
        <w:spacing w:after="0"/>
        <w:ind w:left="2331"/>
        <w:rPr>
          <w:color w:val="auto"/>
        </w:rPr>
      </w:pPr>
      <w:r w:rsidRPr="00740C30">
        <w:rPr>
          <w:rFonts w:ascii="Arial" w:eastAsia="Arial" w:hAnsi="Arial" w:cs="Arial"/>
          <w:color w:val="auto"/>
        </w:rPr>
        <w:t xml:space="preserve">  </w:t>
      </w:r>
    </w:p>
    <w:p w14:paraId="521E3DAC" w14:textId="77777777" w:rsidR="00FA4E6A" w:rsidRPr="00740C30" w:rsidRDefault="00A3525B">
      <w:pPr>
        <w:pStyle w:val="Heading4"/>
        <w:spacing w:after="139" w:line="267" w:lineRule="auto"/>
        <w:ind w:left="437" w:right="527"/>
        <w:jc w:val="both"/>
        <w:rPr>
          <w:color w:val="auto"/>
        </w:rPr>
      </w:pPr>
      <w:r w:rsidRPr="00740C30">
        <w:rPr>
          <w:color w:val="auto"/>
          <w:sz w:val="22"/>
        </w:rPr>
        <w:t xml:space="preserve">1.2 To be completed by the organ of state  </w:t>
      </w:r>
    </w:p>
    <w:p w14:paraId="6D30D81F" w14:textId="007052AF" w:rsidR="00FA4E6A" w:rsidRPr="00740C30" w:rsidRDefault="00A3525B">
      <w:pPr>
        <w:spacing w:after="28" w:line="254" w:lineRule="auto"/>
        <w:ind w:left="1281" w:right="1485" w:hanging="576"/>
        <w:rPr>
          <w:color w:val="auto"/>
        </w:rPr>
      </w:pPr>
      <w:r w:rsidRPr="00740C30">
        <w:rPr>
          <w:rFonts w:ascii="Arial" w:eastAsia="Arial" w:hAnsi="Arial" w:cs="Arial"/>
          <w:color w:val="auto"/>
        </w:rPr>
        <w:t xml:space="preserve">a) </w:t>
      </w:r>
      <w:r w:rsidRPr="00740C30">
        <w:rPr>
          <w:rFonts w:ascii="Arial" w:eastAsia="Arial" w:hAnsi="Arial" w:cs="Arial"/>
          <w:color w:val="auto"/>
        </w:rPr>
        <w:tab/>
        <w:t xml:space="preserve">Either the 90/10 or 80/20 preference point system will be applicable in this tender.  </w:t>
      </w:r>
      <w:r w:rsidR="00C461EF" w:rsidRPr="00740C30">
        <w:rPr>
          <w:rFonts w:ascii="Arial" w:eastAsia="Arial" w:hAnsi="Arial" w:cs="Arial"/>
          <w:color w:val="auto"/>
        </w:rPr>
        <w:t>The lowest</w:t>
      </w:r>
      <w:r w:rsidRPr="00740C30">
        <w:rPr>
          <w:rFonts w:ascii="Arial" w:eastAsia="Arial" w:hAnsi="Arial" w:cs="Arial"/>
          <w:color w:val="auto"/>
        </w:rPr>
        <w:t xml:space="preserve">/ highest acceptable tender will be used to determine the </w:t>
      </w:r>
      <w:r w:rsidR="00602DBB" w:rsidRPr="00740C30">
        <w:rPr>
          <w:rFonts w:ascii="Arial" w:eastAsia="Arial" w:hAnsi="Arial" w:cs="Arial"/>
          <w:color w:val="auto"/>
        </w:rPr>
        <w:t>accurate system</w:t>
      </w:r>
      <w:r w:rsidRPr="00740C30">
        <w:rPr>
          <w:rFonts w:ascii="Arial" w:eastAsia="Arial" w:hAnsi="Arial" w:cs="Arial"/>
          <w:color w:val="auto"/>
        </w:rPr>
        <w:t xml:space="preserve"> once tenders are received.  </w:t>
      </w:r>
    </w:p>
    <w:p w14:paraId="05DFFD53" w14:textId="77777777" w:rsidR="00FA4E6A" w:rsidRPr="00740C30" w:rsidRDefault="00A3525B">
      <w:pPr>
        <w:spacing w:after="5"/>
        <w:ind w:left="1296" w:right="1146" w:hanging="900"/>
        <w:jc w:val="both"/>
        <w:rPr>
          <w:color w:val="auto"/>
        </w:rPr>
      </w:pPr>
      <w:r w:rsidRPr="00740C30">
        <w:rPr>
          <w:rFonts w:ascii="Arial" w:eastAsia="Arial" w:hAnsi="Arial" w:cs="Arial"/>
          <w:color w:val="auto"/>
        </w:rPr>
        <w:t xml:space="preserve">1.3  Points for this tender (even in the case of a tender for income-generating contracts) shall be awarded for:   </w:t>
      </w:r>
    </w:p>
    <w:p w14:paraId="7D060788" w14:textId="77777777" w:rsidR="00FA4E6A" w:rsidRPr="00740C30" w:rsidRDefault="00A3525B">
      <w:pPr>
        <w:numPr>
          <w:ilvl w:val="1"/>
          <w:numId w:val="9"/>
        </w:numPr>
        <w:spacing w:after="153"/>
        <w:ind w:left="2161" w:right="59" w:hanging="874"/>
        <w:jc w:val="both"/>
        <w:rPr>
          <w:color w:val="auto"/>
        </w:rPr>
      </w:pPr>
      <w:r w:rsidRPr="00740C30">
        <w:rPr>
          <w:rFonts w:ascii="Arial" w:eastAsia="Arial" w:hAnsi="Arial" w:cs="Arial"/>
          <w:color w:val="auto"/>
        </w:rPr>
        <w:t xml:space="preserve">Price; and  </w:t>
      </w:r>
    </w:p>
    <w:p w14:paraId="6B5BD6F4" w14:textId="77777777" w:rsidR="00FA4E6A" w:rsidRPr="00740C30" w:rsidRDefault="00A3525B">
      <w:pPr>
        <w:numPr>
          <w:ilvl w:val="1"/>
          <w:numId w:val="9"/>
        </w:numPr>
        <w:spacing w:after="151"/>
        <w:ind w:left="2161" w:right="59" w:hanging="874"/>
        <w:jc w:val="both"/>
        <w:rPr>
          <w:color w:val="auto"/>
        </w:rPr>
      </w:pPr>
      <w:r w:rsidRPr="00740C30">
        <w:rPr>
          <w:rFonts w:ascii="Arial" w:eastAsia="Arial" w:hAnsi="Arial" w:cs="Arial"/>
          <w:color w:val="auto"/>
        </w:rPr>
        <w:t xml:space="preserve">Specific Goals.  </w:t>
      </w:r>
    </w:p>
    <w:p w14:paraId="3D5233DF" w14:textId="77777777" w:rsidR="00FA4E6A" w:rsidRPr="00740C30" w:rsidRDefault="00A3525B">
      <w:pPr>
        <w:tabs>
          <w:tab w:val="center" w:pos="720"/>
          <w:tab w:val="center" w:pos="1133"/>
          <w:tab w:val="center" w:pos="3722"/>
        </w:tabs>
        <w:spacing w:after="120" w:line="267" w:lineRule="auto"/>
        <w:rPr>
          <w:color w:val="auto"/>
        </w:rPr>
      </w:pPr>
      <w:r w:rsidRPr="00740C30">
        <w:rPr>
          <w:color w:val="auto"/>
        </w:rPr>
        <w:tab/>
        <w:t xml:space="preserve"> </w:t>
      </w:r>
      <w:r w:rsidRPr="00740C30">
        <w:rPr>
          <w:color w:val="auto"/>
        </w:rPr>
        <w:tab/>
      </w:r>
      <w:r w:rsidRPr="00740C30">
        <w:rPr>
          <w:rFonts w:ascii="Arial" w:eastAsia="Arial" w:hAnsi="Arial" w:cs="Arial"/>
          <w:b/>
          <w:color w:val="auto"/>
        </w:rPr>
        <w:t xml:space="preserve">1.4  </w:t>
      </w:r>
      <w:r w:rsidRPr="00740C30">
        <w:rPr>
          <w:rFonts w:ascii="Arial" w:eastAsia="Arial" w:hAnsi="Arial" w:cs="Arial"/>
          <w:b/>
          <w:color w:val="auto"/>
        </w:rPr>
        <w:tab/>
        <w:t xml:space="preserve">To be completed by the organ of state: </w:t>
      </w:r>
      <w:r w:rsidRPr="00740C30">
        <w:rPr>
          <w:rFonts w:ascii="Arial" w:eastAsia="Arial" w:hAnsi="Arial" w:cs="Arial"/>
          <w:color w:val="auto"/>
        </w:rPr>
        <w:t xml:space="preserve"> </w:t>
      </w:r>
    </w:p>
    <w:p w14:paraId="159CB4C7" w14:textId="77777777" w:rsidR="00FA4E6A" w:rsidRPr="00740C30" w:rsidRDefault="00A3525B">
      <w:pPr>
        <w:spacing w:after="5"/>
        <w:ind w:left="721" w:right="59" w:hanging="10"/>
        <w:jc w:val="both"/>
        <w:rPr>
          <w:color w:val="auto"/>
        </w:rPr>
      </w:pPr>
      <w:r w:rsidRPr="00740C30">
        <w:rPr>
          <w:rFonts w:ascii="Arial" w:eastAsia="Arial" w:hAnsi="Arial" w:cs="Arial"/>
          <w:color w:val="auto"/>
        </w:rPr>
        <w:t xml:space="preserve">The maximum points for this tender are allocated as follows:  </w:t>
      </w:r>
    </w:p>
    <w:tbl>
      <w:tblPr>
        <w:tblStyle w:val="TableGrid"/>
        <w:tblW w:w="9948" w:type="dxa"/>
        <w:tblInd w:w="902" w:type="dxa"/>
        <w:tblCellMar>
          <w:top w:w="81" w:type="dxa"/>
          <w:bottom w:w="2" w:type="dxa"/>
          <w:right w:w="115" w:type="dxa"/>
        </w:tblCellMar>
        <w:tblLook w:val="04A0" w:firstRow="1" w:lastRow="0" w:firstColumn="1" w:lastColumn="0" w:noHBand="0" w:noVBand="1"/>
      </w:tblPr>
      <w:tblGrid>
        <w:gridCol w:w="2880"/>
        <w:gridCol w:w="2520"/>
        <w:gridCol w:w="4548"/>
      </w:tblGrid>
      <w:tr w:rsidR="00740C30" w:rsidRPr="00740C30" w14:paraId="3A185406" w14:textId="77777777">
        <w:trPr>
          <w:trHeight w:val="383"/>
        </w:trPr>
        <w:tc>
          <w:tcPr>
            <w:tcW w:w="2879" w:type="dxa"/>
            <w:tcBorders>
              <w:top w:val="single" w:sz="4" w:space="0" w:color="000000"/>
              <w:left w:val="single" w:sz="4" w:space="0" w:color="000000"/>
              <w:bottom w:val="single" w:sz="4" w:space="0" w:color="000000"/>
              <w:right w:val="single" w:sz="4" w:space="0" w:color="000000"/>
            </w:tcBorders>
            <w:shd w:val="clear" w:color="auto" w:fill="C00000"/>
          </w:tcPr>
          <w:p w14:paraId="37CFE3B3" w14:textId="77777777" w:rsidR="00FA4E6A" w:rsidRPr="00740C30" w:rsidRDefault="00A3525B">
            <w:pPr>
              <w:ind w:left="165"/>
              <w:jc w:val="center"/>
              <w:rPr>
                <w:color w:val="auto"/>
              </w:rPr>
            </w:pPr>
            <w:r w:rsidRPr="00740C30">
              <w:rPr>
                <w:rFonts w:ascii="Arial" w:eastAsia="Arial" w:hAnsi="Arial" w:cs="Arial"/>
                <w:color w:val="auto"/>
              </w:rPr>
              <w:t xml:space="preserve"> </w:t>
            </w:r>
          </w:p>
        </w:tc>
        <w:tc>
          <w:tcPr>
            <w:tcW w:w="2520" w:type="dxa"/>
            <w:tcBorders>
              <w:top w:val="single" w:sz="4" w:space="0" w:color="000000"/>
              <w:left w:val="single" w:sz="4" w:space="0" w:color="000000"/>
              <w:bottom w:val="single" w:sz="20" w:space="0" w:color="FFFF00"/>
              <w:right w:val="single" w:sz="4" w:space="0" w:color="000000"/>
            </w:tcBorders>
            <w:shd w:val="clear" w:color="auto" w:fill="C00000"/>
          </w:tcPr>
          <w:p w14:paraId="3D5F26B7" w14:textId="77777777" w:rsidR="00FA4E6A" w:rsidRPr="00740C30" w:rsidRDefault="00A3525B">
            <w:pPr>
              <w:ind w:left="108"/>
              <w:rPr>
                <w:color w:val="auto"/>
              </w:rPr>
            </w:pPr>
            <w:r w:rsidRPr="00740C30">
              <w:rPr>
                <w:rFonts w:ascii="Arial" w:eastAsia="Arial" w:hAnsi="Arial" w:cs="Arial"/>
                <w:b/>
                <w:color w:val="auto"/>
              </w:rPr>
              <w:t xml:space="preserve">POINTS </w:t>
            </w:r>
            <w:r w:rsidRPr="00740C30">
              <w:rPr>
                <w:rFonts w:ascii="Arial" w:eastAsia="Arial" w:hAnsi="Arial" w:cs="Arial"/>
                <w:color w:val="auto"/>
              </w:rPr>
              <w:t xml:space="preserve"> </w:t>
            </w:r>
          </w:p>
        </w:tc>
        <w:tc>
          <w:tcPr>
            <w:tcW w:w="4548" w:type="dxa"/>
            <w:tcBorders>
              <w:top w:val="single" w:sz="4" w:space="0" w:color="000000"/>
              <w:left w:val="single" w:sz="4" w:space="0" w:color="000000"/>
              <w:bottom w:val="single" w:sz="20" w:space="0" w:color="FFFF00"/>
              <w:right w:val="single" w:sz="4" w:space="0" w:color="000000"/>
            </w:tcBorders>
            <w:shd w:val="clear" w:color="auto" w:fill="C00000"/>
          </w:tcPr>
          <w:p w14:paraId="065D0869" w14:textId="77777777" w:rsidR="00FA4E6A" w:rsidRPr="00740C30" w:rsidRDefault="00A3525B">
            <w:pPr>
              <w:ind w:left="108"/>
              <w:rPr>
                <w:color w:val="auto"/>
              </w:rPr>
            </w:pPr>
            <w:r w:rsidRPr="00740C30">
              <w:rPr>
                <w:rFonts w:ascii="Arial" w:eastAsia="Arial" w:hAnsi="Arial" w:cs="Arial"/>
                <w:b/>
                <w:color w:val="auto"/>
              </w:rPr>
              <w:t xml:space="preserve">POINTS </w:t>
            </w:r>
            <w:r w:rsidRPr="00740C30">
              <w:rPr>
                <w:rFonts w:ascii="Arial" w:eastAsia="Arial" w:hAnsi="Arial" w:cs="Arial"/>
                <w:color w:val="auto"/>
              </w:rPr>
              <w:t xml:space="preserve"> </w:t>
            </w:r>
          </w:p>
        </w:tc>
      </w:tr>
      <w:tr w:rsidR="00740C30" w:rsidRPr="00740C30" w14:paraId="46AC6ECB" w14:textId="77777777">
        <w:trPr>
          <w:trHeight w:val="370"/>
        </w:trPr>
        <w:tc>
          <w:tcPr>
            <w:tcW w:w="2879" w:type="dxa"/>
            <w:tcBorders>
              <w:top w:val="single" w:sz="4" w:space="0" w:color="000000"/>
              <w:left w:val="single" w:sz="4" w:space="0" w:color="000000"/>
              <w:bottom w:val="single" w:sz="4" w:space="0" w:color="000000"/>
              <w:right w:val="single" w:sz="4" w:space="0" w:color="000000"/>
            </w:tcBorders>
            <w:vAlign w:val="bottom"/>
          </w:tcPr>
          <w:p w14:paraId="525C46A4" w14:textId="77777777" w:rsidR="00FA4E6A" w:rsidRPr="00740C30" w:rsidRDefault="00A3525B">
            <w:pPr>
              <w:ind w:left="107"/>
              <w:rPr>
                <w:color w:val="auto"/>
              </w:rPr>
            </w:pPr>
            <w:r w:rsidRPr="00740C30">
              <w:rPr>
                <w:rFonts w:ascii="Arial" w:eastAsia="Arial" w:hAnsi="Arial" w:cs="Arial"/>
                <w:b/>
                <w:color w:val="auto"/>
              </w:rPr>
              <w:t>PRICE</w:t>
            </w:r>
            <w:r w:rsidRPr="00740C30">
              <w:rPr>
                <w:rFonts w:ascii="Arial" w:eastAsia="Arial" w:hAnsi="Arial" w:cs="Arial"/>
                <w:color w:val="auto"/>
              </w:rPr>
              <w:t xml:space="preserve">  </w:t>
            </w:r>
          </w:p>
        </w:tc>
        <w:tc>
          <w:tcPr>
            <w:tcW w:w="2520" w:type="dxa"/>
            <w:tcBorders>
              <w:top w:val="single" w:sz="20" w:space="0" w:color="FFFF00"/>
              <w:left w:val="single" w:sz="4" w:space="0" w:color="000000"/>
              <w:bottom w:val="single" w:sz="4" w:space="0" w:color="000000"/>
              <w:right w:val="single" w:sz="4" w:space="0" w:color="000000"/>
            </w:tcBorders>
            <w:shd w:val="clear" w:color="auto" w:fill="FFFF00"/>
            <w:vAlign w:val="bottom"/>
          </w:tcPr>
          <w:p w14:paraId="390EE0F6" w14:textId="77777777" w:rsidR="00FA4E6A" w:rsidRPr="00740C30" w:rsidRDefault="00A3525B">
            <w:pPr>
              <w:ind w:left="108"/>
              <w:rPr>
                <w:color w:val="auto"/>
              </w:rPr>
            </w:pPr>
            <w:r w:rsidRPr="00740C30">
              <w:rPr>
                <w:rFonts w:ascii="Arial" w:eastAsia="Arial" w:hAnsi="Arial" w:cs="Arial"/>
                <w:color w:val="auto"/>
              </w:rPr>
              <w:t xml:space="preserve">80  </w:t>
            </w:r>
          </w:p>
        </w:tc>
        <w:tc>
          <w:tcPr>
            <w:tcW w:w="4548" w:type="dxa"/>
            <w:tcBorders>
              <w:top w:val="single" w:sz="20" w:space="0" w:color="FFFF00"/>
              <w:left w:val="single" w:sz="4" w:space="0" w:color="000000"/>
              <w:bottom w:val="single" w:sz="4" w:space="0" w:color="000000"/>
              <w:right w:val="single" w:sz="4" w:space="0" w:color="000000"/>
            </w:tcBorders>
            <w:shd w:val="clear" w:color="auto" w:fill="FFFF00"/>
            <w:vAlign w:val="bottom"/>
          </w:tcPr>
          <w:p w14:paraId="0AD91FFA" w14:textId="77777777" w:rsidR="00FA4E6A" w:rsidRPr="00740C30" w:rsidRDefault="00A3525B">
            <w:pPr>
              <w:ind w:left="108"/>
              <w:rPr>
                <w:color w:val="auto"/>
              </w:rPr>
            </w:pPr>
            <w:r w:rsidRPr="00740C30">
              <w:rPr>
                <w:rFonts w:ascii="Arial" w:eastAsia="Arial" w:hAnsi="Arial" w:cs="Arial"/>
                <w:color w:val="auto"/>
              </w:rPr>
              <w:t xml:space="preserve">90  </w:t>
            </w:r>
          </w:p>
        </w:tc>
      </w:tr>
      <w:tr w:rsidR="00740C30" w:rsidRPr="00740C30" w14:paraId="2723F120" w14:textId="77777777">
        <w:trPr>
          <w:trHeight w:val="403"/>
        </w:trPr>
        <w:tc>
          <w:tcPr>
            <w:tcW w:w="2879" w:type="dxa"/>
            <w:tcBorders>
              <w:top w:val="single" w:sz="4" w:space="0" w:color="000000"/>
              <w:left w:val="single" w:sz="4" w:space="0" w:color="000000"/>
              <w:bottom w:val="single" w:sz="4" w:space="0" w:color="000000"/>
              <w:right w:val="single" w:sz="4" w:space="0" w:color="000000"/>
            </w:tcBorders>
            <w:vAlign w:val="bottom"/>
          </w:tcPr>
          <w:p w14:paraId="60234BB1" w14:textId="77777777" w:rsidR="00FA4E6A" w:rsidRPr="00740C30" w:rsidRDefault="00A3525B">
            <w:pPr>
              <w:ind w:left="107"/>
              <w:rPr>
                <w:color w:val="auto"/>
              </w:rPr>
            </w:pPr>
            <w:r w:rsidRPr="00740C30">
              <w:rPr>
                <w:rFonts w:ascii="Arial" w:eastAsia="Arial" w:hAnsi="Arial" w:cs="Arial"/>
                <w:b/>
                <w:color w:val="auto"/>
              </w:rPr>
              <w:t>SPECIFIC GOALS</w:t>
            </w:r>
            <w:r w:rsidRPr="00740C30">
              <w:rPr>
                <w:rFonts w:ascii="Arial" w:eastAsia="Arial" w:hAnsi="Arial" w:cs="Arial"/>
                <w:color w:val="auto"/>
              </w:rPr>
              <w:t xml:space="preserve">  </w:t>
            </w:r>
          </w:p>
        </w:tc>
        <w:tc>
          <w:tcPr>
            <w:tcW w:w="2520" w:type="dxa"/>
            <w:tcBorders>
              <w:top w:val="single" w:sz="4" w:space="0" w:color="000000"/>
              <w:left w:val="single" w:sz="4" w:space="0" w:color="000000"/>
              <w:bottom w:val="single" w:sz="20" w:space="0" w:color="C00000"/>
              <w:right w:val="single" w:sz="4" w:space="0" w:color="000000"/>
            </w:tcBorders>
            <w:shd w:val="clear" w:color="auto" w:fill="FFFF00"/>
            <w:vAlign w:val="bottom"/>
          </w:tcPr>
          <w:p w14:paraId="451BBF5C" w14:textId="77777777" w:rsidR="00FA4E6A" w:rsidRPr="00740C30" w:rsidRDefault="00A3525B">
            <w:pPr>
              <w:ind w:left="108"/>
              <w:rPr>
                <w:color w:val="auto"/>
              </w:rPr>
            </w:pPr>
            <w:r w:rsidRPr="00740C30">
              <w:rPr>
                <w:rFonts w:ascii="Arial" w:eastAsia="Arial" w:hAnsi="Arial" w:cs="Arial"/>
                <w:color w:val="auto"/>
              </w:rPr>
              <w:t xml:space="preserve">20  </w:t>
            </w:r>
          </w:p>
        </w:tc>
        <w:tc>
          <w:tcPr>
            <w:tcW w:w="4548" w:type="dxa"/>
            <w:tcBorders>
              <w:top w:val="single" w:sz="4" w:space="0" w:color="000000"/>
              <w:left w:val="single" w:sz="4" w:space="0" w:color="000000"/>
              <w:bottom w:val="single" w:sz="20" w:space="0" w:color="C00000"/>
              <w:right w:val="single" w:sz="4" w:space="0" w:color="000000"/>
            </w:tcBorders>
            <w:shd w:val="clear" w:color="auto" w:fill="FFFF00"/>
            <w:vAlign w:val="bottom"/>
          </w:tcPr>
          <w:p w14:paraId="54890224" w14:textId="77777777" w:rsidR="00FA4E6A" w:rsidRPr="00740C30" w:rsidRDefault="00A3525B">
            <w:pPr>
              <w:ind w:left="108"/>
              <w:rPr>
                <w:color w:val="auto"/>
              </w:rPr>
            </w:pPr>
            <w:r w:rsidRPr="00740C30">
              <w:rPr>
                <w:rFonts w:ascii="Arial" w:eastAsia="Arial" w:hAnsi="Arial" w:cs="Arial"/>
                <w:color w:val="auto"/>
              </w:rPr>
              <w:t xml:space="preserve">10  </w:t>
            </w:r>
          </w:p>
        </w:tc>
      </w:tr>
      <w:tr w:rsidR="00740C30" w:rsidRPr="00740C30" w14:paraId="7761952D" w14:textId="77777777">
        <w:trPr>
          <w:trHeight w:val="366"/>
        </w:trPr>
        <w:tc>
          <w:tcPr>
            <w:tcW w:w="2879" w:type="dxa"/>
            <w:tcBorders>
              <w:top w:val="single" w:sz="4" w:space="0" w:color="000000"/>
              <w:left w:val="single" w:sz="4" w:space="0" w:color="000000"/>
              <w:bottom w:val="single" w:sz="4" w:space="0" w:color="000000"/>
              <w:right w:val="single" w:sz="4" w:space="0" w:color="000000"/>
            </w:tcBorders>
            <w:vAlign w:val="bottom"/>
          </w:tcPr>
          <w:p w14:paraId="28E62E7F" w14:textId="77777777" w:rsidR="00FA4E6A" w:rsidRPr="00740C30" w:rsidRDefault="00A3525B">
            <w:pPr>
              <w:ind w:left="107"/>
              <w:rPr>
                <w:color w:val="auto"/>
              </w:rPr>
            </w:pPr>
            <w:r w:rsidRPr="00740C30">
              <w:rPr>
                <w:rFonts w:ascii="Arial" w:eastAsia="Arial" w:hAnsi="Arial" w:cs="Arial"/>
                <w:b/>
                <w:color w:val="auto"/>
              </w:rPr>
              <w:t xml:space="preserve">TOTAL POINTS </w:t>
            </w:r>
            <w:r w:rsidRPr="00740C30">
              <w:rPr>
                <w:rFonts w:ascii="Arial" w:eastAsia="Arial" w:hAnsi="Arial" w:cs="Arial"/>
                <w:color w:val="auto"/>
              </w:rPr>
              <w:t xml:space="preserve">  </w:t>
            </w:r>
          </w:p>
        </w:tc>
        <w:tc>
          <w:tcPr>
            <w:tcW w:w="2520" w:type="dxa"/>
            <w:tcBorders>
              <w:top w:val="single" w:sz="20" w:space="0" w:color="C00000"/>
              <w:left w:val="single" w:sz="4" w:space="0" w:color="000000"/>
              <w:bottom w:val="single" w:sz="4" w:space="0" w:color="000000"/>
              <w:right w:val="single" w:sz="4" w:space="0" w:color="000000"/>
            </w:tcBorders>
            <w:shd w:val="clear" w:color="auto" w:fill="C00000"/>
            <w:vAlign w:val="bottom"/>
          </w:tcPr>
          <w:p w14:paraId="219277C2" w14:textId="77777777" w:rsidR="00FA4E6A" w:rsidRPr="00740C30" w:rsidRDefault="00A3525B">
            <w:pPr>
              <w:ind w:left="108"/>
              <w:rPr>
                <w:color w:val="auto"/>
              </w:rPr>
            </w:pPr>
            <w:r w:rsidRPr="00740C30">
              <w:rPr>
                <w:rFonts w:ascii="Arial" w:eastAsia="Arial" w:hAnsi="Arial" w:cs="Arial"/>
                <w:b/>
                <w:color w:val="auto"/>
              </w:rPr>
              <w:t xml:space="preserve">100 </w:t>
            </w:r>
            <w:r w:rsidRPr="00740C30">
              <w:rPr>
                <w:rFonts w:ascii="Arial" w:eastAsia="Arial" w:hAnsi="Arial" w:cs="Arial"/>
                <w:color w:val="auto"/>
              </w:rPr>
              <w:t xml:space="preserve"> </w:t>
            </w:r>
          </w:p>
        </w:tc>
        <w:tc>
          <w:tcPr>
            <w:tcW w:w="4548" w:type="dxa"/>
            <w:tcBorders>
              <w:top w:val="single" w:sz="20" w:space="0" w:color="C00000"/>
              <w:left w:val="single" w:sz="4" w:space="0" w:color="000000"/>
              <w:bottom w:val="single" w:sz="4" w:space="0" w:color="000000"/>
              <w:right w:val="single" w:sz="4" w:space="0" w:color="000000"/>
            </w:tcBorders>
            <w:shd w:val="clear" w:color="auto" w:fill="C00000"/>
            <w:vAlign w:val="bottom"/>
          </w:tcPr>
          <w:p w14:paraId="0B091B1B" w14:textId="77777777" w:rsidR="00FA4E6A" w:rsidRPr="00740C30" w:rsidRDefault="00A3525B">
            <w:pPr>
              <w:tabs>
                <w:tab w:val="center" w:pos="828"/>
              </w:tabs>
              <w:ind w:left="-7"/>
              <w:rPr>
                <w:color w:val="auto"/>
              </w:rPr>
            </w:pPr>
            <w:r w:rsidRPr="00740C30">
              <w:rPr>
                <w:rFonts w:ascii="Arial" w:eastAsia="Arial" w:hAnsi="Arial" w:cs="Arial"/>
                <w:b/>
                <w:color w:val="auto"/>
              </w:rPr>
              <w:t xml:space="preserve">0 </w:t>
            </w:r>
            <w:r w:rsidRPr="00740C30">
              <w:rPr>
                <w:rFonts w:ascii="Arial" w:eastAsia="Arial" w:hAnsi="Arial" w:cs="Arial"/>
                <w:b/>
                <w:color w:val="auto"/>
              </w:rPr>
              <w:tab/>
            </w:r>
            <w:r w:rsidRPr="00740C30">
              <w:rPr>
                <w:rFonts w:ascii="Arial" w:eastAsia="Arial" w:hAnsi="Arial" w:cs="Arial"/>
                <w:color w:val="auto"/>
              </w:rPr>
              <w:t xml:space="preserve"> </w:t>
            </w:r>
          </w:p>
        </w:tc>
      </w:tr>
    </w:tbl>
    <w:p w14:paraId="75A4CC4A" w14:textId="77777777" w:rsidR="00FA4E6A" w:rsidRPr="00740C30" w:rsidRDefault="00A3525B">
      <w:pPr>
        <w:spacing w:after="0"/>
        <w:ind w:left="711"/>
        <w:rPr>
          <w:color w:val="auto"/>
        </w:rPr>
      </w:pPr>
      <w:r w:rsidRPr="00740C30">
        <w:rPr>
          <w:rFonts w:ascii="Arial" w:eastAsia="Arial" w:hAnsi="Arial" w:cs="Arial"/>
          <w:color w:val="auto"/>
        </w:rPr>
        <w:t xml:space="preserve"> </w:t>
      </w:r>
    </w:p>
    <w:p w14:paraId="4E3E3748" w14:textId="77777777" w:rsidR="00FA4E6A" w:rsidRPr="00740C30" w:rsidRDefault="00A3525B">
      <w:pPr>
        <w:spacing w:after="142"/>
        <w:ind w:left="1008" w:right="365" w:hanging="720"/>
        <w:jc w:val="both"/>
        <w:rPr>
          <w:color w:val="auto"/>
        </w:rPr>
      </w:pPr>
      <w:r w:rsidRPr="00740C30">
        <w:rPr>
          <w:rFonts w:ascii="Arial" w:eastAsia="Arial" w:hAnsi="Arial" w:cs="Arial"/>
          <w:color w:val="auto"/>
        </w:rPr>
        <w:t xml:space="preserve">1.5  Failure on the part of a tenderer to submit proof or documentation required in terms of this tender to claim points for specific goals with the tender, will be interpreted to mean that preference points for specific goals are not claimed.  </w:t>
      </w:r>
    </w:p>
    <w:p w14:paraId="3F676047" w14:textId="279E44E5" w:rsidR="00FA4E6A" w:rsidRPr="00740C30" w:rsidRDefault="00A3525B" w:rsidP="004056ED">
      <w:pPr>
        <w:spacing w:after="142"/>
        <w:ind w:left="1008" w:right="360" w:hanging="720"/>
        <w:jc w:val="both"/>
        <w:rPr>
          <w:color w:val="auto"/>
        </w:rPr>
      </w:pPr>
      <w:r w:rsidRPr="00740C30">
        <w:rPr>
          <w:rFonts w:ascii="Arial" w:eastAsia="Arial" w:hAnsi="Arial" w:cs="Arial"/>
          <w:color w:val="auto"/>
        </w:rPr>
        <w:t xml:space="preserve">1.6  The organ of state reserves the right to require of a tenderer, either before a tender is adjudicated or at any time subsequently, to substantiate any claim regarding preferences, in any manner required by the organ of state.  </w:t>
      </w:r>
    </w:p>
    <w:p w14:paraId="7BE54A86" w14:textId="77777777" w:rsidR="00FA4E6A" w:rsidRPr="00740C30" w:rsidRDefault="00A3525B">
      <w:pPr>
        <w:pStyle w:val="Heading3"/>
        <w:tabs>
          <w:tab w:val="center" w:pos="720"/>
          <w:tab w:val="center" w:pos="1072"/>
          <w:tab w:val="center" w:pos="2400"/>
        </w:tabs>
        <w:spacing w:after="122"/>
        <w:ind w:left="0" w:firstLine="0"/>
        <w:jc w:val="left"/>
        <w:rPr>
          <w:color w:val="auto"/>
        </w:rPr>
      </w:pPr>
      <w:r w:rsidRPr="00740C30">
        <w:rPr>
          <w:rFonts w:ascii="Calibri" w:eastAsia="Calibri" w:hAnsi="Calibri" w:cs="Calibri"/>
          <w:b w:val="0"/>
          <w:color w:val="auto"/>
        </w:rPr>
        <w:tab/>
        <w:t xml:space="preserve"> </w:t>
      </w:r>
      <w:r w:rsidRPr="00740C30">
        <w:rPr>
          <w:rFonts w:ascii="Calibri" w:eastAsia="Calibri" w:hAnsi="Calibri" w:cs="Calibri"/>
          <w:b w:val="0"/>
          <w:color w:val="auto"/>
        </w:rPr>
        <w:tab/>
      </w:r>
      <w:r w:rsidRPr="00740C30">
        <w:rPr>
          <w:color w:val="auto"/>
        </w:rPr>
        <w:t xml:space="preserve">2.  </w:t>
      </w:r>
      <w:r w:rsidRPr="00740C30">
        <w:rPr>
          <w:color w:val="auto"/>
        </w:rPr>
        <w:tab/>
        <w:t xml:space="preserve">DEFINITIONS  </w:t>
      </w:r>
    </w:p>
    <w:p w14:paraId="2668E281" w14:textId="77777777" w:rsidR="00FA4E6A" w:rsidRPr="00740C30" w:rsidRDefault="00A3525B">
      <w:pPr>
        <w:spacing w:after="117" w:line="265" w:lineRule="auto"/>
        <w:ind w:left="10" w:right="1272" w:hanging="10"/>
        <w:jc w:val="right"/>
        <w:rPr>
          <w:color w:val="auto"/>
        </w:rPr>
      </w:pPr>
      <w:r w:rsidRPr="00740C30">
        <w:rPr>
          <w:rFonts w:ascii="Arial" w:eastAsia="Arial" w:hAnsi="Arial" w:cs="Arial"/>
          <w:color w:val="auto"/>
        </w:rPr>
        <w:t>“</w:t>
      </w:r>
      <w:r w:rsidRPr="00740C30">
        <w:rPr>
          <w:rFonts w:ascii="Arial" w:eastAsia="Arial" w:hAnsi="Arial" w:cs="Arial"/>
          <w:b/>
          <w:color w:val="auto"/>
        </w:rPr>
        <w:t>Historically Disadvantaged Individual” (HDI</w:t>
      </w:r>
      <w:r w:rsidRPr="00740C30">
        <w:rPr>
          <w:rFonts w:ascii="Arial" w:eastAsia="Arial" w:hAnsi="Arial" w:cs="Arial"/>
          <w:color w:val="auto"/>
        </w:rPr>
        <w:t xml:space="preserve">) is defined as a South African citizen </w:t>
      </w:r>
      <w:r w:rsidRPr="00740C30">
        <w:rPr>
          <w:rFonts w:ascii="Arial" w:eastAsia="Arial" w:hAnsi="Arial" w:cs="Arial"/>
          <w:b/>
          <w:color w:val="auto"/>
        </w:rPr>
        <w:t xml:space="preserve"> </w:t>
      </w:r>
    </w:p>
    <w:p w14:paraId="20C63107" w14:textId="77777777" w:rsidR="00FA4E6A" w:rsidRPr="00740C30" w:rsidRDefault="00A3525B">
      <w:pPr>
        <w:numPr>
          <w:ilvl w:val="0"/>
          <w:numId w:val="10"/>
        </w:numPr>
        <w:spacing w:after="5"/>
        <w:ind w:right="633" w:hanging="423"/>
        <w:jc w:val="both"/>
        <w:rPr>
          <w:color w:val="auto"/>
        </w:rPr>
      </w:pPr>
      <w:r w:rsidRPr="00740C30">
        <w:rPr>
          <w:rFonts w:ascii="Arial" w:eastAsia="Arial" w:hAnsi="Arial" w:cs="Arial"/>
          <w:color w:val="auto"/>
        </w:rPr>
        <w:t xml:space="preserve">who, due to the apartheid policy that was in place, had no voting rights in the national elections prior to the introduction of the Constitution of the Republic of South Africa, 1983 (Act No. 100 of 1983) or the Constitution of the Republic of South Africa, 1993 (Act No. 200 of 1993) (“the interim Constitution”), and/or   </w:t>
      </w:r>
    </w:p>
    <w:p w14:paraId="6E539BED" w14:textId="77777777" w:rsidR="00FA4E6A" w:rsidRPr="00740C30" w:rsidRDefault="00A3525B">
      <w:pPr>
        <w:numPr>
          <w:ilvl w:val="0"/>
          <w:numId w:val="10"/>
        </w:numPr>
        <w:spacing w:after="5"/>
        <w:ind w:right="633" w:hanging="423"/>
        <w:jc w:val="both"/>
        <w:rPr>
          <w:color w:val="auto"/>
        </w:rPr>
      </w:pPr>
      <w:r w:rsidRPr="00740C30">
        <w:rPr>
          <w:rFonts w:ascii="Arial" w:eastAsia="Arial" w:hAnsi="Arial" w:cs="Arial"/>
          <w:color w:val="auto"/>
        </w:rPr>
        <w:t xml:space="preserve">who is a woman, and/or   </w:t>
      </w:r>
    </w:p>
    <w:p w14:paraId="1891D0C1" w14:textId="77777777" w:rsidR="00FA4E6A" w:rsidRPr="00740C30" w:rsidRDefault="00A3525B">
      <w:pPr>
        <w:numPr>
          <w:ilvl w:val="0"/>
          <w:numId w:val="10"/>
        </w:numPr>
        <w:spacing w:after="5"/>
        <w:ind w:right="633" w:hanging="423"/>
        <w:jc w:val="both"/>
        <w:rPr>
          <w:color w:val="auto"/>
        </w:rPr>
      </w:pPr>
      <w:r w:rsidRPr="00740C30">
        <w:rPr>
          <w:rFonts w:ascii="Arial" w:eastAsia="Arial" w:hAnsi="Arial" w:cs="Arial"/>
          <w:color w:val="auto"/>
        </w:rPr>
        <w:t xml:space="preserve">who has a disability with the understanding that any person who received South African citizenship on or before the introduction of the interim Constitution, will not be deemed to be HDI.  </w:t>
      </w:r>
    </w:p>
    <w:p w14:paraId="2D02471E" w14:textId="77777777" w:rsidR="00FA4E6A" w:rsidRPr="00740C30" w:rsidRDefault="00A3525B">
      <w:pPr>
        <w:numPr>
          <w:ilvl w:val="1"/>
          <w:numId w:val="10"/>
        </w:numPr>
        <w:spacing w:after="5"/>
        <w:ind w:right="965" w:hanging="576"/>
        <w:jc w:val="both"/>
        <w:rPr>
          <w:color w:val="auto"/>
        </w:rPr>
      </w:pPr>
      <w:r w:rsidRPr="00740C30">
        <w:rPr>
          <w:rFonts w:ascii="Arial" w:eastAsia="Arial" w:hAnsi="Arial" w:cs="Arial"/>
          <w:b/>
          <w:color w:val="auto"/>
        </w:rPr>
        <w:t xml:space="preserve">“tender” </w:t>
      </w:r>
      <w:r w:rsidRPr="00740C30">
        <w:rPr>
          <w:rFonts w:ascii="Arial" w:eastAsia="Arial" w:hAnsi="Arial" w:cs="Arial"/>
          <w:color w:val="auto"/>
        </w:rPr>
        <w:t>means a written offer in the form determined by an organ of state in response to an invitation to provide goods or services through price quotations, competitive tendering process or any other method envisaged in legislation;</w:t>
      </w:r>
      <w:r w:rsidRPr="00740C30">
        <w:rPr>
          <w:rFonts w:ascii="Arial" w:eastAsia="Arial" w:hAnsi="Arial" w:cs="Arial"/>
          <w:b/>
          <w:color w:val="auto"/>
        </w:rPr>
        <w:t xml:space="preserve">   </w:t>
      </w:r>
    </w:p>
    <w:p w14:paraId="4B6F1CEB" w14:textId="77777777" w:rsidR="00FA4E6A" w:rsidRPr="00740C30" w:rsidRDefault="00A3525B">
      <w:pPr>
        <w:numPr>
          <w:ilvl w:val="1"/>
          <w:numId w:val="10"/>
        </w:numPr>
        <w:spacing w:after="5"/>
        <w:ind w:right="965" w:hanging="576"/>
        <w:jc w:val="both"/>
        <w:rPr>
          <w:color w:val="auto"/>
        </w:rPr>
      </w:pPr>
      <w:r w:rsidRPr="00740C30">
        <w:rPr>
          <w:rFonts w:ascii="Arial" w:eastAsia="Arial" w:hAnsi="Arial" w:cs="Arial"/>
          <w:b/>
          <w:color w:val="auto"/>
        </w:rPr>
        <w:t xml:space="preserve">“price” </w:t>
      </w:r>
      <w:r w:rsidRPr="00740C30">
        <w:rPr>
          <w:rFonts w:ascii="Arial" w:eastAsia="Arial" w:hAnsi="Arial" w:cs="Arial"/>
          <w:color w:val="auto"/>
        </w:rPr>
        <w:t>means an amount of money tendered for goods or services, and</w:t>
      </w:r>
      <w:r w:rsidRPr="00740C30">
        <w:rPr>
          <w:rFonts w:ascii="Arial" w:eastAsia="Arial" w:hAnsi="Arial" w:cs="Arial"/>
          <w:b/>
          <w:color w:val="auto"/>
        </w:rPr>
        <w:t xml:space="preserve"> </w:t>
      </w:r>
      <w:r w:rsidRPr="00740C30">
        <w:rPr>
          <w:rFonts w:ascii="Arial" w:eastAsia="Arial" w:hAnsi="Arial" w:cs="Arial"/>
          <w:color w:val="auto"/>
        </w:rPr>
        <w:t>includes all  applicable taxes less all unconditional discounts;</w:t>
      </w:r>
      <w:r w:rsidRPr="00740C30">
        <w:rPr>
          <w:rFonts w:ascii="Arial" w:eastAsia="Arial" w:hAnsi="Arial" w:cs="Arial"/>
          <w:b/>
          <w:color w:val="auto"/>
        </w:rPr>
        <w:t xml:space="preserve"> </w:t>
      </w:r>
      <w:r w:rsidRPr="00740C30">
        <w:rPr>
          <w:rFonts w:ascii="Arial" w:eastAsia="Arial" w:hAnsi="Arial" w:cs="Arial"/>
          <w:color w:val="auto"/>
        </w:rPr>
        <w:t xml:space="preserve">  </w:t>
      </w:r>
    </w:p>
    <w:p w14:paraId="00B5471B" w14:textId="77777777" w:rsidR="00FA4E6A" w:rsidRPr="00740C30" w:rsidRDefault="00A3525B">
      <w:pPr>
        <w:numPr>
          <w:ilvl w:val="1"/>
          <w:numId w:val="10"/>
        </w:numPr>
        <w:spacing w:after="5"/>
        <w:ind w:right="965" w:hanging="576"/>
        <w:jc w:val="both"/>
        <w:rPr>
          <w:color w:val="auto"/>
        </w:rPr>
      </w:pPr>
      <w:r w:rsidRPr="00740C30">
        <w:rPr>
          <w:rFonts w:ascii="Arial" w:eastAsia="Arial" w:hAnsi="Arial" w:cs="Arial"/>
          <w:b/>
          <w:color w:val="auto"/>
        </w:rPr>
        <w:t>“rand value”</w:t>
      </w:r>
      <w:r w:rsidRPr="00740C30">
        <w:rPr>
          <w:rFonts w:ascii="Arial" w:eastAsia="Arial" w:hAnsi="Arial" w:cs="Arial"/>
          <w:color w:val="auto"/>
        </w:rPr>
        <w:t xml:space="preserve"> means the total estimated value of a contract in Rand, calculated at the time of bid invitation, and includes all applicable taxes; </w:t>
      </w:r>
      <w:r w:rsidRPr="00740C30">
        <w:rPr>
          <w:rFonts w:ascii="Arial" w:eastAsia="Arial" w:hAnsi="Arial" w:cs="Arial"/>
          <w:i/>
          <w:color w:val="auto"/>
        </w:rPr>
        <w:t xml:space="preserve"> </w:t>
      </w:r>
      <w:r w:rsidRPr="00740C30">
        <w:rPr>
          <w:rFonts w:ascii="Arial" w:eastAsia="Arial" w:hAnsi="Arial" w:cs="Arial"/>
          <w:color w:val="auto"/>
        </w:rPr>
        <w:t xml:space="preserve"> </w:t>
      </w:r>
    </w:p>
    <w:p w14:paraId="45758138" w14:textId="77777777" w:rsidR="00FA4E6A" w:rsidRPr="00740C30" w:rsidRDefault="00A3525B">
      <w:pPr>
        <w:numPr>
          <w:ilvl w:val="1"/>
          <w:numId w:val="10"/>
        </w:numPr>
        <w:spacing w:after="4" w:line="254" w:lineRule="auto"/>
        <w:ind w:right="965" w:hanging="576"/>
        <w:jc w:val="both"/>
        <w:rPr>
          <w:color w:val="auto"/>
        </w:rPr>
      </w:pPr>
      <w:r w:rsidRPr="00740C30">
        <w:rPr>
          <w:rFonts w:ascii="Arial" w:eastAsia="Arial" w:hAnsi="Arial" w:cs="Arial"/>
          <w:b/>
          <w:color w:val="auto"/>
        </w:rPr>
        <w:t>“tender for income-generating contracts”</w:t>
      </w:r>
      <w:r w:rsidRPr="00740C30">
        <w:rPr>
          <w:rFonts w:ascii="Arial" w:eastAsia="Arial" w:hAnsi="Arial" w:cs="Arial"/>
          <w:color w:val="auto"/>
        </w:rPr>
        <w:t xml:space="preserve"> means a written offer in the form determined by an organ of state in response to an invitation for the origination of income- 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47EB13D7" w14:textId="77777777" w:rsidR="00FA4E6A" w:rsidRPr="00740C30" w:rsidRDefault="00A3525B">
      <w:pPr>
        <w:numPr>
          <w:ilvl w:val="1"/>
          <w:numId w:val="10"/>
        </w:numPr>
        <w:spacing w:after="5"/>
        <w:ind w:right="965" w:hanging="576"/>
        <w:jc w:val="both"/>
        <w:rPr>
          <w:color w:val="auto"/>
        </w:rPr>
      </w:pPr>
      <w:r w:rsidRPr="00740C30">
        <w:rPr>
          <w:rFonts w:ascii="Arial" w:eastAsia="Arial" w:hAnsi="Arial" w:cs="Arial"/>
          <w:b/>
          <w:color w:val="auto"/>
        </w:rPr>
        <w:t xml:space="preserve">“the Act” </w:t>
      </w:r>
      <w:r w:rsidRPr="00740C30">
        <w:rPr>
          <w:rFonts w:ascii="Arial" w:eastAsia="Arial" w:hAnsi="Arial" w:cs="Arial"/>
          <w:color w:val="auto"/>
        </w:rPr>
        <w:t xml:space="preserve">means the Preferential Procurement Policy Framework Act, 2000 (Act No. 5 of 2000).    </w:t>
      </w:r>
    </w:p>
    <w:p w14:paraId="206503E3" w14:textId="77777777" w:rsidR="00FA4E6A" w:rsidRPr="00740C30" w:rsidRDefault="00A3525B">
      <w:pPr>
        <w:spacing w:after="118"/>
        <w:ind w:left="720"/>
        <w:rPr>
          <w:color w:val="auto"/>
        </w:rPr>
      </w:pPr>
      <w:r w:rsidRPr="00740C30">
        <w:rPr>
          <w:rFonts w:ascii="Arial" w:eastAsia="Arial" w:hAnsi="Arial" w:cs="Arial"/>
          <w:color w:val="auto"/>
        </w:rPr>
        <w:t xml:space="preserve"> </w:t>
      </w:r>
    </w:p>
    <w:p w14:paraId="5E52DAB4" w14:textId="77777777" w:rsidR="00FA4E6A" w:rsidRPr="00740C30" w:rsidRDefault="00A3525B">
      <w:pPr>
        <w:pStyle w:val="Heading2"/>
        <w:shd w:val="clear" w:color="auto" w:fill="auto"/>
        <w:tabs>
          <w:tab w:val="center" w:pos="432"/>
          <w:tab w:val="center" w:pos="1071"/>
          <w:tab w:val="center" w:pos="5135"/>
        </w:tabs>
        <w:spacing w:after="142" w:line="259" w:lineRule="auto"/>
        <w:ind w:left="0" w:right="0" w:firstLine="0"/>
        <w:rPr>
          <w:color w:val="auto"/>
        </w:rPr>
      </w:pPr>
      <w:r w:rsidRPr="00740C30">
        <w:rPr>
          <w:rFonts w:ascii="Calibri" w:eastAsia="Calibri" w:hAnsi="Calibri" w:cs="Calibri"/>
          <w:b w:val="0"/>
          <w:color w:val="auto"/>
          <w:sz w:val="22"/>
        </w:rPr>
        <w:tab/>
        <w:t xml:space="preserve"> </w:t>
      </w:r>
      <w:r w:rsidRPr="00740C30">
        <w:rPr>
          <w:rFonts w:ascii="Calibri" w:eastAsia="Calibri" w:hAnsi="Calibri" w:cs="Calibri"/>
          <w:b w:val="0"/>
          <w:color w:val="auto"/>
          <w:sz w:val="22"/>
        </w:rPr>
        <w:tab/>
      </w:r>
      <w:r w:rsidRPr="00740C30">
        <w:rPr>
          <w:color w:val="auto"/>
        </w:rPr>
        <w:t>3.</w:t>
      </w:r>
      <w:r w:rsidRPr="00740C30">
        <w:rPr>
          <w:color w:val="auto"/>
          <w:sz w:val="22"/>
        </w:rPr>
        <w:t xml:space="preserve">  </w:t>
      </w:r>
      <w:r w:rsidRPr="00740C30">
        <w:rPr>
          <w:color w:val="auto"/>
          <w:sz w:val="22"/>
        </w:rPr>
        <w:tab/>
        <w:t xml:space="preserve">  </w:t>
      </w:r>
      <w:r w:rsidRPr="00740C30">
        <w:rPr>
          <w:color w:val="auto"/>
        </w:rPr>
        <w:t xml:space="preserve">FORMULAE FOR PROCUREMENT OF GOODS AND SERVICES </w:t>
      </w:r>
      <w:r w:rsidRPr="00740C30">
        <w:rPr>
          <w:color w:val="auto"/>
          <w:sz w:val="22"/>
        </w:rPr>
        <w:t xml:space="preserve"> </w:t>
      </w:r>
    </w:p>
    <w:p w14:paraId="2B9D10EC" w14:textId="77777777" w:rsidR="00FA4E6A" w:rsidRPr="00740C30" w:rsidRDefault="00A3525B">
      <w:pPr>
        <w:pStyle w:val="Heading3"/>
        <w:tabs>
          <w:tab w:val="center" w:pos="3095"/>
        </w:tabs>
        <w:spacing w:after="0" w:line="259" w:lineRule="auto"/>
        <w:ind w:left="0" w:firstLine="0"/>
        <w:jc w:val="left"/>
        <w:rPr>
          <w:color w:val="auto"/>
        </w:rPr>
      </w:pPr>
      <w:r w:rsidRPr="00740C30">
        <w:rPr>
          <w:rFonts w:ascii="Calibri" w:eastAsia="Calibri" w:hAnsi="Calibri" w:cs="Calibri"/>
          <w:b w:val="0"/>
          <w:color w:val="auto"/>
        </w:rPr>
        <w:t xml:space="preserve"> </w:t>
      </w:r>
      <w:r w:rsidRPr="00740C30">
        <w:rPr>
          <w:rFonts w:ascii="Calibri" w:eastAsia="Calibri" w:hAnsi="Calibri" w:cs="Calibri"/>
          <w:b w:val="0"/>
          <w:color w:val="auto"/>
        </w:rPr>
        <w:tab/>
        <w:t xml:space="preserve"> </w:t>
      </w:r>
      <w:r w:rsidRPr="00740C30">
        <w:rPr>
          <w:b w:val="0"/>
          <w:color w:val="auto"/>
          <w:sz w:val="24"/>
        </w:rPr>
        <w:t xml:space="preserve">3.1.  </w:t>
      </w:r>
      <w:r w:rsidRPr="00740C30">
        <w:rPr>
          <w:color w:val="auto"/>
          <w:sz w:val="24"/>
        </w:rPr>
        <w:t xml:space="preserve">POINTS AWARDED FOR PRICE </w:t>
      </w:r>
      <w:r w:rsidRPr="00740C30">
        <w:rPr>
          <w:b w:val="0"/>
          <w:color w:val="auto"/>
        </w:rPr>
        <w:t xml:space="preserve"> </w:t>
      </w:r>
    </w:p>
    <w:p w14:paraId="439EE5EE" w14:textId="77777777" w:rsidR="00FA4E6A" w:rsidRPr="00740C30" w:rsidRDefault="00A3525B">
      <w:pPr>
        <w:spacing w:after="14"/>
        <w:ind w:left="1832"/>
        <w:rPr>
          <w:color w:val="auto"/>
        </w:rPr>
      </w:pPr>
      <w:r w:rsidRPr="00740C30">
        <w:rPr>
          <w:rFonts w:ascii="Arial" w:eastAsia="Arial" w:hAnsi="Arial" w:cs="Arial"/>
          <w:b/>
          <w:color w:val="auto"/>
        </w:rPr>
        <w:t xml:space="preserve"> </w:t>
      </w:r>
      <w:r w:rsidRPr="00740C30">
        <w:rPr>
          <w:rFonts w:ascii="Arial" w:eastAsia="Arial" w:hAnsi="Arial" w:cs="Arial"/>
          <w:color w:val="auto"/>
        </w:rPr>
        <w:t xml:space="preserve"> </w:t>
      </w:r>
    </w:p>
    <w:p w14:paraId="41E7BE24" w14:textId="77777777" w:rsidR="00FA4E6A" w:rsidRPr="00740C30" w:rsidRDefault="00A3525B">
      <w:pPr>
        <w:spacing w:after="26"/>
        <w:ind w:left="21" w:hanging="10"/>
        <w:rPr>
          <w:color w:val="auto"/>
        </w:rPr>
      </w:pPr>
      <w:r w:rsidRPr="00740C30">
        <w:rPr>
          <w:rFonts w:ascii="Arial" w:eastAsia="Arial" w:hAnsi="Arial" w:cs="Arial"/>
          <w:b/>
          <w:color w:val="auto"/>
          <w:sz w:val="24"/>
        </w:rPr>
        <w:t xml:space="preserve">               3.1.1   THE 80/20 OR 90/10 PREFERENCE POINT SYSTEMS   </w:t>
      </w:r>
    </w:p>
    <w:p w14:paraId="72764D62" w14:textId="77777777" w:rsidR="00FA4E6A" w:rsidRPr="00740C30" w:rsidRDefault="00A3525B">
      <w:pPr>
        <w:tabs>
          <w:tab w:val="center" w:pos="432"/>
          <w:tab w:val="center" w:pos="5333"/>
        </w:tabs>
        <w:spacing w:after="0"/>
        <w:rPr>
          <w:color w:val="auto"/>
        </w:rPr>
      </w:pPr>
      <w:r w:rsidRPr="00740C30">
        <w:rPr>
          <w:color w:val="auto"/>
        </w:rPr>
        <w:tab/>
        <w:t xml:space="preserve"> </w:t>
      </w:r>
      <w:r w:rsidRPr="00740C30">
        <w:rPr>
          <w:color w:val="auto"/>
        </w:rPr>
        <w:tab/>
      </w:r>
      <w:r w:rsidRPr="00740C30">
        <w:rPr>
          <w:rFonts w:ascii="Arial" w:eastAsia="Arial" w:hAnsi="Arial" w:cs="Arial"/>
          <w:b/>
          <w:color w:val="auto"/>
        </w:rPr>
        <w:t xml:space="preserve">  </w:t>
      </w:r>
      <w:r w:rsidRPr="00740C30">
        <w:rPr>
          <w:rFonts w:ascii="Arial" w:eastAsia="Arial" w:hAnsi="Arial" w:cs="Arial"/>
          <w:color w:val="auto"/>
          <w:sz w:val="26"/>
        </w:rPr>
        <w:t xml:space="preserve">A maximum of 80 or 90 points is allocated for price on the following basis:  </w:t>
      </w:r>
    </w:p>
    <w:p w14:paraId="3F838E6E" w14:textId="77777777" w:rsidR="00FA4E6A" w:rsidRPr="00740C30" w:rsidRDefault="00A3525B">
      <w:pPr>
        <w:spacing w:after="59"/>
        <w:ind w:left="980"/>
        <w:rPr>
          <w:color w:val="auto"/>
        </w:rPr>
      </w:pPr>
      <w:r w:rsidRPr="00740C30">
        <w:rPr>
          <w:rFonts w:ascii="Arial" w:eastAsia="Arial" w:hAnsi="Arial" w:cs="Arial"/>
          <w:color w:val="auto"/>
          <w:sz w:val="26"/>
        </w:rPr>
        <w:t xml:space="preserve">  </w:t>
      </w:r>
    </w:p>
    <w:p w14:paraId="34FBE61B" w14:textId="77777777" w:rsidR="00FA4E6A" w:rsidRPr="00740C30" w:rsidRDefault="00A3525B">
      <w:pPr>
        <w:pStyle w:val="Heading2"/>
        <w:shd w:val="clear" w:color="auto" w:fill="auto"/>
        <w:tabs>
          <w:tab w:val="center" w:pos="4552"/>
          <w:tab w:val="center" w:pos="8904"/>
        </w:tabs>
        <w:spacing w:after="0" w:line="259" w:lineRule="auto"/>
        <w:ind w:left="0" w:right="0" w:firstLine="0"/>
        <w:rPr>
          <w:color w:val="auto"/>
        </w:rPr>
      </w:pPr>
      <w:r w:rsidRPr="00740C30">
        <w:rPr>
          <w:rFonts w:ascii="Calibri" w:eastAsia="Calibri" w:hAnsi="Calibri" w:cs="Calibri"/>
          <w:b w:val="0"/>
          <w:color w:val="auto"/>
          <w:sz w:val="22"/>
        </w:rPr>
        <w:tab/>
      </w:r>
      <w:r w:rsidRPr="00740C30">
        <w:rPr>
          <w:rFonts w:ascii="Calibri" w:eastAsia="Calibri" w:hAnsi="Calibri" w:cs="Calibri"/>
          <w:b w:val="0"/>
          <w:color w:val="auto"/>
          <w:sz w:val="26"/>
        </w:rPr>
        <w:t xml:space="preserve"> </w:t>
      </w:r>
      <w:r w:rsidRPr="00740C30">
        <w:rPr>
          <w:color w:val="auto"/>
          <w:sz w:val="26"/>
        </w:rPr>
        <w:t xml:space="preserve">       </w:t>
      </w:r>
      <w:r w:rsidRPr="00740C30">
        <w:rPr>
          <w:color w:val="auto"/>
          <w:sz w:val="32"/>
        </w:rPr>
        <w:t xml:space="preserve">     80/20                            or                       90/10 </w:t>
      </w:r>
      <w:r w:rsidRPr="00740C30">
        <w:rPr>
          <w:color w:val="auto"/>
          <w:sz w:val="26"/>
        </w:rPr>
        <w:t xml:space="preserve"> </w:t>
      </w:r>
      <w:r w:rsidRPr="00740C30">
        <w:rPr>
          <w:color w:val="auto"/>
          <w:sz w:val="26"/>
        </w:rPr>
        <w:tab/>
        <w:t xml:space="preserve">  </w:t>
      </w:r>
    </w:p>
    <w:p w14:paraId="3EB772F9" w14:textId="77777777" w:rsidR="00FA4E6A" w:rsidRPr="00740C30" w:rsidRDefault="00A3525B">
      <w:pPr>
        <w:spacing w:after="9"/>
        <w:ind w:left="980"/>
        <w:rPr>
          <w:color w:val="auto"/>
        </w:rPr>
      </w:pPr>
      <w:r w:rsidRPr="00740C30">
        <w:rPr>
          <w:rFonts w:ascii="Arial" w:eastAsia="Arial" w:hAnsi="Arial" w:cs="Arial"/>
          <w:b/>
          <w:color w:val="auto"/>
          <w:sz w:val="26"/>
        </w:rPr>
        <w:t xml:space="preserve"> </w:t>
      </w:r>
      <w:r w:rsidRPr="00740C30">
        <w:rPr>
          <w:rFonts w:ascii="Arial" w:eastAsia="Arial" w:hAnsi="Arial" w:cs="Arial"/>
          <w:color w:val="auto"/>
          <w:sz w:val="26"/>
        </w:rPr>
        <w:t xml:space="preserve"> </w:t>
      </w:r>
    </w:p>
    <w:p w14:paraId="1EC29A25" w14:textId="77777777" w:rsidR="00FA4E6A" w:rsidRPr="00740C30" w:rsidRDefault="00A3525B">
      <w:pPr>
        <w:tabs>
          <w:tab w:val="center" w:pos="432"/>
          <w:tab w:val="center" w:pos="980"/>
          <w:tab w:val="center" w:pos="5670"/>
        </w:tabs>
        <w:spacing w:after="22"/>
        <w:rPr>
          <w:color w:val="auto"/>
        </w:rPr>
      </w:pPr>
      <w:r w:rsidRPr="00740C30">
        <w:rPr>
          <w:color w:val="auto"/>
        </w:rPr>
        <w:tab/>
      </w:r>
      <w:r w:rsidRPr="00740C30">
        <w:rPr>
          <w:color w:val="auto"/>
          <w:sz w:val="26"/>
        </w:rPr>
        <w:t xml:space="preserve"> </w:t>
      </w:r>
      <w:r w:rsidRPr="00740C30">
        <w:rPr>
          <w:color w:val="auto"/>
          <w:sz w:val="26"/>
        </w:rPr>
        <w:tab/>
      </w:r>
      <w:r w:rsidRPr="00740C30">
        <w:rPr>
          <w:rFonts w:ascii="Arial" w:eastAsia="Arial" w:hAnsi="Arial" w:cs="Arial"/>
          <w:b/>
          <w:color w:val="auto"/>
          <w:sz w:val="26"/>
        </w:rPr>
        <w:t xml:space="preserve">         </w:t>
      </w:r>
      <w:r w:rsidRPr="00740C30">
        <w:rPr>
          <w:rFonts w:ascii="Arial" w:eastAsia="Arial" w:hAnsi="Arial" w:cs="Arial"/>
          <w:b/>
          <w:color w:val="auto"/>
          <w:sz w:val="26"/>
        </w:rPr>
        <w:tab/>
        <w:t xml:space="preserve">    </w:t>
      </w:r>
      <w:r w:rsidRPr="00740C30">
        <w:rPr>
          <w:noProof/>
          <w:color w:val="auto"/>
        </w:rPr>
        <w:drawing>
          <wp:inline distT="0" distB="0" distL="0" distR="0" wp14:anchorId="0723A3AF" wp14:editId="7D4B344F">
            <wp:extent cx="1887347" cy="295275"/>
            <wp:effectExtent l="0" t="0" r="0" b="0"/>
            <wp:docPr id="12674" name="Picture 12674"/>
            <wp:cNvGraphicFramePr/>
            <a:graphic xmlns:a="http://schemas.openxmlformats.org/drawingml/2006/main">
              <a:graphicData uri="http://schemas.openxmlformats.org/drawingml/2006/picture">
                <pic:pic xmlns:pic="http://schemas.openxmlformats.org/drawingml/2006/picture">
                  <pic:nvPicPr>
                    <pic:cNvPr id="12674" name="Picture 12674"/>
                    <pic:cNvPicPr/>
                  </pic:nvPicPr>
                  <pic:blipFill>
                    <a:blip r:embed="rId55"/>
                    <a:stretch>
                      <a:fillRect/>
                    </a:stretch>
                  </pic:blipFill>
                  <pic:spPr>
                    <a:xfrm>
                      <a:off x="0" y="0"/>
                      <a:ext cx="1887347" cy="295275"/>
                    </a:xfrm>
                    <a:prstGeom prst="rect">
                      <a:avLst/>
                    </a:prstGeom>
                  </pic:spPr>
                </pic:pic>
              </a:graphicData>
            </a:graphic>
          </wp:inline>
        </w:drawing>
      </w:r>
      <w:r w:rsidRPr="00740C30">
        <w:rPr>
          <w:rFonts w:ascii="Arial" w:eastAsia="Arial" w:hAnsi="Arial" w:cs="Arial"/>
          <w:b/>
          <w:color w:val="auto"/>
          <w:sz w:val="26"/>
        </w:rPr>
        <w:t xml:space="preserve">     </w:t>
      </w:r>
      <w:r w:rsidRPr="00740C30">
        <w:rPr>
          <w:rFonts w:ascii="Arial" w:eastAsia="Arial" w:hAnsi="Arial" w:cs="Arial"/>
          <w:color w:val="auto"/>
          <w:sz w:val="26"/>
        </w:rPr>
        <w:t xml:space="preserve">or      </w:t>
      </w:r>
      <w:r w:rsidRPr="00740C30">
        <w:rPr>
          <w:noProof/>
          <w:color w:val="auto"/>
        </w:rPr>
        <w:drawing>
          <wp:inline distT="0" distB="0" distL="0" distR="0" wp14:anchorId="4922A7D5" wp14:editId="518D729D">
            <wp:extent cx="1887347" cy="295275"/>
            <wp:effectExtent l="0" t="0" r="0" b="0"/>
            <wp:docPr id="12676" name="Picture 12676"/>
            <wp:cNvGraphicFramePr/>
            <a:graphic xmlns:a="http://schemas.openxmlformats.org/drawingml/2006/main">
              <a:graphicData uri="http://schemas.openxmlformats.org/drawingml/2006/picture">
                <pic:pic xmlns:pic="http://schemas.openxmlformats.org/drawingml/2006/picture">
                  <pic:nvPicPr>
                    <pic:cNvPr id="12676" name="Picture 12676"/>
                    <pic:cNvPicPr/>
                  </pic:nvPicPr>
                  <pic:blipFill>
                    <a:blip r:embed="rId56"/>
                    <a:stretch>
                      <a:fillRect/>
                    </a:stretch>
                  </pic:blipFill>
                  <pic:spPr>
                    <a:xfrm>
                      <a:off x="0" y="0"/>
                      <a:ext cx="1887347" cy="295275"/>
                    </a:xfrm>
                    <a:prstGeom prst="rect">
                      <a:avLst/>
                    </a:prstGeom>
                  </pic:spPr>
                </pic:pic>
              </a:graphicData>
            </a:graphic>
          </wp:inline>
        </w:drawing>
      </w:r>
      <w:r w:rsidRPr="00740C30">
        <w:rPr>
          <w:rFonts w:ascii="Arial" w:eastAsia="Arial" w:hAnsi="Arial" w:cs="Arial"/>
          <w:color w:val="auto"/>
          <w:sz w:val="26"/>
        </w:rPr>
        <w:t xml:space="preserve">  </w:t>
      </w:r>
    </w:p>
    <w:p w14:paraId="2AA02F32" w14:textId="77777777" w:rsidR="00FA4E6A" w:rsidRPr="00740C30" w:rsidRDefault="00A3525B">
      <w:pPr>
        <w:tabs>
          <w:tab w:val="center" w:pos="720"/>
          <w:tab w:val="center" w:pos="2206"/>
        </w:tabs>
        <w:spacing w:after="100"/>
        <w:rPr>
          <w:color w:val="auto"/>
        </w:rPr>
      </w:pPr>
      <w:r w:rsidRPr="00740C30">
        <w:rPr>
          <w:color w:val="auto"/>
        </w:rPr>
        <w:tab/>
      </w:r>
      <w:r w:rsidRPr="00740C30">
        <w:rPr>
          <w:color w:val="auto"/>
          <w:sz w:val="26"/>
        </w:rPr>
        <w:t xml:space="preserve"> </w:t>
      </w:r>
      <w:r w:rsidRPr="00740C30">
        <w:rPr>
          <w:rFonts w:ascii="Arial" w:eastAsia="Arial" w:hAnsi="Arial" w:cs="Arial"/>
          <w:color w:val="auto"/>
          <w:sz w:val="26"/>
        </w:rPr>
        <w:t xml:space="preserve">  </w:t>
      </w:r>
      <w:r w:rsidRPr="00740C30">
        <w:rPr>
          <w:rFonts w:ascii="Arial" w:eastAsia="Arial" w:hAnsi="Arial" w:cs="Arial"/>
          <w:color w:val="auto"/>
          <w:sz w:val="26"/>
        </w:rPr>
        <w:tab/>
        <w:t>Where</w:t>
      </w:r>
      <w:r w:rsidRPr="00740C30">
        <w:rPr>
          <w:rFonts w:ascii="Arial" w:eastAsia="Arial" w:hAnsi="Arial" w:cs="Arial"/>
          <w:color w:val="auto"/>
        </w:rPr>
        <w:t xml:space="preserve">  </w:t>
      </w:r>
    </w:p>
    <w:p w14:paraId="5E3F5C04" w14:textId="77777777" w:rsidR="00FA4E6A" w:rsidRPr="00740C30" w:rsidRDefault="00A3525B">
      <w:pPr>
        <w:tabs>
          <w:tab w:val="center" w:pos="720"/>
          <w:tab w:val="center" w:pos="980"/>
          <w:tab w:val="center" w:pos="5434"/>
        </w:tabs>
        <w:spacing w:after="136" w:line="268" w:lineRule="auto"/>
        <w:rPr>
          <w:color w:val="auto"/>
        </w:rPr>
      </w:pPr>
      <w:r w:rsidRPr="00740C30">
        <w:rPr>
          <w:color w:val="auto"/>
        </w:rPr>
        <w:tab/>
        <w:t xml:space="preserve"> </w:t>
      </w:r>
      <w:r w:rsidRPr="00740C30">
        <w:rPr>
          <w:color w:val="auto"/>
        </w:rPr>
        <w:tab/>
      </w:r>
      <w:r w:rsidRPr="00740C30">
        <w:rPr>
          <w:rFonts w:ascii="Arial" w:eastAsia="Arial" w:hAnsi="Arial" w:cs="Arial"/>
          <w:color w:val="auto"/>
        </w:rPr>
        <w:t xml:space="preserve"> </w:t>
      </w:r>
      <w:r w:rsidRPr="00740C30">
        <w:rPr>
          <w:rFonts w:ascii="Arial" w:eastAsia="Arial" w:hAnsi="Arial" w:cs="Arial"/>
          <w:color w:val="auto"/>
          <w:sz w:val="24"/>
        </w:rPr>
        <w:t xml:space="preserve"> </w:t>
      </w:r>
      <w:r w:rsidRPr="00740C30">
        <w:rPr>
          <w:rFonts w:ascii="Arial" w:eastAsia="Arial" w:hAnsi="Arial" w:cs="Arial"/>
          <w:color w:val="auto"/>
          <w:sz w:val="24"/>
        </w:rPr>
        <w:tab/>
        <w:t xml:space="preserve">Ps               =  Points scored for price of tender under consideration  </w:t>
      </w:r>
    </w:p>
    <w:p w14:paraId="3FB9F0E7" w14:textId="77777777" w:rsidR="00FA4E6A" w:rsidRPr="00740C30" w:rsidRDefault="00A3525B">
      <w:pPr>
        <w:tabs>
          <w:tab w:val="center" w:pos="720"/>
          <w:tab w:val="center" w:pos="1783"/>
          <w:tab w:val="center" w:pos="2657"/>
          <w:tab w:val="center" w:pos="5179"/>
        </w:tabs>
        <w:spacing w:after="104" w:line="268" w:lineRule="auto"/>
        <w:rPr>
          <w:color w:val="auto"/>
        </w:rPr>
      </w:pPr>
      <w:r w:rsidRPr="00740C30">
        <w:rPr>
          <w:color w:val="auto"/>
        </w:rPr>
        <w:tab/>
      </w:r>
      <w:r w:rsidRPr="00740C30">
        <w:rPr>
          <w:color w:val="auto"/>
          <w:sz w:val="24"/>
        </w:rPr>
        <w:t xml:space="preserve"> </w:t>
      </w:r>
      <w:r w:rsidRPr="00740C30">
        <w:rPr>
          <w:color w:val="auto"/>
          <w:sz w:val="24"/>
        </w:rPr>
        <w:tab/>
      </w:r>
      <w:r w:rsidRPr="00740C30">
        <w:rPr>
          <w:rFonts w:ascii="Arial" w:eastAsia="Arial" w:hAnsi="Arial" w:cs="Arial"/>
          <w:color w:val="auto"/>
          <w:sz w:val="24"/>
        </w:rPr>
        <w:t xml:space="preserve">      Pt  </w:t>
      </w:r>
      <w:r w:rsidRPr="00740C30">
        <w:rPr>
          <w:rFonts w:ascii="Arial" w:eastAsia="Arial" w:hAnsi="Arial" w:cs="Arial"/>
          <w:color w:val="auto"/>
          <w:sz w:val="24"/>
        </w:rPr>
        <w:tab/>
        <w:t xml:space="preserve"> </w:t>
      </w:r>
      <w:r w:rsidRPr="00740C30">
        <w:rPr>
          <w:rFonts w:ascii="Arial" w:eastAsia="Arial" w:hAnsi="Arial" w:cs="Arial"/>
          <w:color w:val="auto"/>
          <w:sz w:val="24"/>
        </w:rPr>
        <w:tab/>
        <w:t xml:space="preserve">=  Price of tender under consideration  </w:t>
      </w:r>
    </w:p>
    <w:p w14:paraId="5B5B9386" w14:textId="77777777" w:rsidR="00FA4E6A" w:rsidRPr="00740C30" w:rsidRDefault="00A3525B">
      <w:pPr>
        <w:spacing w:after="89" w:line="268" w:lineRule="auto"/>
        <w:ind w:left="298" w:right="51" w:hanging="10"/>
        <w:jc w:val="both"/>
        <w:rPr>
          <w:color w:val="auto"/>
        </w:rPr>
      </w:pPr>
      <w:r w:rsidRPr="00740C30">
        <w:rPr>
          <w:rFonts w:ascii="Arial" w:eastAsia="Arial" w:hAnsi="Arial" w:cs="Arial"/>
          <w:color w:val="auto"/>
          <w:sz w:val="24"/>
        </w:rPr>
        <w:t xml:space="preserve">                        </w:t>
      </w:r>
      <w:proofErr w:type="spellStart"/>
      <w:r w:rsidRPr="00740C30">
        <w:rPr>
          <w:rFonts w:ascii="Arial" w:eastAsia="Arial" w:hAnsi="Arial" w:cs="Arial"/>
          <w:color w:val="auto"/>
          <w:sz w:val="24"/>
        </w:rPr>
        <w:t>Pmin</w:t>
      </w:r>
      <w:proofErr w:type="spellEnd"/>
      <w:r w:rsidRPr="00740C30">
        <w:rPr>
          <w:rFonts w:ascii="Arial" w:eastAsia="Arial" w:hAnsi="Arial" w:cs="Arial"/>
          <w:color w:val="auto"/>
          <w:sz w:val="24"/>
        </w:rPr>
        <w:t xml:space="preserve">           =  Price of lowest acceptable tender  </w:t>
      </w:r>
    </w:p>
    <w:p w14:paraId="63377211" w14:textId="77777777" w:rsidR="00FA4E6A" w:rsidRPr="00740C30" w:rsidRDefault="00A3525B">
      <w:pPr>
        <w:spacing w:after="98"/>
        <w:ind w:left="980"/>
        <w:rPr>
          <w:color w:val="auto"/>
        </w:rPr>
      </w:pPr>
      <w:r w:rsidRPr="00740C30">
        <w:rPr>
          <w:rFonts w:ascii="Arial" w:eastAsia="Arial" w:hAnsi="Arial" w:cs="Arial"/>
          <w:color w:val="auto"/>
        </w:rPr>
        <w:t xml:space="preserve">  </w:t>
      </w:r>
    </w:p>
    <w:p w14:paraId="611FCFB7" w14:textId="77777777" w:rsidR="00FA4E6A" w:rsidRPr="00740C30" w:rsidRDefault="00A3525B">
      <w:pPr>
        <w:spacing w:after="95"/>
        <w:ind w:left="980"/>
        <w:rPr>
          <w:color w:val="auto"/>
        </w:rPr>
      </w:pPr>
      <w:r w:rsidRPr="00740C30">
        <w:rPr>
          <w:rFonts w:ascii="Arial" w:eastAsia="Arial" w:hAnsi="Arial" w:cs="Arial"/>
          <w:color w:val="auto"/>
        </w:rPr>
        <w:t xml:space="preserve"> </w:t>
      </w:r>
    </w:p>
    <w:p w14:paraId="1C707BA5" w14:textId="77777777" w:rsidR="00FA4E6A" w:rsidRPr="00740C30" w:rsidRDefault="00A3525B">
      <w:pPr>
        <w:spacing w:after="0"/>
        <w:ind w:left="980"/>
        <w:rPr>
          <w:color w:val="auto"/>
        </w:rPr>
      </w:pPr>
      <w:r w:rsidRPr="00740C30">
        <w:rPr>
          <w:rFonts w:ascii="Arial" w:eastAsia="Arial" w:hAnsi="Arial" w:cs="Arial"/>
          <w:color w:val="auto"/>
        </w:rPr>
        <w:t xml:space="preserve"> </w:t>
      </w:r>
    </w:p>
    <w:p w14:paraId="22442C74" w14:textId="77777777" w:rsidR="00FA4E6A" w:rsidRPr="00740C30" w:rsidRDefault="00A3525B">
      <w:pPr>
        <w:pStyle w:val="Heading3"/>
        <w:tabs>
          <w:tab w:val="center" w:pos="808"/>
          <w:tab w:val="center" w:pos="3678"/>
        </w:tabs>
        <w:spacing w:after="110" w:line="249" w:lineRule="auto"/>
        <w:ind w:left="0" w:firstLine="0"/>
        <w:jc w:val="left"/>
        <w:rPr>
          <w:color w:val="auto"/>
        </w:rPr>
      </w:pPr>
      <w:r w:rsidRPr="00740C30">
        <w:rPr>
          <w:rFonts w:ascii="Calibri" w:eastAsia="Calibri" w:hAnsi="Calibri" w:cs="Calibri"/>
          <w:b w:val="0"/>
          <w:color w:val="auto"/>
        </w:rPr>
        <w:tab/>
        <w:t xml:space="preserve"> </w:t>
      </w:r>
      <w:r w:rsidRPr="00740C30">
        <w:rPr>
          <w:color w:val="auto"/>
        </w:rPr>
        <w:t xml:space="preserve">4.  </w:t>
      </w:r>
      <w:r w:rsidRPr="00740C30">
        <w:rPr>
          <w:color w:val="auto"/>
        </w:rPr>
        <w:tab/>
        <w:t xml:space="preserve">POINTS AWARDED FOR SPECIFIC GOALS   </w:t>
      </w:r>
    </w:p>
    <w:p w14:paraId="2C6A2ADE" w14:textId="1D9AD907" w:rsidR="00FA4E6A" w:rsidRPr="00740C30" w:rsidRDefault="00A3525B">
      <w:pPr>
        <w:spacing w:after="4" w:line="268" w:lineRule="auto"/>
        <w:ind w:left="720" w:right="645" w:hanging="720"/>
        <w:jc w:val="both"/>
        <w:rPr>
          <w:color w:val="auto"/>
        </w:rPr>
      </w:pPr>
      <w:r w:rsidRPr="00740C30">
        <w:rPr>
          <w:rFonts w:ascii="Arial" w:eastAsia="Arial" w:hAnsi="Arial" w:cs="Arial"/>
          <w:color w:val="auto"/>
        </w:rPr>
        <w:t xml:space="preserve">4.1.    In terms of </w:t>
      </w:r>
      <w:r w:rsidR="005E4BC9" w:rsidRPr="00740C30">
        <w:rPr>
          <w:rFonts w:ascii="Arial" w:eastAsia="Arial" w:hAnsi="Arial" w:cs="Arial"/>
          <w:color w:val="auto"/>
        </w:rPr>
        <w:t xml:space="preserve">MASILONYANA LOCAL MUNICIPALITY </w:t>
      </w:r>
      <w:r w:rsidRPr="00740C30">
        <w:rPr>
          <w:rFonts w:ascii="Arial" w:eastAsia="Arial" w:hAnsi="Arial" w:cs="Arial"/>
          <w:color w:val="auto"/>
        </w:rPr>
        <w:t xml:space="preserve">Preferential Procurement Policy,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7FFB607C" w14:textId="77777777" w:rsidR="00FA4E6A" w:rsidRPr="00740C30" w:rsidRDefault="00A3525B">
      <w:pPr>
        <w:spacing w:after="4" w:line="268" w:lineRule="auto"/>
        <w:ind w:left="720" w:right="653" w:hanging="708"/>
        <w:jc w:val="both"/>
        <w:rPr>
          <w:color w:val="auto"/>
        </w:rPr>
      </w:pPr>
      <w:r w:rsidRPr="00740C30">
        <w:rPr>
          <w:rFonts w:ascii="Arial" w:eastAsia="Arial" w:hAnsi="Arial" w:cs="Arial"/>
          <w:color w:val="auto"/>
        </w:rPr>
        <w:t xml:space="preserve">4.2.     In cases where organs of state intend to use Regulation 3(2) of the Regulations, which states that, if it is unclear whether the 80/20 or 90/10 preference point system applies, an organ of state must, in the tender documents, stipulate in the case of—   </w:t>
      </w:r>
    </w:p>
    <w:p w14:paraId="69B16D14" w14:textId="77777777" w:rsidR="00FA4E6A" w:rsidRPr="00740C30" w:rsidRDefault="00A3525B">
      <w:pPr>
        <w:spacing w:after="4" w:line="268" w:lineRule="auto"/>
        <w:ind w:left="730" w:right="650" w:hanging="10"/>
        <w:jc w:val="both"/>
        <w:rPr>
          <w:color w:val="auto"/>
        </w:rPr>
      </w:pPr>
      <w:r w:rsidRPr="00740C30">
        <w:rPr>
          <w:rFonts w:ascii="Arial" w:eastAsia="Arial" w:hAnsi="Arial" w:cs="Arial"/>
          <w:color w:val="auto"/>
        </w:rPr>
        <w:t xml:space="preserve">(a) an invitation for tender for income-generating contracts, that either the 80/20 or 90/10 preference point system will apply and that the highest acceptable tender will be used to determine the applicable preference point system; or  any other invitation for tender, that either the 80/20 or 90/10 preference point system will apply and that the lowest acceptable tender will be used to determine the applicable preference point system, then the organ of state must indicate the points allocated for specific goals for both the 90/10 and 80/20 preference point system.   </w:t>
      </w:r>
    </w:p>
    <w:p w14:paraId="56B2982B" w14:textId="77777777" w:rsidR="00FA4E6A" w:rsidRPr="00740C30" w:rsidRDefault="00A3525B">
      <w:pPr>
        <w:spacing w:after="5" w:line="267" w:lineRule="auto"/>
        <w:ind w:left="721" w:right="649" w:hanging="10"/>
        <w:jc w:val="both"/>
        <w:rPr>
          <w:color w:val="auto"/>
        </w:rPr>
      </w:pPr>
      <w:r w:rsidRPr="00740C30">
        <w:rPr>
          <w:rFonts w:ascii="Arial" w:eastAsia="Arial" w:hAnsi="Arial" w:cs="Arial"/>
          <w:b/>
          <w:color w:val="auto"/>
        </w:rPr>
        <w:t xml:space="preserve">Table 1: Specific goals for the tender and points claimed are indicated per the table below.  (Note to organs of state: Where either the 90/10 or 80/20 preference point system is applicable, corresponding points must also be indicated as such.   </w:t>
      </w:r>
    </w:p>
    <w:p w14:paraId="1C8485C9" w14:textId="77777777" w:rsidR="00FA4E6A" w:rsidRPr="00740C30" w:rsidRDefault="00A3525B">
      <w:pPr>
        <w:pStyle w:val="Heading4"/>
        <w:spacing w:after="5" w:line="267" w:lineRule="auto"/>
        <w:ind w:left="721" w:right="527"/>
        <w:jc w:val="both"/>
        <w:rPr>
          <w:color w:val="auto"/>
        </w:rPr>
      </w:pPr>
      <w:r w:rsidRPr="00740C30">
        <w:rPr>
          <w:color w:val="auto"/>
          <w:sz w:val="22"/>
        </w:rPr>
        <w:t xml:space="preserve">Note to tenderers: The tenderer must indicate how they claim points for each preference point system.)   </w:t>
      </w:r>
    </w:p>
    <w:tbl>
      <w:tblPr>
        <w:tblStyle w:val="TableGrid"/>
        <w:tblW w:w="10526" w:type="dxa"/>
        <w:tblInd w:w="684" w:type="dxa"/>
        <w:tblCellMar>
          <w:top w:w="45" w:type="dxa"/>
          <w:left w:w="108" w:type="dxa"/>
          <w:bottom w:w="4" w:type="dxa"/>
          <w:right w:w="101" w:type="dxa"/>
        </w:tblCellMar>
        <w:tblLook w:val="04A0" w:firstRow="1" w:lastRow="0" w:firstColumn="1" w:lastColumn="0" w:noHBand="0" w:noVBand="1"/>
      </w:tblPr>
      <w:tblGrid>
        <w:gridCol w:w="3706"/>
        <w:gridCol w:w="4684"/>
        <w:gridCol w:w="2136"/>
      </w:tblGrid>
      <w:tr w:rsidR="00740C30" w:rsidRPr="00740C30" w14:paraId="128950E9" w14:textId="77777777" w:rsidTr="00325469">
        <w:trPr>
          <w:trHeight w:val="264"/>
        </w:trPr>
        <w:tc>
          <w:tcPr>
            <w:tcW w:w="3706" w:type="dxa"/>
            <w:tcBorders>
              <w:top w:val="single" w:sz="4" w:space="0" w:color="000000"/>
              <w:left w:val="single" w:sz="4" w:space="0" w:color="000000"/>
              <w:bottom w:val="single" w:sz="4" w:space="0" w:color="000000"/>
              <w:right w:val="single" w:sz="4" w:space="0" w:color="000000"/>
            </w:tcBorders>
          </w:tcPr>
          <w:p w14:paraId="3C470AD1" w14:textId="77777777" w:rsidR="004D3BD3" w:rsidRPr="00740C30" w:rsidRDefault="004D3BD3" w:rsidP="00325469">
            <w:pPr>
              <w:rPr>
                <w:color w:val="auto"/>
              </w:rPr>
            </w:pPr>
            <w:r w:rsidRPr="00740C30">
              <w:rPr>
                <w:rFonts w:ascii="Arial" w:eastAsia="Arial" w:hAnsi="Arial" w:cs="Arial"/>
                <w:b/>
                <w:color w:val="auto"/>
              </w:rPr>
              <w:t>CATEGORY</w:t>
            </w:r>
            <w:r w:rsidRPr="00740C30">
              <w:rPr>
                <w:rFonts w:ascii="Arial" w:eastAsia="Arial" w:hAnsi="Arial" w:cs="Arial"/>
                <w:color w:val="auto"/>
              </w:rPr>
              <w:t xml:space="preserve"> </w:t>
            </w:r>
          </w:p>
        </w:tc>
        <w:tc>
          <w:tcPr>
            <w:tcW w:w="4684" w:type="dxa"/>
            <w:tcBorders>
              <w:top w:val="single" w:sz="4" w:space="0" w:color="000000"/>
              <w:left w:val="single" w:sz="4" w:space="0" w:color="000000"/>
              <w:bottom w:val="single" w:sz="4" w:space="0" w:color="000000"/>
              <w:right w:val="single" w:sz="4" w:space="0" w:color="000000"/>
            </w:tcBorders>
          </w:tcPr>
          <w:p w14:paraId="0C76D3D6" w14:textId="77777777" w:rsidR="004D3BD3" w:rsidRPr="00740C30" w:rsidRDefault="004D3BD3" w:rsidP="00325469">
            <w:pPr>
              <w:rPr>
                <w:color w:val="auto"/>
              </w:rPr>
            </w:pPr>
            <w:r w:rsidRPr="00740C30">
              <w:rPr>
                <w:rFonts w:ascii="Arial" w:eastAsia="Arial" w:hAnsi="Arial" w:cs="Arial"/>
                <w:b/>
                <w:color w:val="auto"/>
              </w:rPr>
              <w:t>VERIFICATION METHOD</w:t>
            </w:r>
            <w:r w:rsidRPr="00740C30">
              <w:rPr>
                <w:rFonts w:ascii="Arial" w:eastAsia="Arial" w:hAnsi="Arial" w:cs="Arial"/>
                <w:color w:val="auto"/>
              </w:rPr>
              <w:t xml:space="preserve"> </w:t>
            </w:r>
          </w:p>
        </w:tc>
        <w:tc>
          <w:tcPr>
            <w:tcW w:w="2136" w:type="dxa"/>
            <w:tcBorders>
              <w:top w:val="single" w:sz="4" w:space="0" w:color="000000"/>
              <w:left w:val="single" w:sz="4" w:space="0" w:color="000000"/>
              <w:bottom w:val="single" w:sz="4" w:space="0" w:color="000000"/>
              <w:right w:val="single" w:sz="4" w:space="0" w:color="000000"/>
            </w:tcBorders>
          </w:tcPr>
          <w:p w14:paraId="45A97F66" w14:textId="77777777" w:rsidR="004D3BD3" w:rsidRPr="00740C30" w:rsidRDefault="004D3BD3" w:rsidP="00325469">
            <w:pPr>
              <w:rPr>
                <w:color w:val="auto"/>
              </w:rPr>
            </w:pPr>
            <w:r w:rsidRPr="00740C30">
              <w:rPr>
                <w:rFonts w:ascii="Arial" w:eastAsia="Arial" w:hAnsi="Arial" w:cs="Arial"/>
                <w:b/>
                <w:color w:val="auto"/>
              </w:rPr>
              <w:t>WEIGHTING</w:t>
            </w:r>
            <w:r w:rsidRPr="00740C30">
              <w:rPr>
                <w:rFonts w:ascii="Arial" w:eastAsia="Arial" w:hAnsi="Arial" w:cs="Arial"/>
                <w:color w:val="auto"/>
              </w:rPr>
              <w:t xml:space="preserve"> </w:t>
            </w:r>
          </w:p>
        </w:tc>
      </w:tr>
      <w:tr w:rsidR="00740C30" w:rsidRPr="00740C30" w14:paraId="73012CE5" w14:textId="77777777" w:rsidTr="00325469">
        <w:trPr>
          <w:trHeight w:val="264"/>
        </w:trPr>
        <w:tc>
          <w:tcPr>
            <w:tcW w:w="3706" w:type="dxa"/>
            <w:tcBorders>
              <w:top w:val="single" w:sz="4" w:space="0" w:color="000000"/>
              <w:left w:val="single" w:sz="4" w:space="0" w:color="000000"/>
              <w:bottom w:val="single" w:sz="4" w:space="0" w:color="000000"/>
              <w:right w:val="single" w:sz="4" w:space="0" w:color="000000"/>
            </w:tcBorders>
          </w:tcPr>
          <w:p w14:paraId="38F1C0DA" w14:textId="77777777" w:rsidR="004D3BD3" w:rsidRPr="00740C30" w:rsidRDefault="004D3BD3" w:rsidP="00325469">
            <w:pPr>
              <w:rPr>
                <w:rFonts w:ascii="Garamond" w:eastAsia="Arial" w:hAnsi="Garamond" w:cs="Arial"/>
                <w:b/>
                <w:color w:val="auto"/>
              </w:rPr>
            </w:pPr>
            <w:r w:rsidRPr="00740C30">
              <w:rPr>
                <w:rFonts w:ascii="Garamond" w:eastAsia="Arial" w:hAnsi="Garamond" w:cs="Arial"/>
                <w:b/>
                <w:color w:val="auto"/>
              </w:rPr>
              <w:t>HDI/Designated groups</w:t>
            </w:r>
          </w:p>
        </w:tc>
        <w:tc>
          <w:tcPr>
            <w:tcW w:w="4684" w:type="dxa"/>
            <w:tcBorders>
              <w:top w:val="single" w:sz="4" w:space="0" w:color="000000"/>
              <w:left w:val="single" w:sz="4" w:space="0" w:color="000000"/>
              <w:bottom w:val="single" w:sz="4" w:space="0" w:color="000000"/>
              <w:right w:val="single" w:sz="4" w:space="0" w:color="000000"/>
            </w:tcBorders>
          </w:tcPr>
          <w:p w14:paraId="2D804C9B" w14:textId="77777777" w:rsidR="004D3BD3" w:rsidRPr="00740C30" w:rsidRDefault="004D3BD3" w:rsidP="00325469">
            <w:pPr>
              <w:rPr>
                <w:rFonts w:ascii="Arial" w:eastAsia="Arial" w:hAnsi="Arial" w:cs="Arial"/>
                <w:b/>
                <w:color w:val="auto"/>
              </w:rPr>
            </w:pPr>
          </w:p>
        </w:tc>
        <w:tc>
          <w:tcPr>
            <w:tcW w:w="2136" w:type="dxa"/>
            <w:tcBorders>
              <w:top w:val="single" w:sz="4" w:space="0" w:color="000000"/>
              <w:left w:val="single" w:sz="4" w:space="0" w:color="000000"/>
              <w:bottom w:val="single" w:sz="4" w:space="0" w:color="000000"/>
              <w:right w:val="single" w:sz="4" w:space="0" w:color="000000"/>
            </w:tcBorders>
          </w:tcPr>
          <w:p w14:paraId="2E078EE2" w14:textId="77777777" w:rsidR="004D3BD3" w:rsidRPr="00740C30" w:rsidRDefault="004D3BD3" w:rsidP="00325469">
            <w:pPr>
              <w:rPr>
                <w:rFonts w:ascii="Arial" w:eastAsia="Arial" w:hAnsi="Arial" w:cs="Arial"/>
                <w:b/>
                <w:color w:val="auto"/>
              </w:rPr>
            </w:pPr>
          </w:p>
        </w:tc>
      </w:tr>
      <w:tr w:rsidR="00740C30" w:rsidRPr="00740C30" w14:paraId="5C944F9D" w14:textId="77777777" w:rsidTr="00325469">
        <w:trPr>
          <w:trHeight w:val="25"/>
        </w:trPr>
        <w:tc>
          <w:tcPr>
            <w:tcW w:w="3706" w:type="dxa"/>
            <w:tcBorders>
              <w:top w:val="single" w:sz="4" w:space="0" w:color="000000"/>
              <w:left w:val="single" w:sz="4" w:space="0" w:color="000000"/>
              <w:bottom w:val="single" w:sz="4" w:space="0" w:color="000000"/>
              <w:right w:val="single" w:sz="4" w:space="0" w:color="000000"/>
            </w:tcBorders>
          </w:tcPr>
          <w:p w14:paraId="0F244142" w14:textId="77777777" w:rsidR="004D3BD3" w:rsidRPr="00740C30" w:rsidRDefault="004D3BD3" w:rsidP="00325469">
            <w:pPr>
              <w:rPr>
                <w:color w:val="auto"/>
              </w:rPr>
            </w:pPr>
            <w:r w:rsidRPr="00740C30">
              <w:rPr>
                <w:rFonts w:ascii="Garamond" w:hAnsi="Garamond"/>
                <w:color w:val="auto"/>
                <w:lang w:bidi="en-US"/>
              </w:rPr>
              <w:t>Black – owned</w:t>
            </w:r>
          </w:p>
        </w:tc>
        <w:tc>
          <w:tcPr>
            <w:tcW w:w="4684" w:type="dxa"/>
            <w:tcBorders>
              <w:top w:val="single" w:sz="4" w:space="0" w:color="000000"/>
              <w:left w:val="single" w:sz="4" w:space="0" w:color="000000"/>
              <w:bottom w:val="single" w:sz="4" w:space="0" w:color="000000"/>
              <w:right w:val="single" w:sz="4" w:space="0" w:color="000000"/>
            </w:tcBorders>
            <w:vAlign w:val="center"/>
          </w:tcPr>
          <w:p w14:paraId="7CE84263" w14:textId="77777777" w:rsidR="004D3BD3" w:rsidRPr="00740C30" w:rsidRDefault="004D3BD3" w:rsidP="00325469">
            <w:pPr>
              <w:rPr>
                <w:color w:val="auto"/>
              </w:rPr>
            </w:pPr>
            <w:r w:rsidRPr="00740C30">
              <w:rPr>
                <w:rFonts w:ascii="Garamond" w:hAnsi="Garamond"/>
                <w:color w:val="auto"/>
                <w:lang w:bidi="en-US"/>
              </w:rPr>
              <w:t>Certified Company Registration Certificate and Certified ID Copy, CSD Report.</w:t>
            </w:r>
          </w:p>
        </w:tc>
        <w:tc>
          <w:tcPr>
            <w:tcW w:w="2136" w:type="dxa"/>
            <w:tcBorders>
              <w:top w:val="single" w:sz="4" w:space="0" w:color="000000"/>
              <w:left w:val="single" w:sz="4" w:space="0" w:color="000000"/>
              <w:bottom w:val="single" w:sz="4" w:space="0" w:color="000000"/>
              <w:right w:val="single" w:sz="4" w:space="0" w:color="000000"/>
            </w:tcBorders>
          </w:tcPr>
          <w:p w14:paraId="7547BFC1" w14:textId="77777777" w:rsidR="004D3BD3" w:rsidRPr="00740C30" w:rsidRDefault="004D3BD3" w:rsidP="00325469">
            <w:pPr>
              <w:ind w:right="41"/>
              <w:rPr>
                <w:color w:val="auto"/>
              </w:rPr>
            </w:pPr>
            <w:r w:rsidRPr="00740C30">
              <w:rPr>
                <w:rFonts w:ascii="Garamond" w:hAnsi="Garamond"/>
                <w:color w:val="auto"/>
                <w:lang w:bidi="en-US"/>
              </w:rPr>
              <w:t>51 percent &gt; = 3</w:t>
            </w:r>
          </w:p>
        </w:tc>
      </w:tr>
      <w:tr w:rsidR="00740C30" w:rsidRPr="00740C30" w14:paraId="29C25482" w14:textId="77777777" w:rsidTr="00325469">
        <w:trPr>
          <w:trHeight w:val="254"/>
        </w:trPr>
        <w:tc>
          <w:tcPr>
            <w:tcW w:w="3706" w:type="dxa"/>
            <w:tcBorders>
              <w:top w:val="single" w:sz="4" w:space="0" w:color="000000"/>
              <w:left w:val="single" w:sz="4" w:space="0" w:color="000000"/>
              <w:bottom w:val="single" w:sz="4" w:space="0" w:color="000000"/>
              <w:right w:val="single" w:sz="4" w:space="0" w:color="000000"/>
            </w:tcBorders>
          </w:tcPr>
          <w:p w14:paraId="40BF27A8" w14:textId="77777777" w:rsidR="004D3BD3" w:rsidRPr="00740C30" w:rsidRDefault="004D3BD3" w:rsidP="00325469">
            <w:pPr>
              <w:rPr>
                <w:color w:val="auto"/>
              </w:rPr>
            </w:pPr>
            <w:r w:rsidRPr="00740C30">
              <w:rPr>
                <w:rFonts w:ascii="Garamond" w:hAnsi="Garamond"/>
                <w:color w:val="auto"/>
                <w:lang w:bidi="en-US"/>
              </w:rPr>
              <w:t>Women – owned</w:t>
            </w:r>
          </w:p>
        </w:tc>
        <w:tc>
          <w:tcPr>
            <w:tcW w:w="4684" w:type="dxa"/>
            <w:tcBorders>
              <w:top w:val="single" w:sz="4" w:space="0" w:color="000000"/>
              <w:left w:val="single" w:sz="4" w:space="0" w:color="000000"/>
              <w:bottom w:val="single" w:sz="4" w:space="0" w:color="000000"/>
              <w:right w:val="single" w:sz="4" w:space="0" w:color="000000"/>
            </w:tcBorders>
          </w:tcPr>
          <w:p w14:paraId="006127E9" w14:textId="77777777" w:rsidR="004D3BD3" w:rsidRPr="00740C30" w:rsidRDefault="004D3BD3" w:rsidP="00325469">
            <w:pPr>
              <w:rPr>
                <w:color w:val="auto"/>
              </w:rPr>
            </w:pPr>
            <w:r w:rsidRPr="00740C30">
              <w:rPr>
                <w:rFonts w:ascii="Garamond" w:hAnsi="Garamond"/>
                <w:color w:val="auto"/>
                <w:lang w:bidi="en-US"/>
              </w:rPr>
              <w:t>Certified Company Registration Certificate and Certified ID Copy, CSD Report.</w:t>
            </w:r>
          </w:p>
        </w:tc>
        <w:tc>
          <w:tcPr>
            <w:tcW w:w="2136" w:type="dxa"/>
            <w:tcBorders>
              <w:top w:val="single" w:sz="4" w:space="0" w:color="000000"/>
              <w:left w:val="single" w:sz="4" w:space="0" w:color="000000"/>
              <w:bottom w:val="single" w:sz="4" w:space="0" w:color="000000"/>
              <w:right w:val="single" w:sz="4" w:space="0" w:color="000000"/>
            </w:tcBorders>
          </w:tcPr>
          <w:p w14:paraId="2A44BAE3" w14:textId="77777777" w:rsidR="004D3BD3" w:rsidRPr="00740C30" w:rsidRDefault="004D3BD3" w:rsidP="00325469">
            <w:pPr>
              <w:ind w:right="41"/>
              <w:rPr>
                <w:color w:val="auto"/>
              </w:rPr>
            </w:pPr>
            <w:r w:rsidRPr="00740C30">
              <w:rPr>
                <w:rFonts w:ascii="Garamond" w:hAnsi="Garamond"/>
                <w:color w:val="auto"/>
                <w:lang w:bidi="en-US"/>
              </w:rPr>
              <w:t>30 percent &gt; = 3</w:t>
            </w:r>
          </w:p>
        </w:tc>
      </w:tr>
      <w:tr w:rsidR="00740C30" w:rsidRPr="00740C30" w14:paraId="52256969" w14:textId="77777777" w:rsidTr="00325469">
        <w:trPr>
          <w:trHeight w:val="254"/>
        </w:trPr>
        <w:tc>
          <w:tcPr>
            <w:tcW w:w="3706" w:type="dxa"/>
            <w:tcBorders>
              <w:top w:val="single" w:sz="4" w:space="0" w:color="000000"/>
              <w:left w:val="single" w:sz="4" w:space="0" w:color="000000"/>
              <w:bottom w:val="single" w:sz="4" w:space="0" w:color="000000"/>
              <w:right w:val="single" w:sz="4" w:space="0" w:color="000000"/>
            </w:tcBorders>
          </w:tcPr>
          <w:p w14:paraId="1F30D060" w14:textId="77777777" w:rsidR="004D3BD3" w:rsidRPr="00740C30" w:rsidRDefault="004D3BD3" w:rsidP="00325469">
            <w:pPr>
              <w:rPr>
                <w:color w:val="auto"/>
              </w:rPr>
            </w:pPr>
            <w:r w:rsidRPr="00740C30">
              <w:rPr>
                <w:rFonts w:ascii="Garamond" w:hAnsi="Garamond"/>
                <w:color w:val="auto"/>
                <w:lang w:bidi="en-US"/>
              </w:rPr>
              <w:t>Youth</w:t>
            </w:r>
          </w:p>
        </w:tc>
        <w:tc>
          <w:tcPr>
            <w:tcW w:w="4684" w:type="dxa"/>
            <w:tcBorders>
              <w:top w:val="single" w:sz="4" w:space="0" w:color="000000"/>
              <w:left w:val="single" w:sz="4" w:space="0" w:color="000000"/>
              <w:bottom w:val="single" w:sz="4" w:space="0" w:color="000000"/>
              <w:right w:val="single" w:sz="4" w:space="0" w:color="000000"/>
            </w:tcBorders>
          </w:tcPr>
          <w:p w14:paraId="2EB6C1DA" w14:textId="77777777" w:rsidR="004D3BD3" w:rsidRPr="00740C30" w:rsidRDefault="004D3BD3" w:rsidP="00325469">
            <w:pPr>
              <w:rPr>
                <w:color w:val="auto"/>
              </w:rPr>
            </w:pPr>
            <w:r w:rsidRPr="00740C30">
              <w:rPr>
                <w:rFonts w:ascii="Garamond" w:hAnsi="Garamond"/>
                <w:color w:val="auto"/>
                <w:lang w:bidi="en-US"/>
              </w:rPr>
              <w:t>Certified Company Registration Certificate and Certified ID Copy, CSD Report.</w:t>
            </w:r>
          </w:p>
        </w:tc>
        <w:tc>
          <w:tcPr>
            <w:tcW w:w="2136" w:type="dxa"/>
            <w:tcBorders>
              <w:top w:val="single" w:sz="4" w:space="0" w:color="000000"/>
              <w:left w:val="single" w:sz="4" w:space="0" w:color="000000"/>
              <w:bottom w:val="single" w:sz="4" w:space="0" w:color="000000"/>
              <w:right w:val="single" w:sz="4" w:space="0" w:color="000000"/>
            </w:tcBorders>
          </w:tcPr>
          <w:p w14:paraId="34378CE8" w14:textId="77777777" w:rsidR="004D3BD3" w:rsidRPr="00740C30" w:rsidRDefault="004D3BD3" w:rsidP="00325469">
            <w:pPr>
              <w:ind w:left="82"/>
              <w:rPr>
                <w:color w:val="auto"/>
              </w:rPr>
            </w:pPr>
            <w:r w:rsidRPr="00740C30">
              <w:rPr>
                <w:rFonts w:ascii="Garamond" w:hAnsi="Garamond"/>
                <w:color w:val="auto"/>
                <w:lang w:bidi="en-US"/>
              </w:rPr>
              <w:t>2</w:t>
            </w:r>
          </w:p>
        </w:tc>
      </w:tr>
      <w:tr w:rsidR="00740C30" w:rsidRPr="00740C30" w14:paraId="3A53EE1B" w14:textId="77777777" w:rsidTr="00325469">
        <w:trPr>
          <w:trHeight w:val="758"/>
        </w:trPr>
        <w:tc>
          <w:tcPr>
            <w:tcW w:w="3706" w:type="dxa"/>
            <w:tcBorders>
              <w:top w:val="single" w:sz="4" w:space="0" w:color="000000"/>
              <w:left w:val="single" w:sz="4" w:space="0" w:color="000000"/>
              <w:bottom w:val="single" w:sz="4" w:space="0" w:color="000000"/>
              <w:right w:val="single" w:sz="4" w:space="0" w:color="000000"/>
            </w:tcBorders>
          </w:tcPr>
          <w:p w14:paraId="0049C5C7" w14:textId="77777777" w:rsidR="004D3BD3" w:rsidRPr="00740C30" w:rsidRDefault="004D3BD3" w:rsidP="00325469">
            <w:pPr>
              <w:rPr>
                <w:color w:val="auto"/>
              </w:rPr>
            </w:pPr>
            <w:r w:rsidRPr="00740C30">
              <w:rPr>
                <w:rFonts w:ascii="Garamond" w:hAnsi="Garamond"/>
                <w:color w:val="auto"/>
                <w:lang w:bidi="en-US"/>
              </w:rPr>
              <w:t>People living with disabilities</w:t>
            </w:r>
          </w:p>
        </w:tc>
        <w:tc>
          <w:tcPr>
            <w:tcW w:w="4684" w:type="dxa"/>
            <w:tcBorders>
              <w:top w:val="single" w:sz="4" w:space="0" w:color="000000"/>
              <w:left w:val="single" w:sz="4" w:space="0" w:color="000000"/>
              <w:bottom w:val="single" w:sz="4" w:space="0" w:color="000000"/>
              <w:right w:val="single" w:sz="4" w:space="0" w:color="000000"/>
            </w:tcBorders>
          </w:tcPr>
          <w:p w14:paraId="29351499" w14:textId="77777777" w:rsidR="004D3BD3" w:rsidRPr="00740C30" w:rsidRDefault="004D3BD3" w:rsidP="00325469">
            <w:pPr>
              <w:rPr>
                <w:color w:val="auto"/>
              </w:rPr>
            </w:pPr>
            <w:r w:rsidRPr="00740C30">
              <w:rPr>
                <w:rFonts w:ascii="Garamond" w:hAnsi="Garamond"/>
                <w:color w:val="auto"/>
                <w:lang w:bidi="en-US"/>
              </w:rPr>
              <w:t>Certified Company Registration Certificate and Certified ID Copy, CSD Report.</w:t>
            </w:r>
          </w:p>
        </w:tc>
        <w:tc>
          <w:tcPr>
            <w:tcW w:w="2136" w:type="dxa"/>
            <w:tcBorders>
              <w:top w:val="single" w:sz="4" w:space="0" w:color="000000"/>
              <w:left w:val="single" w:sz="4" w:space="0" w:color="000000"/>
              <w:bottom w:val="single" w:sz="4" w:space="0" w:color="000000"/>
              <w:right w:val="single" w:sz="4" w:space="0" w:color="000000"/>
            </w:tcBorders>
          </w:tcPr>
          <w:p w14:paraId="7463F8FD" w14:textId="77777777" w:rsidR="004D3BD3" w:rsidRPr="00740C30" w:rsidRDefault="004D3BD3" w:rsidP="00325469">
            <w:pPr>
              <w:ind w:right="41"/>
              <w:rPr>
                <w:color w:val="auto"/>
              </w:rPr>
            </w:pPr>
            <w:r w:rsidRPr="00740C30">
              <w:rPr>
                <w:color w:val="auto"/>
              </w:rPr>
              <w:t>2</w:t>
            </w:r>
          </w:p>
        </w:tc>
      </w:tr>
      <w:tr w:rsidR="00740C30" w:rsidRPr="00740C30" w14:paraId="2C2313DA" w14:textId="77777777" w:rsidTr="00325469">
        <w:trPr>
          <w:trHeight w:val="387"/>
        </w:trPr>
        <w:tc>
          <w:tcPr>
            <w:tcW w:w="3706" w:type="dxa"/>
            <w:tcBorders>
              <w:top w:val="single" w:sz="4" w:space="0" w:color="000000"/>
              <w:left w:val="single" w:sz="4" w:space="0" w:color="000000"/>
              <w:bottom w:val="single" w:sz="4" w:space="0" w:color="000000"/>
              <w:right w:val="single" w:sz="4" w:space="0" w:color="000000"/>
            </w:tcBorders>
          </w:tcPr>
          <w:p w14:paraId="40E266BD" w14:textId="77777777" w:rsidR="004D3BD3" w:rsidRPr="00740C30" w:rsidRDefault="004D3BD3" w:rsidP="00325469">
            <w:pPr>
              <w:rPr>
                <w:rFonts w:ascii="Garamond" w:hAnsi="Garamond"/>
                <w:b/>
                <w:bCs/>
                <w:color w:val="auto"/>
                <w:lang w:bidi="en-US"/>
              </w:rPr>
            </w:pPr>
            <w:r w:rsidRPr="00740C30">
              <w:rPr>
                <w:rFonts w:ascii="Garamond" w:hAnsi="Garamond"/>
                <w:b/>
                <w:bCs/>
                <w:color w:val="auto"/>
                <w:lang w:bidi="en-US"/>
              </w:rPr>
              <w:t>Total Points for HDI/Designated groups</w:t>
            </w:r>
          </w:p>
        </w:tc>
        <w:tc>
          <w:tcPr>
            <w:tcW w:w="4684" w:type="dxa"/>
            <w:tcBorders>
              <w:top w:val="single" w:sz="4" w:space="0" w:color="000000"/>
              <w:left w:val="single" w:sz="4" w:space="0" w:color="000000"/>
              <w:bottom w:val="single" w:sz="4" w:space="0" w:color="000000"/>
              <w:right w:val="single" w:sz="4" w:space="0" w:color="000000"/>
            </w:tcBorders>
          </w:tcPr>
          <w:p w14:paraId="488C2DD6" w14:textId="77777777" w:rsidR="004D3BD3" w:rsidRPr="00740C30" w:rsidRDefault="004D3BD3" w:rsidP="00325469">
            <w:pPr>
              <w:rPr>
                <w:rFonts w:ascii="Garamond" w:hAnsi="Garamond"/>
                <w:b/>
                <w:bCs/>
                <w:color w:val="auto"/>
                <w:lang w:bidi="en-US"/>
              </w:rPr>
            </w:pPr>
          </w:p>
        </w:tc>
        <w:tc>
          <w:tcPr>
            <w:tcW w:w="2136" w:type="dxa"/>
            <w:tcBorders>
              <w:top w:val="single" w:sz="4" w:space="0" w:color="000000"/>
              <w:left w:val="single" w:sz="4" w:space="0" w:color="000000"/>
              <w:bottom w:val="single" w:sz="4" w:space="0" w:color="000000"/>
              <w:right w:val="single" w:sz="4" w:space="0" w:color="000000"/>
            </w:tcBorders>
          </w:tcPr>
          <w:p w14:paraId="44C74807" w14:textId="77777777" w:rsidR="004D3BD3" w:rsidRPr="00740C30" w:rsidRDefault="004D3BD3" w:rsidP="00325469">
            <w:pPr>
              <w:ind w:right="41"/>
              <w:rPr>
                <w:rFonts w:ascii="Garamond" w:hAnsi="Garamond"/>
                <w:b/>
                <w:bCs/>
                <w:color w:val="auto"/>
              </w:rPr>
            </w:pPr>
            <w:r w:rsidRPr="00740C30">
              <w:rPr>
                <w:rFonts w:ascii="Garamond" w:hAnsi="Garamond"/>
                <w:b/>
                <w:bCs/>
                <w:color w:val="auto"/>
              </w:rPr>
              <w:t>10</w:t>
            </w:r>
          </w:p>
        </w:tc>
      </w:tr>
      <w:tr w:rsidR="00740C30" w:rsidRPr="00740C30" w14:paraId="54D9E4B7" w14:textId="77777777" w:rsidTr="00325469">
        <w:trPr>
          <w:trHeight w:val="443"/>
        </w:trPr>
        <w:tc>
          <w:tcPr>
            <w:tcW w:w="3706" w:type="dxa"/>
            <w:tcBorders>
              <w:top w:val="single" w:sz="4" w:space="0" w:color="000000"/>
              <w:left w:val="single" w:sz="4" w:space="0" w:color="000000"/>
              <w:bottom w:val="single" w:sz="4" w:space="0" w:color="000000"/>
              <w:right w:val="single" w:sz="4" w:space="0" w:color="000000"/>
            </w:tcBorders>
          </w:tcPr>
          <w:p w14:paraId="58BD6DD5" w14:textId="77777777" w:rsidR="004D3BD3" w:rsidRPr="00740C30" w:rsidRDefault="004D3BD3" w:rsidP="00325469">
            <w:pPr>
              <w:rPr>
                <w:rFonts w:ascii="Garamond" w:hAnsi="Garamond"/>
                <w:b/>
                <w:bCs/>
                <w:color w:val="auto"/>
                <w:lang w:bidi="en-US"/>
              </w:rPr>
            </w:pPr>
            <w:r w:rsidRPr="00740C30">
              <w:rPr>
                <w:rFonts w:ascii="Garamond" w:hAnsi="Garamond"/>
                <w:b/>
                <w:bCs/>
                <w:color w:val="auto"/>
                <w:lang w:bidi="en-US"/>
              </w:rPr>
              <w:t>Local area of supplier</w:t>
            </w:r>
          </w:p>
        </w:tc>
        <w:tc>
          <w:tcPr>
            <w:tcW w:w="4684" w:type="dxa"/>
            <w:tcBorders>
              <w:top w:val="single" w:sz="4" w:space="0" w:color="000000"/>
              <w:left w:val="single" w:sz="4" w:space="0" w:color="000000"/>
              <w:bottom w:val="single" w:sz="4" w:space="0" w:color="000000"/>
              <w:right w:val="single" w:sz="4" w:space="0" w:color="000000"/>
            </w:tcBorders>
          </w:tcPr>
          <w:p w14:paraId="762B63D6" w14:textId="77777777" w:rsidR="004D3BD3" w:rsidRPr="00740C30" w:rsidRDefault="004D3BD3" w:rsidP="00325469">
            <w:pPr>
              <w:rPr>
                <w:rFonts w:ascii="Garamond" w:hAnsi="Garamond"/>
                <w:color w:val="auto"/>
                <w:lang w:bidi="en-US"/>
              </w:rPr>
            </w:pPr>
          </w:p>
        </w:tc>
        <w:tc>
          <w:tcPr>
            <w:tcW w:w="2136" w:type="dxa"/>
            <w:tcBorders>
              <w:top w:val="single" w:sz="4" w:space="0" w:color="000000"/>
              <w:left w:val="single" w:sz="4" w:space="0" w:color="000000"/>
              <w:bottom w:val="single" w:sz="4" w:space="0" w:color="000000"/>
              <w:right w:val="single" w:sz="4" w:space="0" w:color="000000"/>
            </w:tcBorders>
          </w:tcPr>
          <w:p w14:paraId="79A1F250" w14:textId="77777777" w:rsidR="004D3BD3" w:rsidRPr="00740C30" w:rsidRDefault="004D3BD3" w:rsidP="00325469">
            <w:pPr>
              <w:ind w:right="41"/>
              <w:rPr>
                <w:color w:val="auto"/>
              </w:rPr>
            </w:pPr>
          </w:p>
        </w:tc>
      </w:tr>
      <w:tr w:rsidR="00740C30" w:rsidRPr="00740C30" w14:paraId="1EB62EDF" w14:textId="77777777" w:rsidTr="00325469">
        <w:trPr>
          <w:trHeight w:val="413"/>
        </w:trPr>
        <w:tc>
          <w:tcPr>
            <w:tcW w:w="3706" w:type="dxa"/>
            <w:tcBorders>
              <w:top w:val="single" w:sz="4" w:space="0" w:color="000000"/>
              <w:left w:val="single" w:sz="4" w:space="0" w:color="000000"/>
              <w:bottom w:val="single" w:sz="4" w:space="0" w:color="000000"/>
              <w:right w:val="single" w:sz="4" w:space="0" w:color="000000"/>
            </w:tcBorders>
          </w:tcPr>
          <w:p w14:paraId="462831D9" w14:textId="77777777" w:rsidR="004D3BD3" w:rsidRPr="00740C30" w:rsidRDefault="004D3BD3" w:rsidP="00325469">
            <w:pPr>
              <w:rPr>
                <w:rFonts w:ascii="Garamond" w:hAnsi="Garamond"/>
                <w:color w:val="auto"/>
                <w:lang w:bidi="en-US"/>
              </w:rPr>
            </w:pPr>
            <w:r w:rsidRPr="00740C30">
              <w:rPr>
                <w:rFonts w:ascii="Garamond" w:eastAsia="Arial" w:hAnsi="Garamond" w:cs="Arial"/>
                <w:color w:val="auto"/>
              </w:rPr>
              <w:t>Within</w:t>
            </w:r>
            <w:r w:rsidRPr="00740C30">
              <w:rPr>
                <w:rFonts w:ascii="Garamond" w:eastAsia="Arial" w:hAnsi="Garamond" w:cs="Arial"/>
                <w:color w:val="auto"/>
                <w:spacing w:val="-8"/>
              </w:rPr>
              <w:t xml:space="preserve"> </w:t>
            </w:r>
            <w:r w:rsidRPr="00740C30">
              <w:rPr>
                <w:rFonts w:ascii="Garamond" w:eastAsia="Arial" w:hAnsi="Garamond" w:cs="Arial"/>
                <w:color w:val="auto"/>
              </w:rPr>
              <w:t>the</w:t>
            </w:r>
            <w:r w:rsidRPr="00740C30">
              <w:rPr>
                <w:rFonts w:ascii="Garamond" w:eastAsia="Arial" w:hAnsi="Garamond" w:cs="Arial"/>
                <w:color w:val="auto"/>
                <w:spacing w:val="-6"/>
              </w:rPr>
              <w:t xml:space="preserve"> </w:t>
            </w:r>
            <w:r w:rsidRPr="00740C30">
              <w:rPr>
                <w:rFonts w:ascii="Garamond" w:eastAsia="Arial" w:hAnsi="Garamond" w:cs="Arial"/>
                <w:color w:val="auto"/>
              </w:rPr>
              <w:t>boundaries</w:t>
            </w:r>
            <w:r w:rsidRPr="00740C30">
              <w:rPr>
                <w:rFonts w:ascii="Garamond" w:eastAsia="Arial" w:hAnsi="Garamond" w:cs="Arial"/>
                <w:color w:val="auto"/>
                <w:spacing w:val="-5"/>
              </w:rPr>
              <w:t xml:space="preserve"> </w:t>
            </w:r>
            <w:r w:rsidRPr="00740C30">
              <w:rPr>
                <w:rFonts w:ascii="Garamond" w:eastAsia="Arial" w:hAnsi="Garamond" w:cs="Arial"/>
                <w:color w:val="auto"/>
              </w:rPr>
              <w:t>of</w:t>
            </w:r>
            <w:r w:rsidRPr="00740C30">
              <w:rPr>
                <w:rFonts w:ascii="Garamond" w:eastAsia="Arial" w:hAnsi="Garamond" w:cs="Arial"/>
                <w:color w:val="auto"/>
                <w:spacing w:val="-7"/>
              </w:rPr>
              <w:t xml:space="preserve"> </w:t>
            </w:r>
            <w:r w:rsidRPr="00740C30">
              <w:rPr>
                <w:rFonts w:ascii="Garamond" w:eastAsia="Arial" w:hAnsi="Garamond" w:cs="Arial"/>
                <w:color w:val="auto"/>
              </w:rPr>
              <w:t>Masilonyana Local Municipality</w:t>
            </w:r>
          </w:p>
        </w:tc>
        <w:tc>
          <w:tcPr>
            <w:tcW w:w="4684" w:type="dxa"/>
            <w:tcBorders>
              <w:top w:val="single" w:sz="4" w:space="0" w:color="000000"/>
              <w:left w:val="single" w:sz="4" w:space="0" w:color="000000"/>
              <w:bottom w:val="single" w:sz="4" w:space="0" w:color="000000"/>
              <w:right w:val="single" w:sz="4" w:space="0" w:color="000000"/>
            </w:tcBorders>
          </w:tcPr>
          <w:p w14:paraId="0F0D24DB" w14:textId="37AF1F3F" w:rsidR="004D3BD3" w:rsidRPr="00740C30" w:rsidRDefault="004D3BD3" w:rsidP="00AB4DAA">
            <w:pPr>
              <w:jc w:val="both"/>
              <w:rPr>
                <w:rFonts w:ascii="Garamond" w:hAnsi="Garamond"/>
                <w:color w:val="auto"/>
                <w:lang w:bidi="en-US"/>
              </w:rPr>
            </w:pPr>
            <w:r w:rsidRPr="00740C30">
              <w:rPr>
                <w:rFonts w:ascii="Garamond" w:hAnsi="Garamond"/>
                <w:color w:val="auto"/>
                <w:lang w:bidi="en-US"/>
              </w:rPr>
              <w:t>Company’s municipal rates and taxes</w:t>
            </w:r>
            <w:r w:rsidR="002A4EC3" w:rsidRPr="00740C30">
              <w:rPr>
                <w:rFonts w:ascii="Garamond" w:hAnsi="Garamond"/>
                <w:color w:val="auto"/>
                <w:lang w:bidi="en-US"/>
              </w:rPr>
              <w:t xml:space="preserve"> OR </w:t>
            </w:r>
            <w:r w:rsidR="00F33D53" w:rsidRPr="00740C30">
              <w:rPr>
                <w:rFonts w:ascii="Garamond" w:hAnsi="Garamond"/>
                <w:color w:val="auto"/>
                <w:lang w:bidi="en-US"/>
              </w:rPr>
              <w:t xml:space="preserve">lease agreement together with the </w:t>
            </w:r>
            <w:r w:rsidR="00CC2FB2" w:rsidRPr="00740C30">
              <w:rPr>
                <w:rFonts w:ascii="Garamond" w:hAnsi="Garamond"/>
                <w:color w:val="auto"/>
                <w:lang w:bidi="en-US"/>
              </w:rPr>
              <w:t>Landlord’s municipal rates</w:t>
            </w:r>
            <w:r w:rsidR="00FD0FB1" w:rsidRPr="00740C30">
              <w:rPr>
                <w:rFonts w:ascii="Garamond" w:hAnsi="Garamond"/>
                <w:color w:val="auto"/>
                <w:lang w:bidi="en-US"/>
              </w:rPr>
              <w:t xml:space="preserve"> to be submitted by the Lessee</w:t>
            </w:r>
            <w:r w:rsidR="00AB4DAA" w:rsidRPr="00740C30">
              <w:rPr>
                <w:rFonts w:ascii="Garamond" w:hAnsi="Garamond"/>
                <w:color w:val="auto"/>
                <w:lang w:bidi="en-US"/>
              </w:rPr>
              <w:t>.</w:t>
            </w:r>
          </w:p>
        </w:tc>
        <w:tc>
          <w:tcPr>
            <w:tcW w:w="2136" w:type="dxa"/>
            <w:tcBorders>
              <w:top w:val="single" w:sz="4" w:space="0" w:color="000000"/>
              <w:left w:val="single" w:sz="4" w:space="0" w:color="000000"/>
              <w:bottom w:val="single" w:sz="4" w:space="0" w:color="000000"/>
              <w:right w:val="single" w:sz="4" w:space="0" w:color="000000"/>
            </w:tcBorders>
          </w:tcPr>
          <w:p w14:paraId="064BA2EE" w14:textId="77777777" w:rsidR="004D3BD3" w:rsidRPr="00740C30" w:rsidRDefault="004D3BD3" w:rsidP="00325469">
            <w:pPr>
              <w:ind w:right="41"/>
              <w:rPr>
                <w:color w:val="auto"/>
              </w:rPr>
            </w:pPr>
            <w:r w:rsidRPr="00740C30">
              <w:rPr>
                <w:color w:val="auto"/>
              </w:rPr>
              <w:t>10</w:t>
            </w:r>
          </w:p>
        </w:tc>
      </w:tr>
      <w:tr w:rsidR="00740C30" w:rsidRPr="00740C30" w14:paraId="5793BDFC" w14:textId="77777777" w:rsidTr="00325469">
        <w:trPr>
          <w:trHeight w:val="413"/>
        </w:trPr>
        <w:tc>
          <w:tcPr>
            <w:tcW w:w="3706" w:type="dxa"/>
            <w:tcBorders>
              <w:top w:val="single" w:sz="4" w:space="0" w:color="000000"/>
              <w:left w:val="single" w:sz="4" w:space="0" w:color="000000"/>
              <w:bottom w:val="single" w:sz="4" w:space="0" w:color="000000"/>
              <w:right w:val="single" w:sz="4" w:space="0" w:color="000000"/>
            </w:tcBorders>
          </w:tcPr>
          <w:p w14:paraId="4E30F382" w14:textId="77777777" w:rsidR="00AB4DAA" w:rsidRPr="00740C30" w:rsidRDefault="00AB4DAA" w:rsidP="00AB4DAA">
            <w:pPr>
              <w:rPr>
                <w:rFonts w:ascii="Garamond" w:hAnsi="Garamond"/>
                <w:color w:val="auto"/>
                <w:lang w:bidi="en-US"/>
              </w:rPr>
            </w:pPr>
            <w:r w:rsidRPr="00740C30">
              <w:rPr>
                <w:rFonts w:ascii="Garamond" w:eastAsia="Arial" w:hAnsi="Garamond" w:cs="Arial"/>
                <w:color w:val="auto"/>
              </w:rPr>
              <w:t>Within</w:t>
            </w:r>
            <w:r w:rsidRPr="00740C30">
              <w:rPr>
                <w:rFonts w:ascii="Garamond" w:eastAsia="Arial" w:hAnsi="Garamond" w:cs="Arial"/>
                <w:color w:val="auto"/>
                <w:spacing w:val="-8"/>
              </w:rPr>
              <w:t xml:space="preserve"> </w:t>
            </w:r>
            <w:r w:rsidRPr="00740C30">
              <w:rPr>
                <w:rFonts w:ascii="Garamond" w:eastAsia="Arial" w:hAnsi="Garamond" w:cs="Arial"/>
                <w:color w:val="auto"/>
              </w:rPr>
              <w:t>the</w:t>
            </w:r>
            <w:r w:rsidRPr="00740C30">
              <w:rPr>
                <w:rFonts w:ascii="Garamond" w:eastAsia="Arial" w:hAnsi="Garamond" w:cs="Arial"/>
                <w:color w:val="auto"/>
                <w:spacing w:val="-7"/>
              </w:rPr>
              <w:t xml:space="preserve"> </w:t>
            </w:r>
            <w:r w:rsidRPr="00740C30">
              <w:rPr>
                <w:rFonts w:ascii="Garamond" w:eastAsia="Arial" w:hAnsi="Garamond" w:cs="Arial"/>
                <w:color w:val="auto"/>
              </w:rPr>
              <w:t>boundaries</w:t>
            </w:r>
            <w:r w:rsidRPr="00740C30">
              <w:rPr>
                <w:rFonts w:ascii="Garamond" w:eastAsia="Arial" w:hAnsi="Garamond" w:cs="Arial"/>
                <w:color w:val="auto"/>
                <w:spacing w:val="-5"/>
              </w:rPr>
              <w:t xml:space="preserve"> </w:t>
            </w:r>
            <w:r w:rsidRPr="00740C30">
              <w:rPr>
                <w:rFonts w:ascii="Garamond" w:eastAsia="Arial" w:hAnsi="Garamond" w:cs="Arial"/>
                <w:color w:val="auto"/>
              </w:rPr>
              <w:t>of Lejweleputswa Region</w:t>
            </w:r>
          </w:p>
        </w:tc>
        <w:tc>
          <w:tcPr>
            <w:tcW w:w="4684" w:type="dxa"/>
            <w:tcBorders>
              <w:top w:val="single" w:sz="4" w:space="0" w:color="000000"/>
              <w:left w:val="single" w:sz="4" w:space="0" w:color="000000"/>
              <w:bottom w:val="single" w:sz="4" w:space="0" w:color="000000"/>
              <w:right w:val="single" w:sz="4" w:space="0" w:color="000000"/>
            </w:tcBorders>
          </w:tcPr>
          <w:p w14:paraId="46FA9B8A" w14:textId="1548DCB4" w:rsidR="00AB4DAA" w:rsidRPr="00740C30" w:rsidRDefault="00AB4DAA" w:rsidP="00AB4DAA">
            <w:pPr>
              <w:jc w:val="both"/>
              <w:rPr>
                <w:rFonts w:ascii="Garamond" w:hAnsi="Garamond"/>
                <w:color w:val="auto"/>
                <w:lang w:bidi="en-US"/>
              </w:rPr>
            </w:pPr>
            <w:r w:rsidRPr="00740C30">
              <w:rPr>
                <w:rFonts w:ascii="Garamond" w:hAnsi="Garamond"/>
                <w:color w:val="auto"/>
                <w:lang w:bidi="en-US"/>
              </w:rPr>
              <w:t>Company’s municipal rates and taxes OR lease agreement together with the Landlord’s municipal rates to be submitted by the Lessee.</w:t>
            </w:r>
          </w:p>
        </w:tc>
        <w:tc>
          <w:tcPr>
            <w:tcW w:w="2136" w:type="dxa"/>
            <w:tcBorders>
              <w:top w:val="single" w:sz="4" w:space="0" w:color="000000"/>
              <w:left w:val="single" w:sz="4" w:space="0" w:color="000000"/>
              <w:bottom w:val="single" w:sz="4" w:space="0" w:color="000000"/>
              <w:right w:val="single" w:sz="4" w:space="0" w:color="000000"/>
            </w:tcBorders>
          </w:tcPr>
          <w:p w14:paraId="172DEAC1" w14:textId="77777777" w:rsidR="00AB4DAA" w:rsidRPr="00740C30" w:rsidRDefault="00AB4DAA" w:rsidP="00AB4DAA">
            <w:pPr>
              <w:ind w:right="41"/>
              <w:rPr>
                <w:color w:val="auto"/>
              </w:rPr>
            </w:pPr>
            <w:r w:rsidRPr="00740C30">
              <w:rPr>
                <w:color w:val="auto"/>
              </w:rPr>
              <w:t>6</w:t>
            </w:r>
          </w:p>
        </w:tc>
      </w:tr>
      <w:tr w:rsidR="00740C30" w:rsidRPr="00740C30" w14:paraId="7C5DD4D2" w14:textId="77777777" w:rsidTr="00325469">
        <w:trPr>
          <w:trHeight w:val="413"/>
        </w:trPr>
        <w:tc>
          <w:tcPr>
            <w:tcW w:w="3706" w:type="dxa"/>
            <w:tcBorders>
              <w:top w:val="single" w:sz="4" w:space="0" w:color="000000"/>
              <w:left w:val="single" w:sz="4" w:space="0" w:color="000000"/>
              <w:bottom w:val="single" w:sz="4" w:space="0" w:color="000000"/>
              <w:right w:val="single" w:sz="4" w:space="0" w:color="000000"/>
            </w:tcBorders>
          </w:tcPr>
          <w:p w14:paraId="59EC5E83" w14:textId="77777777" w:rsidR="00AB4DAA" w:rsidRPr="00740C30" w:rsidRDefault="00AB4DAA" w:rsidP="00AB4DAA">
            <w:pPr>
              <w:rPr>
                <w:rFonts w:ascii="Garamond" w:hAnsi="Garamond"/>
                <w:color w:val="auto"/>
                <w:lang w:bidi="en-US"/>
              </w:rPr>
            </w:pPr>
            <w:r w:rsidRPr="00740C30">
              <w:rPr>
                <w:rFonts w:ascii="Garamond" w:eastAsia="Arial" w:hAnsi="Garamond" w:cs="Arial"/>
                <w:color w:val="auto"/>
              </w:rPr>
              <w:t>Outside</w:t>
            </w:r>
            <w:r w:rsidRPr="00740C30">
              <w:rPr>
                <w:rFonts w:ascii="Garamond" w:eastAsia="Arial" w:hAnsi="Garamond" w:cs="Arial"/>
                <w:color w:val="auto"/>
                <w:spacing w:val="-6"/>
              </w:rPr>
              <w:t xml:space="preserve"> </w:t>
            </w:r>
            <w:r w:rsidRPr="00740C30">
              <w:rPr>
                <w:rFonts w:ascii="Garamond" w:eastAsia="Arial" w:hAnsi="Garamond" w:cs="Arial"/>
                <w:color w:val="auto"/>
              </w:rPr>
              <w:t>of</w:t>
            </w:r>
            <w:r w:rsidRPr="00740C30">
              <w:rPr>
                <w:rFonts w:ascii="Garamond" w:eastAsia="Arial" w:hAnsi="Garamond" w:cs="Arial"/>
                <w:color w:val="auto"/>
                <w:spacing w:val="-8"/>
              </w:rPr>
              <w:t xml:space="preserve"> </w:t>
            </w:r>
            <w:r w:rsidRPr="00740C30">
              <w:rPr>
                <w:rFonts w:ascii="Garamond" w:eastAsia="Arial" w:hAnsi="Garamond" w:cs="Arial"/>
                <w:color w:val="auto"/>
              </w:rPr>
              <w:t>the</w:t>
            </w:r>
            <w:r w:rsidRPr="00740C30">
              <w:rPr>
                <w:rFonts w:ascii="Garamond" w:eastAsia="Arial" w:hAnsi="Garamond" w:cs="Arial"/>
                <w:color w:val="auto"/>
                <w:spacing w:val="-8"/>
              </w:rPr>
              <w:t xml:space="preserve"> </w:t>
            </w:r>
            <w:r w:rsidRPr="00740C30">
              <w:rPr>
                <w:rFonts w:ascii="Garamond" w:eastAsia="Arial" w:hAnsi="Garamond" w:cs="Arial"/>
                <w:color w:val="auto"/>
              </w:rPr>
              <w:t>boundaries</w:t>
            </w:r>
            <w:r w:rsidRPr="00740C30">
              <w:rPr>
                <w:rFonts w:ascii="Garamond" w:eastAsia="Arial" w:hAnsi="Garamond" w:cs="Arial"/>
                <w:color w:val="auto"/>
                <w:spacing w:val="-4"/>
              </w:rPr>
              <w:t xml:space="preserve"> </w:t>
            </w:r>
            <w:r w:rsidRPr="00740C30">
              <w:rPr>
                <w:rFonts w:ascii="Garamond" w:eastAsia="Arial" w:hAnsi="Garamond" w:cs="Arial"/>
                <w:color w:val="auto"/>
              </w:rPr>
              <w:t>of</w:t>
            </w:r>
            <w:r w:rsidRPr="00740C30">
              <w:rPr>
                <w:rFonts w:ascii="Garamond" w:eastAsia="Arial" w:hAnsi="Garamond" w:cs="Arial"/>
                <w:color w:val="auto"/>
                <w:spacing w:val="-8"/>
              </w:rPr>
              <w:t xml:space="preserve"> Lejweleputswa but within </w:t>
            </w:r>
            <w:r w:rsidRPr="00740C30">
              <w:rPr>
                <w:rFonts w:ascii="Garamond" w:eastAsia="Arial" w:hAnsi="Garamond" w:cs="Arial"/>
                <w:color w:val="auto"/>
              </w:rPr>
              <w:t>the</w:t>
            </w:r>
            <w:r w:rsidRPr="00740C30">
              <w:rPr>
                <w:rFonts w:ascii="Garamond" w:eastAsia="Arial" w:hAnsi="Garamond" w:cs="Arial"/>
                <w:color w:val="auto"/>
                <w:spacing w:val="-7"/>
              </w:rPr>
              <w:t xml:space="preserve"> </w:t>
            </w:r>
            <w:r w:rsidRPr="00740C30">
              <w:rPr>
                <w:rFonts w:ascii="Garamond" w:eastAsia="Arial" w:hAnsi="Garamond" w:cs="Arial"/>
                <w:color w:val="auto"/>
              </w:rPr>
              <w:t>Free State</w:t>
            </w:r>
          </w:p>
        </w:tc>
        <w:tc>
          <w:tcPr>
            <w:tcW w:w="4684" w:type="dxa"/>
            <w:tcBorders>
              <w:top w:val="single" w:sz="4" w:space="0" w:color="000000"/>
              <w:left w:val="single" w:sz="4" w:space="0" w:color="000000"/>
              <w:bottom w:val="single" w:sz="4" w:space="0" w:color="000000"/>
              <w:right w:val="single" w:sz="4" w:space="0" w:color="000000"/>
            </w:tcBorders>
          </w:tcPr>
          <w:p w14:paraId="5BF2ABFE" w14:textId="01E58122" w:rsidR="00AB4DAA" w:rsidRPr="00740C30" w:rsidRDefault="00AB4DAA" w:rsidP="00AB4DAA">
            <w:pPr>
              <w:jc w:val="both"/>
              <w:rPr>
                <w:rFonts w:ascii="Garamond" w:hAnsi="Garamond"/>
                <w:color w:val="auto"/>
                <w:lang w:bidi="en-US"/>
              </w:rPr>
            </w:pPr>
            <w:r w:rsidRPr="00740C30">
              <w:rPr>
                <w:rFonts w:ascii="Garamond" w:hAnsi="Garamond"/>
                <w:color w:val="auto"/>
                <w:lang w:bidi="en-US"/>
              </w:rPr>
              <w:t>Company’s municipal rates and taxes OR lease agreement together with the Landlord’s municipal rates to be submitted by the Lessee.</w:t>
            </w:r>
          </w:p>
        </w:tc>
        <w:tc>
          <w:tcPr>
            <w:tcW w:w="2136" w:type="dxa"/>
            <w:tcBorders>
              <w:top w:val="single" w:sz="4" w:space="0" w:color="000000"/>
              <w:left w:val="single" w:sz="4" w:space="0" w:color="000000"/>
              <w:bottom w:val="single" w:sz="4" w:space="0" w:color="000000"/>
              <w:right w:val="single" w:sz="4" w:space="0" w:color="000000"/>
            </w:tcBorders>
          </w:tcPr>
          <w:p w14:paraId="07BD1867" w14:textId="77777777" w:rsidR="00AB4DAA" w:rsidRPr="00740C30" w:rsidRDefault="00AB4DAA" w:rsidP="00AB4DAA">
            <w:pPr>
              <w:ind w:right="41"/>
              <w:rPr>
                <w:color w:val="auto"/>
              </w:rPr>
            </w:pPr>
            <w:r w:rsidRPr="00740C30">
              <w:rPr>
                <w:color w:val="auto"/>
              </w:rPr>
              <w:t>4</w:t>
            </w:r>
          </w:p>
        </w:tc>
      </w:tr>
      <w:tr w:rsidR="00740C30" w:rsidRPr="00740C30" w14:paraId="08886BA9" w14:textId="77777777" w:rsidTr="00325469">
        <w:trPr>
          <w:trHeight w:val="413"/>
        </w:trPr>
        <w:tc>
          <w:tcPr>
            <w:tcW w:w="3706" w:type="dxa"/>
            <w:tcBorders>
              <w:top w:val="single" w:sz="4" w:space="0" w:color="000000"/>
              <w:left w:val="single" w:sz="4" w:space="0" w:color="000000"/>
              <w:bottom w:val="single" w:sz="4" w:space="0" w:color="000000"/>
              <w:right w:val="single" w:sz="4" w:space="0" w:color="000000"/>
            </w:tcBorders>
          </w:tcPr>
          <w:p w14:paraId="36BA7F57" w14:textId="77777777" w:rsidR="004D3BD3" w:rsidRPr="00740C30" w:rsidRDefault="004D3BD3" w:rsidP="00325469">
            <w:pPr>
              <w:rPr>
                <w:rFonts w:ascii="Garamond" w:hAnsi="Garamond"/>
                <w:b/>
                <w:bCs/>
                <w:color w:val="auto"/>
                <w:lang w:bidi="en-US"/>
              </w:rPr>
            </w:pPr>
            <w:r w:rsidRPr="00740C30">
              <w:rPr>
                <w:rFonts w:ascii="Garamond" w:hAnsi="Garamond"/>
                <w:b/>
                <w:bCs/>
                <w:color w:val="auto"/>
                <w:lang w:bidi="en-US"/>
              </w:rPr>
              <w:t>Total points for locality</w:t>
            </w:r>
          </w:p>
        </w:tc>
        <w:tc>
          <w:tcPr>
            <w:tcW w:w="4684" w:type="dxa"/>
            <w:tcBorders>
              <w:top w:val="single" w:sz="4" w:space="0" w:color="000000"/>
              <w:left w:val="single" w:sz="4" w:space="0" w:color="000000"/>
              <w:bottom w:val="single" w:sz="4" w:space="0" w:color="000000"/>
              <w:right w:val="single" w:sz="4" w:space="0" w:color="000000"/>
            </w:tcBorders>
          </w:tcPr>
          <w:p w14:paraId="2BB3FA9B" w14:textId="77777777" w:rsidR="004D3BD3" w:rsidRPr="00740C30" w:rsidRDefault="004D3BD3" w:rsidP="00325469">
            <w:pPr>
              <w:rPr>
                <w:rFonts w:ascii="Garamond" w:hAnsi="Garamond"/>
                <w:b/>
                <w:bCs/>
                <w:color w:val="auto"/>
                <w:lang w:bidi="en-US"/>
              </w:rPr>
            </w:pPr>
          </w:p>
        </w:tc>
        <w:tc>
          <w:tcPr>
            <w:tcW w:w="2136" w:type="dxa"/>
            <w:tcBorders>
              <w:top w:val="single" w:sz="4" w:space="0" w:color="000000"/>
              <w:left w:val="single" w:sz="4" w:space="0" w:color="000000"/>
              <w:bottom w:val="single" w:sz="4" w:space="0" w:color="000000"/>
              <w:right w:val="single" w:sz="4" w:space="0" w:color="000000"/>
            </w:tcBorders>
          </w:tcPr>
          <w:p w14:paraId="32A1E985" w14:textId="77777777" w:rsidR="004D3BD3" w:rsidRPr="00740C30" w:rsidRDefault="004D3BD3" w:rsidP="00325469">
            <w:pPr>
              <w:ind w:right="41"/>
              <w:rPr>
                <w:rFonts w:ascii="Garamond" w:hAnsi="Garamond"/>
                <w:b/>
                <w:bCs/>
                <w:color w:val="auto"/>
              </w:rPr>
            </w:pPr>
            <w:r w:rsidRPr="00740C30">
              <w:rPr>
                <w:rFonts w:ascii="Garamond" w:hAnsi="Garamond"/>
                <w:b/>
                <w:bCs/>
                <w:color w:val="auto"/>
              </w:rPr>
              <w:t>10</w:t>
            </w:r>
          </w:p>
        </w:tc>
      </w:tr>
      <w:tr w:rsidR="004D3BD3" w:rsidRPr="00740C30" w14:paraId="701290D8" w14:textId="77777777" w:rsidTr="00325469">
        <w:trPr>
          <w:trHeight w:val="319"/>
        </w:trPr>
        <w:tc>
          <w:tcPr>
            <w:tcW w:w="3706" w:type="dxa"/>
            <w:tcBorders>
              <w:top w:val="single" w:sz="4" w:space="0" w:color="000000"/>
              <w:left w:val="single" w:sz="4" w:space="0" w:color="000000"/>
              <w:bottom w:val="single" w:sz="4" w:space="0" w:color="000000"/>
              <w:right w:val="single" w:sz="4" w:space="0" w:color="000000"/>
            </w:tcBorders>
            <w:vAlign w:val="bottom"/>
          </w:tcPr>
          <w:p w14:paraId="7496EBC9" w14:textId="77777777" w:rsidR="004D3BD3" w:rsidRPr="00740C30" w:rsidRDefault="004D3BD3" w:rsidP="00325469">
            <w:pPr>
              <w:rPr>
                <w:rFonts w:ascii="Garamond" w:hAnsi="Garamond"/>
                <w:b/>
                <w:bCs/>
                <w:color w:val="auto"/>
              </w:rPr>
            </w:pPr>
            <w:r w:rsidRPr="00740C30">
              <w:rPr>
                <w:rFonts w:ascii="Garamond" w:eastAsia="Microsoft Sans Serif" w:hAnsi="Garamond" w:cs="Microsoft Sans Serif"/>
                <w:b/>
                <w:bCs/>
                <w:color w:val="auto"/>
                <w:sz w:val="20"/>
              </w:rPr>
              <w:t xml:space="preserve">TOTAL SPECIFIC Goals </w:t>
            </w:r>
          </w:p>
        </w:tc>
        <w:tc>
          <w:tcPr>
            <w:tcW w:w="4684" w:type="dxa"/>
            <w:tcBorders>
              <w:top w:val="single" w:sz="4" w:space="0" w:color="000000"/>
              <w:left w:val="single" w:sz="4" w:space="0" w:color="000000"/>
              <w:bottom w:val="single" w:sz="4" w:space="0" w:color="000000"/>
              <w:right w:val="single" w:sz="4" w:space="0" w:color="000000"/>
            </w:tcBorders>
          </w:tcPr>
          <w:p w14:paraId="5CE08377" w14:textId="77777777" w:rsidR="004D3BD3" w:rsidRPr="00740C30" w:rsidRDefault="004D3BD3" w:rsidP="00325469">
            <w:pPr>
              <w:ind w:left="833"/>
              <w:rPr>
                <w:rFonts w:ascii="Garamond" w:hAnsi="Garamond"/>
                <w:b/>
                <w:bCs/>
                <w:color w:val="auto"/>
              </w:rPr>
            </w:pPr>
            <w:r w:rsidRPr="00740C30">
              <w:rPr>
                <w:rFonts w:ascii="Garamond" w:eastAsia="Arial" w:hAnsi="Garamond" w:cs="Arial"/>
                <w:b/>
                <w:bCs/>
                <w:color w:val="auto"/>
                <w:sz w:val="20"/>
              </w:rPr>
              <w:t xml:space="preserve"> </w:t>
            </w:r>
          </w:p>
        </w:tc>
        <w:tc>
          <w:tcPr>
            <w:tcW w:w="2136" w:type="dxa"/>
            <w:tcBorders>
              <w:top w:val="single" w:sz="4" w:space="0" w:color="000000"/>
              <w:left w:val="single" w:sz="4" w:space="0" w:color="000000"/>
              <w:bottom w:val="single" w:sz="4" w:space="0" w:color="000000"/>
              <w:right w:val="single" w:sz="4" w:space="0" w:color="000000"/>
            </w:tcBorders>
          </w:tcPr>
          <w:p w14:paraId="2C205967" w14:textId="77777777" w:rsidR="004D3BD3" w:rsidRPr="00740C30" w:rsidRDefault="004D3BD3" w:rsidP="00325469">
            <w:pPr>
              <w:ind w:right="41"/>
              <w:rPr>
                <w:rFonts w:ascii="Garamond" w:hAnsi="Garamond"/>
                <w:b/>
                <w:bCs/>
                <w:color w:val="auto"/>
              </w:rPr>
            </w:pPr>
            <w:r w:rsidRPr="00740C30">
              <w:rPr>
                <w:rFonts w:ascii="Garamond" w:hAnsi="Garamond"/>
                <w:b/>
                <w:bCs/>
                <w:color w:val="auto"/>
              </w:rPr>
              <w:t>20</w:t>
            </w:r>
          </w:p>
        </w:tc>
      </w:tr>
    </w:tbl>
    <w:p w14:paraId="36BCD3E1" w14:textId="77777777" w:rsidR="00F5500F" w:rsidRPr="00740C30" w:rsidRDefault="00F5500F">
      <w:pPr>
        <w:spacing w:after="93"/>
        <w:ind w:left="720"/>
        <w:rPr>
          <w:rFonts w:ascii="Arial" w:eastAsia="Arial" w:hAnsi="Arial" w:cs="Arial"/>
          <w:color w:val="auto"/>
        </w:rPr>
      </w:pPr>
    </w:p>
    <w:p w14:paraId="555EC174" w14:textId="25E75537" w:rsidR="00FA4E6A" w:rsidRPr="00740C30" w:rsidRDefault="00A3525B">
      <w:pPr>
        <w:spacing w:after="93"/>
        <w:ind w:left="720"/>
        <w:rPr>
          <w:color w:val="auto"/>
        </w:rPr>
      </w:pPr>
      <w:r w:rsidRPr="00740C30">
        <w:rPr>
          <w:rFonts w:ascii="Arial" w:eastAsia="Arial" w:hAnsi="Arial" w:cs="Arial"/>
          <w:color w:val="auto"/>
        </w:rPr>
        <w:t xml:space="preserve"> </w:t>
      </w:r>
    </w:p>
    <w:p w14:paraId="2F305B61" w14:textId="77777777" w:rsidR="00FA4E6A" w:rsidRPr="00740C30" w:rsidRDefault="00A3525B">
      <w:pPr>
        <w:pStyle w:val="Heading3"/>
        <w:spacing w:after="86"/>
        <w:ind w:left="730" w:right="527"/>
        <w:rPr>
          <w:color w:val="auto"/>
        </w:rPr>
      </w:pPr>
      <w:r w:rsidRPr="00740C30">
        <w:rPr>
          <w:color w:val="auto"/>
        </w:rPr>
        <w:t xml:space="preserve">DECLARATION WITH REGARD TO COMPANY/FIRM  </w:t>
      </w:r>
    </w:p>
    <w:p w14:paraId="6D2E62B7" w14:textId="77777777" w:rsidR="00FA4E6A" w:rsidRPr="00740C30" w:rsidRDefault="00A3525B">
      <w:pPr>
        <w:spacing w:after="14"/>
        <w:ind w:left="980"/>
        <w:rPr>
          <w:color w:val="auto"/>
        </w:rPr>
      </w:pPr>
      <w:r w:rsidRPr="00740C30">
        <w:rPr>
          <w:rFonts w:ascii="Arial" w:eastAsia="Arial" w:hAnsi="Arial" w:cs="Arial"/>
          <w:color w:val="auto"/>
        </w:rPr>
        <w:t xml:space="preserve">  </w:t>
      </w:r>
    </w:p>
    <w:p w14:paraId="278DF573" w14:textId="77777777" w:rsidR="00FA4E6A" w:rsidRPr="00740C30" w:rsidRDefault="00A3525B">
      <w:pPr>
        <w:spacing w:after="218"/>
        <w:ind w:left="730" w:right="59" w:hanging="10"/>
        <w:jc w:val="both"/>
        <w:rPr>
          <w:color w:val="auto"/>
        </w:rPr>
      </w:pPr>
      <w:r w:rsidRPr="00740C30">
        <w:rPr>
          <w:rFonts w:ascii="Arial" w:eastAsia="Arial" w:hAnsi="Arial" w:cs="Arial"/>
          <w:color w:val="auto"/>
        </w:rPr>
        <w:t xml:space="preserve">4.3. Name of company/firm…………………………………………………………………….  </w:t>
      </w:r>
    </w:p>
    <w:p w14:paraId="0C0E1712" w14:textId="77777777" w:rsidR="00FA4E6A" w:rsidRPr="00740C30" w:rsidRDefault="00A3525B">
      <w:pPr>
        <w:spacing w:after="192"/>
        <w:ind w:left="730" w:right="59" w:hanging="10"/>
        <w:jc w:val="both"/>
        <w:rPr>
          <w:color w:val="auto"/>
        </w:rPr>
      </w:pPr>
      <w:r w:rsidRPr="00740C30">
        <w:rPr>
          <w:rFonts w:ascii="Arial" w:eastAsia="Arial" w:hAnsi="Arial" w:cs="Arial"/>
          <w:color w:val="auto"/>
        </w:rPr>
        <w:t xml:space="preserve">4.4. Company registration number: …………………………………………………………...  </w:t>
      </w:r>
    </w:p>
    <w:p w14:paraId="1397BC4C" w14:textId="77777777" w:rsidR="00FA4E6A" w:rsidRPr="00740C30" w:rsidRDefault="00A3525B">
      <w:pPr>
        <w:pStyle w:val="Heading4"/>
        <w:spacing w:after="224" w:line="267" w:lineRule="auto"/>
        <w:ind w:left="730" w:right="527"/>
        <w:jc w:val="both"/>
        <w:rPr>
          <w:color w:val="auto"/>
        </w:rPr>
      </w:pPr>
      <w:r w:rsidRPr="00740C30">
        <w:rPr>
          <w:color w:val="auto"/>
          <w:sz w:val="22"/>
        </w:rPr>
        <w:t>4.5. TYPE OF COMPANY/ FIRM: [T</w:t>
      </w:r>
      <w:r w:rsidRPr="00740C30">
        <w:rPr>
          <w:color w:val="auto"/>
          <w:sz w:val="18"/>
        </w:rPr>
        <w:t>ICK APPLICABLE BOX</w:t>
      </w:r>
      <w:r w:rsidRPr="00740C30">
        <w:rPr>
          <w:color w:val="auto"/>
          <w:sz w:val="22"/>
        </w:rPr>
        <w:t xml:space="preserve">] </w:t>
      </w:r>
    </w:p>
    <w:p w14:paraId="3F1F7046" w14:textId="77777777" w:rsidR="00FA4E6A" w:rsidRPr="00740C30" w:rsidRDefault="00A3525B">
      <w:pPr>
        <w:spacing w:after="36"/>
        <w:ind w:left="1304" w:right="59" w:hanging="10"/>
        <w:jc w:val="both"/>
        <w:rPr>
          <w:color w:val="auto"/>
        </w:rPr>
      </w:pPr>
      <w:r w:rsidRPr="00740C30">
        <w:rPr>
          <w:rFonts w:ascii="Arial" w:eastAsia="Arial" w:hAnsi="Arial" w:cs="Arial"/>
          <w:color w:val="auto"/>
        </w:rPr>
        <w:t xml:space="preserve">    Partnership/Joint Venture / Consortium  </w:t>
      </w:r>
    </w:p>
    <w:p w14:paraId="3422FDE7" w14:textId="77777777" w:rsidR="00FA4E6A" w:rsidRPr="00740C30" w:rsidRDefault="00A3525B">
      <w:pPr>
        <w:spacing w:after="36"/>
        <w:ind w:left="1304" w:right="59" w:hanging="10"/>
        <w:jc w:val="both"/>
        <w:rPr>
          <w:color w:val="auto"/>
        </w:rPr>
      </w:pPr>
      <w:r w:rsidRPr="00740C30">
        <w:rPr>
          <w:rFonts w:ascii="Arial" w:eastAsia="Arial" w:hAnsi="Arial" w:cs="Arial"/>
          <w:color w:val="auto"/>
        </w:rPr>
        <w:t xml:space="preserve">    One-person business/sole propriety  </w:t>
      </w:r>
    </w:p>
    <w:p w14:paraId="3D7363E8" w14:textId="77777777" w:rsidR="00FA4E6A" w:rsidRPr="00740C30" w:rsidRDefault="00A3525B">
      <w:pPr>
        <w:spacing w:after="36"/>
        <w:ind w:left="1304" w:right="59" w:hanging="10"/>
        <w:jc w:val="both"/>
        <w:rPr>
          <w:color w:val="auto"/>
        </w:rPr>
      </w:pPr>
      <w:r w:rsidRPr="00740C30">
        <w:rPr>
          <w:rFonts w:ascii="Arial" w:eastAsia="Arial" w:hAnsi="Arial" w:cs="Arial"/>
          <w:color w:val="auto"/>
        </w:rPr>
        <w:t xml:space="preserve">  Close corporation  </w:t>
      </w:r>
    </w:p>
    <w:p w14:paraId="0ECC7EB8" w14:textId="77777777" w:rsidR="00FA4E6A" w:rsidRPr="00740C30" w:rsidRDefault="00A3525B">
      <w:pPr>
        <w:spacing w:after="36"/>
        <w:ind w:left="1304" w:right="59" w:hanging="10"/>
        <w:jc w:val="both"/>
        <w:rPr>
          <w:color w:val="auto"/>
        </w:rPr>
      </w:pPr>
      <w:r w:rsidRPr="00740C30">
        <w:rPr>
          <w:noProof/>
          <w:color w:val="auto"/>
        </w:rPr>
        <mc:AlternateContent>
          <mc:Choice Requires="wpg">
            <w:drawing>
              <wp:anchor distT="0" distB="0" distL="114300" distR="114300" simplePos="0" relativeHeight="251660288" behindDoc="1" locked="0" layoutInCell="1" allowOverlap="1" wp14:anchorId="3A72E1E1" wp14:editId="64503D58">
                <wp:simplePos x="0" y="0"/>
                <wp:positionH relativeFrom="column">
                  <wp:posOffset>731825</wp:posOffset>
                </wp:positionH>
                <wp:positionV relativeFrom="paragraph">
                  <wp:posOffset>-638968</wp:posOffset>
                </wp:positionV>
                <wp:extent cx="210312" cy="1513713"/>
                <wp:effectExtent l="0" t="0" r="0" b="0"/>
                <wp:wrapNone/>
                <wp:docPr id="238494" name="Group 238494"/>
                <wp:cNvGraphicFramePr/>
                <a:graphic xmlns:a="http://schemas.openxmlformats.org/drawingml/2006/main">
                  <a:graphicData uri="http://schemas.microsoft.com/office/word/2010/wordprocessingGroup">
                    <wpg:wgp>
                      <wpg:cNvGrpSpPr/>
                      <wpg:grpSpPr>
                        <a:xfrm>
                          <a:off x="0" y="0"/>
                          <a:ext cx="210312" cy="1513713"/>
                          <a:chOff x="0" y="0"/>
                          <a:chExt cx="210312" cy="1513713"/>
                        </a:xfrm>
                      </wpg:grpSpPr>
                      <pic:pic xmlns:pic="http://schemas.openxmlformats.org/drawingml/2006/picture">
                        <pic:nvPicPr>
                          <pic:cNvPr id="12955" name="Picture 12955"/>
                          <pic:cNvPicPr/>
                        </pic:nvPicPr>
                        <pic:blipFill>
                          <a:blip r:embed="rId57"/>
                          <a:stretch>
                            <a:fillRect/>
                          </a:stretch>
                        </pic:blipFill>
                        <pic:spPr>
                          <a:xfrm>
                            <a:off x="0" y="0"/>
                            <a:ext cx="179832" cy="185928"/>
                          </a:xfrm>
                          <a:prstGeom prst="rect">
                            <a:avLst/>
                          </a:prstGeom>
                        </pic:spPr>
                      </pic:pic>
                      <pic:pic xmlns:pic="http://schemas.openxmlformats.org/drawingml/2006/picture">
                        <pic:nvPicPr>
                          <pic:cNvPr id="12961" name="Picture 12961"/>
                          <pic:cNvPicPr/>
                        </pic:nvPicPr>
                        <pic:blipFill>
                          <a:blip r:embed="rId57"/>
                          <a:stretch>
                            <a:fillRect/>
                          </a:stretch>
                        </pic:blipFill>
                        <pic:spPr>
                          <a:xfrm>
                            <a:off x="0" y="196977"/>
                            <a:ext cx="179832" cy="185928"/>
                          </a:xfrm>
                          <a:prstGeom prst="rect">
                            <a:avLst/>
                          </a:prstGeom>
                        </pic:spPr>
                      </pic:pic>
                      <pic:pic xmlns:pic="http://schemas.openxmlformats.org/drawingml/2006/picture">
                        <pic:nvPicPr>
                          <pic:cNvPr id="12969" name="Picture 12969"/>
                          <pic:cNvPicPr/>
                        </pic:nvPicPr>
                        <pic:blipFill>
                          <a:blip r:embed="rId57"/>
                          <a:stretch>
                            <a:fillRect/>
                          </a:stretch>
                        </pic:blipFill>
                        <pic:spPr>
                          <a:xfrm>
                            <a:off x="0" y="393573"/>
                            <a:ext cx="179832" cy="185928"/>
                          </a:xfrm>
                          <a:prstGeom prst="rect">
                            <a:avLst/>
                          </a:prstGeom>
                        </pic:spPr>
                      </pic:pic>
                      <pic:pic xmlns:pic="http://schemas.openxmlformats.org/drawingml/2006/picture">
                        <pic:nvPicPr>
                          <pic:cNvPr id="12975" name="Picture 12975"/>
                          <pic:cNvPicPr/>
                        </pic:nvPicPr>
                        <pic:blipFill>
                          <a:blip r:embed="rId57"/>
                          <a:stretch>
                            <a:fillRect/>
                          </a:stretch>
                        </pic:blipFill>
                        <pic:spPr>
                          <a:xfrm>
                            <a:off x="0" y="590169"/>
                            <a:ext cx="179832" cy="185928"/>
                          </a:xfrm>
                          <a:prstGeom prst="rect">
                            <a:avLst/>
                          </a:prstGeom>
                        </pic:spPr>
                      </pic:pic>
                      <pic:pic xmlns:pic="http://schemas.openxmlformats.org/drawingml/2006/picture">
                        <pic:nvPicPr>
                          <pic:cNvPr id="12980" name="Picture 12980"/>
                          <pic:cNvPicPr/>
                        </pic:nvPicPr>
                        <pic:blipFill>
                          <a:blip r:embed="rId57"/>
                          <a:stretch>
                            <a:fillRect/>
                          </a:stretch>
                        </pic:blipFill>
                        <pic:spPr>
                          <a:xfrm>
                            <a:off x="0" y="786765"/>
                            <a:ext cx="179832" cy="185928"/>
                          </a:xfrm>
                          <a:prstGeom prst="rect">
                            <a:avLst/>
                          </a:prstGeom>
                        </pic:spPr>
                      </pic:pic>
                      <pic:pic xmlns:pic="http://schemas.openxmlformats.org/drawingml/2006/picture">
                        <pic:nvPicPr>
                          <pic:cNvPr id="12985" name="Picture 12985"/>
                          <pic:cNvPicPr/>
                        </pic:nvPicPr>
                        <pic:blipFill>
                          <a:blip r:embed="rId57"/>
                          <a:stretch>
                            <a:fillRect/>
                          </a:stretch>
                        </pic:blipFill>
                        <pic:spPr>
                          <a:xfrm>
                            <a:off x="0" y="983361"/>
                            <a:ext cx="179832" cy="185928"/>
                          </a:xfrm>
                          <a:prstGeom prst="rect">
                            <a:avLst/>
                          </a:prstGeom>
                        </pic:spPr>
                      </pic:pic>
                      <pic:pic xmlns:pic="http://schemas.openxmlformats.org/drawingml/2006/picture">
                        <pic:nvPicPr>
                          <pic:cNvPr id="12990" name="Picture 12990"/>
                          <pic:cNvPicPr/>
                        </pic:nvPicPr>
                        <pic:blipFill>
                          <a:blip r:embed="rId58"/>
                          <a:stretch>
                            <a:fillRect/>
                          </a:stretch>
                        </pic:blipFill>
                        <pic:spPr>
                          <a:xfrm>
                            <a:off x="0" y="1186053"/>
                            <a:ext cx="210312" cy="156972"/>
                          </a:xfrm>
                          <a:prstGeom prst="rect">
                            <a:avLst/>
                          </a:prstGeom>
                        </pic:spPr>
                      </pic:pic>
                      <pic:pic xmlns:pic="http://schemas.openxmlformats.org/drawingml/2006/picture">
                        <pic:nvPicPr>
                          <pic:cNvPr id="12998" name="Picture 12998"/>
                          <pic:cNvPicPr/>
                        </pic:nvPicPr>
                        <pic:blipFill>
                          <a:blip r:embed="rId58"/>
                          <a:stretch>
                            <a:fillRect/>
                          </a:stretch>
                        </pic:blipFill>
                        <pic:spPr>
                          <a:xfrm>
                            <a:off x="0" y="1356741"/>
                            <a:ext cx="210312" cy="156972"/>
                          </a:xfrm>
                          <a:prstGeom prst="rect">
                            <a:avLst/>
                          </a:prstGeom>
                        </pic:spPr>
                      </pic:pic>
                    </wpg:wgp>
                  </a:graphicData>
                </a:graphic>
              </wp:anchor>
            </w:drawing>
          </mc:Choice>
          <mc:Fallback>
            <w:pict>
              <v:group w14:anchorId="7D24526D" id="Group 238494" o:spid="_x0000_s1026" style="position:absolute;margin-left:57.6pt;margin-top:-50.3pt;width:16.55pt;height:119.2pt;z-index:-251656192" coordsize="2103,151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">
                <v:shape id="Picture 12955" o:spid="_x0000_s1027" type="#_x0000_t75" style="position:absolute;width:1798;height:1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">
                  <v:imagedata r:id="rId59" o:title=""/>
                </v:shape>
                <v:shape id="Picture 12961" o:spid="_x0000_s1028" type="#_x0000_t75" style="position:absolute;top:1969;width:1798;height:1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">
                  <v:imagedata r:id="rId59" o:title=""/>
                </v:shape>
                <v:shape id="Picture 12969" o:spid="_x0000_s1029" type="#_x0000_t75" style="position:absolute;top:3935;width:1798;height:1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">
                  <v:imagedata r:id="rId59" o:title=""/>
                </v:shape>
                <v:shape id="Picture 12975" o:spid="_x0000_s1030" type="#_x0000_t75" style="position:absolute;top:5901;width:1798;height:1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">
                  <v:imagedata r:id="rId59" o:title=""/>
                </v:shape>
                <v:shape id="Picture 12980" o:spid="_x0000_s1031" type="#_x0000_t75" style="position:absolute;top:7867;width:1798;height:1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">
                  <v:imagedata r:id="rId59" o:title=""/>
                </v:shape>
                <v:shape id="Picture 12985" o:spid="_x0000_s1032" type="#_x0000_t75" style="position:absolute;top:9833;width:1798;height:1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">
                  <v:imagedata r:id="rId59" o:title=""/>
                </v:shape>
                <v:shape id="Picture 12990" o:spid="_x0000_s1033" type="#_x0000_t75" style="position:absolute;top:11860;width:2103;height:1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">
                  <v:imagedata r:id="rId60" o:title=""/>
                </v:shape>
                <v:shape id="Picture 12998" o:spid="_x0000_s1034" type="#_x0000_t75" style="position:absolute;top:13567;width:2103;height:1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">
                  <v:imagedata r:id="rId60" o:title=""/>
                </v:shape>
              </v:group>
            </w:pict>
          </mc:Fallback>
        </mc:AlternateContent>
      </w:r>
      <w:r w:rsidRPr="00740C30">
        <w:rPr>
          <w:rFonts w:ascii="Arial" w:eastAsia="Arial" w:hAnsi="Arial" w:cs="Arial"/>
          <w:color w:val="auto"/>
        </w:rPr>
        <w:t xml:space="preserve">    Public Company  </w:t>
      </w:r>
    </w:p>
    <w:p w14:paraId="56261E9A" w14:textId="77777777" w:rsidR="00FA4E6A" w:rsidRPr="00740C30" w:rsidRDefault="00A3525B">
      <w:pPr>
        <w:spacing w:after="36"/>
        <w:ind w:left="1304" w:right="59" w:hanging="10"/>
        <w:jc w:val="both"/>
        <w:rPr>
          <w:color w:val="auto"/>
        </w:rPr>
      </w:pPr>
      <w:r w:rsidRPr="00740C30">
        <w:rPr>
          <w:rFonts w:ascii="Arial" w:eastAsia="Arial" w:hAnsi="Arial" w:cs="Arial"/>
          <w:color w:val="auto"/>
        </w:rPr>
        <w:t xml:space="preserve">    Personal Liability Company  </w:t>
      </w:r>
    </w:p>
    <w:p w14:paraId="0F70D7E9" w14:textId="77777777" w:rsidR="00FA4E6A" w:rsidRPr="00740C30" w:rsidRDefault="00A3525B">
      <w:pPr>
        <w:spacing w:after="5"/>
        <w:ind w:left="1304" w:right="59" w:hanging="10"/>
        <w:jc w:val="both"/>
        <w:rPr>
          <w:color w:val="auto"/>
        </w:rPr>
      </w:pPr>
      <w:r w:rsidRPr="00740C30">
        <w:rPr>
          <w:rFonts w:ascii="Arial" w:eastAsia="Arial" w:hAnsi="Arial" w:cs="Arial"/>
          <w:color w:val="auto"/>
        </w:rPr>
        <w:t xml:space="preserve">    (Pty) Limited   </w:t>
      </w:r>
    </w:p>
    <w:p w14:paraId="7717B093" w14:textId="77777777" w:rsidR="00FA4E6A" w:rsidRPr="00740C30" w:rsidRDefault="00A3525B">
      <w:pPr>
        <w:spacing w:after="5"/>
        <w:ind w:left="1328" w:right="59" w:hanging="10"/>
        <w:jc w:val="both"/>
        <w:rPr>
          <w:color w:val="auto"/>
        </w:rPr>
      </w:pPr>
      <w:r w:rsidRPr="00740C30">
        <w:rPr>
          <w:rFonts w:ascii="Arial" w:eastAsia="Arial" w:hAnsi="Arial" w:cs="Arial"/>
          <w:color w:val="auto"/>
        </w:rPr>
        <w:t xml:space="preserve">    Non-Profit Company  </w:t>
      </w:r>
    </w:p>
    <w:p w14:paraId="62DDFAAD" w14:textId="77777777" w:rsidR="00FA4E6A" w:rsidRPr="00740C30" w:rsidRDefault="00A3525B">
      <w:pPr>
        <w:spacing w:after="5"/>
        <w:ind w:left="1328" w:right="59" w:hanging="10"/>
        <w:jc w:val="both"/>
        <w:rPr>
          <w:color w:val="auto"/>
        </w:rPr>
      </w:pPr>
      <w:r w:rsidRPr="00740C30">
        <w:rPr>
          <w:rFonts w:ascii="Arial" w:eastAsia="Arial" w:hAnsi="Arial" w:cs="Arial"/>
          <w:color w:val="auto"/>
        </w:rPr>
        <w:t xml:space="preserve">    State Owned Company  </w:t>
      </w:r>
    </w:p>
    <w:p w14:paraId="78E6A1AD" w14:textId="77777777" w:rsidR="00FA4E6A" w:rsidRPr="00740C30" w:rsidRDefault="00A3525B">
      <w:pPr>
        <w:spacing w:after="5"/>
        <w:ind w:left="1153" w:right="934" w:hanging="908"/>
        <w:jc w:val="both"/>
        <w:rPr>
          <w:color w:val="auto"/>
        </w:rPr>
      </w:pPr>
      <w:r w:rsidRPr="00740C30">
        <w:rPr>
          <w:rFonts w:ascii="Arial" w:eastAsia="Arial" w:hAnsi="Arial" w:cs="Arial"/>
          <w:color w:val="auto"/>
        </w:rPr>
        <w:t xml:space="preserve">       4.6.  I, the undersigned, who is duly authorized to do so on behalf of the company/firm, certify that the points claimed, based on the specific goals as advised in the tender, qualifies the company/ firm for the preference(s) shown and I acknowledge that:  </w:t>
      </w:r>
    </w:p>
    <w:p w14:paraId="42D55A17" w14:textId="77777777" w:rsidR="00FA4E6A" w:rsidRPr="00740C30" w:rsidRDefault="00A3525B">
      <w:pPr>
        <w:numPr>
          <w:ilvl w:val="0"/>
          <w:numId w:val="11"/>
        </w:numPr>
        <w:spacing w:after="65"/>
        <w:ind w:right="875" w:hanging="360"/>
        <w:rPr>
          <w:color w:val="auto"/>
        </w:rPr>
      </w:pPr>
      <w:r w:rsidRPr="00740C30">
        <w:rPr>
          <w:rFonts w:ascii="Arial" w:eastAsia="Arial" w:hAnsi="Arial" w:cs="Arial"/>
          <w:color w:val="auto"/>
        </w:rPr>
        <w:t>The information furnished is true and correct;</w:t>
      </w:r>
      <w:r w:rsidRPr="00740C30">
        <w:rPr>
          <w:rFonts w:ascii="Times New Roman" w:eastAsia="Times New Roman" w:hAnsi="Times New Roman" w:cs="Times New Roman"/>
          <w:color w:val="auto"/>
          <w:sz w:val="20"/>
        </w:rPr>
        <w:t xml:space="preserve">  </w:t>
      </w:r>
    </w:p>
    <w:p w14:paraId="0DEE0218" w14:textId="3315F3D4" w:rsidR="00FA4E6A" w:rsidRPr="00740C30" w:rsidRDefault="00A3525B">
      <w:pPr>
        <w:numPr>
          <w:ilvl w:val="0"/>
          <w:numId w:val="11"/>
        </w:numPr>
        <w:spacing w:after="48" w:line="254" w:lineRule="auto"/>
        <w:ind w:right="875" w:hanging="360"/>
        <w:rPr>
          <w:color w:val="auto"/>
        </w:rPr>
      </w:pPr>
      <w:r w:rsidRPr="00740C30">
        <w:rPr>
          <w:rFonts w:ascii="Arial" w:eastAsia="Arial" w:hAnsi="Arial" w:cs="Arial"/>
          <w:color w:val="auto"/>
        </w:rPr>
        <w:t xml:space="preserve">The preference points claimed are in accordance with the General Conditions as       indicated in paragraph 1 of this form;  iii) </w:t>
      </w:r>
      <w:r w:rsidRPr="00740C30">
        <w:rPr>
          <w:rFonts w:ascii="Arial" w:eastAsia="Arial" w:hAnsi="Arial" w:cs="Arial"/>
          <w:color w:val="auto"/>
        </w:rPr>
        <w:tab/>
        <w:t xml:space="preserve">In the event of a contract being awarded because of points claimed as shown               in paragraphs 1.4 and 4.2, the </w:t>
      </w:r>
      <w:r w:rsidR="00BE2C52" w:rsidRPr="00740C30">
        <w:rPr>
          <w:rFonts w:ascii="Arial" w:eastAsia="Arial" w:hAnsi="Arial" w:cs="Arial"/>
          <w:color w:val="auto"/>
        </w:rPr>
        <w:t>Consultant</w:t>
      </w:r>
      <w:r w:rsidRPr="00740C30">
        <w:rPr>
          <w:rFonts w:ascii="Arial" w:eastAsia="Arial" w:hAnsi="Arial" w:cs="Arial"/>
          <w:color w:val="auto"/>
        </w:rPr>
        <w:t xml:space="preserve"> may be required to furnish documentary               proof to the satisfaction of the organ of state that the claims are correct;   iv) </w:t>
      </w:r>
      <w:r w:rsidRPr="00740C30">
        <w:rPr>
          <w:rFonts w:ascii="Arial" w:eastAsia="Arial" w:hAnsi="Arial" w:cs="Arial"/>
          <w:color w:val="auto"/>
        </w:rPr>
        <w:tab/>
        <w:t xml:space="preserve">If the specific goals have been claimed or obtained on a fraudulent basis or any             of the conditions of contract have not been fulfilled, the organ of state may, in             addition to any other remedy it may have –  </w:t>
      </w:r>
    </w:p>
    <w:p w14:paraId="7ED30F1C" w14:textId="77777777" w:rsidR="00FA4E6A" w:rsidRPr="00740C30" w:rsidRDefault="00A3525B">
      <w:pPr>
        <w:numPr>
          <w:ilvl w:val="0"/>
          <w:numId w:val="12"/>
        </w:numPr>
        <w:spacing w:after="43"/>
        <w:ind w:right="1445" w:hanging="792"/>
        <w:jc w:val="both"/>
        <w:rPr>
          <w:color w:val="auto"/>
        </w:rPr>
      </w:pPr>
      <w:r w:rsidRPr="00740C30">
        <w:rPr>
          <w:rFonts w:ascii="Arial" w:eastAsia="Arial" w:hAnsi="Arial" w:cs="Arial"/>
          <w:color w:val="auto"/>
        </w:rPr>
        <w:t xml:space="preserve">disqualify the person from the tendering process;  </w:t>
      </w:r>
    </w:p>
    <w:p w14:paraId="01F78E73" w14:textId="77777777" w:rsidR="00FA4E6A" w:rsidRPr="00740C30" w:rsidRDefault="00A3525B">
      <w:pPr>
        <w:numPr>
          <w:ilvl w:val="0"/>
          <w:numId w:val="12"/>
        </w:numPr>
        <w:spacing w:after="35"/>
        <w:ind w:right="1445" w:hanging="792"/>
        <w:jc w:val="both"/>
        <w:rPr>
          <w:color w:val="auto"/>
        </w:rPr>
      </w:pPr>
      <w:r w:rsidRPr="00740C30">
        <w:rPr>
          <w:rFonts w:ascii="Arial" w:eastAsia="Arial" w:hAnsi="Arial" w:cs="Arial"/>
          <w:color w:val="auto"/>
        </w:rPr>
        <w:t xml:space="preserve">recover costs, losses, or damages it has incurred or suffered because of that              person’s conduct.  </w:t>
      </w:r>
    </w:p>
    <w:p w14:paraId="11208D33" w14:textId="77777777" w:rsidR="00FA4E6A" w:rsidRPr="00740C30" w:rsidRDefault="00A3525B">
      <w:pPr>
        <w:numPr>
          <w:ilvl w:val="0"/>
          <w:numId w:val="12"/>
        </w:numPr>
        <w:spacing w:after="33"/>
        <w:ind w:right="1445" w:hanging="792"/>
        <w:jc w:val="both"/>
        <w:rPr>
          <w:color w:val="auto"/>
        </w:rPr>
      </w:pPr>
      <w:r w:rsidRPr="00740C30">
        <w:rPr>
          <w:rFonts w:ascii="Arial" w:eastAsia="Arial" w:hAnsi="Arial" w:cs="Arial"/>
          <w:color w:val="auto"/>
        </w:rPr>
        <w:t xml:space="preserve">cancel the contract and claim any damages which it has suffered because of              having to make less favourable arrangements due to such cancellation;  </w:t>
      </w:r>
    </w:p>
    <w:p w14:paraId="28D59295" w14:textId="38A4C6C8" w:rsidR="00FA4E6A" w:rsidRPr="00740C30" w:rsidRDefault="00A3525B">
      <w:pPr>
        <w:numPr>
          <w:ilvl w:val="0"/>
          <w:numId w:val="12"/>
        </w:numPr>
        <w:spacing w:after="28" w:line="254" w:lineRule="auto"/>
        <w:ind w:right="1445" w:hanging="792"/>
        <w:jc w:val="both"/>
        <w:rPr>
          <w:color w:val="auto"/>
        </w:rPr>
      </w:pPr>
      <w:r w:rsidRPr="00740C30">
        <w:rPr>
          <w:rFonts w:ascii="Arial" w:eastAsia="Arial" w:hAnsi="Arial" w:cs="Arial"/>
          <w:color w:val="auto"/>
        </w:rPr>
        <w:t xml:space="preserve">recommend that the tenderer or </w:t>
      </w:r>
      <w:r w:rsidR="00BE2C52" w:rsidRPr="00740C30">
        <w:rPr>
          <w:rFonts w:ascii="Arial" w:eastAsia="Arial" w:hAnsi="Arial" w:cs="Arial"/>
          <w:color w:val="auto"/>
        </w:rPr>
        <w:t>Consultant</w:t>
      </w:r>
      <w:r w:rsidRPr="00740C30">
        <w:rPr>
          <w:rFonts w:ascii="Arial" w:eastAsia="Arial" w:hAnsi="Arial" w:cs="Arial"/>
          <w:color w:val="auto"/>
        </w:rPr>
        <w:t xml:space="preserve">, its shareholders, and directors, or only              the shareholders and directors who acted on a fraudulent basis, be restricted from              obtaining business from any organ of state for a period not exceeding 10 years,              after the </w:t>
      </w:r>
      <w:proofErr w:type="spellStart"/>
      <w:r w:rsidRPr="00740C30">
        <w:rPr>
          <w:rFonts w:ascii="Arial" w:eastAsia="Arial" w:hAnsi="Arial" w:cs="Arial"/>
          <w:i/>
          <w:color w:val="auto"/>
        </w:rPr>
        <w:t>audi</w:t>
      </w:r>
      <w:proofErr w:type="spellEnd"/>
      <w:r w:rsidRPr="00740C30">
        <w:rPr>
          <w:rFonts w:ascii="Arial" w:eastAsia="Arial" w:hAnsi="Arial" w:cs="Arial"/>
          <w:i/>
          <w:color w:val="auto"/>
        </w:rPr>
        <w:t xml:space="preserve"> alteram partem</w:t>
      </w:r>
      <w:r w:rsidRPr="00740C30">
        <w:rPr>
          <w:rFonts w:ascii="Arial" w:eastAsia="Arial" w:hAnsi="Arial" w:cs="Arial"/>
          <w:color w:val="auto"/>
        </w:rPr>
        <w:t xml:space="preserve"> (hear the other side) rule has been applied; and  (e) </w:t>
      </w:r>
      <w:r w:rsidRPr="00740C30">
        <w:rPr>
          <w:rFonts w:ascii="Arial" w:eastAsia="Arial" w:hAnsi="Arial" w:cs="Arial"/>
          <w:color w:val="auto"/>
        </w:rPr>
        <w:tab/>
        <w:t xml:space="preserve"> forward the matter for criminal prosecution, if deemed necessary.  </w:t>
      </w:r>
    </w:p>
    <w:p w14:paraId="24651953" w14:textId="77777777" w:rsidR="00FA4E6A" w:rsidRPr="00740C30" w:rsidRDefault="00A3525B">
      <w:pPr>
        <w:spacing w:after="0"/>
        <w:ind w:left="720"/>
        <w:rPr>
          <w:color w:val="auto"/>
        </w:rPr>
      </w:pPr>
      <w:r w:rsidRPr="00740C30">
        <w:rPr>
          <w:rFonts w:ascii="Arial" w:eastAsia="Arial" w:hAnsi="Arial" w:cs="Arial"/>
          <w:color w:val="auto"/>
        </w:rPr>
        <w:t xml:space="preserve"> </w:t>
      </w:r>
    </w:p>
    <w:p w14:paraId="55894BA9" w14:textId="77777777" w:rsidR="00FA4E6A" w:rsidRPr="00740C30" w:rsidRDefault="00A3525B">
      <w:pPr>
        <w:spacing w:after="0"/>
        <w:ind w:left="1152"/>
        <w:rPr>
          <w:color w:val="auto"/>
        </w:rPr>
      </w:pPr>
      <w:r w:rsidRPr="00740C30">
        <w:rPr>
          <w:rFonts w:ascii="Arial" w:eastAsia="Arial" w:hAnsi="Arial" w:cs="Arial"/>
          <w:color w:val="auto"/>
        </w:rPr>
        <w:t xml:space="preserve"> </w:t>
      </w:r>
    </w:p>
    <w:tbl>
      <w:tblPr>
        <w:tblStyle w:val="TableGrid"/>
        <w:tblW w:w="9974" w:type="dxa"/>
        <w:tblInd w:w="720" w:type="dxa"/>
        <w:tblCellMar>
          <w:left w:w="151" w:type="dxa"/>
          <w:right w:w="115" w:type="dxa"/>
        </w:tblCellMar>
        <w:tblLook w:val="04A0" w:firstRow="1" w:lastRow="0" w:firstColumn="1" w:lastColumn="0" w:noHBand="0" w:noVBand="1"/>
      </w:tblPr>
      <w:tblGrid>
        <w:gridCol w:w="4759"/>
        <w:gridCol w:w="272"/>
        <w:gridCol w:w="4943"/>
      </w:tblGrid>
      <w:tr w:rsidR="00740C30" w:rsidRPr="00740C30" w14:paraId="3CEEA883" w14:textId="77777777">
        <w:trPr>
          <w:trHeight w:val="1929"/>
        </w:trPr>
        <w:tc>
          <w:tcPr>
            <w:tcW w:w="4772" w:type="dxa"/>
            <w:tcBorders>
              <w:top w:val="single" w:sz="6" w:space="0" w:color="000000"/>
              <w:left w:val="single" w:sz="6" w:space="0" w:color="000000"/>
              <w:bottom w:val="single" w:sz="6" w:space="0" w:color="000000"/>
              <w:right w:val="single" w:sz="6" w:space="0" w:color="000000"/>
            </w:tcBorders>
            <w:vAlign w:val="center"/>
          </w:tcPr>
          <w:p w14:paraId="0F286951" w14:textId="77777777" w:rsidR="00FA4E6A" w:rsidRPr="00740C30" w:rsidRDefault="00A3525B">
            <w:pPr>
              <w:spacing w:after="26"/>
              <w:ind w:left="115"/>
              <w:rPr>
                <w:color w:val="auto"/>
              </w:rPr>
            </w:pPr>
            <w:r w:rsidRPr="00740C30">
              <w:rPr>
                <w:rFonts w:ascii="Arial" w:eastAsia="Arial" w:hAnsi="Arial" w:cs="Arial"/>
                <w:color w:val="auto"/>
                <w:sz w:val="18"/>
              </w:rPr>
              <w:t xml:space="preserve"> </w:t>
            </w:r>
          </w:p>
          <w:p w14:paraId="1C5CF084" w14:textId="77777777" w:rsidR="00FA4E6A" w:rsidRPr="00740C30" w:rsidRDefault="00A3525B">
            <w:pPr>
              <w:ind w:left="115"/>
              <w:rPr>
                <w:color w:val="auto"/>
              </w:rPr>
            </w:pPr>
            <w:r w:rsidRPr="00740C30">
              <w:rPr>
                <w:rFonts w:ascii="Arial" w:eastAsia="Arial" w:hAnsi="Arial" w:cs="Arial"/>
                <w:color w:val="auto"/>
                <w:sz w:val="18"/>
              </w:rPr>
              <w:t>……………………………………….</w:t>
            </w:r>
            <w:r w:rsidRPr="00740C30">
              <w:rPr>
                <w:rFonts w:ascii="Arial" w:eastAsia="Arial" w:hAnsi="Arial" w:cs="Arial"/>
                <w:color w:val="auto"/>
              </w:rPr>
              <w:t xml:space="preserve"> </w:t>
            </w:r>
          </w:p>
          <w:p w14:paraId="3483B240" w14:textId="77777777" w:rsidR="00FA4E6A" w:rsidRPr="00740C30" w:rsidRDefault="00A3525B">
            <w:pPr>
              <w:spacing w:after="162"/>
              <w:rPr>
                <w:color w:val="auto"/>
              </w:rPr>
            </w:pPr>
            <w:r w:rsidRPr="00740C30">
              <w:rPr>
                <w:rFonts w:ascii="Arial" w:eastAsia="Arial" w:hAnsi="Arial" w:cs="Arial"/>
                <w:b/>
                <w:color w:val="auto"/>
                <w:sz w:val="18"/>
              </w:rPr>
              <w:t xml:space="preserve">  SIGNATURE(S) OF TENDERER(S) </w:t>
            </w:r>
            <w:r w:rsidRPr="00740C30">
              <w:rPr>
                <w:rFonts w:ascii="Arial" w:eastAsia="Arial" w:hAnsi="Arial" w:cs="Arial"/>
                <w:color w:val="auto"/>
                <w:sz w:val="18"/>
              </w:rPr>
              <w:t xml:space="preserve"> </w:t>
            </w:r>
            <w:r w:rsidRPr="00740C30">
              <w:rPr>
                <w:rFonts w:ascii="Arial" w:eastAsia="Arial" w:hAnsi="Arial" w:cs="Arial"/>
                <w:color w:val="auto"/>
              </w:rPr>
              <w:t xml:space="preserve"> </w:t>
            </w:r>
          </w:p>
          <w:p w14:paraId="3B5A00DD" w14:textId="77777777" w:rsidR="00FA4E6A" w:rsidRPr="00740C30" w:rsidRDefault="00A3525B">
            <w:pPr>
              <w:rPr>
                <w:color w:val="auto"/>
              </w:rPr>
            </w:pPr>
            <w:r w:rsidRPr="00740C30">
              <w:rPr>
                <w:rFonts w:ascii="Arial" w:eastAsia="Arial" w:hAnsi="Arial" w:cs="Arial"/>
                <w:b/>
                <w:color w:val="auto"/>
                <w:sz w:val="18"/>
              </w:rPr>
              <w:t xml:space="preserve"> DATE</w:t>
            </w:r>
            <w:r w:rsidRPr="00740C30">
              <w:rPr>
                <w:rFonts w:ascii="Arial" w:eastAsia="Arial" w:hAnsi="Arial" w:cs="Arial"/>
                <w:color w:val="auto"/>
                <w:sz w:val="18"/>
              </w:rPr>
              <w:t xml:space="preserve">   ……………………………………….. </w:t>
            </w:r>
            <w:r w:rsidRPr="00740C30">
              <w:rPr>
                <w:rFonts w:ascii="Arial" w:eastAsia="Arial" w:hAnsi="Arial" w:cs="Arial"/>
                <w:color w:val="auto"/>
              </w:rPr>
              <w:t xml:space="preserve"> </w:t>
            </w:r>
          </w:p>
          <w:p w14:paraId="06E0004C" w14:textId="77777777" w:rsidR="00FA4E6A" w:rsidRPr="00740C30" w:rsidRDefault="00A3525B">
            <w:pPr>
              <w:spacing w:after="149"/>
              <w:ind w:left="833"/>
              <w:rPr>
                <w:color w:val="auto"/>
              </w:rPr>
            </w:pPr>
            <w:r w:rsidRPr="00740C30">
              <w:rPr>
                <w:rFonts w:ascii="Arial" w:eastAsia="Arial" w:hAnsi="Arial" w:cs="Arial"/>
                <w:b/>
                <w:color w:val="auto"/>
                <w:sz w:val="18"/>
              </w:rPr>
              <w:t xml:space="preserve"> </w:t>
            </w:r>
          </w:p>
          <w:p w14:paraId="5A780733" w14:textId="77777777" w:rsidR="00FA4E6A" w:rsidRPr="00740C30" w:rsidRDefault="00A3525B">
            <w:pPr>
              <w:rPr>
                <w:color w:val="auto"/>
              </w:rPr>
            </w:pPr>
            <w:r w:rsidRPr="00740C30">
              <w:rPr>
                <w:rFonts w:ascii="Arial" w:eastAsia="Arial" w:hAnsi="Arial" w:cs="Arial"/>
                <w:b/>
                <w:color w:val="auto"/>
                <w:sz w:val="18"/>
              </w:rPr>
              <w:t>ADDRESS</w:t>
            </w:r>
            <w:r w:rsidRPr="00740C30">
              <w:rPr>
                <w:rFonts w:ascii="Arial" w:eastAsia="Arial" w:hAnsi="Arial" w:cs="Arial"/>
                <w:color w:val="auto"/>
                <w:sz w:val="18"/>
              </w:rPr>
              <w:t xml:space="preserve">: …………………….………………      </w:t>
            </w:r>
            <w:r w:rsidRPr="00740C30">
              <w:rPr>
                <w:rFonts w:ascii="Arial" w:eastAsia="Arial" w:hAnsi="Arial" w:cs="Arial"/>
                <w:color w:val="auto"/>
              </w:rPr>
              <w:t xml:space="preserve"> </w:t>
            </w:r>
          </w:p>
        </w:tc>
        <w:tc>
          <w:tcPr>
            <w:tcW w:w="250" w:type="dxa"/>
            <w:tcBorders>
              <w:top w:val="nil"/>
              <w:left w:val="single" w:sz="6" w:space="0" w:color="000000"/>
              <w:bottom w:val="nil"/>
              <w:right w:val="single" w:sz="6" w:space="0" w:color="000000"/>
            </w:tcBorders>
          </w:tcPr>
          <w:p w14:paraId="49B91415" w14:textId="77777777" w:rsidR="00FA4E6A" w:rsidRPr="00740C30" w:rsidRDefault="00FA4E6A">
            <w:pPr>
              <w:rPr>
                <w:color w:val="auto"/>
              </w:rPr>
            </w:pPr>
          </w:p>
        </w:tc>
        <w:tc>
          <w:tcPr>
            <w:tcW w:w="4952" w:type="dxa"/>
            <w:tcBorders>
              <w:top w:val="single" w:sz="6" w:space="0" w:color="000000"/>
              <w:left w:val="single" w:sz="6" w:space="0" w:color="000000"/>
              <w:bottom w:val="single" w:sz="6" w:space="0" w:color="000000"/>
              <w:right w:val="single" w:sz="6" w:space="0" w:color="000000"/>
            </w:tcBorders>
            <w:vAlign w:val="center"/>
          </w:tcPr>
          <w:p w14:paraId="5C443A53" w14:textId="77777777" w:rsidR="00FA4E6A" w:rsidRPr="00740C30" w:rsidRDefault="00A3525B">
            <w:pPr>
              <w:ind w:left="835"/>
              <w:rPr>
                <w:color w:val="auto"/>
              </w:rPr>
            </w:pPr>
            <w:r w:rsidRPr="00740C30">
              <w:rPr>
                <w:rFonts w:ascii="Arial" w:eastAsia="Arial" w:hAnsi="Arial" w:cs="Arial"/>
                <w:color w:val="auto"/>
              </w:rPr>
              <w:t xml:space="preserve"> </w:t>
            </w:r>
          </w:p>
          <w:p w14:paraId="407E740B" w14:textId="77777777" w:rsidR="00FA4E6A" w:rsidRPr="00740C30" w:rsidRDefault="00A3525B">
            <w:pPr>
              <w:ind w:left="2"/>
              <w:rPr>
                <w:color w:val="auto"/>
              </w:rPr>
            </w:pPr>
            <w:r w:rsidRPr="00740C30">
              <w:rPr>
                <w:rFonts w:ascii="Arial" w:eastAsia="Arial" w:hAnsi="Arial" w:cs="Arial"/>
                <w:color w:val="auto"/>
                <w:sz w:val="18"/>
              </w:rPr>
              <w:t xml:space="preserve">WITNESSES  </w:t>
            </w:r>
            <w:r w:rsidRPr="00740C30">
              <w:rPr>
                <w:rFonts w:ascii="Arial" w:eastAsia="Arial" w:hAnsi="Arial" w:cs="Arial"/>
                <w:color w:val="auto"/>
              </w:rPr>
              <w:t xml:space="preserve"> </w:t>
            </w:r>
          </w:p>
          <w:p w14:paraId="4E36A76E" w14:textId="77777777" w:rsidR="00FA4E6A" w:rsidRPr="00740C30" w:rsidRDefault="00A3525B">
            <w:pPr>
              <w:spacing w:after="98"/>
              <w:ind w:left="2"/>
              <w:rPr>
                <w:color w:val="auto"/>
              </w:rPr>
            </w:pPr>
            <w:r w:rsidRPr="00740C30">
              <w:rPr>
                <w:rFonts w:ascii="Arial" w:eastAsia="Arial" w:hAnsi="Arial" w:cs="Arial"/>
                <w:color w:val="auto"/>
                <w:sz w:val="18"/>
              </w:rPr>
              <w:t xml:space="preserve">1.………………………………………………. </w:t>
            </w:r>
            <w:r w:rsidRPr="00740C30">
              <w:rPr>
                <w:rFonts w:ascii="Arial" w:eastAsia="Arial" w:hAnsi="Arial" w:cs="Arial"/>
                <w:color w:val="auto"/>
              </w:rPr>
              <w:t xml:space="preserve"> </w:t>
            </w:r>
          </w:p>
          <w:p w14:paraId="21C21435" w14:textId="77777777" w:rsidR="00FA4E6A" w:rsidRPr="00740C30" w:rsidRDefault="00A3525B">
            <w:pPr>
              <w:spacing w:after="72"/>
              <w:ind w:left="713"/>
              <w:rPr>
                <w:color w:val="auto"/>
              </w:rPr>
            </w:pPr>
            <w:r w:rsidRPr="00740C30">
              <w:rPr>
                <w:rFonts w:ascii="Arial" w:eastAsia="Arial" w:hAnsi="Arial" w:cs="Arial"/>
                <w:color w:val="auto"/>
                <w:sz w:val="18"/>
              </w:rPr>
              <w:t xml:space="preserve">  </w:t>
            </w:r>
            <w:r w:rsidRPr="00740C30">
              <w:rPr>
                <w:rFonts w:ascii="Arial" w:eastAsia="Arial" w:hAnsi="Arial" w:cs="Arial"/>
                <w:color w:val="auto"/>
              </w:rPr>
              <w:t xml:space="preserve"> </w:t>
            </w:r>
          </w:p>
          <w:p w14:paraId="2D8E08A7" w14:textId="77777777" w:rsidR="00FA4E6A" w:rsidRPr="00740C30" w:rsidRDefault="00A3525B">
            <w:pPr>
              <w:ind w:left="2"/>
              <w:rPr>
                <w:color w:val="auto"/>
              </w:rPr>
            </w:pPr>
            <w:r w:rsidRPr="00740C30">
              <w:rPr>
                <w:rFonts w:ascii="Arial" w:eastAsia="Arial" w:hAnsi="Arial" w:cs="Arial"/>
                <w:color w:val="auto"/>
                <w:sz w:val="18"/>
              </w:rPr>
              <w:t xml:space="preserve">2. …………………….……………………….. </w:t>
            </w:r>
            <w:r w:rsidRPr="00740C30">
              <w:rPr>
                <w:rFonts w:ascii="Arial" w:eastAsia="Arial" w:hAnsi="Arial" w:cs="Arial"/>
                <w:color w:val="auto"/>
              </w:rPr>
              <w:t xml:space="preserve"> </w:t>
            </w:r>
          </w:p>
        </w:tc>
      </w:tr>
    </w:tbl>
    <w:p w14:paraId="2AC38C1F" w14:textId="77777777" w:rsidR="00FA4E6A" w:rsidRPr="00740C30" w:rsidRDefault="00A3525B">
      <w:pPr>
        <w:spacing w:after="0"/>
        <w:ind w:right="426"/>
        <w:jc w:val="center"/>
        <w:rPr>
          <w:color w:val="auto"/>
        </w:rPr>
      </w:pPr>
      <w:r w:rsidRPr="00740C30">
        <w:rPr>
          <w:rFonts w:ascii="Century Gothic" w:eastAsia="Century Gothic" w:hAnsi="Century Gothic" w:cs="Century Gothic"/>
          <w:b/>
          <w:color w:val="auto"/>
          <w:sz w:val="28"/>
        </w:rPr>
        <w:t xml:space="preserve"> </w:t>
      </w:r>
    </w:p>
    <w:p w14:paraId="2AE355A2" w14:textId="77777777" w:rsidR="00FA4E6A" w:rsidRPr="00740C30" w:rsidRDefault="00A3525B">
      <w:pPr>
        <w:spacing w:after="0"/>
        <w:ind w:right="426"/>
        <w:jc w:val="center"/>
        <w:rPr>
          <w:color w:val="auto"/>
        </w:rPr>
      </w:pPr>
      <w:r w:rsidRPr="00740C30">
        <w:rPr>
          <w:rFonts w:ascii="Century Gothic" w:eastAsia="Century Gothic" w:hAnsi="Century Gothic" w:cs="Century Gothic"/>
          <w:b/>
          <w:color w:val="auto"/>
          <w:sz w:val="28"/>
        </w:rPr>
        <w:t xml:space="preserve"> </w:t>
      </w:r>
    </w:p>
    <w:p w14:paraId="66FBC627" w14:textId="41479E9A" w:rsidR="00FA4E6A" w:rsidRPr="00740C30" w:rsidRDefault="00FA4E6A" w:rsidP="004D3BD3">
      <w:pPr>
        <w:spacing w:after="0"/>
        <w:ind w:right="426"/>
        <w:jc w:val="center"/>
        <w:rPr>
          <w:color w:val="auto"/>
        </w:rPr>
      </w:pPr>
    </w:p>
    <w:p w14:paraId="63EDADF1" w14:textId="41CA6E35" w:rsidR="00FA4E6A" w:rsidRPr="00740C30" w:rsidRDefault="00305374">
      <w:pPr>
        <w:pStyle w:val="Heading3"/>
        <w:spacing w:after="0" w:line="259" w:lineRule="auto"/>
        <w:ind w:left="410"/>
        <w:jc w:val="center"/>
        <w:rPr>
          <w:color w:val="auto"/>
        </w:rPr>
      </w:pPr>
      <w:r w:rsidRPr="00740C30">
        <w:rPr>
          <w:color w:val="auto"/>
          <w:sz w:val="28"/>
          <w:u w:val="single" w:color="000000"/>
        </w:rPr>
        <w:t>MASILONYANA LOCAL MUNICIPALITY</w:t>
      </w:r>
    </w:p>
    <w:p w14:paraId="4DEB315A" w14:textId="2A05405D" w:rsidR="00FA4E6A" w:rsidRPr="00740C30" w:rsidRDefault="00A3525B" w:rsidP="00A43629">
      <w:pPr>
        <w:spacing w:after="0"/>
        <w:ind w:left="5"/>
        <w:jc w:val="center"/>
        <w:rPr>
          <w:color w:val="auto"/>
        </w:rPr>
      </w:pPr>
      <w:r w:rsidRPr="00740C30">
        <w:rPr>
          <w:rFonts w:ascii="Arial" w:eastAsia="Arial" w:hAnsi="Arial" w:cs="Arial"/>
          <w:b/>
          <w:color w:val="auto"/>
          <w:sz w:val="28"/>
        </w:rPr>
        <w:t xml:space="preserve"> </w:t>
      </w:r>
    </w:p>
    <w:p w14:paraId="3D919710" w14:textId="440B6DA1" w:rsidR="00FA4E6A" w:rsidRPr="00740C30" w:rsidRDefault="004C22D0" w:rsidP="004C22D0">
      <w:pPr>
        <w:spacing w:after="3" w:line="254" w:lineRule="auto"/>
        <w:ind w:left="730" w:hanging="10"/>
        <w:rPr>
          <w:color w:val="auto"/>
        </w:rPr>
      </w:pPr>
      <w:r w:rsidRPr="00740C30">
        <w:rPr>
          <w:rFonts w:ascii="Century Gothic" w:eastAsia="Century Gothic" w:hAnsi="Century Gothic" w:cs="Century Gothic"/>
          <w:b/>
          <w:color w:val="auto"/>
          <w:szCs w:val="22"/>
        </w:rPr>
        <w:t>RE-ADVERTISEMENT:</w:t>
      </w:r>
      <w:r w:rsidRPr="00740C30">
        <w:rPr>
          <w:rFonts w:ascii="Century Gothic" w:eastAsia="Century Gothic" w:hAnsi="Century Gothic" w:cs="Century Gothic"/>
          <w:b/>
          <w:color w:val="auto"/>
          <w:sz w:val="24"/>
        </w:rPr>
        <w:t xml:space="preserve"> </w:t>
      </w:r>
      <w:r w:rsidR="00A3525B" w:rsidRPr="00740C30">
        <w:rPr>
          <w:rFonts w:ascii="Century Gothic" w:eastAsia="Century Gothic" w:hAnsi="Century Gothic" w:cs="Century Gothic"/>
          <w:b/>
          <w:color w:val="auto"/>
        </w:rPr>
        <w:t xml:space="preserve">APPOINTMENT OF PANEL </w:t>
      </w:r>
      <w:r w:rsidR="00CF6FC9" w:rsidRPr="00740C30">
        <w:rPr>
          <w:rFonts w:ascii="Century Gothic" w:eastAsia="Century Gothic" w:hAnsi="Century Gothic" w:cs="Century Gothic"/>
          <w:b/>
          <w:color w:val="auto"/>
        </w:rPr>
        <w:t>OF A MAXIMUM OF</w:t>
      </w:r>
      <w:r w:rsidR="00A3525B" w:rsidRPr="00740C30">
        <w:rPr>
          <w:rFonts w:ascii="Century Gothic" w:eastAsia="Century Gothic" w:hAnsi="Century Gothic" w:cs="Century Gothic"/>
          <w:b/>
          <w:color w:val="auto"/>
        </w:rPr>
        <w:t xml:space="preserve"> </w:t>
      </w:r>
      <w:r w:rsidR="005E4BC9" w:rsidRPr="00740C30">
        <w:rPr>
          <w:rFonts w:ascii="Century Gothic" w:eastAsia="Century Gothic" w:hAnsi="Century Gothic" w:cs="Century Gothic"/>
          <w:b/>
          <w:color w:val="auto"/>
        </w:rPr>
        <w:t>SIX</w:t>
      </w:r>
      <w:r w:rsidR="00A3525B" w:rsidRPr="00740C30">
        <w:rPr>
          <w:rFonts w:ascii="Century Gothic" w:eastAsia="Century Gothic" w:hAnsi="Century Gothic" w:cs="Century Gothic"/>
          <w:b/>
          <w:color w:val="auto"/>
        </w:rPr>
        <w:t xml:space="preserve"> (</w:t>
      </w:r>
      <w:r w:rsidR="005E4BC9" w:rsidRPr="00740C30">
        <w:rPr>
          <w:rFonts w:ascii="Century Gothic" w:eastAsia="Century Gothic" w:hAnsi="Century Gothic" w:cs="Century Gothic"/>
          <w:b/>
          <w:color w:val="auto"/>
        </w:rPr>
        <w:t>6</w:t>
      </w:r>
      <w:r w:rsidR="00A3525B" w:rsidRPr="00740C30">
        <w:rPr>
          <w:rFonts w:ascii="Century Gothic" w:eastAsia="Century Gothic" w:hAnsi="Century Gothic" w:cs="Century Gothic"/>
          <w:b/>
          <w:color w:val="auto"/>
        </w:rPr>
        <w:t xml:space="preserve">) PROFESSIONAL ENGINEERING SERVICES PROVIDERS FOR PROVISION OF PROFESSIONAL SERVICES FOR WATER AND </w:t>
      </w:r>
      <w:r w:rsidR="00194A77" w:rsidRPr="00740C30">
        <w:rPr>
          <w:rFonts w:ascii="Century Gothic" w:eastAsia="Century Gothic" w:hAnsi="Century Gothic" w:cs="Century Gothic"/>
          <w:b/>
          <w:color w:val="auto"/>
        </w:rPr>
        <w:t>SANITATION</w:t>
      </w:r>
      <w:r w:rsidR="00A3525B" w:rsidRPr="00740C30">
        <w:rPr>
          <w:rFonts w:ascii="Century Gothic" w:eastAsia="Century Gothic" w:hAnsi="Century Gothic" w:cs="Century Gothic"/>
          <w:b/>
          <w:color w:val="auto"/>
        </w:rPr>
        <w:t xml:space="preserve"> SERVICES, FOR A PERIOD OF THREE (3) YEARS </w:t>
      </w:r>
      <w:r w:rsidR="00A3525B" w:rsidRPr="00740C30">
        <w:rPr>
          <w:rFonts w:ascii="Century Gothic" w:eastAsia="Century Gothic" w:hAnsi="Century Gothic" w:cs="Century Gothic"/>
          <w:b/>
          <w:color w:val="auto"/>
          <w:sz w:val="28"/>
        </w:rPr>
        <w:t xml:space="preserve"> </w:t>
      </w:r>
    </w:p>
    <w:p w14:paraId="0F0DB73A" w14:textId="77777777" w:rsidR="0068099F" w:rsidRPr="00740C30" w:rsidRDefault="0068099F" w:rsidP="0068099F">
      <w:pPr>
        <w:spacing w:before="92"/>
        <w:ind w:right="1336"/>
        <w:jc w:val="right"/>
        <w:rPr>
          <w:rFonts w:ascii="Arial"/>
          <w:b/>
          <w:color w:val="auto"/>
          <w:sz w:val="24"/>
        </w:rPr>
      </w:pPr>
      <w:r w:rsidRPr="00740C30">
        <w:rPr>
          <w:rFonts w:ascii="Arial"/>
          <w:b/>
          <w:color w:val="auto"/>
          <w:sz w:val="24"/>
        </w:rPr>
        <w:t>MBD</w:t>
      </w:r>
      <w:r w:rsidRPr="00740C30">
        <w:rPr>
          <w:rFonts w:ascii="Arial"/>
          <w:b/>
          <w:color w:val="auto"/>
          <w:spacing w:val="-2"/>
          <w:sz w:val="24"/>
        </w:rPr>
        <w:t xml:space="preserve"> </w:t>
      </w:r>
      <w:r w:rsidRPr="00740C30">
        <w:rPr>
          <w:rFonts w:ascii="Arial"/>
          <w:b/>
          <w:color w:val="auto"/>
          <w:sz w:val="24"/>
        </w:rPr>
        <w:t>7.1</w:t>
      </w:r>
    </w:p>
    <w:p w14:paraId="1C3ADE33" w14:textId="77777777" w:rsidR="0068099F" w:rsidRPr="00740C30" w:rsidRDefault="0068099F" w:rsidP="0068099F">
      <w:pPr>
        <w:pStyle w:val="BodyText"/>
        <w:spacing w:before="10"/>
        <w:rPr>
          <w:rFonts w:ascii="Arial"/>
          <w:b/>
          <w:sz w:val="21"/>
        </w:rPr>
      </w:pPr>
    </w:p>
    <w:p w14:paraId="196B11DD" w14:textId="77777777" w:rsidR="0068099F" w:rsidRPr="00740C30" w:rsidRDefault="0068099F" w:rsidP="0068099F">
      <w:pPr>
        <w:ind w:right="1337"/>
        <w:jc w:val="right"/>
        <w:rPr>
          <w:rFonts w:ascii="Arial"/>
          <w:b/>
          <w:color w:val="auto"/>
          <w:sz w:val="28"/>
        </w:rPr>
      </w:pPr>
      <w:r w:rsidRPr="00740C30">
        <w:rPr>
          <w:rFonts w:ascii="Arial"/>
          <w:b/>
          <w:color w:val="auto"/>
          <w:sz w:val="28"/>
        </w:rPr>
        <w:t>CONTRACT FORM - PURCHASE OF</w:t>
      </w:r>
      <w:r w:rsidRPr="00740C30">
        <w:rPr>
          <w:rFonts w:ascii="Arial"/>
          <w:b/>
          <w:color w:val="auto"/>
          <w:spacing w:val="-22"/>
          <w:sz w:val="28"/>
        </w:rPr>
        <w:t xml:space="preserve"> </w:t>
      </w:r>
      <w:r w:rsidRPr="00740C30">
        <w:rPr>
          <w:rFonts w:ascii="Arial"/>
          <w:b/>
          <w:color w:val="auto"/>
          <w:sz w:val="28"/>
        </w:rPr>
        <w:t>GOODS/SERVICES</w:t>
      </w:r>
    </w:p>
    <w:p w14:paraId="3B98FBC4" w14:textId="77777777" w:rsidR="0068099F" w:rsidRPr="00740C30" w:rsidRDefault="0068099F" w:rsidP="0068099F">
      <w:pPr>
        <w:pStyle w:val="BodyText"/>
        <w:spacing w:before="1"/>
        <w:rPr>
          <w:rFonts w:ascii="Arial"/>
          <w:b/>
        </w:rPr>
      </w:pPr>
    </w:p>
    <w:p w14:paraId="76FF55AF" w14:textId="77777777" w:rsidR="0068099F" w:rsidRPr="00740C30" w:rsidRDefault="0068099F" w:rsidP="0068099F">
      <w:pPr>
        <w:pStyle w:val="Heading2"/>
        <w:ind w:left="658" w:right="1337"/>
        <w:jc w:val="both"/>
        <w:rPr>
          <w:color w:val="auto"/>
        </w:rPr>
      </w:pPr>
      <w:r w:rsidRPr="00740C30">
        <w:rPr>
          <w:color w:val="auto"/>
        </w:rPr>
        <w:t>THIS FORM MUST BE FILLED IN DUPLICATE BY BOTH THE SUCCESSFUL BIDDER (PART 1) AND THE PURCHASER (PART 2). BOTH FORMS MUST BE SIGNED IN THE ORIGINAL SO THAT THE SUCCESSFUL BIDDER AND THE PURCHASER WOULD BE IN POSSESSION OF ORIGINALLY SIGNED CONTRACTS FOR THEIR RESPECTIVE RECORDS.</w:t>
      </w:r>
    </w:p>
    <w:p w14:paraId="3C86FF5A" w14:textId="77777777" w:rsidR="0068099F" w:rsidRPr="00740C30" w:rsidRDefault="0068099F" w:rsidP="0068099F">
      <w:pPr>
        <w:pStyle w:val="BodyText"/>
        <w:spacing w:before="1"/>
        <w:rPr>
          <w:rFonts w:ascii="Arial"/>
          <w:b/>
        </w:rPr>
      </w:pPr>
    </w:p>
    <w:p w14:paraId="21FF0560" w14:textId="77777777" w:rsidR="0068099F" w:rsidRPr="00740C30" w:rsidRDefault="0068099F" w:rsidP="0068099F">
      <w:pPr>
        <w:ind w:right="1337"/>
        <w:jc w:val="right"/>
        <w:rPr>
          <w:rFonts w:ascii="Arial"/>
          <w:b/>
          <w:color w:val="auto"/>
          <w:sz w:val="24"/>
        </w:rPr>
      </w:pPr>
      <w:r w:rsidRPr="00740C30">
        <w:rPr>
          <w:rFonts w:ascii="Arial"/>
          <w:b/>
          <w:color w:val="auto"/>
          <w:sz w:val="24"/>
        </w:rPr>
        <w:t>PART 1 (TO BE FILLED IN BY THE</w:t>
      </w:r>
      <w:r w:rsidRPr="00740C30">
        <w:rPr>
          <w:rFonts w:ascii="Arial"/>
          <w:b/>
          <w:color w:val="auto"/>
          <w:spacing w:val="-9"/>
          <w:sz w:val="24"/>
        </w:rPr>
        <w:t xml:space="preserve"> </w:t>
      </w:r>
      <w:r w:rsidRPr="00740C30">
        <w:rPr>
          <w:rFonts w:ascii="Arial"/>
          <w:b/>
          <w:color w:val="auto"/>
          <w:sz w:val="24"/>
        </w:rPr>
        <w:t>BIDDER)</w:t>
      </w:r>
    </w:p>
    <w:p w14:paraId="4F7DFA02" w14:textId="77777777" w:rsidR="0068099F" w:rsidRPr="00740C30" w:rsidRDefault="0068099F" w:rsidP="0068099F">
      <w:pPr>
        <w:pStyle w:val="BodyText"/>
        <w:rPr>
          <w:rFonts w:ascii="Arial"/>
          <w:b/>
        </w:rPr>
      </w:pPr>
    </w:p>
    <w:p w14:paraId="2EECF92B" w14:textId="77777777" w:rsidR="0068099F" w:rsidRPr="00740C30" w:rsidRDefault="0068099F" w:rsidP="0068099F">
      <w:pPr>
        <w:pStyle w:val="ListParagraph"/>
        <w:widowControl w:val="0"/>
        <w:numPr>
          <w:ilvl w:val="0"/>
          <w:numId w:val="79"/>
        </w:numPr>
        <w:tabs>
          <w:tab w:val="left" w:pos="1379"/>
          <w:tab w:val="left" w:leader="dot" w:pos="5860"/>
        </w:tabs>
        <w:autoSpaceDE w:val="0"/>
        <w:autoSpaceDN w:val="0"/>
        <w:spacing w:after="0" w:line="240" w:lineRule="auto"/>
        <w:ind w:right="1338"/>
        <w:contextualSpacing w:val="0"/>
        <w:jc w:val="both"/>
        <w:rPr>
          <w:rFonts w:ascii="Arial" w:hAnsi="Arial"/>
          <w:color w:val="auto"/>
          <w:sz w:val="24"/>
        </w:rPr>
      </w:pPr>
      <w:r w:rsidRPr="00740C30">
        <w:rPr>
          <w:rFonts w:ascii="Arial" w:hAnsi="Arial"/>
          <w:color w:val="auto"/>
          <w:sz w:val="24"/>
        </w:rPr>
        <w:t>I hereby undertake to supply all or any of the goods and/or services described in     the     attached     bidding     documents     to      (name      of  institution)…</w:t>
      </w:r>
      <w:r w:rsidRPr="00740C30">
        <w:rPr>
          <w:rFonts w:ascii="Times New Roman" w:hAnsi="Times New Roman"/>
          <w:color w:val="auto"/>
          <w:sz w:val="24"/>
        </w:rPr>
        <w:tab/>
      </w:r>
      <w:r w:rsidRPr="00740C30">
        <w:rPr>
          <w:rFonts w:ascii="Arial" w:hAnsi="Arial"/>
          <w:color w:val="auto"/>
          <w:sz w:val="24"/>
        </w:rPr>
        <w:t>in accordance with the</w:t>
      </w:r>
      <w:r w:rsidRPr="00740C30">
        <w:rPr>
          <w:rFonts w:ascii="Arial" w:hAnsi="Arial"/>
          <w:color w:val="auto"/>
          <w:spacing w:val="-3"/>
          <w:sz w:val="24"/>
        </w:rPr>
        <w:t xml:space="preserve"> </w:t>
      </w:r>
      <w:r w:rsidRPr="00740C30">
        <w:rPr>
          <w:rFonts w:ascii="Arial" w:hAnsi="Arial"/>
          <w:color w:val="auto"/>
          <w:sz w:val="24"/>
        </w:rPr>
        <w:t>requirements</w:t>
      </w:r>
    </w:p>
    <w:p w14:paraId="541FA350" w14:textId="77777777" w:rsidR="0068099F" w:rsidRPr="00740C30" w:rsidRDefault="0068099F" w:rsidP="0068099F">
      <w:pPr>
        <w:pStyle w:val="BodyText"/>
        <w:ind w:left="1378" w:right="1340"/>
        <w:jc w:val="both"/>
        <w:rPr>
          <w:rFonts w:ascii="Arial" w:hAnsi="Arial"/>
        </w:rPr>
      </w:pPr>
      <w:r w:rsidRPr="00740C30">
        <w:rPr>
          <w:rFonts w:ascii="Arial" w:hAnsi="Arial"/>
        </w:rPr>
        <w:t>and specifications stipulated in bid number………..……….. at the price/s quoted. My offer/s remain binding upon me and open for acceptance by the purchaser during the validity period indicated and calculated from the closing time of bid.</w:t>
      </w:r>
    </w:p>
    <w:p w14:paraId="5CC912D8" w14:textId="77777777" w:rsidR="0068099F" w:rsidRPr="00740C30" w:rsidRDefault="0068099F" w:rsidP="0068099F">
      <w:pPr>
        <w:pStyle w:val="BodyText"/>
        <w:rPr>
          <w:rFonts w:ascii="Arial"/>
        </w:rPr>
      </w:pPr>
    </w:p>
    <w:p w14:paraId="28E4E00E" w14:textId="77777777" w:rsidR="0068099F" w:rsidRPr="00740C30" w:rsidRDefault="0068099F" w:rsidP="0068099F">
      <w:pPr>
        <w:pStyle w:val="ListParagraph"/>
        <w:widowControl w:val="0"/>
        <w:numPr>
          <w:ilvl w:val="0"/>
          <w:numId w:val="79"/>
        </w:numPr>
        <w:tabs>
          <w:tab w:val="left" w:pos="1379"/>
        </w:tabs>
        <w:autoSpaceDE w:val="0"/>
        <w:autoSpaceDN w:val="0"/>
        <w:spacing w:after="0" w:line="240" w:lineRule="auto"/>
        <w:ind w:right="1344"/>
        <w:contextualSpacing w:val="0"/>
        <w:jc w:val="both"/>
        <w:rPr>
          <w:rFonts w:ascii="Arial"/>
          <w:color w:val="auto"/>
          <w:sz w:val="24"/>
        </w:rPr>
      </w:pPr>
      <w:r w:rsidRPr="00740C30">
        <w:rPr>
          <w:rFonts w:ascii="Arial"/>
          <w:color w:val="auto"/>
          <w:sz w:val="24"/>
        </w:rPr>
        <w:t>The following documents shall be deemed to form and be read and construed as part of this</w:t>
      </w:r>
      <w:r w:rsidRPr="00740C30">
        <w:rPr>
          <w:rFonts w:ascii="Arial"/>
          <w:color w:val="auto"/>
          <w:spacing w:val="-6"/>
          <w:sz w:val="24"/>
        </w:rPr>
        <w:t xml:space="preserve"> </w:t>
      </w:r>
      <w:r w:rsidRPr="00740C30">
        <w:rPr>
          <w:rFonts w:ascii="Arial"/>
          <w:color w:val="auto"/>
          <w:sz w:val="24"/>
        </w:rPr>
        <w:t>agreement:</w:t>
      </w:r>
    </w:p>
    <w:p w14:paraId="6F744F07" w14:textId="77777777" w:rsidR="0068099F" w:rsidRPr="00740C30" w:rsidRDefault="0068099F" w:rsidP="0068099F">
      <w:pPr>
        <w:pStyle w:val="BodyText"/>
        <w:spacing w:before="1"/>
        <w:rPr>
          <w:rFonts w:ascii="Arial"/>
        </w:rPr>
      </w:pPr>
    </w:p>
    <w:p w14:paraId="5C08A67E" w14:textId="77777777" w:rsidR="0068099F" w:rsidRPr="00740C30" w:rsidRDefault="0068099F" w:rsidP="0068099F">
      <w:pPr>
        <w:pStyle w:val="ListParagraph"/>
        <w:widowControl w:val="0"/>
        <w:numPr>
          <w:ilvl w:val="1"/>
          <w:numId w:val="79"/>
        </w:numPr>
        <w:tabs>
          <w:tab w:val="left" w:pos="719"/>
          <w:tab w:val="left" w:pos="720"/>
        </w:tabs>
        <w:autoSpaceDE w:val="0"/>
        <w:autoSpaceDN w:val="0"/>
        <w:spacing w:after="0" w:line="240" w:lineRule="auto"/>
        <w:ind w:right="6497" w:hanging="2099"/>
        <w:contextualSpacing w:val="0"/>
        <w:jc w:val="right"/>
        <w:rPr>
          <w:rFonts w:ascii="Arial"/>
          <w:i/>
          <w:color w:val="auto"/>
          <w:sz w:val="24"/>
        </w:rPr>
      </w:pPr>
      <w:r w:rsidRPr="00740C30">
        <w:rPr>
          <w:rFonts w:ascii="Arial"/>
          <w:color w:val="auto"/>
          <w:sz w:val="24"/>
        </w:rPr>
        <w:t>Bidding documents,</w:t>
      </w:r>
      <w:r w:rsidRPr="00740C30">
        <w:rPr>
          <w:rFonts w:ascii="Arial"/>
          <w:color w:val="auto"/>
          <w:spacing w:val="-5"/>
          <w:sz w:val="24"/>
        </w:rPr>
        <w:t xml:space="preserve"> </w:t>
      </w:r>
      <w:r w:rsidRPr="00740C30">
        <w:rPr>
          <w:rFonts w:ascii="Arial"/>
          <w:i/>
          <w:color w:val="auto"/>
          <w:sz w:val="24"/>
        </w:rPr>
        <w:t>viz</w:t>
      </w:r>
    </w:p>
    <w:p w14:paraId="52E81FCA" w14:textId="77777777" w:rsidR="0068099F" w:rsidRPr="00740C30" w:rsidRDefault="0068099F" w:rsidP="0068099F">
      <w:pPr>
        <w:pStyle w:val="ListParagraph"/>
        <w:widowControl w:val="0"/>
        <w:numPr>
          <w:ilvl w:val="2"/>
          <w:numId w:val="79"/>
        </w:numPr>
        <w:tabs>
          <w:tab w:val="left" w:pos="719"/>
          <w:tab w:val="left" w:pos="720"/>
        </w:tabs>
        <w:autoSpaceDE w:val="0"/>
        <w:autoSpaceDN w:val="0"/>
        <w:spacing w:after="0" w:line="240" w:lineRule="auto"/>
        <w:ind w:right="6564" w:hanging="2819"/>
        <w:contextualSpacing w:val="0"/>
        <w:jc w:val="right"/>
        <w:rPr>
          <w:rFonts w:ascii="Arial" w:hAnsi="Arial"/>
          <w:color w:val="auto"/>
          <w:sz w:val="24"/>
        </w:rPr>
      </w:pPr>
      <w:r w:rsidRPr="00740C30">
        <w:rPr>
          <w:rFonts w:ascii="Arial" w:hAnsi="Arial"/>
          <w:color w:val="auto"/>
          <w:sz w:val="24"/>
        </w:rPr>
        <w:t>Invitation to</w:t>
      </w:r>
      <w:r w:rsidRPr="00740C30">
        <w:rPr>
          <w:rFonts w:ascii="Arial" w:hAnsi="Arial"/>
          <w:color w:val="auto"/>
          <w:spacing w:val="-4"/>
          <w:sz w:val="24"/>
        </w:rPr>
        <w:t xml:space="preserve"> </w:t>
      </w:r>
      <w:r w:rsidRPr="00740C30">
        <w:rPr>
          <w:rFonts w:ascii="Arial" w:hAnsi="Arial"/>
          <w:color w:val="auto"/>
          <w:sz w:val="24"/>
        </w:rPr>
        <w:t>bid;</w:t>
      </w:r>
    </w:p>
    <w:p w14:paraId="2E18776E" w14:textId="77777777" w:rsidR="0068099F" w:rsidRPr="00740C30" w:rsidRDefault="0068099F" w:rsidP="0068099F">
      <w:pPr>
        <w:jc w:val="right"/>
        <w:rPr>
          <w:rFonts w:ascii="Arial" w:hAnsi="Arial"/>
          <w:color w:val="auto"/>
          <w:sz w:val="24"/>
        </w:rPr>
        <w:sectPr w:rsidR="0068099F" w:rsidRPr="00740C30" w:rsidSect="0068099F">
          <w:headerReference w:type="default" r:id="rId61"/>
          <w:footerReference w:type="default" r:id="rId62"/>
          <w:pgSz w:w="11910" w:h="16840"/>
          <w:pgMar w:top="1580" w:right="80" w:bottom="1200" w:left="760" w:header="0" w:footer="1009" w:gutter="0"/>
          <w:cols w:space="720"/>
        </w:sectPr>
      </w:pPr>
    </w:p>
    <w:p w14:paraId="7BAA71C7" w14:textId="77777777" w:rsidR="0068099F" w:rsidRPr="00740C30" w:rsidRDefault="0068099F" w:rsidP="0068099F">
      <w:pPr>
        <w:pStyle w:val="ListParagraph"/>
        <w:widowControl w:val="0"/>
        <w:numPr>
          <w:ilvl w:val="2"/>
          <w:numId w:val="79"/>
        </w:numPr>
        <w:tabs>
          <w:tab w:val="left" w:pos="2818"/>
          <w:tab w:val="left" w:pos="2819"/>
        </w:tabs>
        <w:autoSpaceDE w:val="0"/>
        <w:autoSpaceDN w:val="0"/>
        <w:spacing w:before="62" w:after="0" w:line="240" w:lineRule="auto"/>
        <w:ind w:hanging="721"/>
        <w:contextualSpacing w:val="0"/>
        <w:rPr>
          <w:rFonts w:ascii="Arial" w:hAnsi="Arial"/>
          <w:color w:val="auto"/>
          <w:sz w:val="24"/>
        </w:rPr>
      </w:pPr>
      <w:r w:rsidRPr="00740C30">
        <w:rPr>
          <w:rFonts w:ascii="Arial" w:hAnsi="Arial"/>
          <w:color w:val="auto"/>
          <w:sz w:val="24"/>
        </w:rPr>
        <w:t>Proof of Tax Compliance</w:t>
      </w:r>
      <w:r w:rsidRPr="00740C30">
        <w:rPr>
          <w:rFonts w:ascii="Arial" w:hAnsi="Arial"/>
          <w:color w:val="auto"/>
          <w:spacing w:val="-3"/>
          <w:sz w:val="24"/>
        </w:rPr>
        <w:t xml:space="preserve"> </w:t>
      </w:r>
      <w:r w:rsidRPr="00740C30">
        <w:rPr>
          <w:rFonts w:ascii="Arial" w:hAnsi="Arial"/>
          <w:color w:val="auto"/>
          <w:sz w:val="24"/>
        </w:rPr>
        <w:t>Status;</w:t>
      </w:r>
    </w:p>
    <w:p w14:paraId="54DBCFAF" w14:textId="77777777" w:rsidR="0068099F" w:rsidRPr="00740C30" w:rsidRDefault="0068099F" w:rsidP="0068099F">
      <w:pPr>
        <w:pStyle w:val="ListParagraph"/>
        <w:widowControl w:val="0"/>
        <w:numPr>
          <w:ilvl w:val="2"/>
          <w:numId w:val="79"/>
        </w:numPr>
        <w:tabs>
          <w:tab w:val="left" w:pos="2818"/>
          <w:tab w:val="left" w:pos="2819"/>
        </w:tabs>
        <w:autoSpaceDE w:val="0"/>
        <w:autoSpaceDN w:val="0"/>
        <w:spacing w:after="0" w:line="240" w:lineRule="auto"/>
        <w:ind w:hanging="721"/>
        <w:contextualSpacing w:val="0"/>
        <w:rPr>
          <w:rFonts w:ascii="Arial" w:hAnsi="Arial"/>
          <w:color w:val="auto"/>
          <w:sz w:val="24"/>
        </w:rPr>
      </w:pPr>
      <w:r w:rsidRPr="00740C30">
        <w:rPr>
          <w:rFonts w:ascii="Arial" w:hAnsi="Arial"/>
          <w:color w:val="auto"/>
          <w:sz w:val="24"/>
        </w:rPr>
        <w:t>Pricing schedule(s);</w:t>
      </w:r>
    </w:p>
    <w:p w14:paraId="0FBB5819" w14:textId="77777777" w:rsidR="0068099F" w:rsidRPr="00740C30" w:rsidRDefault="0068099F" w:rsidP="0068099F">
      <w:pPr>
        <w:pStyle w:val="ListParagraph"/>
        <w:widowControl w:val="0"/>
        <w:numPr>
          <w:ilvl w:val="2"/>
          <w:numId w:val="79"/>
        </w:numPr>
        <w:tabs>
          <w:tab w:val="left" w:pos="2818"/>
          <w:tab w:val="left" w:pos="2819"/>
        </w:tabs>
        <w:autoSpaceDE w:val="0"/>
        <w:autoSpaceDN w:val="0"/>
        <w:spacing w:after="0" w:line="240" w:lineRule="auto"/>
        <w:ind w:hanging="721"/>
        <w:contextualSpacing w:val="0"/>
        <w:rPr>
          <w:rFonts w:ascii="Arial" w:hAnsi="Arial"/>
          <w:color w:val="auto"/>
          <w:sz w:val="24"/>
        </w:rPr>
      </w:pPr>
      <w:r w:rsidRPr="00740C30">
        <w:rPr>
          <w:rFonts w:ascii="Arial" w:hAnsi="Arial"/>
          <w:color w:val="auto"/>
          <w:sz w:val="24"/>
        </w:rPr>
        <w:t>Technical</w:t>
      </w:r>
      <w:r w:rsidRPr="00740C30">
        <w:rPr>
          <w:rFonts w:ascii="Arial" w:hAnsi="Arial"/>
          <w:color w:val="auto"/>
          <w:spacing w:val="-1"/>
          <w:sz w:val="24"/>
        </w:rPr>
        <w:t xml:space="preserve"> </w:t>
      </w:r>
      <w:r w:rsidRPr="00740C30">
        <w:rPr>
          <w:rFonts w:ascii="Arial" w:hAnsi="Arial"/>
          <w:color w:val="auto"/>
          <w:sz w:val="24"/>
        </w:rPr>
        <w:t>Specification(s);</w:t>
      </w:r>
    </w:p>
    <w:p w14:paraId="212F83A9" w14:textId="77777777" w:rsidR="0068099F" w:rsidRPr="00740C30" w:rsidRDefault="0068099F" w:rsidP="0068099F">
      <w:pPr>
        <w:pStyle w:val="ListParagraph"/>
        <w:widowControl w:val="0"/>
        <w:numPr>
          <w:ilvl w:val="2"/>
          <w:numId w:val="79"/>
        </w:numPr>
        <w:tabs>
          <w:tab w:val="left" w:pos="2818"/>
          <w:tab w:val="left" w:pos="2819"/>
        </w:tabs>
        <w:autoSpaceDE w:val="0"/>
        <w:autoSpaceDN w:val="0"/>
        <w:spacing w:after="0" w:line="240" w:lineRule="auto"/>
        <w:ind w:right="1339"/>
        <w:contextualSpacing w:val="0"/>
        <w:rPr>
          <w:rFonts w:ascii="Arial" w:hAnsi="Arial"/>
          <w:color w:val="auto"/>
          <w:sz w:val="24"/>
        </w:rPr>
      </w:pPr>
      <w:r w:rsidRPr="00740C30">
        <w:rPr>
          <w:rFonts w:ascii="Arial" w:hAnsi="Arial"/>
          <w:color w:val="auto"/>
          <w:sz w:val="24"/>
        </w:rPr>
        <w:t>Preference claim form for Preferential Procurement in terms of the Preferential Procurement</w:t>
      </w:r>
      <w:r w:rsidRPr="00740C30">
        <w:rPr>
          <w:rFonts w:ascii="Arial" w:hAnsi="Arial"/>
          <w:color w:val="auto"/>
          <w:spacing w:val="-2"/>
          <w:sz w:val="24"/>
        </w:rPr>
        <w:t xml:space="preserve"> </w:t>
      </w:r>
      <w:r w:rsidRPr="00740C30">
        <w:rPr>
          <w:rFonts w:ascii="Arial" w:hAnsi="Arial"/>
          <w:color w:val="auto"/>
          <w:sz w:val="24"/>
        </w:rPr>
        <w:t>Regulations;</w:t>
      </w:r>
    </w:p>
    <w:p w14:paraId="36DAB64C" w14:textId="77777777" w:rsidR="0068099F" w:rsidRPr="00740C30" w:rsidRDefault="0068099F" w:rsidP="0068099F">
      <w:pPr>
        <w:pStyle w:val="ListParagraph"/>
        <w:widowControl w:val="0"/>
        <w:numPr>
          <w:ilvl w:val="2"/>
          <w:numId w:val="79"/>
        </w:numPr>
        <w:tabs>
          <w:tab w:val="left" w:pos="2818"/>
          <w:tab w:val="left" w:pos="2819"/>
        </w:tabs>
        <w:autoSpaceDE w:val="0"/>
        <w:autoSpaceDN w:val="0"/>
        <w:spacing w:after="0" w:line="240" w:lineRule="auto"/>
        <w:ind w:hanging="721"/>
        <w:contextualSpacing w:val="0"/>
        <w:rPr>
          <w:rFonts w:ascii="Arial" w:hAnsi="Arial"/>
          <w:color w:val="auto"/>
          <w:sz w:val="24"/>
        </w:rPr>
      </w:pPr>
      <w:r w:rsidRPr="00740C30">
        <w:rPr>
          <w:rFonts w:ascii="Arial" w:hAnsi="Arial"/>
          <w:color w:val="auto"/>
          <w:sz w:val="24"/>
        </w:rPr>
        <w:t>Declaration of</w:t>
      </w:r>
      <w:r w:rsidRPr="00740C30">
        <w:rPr>
          <w:rFonts w:ascii="Arial" w:hAnsi="Arial"/>
          <w:color w:val="auto"/>
          <w:spacing w:val="-3"/>
          <w:sz w:val="24"/>
        </w:rPr>
        <w:t xml:space="preserve"> </w:t>
      </w:r>
      <w:r w:rsidRPr="00740C30">
        <w:rPr>
          <w:rFonts w:ascii="Arial" w:hAnsi="Arial"/>
          <w:color w:val="auto"/>
          <w:sz w:val="24"/>
        </w:rPr>
        <w:t>interest;</w:t>
      </w:r>
    </w:p>
    <w:p w14:paraId="7F905B85" w14:textId="77777777" w:rsidR="0068099F" w:rsidRPr="00740C30" w:rsidRDefault="0068099F" w:rsidP="0068099F">
      <w:pPr>
        <w:pStyle w:val="ListParagraph"/>
        <w:widowControl w:val="0"/>
        <w:numPr>
          <w:ilvl w:val="2"/>
          <w:numId w:val="79"/>
        </w:numPr>
        <w:tabs>
          <w:tab w:val="left" w:pos="2818"/>
          <w:tab w:val="left" w:pos="2819"/>
        </w:tabs>
        <w:autoSpaceDE w:val="0"/>
        <w:autoSpaceDN w:val="0"/>
        <w:spacing w:after="0" w:line="240" w:lineRule="auto"/>
        <w:ind w:hanging="721"/>
        <w:contextualSpacing w:val="0"/>
        <w:rPr>
          <w:rFonts w:ascii="Arial" w:hAnsi="Arial"/>
          <w:color w:val="auto"/>
          <w:sz w:val="24"/>
        </w:rPr>
      </w:pPr>
      <w:r w:rsidRPr="00740C30">
        <w:rPr>
          <w:rFonts w:ascii="Arial" w:hAnsi="Arial"/>
          <w:color w:val="auto"/>
          <w:sz w:val="24"/>
        </w:rPr>
        <w:t>Declaration of bidder’s past SCM</w:t>
      </w:r>
      <w:r w:rsidRPr="00740C30">
        <w:rPr>
          <w:rFonts w:ascii="Arial" w:hAnsi="Arial"/>
          <w:color w:val="auto"/>
          <w:spacing w:val="-12"/>
          <w:sz w:val="24"/>
        </w:rPr>
        <w:t xml:space="preserve"> </w:t>
      </w:r>
      <w:r w:rsidRPr="00740C30">
        <w:rPr>
          <w:rFonts w:ascii="Arial" w:hAnsi="Arial"/>
          <w:color w:val="auto"/>
          <w:sz w:val="24"/>
        </w:rPr>
        <w:t>practices;</w:t>
      </w:r>
    </w:p>
    <w:p w14:paraId="6013FC51" w14:textId="77777777" w:rsidR="0068099F" w:rsidRPr="00740C30" w:rsidRDefault="0068099F" w:rsidP="0068099F">
      <w:pPr>
        <w:pStyle w:val="ListParagraph"/>
        <w:widowControl w:val="0"/>
        <w:numPr>
          <w:ilvl w:val="2"/>
          <w:numId w:val="79"/>
        </w:numPr>
        <w:tabs>
          <w:tab w:val="left" w:pos="2818"/>
          <w:tab w:val="left" w:pos="2819"/>
        </w:tabs>
        <w:autoSpaceDE w:val="0"/>
        <w:autoSpaceDN w:val="0"/>
        <w:spacing w:after="0" w:line="240" w:lineRule="auto"/>
        <w:ind w:hanging="721"/>
        <w:contextualSpacing w:val="0"/>
        <w:rPr>
          <w:rFonts w:ascii="Arial" w:hAnsi="Arial"/>
          <w:color w:val="auto"/>
          <w:sz w:val="24"/>
        </w:rPr>
      </w:pPr>
      <w:r w:rsidRPr="00740C30">
        <w:rPr>
          <w:rFonts w:ascii="Arial" w:hAnsi="Arial"/>
          <w:color w:val="auto"/>
          <w:sz w:val="24"/>
        </w:rPr>
        <w:t>Certificate of Independent Bid</w:t>
      </w:r>
      <w:r w:rsidRPr="00740C30">
        <w:rPr>
          <w:rFonts w:ascii="Arial" w:hAnsi="Arial"/>
          <w:color w:val="auto"/>
          <w:spacing w:val="-2"/>
          <w:sz w:val="24"/>
        </w:rPr>
        <w:t xml:space="preserve"> </w:t>
      </w:r>
      <w:r w:rsidRPr="00740C30">
        <w:rPr>
          <w:rFonts w:ascii="Arial" w:hAnsi="Arial"/>
          <w:color w:val="auto"/>
          <w:sz w:val="24"/>
        </w:rPr>
        <w:t>Determination;</w:t>
      </w:r>
    </w:p>
    <w:p w14:paraId="79C3AB21" w14:textId="77777777" w:rsidR="0068099F" w:rsidRPr="00740C30" w:rsidRDefault="0068099F" w:rsidP="0068099F">
      <w:pPr>
        <w:pStyle w:val="ListParagraph"/>
        <w:widowControl w:val="0"/>
        <w:numPr>
          <w:ilvl w:val="2"/>
          <w:numId w:val="79"/>
        </w:numPr>
        <w:tabs>
          <w:tab w:val="left" w:pos="2818"/>
          <w:tab w:val="left" w:pos="2819"/>
        </w:tabs>
        <w:autoSpaceDE w:val="0"/>
        <w:autoSpaceDN w:val="0"/>
        <w:spacing w:after="0" w:line="240" w:lineRule="auto"/>
        <w:ind w:hanging="721"/>
        <w:contextualSpacing w:val="0"/>
        <w:rPr>
          <w:rFonts w:ascii="Arial" w:hAnsi="Arial"/>
          <w:color w:val="auto"/>
          <w:sz w:val="24"/>
        </w:rPr>
      </w:pPr>
      <w:r w:rsidRPr="00740C30">
        <w:rPr>
          <w:rFonts w:ascii="Arial" w:hAnsi="Arial"/>
          <w:color w:val="auto"/>
          <w:sz w:val="24"/>
        </w:rPr>
        <w:t>Special Conditions of</w:t>
      </w:r>
      <w:r w:rsidRPr="00740C30">
        <w:rPr>
          <w:rFonts w:ascii="Arial" w:hAnsi="Arial"/>
          <w:color w:val="auto"/>
          <w:spacing w:val="-5"/>
          <w:sz w:val="24"/>
        </w:rPr>
        <w:t xml:space="preserve"> </w:t>
      </w:r>
      <w:r w:rsidRPr="00740C30">
        <w:rPr>
          <w:rFonts w:ascii="Arial" w:hAnsi="Arial"/>
          <w:color w:val="auto"/>
          <w:sz w:val="24"/>
        </w:rPr>
        <w:t>Contract;</w:t>
      </w:r>
    </w:p>
    <w:p w14:paraId="62890CEB" w14:textId="77777777" w:rsidR="0068099F" w:rsidRPr="00740C30" w:rsidRDefault="0068099F" w:rsidP="0068099F">
      <w:pPr>
        <w:pStyle w:val="ListParagraph"/>
        <w:widowControl w:val="0"/>
        <w:numPr>
          <w:ilvl w:val="1"/>
          <w:numId w:val="79"/>
        </w:numPr>
        <w:tabs>
          <w:tab w:val="left" w:pos="2098"/>
          <w:tab w:val="left" w:pos="2099"/>
        </w:tabs>
        <w:autoSpaceDE w:val="0"/>
        <w:autoSpaceDN w:val="0"/>
        <w:spacing w:after="0" w:line="240" w:lineRule="auto"/>
        <w:ind w:hanging="721"/>
        <w:contextualSpacing w:val="0"/>
        <w:rPr>
          <w:rFonts w:ascii="Arial"/>
          <w:color w:val="auto"/>
          <w:sz w:val="24"/>
        </w:rPr>
      </w:pPr>
      <w:r w:rsidRPr="00740C30">
        <w:rPr>
          <w:rFonts w:ascii="Arial"/>
          <w:color w:val="auto"/>
          <w:sz w:val="24"/>
        </w:rPr>
        <w:t>General Conditions of Contract;</w:t>
      </w:r>
      <w:r w:rsidRPr="00740C30">
        <w:rPr>
          <w:rFonts w:ascii="Arial"/>
          <w:color w:val="auto"/>
          <w:spacing w:val="-5"/>
          <w:sz w:val="24"/>
        </w:rPr>
        <w:t xml:space="preserve"> </w:t>
      </w:r>
      <w:r w:rsidRPr="00740C30">
        <w:rPr>
          <w:rFonts w:ascii="Arial"/>
          <w:color w:val="auto"/>
          <w:sz w:val="24"/>
        </w:rPr>
        <w:t>and</w:t>
      </w:r>
    </w:p>
    <w:p w14:paraId="3EC17DFF" w14:textId="77777777" w:rsidR="0068099F" w:rsidRPr="00740C30" w:rsidRDefault="0068099F" w:rsidP="0068099F">
      <w:pPr>
        <w:pStyle w:val="ListParagraph"/>
        <w:widowControl w:val="0"/>
        <w:numPr>
          <w:ilvl w:val="1"/>
          <w:numId w:val="79"/>
        </w:numPr>
        <w:tabs>
          <w:tab w:val="left" w:pos="2098"/>
          <w:tab w:val="left" w:pos="2099"/>
        </w:tabs>
        <w:autoSpaceDE w:val="0"/>
        <w:autoSpaceDN w:val="0"/>
        <w:spacing w:after="0" w:line="240" w:lineRule="auto"/>
        <w:ind w:hanging="721"/>
        <w:contextualSpacing w:val="0"/>
        <w:rPr>
          <w:rFonts w:ascii="Arial"/>
          <w:color w:val="auto"/>
          <w:sz w:val="24"/>
        </w:rPr>
      </w:pPr>
      <w:r w:rsidRPr="00740C30">
        <w:rPr>
          <w:rFonts w:ascii="Arial"/>
          <w:color w:val="auto"/>
          <w:sz w:val="24"/>
        </w:rPr>
        <w:t>Other</w:t>
      </w:r>
      <w:r w:rsidRPr="00740C30">
        <w:rPr>
          <w:rFonts w:ascii="Arial"/>
          <w:color w:val="auto"/>
          <w:spacing w:val="-1"/>
          <w:sz w:val="24"/>
        </w:rPr>
        <w:t xml:space="preserve"> </w:t>
      </w:r>
      <w:r w:rsidRPr="00740C30">
        <w:rPr>
          <w:rFonts w:ascii="Arial"/>
          <w:color w:val="auto"/>
          <w:sz w:val="24"/>
        </w:rPr>
        <w:t>(specify)</w:t>
      </w:r>
    </w:p>
    <w:p w14:paraId="200B6553" w14:textId="77777777" w:rsidR="0068099F" w:rsidRPr="00740C30" w:rsidRDefault="0068099F" w:rsidP="0068099F">
      <w:pPr>
        <w:pStyle w:val="BodyText"/>
        <w:spacing w:before="1"/>
        <w:rPr>
          <w:rFonts w:ascii="Arial"/>
        </w:rPr>
      </w:pPr>
    </w:p>
    <w:p w14:paraId="703AD1C7" w14:textId="77777777" w:rsidR="0068099F" w:rsidRPr="00740C30" w:rsidRDefault="0068099F" w:rsidP="0068099F">
      <w:pPr>
        <w:pStyle w:val="ListParagraph"/>
        <w:widowControl w:val="0"/>
        <w:numPr>
          <w:ilvl w:val="0"/>
          <w:numId w:val="79"/>
        </w:numPr>
        <w:tabs>
          <w:tab w:val="left" w:pos="1379"/>
        </w:tabs>
        <w:autoSpaceDE w:val="0"/>
        <w:autoSpaceDN w:val="0"/>
        <w:spacing w:after="0" w:line="240" w:lineRule="auto"/>
        <w:ind w:right="1341"/>
        <w:contextualSpacing w:val="0"/>
        <w:jc w:val="both"/>
        <w:rPr>
          <w:rFonts w:ascii="Arial"/>
          <w:color w:val="auto"/>
          <w:sz w:val="24"/>
        </w:rPr>
      </w:pPr>
      <w:r w:rsidRPr="00740C30">
        <w:rPr>
          <w:rFonts w:ascii="Arial"/>
          <w:color w:val="auto"/>
          <w:sz w:val="24"/>
        </w:rPr>
        <w:t>I confirm that I have satisfied myself as to the correctness and validity of my bid; that the price(s) and rate(s) quoted cover all the goods and/or works specified in the bidding documents; that the price(s) and rate(s) cover all my obligations and I accept that any mistakes regarding price(s) and rate(s) and calculations will be at my own</w:t>
      </w:r>
      <w:r w:rsidRPr="00740C30">
        <w:rPr>
          <w:rFonts w:ascii="Arial"/>
          <w:color w:val="auto"/>
          <w:spacing w:val="-8"/>
          <w:sz w:val="24"/>
        </w:rPr>
        <w:t xml:space="preserve"> </w:t>
      </w:r>
      <w:r w:rsidRPr="00740C30">
        <w:rPr>
          <w:rFonts w:ascii="Arial"/>
          <w:color w:val="auto"/>
          <w:sz w:val="24"/>
        </w:rPr>
        <w:t>risk.</w:t>
      </w:r>
    </w:p>
    <w:p w14:paraId="1B8EBB14" w14:textId="77777777" w:rsidR="0068099F" w:rsidRPr="00740C30" w:rsidRDefault="0068099F" w:rsidP="0068099F">
      <w:pPr>
        <w:pStyle w:val="BodyText"/>
        <w:rPr>
          <w:rFonts w:ascii="Arial"/>
        </w:rPr>
      </w:pPr>
    </w:p>
    <w:p w14:paraId="4DABA470" w14:textId="77777777" w:rsidR="0068099F" w:rsidRPr="00740C30" w:rsidRDefault="0068099F" w:rsidP="0068099F">
      <w:pPr>
        <w:pStyle w:val="ListParagraph"/>
        <w:widowControl w:val="0"/>
        <w:numPr>
          <w:ilvl w:val="0"/>
          <w:numId w:val="79"/>
        </w:numPr>
        <w:tabs>
          <w:tab w:val="left" w:pos="1379"/>
        </w:tabs>
        <w:autoSpaceDE w:val="0"/>
        <w:autoSpaceDN w:val="0"/>
        <w:spacing w:after="0" w:line="240" w:lineRule="auto"/>
        <w:ind w:right="1341"/>
        <w:contextualSpacing w:val="0"/>
        <w:jc w:val="both"/>
        <w:rPr>
          <w:rFonts w:ascii="Arial"/>
          <w:color w:val="auto"/>
          <w:sz w:val="24"/>
        </w:rPr>
      </w:pPr>
      <w:r w:rsidRPr="00740C30">
        <w:rPr>
          <w:rFonts w:ascii="Arial"/>
          <w:color w:val="auto"/>
          <w:sz w:val="24"/>
        </w:rPr>
        <w:t xml:space="preserve">I accept full responsibility for the proper execution and fulfilment of all obligations and conditions devolving on me under this agreement as the principal liable for the due </w:t>
      </w:r>
      <w:proofErr w:type="spellStart"/>
      <w:r w:rsidRPr="00740C30">
        <w:rPr>
          <w:rFonts w:ascii="Arial"/>
          <w:color w:val="auto"/>
          <w:sz w:val="24"/>
        </w:rPr>
        <w:t>fulfillment</w:t>
      </w:r>
      <w:proofErr w:type="spellEnd"/>
      <w:r w:rsidRPr="00740C30">
        <w:rPr>
          <w:rFonts w:ascii="Arial"/>
          <w:color w:val="auto"/>
          <w:sz w:val="24"/>
        </w:rPr>
        <w:t xml:space="preserve"> of this</w:t>
      </w:r>
      <w:r w:rsidRPr="00740C30">
        <w:rPr>
          <w:rFonts w:ascii="Arial"/>
          <w:color w:val="auto"/>
          <w:spacing w:val="-10"/>
          <w:sz w:val="24"/>
        </w:rPr>
        <w:t xml:space="preserve"> </w:t>
      </w:r>
      <w:r w:rsidRPr="00740C30">
        <w:rPr>
          <w:rFonts w:ascii="Arial"/>
          <w:color w:val="auto"/>
          <w:sz w:val="24"/>
        </w:rPr>
        <w:t>contract.</w:t>
      </w:r>
    </w:p>
    <w:p w14:paraId="4CD0430A" w14:textId="77777777" w:rsidR="0068099F" w:rsidRPr="00740C30" w:rsidRDefault="0068099F" w:rsidP="0068099F">
      <w:pPr>
        <w:pStyle w:val="BodyText"/>
        <w:rPr>
          <w:rFonts w:ascii="Arial"/>
        </w:rPr>
      </w:pPr>
    </w:p>
    <w:p w14:paraId="6CA8B51D" w14:textId="77777777" w:rsidR="0068099F" w:rsidRPr="00740C30" w:rsidRDefault="0068099F" w:rsidP="0068099F">
      <w:pPr>
        <w:pStyle w:val="ListParagraph"/>
        <w:widowControl w:val="0"/>
        <w:numPr>
          <w:ilvl w:val="0"/>
          <w:numId w:val="79"/>
        </w:numPr>
        <w:tabs>
          <w:tab w:val="left" w:pos="1379"/>
        </w:tabs>
        <w:autoSpaceDE w:val="0"/>
        <w:autoSpaceDN w:val="0"/>
        <w:spacing w:after="0" w:line="240" w:lineRule="auto"/>
        <w:ind w:right="1340"/>
        <w:contextualSpacing w:val="0"/>
        <w:jc w:val="both"/>
        <w:rPr>
          <w:rFonts w:ascii="Arial"/>
          <w:color w:val="auto"/>
          <w:sz w:val="24"/>
        </w:rPr>
      </w:pPr>
      <w:r w:rsidRPr="00740C30">
        <w:rPr>
          <w:rFonts w:ascii="Arial"/>
          <w:color w:val="auto"/>
          <w:sz w:val="24"/>
        </w:rPr>
        <w:t>I declare that I have no participation in any collusive practices with any bidder or any other person regarding this or any other</w:t>
      </w:r>
      <w:r w:rsidRPr="00740C30">
        <w:rPr>
          <w:rFonts w:ascii="Arial"/>
          <w:color w:val="auto"/>
          <w:spacing w:val="-11"/>
          <w:sz w:val="24"/>
        </w:rPr>
        <w:t xml:space="preserve"> </w:t>
      </w:r>
      <w:r w:rsidRPr="00740C30">
        <w:rPr>
          <w:rFonts w:ascii="Arial"/>
          <w:color w:val="auto"/>
          <w:sz w:val="24"/>
        </w:rPr>
        <w:t>bid.</w:t>
      </w:r>
    </w:p>
    <w:p w14:paraId="1F391B9D" w14:textId="77777777" w:rsidR="0068099F" w:rsidRPr="00740C30" w:rsidRDefault="0068099F" w:rsidP="0068099F">
      <w:pPr>
        <w:pStyle w:val="BodyText"/>
        <w:spacing w:before="1"/>
        <w:rPr>
          <w:rFonts w:ascii="Arial"/>
        </w:rPr>
      </w:pPr>
    </w:p>
    <w:p w14:paraId="6CE51619" w14:textId="77777777" w:rsidR="0068099F" w:rsidRPr="00740C30" w:rsidRDefault="0068099F" w:rsidP="0068099F">
      <w:pPr>
        <w:pStyle w:val="ListParagraph"/>
        <w:widowControl w:val="0"/>
        <w:numPr>
          <w:ilvl w:val="0"/>
          <w:numId w:val="79"/>
        </w:numPr>
        <w:tabs>
          <w:tab w:val="left" w:pos="1378"/>
          <w:tab w:val="left" w:pos="1379"/>
        </w:tabs>
        <w:autoSpaceDE w:val="0"/>
        <w:autoSpaceDN w:val="0"/>
        <w:spacing w:after="0" w:line="240" w:lineRule="auto"/>
        <w:ind w:hanging="721"/>
        <w:contextualSpacing w:val="0"/>
        <w:rPr>
          <w:rFonts w:ascii="Arial"/>
          <w:color w:val="auto"/>
          <w:sz w:val="24"/>
        </w:rPr>
      </w:pPr>
      <w:r w:rsidRPr="00740C30">
        <w:rPr>
          <w:rFonts w:ascii="Arial"/>
          <w:color w:val="auto"/>
          <w:sz w:val="24"/>
        </w:rPr>
        <w:t>I confirm that I am duly authorised to sign this</w:t>
      </w:r>
      <w:r w:rsidRPr="00740C30">
        <w:rPr>
          <w:rFonts w:ascii="Arial"/>
          <w:color w:val="auto"/>
          <w:spacing w:val="-4"/>
          <w:sz w:val="24"/>
        </w:rPr>
        <w:t xml:space="preserve"> </w:t>
      </w:r>
      <w:r w:rsidRPr="00740C30">
        <w:rPr>
          <w:rFonts w:ascii="Arial"/>
          <w:color w:val="auto"/>
          <w:sz w:val="24"/>
        </w:rPr>
        <w:t>contract.</w:t>
      </w:r>
    </w:p>
    <w:p w14:paraId="2B8DA289" w14:textId="77777777" w:rsidR="0068099F" w:rsidRPr="00740C30" w:rsidRDefault="0068099F" w:rsidP="0068099F">
      <w:pPr>
        <w:pStyle w:val="BodyText"/>
        <w:rPr>
          <w:rFonts w:ascii="Arial"/>
        </w:rPr>
      </w:pPr>
    </w:p>
    <w:p w14:paraId="73A13982" w14:textId="77777777" w:rsidR="0068099F" w:rsidRPr="00740C30" w:rsidRDefault="0068099F" w:rsidP="0068099F">
      <w:pPr>
        <w:pStyle w:val="BodyText"/>
        <w:tabs>
          <w:tab w:val="left" w:pos="4259"/>
        </w:tabs>
        <w:ind w:left="1378"/>
        <w:rPr>
          <w:rFonts w:ascii="Arial" w:hAnsi="Arial"/>
        </w:rPr>
      </w:pPr>
      <w:r w:rsidRPr="00740C30">
        <w:rPr>
          <w:noProof/>
        </w:rPr>
        <mc:AlternateContent>
          <mc:Choice Requires="wpg">
            <w:drawing>
              <wp:anchor distT="0" distB="0" distL="114300" distR="114300" simplePos="0" relativeHeight="251672576" behindDoc="1" locked="0" layoutInCell="1" allowOverlap="1" wp14:anchorId="3A06FBB9" wp14:editId="38F3AF8A">
                <wp:simplePos x="0" y="0"/>
                <wp:positionH relativeFrom="page">
                  <wp:posOffset>5030470</wp:posOffset>
                </wp:positionH>
                <wp:positionV relativeFrom="paragraph">
                  <wp:posOffset>109855</wp:posOffset>
                </wp:positionV>
                <wp:extent cx="1929765" cy="1198245"/>
                <wp:effectExtent l="0" t="0" r="0" b="0"/>
                <wp:wrapNone/>
                <wp:docPr id="125153002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9765" cy="1198245"/>
                          <a:chOff x="7922" y="173"/>
                          <a:chExt cx="3039" cy="1887"/>
                        </a:xfrm>
                      </wpg:grpSpPr>
                      <wps:wsp>
                        <wps:cNvPr id="1824177340" name="Rectangle 55"/>
                        <wps:cNvSpPr>
                          <a:spLocks noChangeArrowheads="1"/>
                        </wps:cNvSpPr>
                        <wps:spPr bwMode="auto">
                          <a:xfrm>
                            <a:off x="7929" y="180"/>
                            <a:ext cx="3024" cy="18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0077640" name="Rectangle 54"/>
                        <wps:cNvSpPr>
                          <a:spLocks noChangeArrowheads="1"/>
                        </wps:cNvSpPr>
                        <wps:spPr bwMode="auto">
                          <a:xfrm>
                            <a:off x="7929" y="180"/>
                            <a:ext cx="3024" cy="187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4814893" name="Text Box 53"/>
                        <wps:cNvSpPr txBox="1">
                          <a:spLocks noChangeArrowheads="1"/>
                        </wps:cNvSpPr>
                        <wps:spPr bwMode="auto">
                          <a:xfrm>
                            <a:off x="8082" y="269"/>
                            <a:ext cx="1435"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7A8CD0" w14:textId="77777777" w:rsidR="0068099F" w:rsidRDefault="0068099F" w:rsidP="0068099F">
                              <w:pPr>
                                <w:spacing w:line="268" w:lineRule="exact"/>
                                <w:rPr>
                                  <w:rFonts w:ascii="Arial"/>
                                  <w:sz w:val="24"/>
                                </w:rPr>
                              </w:pPr>
                              <w:r>
                                <w:rPr>
                                  <w:rFonts w:ascii="Arial"/>
                                  <w:sz w:val="24"/>
                                </w:rPr>
                                <w:t>WITNESSES</w:t>
                              </w:r>
                            </w:p>
                          </w:txbxContent>
                        </wps:txbx>
                        <wps:bodyPr rot="0" vert="horz" wrap="square" lIns="0" tIns="0" rIns="0" bIns="0" anchor="t" anchorCtr="0" upright="1">
                          <a:noAutofit/>
                        </wps:bodyPr>
                      </wps:wsp>
                      <wps:wsp>
                        <wps:cNvPr id="327464149" name="Text Box 52"/>
                        <wps:cNvSpPr txBox="1">
                          <a:spLocks noChangeArrowheads="1"/>
                        </wps:cNvSpPr>
                        <wps:spPr bwMode="auto">
                          <a:xfrm>
                            <a:off x="8082" y="821"/>
                            <a:ext cx="154"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C7F9F4" w14:textId="77777777" w:rsidR="0068099F" w:rsidRDefault="0068099F" w:rsidP="0068099F">
                              <w:pPr>
                                <w:spacing w:line="268" w:lineRule="exact"/>
                                <w:rPr>
                                  <w:rFonts w:ascii="Arial"/>
                                  <w:sz w:val="24"/>
                                </w:rPr>
                              </w:pPr>
                              <w:r>
                                <w:rPr>
                                  <w:rFonts w:ascii="Arial"/>
                                  <w:w w:val="99"/>
                                  <w:sz w:val="24"/>
                                </w:rPr>
                                <w:t>1</w:t>
                              </w:r>
                            </w:p>
                          </w:txbxContent>
                        </wps:txbx>
                        <wps:bodyPr rot="0" vert="horz" wrap="square" lIns="0" tIns="0" rIns="0" bIns="0" anchor="t" anchorCtr="0" upright="1">
                          <a:noAutofit/>
                        </wps:bodyPr>
                      </wps:wsp>
                      <wps:wsp>
                        <wps:cNvPr id="160950981" name="Text Box 51"/>
                        <wps:cNvSpPr txBox="1">
                          <a:spLocks noChangeArrowheads="1"/>
                        </wps:cNvSpPr>
                        <wps:spPr bwMode="auto">
                          <a:xfrm>
                            <a:off x="8802" y="821"/>
                            <a:ext cx="1767"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16E0D8" w14:textId="77777777" w:rsidR="0068099F" w:rsidRDefault="0068099F" w:rsidP="0068099F">
                              <w:pPr>
                                <w:spacing w:line="268" w:lineRule="exact"/>
                                <w:rPr>
                                  <w:rFonts w:ascii="Arial" w:hAnsi="Arial"/>
                                  <w:sz w:val="24"/>
                                </w:rPr>
                              </w:pPr>
                              <w:r>
                                <w:rPr>
                                  <w:rFonts w:ascii="Arial" w:hAnsi="Arial"/>
                                  <w:sz w:val="24"/>
                                </w:rPr>
                                <w:t>…….……………</w:t>
                              </w:r>
                            </w:p>
                          </w:txbxContent>
                        </wps:txbx>
                        <wps:bodyPr rot="0" vert="horz" wrap="square" lIns="0" tIns="0" rIns="0" bIns="0" anchor="t" anchorCtr="0" upright="1">
                          <a:noAutofit/>
                        </wps:bodyPr>
                      </wps:wsp>
                      <wps:wsp>
                        <wps:cNvPr id="1135730764" name="Text Box 50"/>
                        <wps:cNvSpPr txBox="1">
                          <a:spLocks noChangeArrowheads="1"/>
                        </wps:cNvSpPr>
                        <wps:spPr bwMode="auto">
                          <a:xfrm>
                            <a:off x="8082" y="1373"/>
                            <a:ext cx="223"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350284" w14:textId="77777777" w:rsidR="0068099F" w:rsidRDefault="0068099F" w:rsidP="0068099F">
                              <w:pPr>
                                <w:spacing w:line="268" w:lineRule="exact"/>
                                <w:rPr>
                                  <w:rFonts w:ascii="Arial"/>
                                  <w:sz w:val="24"/>
                                </w:rPr>
                              </w:pPr>
                              <w:r>
                                <w:rPr>
                                  <w:rFonts w:ascii="Arial"/>
                                  <w:sz w:val="24"/>
                                </w:rPr>
                                <w:t>2.</w:t>
                              </w:r>
                            </w:p>
                          </w:txbxContent>
                        </wps:txbx>
                        <wps:bodyPr rot="0" vert="horz" wrap="square" lIns="0" tIns="0" rIns="0" bIns="0" anchor="t" anchorCtr="0" upright="1">
                          <a:noAutofit/>
                        </wps:bodyPr>
                      </wps:wsp>
                      <wps:wsp>
                        <wps:cNvPr id="1607577039" name="Text Box 49"/>
                        <wps:cNvSpPr txBox="1">
                          <a:spLocks noChangeArrowheads="1"/>
                        </wps:cNvSpPr>
                        <wps:spPr bwMode="auto">
                          <a:xfrm>
                            <a:off x="8802" y="1373"/>
                            <a:ext cx="1940"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49F75B" w14:textId="77777777" w:rsidR="0068099F" w:rsidRDefault="0068099F" w:rsidP="0068099F">
                              <w:pPr>
                                <w:spacing w:line="268" w:lineRule="exact"/>
                                <w:rPr>
                                  <w:rFonts w:ascii="Arial" w:hAnsi="Arial"/>
                                  <w:sz w:val="24"/>
                                </w:rPr>
                              </w:pPr>
                              <w:r>
                                <w:rPr>
                                  <w:rFonts w:ascii="Arial" w:hAnsi="Arial"/>
                                  <w:sz w:val="24"/>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06FBB9" id="Group 48" o:spid="_x0000_s1087" style="position:absolute;left:0;text-align:left;margin-left:396.1pt;margin-top:8.65pt;width:151.95pt;height:94.35pt;z-index:-251643904;mso-position-horizontal-relative:page;mso-position-vertical-relative:text" coordorigin="7922,173" coordsize="3039,1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">
                <v:rect id="Rectangle 55" o:spid="_x0000_s1088" style="position:absolute;left:7929;top:180;width:3024;height:1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" stroked="f"/>
                <v:rect id="Rectangle 54" o:spid="_x0000_s1089" style="position:absolute;left:7929;top:180;width:3024;height:1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" filled="f"/>
                <v:shapetype id="_x0000_t202" coordsize="21600,21600" o:spt="202" path="m,l,21600r21600,l21600,xe">
                  <v:stroke joinstyle="miter"/>
                  <v:path gradientshapeok="t" o:connecttype="rect"/>
                </v:shapetype>
                <v:shape id="Text Box 53" o:spid="_x0000_s1090" type="#_x0000_t202" style="position:absolute;left:8082;top:269;width:1435;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" filled="f" stroked="f">
                  <v:textbox inset="0,0,0,0">
                    <w:txbxContent>
                      <w:p w14:paraId="427A8CD0" w14:textId="77777777" w:rsidR="0068099F" w:rsidRDefault="0068099F" w:rsidP="0068099F">
                        <w:pPr>
                          <w:spacing w:line="268" w:lineRule="exact"/>
                          <w:rPr>
                            <w:rFonts w:ascii="Arial"/>
                            <w:sz w:val="24"/>
                          </w:rPr>
                        </w:pPr>
                        <w:r>
                          <w:rPr>
                            <w:rFonts w:ascii="Arial"/>
                            <w:sz w:val="24"/>
                          </w:rPr>
                          <w:t>WITNESSES</w:t>
                        </w:r>
                      </w:p>
                    </w:txbxContent>
                  </v:textbox>
                </v:shape>
                <v:shape id="Text Box 52" o:spid="_x0000_s1091" type="#_x0000_t202" style="position:absolute;left:8082;top:821;width:154;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" filled="f" stroked="f">
                  <v:textbox inset="0,0,0,0">
                    <w:txbxContent>
                      <w:p w14:paraId="22C7F9F4" w14:textId="77777777" w:rsidR="0068099F" w:rsidRDefault="0068099F" w:rsidP="0068099F">
                        <w:pPr>
                          <w:spacing w:line="268" w:lineRule="exact"/>
                          <w:rPr>
                            <w:rFonts w:ascii="Arial"/>
                            <w:sz w:val="24"/>
                          </w:rPr>
                        </w:pPr>
                        <w:r>
                          <w:rPr>
                            <w:rFonts w:ascii="Arial"/>
                            <w:w w:val="99"/>
                            <w:sz w:val="24"/>
                          </w:rPr>
                          <w:t>1</w:t>
                        </w:r>
                      </w:p>
                    </w:txbxContent>
                  </v:textbox>
                </v:shape>
                <v:shape id="Text Box 51" o:spid="_x0000_s1092" type="#_x0000_t202" style="position:absolute;left:8802;top:821;width:1767;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" filled="f" stroked="f">
                  <v:textbox inset="0,0,0,0">
                    <w:txbxContent>
                      <w:p w14:paraId="0816E0D8" w14:textId="77777777" w:rsidR="0068099F" w:rsidRDefault="0068099F" w:rsidP="0068099F">
                        <w:pPr>
                          <w:spacing w:line="268" w:lineRule="exact"/>
                          <w:rPr>
                            <w:rFonts w:ascii="Arial" w:hAnsi="Arial"/>
                            <w:sz w:val="24"/>
                          </w:rPr>
                        </w:pPr>
                        <w:r>
                          <w:rPr>
                            <w:rFonts w:ascii="Arial" w:hAnsi="Arial"/>
                            <w:sz w:val="24"/>
                          </w:rPr>
                          <w:t>…….……………</w:t>
                        </w:r>
                      </w:p>
                    </w:txbxContent>
                  </v:textbox>
                </v:shape>
                <v:shape id="Text Box 50" o:spid="_x0000_s1093" type="#_x0000_t202" style="position:absolute;left:8082;top:1373;width:223;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" filled="f" stroked="f">
                  <v:textbox inset="0,0,0,0">
                    <w:txbxContent>
                      <w:p w14:paraId="0B350284" w14:textId="77777777" w:rsidR="0068099F" w:rsidRDefault="0068099F" w:rsidP="0068099F">
                        <w:pPr>
                          <w:spacing w:line="268" w:lineRule="exact"/>
                          <w:rPr>
                            <w:rFonts w:ascii="Arial"/>
                            <w:sz w:val="24"/>
                          </w:rPr>
                        </w:pPr>
                        <w:r>
                          <w:rPr>
                            <w:rFonts w:ascii="Arial"/>
                            <w:sz w:val="24"/>
                          </w:rPr>
                          <w:t>2.</w:t>
                        </w:r>
                      </w:p>
                    </w:txbxContent>
                  </v:textbox>
                </v:shape>
                <v:shape id="Text Box 49" o:spid="_x0000_s1094" type="#_x0000_t202" style="position:absolute;left:8802;top:1373;width:1940;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" filled="f" stroked="f">
                  <v:textbox inset="0,0,0,0">
                    <w:txbxContent>
                      <w:p w14:paraId="3749F75B" w14:textId="77777777" w:rsidR="0068099F" w:rsidRDefault="0068099F" w:rsidP="0068099F">
                        <w:pPr>
                          <w:spacing w:line="268" w:lineRule="exact"/>
                          <w:rPr>
                            <w:rFonts w:ascii="Arial" w:hAnsi="Arial"/>
                            <w:sz w:val="24"/>
                          </w:rPr>
                        </w:pPr>
                        <w:r>
                          <w:rPr>
                            <w:rFonts w:ascii="Arial" w:hAnsi="Arial"/>
                            <w:sz w:val="24"/>
                          </w:rPr>
                          <w:t>……………………</w:t>
                        </w:r>
                      </w:p>
                    </w:txbxContent>
                  </v:textbox>
                </v:shape>
                <w10:wrap anchorx="page"/>
              </v:group>
            </w:pict>
          </mc:Fallback>
        </mc:AlternateContent>
      </w:r>
      <w:r w:rsidRPr="00740C30">
        <w:rPr>
          <w:rFonts w:ascii="Arial" w:hAnsi="Arial"/>
        </w:rPr>
        <w:t>NAME</w:t>
      </w:r>
      <w:r w:rsidRPr="00740C30">
        <w:rPr>
          <w:rFonts w:ascii="Arial" w:hAnsi="Arial"/>
          <w:spacing w:val="-1"/>
        </w:rPr>
        <w:t xml:space="preserve"> </w:t>
      </w:r>
      <w:r w:rsidRPr="00740C30">
        <w:rPr>
          <w:rFonts w:ascii="Arial" w:hAnsi="Arial"/>
        </w:rPr>
        <w:t>(PRINT)</w:t>
      </w:r>
      <w:r w:rsidRPr="00740C30">
        <w:rPr>
          <w:rFonts w:ascii="Arial" w:hAnsi="Arial"/>
        </w:rPr>
        <w:tab/>
        <w:t>………………………………………….</w:t>
      </w:r>
    </w:p>
    <w:p w14:paraId="0B2824F8" w14:textId="77777777" w:rsidR="0068099F" w:rsidRPr="00740C30" w:rsidRDefault="0068099F" w:rsidP="0068099F">
      <w:pPr>
        <w:pStyle w:val="BodyText"/>
        <w:rPr>
          <w:rFonts w:ascii="Arial"/>
        </w:rPr>
      </w:pPr>
    </w:p>
    <w:p w14:paraId="1E1EF192" w14:textId="77777777" w:rsidR="0068099F" w:rsidRPr="00740C30" w:rsidRDefault="0068099F" w:rsidP="0068099F">
      <w:pPr>
        <w:pStyle w:val="BodyText"/>
        <w:tabs>
          <w:tab w:val="left" w:pos="3539"/>
        </w:tabs>
        <w:ind w:left="1378"/>
        <w:rPr>
          <w:rFonts w:ascii="Arial" w:hAnsi="Arial"/>
        </w:rPr>
      </w:pPr>
      <w:r w:rsidRPr="00740C30">
        <w:rPr>
          <w:noProof/>
        </w:rPr>
        <mc:AlternateContent>
          <mc:Choice Requires="wps">
            <w:drawing>
              <wp:anchor distT="0" distB="0" distL="114300" distR="114300" simplePos="0" relativeHeight="251671552" behindDoc="1" locked="0" layoutInCell="1" allowOverlap="1" wp14:anchorId="77A217F9" wp14:editId="207E994E">
                <wp:simplePos x="0" y="0"/>
                <wp:positionH relativeFrom="page">
                  <wp:posOffset>4863465</wp:posOffset>
                </wp:positionH>
                <wp:positionV relativeFrom="paragraph">
                  <wp:posOffset>5080</wp:posOffset>
                </wp:positionV>
                <wp:extent cx="347345" cy="871855"/>
                <wp:effectExtent l="0" t="0" r="0" b="0"/>
                <wp:wrapNone/>
                <wp:docPr id="1163786754"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 cy="871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A49B3F" w14:textId="77777777" w:rsidR="0068099F" w:rsidRDefault="0068099F" w:rsidP="0068099F">
                            <w:pPr>
                              <w:pStyle w:val="BodyText"/>
                              <w:spacing w:line="268" w:lineRule="exact"/>
                              <w:rPr>
                                <w:rFonts w:ascii="Arial" w:hAnsi="Arial"/>
                              </w:rPr>
                            </w:pPr>
                            <w:r>
                              <w:rPr>
                                <w:rFonts w:ascii="Arial" w:hAnsi="Arial"/>
                              </w:rPr>
                              <w:t>…….</w:t>
                            </w:r>
                          </w:p>
                          <w:p w14:paraId="1EE49DED" w14:textId="77777777" w:rsidR="0068099F" w:rsidRDefault="0068099F" w:rsidP="0068099F">
                            <w:pPr>
                              <w:pStyle w:val="BodyText"/>
                              <w:rPr>
                                <w:rFonts w:ascii="Arial"/>
                              </w:rPr>
                            </w:pPr>
                          </w:p>
                          <w:p w14:paraId="438B3F00" w14:textId="77777777" w:rsidR="0068099F" w:rsidRDefault="0068099F" w:rsidP="0068099F">
                            <w:pPr>
                              <w:pStyle w:val="BodyText"/>
                              <w:rPr>
                                <w:rFonts w:ascii="Arial" w:hAnsi="Arial"/>
                              </w:rPr>
                            </w:pPr>
                            <w:r>
                              <w:rPr>
                                <w:rFonts w:ascii="Arial" w:hAnsi="Arial"/>
                              </w:rPr>
                              <w:t>…….</w:t>
                            </w:r>
                          </w:p>
                          <w:p w14:paraId="4FFCBBCA" w14:textId="77777777" w:rsidR="0068099F" w:rsidRDefault="0068099F" w:rsidP="0068099F">
                            <w:pPr>
                              <w:pStyle w:val="BodyText"/>
                              <w:rPr>
                                <w:rFonts w:ascii="Arial"/>
                              </w:rPr>
                            </w:pPr>
                          </w:p>
                          <w:p w14:paraId="2DBD1797" w14:textId="77777777" w:rsidR="0068099F" w:rsidRDefault="0068099F" w:rsidP="0068099F">
                            <w:pPr>
                              <w:pStyle w:val="BodyText"/>
                              <w:rPr>
                                <w:rFonts w:ascii="Arial" w:hAnsi="Arial"/>
                              </w:rPr>
                            </w:pPr>
                            <w:r>
                              <w:rPr>
                                <w:rFonts w:ascii="Arial" w:hAnsi="Aria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A217F9" id="Text Box 47" o:spid="_x0000_s1095" type="#_x0000_t202" style="position:absolute;left:0;text-align:left;margin-left:382.95pt;margin-top:.4pt;width:27.35pt;height:68.6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" filled="f" stroked="f">
                <v:textbox inset="0,0,0,0">
                  <w:txbxContent>
                    <w:p w14:paraId="2DA49B3F" w14:textId="77777777" w:rsidR="0068099F" w:rsidRDefault="0068099F" w:rsidP="0068099F">
                      <w:pPr>
                        <w:pStyle w:val="BodyText"/>
                        <w:spacing w:line="268" w:lineRule="exact"/>
                        <w:rPr>
                          <w:rFonts w:ascii="Arial" w:hAnsi="Arial"/>
                        </w:rPr>
                      </w:pPr>
                      <w:r>
                        <w:rPr>
                          <w:rFonts w:ascii="Arial" w:hAnsi="Arial"/>
                        </w:rPr>
                        <w:t>…….</w:t>
                      </w:r>
                    </w:p>
                    <w:p w14:paraId="1EE49DED" w14:textId="77777777" w:rsidR="0068099F" w:rsidRDefault="0068099F" w:rsidP="0068099F">
                      <w:pPr>
                        <w:pStyle w:val="BodyText"/>
                        <w:rPr>
                          <w:rFonts w:ascii="Arial"/>
                        </w:rPr>
                      </w:pPr>
                    </w:p>
                    <w:p w14:paraId="438B3F00" w14:textId="77777777" w:rsidR="0068099F" w:rsidRDefault="0068099F" w:rsidP="0068099F">
                      <w:pPr>
                        <w:pStyle w:val="BodyText"/>
                        <w:rPr>
                          <w:rFonts w:ascii="Arial" w:hAnsi="Arial"/>
                        </w:rPr>
                      </w:pPr>
                      <w:r>
                        <w:rPr>
                          <w:rFonts w:ascii="Arial" w:hAnsi="Arial"/>
                        </w:rPr>
                        <w:t>…….</w:t>
                      </w:r>
                    </w:p>
                    <w:p w14:paraId="4FFCBBCA" w14:textId="77777777" w:rsidR="0068099F" w:rsidRDefault="0068099F" w:rsidP="0068099F">
                      <w:pPr>
                        <w:pStyle w:val="BodyText"/>
                        <w:rPr>
                          <w:rFonts w:ascii="Arial"/>
                        </w:rPr>
                      </w:pPr>
                    </w:p>
                    <w:p w14:paraId="2DBD1797" w14:textId="77777777" w:rsidR="0068099F" w:rsidRDefault="0068099F" w:rsidP="0068099F">
                      <w:pPr>
                        <w:pStyle w:val="BodyText"/>
                        <w:rPr>
                          <w:rFonts w:ascii="Arial" w:hAnsi="Arial"/>
                        </w:rPr>
                      </w:pPr>
                      <w:r>
                        <w:rPr>
                          <w:rFonts w:ascii="Arial" w:hAnsi="Arial"/>
                        </w:rPr>
                        <w:t>…….</w:t>
                      </w:r>
                    </w:p>
                  </w:txbxContent>
                </v:textbox>
                <w10:wrap anchorx="page"/>
              </v:shape>
            </w:pict>
          </mc:Fallback>
        </mc:AlternateContent>
      </w:r>
      <w:r w:rsidRPr="00740C30">
        <w:rPr>
          <w:rFonts w:ascii="Arial" w:hAnsi="Arial"/>
        </w:rPr>
        <w:t>CAPACITY</w:t>
      </w:r>
      <w:r w:rsidRPr="00740C30">
        <w:rPr>
          <w:rFonts w:ascii="Arial" w:hAnsi="Arial"/>
        </w:rPr>
        <w:tab/>
        <w:t>……………………………………</w:t>
      </w:r>
    </w:p>
    <w:p w14:paraId="24263FB7" w14:textId="77777777" w:rsidR="0068099F" w:rsidRPr="00740C30" w:rsidRDefault="0068099F" w:rsidP="0068099F">
      <w:pPr>
        <w:pStyle w:val="BodyText"/>
        <w:rPr>
          <w:rFonts w:ascii="Arial"/>
        </w:rPr>
      </w:pPr>
    </w:p>
    <w:p w14:paraId="6A670281" w14:textId="77777777" w:rsidR="0068099F" w:rsidRPr="00740C30" w:rsidRDefault="0068099F" w:rsidP="0068099F">
      <w:pPr>
        <w:pStyle w:val="BodyText"/>
        <w:tabs>
          <w:tab w:val="left" w:pos="3539"/>
        </w:tabs>
        <w:ind w:left="1378"/>
        <w:rPr>
          <w:rFonts w:ascii="Arial" w:hAnsi="Arial"/>
        </w:rPr>
      </w:pPr>
      <w:r w:rsidRPr="00740C30">
        <w:rPr>
          <w:rFonts w:ascii="Arial" w:hAnsi="Arial"/>
        </w:rPr>
        <w:t>SIGNATURE</w:t>
      </w:r>
      <w:r w:rsidRPr="00740C30">
        <w:rPr>
          <w:rFonts w:ascii="Arial" w:hAnsi="Arial"/>
        </w:rPr>
        <w:tab/>
        <w:t>……………………………………</w:t>
      </w:r>
    </w:p>
    <w:p w14:paraId="0CD80375" w14:textId="77777777" w:rsidR="0068099F" w:rsidRPr="00740C30" w:rsidRDefault="0068099F" w:rsidP="0068099F">
      <w:pPr>
        <w:pStyle w:val="BodyText"/>
        <w:rPr>
          <w:rFonts w:ascii="Arial"/>
        </w:rPr>
      </w:pPr>
    </w:p>
    <w:p w14:paraId="560944E4" w14:textId="77777777" w:rsidR="0068099F" w:rsidRPr="00740C30" w:rsidRDefault="0068099F" w:rsidP="0068099F">
      <w:pPr>
        <w:pStyle w:val="BodyText"/>
        <w:tabs>
          <w:tab w:val="left" w:pos="3539"/>
        </w:tabs>
        <w:ind w:left="1378"/>
        <w:rPr>
          <w:rFonts w:ascii="Arial" w:hAnsi="Arial"/>
        </w:rPr>
      </w:pPr>
      <w:r w:rsidRPr="00740C30">
        <w:rPr>
          <w:rFonts w:ascii="Arial" w:hAnsi="Arial"/>
        </w:rPr>
        <w:t>NAME OF FIRM</w:t>
      </w:r>
      <w:r w:rsidRPr="00740C30">
        <w:rPr>
          <w:rFonts w:ascii="Arial" w:hAnsi="Arial"/>
        </w:rPr>
        <w:tab/>
        <w:t>……………………………………</w:t>
      </w:r>
    </w:p>
    <w:p w14:paraId="3CA4D12B" w14:textId="77777777" w:rsidR="0068099F" w:rsidRPr="00740C30" w:rsidRDefault="0068099F" w:rsidP="0068099F">
      <w:pPr>
        <w:pStyle w:val="BodyText"/>
        <w:rPr>
          <w:rFonts w:ascii="Arial"/>
        </w:rPr>
      </w:pPr>
    </w:p>
    <w:p w14:paraId="19F93F82" w14:textId="77777777" w:rsidR="0068099F" w:rsidRPr="00740C30" w:rsidRDefault="0068099F" w:rsidP="0068099F">
      <w:pPr>
        <w:pStyle w:val="BodyText"/>
        <w:tabs>
          <w:tab w:val="left" w:pos="3539"/>
        </w:tabs>
        <w:spacing w:before="1"/>
        <w:ind w:left="1378"/>
        <w:rPr>
          <w:rFonts w:ascii="Arial" w:hAnsi="Arial"/>
        </w:rPr>
      </w:pPr>
      <w:r w:rsidRPr="00740C30">
        <w:rPr>
          <w:rFonts w:ascii="Arial" w:hAnsi="Arial"/>
        </w:rPr>
        <w:t>DATE</w:t>
      </w:r>
      <w:r w:rsidRPr="00740C30">
        <w:rPr>
          <w:rFonts w:ascii="Arial" w:hAnsi="Arial"/>
        </w:rPr>
        <w:tab/>
        <w:t>…………………………………………</w:t>
      </w:r>
    </w:p>
    <w:p w14:paraId="0A060C63" w14:textId="77777777" w:rsidR="0068099F" w:rsidRPr="00740C30" w:rsidRDefault="0068099F" w:rsidP="0068099F">
      <w:pPr>
        <w:pStyle w:val="BodyText"/>
        <w:rPr>
          <w:rFonts w:ascii="Arial"/>
          <w:sz w:val="26"/>
        </w:rPr>
      </w:pPr>
    </w:p>
    <w:p w14:paraId="2515E13F" w14:textId="77777777" w:rsidR="0068099F" w:rsidRPr="00740C30" w:rsidRDefault="0068099F" w:rsidP="0068099F">
      <w:pPr>
        <w:pStyle w:val="BodyText"/>
        <w:rPr>
          <w:rFonts w:ascii="Arial"/>
          <w:sz w:val="26"/>
        </w:rPr>
      </w:pPr>
    </w:p>
    <w:p w14:paraId="536EF8F7" w14:textId="77777777" w:rsidR="0068099F" w:rsidRPr="00740C30" w:rsidRDefault="0068099F" w:rsidP="0068099F">
      <w:pPr>
        <w:pStyle w:val="BodyText"/>
        <w:rPr>
          <w:rFonts w:ascii="Arial"/>
          <w:sz w:val="26"/>
        </w:rPr>
      </w:pPr>
    </w:p>
    <w:p w14:paraId="6351F5B8" w14:textId="77777777" w:rsidR="0068099F" w:rsidRPr="00740C30" w:rsidRDefault="0068099F" w:rsidP="0068099F">
      <w:pPr>
        <w:pStyle w:val="Heading2"/>
        <w:spacing w:before="207"/>
        <w:ind w:left="0" w:right="1336"/>
        <w:jc w:val="right"/>
        <w:rPr>
          <w:color w:val="auto"/>
        </w:rPr>
      </w:pPr>
      <w:r w:rsidRPr="00740C30">
        <w:rPr>
          <w:color w:val="auto"/>
        </w:rPr>
        <w:t>MBD 7.1</w:t>
      </w:r>
    </w:p>
    <w:p w14:paraId="5A4C7373" w14:textId="77777777" w:rsidR="0068099F" w:rsidRPr="00740C30" w:rsidRDefault="0068099F" w:rsidP="0068099F">
      <w:pPr>
        <w:pStyle w:val="BodyText"/>
        <w:rPr>
          <w:rFonts w:ascii="Arial"/>
          <w:b/>
          <w:sz w:val="26"/>
        </w:rPr>
      </w:pPr>
    </w:p>
    <w:p w14:paraId="41F5FA4A" w14:textId="77777777" w:rsidR="0068099F" w:rsidRPr="00740C30" w:rsidRDefault="0068099F" w:rsidP="0068099F">
      <w:pPr>
        <w:pStyle w:val="BodyText"/>
        <w:rPr>
          <w:rFonts w:ascii="Arial"/>
          <w:b/>
          <w:sz w:val="26"/>
        </w:rPr>
      </w:pPr>
    </w:p>
    <w:p w14:paraId="148FB7DC" w14:textId="77777777" w:rsidR="0068099F" w:rsidRPr="00740C30" w:rsidRDefault="0068099F" w:rsidP="0068099F">
      <w:pPr>
        <w:spacing w:before="230"/>
        <w:ind w:left="2033"/>
        <w:rPr>
          <w:rFonts w:ascii="Arial"/>
          <w:b/>
          <w:color w:val="auto"/>
          <w:sz w:val="24"/>
        </w:rPr>
      </w:pPr>
      <w:r w:rsidRPr="00740C30">
        <w:rPr>
          <w:rFonts w:ascii="Arial"/>
          <w:b/>
          <w:color w:val="auto"/>
          <w:sz w:val="24"/>
        </w:rPr>
        <w:t>CONTRACT FORM - PURCHASE OF GOODS/SERVICES</w:t>
      </w:r>
    </w:p>
    <w:p w14:paraId="688D37A1" w14:textId="77777777" w:rsidR="0068099F" w:rsidRPr="00740C30" w:rsidRDefault="0068099F" w:rsidP="0068099F">
      <w:pPr>
        <w:pStyle w:val="BodyText"/>
        <w:rPr>
          <w:rFonts w:ascii="Arial"/>
          <w:b/>
        </w:rPr>
      </w:pPr>
    </w:p>
    <w:p w14:paraId="0C9C0AFC" w14:textId="77777777" w:rsidR="0068099F" w:rsidRPr="00740C30" w:rsidRDefault="0068099F" w:rsidP="0068099F">
      <w:pPr>
        <w:ind w:right="1336"/>
        <w:jc w:val="right"/>
        <w:rPr>
          <w:rFonts w:ascii="Arial"/>
          <w:b/>
          <w:color w:val="auto"/>
          <w:sz w:val="24"/>
        </w:rPr>
      </w:pPr>
      <w:r w:rsidRPr="00740C30">
        <w:rPr>
          <w:rFonts w:ascii="Arial"/>
          <w:b/>
          <w:color w:val="auto"/>
          <w:sz w:val="24"/>
        </w:rPr>
        <w:t>PART 2 (TO BE FILLED IN BY THE PURCHASER)</w:t>
      </w:r>
    </w:p>
    <w:p w14:paraId="595E23D0" w14:textId="77777777" w:rsidR="0068099F" w:rsidRPr="00740C30" w:rsidRDefault="0068099F" w:rsidP="0068099F">
      <w:pPr>
        <w:jc w:val="right"/>
        <w:rPr>
          <w:rFonts w:ascii="Arial"/>
          <w:color w:val="auto"/>
          <w:sz w:val="24"/>
        </w:rPr>
        <w:sectPr w:rsidR="0068099F" w:rsidRPr="00740C30" w:rsidSect="0068099F">
          <w:headerReference w:type="default" r:id="rId63"/>
          <w:footerReference w:type="default" r:id="rId64"/>
          <w:pgSz w:w="11910" w:h="16840"/>
          <w:pgMar w:top="1360" w:right="80" w:bottom="1200" w:left="760" w:header="0" w:footer="1009" w:gutter="0"/>
          <w:cols w:space="720"/>
        </w:sectPr>
      </w:pPr>
    </w:p>
    <w:p w14:paraId="0B90BA3B" w14:textId="77777777" w:rsidR="0068099F" w:rsidRPr="00740C30" w:rsidRDefault="0068099F" w:rsidP="0068099F">
      <w:pPr>
        <w:pStyle w:val="BodyText"/>
        <w:tabs>
          <w:tab w:val="left" w:pos="1378"/>
          <w:tab w:val="left" w:pos="6146"/>
          <w:tab w:val="left" w:pos="7432"/>
          <w:tab w:val="left" w:pos="8852"/>
        </w:tabs>
        <w:spacing w:before="62"/>
        <w:ind w:left="1378" w:right="1333" w:hanging="720"/>
        <w:rPr>
          <w:rFonts w:ascii="Arial" w:hAnsi="Arial"/>
        </w:rPr>
      </w:pPr>
      <w:r w:rsidRPr="00740C30">
        <w:rPr>
          <w:rFonts w:ascii="Arial" w:hAnsi="Arial"/>
        </w:rPr>
        <w:t>1.</w:t>
      </w:r>
      <w:r w:rsidRPr="00740C30">
        <w:rPr>
          <w:rFonts w:ascii="Arial" w:hAnsi="Arial"/>
        </w:rPr>
        <w:tab/>
        <w:t>I………………………………………</w:t>
      </w:r>
      <w:r w:rsidRPr="00740C30">
        <w:rPr>
          <w:rFonts w:ascii="Arial" w:hAnsi="Arial"/>
        </w:rPr>
        <w:tab/>
        <w:t>in</w:t>
      </w:r>
      <w:r w:rsidRPr="00740C30">
        <w:rPr>
          <w:rFonts w:ascii="Arial" w:hAnsi="Arial"/>
        </w:rPr>
        <w:tab/>
        <w:t>my</w:t>
      </w:r>
      <w:r w:rsidRPr="00740C30">
        <w:rPr>
          <w:rFonts w:ascii="Arial" w:hAnsi="Arial"/>
        </w:rPr>
        <w:tab/>
      </w:r>
      <w:r w:rsidRPr="00740C30">
        <w:rPr>
          <w:rFonts w:ascii="Arial" w:hAnsi="Arial"/>
          <w:spacing w:val="-3"/>
        </w:rPr>
        <w:t xml:space="preserve">capacity </w:t>
      </w:r>
      <w:r w:rsidRPr="00740C30">
        <w:rPr>
          <w:rFonts w:ascii="Arial" w:hAnsi="Arial"/>
        </w:rPr>
        <w:t>as…………………………………………………...…..</w:t>
      </w:r>
    </w:p>
    <w:p w14:paraId="4A4530D7" w14:textId="77777777" w:rsidR="0068099F" w:rsidRPr="00740C30" w:rsidRDefault="0068099F" w:rsidP="0068099F">
      <w:pPr>
        <w:pStyle w:val="BodyText"/>
        <w:tabs>
          <w:tab w:val="left" w:pos="2971"/>
          <w:tab w:val="left" w:pos="4317"/>
          <w:tab w:val="left" w:pos="5521"/>
          <w:tab w:val="left" w:pos="7015"/>
          <w:tab w:val="left" w:pos="8911"/>
        </w:tabs>
        <w:ind w:left="1378"/>
        <w:rPr>
          <w:rFonts w:ascii="Arial"/>
        </w:rPr>
      </w:pPr>
      <w:r w:rsidRPr="00740C30">
        <w:rPr>
          <w:rFonts w:ascii="Arial"/>
        </w:rPr>
        <w:t>accept</w:t>
      </w:r>
      <w:r w:rsidRPr="00740C30">
        <w:rPr>
          <w:rFonts w:ascii="Arial"/>
        </w:rPr>
        <w:tab/>
        <w:t>your</w:t>
      </w:r>
      <w:r w:rsidRPr="00740C30">
        <w:rPr>
          <w:rFonts w:ascii="Arial"/>
        </w:rPr>
        <w:tab/>
        <w:t>bid</w:t>
      </w:r>
      <w:r w:rsidRPr="00740C30">
        <w:rPr>
          <w:rFonts w:ascii="Arial"/>
        </w:rPr>
        <w:tab/>
        <w:t>under</w:t>
      </w:r>
      <w:r w:rsidRPr="00740C30">
        <w:rPr>
          <w:rFonts w:ascii="Arial"/>
        </w:rPr>
        <w:tab/>
        <w:t>reference</w:t>
      </w:r>
      <w:r w:rsidRPr="00740C30">
        <w:rPr>
          <w:rFonts w:ascii="Arial"/>
        </w:rPr>
        <w:tab/>
        <w:t>number</w:t>
      </w:r>
    </w:p>
    <w:p w14:paraId="5B6F85EA" w14:textId="77777777" w:rsidR="0068099F" w:rsidRPr="00740C30" w:rsidRDefault="0068099F" w:rsidP="0068099F">
      <w:pPr>
        <w:pStyle w:val="BodyText"/>
        <w:tabs>
          <w:tab w:val="left" w:pos="6120"/>
          <w:tab w:val="left" w:pos="6714"/>
          <w:tab w:val="left" w:pos="7666"/>
          <w:tab w:val="left" w:pos="8127"/>
        </w:tabs>
        <w:ind w:left="1378" w:right="1337"/>
        <w:rPr>
          <w:rFonts w:ascii="Arial" w:hAnsi="Arial"/>
        </w:rPr>
      </w:pPr>
      <w:r w:rsidRPr="00740C30">
        <w:rPr>
          <w:rFonts w:ascii="Arial" w:hAnsi="Arial"/>
        </w:rPr>
        <w:t>………………dated………………………for</w:t>
      </w:r>
      <w:r w:rsidRPr="00740C30">
        <w:rPr>
          <w:rFonts w:ascii="Arial" w:hAnsi="Arial"/>
        </w:rPr>
        <w:tab/>
        <w:t>the</w:t>
      </w:r>
      <w:r w:rsidRPr="00740C30">
        <w:rPr>
          <w:rFonts w:ascii="Arial" w:hAnsi="Arial"/>
        </w:rPr>
        <w:tab/>
        <w:t>supply</w:t>
      </w:r>
      <w:r w:rsidRPr="00740C30">
        <w:rPr>
          <w:rFonts w:ascii="Arial" w:hAnsi="Arial"/>
        </w:rPr>
        <w:tab/>
        <w:t>of</w:t>
      </w:r>
      <w:r w:rsidRPr="00740C30">
        <w:rPr>
          <w:rFonts w:ascii="Arial" w:hAnsi="Arial"/>
        </w:rPr>
        <w:tab/>
      </w:r>
      <w:r w:rsidRPr="00740C30">
        <w:rPr>
          <w:rFonts w:ascii="Arial" w:hAnsi="Arial"/>
          <w:spacing w:val="-1"/>
        </w:rPr>
        <w:t xml:space="preserve">goods/services </w:t>
      </w:r>
      <w:r w:rsidRPr="00740C30">
        <w:rPr>
          <w:rFonts w:ascii="Arial" w:hAnsi="Arial"/>
        </w:rPr>
        <w:t>indicated hereunder and/or further specified in the</w:t>
      </w:r>
      <w:r w:rsidRPr="00740C30">
        <w:rPr>
          <w:rFonts w:ascii="Arial" w:hAnsi="Arial"/>
          <w:spacing w:val="-12"/>
        </w:rPr>
        <w:t xml:space="preserve"> </w:t>
      </w:r>
      <w:r w:rsidRPr="00740C30">
        <w:rPr>
          <w:rFonts w:ascii="Arial" w:hAnsi="Arial"/>
        </w:rPr>
        <w:t>annexure(s).</w:t>
      </w:r>
    </w:p>
    <w:p w14:paraId="60714BBB" w14:textId="77777777" w:rsidR="0068099F" w:rsidRPr="00740C30" w:rsidRDefault="0068099F" w:rsidP="0068099F">
      <w:pPr>
        <w:pStyle w:val="BodyText"/>
        <w:rPr>
          <w:rFonts w:ascii="Arial"/>
        </w:rPr>
      </w:pPr>
    </w:p>
    <w:p w14:paraId="75732A15" w14:textId="77777777" w:rsidR="0068099F" w:rsidRPr="00740C30" w:rsidRDefault="0068099F" w:rsidP="0068099F">
      <w:pPr>
        <w:pStyle w:val="ListParagraph"/>
        <w:widowControl w:val="0"/>
        <w:numPr>
          <w:ilvl w:val="0"/>
          <w:numId w:val="78"/>
        </w:numPr>
        <w:tabs>
          <w:tab w:val="left" w:pos="1378"/>
          <w:tab w:val="left" w:pos="1379"/>
        </w:tabs>
        <w:autoSpaceDE w:val="0"/>
        <w:autoSpaceDN w:val="0"/>
        <w:spacing w:after="0" w:line="240" w:lineRule="auto"/>
        <w:ind w:hanging="721"/>
        <w:contextualSpacing w:val="0"/>
        <w:rPr>
          <w:rFonts w:ascii="Arial"/>
          <w:color w:val="auto"/>
          <w:sz w:val="24"/>
        </w:rPr>
      </w:pPr>
      <w:r w:rsidRPr="00740C30">
        <w:rPr>
          <w:rFonts w:ascii="Arial"/>
          <w:color w:val="auto"/>
          <w:sz w:val="24"/>
        </w:rPr>
        <w:t>An official order indicating delivery instructions is</w:t>
      </w:r>
      <w:r w:rsidRPr="00740C30">
        <w:rPr>
          <w:rFonts w:ascii="Arial"/>
          <w:color w:val="auto"/>
          <w:spacing w:val="-2"/>
          <w:sz w:val="24"/>
        </w:rPr>
        <w:t xml:space="preserve"> </w:t>
      </w:r>
      <w:r w:rsidRPr="00740C30">
        <w:rPr>
          <w:rFonts w:ascii="Arial"/>
          <w:color w:val="auto"/>
          <w:sz w:val="24"/>
        </w:rPr>
        <w:t>forthcoming.</w:t>
      </w:r>
    </w:p>
    <w:p w14:paraId="5E227012" w14:textId="77777777" w:rsidR="0068099F" w:rsidRPr="00740C30" w:rsidRDefault="0068099F" w:rsidP="0068099F">
      <w:pPr>
        <w:pStyle w:val="BodyText"/>
        <w:rPr>
          <w:rFonts w:ascii="Arial"/>
        </w:rPr>
      </w:pPr>
    </w:p>
    <w:p w14:paraId="6A3259E6" w14:textId="77777777" w:rsidR="0068099F" w:rsidRPr="00740C30" w:rsidRDefault="0068099F" w:rsidP="0068099F">
      <w:pPr>
        <w:pStyle w:val="ListParagraph"/>
        <w:widowControl w:val="0"/>
        <w:numPr>
          <w:ilvl w:val="0"/>
          <w:numId w:val="78"/>
        </w:numPr>
        <w:tabs>
          <w:tab w:val="left" w:pos="1379"/>
        </w:tabs>
        <w:autoSpaceDE w:val="0"/>
        <w:autoSpaceDN w:val="0"/>
        <w:spacing w:after="0" w:line="240" w:lineRule="auto"/>
        <w:ind w:right="1341"/>
        <w:contextualSpacing w:val="0"/>
        <w:jc w:val="both"/>
        <w:rPr>
          <w:rFonts w:ascii="Arial"/>
          <w:color w:val="auto"/>
          <w:sz w:val="24"/>
        </w:rPr>
      </w:pPr>
      <w:r w:rsidRPr="00740C30">
        <w:rPr>
          <w:rFonts w:ascii="Arial"/>
          <w:color w:val="auto"/>
          <w:sz w:val="24"/>
        </w:rPr>
        <w:t>I undertake to make payment for the goods/services delivered in accordance with the terms and conditions of the contract, within 30 (thirty) days after receipt of an invoice accompanied by the delivery</w:t>
      </w:r>
      <w:r w:rsidRPr="00740C30">
        <w:rPr>
          <w:rFonts w:ascii="Arial"/>
          <w:color w:val="auto"/>
          <w:spacing w:val="-6"/>
          <w:sz w:val="24"/>
        </w:rPr>
        <w:t xml:space="preserve"> </w:t>
      </w:r>
      <w:r w:rsidRPr="00740C30">
        <w:rPr>
          <w:rFonts w:ascii="Arial"/>
          <w:color w:val="auto"/>
          <w:sz w:val="24"/>
        </w:rPr>
        <w:t>note.</w:t>
      </w:r>
    </w:p>
    <w:p w14:paraId="28AFB3F5" w14:textId="77777777" w:rsidR="0068099F" w:rsidRPr="00740C30" w:rsidRDefault="0068099F" w:rsidP="0068099F">
      <w:pPr>
        <w:pStyle w:val="BodyText"/>
        <w:rPr>
          <w:rFonts w:ascii="Arial"/>
          <w:sz w:val="20"/>
        </w:rPr>
      </w:pPr>
    </w:p>
    <w:p w14:paraId="77978AF4" w14:textId="77777777" w:rsidR="0068099F" w:rsidRPr="00740C30" w:rsidRDefault="0068099F" w:rsidP="0068099F">
      <w:pPr>
        <w:pStyle w:val="BodyText"/>
        <w:spacing w:after="1"/>
        <w:rPr>
          <w:rFonts w:ascii="Arial"/>
          <w:sz w:val="28"/>
        </w:rPr>
      </w:pPr>
    </w:p>
    <w:tbl>
      <w:tblPr>
        <w:tblW w:w="0" w:type="auto"/>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3"/>
        <w:gridCol w:w="1645"/>
        <w:gridCol w:w="1644"/>
        <w:gridCol w:w="1356"/>
        <w:gridCol w:w="1935"/>
        <w:gridCol w:w="1644"/>
      </w:tblGrid>
      <w:tr w:rsidR="00740C30" w:rsidRPr="00740C30" w14:paraId="56ECA4F7" w14:textId="77777777" w:rsidTr="0059676B">
        <w:trPr>
          <w:trHeight w:val="1379"/>
        </w:trPr>
        <w:tc>
          <w:tcPr>
            <w:tcW w:w="1133" w:type="dxa"/>
          </w:tcPr>
          <w:p w14:paraId="0BBAA163" w14:textId="77777777" w:rsidR="0068099F" w:rsidRPr="00740C30" w:rsidRDefault="0068099F" w:rsidP="0059676B">
            <w:pPr>
              <w:pStyle w:val="TableParagraph"/>
              <w:rPr>
                <w:rFonts w:ascii="Arial"/>
                <w:sz w:val="26"/>
              </w:rPr>
            </w:pPr>
          </w:p>
          <w:p w14:paraId="11CE186D" w14:textId="77777777" w:rsidR="0068099F" w:rsidRPr="00740C30" w:rsidRDefault="0068099F" w:rsidP="0059676B">
            <w:pPr>
              <w:pStyle w:val="TableParagraph"/>
              <w:rPr>
                <w:rFonts w:ascii="Arial"/>
                <w:sz w:val="26"/>
              </w:rPr>
            </w:pPr>
          </w:p>
          <w:p w14:paraId="2A8BCFB0" w14:textId="77777777" w:rsidR="0068099F" w:rsidRPr="00740C30" w:rsidRDefault="0068099F" w:rsidP="0059676B">
            <w:pPr>
              <w:pStyle w:val="TableParagraph"/>
              <w:rPr>
                <w:rFonts w:ascii="Arial"/>
                <w:sz w:val="26"/>
              </w:rPr>
            </w:pPr>
          </w:p>
          <w:p w14:paraId="50AB4E5B" w14:textId="77777777" w:rsidR="0068099F" w:rsidRPr="00740C30" w:rsidRDefault="0068099F" w:rsidP="0059676B">
            <w:pPr>
              <w:pStyle w:val="TableParagraph"/>
              <w:spacing w:before="207" w:line="255" w:lineRule="exact"/>
              <w:ind w:left="107"/>
              <w:rPr>
                <w:rFonts w:ascii="Arial"/>
                <w:b/>
                <w:sz w:val="24"/>
              </w:rPr>
            </w:pPr>
            <w:r w:rsidRPr="00740C30">
              <w:rPr>
                <w:rFonts w:ascii="Arial"/>
                <w:b/>
                <w:sz w:val="24"/>
              </w:rPr>
              <w:t>NO.</w:t>
            </w:r>
          </w:p>
        </w:tc>
        <w:tc>
          <w:tcPr>
            <w:tcW w:w="1645" w:type="dxa"/>
          </w:tcPr>
          <w:p w14:paraId="56E9D478" w14:textId="77777777" w:rsidR="0068099F" w:rsidRPr="00740C30" w:rsidRDefault="0068099F" w:rsidP="0059676B">
            <w:pPr>
              <w:pStyle w:val="TableParagraph"/>
              <w:spacing w:before="139"/>
              <w:ind w:left="107" w:right="96"/>
              <w:jc w:val="both"/>
              <w:rPr>
                <w:rFonts w:ascii="Arial"/>
                <w:b/>
                <w:sz w:val="24"/>
              </w:rPr>
            </w:pPr>
            <w:r w:rsidRPr="00740C30">
              <w:rPr>
                <w:rFonts w:ascii="Arial"/>
                <w:b/>
                <w:sz w:val="24"/>
              </w:rPr>
              <w:t>PRICE (ALL APPLICABL E TAXES INCLUDED)</w:t>
            </w:r>
          </w:p>
        </w:tc>
        <w:tc>
          <w:tcPr>
            <w:tcW w:w="1644" w:type="dxa"/>
          </w:tcPr>
          <w:p w14:paraId="6388F082" w14:textId="77777777" w:rsidR="0068099F" w:rsidRPr="00740C30" w:rsidRDefault="0068099F" w:rsidP="0059676B">
            <w:pPr>
              <w:pStyle w:val="TableParagraph"/>
              <w:rPr>
                <w:rFonts w:ascii="Arial"/>
                <w:sz w:val="18"/>
              </w:rPr>
            </w:pPr>
          </w:p>
          <w:p w14:paraId="177FA12B" w14:textId="77777777" w:rsidR="0068099F" w:rsidRPr="00740C30" w:rsidRDefault="0068099F" w:rsidP="0059676B">
            <w:pPr>
              <w:pStyle w:val="TableParagraph"/>
              <w:rPr>
                <w:rFonts w:ascii="Arial"/>
                <w:sz w:val="18"/>
              </w:rPr>
            </w:pPr>
          </w:p>
          <w:p w14:paraId="16569E5A" w14:textId="77777777" w:rsidR="0068099F" w:rsidRPr="00740C30" w:rsidRDefault="0068099F" w:rsidP="0059676B">
            <w:pPr>
              <w:pStyle w:val="TableParagraph"/>
              <w:rPr>
                <w:rFonts w:ascii="Arial"/>
                <w:sz w:val="16"/>
              </w:rPr>
            </w:pPr>
          </w:p>
          <w:p w14:paraId="1405B139" w14:textId="77777777" w:rsidR="0068099F" w:rsidRPr="00740C30" w:rsidRDefault="0068099F" w:rsidP="0059676B">
            <w:pPr>
              <w:pStyle w:val="TableParagraph"/>
              <w:ind w:left="956"/>
              <w:rPr>
                <w:rFonts w:ascii="Arial"/>
                <w:b/>
                <w:sz w:val="16"/>
              </w:rPr>
            </w:pPr>
            <w:r w:rsidRPr="00740C30">
              <w:rPr>
                <w:rFonts w:ascii="Arial"/>
                <w:b/>
                <w:sz w:val="16"/>
              </w:rPr>
              <w:t>BRAND</w:t>
            </w:r>
          </w:p>
        </w:tc>
        <w:tc>
          <w:tcPr>
            <w:tcW w:w="1356" w:type="dxa"/>
          </w:tcPr>
          <w:p w14:paraId="396C98F8" w14:textId="77777777" w:rsidR="0068099F" w:rsidRPr="00740C30" w:rsidRDefault="0068099F" w:rsidP="0059676B">
            <w:pPr>
              <w:pStyle w:val="TableParagraph"/>
              <w:rPr>
                <w:rFonts w:ascii="Arial"/>
                <w:sz w:val="24"/>
              </w:rPr>
            </w:pPr>
          </w:p>
          <w:p w14:paraId="163543F4" w14:textId="77777777" w:rsidR="0068099F" w:rsidRPr="00740C30" w:rsidRDefault="0068099F" w:rsidP="0059676B">
            <w:pPr>
              <w:pStyle w:val="TableParagraph"/>
              <w:ind w:left="157" w:right="144"/>
              <w:jc w:val="center"/>
              <w:rPr>
                <w:rFonts w:ascii="Arial"/>
                <w:b/>
                <w:sz w:val="24"/>
              </w:rPr>
            </w:pPr>
            <w:r w:rsidRPr="00740C30">
              <w:rPr>
                <w:rFonts w:ascii="Arial"/>
                <w:b/>
                <w:sz w:val="24"/>
              </w:rPr>
              <w:t>DELIVER Y PERIOD</w:t>
            </w:r>
          </w:p>
        </w:tc>
        <w:tc>
          <w:tcPr>
            <w:tcW w:w="1935" w:type="dxa"/>
          </w:tcPr>
          <w:p w14:paraId="147CA3A9" w14:textId="77777777" w:rsidR="0068099F" w:rsidRPr="00740C30" w:rsidRDefault="0068099F" w:rsidP="0059676B">
            <w:pPr>
              <w:pStyle w:val="TableParagraph"/>
              <w:spacing w:before="139"/>
              <w:ind w:left="143" w:right="139" w:firstLine="1"/>
              <w:jc w:val="center"/>
              <w:rPr>
                <w:rFonts w:ascii="Arial"/>
                <w:b/>
                <w:sz w:val="24"/>
              </w:rPr>
            </w:pPr>
            <w:r w:rsidRPr="00740C30">
              <w:rPr>
                <w:rFonts w:ascii="Arial"/>
                <w:b/>
                <w:sz w:val="24"/>
              </w:rPr>
              <w:t>TOTAL PREFERENCE POINTS CLAIMED</w:t>
            </w:r>
          </w:p>
        </w:tc>
        <w:tc>
          <w:tcPr>
            <w:tcW w:w="1644" w:type="dxa"/>
          </w:tcPr>
          <w:p w14:paraId="0C9F50D5" w14:textId="77777777" w:rsidR="0068099F" w:rsidRPr="00740C30" w:rsidRDefault="0068099F" w:rsidP="0059676B">
            <w:pPr>
              <w:pStyle w:val="TableParagraph"/>
              <w:tabs>
                <w:tab w:val="left" w:pos="855"/>
              </w:tabs>
              <w:spacing w:line="270" w:lineRule="atLeast"/>
              <w:ind w:left="107" w:right="96"/>
              <w:rPr>
                <w:rFonts w:ascii="Arial"/>
                <w:b/>
                <w:sz w:val="24"/>
              </w:rPr>
            </w:pPr>
            <w:r w:rsidRPr="00740C30">
              <w:rPr>
                <w:rFonts w:ascii="Arial"/>
                <w:b/>
                <w:sz w:val="24"/>
              </w:rPr>
              <w:t>POINTS CLAIMED FOR</w:t>
            </w:r>
            <w:r w:rsidRPr="00740C30">
              <w:rPr>
                <w:rFonts w:ascii="Arial"/>
                <w:b/>
                <w:sz w:val="24"/>
              </w:rPr>
              <w:tab/>
            </w:r>
            <w:r w:rsidRPr="00740C30">
              <w:rPr>
                <w:rFonts w:ascii="Arial"/>
                <w:b/>
                <w:spacing w:val="-5"/>
                <w:sz w:val="24"/>
              </w:rPr>
              <w:t xml:space="preserve">EACH </w:t>
            </w:r>
            <w:r w:rsidRPr="00740C30">
              <w:rPr>
                <w:rFonts w:ascii="Arial"/>
                <w:b/>
                <w:sz w:val="24"/>
              </w:rPr>
              <w:t>SPECIFIC GOAL</w:t>
            </w:r>
          </w:p>
        </w:tc>
      </w:tr>
      <w:tr w:rsidR="0068099F" w:rsidRPr="00740C30" w14:paraId="51BAF085" w14:textId="77777777" w:rsidTr="0059676B">
        <w:trPr>
          <w:trHeight w:val="2133"/>
        </w:trPr>
        <w:tc>
          <w:tcPr>
            <w:tcW w:w="1133" w:type="dxa"/>
          </w:tcPr>
          <w:p w14:paraId="4F816A4D" w14:textId="77777777" w:rsidR="0068099F" w:rsidRPr="00740C30" w:rsidRDefault="0068099F" w:rsidP="0059676B">
            <w:pPr>
              <w:pStyle w:val="TableParagraph"/>
              <w:rPr>
                <w:rFonts w:ascii="Times New Roman"/>
              </w:rPr>
            </w:pPr>
          </w:p>
        </w:tc>
        <w:tc>
          <w:tcPr>
            <w:tcW w:w="1645" w:type="dxa"/>
          </w:tcPr>
          <w:p w14:paraId="32D7EC42" w14:textId="77777777" w:rsidR="0068099F" w:rsidRPr="00740C30" w:rsidRDefault="0068099F" w:rsidP="0059676B">
            <w:pPr>
              <w:pStyle w:val="TableParagraph"/>
              <w:rPr>
                <w:rFonts w:ascii="Times New Roman"/>
              </w:rPr>
            </w:pPr>
          </w:p>
        </w:tc>
        <w:tc>
          <w:tcPr>
            <w:tcW w:w="1644" w:type="dxa"/>
          </w:tcPr>
          <w:p w14:paraId="208F631D" w14:textId="77777777" w:rsidR="0068099F" w:rsidRPr="00740C30" w:rsidRDefault="0068099F" w:rsidP="0059676B">
            <w:pPr>
              <w:pStyle w:val="TableParagraph"/>
              <w:rPr>
                <w:rFonts w:ascii="Times New Roman"/>
              </w:rPr>
            </w:pPr>
          </w:p>
        </w:tc>
        <w:tc>
          <w:tcPr>
            <w:tcW w:w="1356" w:type="dxa"/>
          </w:tcPr>
          <w:p w14:paraId="37DA1FC9" w14:textId="77777777" w:rsidR="0068099F" w:rsidRPr="00740C30" w:rsidRDefault="0068099F" w:rsidP="0059676B">
            <w:pPr>
              <w:pStyle w:val="TableParagraph"/>
              <w:rPr>
                <w:rFonts w:ascii="Times New Roman"/>
              </w:rPr>
            </w:pPr>
          </w:p>
        </w:tc>
        <w:tc>
          <w:tcPr>
            <w:tcW w:w="1935" w:type="dxa"/>
          </w:tcPr>
          <w:p w14:paraId="46022A1A" w14:textId="77777777" w:rsidR="0068099F" w:rsidRPr="00740C30" w:rsidRDefault="0068099F" w:rsidP="0059676B">
            <w:pPr>
              <w:pStyle w:val="TableParagraph"/>
              <w:rPr>
                <w:rFonts w:ascii="Times New Roman"/>
              </w:rPr>
            </w:pPr>
          </w:p>
        </w:tc>
        <w:tc>
          <w:tcPr>
            <w:tcW w:w="1644" w:type="dxa"/>
          </w:tcPr>
          <w:p w14:paraId="5C15F73E" w14:textId="77777777" w:rsidR="0068099F" w:rsidRPr="00740C30" w:rsidRDefault="0068099F" w:rsidP="0059676B">
            <w:pPr>
              <w:pStyle w:val="TableParagraph"/>
              <w:rPr>
                <w:rFonts w:ascii="Times New Roman"/>
              </w:rPr>
            </w:pPr>
          </w:p>
        </w:tc>
      </w:tr>
    </w:tbl>
    <w:p w14:paraId="0BAA06D8" w14:textId="77777777" w:rsidR="0068099F" w:rsidRPr="00740C30" w:rsidRDefault="0068099F" w:rsidP="0068099F">
      <w:pPr>
        <w:pStyle w:val="BodyText"/>
        <w:rPr>
          <w:rFonts w:ascii="Arial"/>
          <w:sz w:val="20"/>
        </w:rPr>
      </w:pPr>
    </w:p>
    <w:p w14:paraId="14D54EDC" w14:textId="77777777" w:rsidR="0068099F" w:rsidRPr="00740C30" w:rsidRDefault="0068099F" w:rsidP="0068099F">
      <w:pPr>
        <w:pStyle w:val="BodyText"/>
        <w:rPr>
          <w:rFonts w:ascii="Arial"/>
          <w:sz w:val="20"/>
        </w:rPr>
      </w:pPr>
    </w:p>
    <w:p w14:paraId="563EFED9" w14:textId="77777777" w:rsidR="0068099F" w:rsidRPr="00740C30" w:rsidRDefault="0068099F" w:rsidP="0068099F">
      <w:pPr>
        <w:pStyle w:val="ListParagraph"/>
        <w:widowControl w:val="0"/>
        <w:numPr>
          <w:ilvl w:val="0"/>
          <w:numId w:val="78"/>
        </w:numPr>
        <w:tabs>
          <w:tab w:val="left" w:pos="1378"/>
          <w:tab w:val="left" w:pos="1379"/>
        </w:tabs>
        <w:autoSpaceDE w:val="0"/>
        <w:autoSpaceDN w:val="0"/>
        <w:spacing w:before="92" w:after="0" w:line="240" w:lineRule="auto"/>
        <w:ind w:hanging="721"/>
        <w:contextualSpacing w:val="0"/>
        <w:rPr>
          <w:rFonts w:ascii="Arial"/>
          <w:color w:val="auto"/>
          <w:sz w:val="24"/>
        </w:rPr>
      </w:pPr>
      <w:r w:rsidRPr="00740C30">
        <w:rPr>
          <w:rFonts w:ascii="Arial"/>
          <w:color w:val="auto"/>
          <w:sz w:val="24"/>
        </w:rPr>
        <w:t>I confirm that I am duly authorized to sign this</w:t>
      </w:r>
      <w:r w:rsidRPr="00740C30">
        <w:rPr>
          <w:rFonts w:ascii="Arial"/>
          <w:color w:val="auto"/>
          <w:spacing w:val="-4"/>
          <w:sz w:val="24"/>
        </w:rPr>
        <w:t xml:space="preserve"> </w:t>
      </w:r>
      <w:r w:rsidRPr="00740C30">
        <w:rPr>
          <w:rFonts w:ascii="Arial"/>
          <w:color w:val="auto"/>
          <w:sz w:val="24"/>
        </w:rPr>
        <w:t>contract.</w:t>
      </w:r>
    </w:p>
    <w:p w14:paraId="49C3BC20" w14:textId="77777777" w:rsidR="0068099F" w:rsidRPr="00740C30" w:rsidRDefault="0068099F" w:rsidP="0068099F">
      <w:pPr>
        <w:pStyle w:val="BodyText"/>
        <w:rPr>
          <w:rFonts w:ascii="Arial"/>
          <w:sz w:val="26"/>
        </w:rPr>
      </w:pPr>
    </w:p>
    <w:p w14:paraId="7514E3AD" w14:textId="77777777" w:rsidR="0068099F" w:rsidRPr="00740C30" w:rsidRDefault="0068099F" w:rsidP="0068099F">
      <w:pPr>
        <w:pStyle w:val="BodyText"/>
        <w:rPr>
          <w:rFonts w:ascii="Arial"/>
          <w:sz w:val="22"/>
        </w:rPr>
      </w:pPr>
    </w:p>
    <w:p w14:paraId="3D6F4BB3" w14:textId="77777777" w:rsidR="0068099F" w:rsidRPr="00740C30" w:rsidRDefault="0068099F" w:rsidP="0068099F">
      <w:pPr>
        <w:pStyle w:val="BodyText"/>
        <w:ind w:left="658"/>
        <w:rPr>
          <w:rFonts w:ascii="Arial" w:hAnsi="Arial"/>
        </w:rPr>
      </w:pPr>
      <w:r w:rsidRPr="00740C30">
        <w:rPr>
          <w:rFonts w:ascii="Arial" w:hAnsi="Arial"/>
        </w:rPr>
        <w:t>SIGNED AT ………………………………………ON………………………………..</w:t>
      </w:r>
    </w:p>
    <w:p w14:paraId="71B7E293" w14:textId="77777777" w:rsidR="0068099F" w:rsidRPr="00740C30" w:rsidRDefault="0068099F" w:rsidP="0068099F">
      <w:pPr>
        <w:pStyle w:val="BodyText"/>
        <w:rPr>
          <w:rFonts w:ascii="Arial"/>
          <w:sz w:val="26"/>
        </w:rPr>
      </w:pPr>
    </w:p>
    <w:p w14:paraId="367C055C" w14:textId="77777777" w:rsidR="0068099F" w:rsidRPr="00740C30" w:rsidRDefault="0068099F" w:rsidP="0068099F">
      <w:pPr>
        <w:pStyle w:val="BodyText"/>
        <w:rPr>
          <w:rFonts w:ascii="Arial"/>
          <w:sz w:val="22"/>
        </w:rPr>
      </w:pPr>
    </w:p>
    <w:p w14:paraId="6FB59A4B" w14:textId="274523ED" w:rsidR="00790C88" w:rsidRPr="00740C30" w:rsidRDefault="00790C88" w:rsidP="0068099F">
      <w:pPr>
        <w:pStyle w:val="BodyText"/>
        <w:rPr>
          <w:rFonts w:ascii="Arial"/>
          <w:sz w:val="22"/>
        </w:rPr>
      </w:pPr>
    </w:p>
    <w:p w14:paraId="4EE659E3" w14:textId="78A2A40B" w:rsidR="0068099F" w:rsidRPr="00740C30" w:rsidRDefault="0068099F" w:rsidP="0068099F">
      <w:pPr>
        <w:pStyle w:val="BodyText"/>
        <w:ind w:left="658"/>
        <w:rPr>
          <w:rFonts w:ascii="Arial" w:hAnsi="Arial"/>
        </w:rPr>
      </w:pPr>
      <w:r w:rsidRPr="00740C30">
        <w:rPr>
          <w:noProof/>
        </w:rPr>
        <mc:AlternateContent>
          <mc:Choice Requires="wps">
            <w:drawing>
              <wp:anchor distT="0" distB="0" distL="114300" distR="114300" simplePos="0" relativeHeight="251674624" behindDoc="1" locked="0" layoutInCell="1" allowOverlap="1" wp14:anchorId="33CC03E7" wp14:editId="6BA53AA2">
                <wp:simplePos x="0" y="0"/>
                <wp:positionH relativeFrom="page">
                  <wp:posOffset>3962400</wp:posOffset>
                </wp:positionH>
                <wp:positionV relativeFrom="paragraph">
                  <wp:posOffset>5080</wp:posOffset>
                </wp:positionV>
                <wp:extent cx="194945" cy="521335"/>
                <wp:effectExtent l="0" t="0" r="0" b="0"/>
                <wp:wrapNone/>
                <wp:docPr id="1128179892"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945" cy="521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AD80F5" w14:textId="77777777" w:rsidR="0068099F" w:rsidRDefault="0068099F" w:rsidP="0068099F">
                            <w:pPr>
                              <w:pStyle w:val="BodyText"/>
                              <w:spacing w:line="268" w:lineRule="exact"/>
                              <w:rPr>
                                <w:rFonts w:ascii="Arial" w:hAnsi="Arial"/>
                              </w:rPr>
                            </w:pPr>
                            <w:r>
                              <w:rPr>
                                <w:rFonts w:ascii="Arial" w:hAnsi="Arial"/>
                              </w:rPr>
                              <w:t>….</w:t>
                            </w:r>
                          </w:p>
                          <w:p w14:paraId="6F39340F" w14:textId="77777777" w:rsidR="0068099F" w:rsidRDefault="0068099F" w:rsidP="0068099F">
                            <w:pPr>
                              <w:pStyle w:val="BodyText"/>
                              <w:rPr>
                                <w:rFonts w:ascii="Arial"/>
                              </w:rPr>
                            </w:pPr>
                          </w:p>
                          <w:p w14:paraId="008F035D" w14:textId="77777777" w:rsidR="0068099F" w:rsidRDefault="0068099F" w:rsidP="0068099F">
                            <w:pPr>
                              <w:pStyle w:val="BodyText"/>
                              <w:rPr>
                                <w:rFonts w:ascii="Arial" w:hAnsi="Arial"/>
                              </w:rPr>
                            </w:pPr>
                            <w:r>
                              <w:rPr>
                                <w:rFonts w:ascii="Arial" w:hAnsi="Aria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CC03E7" id="_x0000_t202" coordsize="21600,21600" o:spt="202" path="m,l,21600r21600,l21600,xe">
                <v:stroke joinstyle="miter"/>
                <v:path gradientshapeok="t" o:connecttype="rect"/>
              </v:shapetype>
              <v:shape id="Text Box 46" o:spid="_x0000_s1096" type="#_x0000_t202" style="position:absolute;left:0;text-align:left;margin-left:312pt;margin-top:.4pt;width:15.35pt;height:41.0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" filled="f" stroked="f">
                <v:textbox inset="0,0,0,0">
                  <w:txbxContent>
                    <w:p w14:paraId="64AD80F5" w14:textId="77777777" w:rsidR="0068099F" w:rsidRDefault="0068099F" w:rsidP="0068099F">
                      <w:pPr>
                        <w:pStyle w:val="BodyText"/>
                        <w:spacing w:line="268" w:lineRule="exact"/>
                        <w:rPr>
                          <w:rFonts w:ascii="Arial" w:hAnsi="Arial"/>
                        </w:rPr>
                      </w:pPr>
                      <w:r>
                        <w:rPr>
                          <w:rFonts w:ascii="Arial" w:hAnsi="Arial"/>
                        </w:rPr>
                        <w:t>….</w:t>
                      </w:r>
                    </w:p>
                    <w:p w14:paraId="6F39340F" w14:textId="77777777" w:rsidR="0068099F" w:rsidRDefault="0068099F" w:rsidP="0068099F">
                      <w:pPr>
                        <w:pStyle w:val="BodyText"/>
                        <w:rPr>
                          <w:rFonts w:ascii="Arial"/>
                        </w:rPr>
                      </w:pPr>
                    </w:p>
                    <w:p w14:paraId="008F035D" w14:textId="77777777" w:rsidR="0068099F" w:rsidRDefault="0068099F" w:rsidP="0068099F">
                      <w:pPr>
                        <w:pStyle w:val="BodyText"/>
                        <w:rPr>
                          <w:rFonts w:ascii="Arial" w:hAnsi="Arial"/>
                        </w:rPr>
                      </w:pPr>
                      <w:r>
                        <w:rPr>
                          <w:rFonts w:ascii="Arial" w:hAnsi="Arial"/>
                        </w:rPr>
                        <w:t>….</w:t>
                      </w:r>
                    </w:p>
                  </w:txbxContent>
                </v:textbox>
                <w10:wrap anchorx="page"/>
              </v:shape>
            </w:pict>
          </mc:Fallback>
        </mc:AlternateContent>
      </w:r>
      <w:r w:rsidRPr="00740C30">
        <w:rPr>
          <w:rFonts w:ascii="Arial" w:hAnsi="Arial"/>
        </w:rPr>
        <w:t>NAME (PRINT)</w:t>
      </w:r>
      <w:r w:rsidRPr="00740C30">
        <w:rPr>
          <w:rFonts w:ascii="Arial" w:hAnsi="Arial"/>
          <w:spacing w:val="-7"/>
        </w:rPr>
        <w:t xml:space="preserve"> </w:t>
      </w:r>
      <w:r w:rsidRPr="00740C30">
        <w:rPr>
          <w:rFonts w:ascii="Arial" w:hAnsi="Arial"/>
        </w:rPr>
        <w:t>…………………………………</w:t>
      </w:r>
    </w:p>
    <w:p w14:paraId="76132D88" w14:textId="7C3EF745" w:rsidR="0068099F" w:rsidRPr="00740C30" w:rsidRDefault="0068099F" w:rsidP="0068099F">
      <w:pPr>
        <w:pStyle w:val="BodyText"/>
        <w:spacing w:before="1"/>
        <w:rPr>
          <w:rFonts w:ascii="Arial"/>
        </w:rPr>
      </w:pPr>
    </w:p>
    <w:p w14:paraId="58C6B2F7" w14:textId="03A30540" w:rsidR="0068099F" w:rsidRPr="00740C30" w:rsidRDefault="0068099F" w:rsidP="0068099F">
      <w:pPr>
        <w:pStyle w:val="BodyText"/>
        <w:tabs>
          <w:tab w:val="left" w:pos="2360"/>
        </w:tabs>
        <w:ind w:left="658"/>
        <w:rPr>
          <w:rFonts w:ascii="Arial" w:hAnsi="Arial"/>
        </w:rPr>
      </w:pPr>
      <w:r w:rsidRPr="00740C30">
        <w:rPr>
          <w:rFonts w:ascii="Arial" w:hAnsi="Arial"/>
        </w:rPr>
        <w:t>SIGNATURE</w:t>
      </w:r>
      <w:r w:rsidRPr="00740C30">
        <w:rPr>
          <w:rFonts w:ascii="Arial" w:hAnsi="Arial"/>
        </w:rPr>
        <w:tab/>
        <w:t>…………………………………</w:t>
      </w:r>
    </w:p>
    <w:p w14:paraId="59CC919C" w14:textId="32E88302" w:rsidR="0068099F" w:rsidRPr="00740C30" w:rsidRDefault="0068099F" w:rsidP="0068099F">
      <w:pPr>
        <w:pStyle w:val="BodyText"/>
        <w:rPr>
          <w:rFonts w:ascii="Arial"/>
        </w:rPr>
      </w:pPr>
    </w:p>
    <w:p w14:paraId="17FAEC62" w14:textId="0154AECF" w:rsidR="0068099F" w:rsidRPr="00740C30" w:rsidRDefault="00790C88" w:rsidP="0068099F">
      <w:pPr>
        <w:pStyle w:val="BodyText"/>
        <w:ind w:left="658"/>
        <w:rPr>
          <w:rFonts w:ascii="Arial"/>
        </w:rPr>
        <w:sectPr w:rsidR="0068099F" w:rsidRPr="00740C30" w:rsidSect="0068099F">
          <w:headerReference w:type="default" r:id="rId65"/>
          <w:footerReference w:type="default" r:id="rId66"/>
          <w:pgSz w:w="11910" w:h="16840"/>
          <w:pgMar w:top="1360" w:right="80" w:bottom="1200" w:left="760" w:header="0" w:footer="1009" w:gutter="0"/>
          <w:cols w:space="720"/>
        </w:sectPr>
      </w:pPr>
      <w:r w:rsidRPr="00740C30">
        <w:rPr>
          <w:noProof/>
        </w:rPr>
        <mc:AlternateContent>
          <mc:Choice Requires="wpg">
            <w:drawing>
              <wp:anchor distT="0" distB="0" distL="114300" distR="114300" simplePos="0" relativeHeight="251664384" behindDoc="0" locked="0" layoutInCell="1" allowOverlap="1" wp14:anchorId="0B91B002" wp14:editId="70E046E6">
                <wp:simplePos x="0" y="0"/>
                <wp:positionH relativeFrom="page">
                  <wp:posOffset>3858260</wp:posOffset>
                </wp:positionH>
                <wp:positionV relativeFrom="paragraph">
                  <wp:posOffset>255270</wp:posOffset>
                </wp:positionV>
                <wp:extent cx="1929765" cy="1198245"/>
                <wp:effectExtent l="0" t="0" r="0" b="0"/>
                <wp:wrapNone/>
                <wp:docPr id="793945272"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9765" cy="1198245"/>
                          <a:chOff x="6468" y="-220"/>
                          <a:chExt cx="3039" cy="1887"/>
                        </a:xfrm>
                      </wpg:grpSpPr>
                      <wps:wsp>
                        <wps:cNvPr id="1099259031" name="Rectangle 45"/>
                        <wps:cNvSpPr>
                          <a:spLocks noChangeArrowheads="1"/>
                        </wps:cNvSpPr>
                        <wps:spPr bwMode="auto">
                          <a:xfrm>
                            <a:off x="6475" y="-213"/>
                            <a:ext cx="3024" cy="18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7551600" name="Rectangle 44"/>
                        <wps:cNvSpPr>
                          <a:spLocks noChangeArrowheads="1"/>
                        </wps:cNvSpPr>
                        <wps:spPr bwMode="auto">
                          <a:xfrm>
                            <a:off x="6475" y="-213"/>
                            <a:ext cx="3024" cy="187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8203076" name="Text Box 43"/>
                        <wps:cNvSpPr txBox="1">
                          <a:spLocks noChangeArrowheads="1"/>
                        </wps:cNvSpPr>
                        <wps:spPr bwMode="auto">
                          <a:xfrm>
                            <a:off x="6627" y="-122"/>
                            <a:ext cx="1435"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968F1F" w14:textId="77777777" w:rsidR="0068099F" w:rsidRDefault="0068099F" w:rsidP="0068099F">
                              <w:pPr>
                                <w:spacing w:line="268" w:lineRule="exact"/>
                                <w:rPr>
                                  <w:rFonts w:ascii="Arial"/>
                                  <w:sz w:val="24"/>
                                </w:rPr>
                              </w:pPr>
                              <w:r>
                                <w:rPr>
                                  <w:rFonts w:ascii="Arial"/>
                                  <w:sz w:val="24"/>
                                </w:rPr>
                                <w:t>WITNESSES</w:t>
                              </w:r>
                            </w:p>
                          </w:txbxContent>
                        </wps:txbx>
                        <wps:bodyPr rot="0" vert="horz" wrap="square" lIns="0" tIns="0" rIns="0" bIns="0" anchor="t" anchorCtr="0" upright="1">
                          <a:noAutofit/>
                        </wps:bodyPr>
                      </wps:wsp>
                      <wps:wsp>
                        <wps:cNvPr id="1699255086" name="Text Box 42"/>
                        <wps:cNvSpPr txBox="1">
                          <a:spLocks noChangeArrowheads="1"/>
                        </wps:cNvSpPr>
                        <wps:spPr bwMode="auto">
                          <a:xfrm>
                            <a:off x="6627" y="430"/>
                            <a:ext cx="223"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D73F25" w14:textId="77777777" w:rsidR="0068099F" w:rsidRDefault="0068099F" w:rsidP="0068099F">
                              <w:pPr>
                                <w:spacing w:line="268" w:lineRule="exact"/>
                                <w:rPr>
                                  <w:rFonts w:ascii="Arial"/>
                                  <w:sz w:val="24"/>
                                </w:rPr>
                              </w:pPr>
                              <w:r>
                                <w:rPr>
                                  <w:rFonts w:ascii="Arial"/>
                                  <w:sz w:val="24"/>
                                </w:rPr>
                                <w:t>1.</w:t>
                              </w:r>
                            </w:p>
                          </w:txbxContent>
                        </wps:txbx>
                        <wps:bodyPr rot="0" vert="horz" wrap="square" lIns="0" tIns="0" rIns="0" bIns="0" anchor="t" anchorCtr="0" upright="1">
                          <a:noAutofit/>
                        </wps:bodyPr>
                      </wps:wsp>
                      <wps:wsp>
                        <wps:cNvPr id="1989033859" name="Text Box 41"/>
                        <wps:cNvSpPr txBox="1">
                          <a:spLocks noChangeArrowheads="1"/>
                        </wps:cNvSpPr>
                        <wps:spPr bwMode="auto">
                          <a:xfrm>
                            <a:off x="7347" y="430"/>
                            <a:ext cx="1940" cy="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9582D" w14:textId="77777777" w:rsidR="0068099F" w:rsidRDefault="0068099F" w:rsidP="0068099F">
                              <w:pPr>
                                <w:spacing w:line="268" w:lineRule="exact"/>
                                <w:rPr>
                                  <w:rFonts w:ascii="Arial" w:hAnsi="Arial"/>
                                  <w:sz w:val="24"/>
                                </w:rPr>
                              </w:pPr>
                              <w:r>
                                <w:rPr>
                                  <w:rFonts w:ascii="Arial" w:hAnsi="Arial"/>
                                  <w:sz w:val="24"/>
                                </w:rPr>
                                <w:t>……………………</w:t>
                              </w:r>
                            </w:p>
                            <w:p w14:paraId="07186F72" w14:textId="77777777" w:rsidR="0068099F" w:rsidRDefault="0068099F" w:rsidP="0068099F">
                              <w:pPr>
                                <w:rPr>
                                  <w:rFonts w:ascii="Arial" w:hAnsi="Arial"/>
                                  <w:sz w:val="24"/>
                                </w:rPr>
                              </w:pPr>
                              <w:r>
                                <w:rPr>
                                  <w:rFonts w:ascii="Arial" w:hAnsi="Arial"/>
                                  <w:sz w:val="24"/>
                                </w:rPr>
                                <w:t>….</w:t>
                              </w:r>
                            </w:p>
                          </w:txbxContent>
                        </wps:txbx>
                        <wps:bodyPr rot="0" vert="horz" wrap="square" lIns="0" tIns="0" rIns="0" bIns="0" anchor="t" anchorCtr="0" upright="1">
                          <a:noAutofit/>
                        </wps:bodyPr>
                      </wps:wsp>
                      <wps:wsp>
                        <wps:cNvPr id="876432594" name="Text Box 40"/>
                        <wps:cNvSpPr txBox="1">
                          <a:spLocks noChangeArrowheads="1"/>
                        </wps:cNvSpPr>
                        <wps:spPr bwMode="auto">
                          <a:xfrm>
                            <a:off x="6627" y="1258"/>
                            <a:ext cx="223"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2E7057" w14:textId="77777777" w:rsidR="0068099F" w:rsidRDefault="0068099F" w:rsidP="0068099F">
                              <w:pPr>
                                <w:spacing w:line="268" w:lineRule="exact"/>
                                <w:rPr>
                                  <w:rFonts w:ascii="Arial"/>
                                  <w:sz w:val="24"/>
                                </w:rPr>
                              </w:pPr>
                              <w:r>
                                <w:rPr>
                                  <w:rFonts w:ascii="Arial"/>
                                  <w:sz w:val="24"/>
                                </w:rPr>
                                <w:t>2.</w:t>
                              </w:r>
                            </w:p>
                          </w:txbxContent>
                        </wps:txbx>
                        <wps:bodyPr rot="0" vert="horz" wrap="square" lIns="0" tIns="0" rIns="0" bIns="0" anchor="t" anchorCtr="0" upright="1">
                          <a:noAutofit/>
                        </wps:bodyPr>
                      </wps:wsp>
                      <wps:wsp>
                        <wps:cNvPr id="1193360848" name="Text Box 39"/>
                        <wps:cNvSpPr txBox="1">
                          <a:spLocks noChangeArrowheads="1"/>
                        </wps:cNvSpPr>
                        <wps:spPr bwMode="auto">
                          <a:xfrm>
                            <a:off x="7347" y="1258"/>
                            <a:ext cx="1940"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5B1A3" w14:textId="77777777" w:rsidR="0068099F" w:rsidRDefault="0068099F" w:rsidP="0068099F">
                              <w:pPr>
                                <w:spacing w:line="268" w:lineRule="exact"/>
                                <w:rPr>
                                  <w:rFonts w:ascii="Arial" w:hAnsi="Arial"/>
                                  <w:sz w:val="24"/>
                                </w:rPr>
                              </w:pPr>
                              <w:r>
                                <w:rPr>
                                  <w:rFonts w:ascii="Arial" w:hAnsi="Arial"/>
                                  <w:sz w:val="24"/>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91B002" id="Group 38" o:spid="_x0000_s1097" style="position:absolute;left:0;text-align:left;margin-left:303.8pt;margin-top:20.1pt;width:151.95pt;height:94.35pt;z-index:251664384;mso-position-horizontal-relative:page;mso-position-vertical-relative:text" coordorigin="6468,-220" coordsize="3039,1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">
                <v:rect id="Rectangle 45" o:spid="_x0000_s1098" style="position:absolute;left:6475;top:-213;width:3024;height:1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" stroked="f"/>
                <v:rect id="Rectangle 44" o:spid="_x0000_s1099" style="position:absolute;left:6475;top:-213;width:3024;height:1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" filled="f"/>
                <v:shape id="Text Box 43" o:spid="_x0000_s1100" type="#_x0000_t202" style="position:absolute;left:6627;top:-122;width:1435;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" filled="f" stroked="f">
                  <v:textbox inset="0,0,0,0">
                    <w:txbxContent>
                      <w:p w14:paraId="27968F1F" w14:textId="77777777" w:rsidR="0068099F" w:rsidRDefault="0068099F" w:rsidP="0068099F">
                        <w:pPr>
                          <w:spacing w:line="268" w:lineRule="exact"/>
                          <w:rPr>
                            <w:rFonts w:ascii="Arial"/>
                            <w:sz w:val="24"/>
                          </w:rPr>
                        </w:pPr>
                        <w:r>
                          <w:rPr>
                            <w:rFonts w:ascii="Arial"/>
                            <w:sz w:val="24"/>
                          </w:rPr>
                          <w:t>WITNESSES</w:t>
                        </w:r>
                      </w:p>
                    </w:txbxContent>
                  </v:textbox>
                </v:shape>
                <v:shape id="Text Box 42" o:spid="_x0000_s1101" type="#_x0000_t202" style="position:absolute;left:6627;top:430;width:223;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" filled="f" stroked="f">
                  <v:textbox inset="0,0,0,0">
                    <w:txbxContent>
                      <w:p w14:paraId="75D73F25" w14:textId="77777777" w:rsidR="0068099F" w:rsidRDefault="0068099F" w:rsidP="0068099F">
                        <w:pPr>
                          <w:spacing w:line="268" w:lineRule="exact"/>
                          <w:rPr>
                            <w:rFonts w:ascii="Arial"/>
                            <w:sz w:val="24"/>
                          </w:rPr>
                        </w:pPr>
                        <w:r>
                          <w:rPr>
                            <w:rFonts w:ascii="Arial"/>
                            <w:sz w:val="24"/>
                          </w:rPr>
                          <w:t>1.</w:t>
                        </w:r>
                      </w:p>
                    </w:txbxContent>
                  </v:textbox>
                </v:shape>
                <v:shape id="Text Box 41" o:spid="_x0000_s1102" type="#_x0000_t202" style="position:absolute;left:7347;top:430;width:1940;height: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" filled="f" stroked="f">
                  <v:textbox inset="0,0,0,0">
                    <w:txbxContent>
                      <w:p w14:paraId="22D9582D" w14:textId="77777777" w:rsidR="0068099F" w:rsidRDefault="0068099F" w:rsidP="0068099F">
                        <w:pPr>
                          <w:spacing w:line="268" w:lineRule="exact"/>
                          <w:rPr>
                            <w:rFonts w:ascii="Arial" w:hAnsi="Arial"/>
                            <w:sz w:val="24"/>
                          </w:rPr>
                        </w:pPr>
                        <w:r>
                          <w:rPr>
                            <w:rFonts w:ascii="Arial" w:hAnsi="Arial"/>
                            <w:sz w:val="24"/>
                          </w:rPr>
                          <w:t>……………………</w:t>
                        </w:r>
                      </w:p>
                      <w:p w14:paraId="07186F72" w14:textId="77777777" w:rsidR="0068099F" w:rsidRDefault="0068099F" w:rsidP="0068099F">
                        <w:pPr>
                          <w:rPr>
                            <w:rFonts w:ascii="Arial" w:hAnsi="Arial"/>
                            <w:sz w:val="24"/>
                          </w:rPr>
                        </w:pPr>
                        <w:r>
                          <w:rPr>
                            <w:rFonts w:ascii="Arial" w:hAnsi="Arial"/>
                            <w:sz w:val="24"/>
                          </w:rPr>
                          <w:t>….</w:t>
                        </w:r>
                      </w:p>
                    </w:txbxContent>
                  </v:textbox>
                </v:shape>
                <v:shape id="Text Box 40" o:spid="_x0000_s1103" type="#_x0000_t202" style="position:absolute;left:6627;top:1258;width:223;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" filled="f" stroked="f">
                  <v:textbox inset="0,0,0,0">
                    <w:txbxContent>
                      <w:p w14:paraId="502E7057" w14:textId="77777777" w:rsidR="0068099F" w:rsidRDefault="0068099F" w:rsidP="0068099F">
                        <w:pPr>
                          <w:spacing w:line="268" w:lineRule="exact"/>
                          <w:rPr>
                            <w:rFonts w:ascii="Arial"/>
                            <w:sz w:val="24"/>
                          </w:rPr>
                        </w:pPr>
                        <w:r>
                          <w:rPr>
                            <w:rFonts w:ascii="Arial"/>
                            <w:sz w:val="24"/>
                          </w:rPr>
                          <w:t>2.</w:t>
                        </w:r>
                      </w:p>
                    </w:txbxContent>
                  </v:textbox>
                </v:shape>
                <v:shape id="Text Box 39" o:spid="_x0000_s1104" type="#_x0000_t202" style="position:absolute;left:7347;top:1258;width:1940;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" filled="f" stroked="f">
                  <v:textbox inset="0,0,0,0">
                    <w:txbxContent>
                      <w:p w14:paraId="1AD5B1A3" w14:textId="77777777" w:rsidR="0068099F" w:rsidRDefault="0068099F" w:rsidP="0068099F">
                        <w:pPr>
                          <w:spacing w:line="268" w:lineRule="exact"/>
                          <w:rPr>
                            <w:rFonts w:ascii="Arial" w:hAnsi="Arial"/>
                            <w:sz w:val="24"/>
                          </w:rPr>
                        </w:pPr>
                        <w:r>
                          <w:rPr>
                            <w:rFonts w:ascii="Arial" w:hAnsi="Arial"/>
                            <w:sz w:val="24"/>
                          </w:rPr>
                          <w:t>……………………</w:t>
                        </w:r>
                      </w:p>
                    </w:txbxContent>
                  </v:textbox>
                </v:shape>
                <w10:wrap anchorx="page"/>
              </v:group>
            </w:pict>
          </mc:Fallback>
        </mc:AlternateContent>
      </w:r>
      <w:r w:rsidRPr="00740C30">
        <w:rPr>
          <w:noProof/>
        </w:rPr>
        <mc:AlternateContent>
          <mc:Choice Requires="wpg">
            <w:drawing>
              <wp:anchor distT="0" distB="0" distL="114300" distR="114300" simplePos="0" relativeHeight="251663360" behindDoc="0" locked="0" layoutInCell="1" allowOverlap="1" wp14:anchorId="51F2A31F" wp14:editId="40EFEC08">
                <wp:simplePos x="0" y="0"/>
                <wp:positionH relativeFrom="page">
                  <wp:posOffset>855980</wp:posOffset>
                </wp:positionH>
                <wp:positionV relativeFrom="paragraph">
                  <wp:posOffset>250190</wp:posOffset>
                </wp:positionV>
                <wp:extent cx="1838325" cy="1198245"/>
                <wp:effectExtent l="0" t="0" r="0" b="0"/>
                <wp:wrapNone/>
                <wp:docPr id="160803115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1198245"/>
                          <a:chOff x="3120" y="322"/>
                          <a:chExt cx="2895" cy="1887"/>
                        </a:xfrm>
                      </wpg:grpSpPr>
                      <wps:wsp>
                        <wps:cNvPr id="811364354" name="Rectangle 37"/>
                        <wps:cNvSpPr>
                          <a:spLocks noChangeArrowheads="1"/>
                        </wps:cNvSpPr>
                        <wps:spPr bwMode="auto">
                          <a:xfrm>
                            <a:off x="3127" y="329"/>
                            <a:ext cx="2880" cy="18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7898462" name="Rectangle 36"/>
                        <wps:cNvSpPr>
                          <a:spLocks noChangeArrowheads="1"/>
                        </wps:cNvSpPr>
                        <wps:spPr bwMode="auto">
                          <a:xfrm>
                            <a:off x="3127" y="329"/>
                            <a:ext cx="2880" cy="187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25F215" id="Group 35" o:spid="_x0000_s1026" style="position:absolute;margin-left:67.4pt;margin-top:19.7pt;width:144.75pt;height:94.35pt;z-index:251663360;mso-position-horizontal-relative:page" coordorigin="3120,322" coordsize="2895,1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">
                <v:rect id="Rectangle 37" o:spid="_x0000_s1027" style="position:absolute;left:3127;top:329;width:2880;height:1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" stroked="f"/>
                <v:rect id="Rectangle 36" o:spid="_x0000_s1028" style="position:absolute;left:3127;top:329;width:2880;height:1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" filled="f"/>
                <w10:wrap anchorx="page"/>
              </v:group>
            </w:pict>
          </mc:Fallback>
        </mc:AlternateContent>
      </w:r>
      <w:r w:rsidR="0068099F" w:rsidRPr="00740C30">
        <w:rPr>
          <w:noProof/>
        </w:rPr>
        <mc:AlternateContent>
          <mc:Choice Requires="wps">
            <w:drawing>
              <wp:anchor distT="0" distB="0" distL="114300" distR="114300" simplePos="0" relativeHeight="251673600" behindDoc="1" locked="0" layoutInCell="1" allowOverlap="1" wp14:anchorId="20F94B4A" wp14:editId="16CA28FB">
                <wp:simplePos x="0" y="0"/>
                <wp:positionH relativeFrom="page">
                  <wp:posOffset>1925955</wp:posOffset>
                </wp:positionH>
                <wp:positionV relativeFrom="paragraph">
                  <wp:posOffset>5080</wp:posOffset>
                </wp:positionV>
                <wp:extent cx="228600" cy="170815"/>
                <wp:effectExtent l="0" t="0" r="0" b="0"/>
                <wp:wrapNone/>
                <wp:docPr id="190990506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E4196F" w14:textId="77777777" w:rsidR="0068099F" w:rsidRDefault="0068099F" w:rsidP="0068099F">
                            <w:pPr>
                              <w:pStyle w:val="BodyText"/>
                              <w:spacing w:line="268" w:lineRule="exact"/>
                              <w:rPr>
                                <w:rFonts w:ascii="Arial"/>
                              </w:rPr>
                            </w:pPr>
                            <w:r>
                              <w:rPr>
                                <w:rFonts w:ascii="Arial"/>
                              </w:rPr>
                              <w:t>MP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F94B4A" id="Text Box 34" o:spid="_x0000_s1105" type="#_x0000_t202" style="position:absolute;left:0;text-align:left;margin-left:151.65pt;margin-top:.4pt;width:18pt;height:13.4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" filled="f" stroked="f">
                <v:textbox inset="0,0,0,0">
                  <w:txbxContent>
                    <w:p w14:paraId="60E4196F" w14:textId="77777777" w:rsidR="0068099F" w:rsidRDefault="0068099F" w:rsidP="0068099F">
                      <w:pPr>
                        <w:pStyle w:val="BodyText"/>
                        <w:spacing w:line="268" w:lineRule="exact"/>
                        <w:rPr>
                          <w:rFonts w:ascii="Arial"/>
                        </w:rPr>
                      </w:pPr>
                      <w:r>
                        <w:rPr>
                          <w:rFonts w:ascii="Arial"/>
                        </w:rPr>
                        <w:t>MP</w:t>
                      </w:r>
                    </w:p>
                  </w:txbxContent>
                </v:textbox>
                <w10:wrap anchorx="page"/>
              </v:shape>
            </w:pict>
          </mc:Fallback>
        </mc:AlternateContent>
      </w:r>
      <w:r w:rsidR="0068099F" w:rsidRPr="00740C30">
        <w:rPr>
          <w:rFonts w:ascii="Arial"/>
        </w:rPr>
        <w:t>OFFICIAL STA</w:t>
      </w:r>
    </w:p>
    <w:p w14:paraId="104B35DC" w14:textId="77777777" w:rsidR="0068099F" w:rsidRPr="00740C30" w:rsidRDefault="0068099F" w:rsidP="0068099F">
      <w:pPr>
        <w:pStyle w:val="BodyText"/>
        <w:rPr>
          <w:rFonts w:ascii="Arial"/>
          <w:sz w:val="27"/>
        </w:rPr>
      </w:pPr>
    </w:p>
    <w:p w14:paraId="305DECA0" w14:textId="77777777" w:rsidR="0068099F" w:rsidRPr="00740C30" w:rsidRDefault="0068099F" w:rsidP="0068099F">
      <w:pPr>
        <w:pStyle w:val="Heading2"/>
        <w:spacing w:before="93"/>
        <w:ind w:left="0" w:right="1336"/>
        <w:jc w:val="right"/>
        <w:rPr>
          <w:color w:val="auto"/>
        </w:rPr>
      </w:pPr>
      <w:r w:rsidRPr="00740C30">
        <w:rPr>
          <w:color w:val="auto"/>
        </w:rPr>
        <w:t>MBD</w:t>
      </w:r>
      <w:r w:rsidRPr="00740C30">
        <w:rPr>
          <w:color w:val="auto"/>
          <w:spacing w:val="-2"/>
        </w:rPr>
        <w:t xml:space="preserve"> </w:t>
      </w:r>
      <w:r w:rsidRPr="00740C30">
        <w:rPr>
          <w:color w:val="auto"/>
        </w:rPr>
        <w:t>7.2</w:t>
      </w:r>
    </w:p>
    <w:p w14:paraId="1E4B7657" w14:textId="77777777" w:rsidR="0068099F" w:rsidRPr="00740C30" w:rsidRDefault="0068099F" w:rsidP="0068099F">
      <w:pPr>
        <w:pStyle w:val="BodyText"/>
        <w:rPr>
          <w:rFonts w:ascii="Arial"/>
          <w:b/>
          <w:sz w:val="26"/>
        </w:rPr>
      </w:pPr>
    </w:p>
    <w:p w14:paraId="5007B4A2" w14:textId="77777777" w:rsidR="0068099F" w:rsidRPr="00740C30" w:rsidRDefault="0068099F" w:rsidP="0068099F">
      <w:pPr>
        <w:pStyle w:val="BodyText"/>
        <w:rPr>
          <w:rFonts w:ascii="Arial"/>
          <w:b/>
          <w:sz w:val="26"/>
        </w:rPr>
      </w:pPr>
    </w:p>
    <w:p w14:paraId="52A97A33" w14:textId="77777777" w:rsidR="0068099F" w:rsidRPr="00740C30" w:rsidRDefault="0068099F" w:rsidP="0068099F">
      <w:pPr>
        <w:spacing w:before="229"/>
        <w:ind w:right="1335"/>
        <w:jc w:val="right"/>
        <w:rPr>
          <w:rFonts w:ascii="Arial"/>
          <w:b/>
          <w:color w:val="auto"/>
          <w:sz w:val="20"/>
        </w:rPr>
      </w:pPr>
      <w:r w:rsidRPr="00740C30">
        <w:rPr>
          <w:rFonts w:ascii="Arial"/>
          <w:b/>
          <w:color w:val="auto"/>
          <w:sz w:val="20"/>
        </w:rPr>
        <w:t>CONTRACT FORM - RENDERING OF</w:t>
      </w:r>
      <w:r w:rsidRPr="00740C30">
        <w:rPr>
          <w:rFonts w:ascii="Arial"/>
          <w:b/>
          <w:color w:val="auto"/>
          <w:spacing w:val="-10"/>
          <w:sz w:val="20"/>
        </w:rPr>
        <w:t xml:space="preserve"> </w:t>
      </w:r>
      <w:r w:rsidRPr="00740C30">
        <w:rPr>
          <w:rFonts w:ascii="Arial"/>
          <w:b/>
          <w:color w:val="auto"/>
          <w:sz w:val="20"/>
        </w:rPr>
        <w:t>SERVICES</w:t>
      </w:r>
    </w:p>
    <w:p w14:paraId="4AC1DE14" w14:textId="77777777" w:rsidR="0068099F" w:rsidRPr="00740C30" w:rsidRDefault="0068099F" w:rsidP="0068099F">
      <w:pPr>
        <w:pStyle w:val="BodyText"/>
        <w:spacing w:before="1"/>
        <w:rPr>
          <w:rFonts w:ascii="Arial"/>
          <w:b/>
        </w:rPr>
      </w:pPr>
    </w:p>
    <w:p w14:paraId="0A718028" w14:textId="77777777" w:rsidR="0068099F" w:rsidRPr="00740C30" w:rsidRDefault="0068099F" w:rsidP="0068099F">
      <w:pPr>
        <w:pStyle w:val="Heading2"/>
        <w:ind w:left="658" w:right="1335"/>
        <w:jc w:val="both"/>
        <w:rPr>
          <w:color w:val="auto"/>
        </w:rPr>
      </w:pPr>
      <w:r w:rsidRPr="00740C30">
        <w:rPr>
          <w:color w:val="auto"/>
        </w:rPr>
        <w:t>THIS FORM MUST BE FILLED IN DUPLICATE BY BOTH THE SERVICE PROVIDER (PART 1) AND THE PURCHASER (PART 2). BOTH FORMS  MUST BE SIGNED IN THE ORIGINAL SO THAT THE SERVICE PROVIDER AND THE PURCHASER WOULD BE IN POSSESSION OF ORIGINALLY SIGNED CONTRACTS FOR THEIR RESPECTIVE</w:t>
      </w:r>
      <w:r w:rsidRPr="00740C30">
        <w:rPr>
          <w:color w:val="auto"/>
          <w:spacing w:val="-1"/>
        </w:rPr>
        <w:t xml:space="preserve"> </w:t>
      </w:r>
      <w:r w:rsidRPr="00740C30">
        <w:rPr>
          <w:color w:val="auto"/>
        </w:rPr>
        <w:t>RECORDS.</w:t>
      </w:r>
    </w:p>
    <w:p w14:paraId="3F4E3EAC" w14:textId="77777777" w:rsidR="0068099F" w:rsidRPr="00740C30" w:rsidRDefault="0068099F" w:rsidP="0068099F">
      <w:pPr>
        <w:pStyle w:val="BodyText"/>
        <w:rPr>
          <w:rFonts w:ascii="Arial"/>
          <w:b/>
        </w:rPr>
      </w:pPr>
    </w:p>
    <w:p w14:paraId="37C7128B" w14:textId="77777777" w:rsidR="0068099F" w:rsidRPr="00740C30" w:rsidRDefault="0068099F" w:rsidP="0068099F">
      <w:pPr>
        <w:ind w:right="1340"/>
        <w:jc w:val="right"/>
        <w:rPr>
          <w:rFonts w:ascii="Arial"/>
          <w:b/>
          <w:color w:val="auto"/>
          <w:sz w:val="20"/>
        </w:rPr>
      </w:pPr>
      <w:r w:rsidRPr="00740C30">
        <w:rPr>
          <w:rFonts w:ascii="Arial"/>
          <w:b/>
          <w:color w:val="auto"/>
          <w:sz w:val="20"/>
        </w:rPr>
        <w:t>PART 1 (TO BE FILLED IN BY THE SERVICE</w:t>
      </w:r>
      <w:r w:rsidRPr="00740C30">
        <w:rPr>
          <w:rFonts w:ascii="Arial"/>
          <w:b/>
          <w:color w:val="auto"/>
          <w:spacing w:val="-15"/>
          <w:sz w:val="20"/>
        </w:rPr>
        <w:t xml:space="preserve"> </w:t>
      </w:r>
      <w:r w:rsidRPr="00740C30">
        <w:rPr>
          <w:rFonts w:ascii="Arial"/>
          <w:b/>
          <w:color w:val="auto"/>
          <w:sz w:val="20"/>
        </w:rPr>
        <w:t>PROVIDER)</w:t>
      </w:r>
    </w:p>
    <w:p w14:paraId="6B1F31F7" w14:textId="77777777" w:rsidR="0068099F" w:rsidRPr="00740C30" w:rsidRDefault="0068099F" w:rsidP="0068099F">
      <w:pPr>
        <w:pStyle w:val="BodyText"/>
        <w:spacing w:before="1"/>
        <w:rPr>
          <w:rFonts w:ascii="Arial"/>
          <w:b/>
        </w:rPr>
      </w:pPr>
    </w:p>
    <w:p w14:paraId="26CCB7E9" w14:textId="77777777" w:rsidR="0068099F" w:rsidRPr="00740C30" w:rsidRDefault="0068099F" w:rsidP="0068099F">
      <w:pPr>
        <w:pStyle w:val="ListParagraph"/>
        <w:widowControl w:val="0"/>
        <w:numPr>
          <w:ilvl w:val="0"/>
          <w:numId w:val="77"/>
        </w:numPr>
        <w:tabs>
          <w:tab w:val="left" w:pos="1379"/>
          <w:tab w:val="left" w:leader="dot" w:pos="9539"/>
        </w:tabs>
        <w:autoSpaceDE w:val="0"/>
        <w:autoSpaceDN w:val="0"/>
        <w:spacing w:after="0" w:line="240" w:lineRule="auto"/>
        <w:ind w:right="1338"/>
        <w:contextualSpacing w:val="0"/>
        <w:jc w:val="both"/>
        <w:rPr>
          <w:rFonts w:ascii="Arial" w:hAnsi="Arial"/>
          <w:color w:val="auto"/>
          <w:sz w:val="24"/>
        </w:rPr>
      </w:pPr>
      <w:r w:rsidRPr="00740C30">
        <w:rPr>
          <w:rFonts w:ascii="Arial" w:hAnsi="Arial"/>
          <w:color w:val="auto"/>
          <w:sz w:val="24"/>
        </w:rPr>
        <w:t>I hereby undertake to render services described in the attached bidding documents   to   (name   of</w:t>
      </w:r>
      <w:r w:rsidRPr="00740C30">
        <w:rPr>
          <w:rFonts w:ascii="Arial" w:hAnsi="Arial"/>
          <w:color w:val="auto"/>
          <w:spacing w:val="25"/>
          <w:sz w:val="24"/>
        </w:rPr>
        <w:t xml:space="preserve"> </w:t>
      </w:r>
      <w:r w:rsidRPr="00740C30">
        <w:rPr>
          <w:rFonts w:ascii="Arial" w:hAnsi="Arial"/>
          <w:color w:val="auto"/>
          <w:sz w:val="24"/>
        </w:rPr>
        <w:t xml:space="preserve">the </w:t>
      </w:r>
      <w:r w:rsidRPr="00740C30">
        <w:rPr>
          <w:rFonts w:ascii="Arial" w:hAnsi="Arial"/>
          <w:color w:val="auto"/>
          <w:spacing w:val="40"/>
          <w:sz w:val="24"/>
        </w:rPr>
        <w:t xml:space="preserve"> </w:t>
      </w:r>
      <w:r w:rsidRPr="00740C30">
        <w:rPr>
          <w:rFonts w:ascii="Arial" w:hAnsi="Arial"/>
          <w:color w:val="auto"/>
          <w:sz w:val="24"/>
        </w:rPr>
        <w:t>institution)…</w:t>
      </w:r>
      <w:r w:rsidRPr="00740C30">
        <w:rPr>
          <w:rFonts w:ascii="Times New Roman" w:hAnsi="Times New Roman"/>
          <w:color w:val="auto"/>
          <w:sz w:val="24"/>
        </w:rPr>
        <w:tab/>
      </w:r>
      <w:r w:rsidRPr="00740C30">
        <w:rPr>
          <w:rFonts w:ascii="Arial" w:hAnsi="Arial"/>
          <w:color w:val="auto"/>
          <w:spacing w:val="-9"/>
          <w:sz w:val="24"/>
        </w:rPr>
        <w:t>in</w:t>
      </w:r>
    </w:p>
    <w:p w14:paraId="16B81DC5" w14:textId="77777777" w:rsidR="0068099F" w:rsidRPr="00740C30" w:rsidRDefault="0068099F" w:rsidP="0068099F">
      <w:pPr>
        <w:pStyle w:val="BodyText"/>
        <w:tabs>
          <w:tab w:val="left" w:leader="dot" w:pos="7470"/>
        </w:tabs>
        <w:spacing w:before="2" w:line="237" w:lineRule="auto"/>
        <w:ind w:left="1378" w:right="1339"/>
        <w:jc w:val="both"/>
        <w:rPr>
          <w:rFonts w:ascii="Arial" w:hAnsi="Arial"/>
        </w:rPr>
      </w:pPr>
      <w:r w:rsidRPr="00740C30">
        <w:rPr>
          <w:rFonts w:ascii="Arial" w:hAnsi="Arial"/>
        </w:rPr>
        <w:t>accordance with the requirements and task directives / proposals specifications stipulated in</w:t>
      </w:r>
      <w:r w:rsidRPr="00740C30">
        <w:rPr>
          <w:rFonts w:ascii="Arial" w:hAnsi="Arial"/>
          <w:spacing w:val="7"/>
        </w:rPr>
        <w:t xml:space="preserve"> </w:t>
      </w:r>
      <w:r w:rsidRPr="00740C30">
        <w:rPr>
          <w:rFonts w:ascii="Arial" w:hAnsi="Arial"/>
        </w:rPr>
        <w:t>Bid</w:t>
      </w:r>
      <w:r w:rsidRPr="00740C30">
        <w:rPr>
          <w:rFonts w:ascii="Arial" w:hAnsi="Arial"/>
          <w:spacing w:val="2"/>
        </w:rPr>
        <w:t xml:space="preserve"> </w:t>
      </w:r>
      <w:r w:rsidRPr="00740C30">
        <w:rPr>
          <w:rFonts w:ascii="Arial" w:hAnsi="Arial"/>
        </w:rPr>
        <w:t>Number…</w:t>
      </w:r>
      <w:r w:rsidRPr="00740C30">
        <w:rPr>
          <w:rFonts w:ascii="Times New Roman" w:hAnsi="Times New Roman"/>
        </w:rPr>
        <w:tab/>
      </w:r>
      <w:r w:rsidRPr="00740C30">
        <w:rPr>
          <w:rFonts w:ascii="Arial" w:hAnsi="Arial"/>
        </w:rPr>
        <w:t>at the price/s</w:t>
      </w:r>
      <w:r w:rsidRPr="00740C30">
        <w:rPr>
          <w:rFonts w:ascii="Arial" w:hAnsi="Arial"/>
          <w:spacing w:val="5"/>
        </w:rPr>
        <w:t xml:space="preserve"> </w:t>
      </w:r>
      <w:r w:rsidRPr="00740C30">
        <w:rPr>
          <w:rFonts w:ascii="Arial" w:hAnsi="Arial"/>
        </w:rPr>
        <w:t>quoted.</w:t>
      </w:r>
    </w:p>
    <w:p w14:paraId="305AC3EB" w14:textId="77777777" w:rsidR="0068099F" w:rsidRPr="00740C30" w:rsidRDefault="0068099F" w:rsidP="0068099F">
      <w:pPr>
        <w:pStyle w:val="BodyText"/>
        <w:spacing w:before="1"/>
        <w:ind w:left="1378" w:right="1344"/>
        <w:jc w:val="both"/>
        <w:rPr>
          <w:rFonts w:ascii="Arial"/>
        </w:rPr>
      </w:pPr>
      <w:r w:rsidRPr="00740C30">
        <w:rPr>
          <w:rFonts w:ascii="Arial"/>
        </w:rPr>
        <w:t>My offer/s remain binding upon me and open for acceptance by the Purchaser during the validity period indicated and calculated from the closing date of the bid.</w:t>
      </w:r>
    </w:p>
    <w:p w14:paraId="251ACE70" w14:textId="77777777" w:rsidR="0068099F" w:rsidRPr="00740C30" w:rsidRDefault="0068099F" w:rsidP="0068099F">
      <w:pPr>
        <w:pStyle w:val="BodyText"/>
        <w:spacing w:before="1"/>
        <w:rPr>
          <w:rFonts w:ascii="Arial"/>
        </w:rPr>
      </w:pPr>
    </w:p>
    <w:p w14:paraId="106E5DC8" w14:textId="77777777" w:rsidR="0068099F" w:rsidRPr="00740C30" w:rsidRDefault="0068099F" w:rsidP="0068099F">
      <w:pPr>
        <w:pStyle w:val="ListParagraph"/>
        <w:widowControl w:val="0"/>
        <w:numPr>
          <w:ilvl w:val="0"/>
          <w:numId w:val="77"/>
        </w:numPr>
        <w:tabs>
          <w:tab w:val="left" w:pos="1379"/>
        </w:tabs>
        <w:autoSpaceDE w:val="0"/>
        <w:autoSpaceDN w:val="0"/>
        <w:spacing w:after="0" w:line="240" w:lineRule="auto"/>
        <w:ind w:right="1344"/>
        <w:contextualSpacing w:val="0"/>
        <w:jc w:val="both"/>
        <w:rPr>
          <w:rFonts w:ascii="Arial"/>
          <w:color w:val="auto"/>
          <w:sz w:val="24"/>
        </w:rPr>
      </w:pPr>
      <w:r w:rsidRPr="00740C30">
        <w:rPr>
          <w:rFonts w:ascii="Arial"/>
          <w:color w:val="auto"/>
          <w:sz w:val="24"/>
        </w:rPr>
        <w:t>The following documents shall be deemed to form and be read and construed as part of this</w:t>
      </w:r>
      <w:r w:rsidRPr="00740C30">
        <w:rPr>
          <w:rFonts w:ascii="Arial"/>
          <w:color w:val="auto"/>
          <w:spacing w:val="-6"/>
          <w:sz w:val="24"/>
        </w:rPr>
        <w:t xml:space="preserve"> </w:t>
      </w:r>
      <w:r w:rsidRPr="00740C30">
        <w:rPr>
          <w:rFonts w:ascii="Arial"/>
          <w:color w:val="auto"/>
          <w:sz w:val="24"/>
        </w:rPr>
        <w:t>agreement:</w:t>
      </w:r>
    </w:p>
    <w:p w14:paraId="751072E2" w14:textId="77777777" w:rsidR="0068099F" w:rsidRPr="00740C30" w:rsidRDefault="0068099F" w:rsidP="0068099F">
      <w:pPr>
        <w:pStyle w:val="BodyText"/>
        <w:rPr>
          <w:rFonts w:ascii="Arial"/>
        </w:rPr>
      </w:pPr>
    </w:p>
    <w:p w14:paraId="13142EE8" w14:textId="77777777" w:rsidR="0068099F" w:rsidRPr="00740C30" w:rsidRDefault="0068099F" w:rsidP="0068099F">
      <w:pPr>
        <w:pStyle w:val="ListParagraph"/>
        <w:widowControl w:val="0"/>
        <w:numPr>
          <w:ilvl w:val="1"/>
          <w:numId w:val="80"/>
        </w:numPr>
        <w:tabs>
          <w:tab w:val="left" w:pos="719"/>
          <w:tab w:val="left" w:pos="720"/>
        </w:tabs>
        <w:autoSpaceDE w:val="0"/>
        <w:autoSpaceDN w:val="0"/>
        <w:spacing w:after="0" w:line="240" w:lineRule="auto"/>
        <w:ind w:right="6497" w:hanging="2099"/>
        <w:contextualSpacing w:val="0"/>
        <w:jc w:val="right"/>
        <w:rPr>
          <w:rFonts w:ascii="Arial"/>
          <w:i/>
          <w:color w:val="auto"/>
          <w:sz w:val="24"/>
        </w:rPr>
      </w:pPr>
      <w:r w:rsidRPr="00740C30">
        <w:rPr>
          <w:rFonts w:ascii="Arial"/>
          <w:color w:val="auto"/>
          <w:sz w:val="24"/>
        </w:rPr>
        <w:t>Bidding documents,</w:t>
      </w:r>
      <w:r w:rsidRPr="00740C30">
        <w:rPr>
          <w:rFonts w:ascii="Arial"/>
          <w:color w:val="auto"/>
          <w:spacing w:val="-5"/>
          <w:sz w:val="24"/>
        </w:rPr>
        <w:t xml:space="preserve"> </w:t>
      </w:r>
      <w:r w:rsidRPr="00740C30">
        <w:rPr>
          <w:rFonts w:ascii="Arial"/>
          <w:i/>
          <w:color w:val="auto"/>
          <w:sz w:val="24"/>
        </w:rPr>
        <w:t>viz</w:t>
      </w:r>
    </w:p>
    <w:p w14:paraId="085835DA" w14:textId="77777777" w:rsidR="0068099F" w:rsidRPr="00740C30" w:rsidRDefault="0068099F" w:rsidP="0068099F">
      <w:pPr>
        <w:pStyle w:val="ListParagraph"/>
        <w:widowControl w:val="0"/>
        <w:numPr>
          <w:ilvl w:val="2"/>
          <w:numId w:val="80"/>
        </w:numPr>
        <w:tabs>
          <w:tab w:val="left" w:pos="719"/>
          <w:tab w:val="left" w:pos="720"/>
        </w:tabs>
        <w:autoSpaceDE w:val="0"/>
        <w:autoSpaceDN w:val="0"/>
        <w:spacing w:after="0" w:line="240" w:lineRule="auto"/>
        <w:ind w:right="6564" w:hanging="2819"/>
        <w:contextualSpacing w:val="0"/>
        <w:jc w:val="right"/>
        <w:rPr>
          <w:rFonts w:ascii="Arial" w:hAnsi="Arial"/>
          <w:color w:val="auto"/>
          <w:sz w:val="24"/>
        </w:rPr>
      </w:pPr>
      <w:r w:rsidRPr="00740C30">
        <w:rPr>
          <w:rFonts w:ascii="Arial" w:hAnsi="Arial"/>
          <w:color w:val="auto"/>
          <w:sz w:val="24"/>
        </w:rPr>
        <w:t>Invitation to</w:t>
      </w:r>
      <w:r w:rsidRPr="00740C30">
        <w:rPr>
          <w:rFonts w:ascii="Arial" w:hAnsi="Arial"/>
          <w:color w:val="auto"/>
          <w:spacing w:val="-4"/>
          <w:sz w:val="24"/>
        </w:rPr>
        <w:t xml:space="preserve"> </w:t>
      </w:r>
      <w:r w:rsidRPr="00740C30">
        <w:rPr>
          <w:rFonts w:ascii="Arial" w:hAnsi="Arial"/>
          <w:color w:val="auto"/>
          <w:sz w:val="24"/>
        </w:rPr>
        <w:t>bid;</w:t>
      </w:r>
    </w:p>
    <w:p w14:paraId="3B16AF2F" w14:textId="77777777" w:rsidR="0068099F" w:rsidRPr="00740C30" w:rsidRDefault="0068099F" w:rsidP="0068099F">
      <w:pPr>
        <w:pStyle w:val="ListParagraph"/>
        <w:widowControl w:val="0"/>
        <w:numPr>
          <w:ilvl w:val="2"/>
          <w:numId w:val="80"/>
        </w:numPr>
        <w:tabs>
          <w:tab w:val="left" w:pos="2818"/>
          <w:tab w:val="left" w:pos="2819"/>
        </w:tabs>
        <w:autoSpaceDE w:val="0"/>
        <w:autoSpaceDN w:val="0"/>
        <w:spacing w:after="0" w:line="240" w:lineRule="auto"/>
        <w:ind w:hanging="721"/>
        <w:contextualSpacing w:val="0"/>
        <w:rPr>
          <w:rFonts w:ascii="Arial" w:hAnsi="Arial"/>
          <w:color w:val="auto"/>
          <w:sz w:val="24"/>
        </w:rPr>
      </w:pPr>
      <w:r w:rsidRPr="00740C30">
        <w:rPr>
          <w:rFonts w:ascii="Arial" w:hAnsi="Arial"/>
          <w:color w:val="auto"/>
          <w:sz w:val="24"/>
        </w:rPr>
        <w:t>Proof of tax compliance</w:t>
      </w:r>
      <w:r w:rsidRPr="00740C30">
        <w:rPr>
          <w:rFonts w:ascii="Arial" w:hAnsi="Arial"/>
          <w:color w:val="auto"/>
          <w:spacing w:val="-3"/>
          <w:sz w:val="24"/>
        </w:rPr>
        <w:t xml:space="preserve"> </w:t>
      </w:r>
      <w:r w:rsidRPr="00740C30">
        <w:rPr>
          <w:rFonts w:ascii="Arial" w:hAnsi="Arial"/>
          <w:color w:val="auto"/>
          <w:sz w:val="24"/>
        </w:rPr>
        <w:t>status;</w:t>
      </w:r>
    </w:p>
    <w:p w14:paraId="704B6062" w14:textId="77777777" w:rsidR="0068099F" w:rsidRPr="00740C30" w:rsidRDefault="0068099F" w:rsidP="0068099F">
      <w:pPr>
        <w:pStyle w:val="ListParagraph"/>
        <w:widowControl w:val="0"/>
        <w:numPr>
          <w:ilvl w:val="2"/>
          <w:numId w:val="80"/>
        </w:numPr>
        <w:tabs>
          <w:tab w:val="left" w:pos="2818"/>
          <w:tab w:val="left" w:pos="2819"/>
        </w:tabs>
        <w:autoSpaceDE w:val="0"/>
        <w:autoSpaceDN w:val="0"/>
        <w:spacing w:after="0" w:line="240" w:lineRule="auto"/>
        <w:ind w:hanging="721"/>
        <w:contextualSpacing w:val="0"/>
        <w:rPr>
          <w:rFonts w:ascii="Arial" w:hAnsi="Arial"/>
          <w:color w:val="auto"/>
          <w:sz w:val="24"/>
        </w:rPr>
      </w:pPr>
      <w:r w:rsidRPr="00740C30">
        <w:rPr>
          <w:rFonts w:ascii="Arial" w:hAnsi="Arial"/>
          <w:color w:val="auto"/>
          <w:sz w:val="24"/>
        </w:rPr>
        <w:t>Pricing schedule(s);</w:t>
      </w:r>
    </w:p>
    <w:p w14:paraId="16BD864A" w14:textId="77777777" w:rsidR="0068099F" w:rsidRPr="00740C30" w:rsidRDefault="0068099F" w:rsidP="0068099F">
      <w:pPr>
        <w:pStyle w:val="ListParagraph"/>
        <w:widowControl w:val="0"/>
        <w:numPr>
          <w:ilvl w:val="2"/>
          <w:numId w:val="80"/>
        </w:numPr>
        <w:tabs>
          <w:tab w:val="left" w:pos="2818"/>
          <w:tab w:val="left" w:pos="2819"/>
        </w:tabs>
        <w:autoSpaceDE w:val="0"/>
        <w:autoSpaceDN w:val="0"/>
        <w:spacing w:after="0" w:line="240" w:lineRule="auto"/>
        <w:ind w:hanging="721"/>
        <w:contextualSpacing w:val="0"/>
        <w:rPr>
          <w:rFonts w:ascii="Arial" w:hAnsi="Arial"/>
          <w:color w:val="auto"/>
          <w:sz w:val="24"/>
        </w:rPr>
      </w:pPr>
      <w:r w:rsidRPr="00740C30">
        <w:rPr>
          <w:rFonts w:ascii="Arial" w:hAnsi="Arial"/>
          <w:color w:val="auto"/>
          <w:sz w:val="24"/>
        </w:rPr>
        <w:t>Filled in task</w:t>
      </w:r>
      <w:r w:rsidRPr="00740C30">
        <w:rPr>
          <w:rFonts w:ascii="Arial" w:hAnsi="Arial"/>
          <w:color w:val="auto"/>
          <w:spacing w:val="-3"/>
          <w:sz w:val="24"/>
        </w:rPr>
        <w:t xml:space="preserve"> </w:t>
      </w:r>
      <w:r w:rsidRPr="00740C30">
        <w:rPr>
          <w:rFonts w:ascii="Arial" w:hAnsi="Arial"/>
          <w:color w:val="auto"/>
          <w:sz w:val="24"/>
        </w:rPr>
        <w:t>directive/proposal;</w:t>
      </w:r>
    </w:p>
    <w:p w14:paraId="7FD593EE" w14:textId="77777777" w:rsidR="0068099F" w:rsidRPr="00740C30" w:rsidRDefault="0068099F" w:rsidP="0068099F">
      <w:pPr>
        <w:pStyle w:val="ListParagraph"/>
        <w:widowControl w:val="0"/>
        <w:numPr>
          <w:ilvl w:val="2"/>
          <w:numId w:val="80"/>
        </w:numPr>
        <w:tabs>
          <w:tab w:val="left" w:pos="2818"/>
          <w:tab w:val="left" w:pos="2819"/>
        </w:tabs>
        <w:autoSpaceDE w:val="0"/>
        <w:autoSpaceDN w:val="0"/>
        <w:spacing w:after="0" w:line="240" w:lineRule="auto"/>
        <w:ind w:right="1333"/>
        <w:contextualSpacing w:val="0"/>
        <w:rPr>
          <w:rFonts w:ascii="Arial" w:hAnsi="Arial"/>
          <w:color w:val="auto"/>
          <w:sz w:val="24"/>
        </w:rPr>
      </w:pPr>
      <w:r w:rsidRPr="00740C30">
        <w:rPr>
          <w:rFonts w:ascii="Arial" w:hAnsi="Arial"/>
          <w:color w:val="auto"/>
          <w:sz w:val="24"/>
        </w:rPr>
        <w:t>Preference claim form for Preferential Procurement in terms of the Preferential Procurement</w:t>
      </w:r>
      <w:r w:rsidRPr="00740C30">
        <w:rPr>
          <w:rFonts w:ascii="Arial" w:hAnsi="Arial"/>
          <w:color w:val="auto"/>
          <w:spacing w:val="-2"/>
          <w:sz w:val="24"/>
        </w:rPr>
        <w:t xml:space="preserve"> </w:t>
      </w:r>
      <w:r w:rsidRPr="00740C30">
        <w:rPr>
          <w:rFonts w:ascii="Arial" w:hAnsi="Arial"/>
          <w:color w:val="auto"/>
          <w:sz w:val="24"/>
        </w:rPr>
        <w:t>Regulations;</w:t>
      </w:r>
    </w:p>
    <w:p w14:paraId="3F990381" w14:textId="77777777" w:rsidR="0068099F" w:rsidRPr="00740C30" w:rsidRDefault="0068099F" w:rsidP="0068099F">
      <w:pPr>
        <w:pStyle w:val="ListParagraph"/>
        <w:widowControl w:val="0"/>
        <w:numPr>
          <w:ilvl w:val="2"/>
          <w:numId w:val="80"/>
        </w:numPr>
        <w:tabs>
          <w:tab w:val="left" w:pos="2818"/>
          <w:tab w:val="left" w:pos="2819"/>
        </w:tabs>
        <w:autoSpaceDE w:val="0"/>
        <w:autoSpaceDN w:val="0"/>
        <w:spacing w:after="0" w:line="240" w:lineRule="auto"/>
        <w:ind w:hanging="721"/>
        <w:contextualSpacing w:val="0"/>
        <w:rPr>
          <w:rFonts w:ascii="Arial" w:hAnsi="Arial"/>
          <w:color w:val="auto"/>
          <w:sz w:val="24"/>
        </w:rPr>
      </w:pPr>
      <w:r w:rsidRPr="00740C30">
        <w:rPr>
          <w:rFonts w:ascii="Arial" w:hAnsi="Arial"/>
          <w:color w:val="auto"/>
          <w:sz w:val="24"/>
        </w:rPr>
        <w:t>Declaration of</w:t>
      </w:r>
      <w:r w:rsidRPr="00740C30">
        <w:rPr>
          <w:rFonts w:ascii="Arial" w:hAnsi="Arial"/>
          <w:color w:val="auto"/>
          <w:spacing w:val="-3"/>
          <w:sz w:val="24"/>
        </w:rPr>
        <w:t xml:space="preserve"> </w:t>
      </w:r>
      <w:r w:rsidRPr="00740C30">
        <w:rPr>
          <w:rFonts w:ascii="Arial" w:hAnsi="Arial"/>
          <w:color w:val="auto"/>
          <w:sz w:val="24"/>
        </w:rPr>
        <w:t>interest;</w:t>
      </w:r>
    </w:p>
    <w:p w14:paraId="6C283105" w14:textId="77777777" w:rsidR="0068099F" w:rsidRPr="00740C30" w:rsidRDefault="0068099F" w:rsidP="0068099F">
      <w:pPr>
        <w:pStyle w:val="ListParagraph"/>
        <w:widowControl w:val="0"/>
        <w:numPr>
          <w:ilvl w:val="2"/>
          <w:numId w:val="80"/>
        </w:numPr>
        <w:tabs>
          <w:tab w:val="left" w:pos="2818"/>
          <w:tab w:val="left" w:pos="2819"/>
        </w:tabs>
        <w:autoSpaceDE w:val="0"/>
        <w:autoSpaceDN w:val="0"/>
        <w:spacing w:before="1" w:after="0" w:line="240" w:lineRule="auto"/>
        <w:ind w:hanging="721"/>
        <w:contextualSpacing w:val="0"/>
        <w:rPr>
          <w:rFonts w:ascii="Arial" w:hAnsi="Arial"/>
          <w:color w:val="auto"/>
          <w:sz w:val="24"/>
        </w:rPr>
      </w:pPr>
      <w:r w:rsidRPr="00740C30">
        <w:rPr>
          <w:rFonts w:ascii="Arial" w:hAnsi="Arial"/>
          <w:color w:val="auto"/>
          <w:sz w:val="24"/>
        </w:rPr>
        <w:t>Declaration of Bidder’s past SCM</w:t>
      </w:r>
      <w:r w:rsidRPr="00740C30">
        <w:rPr>
          <w:rFonts w:ascii="Arial" w:hAnsi="Arial"/>
          <w:color w:val="auto"/>
          <w:spacing w:val="-11"/>
          <w:sz w:val="24"/>
        </w:rPr>
        <w:t xml:space="preserve"> </w:t>
      </w:r>
      <w:r w:rsidRPr="00740C30">
        <w:rPr>
          <w:rFonts w:ascii="Arial" w:hAnsi="Arial"/>
          <w:color w:val="auto"/>
          <w:sz w:val="24"/>
        </w:rPr>
        <w:t>practices;</w:t>
      </w:r>
    </w:p>
    <w:p w14:paraId="5CED7FC1" w14:textId="77777777" w:rsidR="0068099F" w:rsidRPr="00740C30" w:rsidRDefault="0068099F" w:rsidP="0068099F">
      <w:pPr>
        <w:pStyle w:val="ListParagraph"/>
        <w:widowControl w:val="0"/>
        <w:numPr>
          <w:ilvl w:val="2"/>
          <w:numId w:val="80"/>
        </w:numPr>
        <w:tabs>
          <w:tab w:val="left" w:pos="2818"/>
          <w:tab w:val="left" w:pos="2819"/>
        </w:tabs>
        <w:autoSpaceDE w:val="0"/>
        <w:autoSpaceDN w:val="0"/>
        <w:spacing w:after="0" w:line="240" w:lineRule="auto"/>
        <w:ind w:hanging="721"/>
        <w:contextualSpacing w:val="0"/>
        <w:rPr>
          <w:rFonts w:ascii="Arial" w:hAnsi="Arial"/>
          <w:color w:val="auto"/>
          <w:sz w:val="24"/>
        </w:rPr>
      </w:pPr>
      <w:r w:rsidRPr="00740C30">
        <w:rPr>
          <w:rFonts w:ascii="Arial" w:hAnsi="Arial"/>
          <w:color w:val="auto"/>
          <w:sz w:val="24"/>
        </w:rPr>
        <w:t>Certificate of Independent Bid</w:t>
      </w:r>
      <w:r w:rsidRPr="00740C30">
        <w:rPr>
          <w:rFonts w:ascii="Arial" w:hAnsi="Arial"/>
          <w:color w:val="auto"/>
          <w:spacing w:val="-2"/>
          <w:sz w:val="24"/>
        </w:rPr>
        <w:t xml:space="preserve"> </w:t>
      </w:r>
      <w:r w:rsidRPr="00740C30">
        <w:rPr>
          <w:rFonts w:ascii="Arial" w:hAnsi="Arial"/>
          <w:color w:val="auto"/>
          <w:sz w:val="24"/>
        </w:rPr>
        <w:t>Determination;</w:t>
      </w:r>
    </w:p>
    <w:p w14:paraId="1E4B0188" w14:textId="77777777" w:rsidR="0068099F" w:rsidRPr="00740C30" w:rsidRDefault="0068099F" w:rsidP="0068099F">
      <w:pPr>
        <w:pStyle w:val="ListParagraph"/>
        <w:widowControl w:val="0"/>
        <w:numPr>
          <w:ilvl w:val="2"/>
          <w:numId w:val="80"/>
        </w:numPr>
        <w:tabs>
          <w:tab w:val="left" w:pos="2818"/>
          <w:tab w:val="left" w:pos="2819"/>
        </w:tabs>
        <w:autoSpaceDE w:val="0"/>
        <w:autoSpaceDN w:val="0"/>
        <w:spacing w:after="0" w:line="240" w:lineRule="auto"/>
        <w:ind w:hanging="721"/>
        <w:contextualSpacing w:val="0"/>
        <w:rPr>
          <w:rFonts w:ascii="Arial" w:hAnsi="Arial"/>
          <w:color w:val="auto"/>
          <w:sz w:val="24"/>
        </w:rPr>
      </w:pPr>
      <w:r w:rsidRPr="00740C30">
        <w:rPr>
          <w:rFonts w:ascii="Arial" w:hAnsi="Arial"/>
          <w:color w:val="auto"/>
          <w:sz w:val="24"/>
        </w:rPr>
        <w:t>Special Conditions of</w:t>
      </w:r>
      <w:r w:rsidRPr="00740C30">
        <w:rPr>
          <w:rFonts w:ascii="Arial" w:hAnsi="Arial"/>
          <w:color w:val="auto"/>
          <w:spacing w:val="-5"/>
          <w:sz w:val="24"/>
        </w:rPr>
        <w:t xml:space="preserve"> </w:t>
      </w:r>
      <w:r w:rsidRPr="00740C30">
        <w:rPr>
          <w:rFonts w:ascii="Arial" w:hAnsi="Arial"/>
          <w:color w:val="auto"/>
          <w:sz w:val="24"/>
        </w:rPr>
        <w:t>Contract;</w:t>
      </w:r>
    </w:p>
    <w:p w14:paraId="3E867FE5" w14:textId="77777777" w:rsidR="0068099F" w:rsidRPr="00740C30" w:rsidRDefault="0068099F" w:rsidP="0068099F">
      <w:pPr>
        <w:pStyle w:val="ListParagraph"/>
        <w:widowControl w:val="0"/>
        <w:numPr>
          <w:ilvl w:val="1"/>
          <w:numId w:val="80"/>
        </w:numPr>
        <w:tabs>
          <w:tab w:val="left" w:pos="2098"/>
          <w:tab w:val="left" w:pos="2099"/>
        </w:tabs>
        <w:autoSpaceDE w:val="0"/>
        <w:autoSpaceDN w:val="0"/>
        <w:spacing w:after="0" w:line="240" w:lineRule="auto"/>
        <w:ind w:hanging="721"/>
        <w:contextualSpacing w:val="0"/>
        <w:rPr>
          <w:rFonts w:ascii="Arial"/>
          <w:color w:val="auto"/>
          <w:sz w:val="24"/>
        </w:rPr>
      </w:pPr>
      <w:r w:rsidRPr="00740C30">
        <w:rPr>
          <w:rFonts w:ascii="Arial"/>
          <w:color w:val="auto"/>
          <w:sz w:val="24"/>
        </w:rPr>
        <w:t>General Conditions of Contract;</w:t>
      </w:r>
      <w:r w:rsidRPr="00740C30">
        <w:rPr>
          <w:rFonts w:ascii="Arial"/>
          <w:color w:val="auto"/>
          <w:spacing w:val="-5"/>
          <w:sz w:val="24"/>
        </w:rPr>
        <w:t xml:space="preserve"> </w:t>
      </w:r>
      <w:r w:rsidRPr="00740C30">
        <w:rPr>
          <w:rFonts w:ascii="Arial"/>
          <w:color w:val="auto"/>
          <w:sz w:val="24"/>
        </w:rPr>
        <w:t>and</w:t>
      </w:r>
    </w:p>
    <w:p w14:paraId="48E54497" w14:textId="77777777" w:rsidR="0068099F" w:rsidRPr="00740C30" w:rsidRDefault="0068099F" w:rsidP="0068099F">
      <w:pPr>
        <w:rPr>
          <w:rFonts w:ascii="Arial"/>
          <w:color w:val="auto"/>
          <w:sz w:val="24"/>
        </w:rPr>
        <w:sectPr w:rsidR="0068099F" w:rsidRPr="00740C30" w:rsidSect="0068099F">
          <w:headerReference w:type="default" r:id="rId67"/>
          <w:footerReference w:type="default" r:id="rId68"/>
          <w:pgSz w:w="11910" w:h="16840"/>
          <w:pgMar w:top="1580" w:right="80" w:bottom="1200" w:left="760" w:header="0" w:footer="1009" w:gutter="0"/>
          <w:cols w:space="720"/>
        </w:sectPr>
      </w:pPr>
    </w:p>
    <w:p w14:paraId="1E852AE0" w14:textId="77777777" w:rsidR="0068099F" w:rsidRPr="00740C30" w:rsidRDefault="0068099F" w:rsidP="0068099F">
      <w:pPr>
        <w:pStyle w:val="ListParagraph"/>
        <w:widowControl w:val="0"/>
        <w:numPr>
          <w:ilvl w:val="1"/>
          <w:numId w:val="80"/>
        </w:numPr>
        <w:tabs>
          <w:tab w:val="left" w:pos="2098"/>
          <w:tab w:val="left" w:pos="2099"/>
        </w:tabs>
        <w:autoSpaceDE w:val="0"/>
        <w:autoSpaceDN w:val="0"/>
        <w:spacing w:before="62" w:after="0" w:line="240" w:lineRule="auto"/>
        <w:ind w:hanging="721"/>
        <w:contextualSpacing w:val="0"/>
        <w:rPr>
          <w:rFonts w:ascii="Arial"/>
          <w:color w:val="auto"/>
          <w:sz w:val="24"/>
        </w:rPr>
      </w:pPr>
      <w:r w:rsidRPr="00740C30">
        <w:rPr>
          <w:rFonts w:ascii="Arial"/>
          <w:color w:val="auto"/>
          <w:sz w:val="24"/>
        </w:rPr>
        <w:t>Other</w:t>
      </w:r>
      <w:r w:rsidRPr="00740C30">
        <w:rPr>
          <w:rFonts w:ascii="Arial"/>
          <w:color w:val="auto"/>
          <w:spacing w:val="-1"/>
          <w:sz w:val="24"/>
        </w:rPr>
        <w:t xml:space="preserve"> </w:t>
      </w:r>
      <w:r w:rsidRPr="00740C30">
        <w:rPr>
          <w:rFonts w:ascii="Arial"/>
          <w:color w:val="auto"/>
          <w:sz w:val="24"/>
        </w:rPr>
        <w:t>(specify)</w:t>
      </w:r>
    </w:p>
    <w:p w14:paraId="75CA9AEE" w14:textId="77777777" w:rsidR="0068099F" w:rsidRPr="00740C30" w:rsidRDefault="0068099F" w:rsidP="0068099F">
      <w:pPr>
        <w:pStyle w:val="BodyText"/>
        <w:rPr>
          <w:rFonts w:ascii="Arial"/>
        </w:rPr>
      </w:pPr>
    </w:p>
    <w:p w14:paraId="78A68834" w14:textId="77777777" w:rsidR="0068099F" w:rsidRPr="00740C30" w:rsidRDefault="0068099F" w:rsidP="0068099F">
      <w:pPr>
        <w:pStyle w:val="ListParagraph"/>
        <w:widowControl w:val="0"/>
        <w:numPr>
          <w:ilvl w:val="0"/>
          <w:numId w:val="77"/>
        </w:numPr>
        <w:tabs>
          <w:tab w:val="left" w:pos="1379"/>
        </w:tabs>
        <w:autoSpaceDE w:val="0"/>
        <w:autoSpaceDN w:val="0"/>
        <w:spacing w:after="0" w:line="240" w:lineRule="auto"/>
        <w:ind w:right="1341"/>
        <w:contextualSpacing w:val="0"/>
        <w:jc w:val="both"/>
        <w:rPr>
          <w:rFonts w:ascii="Arial"/>
          <w:color w:val="auto"/>
          <w:sz w:val="24"/>
        </w:rPr>
      </w:pPr>
      <w:r w:rsidRPr="00740C30">
        <w:rPr>
          <w:rFonts w:ascii="Arial"/>
          <w:color w:val="auto"/>
          <w:sz w:val="24"/>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w:t>
      </w:r>
      <w:r w:rsidRPr="00740C30">
        <w:rPr>
          <w:rFonts w:ascii="Arial"/>
          <w:color w:val="auto"/>
          <w:spacing w:val="-2"/>
          <w:sz w:val="24"/>
        </w:rPr>
        <w:t xml:space="preserve"> </w:t>
      </w:r>
      <w:r w:rsidRPr="00740C30">
        <w:rPr>
          <w:rFonts w:ascii="Arial"/>
          <w:color w:val="auto"/>
          <w:sz w:val="24"/>
        </w:rPr>
        <w:t>risk.</w:t>
      </w:r>
    </w:p>
    <w:p w14:paraId="27C43AE3" w14:textId="77777777" w:rsidR="0068099F" w:rsidRPr="00740C30" w:rsidRDefault="0068099F" w:rsidP="0068099F">
      <w:pPr>
        <w:pStyle w:val="BodyText"/>
        <w:rPr>
          <w:rFonts w:ascii="Arial"/>
        </w:rPr>
      </w:pPr>
    </w:p>
    <w:p w14:paraId="2E13E404" w14:textId="77777777" w:rsidR="0068099F" w:rsidRPr="00740C30" w:rsidRDefault="0068099F" w:rsidP="0068099F">
      <w:pPr>
        <w:pStyle w:val="ListParagraph"/>
        <w:widowControl w:val="0"/>
        <w:numPr>
          <w:ilvl w:val="0"/>
          <w:numId w:val="77"/>
        </w:numPr>
        <w:tabs>
          <w:tab w:val="left" w:pos="1379"/>
        </w:tabs>
        <w:autoSpaceDE w:val="0"/>
        <w:autoSpaceDN w:val="0"/>
        <w:spacing w:after="0" w:line="240" w:lineRule="auto"/>
        <w:ind w:right="1341"/>
        <w:contextualSpacing w:val="0"/>
        <w:jc w:val="both"/>
        <w:rPr>
          <w:rFonts w:ascii="Arial"/>
          <w:color w:val="auto"/>
          <w:sz w:val="24"/>
        </w:rPr>
      </w:pPr>
      <w:r w:rsidRPr="00740C30">
        <w:rPr>
          <w:rFonts w:ascii="Arial"/>
          <w:color w:val="auto"/>
          <w:sz w:val="24"/>
        </w:rPr>
        <w:t xml:space="preserve">I accept full responsibility for the proper execution and fulfilment of all obligations and conditions devolving on me under this agreement as the principal liable for the due </w:t>
      </w:r>
      <w:proofErr w:type="spellStart"/>
      <w:r w:rsidRPr="00740C30">
        <w:rPr>
          <w:rFonts w:ascii="Arial"/>
          <w:color w:val="auto"/>
          <w:sz w:val="24"/>
        </w:rPr>
        <w:t>fulfillment</w:t>
      </w:r>
      <w:proofErr w:type="spellEnd"/>
      <w:r w:rsidRPr="00740C30">
        <w:rPr>
          <w:rFonts w:ascii="Arial"/>
          <w:color w:val="auto"/>
          <w:sz w:val="24"/>
        </w:rPr>
        <w:t xml:space="preserve"> of this</w:t>
      </w:r>
      <w:r w:rsidRPr="00740C30">
        <w:rPr>
          <w:rFonts w:ascii="Arial"/>
          <w:color w:val="auto"/>
          <w:spacing w:val="-10"/>
          <w:sz w:val="24"/>
        </w:rPr>
        <w:t xml:space="preserve"> </w:t>
      </w:r>
      <w:r w:rsidRPr="00740C30">
        <w:rPr>
          <w:rFonts w:ascii="Arial"/>
          <w:color w:val="auto"/>
          <w:sz w:val="24"/>
        </w:rPr>
        <w:t>contract.</w:t>
      </w:r>
    </w:p>
    <w:p w14:paraId="4C1F4738" w14:textId="77777777" w:rsidR="0068099F" w:rsidRPr="00740C30" w:rsidRDefault="0068099F" w:rsidP="0068099F">
      <w:pPr>
        <w:pStyle w:val="BodyText"/>
        <w:spacing w:before="1"/>
        <w:rPr>
          <w:rFonts w:ascii="Arial"/>
        </w:rPr>
      </w:pPr>
    </w:p>
    <w:p w14:paraId="66FBFA0C" w14:textId="77777777" w:rsidR="0068099F" w:rsidRPr="00740C30" w:rsidRDefault="0068099F" w:rsidP="0068099F">
      <w:pPr>
        <w:pStyle w:val="ListParagraph"/>
        <w:widowControl w:val="0"/>
        <w:numPr>
          <w:ilvl w:val="0"/>
          <w:numId w:val="77"/>
        </w:numPr>
        <w:tabs>
          <w:tab w:val="left" w:pos="1379"/>
        </w:tabs>
        <w:autoSpaceDE w:val="0"/>
        <w:autoSpaceDN w:val="0"/>
        <w:spacing w:after="0" w:line="240" w:lineRule="auto"/>
        <w:ind w:right="1340"/>
        <w:contextualSpacing w:val="0"/>
        <w:jc w:val="both"/>
        <w:rPr>
          <w:rFonts w:ascii="Arial"/>
          <w:color w:val="auto"/>
          <w:sz w:val="24"/>
        </w:rPr>
      </w:pPr>
      <w:r w:rsidRPr="00740C30">
        <w:rPr>
          <w:rFonts w:ascii="Arial"/>
          <w:color w:val="auto"/>
          <w:sz w:val="24"/>
        </w:rPr>
        <w:t>I declare that I have no participation in any collusive practices with any bidder or any other person regarding this or any other</w:t>
      </w:r>
      <w:r w:rsidRPr="00740C30">
        <w:rPr>
          <w:rFonts w:ascii="Arial"/>
          <w:color w:val="auto"/>
          <w:spacing w:val="-11"/>
          <w:sz w:val="24"/>
        </w:rPr>
        <w:t xml:space="preserve"> </w:t>
      </w:r>
      <w:r w:rsidRPr="00740C30">
        <w:rPr>
          <w:rFonts w:ascii="Arial"/>
          <w:color w:val="auto"/>
          <w:sz w:val="24"/>
        </w:rPr>
        <w:t>bid.</w:t>
      </w:r>
    </w:p>
    <w:p w14:paraId="6BB47BDE" w14:textId="77777777" w:rsidR="0068099F" w:rsidRPr="00740C30" w:rsidRDefault="0068099F" w:rsidP="0068099F">
      <w:pPr>
        <w:pStyle w:val="BodyText"/>
        <w:rPr>
          <w:rFonts w:ascii="Arial"/>
        </w:rPr>
      </w:pPr>
    </w:p>
    <w:p w14:paraId="0600E7DE" w14:textId="77777777" w:rsidR="0068099F" w:rsidRPr="00740C30" w:rsidRDefault="0068099F" w:rsidP="0068099F">
      <w:pPr>
        <w:pStyle w:val="ListParagraph"/>
        <w:widowControl w:val="0"/>
        <w:numPr>
          <w:ilvl w:val="0"/>
          <w:numId w:val="77"/>
        </w:numPr>
        <w:tabs>
          <w:tab w:val="left" w:pos="1378"/>
          <w:tab w:val="left" w:pos="1379"/>
        </w:tabs>
        <w:autoSpaceDE w:val="0"/>
        <w:autoSpaceDN w:val="0"/>
        <w:spacing w:after="0" w:line="240" w:lineRule="auto"/>
        <w:ind w:hanging="721"/>
        <w:contextualSpacing w:val="0"/>
        <w:rPr>
          <w:rFonts w:ascii="Arial"/>
          <w:color w:val="auto"/>
          <w:sz w:val="24"/>
        </w:rPr>
      </w:pPr>
      <w:r w:rsidRPr="00740C30">
        <w:rPr>
          <w:rFonts w:ascii="Arial"/>
          <w:color w:val="auto"/>
          <w:sz w:val="24"/>
        </w:rPr>
        <w:t>I confirm that I am duly authorised to sign this</w:t>
      </w:r>
      <w:r w:rsidRPr="00740C30">
        <w:rPr>
          <w:rFonts w:ascii="Arial"/>
          <w:color w:val="auto"/>
          <w:spacing w:val="-4"/>
          <w:sz w:val="24"/>
        </w:rPr>
        <w:t xml:space="preserve"> </w:t>
      </w:r>
      <w:r w:rsidRPr="00740C30">
        <w:rPr>
          <w:rFonts w:ascii="Arial"/>
          <w:color w:val="auto"/>
          <w:sz w:val="24"/>
        </w:rPr>
        <w:t>contract.</w:t>
      </w:r>
    </w:p>
    <w:p w14:paraId="6BCBD8A2" w14:textId="77777777" w:rsidR="0068099F" w:rsidRPr="00740C30" w:rsidRDefault="0068099F" w:rsidP="0068099F">
      <w:pPr>
        <w:pStyle w:val="BodyText"/>
        <w:rPr>
          <w:rFonts w:ascii="Arial"/>
        </w:rPr>
      </w:pPr>
    </w:p>
    <w:p w14:paraId="0642A668" w14:textId="572A95D4" w:rsidR="0068099F" w:rsidRPr="00740C30" w:rsidRDefault="0068099F" w:rsidP="0068099F">
      <w:pPr>
        <w:pStyle w:val="BodyText"/>
        <w:tabs>
          <w:tab w:val="left" w:pos="4259"/>
        </w:tabs>
        <w:ind w:left="1378"/>
        <w:rPr>
          <w:rFonts w:ascii="Arial" w:hAnsi="Arial"/>
        </w:rPr>
      </w:pPr>
      <w:r w:rsidRPr="00740C30">
        <w:rPr>
          <w:noProof/>
        </w:rPr>
        <mc:AlternateContent>
          <mc:Choice Requires="wps">
            <w:drawing>
              <wp:anchor distT="0" distB="0" distL="114300" distR="114300" simplePos="0" relativeHeight="251675648" behindDoc="1" locked="0" layoutInCell="1" allowOverlap="1" wp14:anchorId="6492E984" wp14:editId="73C1B732">
                <wp:simplePos x="0" y="0"/>
                <wp:positionH relativeFrom="page">
                  <wp:posOffset>4406265</wp:posOffset>
                </wp:positionH>
                <wp:positionV relativeFrom="paragraph">
                  <wp:posOffset>5080</wp:posOffset>
                </wp:positionV>
                <wp:extent cx="499745" cy="170815"/>
                <wp:effectExtent l="0" t="0" r="0" b="0"/>
                <wp:wrapNone/>
                <wp:docPr id="87885095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74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41ACF5" w14:textId="77777777" w:rsidR="0068099F" w:rsidRDefault="0068099F" w:rsidP="0068099F">
                            <w:pPr>
                              <w:pStyle w:val="BodyText"/>
                              <w:spacing w:line="268" w:lineRule="exact"/>
                              <w:rPr>
                                <w:rFonts w:ascii="Arial" w:hAnsi="Arial"/>
                              </w:rPr>
                            </w:pPr>
                            <w:r>
                              <w:rPr>
                                <w:rFonts w:ascii="Arial" w:hAnsi="Aria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92E984" id="Text Box 33" o:spid="_x0000_s1106" type="#_x0000_t202" style="position:absolute;left:0;text-align:left;margin-left:346.95pt;margin-top:.4pt;width:39.35pt;height:13.4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" filled="f" stroked="f">
                <v:textbox inset="0,0,0,0">
                  <w:txbxContent>
                    <w:p w14:paraId="7841ACF5" w14:textId="77777777" w:rsidR="0068099F" w:rsidRDefault="0068099F" w:rsidP="0068099F">
                      <w:pPr>
                        <w:pStyle w:val="BodyText"/>
                        <w:spacing w:line="268" w:lineRule="exact"/>
                        <w:rPr>
                          <w:rFonts w:ascii="Arial" w:hAnsi="Arial"/>
                        </w:rPr>
                      </w:pPr>
                      <w:r>
                        <w:rPr>
                          <w:rFonts w:ascii="Arial" w:hAnsi="Arial"/>
                        </w:rPr>
                        <w:t>……….</w:t>
                      </w:r>
                    </w:p>
                  </w:txbxContent>
                </v:textbox>
                <w10:wrap anchorx="page"/>
              </v:shape>
            </w:pict>
          </mc:Fallback>
        </mc:AlternateContent>
      </w:r>
      <w:r w:rsidRPr="00740C30">
        <w:rPr>
          <w:noProof/>
        </w:rPr>
        <mc:AlternateContent>
          <mc:Choice Requires="wps">
            <w:drawing>
              <wp:anchor distT="0" distB="0" distL="114300" distR="114300" simplePos="0" relativeHeight="251665408" behindDoc="0" locked="0" layoutInCell="1" allowOverlap="1" wp14:anchorId="160F7FF8" wp14:editId="3C4E7AD7">
                <wp:simplePos x="0" y="0"/>
                <wp:positionH relativeFrom="page">
                  <wp:posOffset>4486275</wp:posOffset>
                </wp:positionH>
                <wp:positionV relativeFrom="paragraph">
                  <wp:posOffset>74295</wp:posOffset>
                </wp:positionV>
                <wp:extent cx="2286000" cy="1188720"/>
                <wp:effectExtent l="0" t="0" r="0" b="0"/>
                <wp:wrapNone/>
                <wp:docPr id="191113607"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4A7F32" id="Rectangle 32" o:spid="_x0000_s1026" style="position:absolute;margin-left:353.25pt;margin-top:5.85pt;width:180pt;height:93.6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" stroked="f">
                <w10:wrap anchorx="page"/>
              </v:rect>
            </w:pict>
          </mc:Fallback>
        </mc:AlternateContent>
      </w:r>
      <w:r w:rsidRPr="00740C30">
        <w:rPr>
          <w:rFonts w:ascii="Arial" w:hAnsi="Arial"/>
        </w:rPr>
        <w:t>NAME</w:t>
      </w:r>
      <w:r w:rsidRPr="00740C30">
        <w:rPr>
          <w:rFonts w:ascii="Arial" w:hAnsi="Arial"/>
          <w:spacing w:val="-1"/>
        </w:rPr>
        <w:t xml:space="preserve"> </w:t>
      </w:r>
      <w:r w:rsidRPr="00740C30">
        <w:rPr>
          <w:rFonts w:ascii="Arial" w:hAnsi="Arial"/>
        </w:rPr>
        <w:t>(PRINT)</w:t>
      </w:r>
      <w:r w:rsidRPr="00740C30">
        <w:rPr>
          <w:rFonts w:ascii="Arial" w:hAnsi="Arial"/>
        </w:rPr>
        <w:tab/>
        <w:t>……………………</w:t>
      </w:r>
    </w:p>
    <w:p w14:paraId="45F69875" w14:textId="77777777" w:rsidR="0068099F" w:rsidRPr="00740C30" w:rsidRDefault="0068099F" w:rsidP="0068099F">
      <w:pPr>
        <w:pStyle w:val="BodyText"/>
        <w:rPr>
          <w:rFonts w:ascii="Arial"/>
        </w:rPr>
      </w:pPr>
    </w:p>
    <w:p w14:paraId="20438E95" w14:textId="53E8EC1C" w:rsidR="0068099F" w:rsidRPr="00740C30" w:rsidRDefault="0068099F" w:rsidP="0068099F">
      <w:pPr>
        <w:pStyle w:val="BodyText"/>
        <w:tabs>
          <w:tab w:val="left" w:pos="3539"/>
        </w:tabs>
        <w:ind w:left="1378"/>
        <w:rPr>
          <w:rFonts w:ascii="Arial" w:hAnsi="Arial"/>
        </w:rPr>
      </w:pPr>
      <w:r w:rsidRPr="00740C30">
        <w:rPr>
          <w:rFonts w:ascii="Arial" w:hAnsi="Arial"/>
        </w:rPr>
        <w:t>CAPACITY</w:t>
      </w:r>
      <w:r w:rsidRPr="00740C30">
        <w:rPr>
          <w:rFonts w:ascii="Arial" w:hAnsi="Arial"/>
        </w:rPr>
        <w:tab/>
        <w:t>…………………………….</w:t>
      </w:r>
    </w:p>
    <w:p w14:paraId="5AC1A7F2" w14:textId="4889E75E" w:rsidR="0068099F" w:rsidRPr="00740C30" w:rsidRDefault="0068099F" w:rsidP="0068099F">
      <w:pPr>
        <w:pStyle w:val="BodyText"/>
        <w:rPr>
          <w:rFonts w:ascii="Arial"/>
        </w:rPr>
      </w:pPr>
    </w:p>
    <w:p w14:paraId="5254C322" w14:textId="1E1604F3" w:rsidR="0068099F" w:rsidRPr="00740C30" w:rsidRDefault="0068099F" w:rsidP="0068099F">
      <w:pPr>
        <w:pStyle w:val="BodyText"/>
        <w:tabs>
          <w:tab w:val="left" w:pos="3539"/>
        </w:tabs>
        <w:ind w:left="1378"/>
        <w:rPr>
          <w:rFonts w:ascii="Arial" w:hAnsi="Arial"/>
        </w:rPr>
      </w:pPr>
      <w:r w:rsidRPr="00740C30">
        <w:rPr>
          <w:rFonts w:ascii="Arial" w:hAnsi="Arial"/>
        </w:rPr>
        <w:t>SIGNATURE</w:t>
      </w:r>
      <w:r w:rsidRPr="00740C30">
        <w:rPr>
          <w:rFonts w:ascii="Arial" w:hAnsi="Arial"/>
        </w:rPr>
        <w:tab/>
        <w:t>…………………………….</w:t>
      </w:r>
    </w:p>
    <w:p w14:paraId="18CECF7D" w14:textId="4E56E8D1" w:rsidR="0068099F" w:rsidRPr="00740C30" w:rsidRDefault="0068099F" w:rsidP="0068099F">
      <w:pPr>
        <w:pStyle w:val="BodyText"/>
        <w:spacing w:before="1"/>
        <w:rPr>
          <w:rFonts w:ascii="Arial"/>
        </w:rPr>
      </w:pPr>
    </w:p>
    <w:p w14:paraId="50FAA39C" w14:textId="27210CFD" w:rsidR="0068099F" w:rsidRPr="00740C30" w:rsidRDefault="0068099F" w:rsidP="0068099F">
      <w:pPr>
        <w:pStyle w:val="BodyText"/>
        <w:tabs>
          <w:tab w:val="left" w:pos="3539"/>
        </w:tabs>
        <w:ind w:left="1378"/>
        <w:rPr>
          <w:rFonts w:ascii="Arial" w:hAnsi="Arial"/>
        </w:rPr>
      </w:pPr>
      <w:r w:rsidRPr="00740C30">
        <w:rPr>
          <w:rFonts w:ascii="Arial" w:hAnsi="Arial"/>
        </w:rPr>
        <w:t>NAME OF FIRM</w:t>
      </w:r>
      <w:r w:rsidRPr="00740C30">
        <w:rPr>
          <w:rFonts w:ascii="Arial" w:hAnsi="Arial"/>
        </w:rPr>
        <w:tab/>
        <w:t>…………………………….</w:t>
      </w:r>
    </w:p>
    <w:p w14:paraId="3A63702A" w14:textId="10FB0C29" w:rsidR="0068099F" w:rsidRPr="00740C30" w:rsidRDefault="0068099F" w:rsidP="0068099F">
      <w:pPr>
        <w:pStyle w:val="BodyText"/>
        <w:rPr>
          <w:rFonts w:ascii="Arial"/>
        </w:rPr>
      </w:pPr>
    </w:p>
    <w:p w14:paraId="13D2C298" w14:textId="377066AD" w:rsidR="0068099F" w:rsidRPr="00740C30" w:rsidRDefault="0068099F" w:rsidP="0068099F">
      <w:pPr>
        <w:pStyle w:val="BodyText"/>
        <w:tabs>
          <w:tab w:val="left" w:pos="3539"/>
        </w:tabs>
        <w:ind w:left="1378"/>
        <w:rPr>
          <w:rFonts w:ascii="Arial" w:hAnsi="Arial"/>
        </w:rPr>
      </w:pPr>
      <w:r w:rsidRPr="00740C30">
        <w:rPr>
          <w:rFonts w:ascii="Arial" w:hAnsi="Arial"/>
        </w:rPr>
        <w:t>DATE</w:t>
      </w:r>
      <w:r w:rsidRPr="00740C30">
        <w:rPr>
          <w:rFonts w:ascii="Arial" w:hAnsi="Arial"/>
        </w:rPr>
        <w:tab/>
        <w:t>…………………………….</w:t>
      </w:r>
    </w:p>
    <w:p w14:paraId="177FF1B3" w14:textId="329596F7" w:rsidR="0068099F" w:rsidRPr="00740C30" w:rsidRDefault="0068099F" w:rsidP="0068099F">
      <w:pPr>
        <w:pStyle w:val="BodyText"/>
        <w:rPr>
          <w:rFonts w:ascii="Arial"/>
          <w:sz w:val="26"/>
        </w:rPr>
      </w:pPr>
    </w:p>
    <w:p w14:paraId="22682783" w14:textId="5E19FF6B" w:rsidR="0068099F" w:rsidRPr="00740C30" w:rsidRDefault="0068099F" w:rsidP="0068099F">
      <w:pPr>
        <w:pStyle w:val="BodyText"/>
        <w:rPr>
          <w:rFonts w:ascii="Arial"/>
          <w:sz w:val="26"/>
        </w:rPr>
      </w:pPr>
    </w:p>
    <w:p w14:paraId="10C08B02" w14:textId="17C2D86F" w:rsidR="0068099F" w:rsidRPr="00740C30" w:rsidRDefault="00790C88" w:rsidP="0068099F">
      <w:pPr>
        <w:pStyle w:val="BodyText"/>
        <w:rPr>
          <w:rFonts w:ascii="Arial"/>
          <w:sz w:val="26"/>
        </w:rPr>
      </w:pPr>
      <w:r w:rsidRPr="00740C30">
        <w:rPr>
          <w:noProof/>
        </w:rPr>
        <mc:AlternateContent>
          <mc:Choice Requires="wps">
            <w:drawing>
              <wp:anchor distT="0" distB="0" distL="114300" distR="114300" simplePos="0" relativeHeight="251666432" behindDoc="0" locked="0" layoutInCell="1" allowOverlap="1" wp14:anchorId="6666396F" wp14:editId="5B30669C">
                <wp:simplePos x="0" y="0"/>
                <wp:positionH relativeFrom="page">
                  <wp:posOffset>1432560</wp:posOffset>
                </wp:positionH>
                <wp:positionV relativeFrom="paragraph">
                  <wp:posOffset>127635</wp:posOffset>
                </wp:positionV>
                <wp:extent cx="2971800" cy="1188720"/>
                <wp:effectExtent l="0" t="0" r="19050" b="11430"/>
                <wp:wrapNone/>
                <wp:docPr id="3137327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1887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86D0EEB" w14:textId="77777777" w:rsidR="0068099F" w:rsidRDefault="0068099F" w:rsidP="0068099F">
                            <w:pPr>
                              <w:pStyle w:val="BodyText"/>
                              <w:spacing w:before="72"/>
                              <w:ind w:left="145"/>
                              <w:rPr>
                                <w:rFonts w:ascii="Arial"/>
                              </w:rPr>
                            </w:pPr>
                            <w:r>
                              <w:rPr>
                                <w:rFonts w:ascii="Arial"/>
                              </w:rPr>
                              <w:t>WITNESSES</w:t>
                            </w:r>
                          </w:p>
                          <w:p w14:paraId="2AE20A84" w14:textId="77777777" w:rsidR="0068099F" w:rsidRDefault="0068099F" w:rsidP="0068099F">
                            <w:pPr>
                              <w:pStyle w:val="BodyText"/>
                              <w:rPr>
                                <w:rFonts w:ascii="Arial"/>
                              </w:rPr>
                            </w:pPr>
                          </w:p>
                          <w:p w14:paraId="4C49C826" w14:textId="52A57731" w:rsidR="0068099F" w:rsidRDefault="0068099F" w:rsidP="00790C88">
                            <w:pPr>
                              <w:pStyle w:val="BodyText"/>
                              <w:tabs>
                                <w:tab w:val="left" w:pos="505"/>
                              </w:tabs>
                              <w:spacing w:before="1"/>
                              <w:ind w:left="145"/>
                              <w:rPr>
                                <w:rFonts w:ascii="Arial" w:hAnsi="Arial"/>
                              </w:rPr>
                            </w:pPr>
                            <w:r>
                              <w:rPr>
                                <w:rFonts w:ascii="Arial" w:hAnsi="Arial"/>
                              </w:rPr>
                              <w:t>1</w:t>
                            </w:r>
                            <w:r>
                              <w:rPr>
                                <w:rFonts w:ascii="Arial" w:hAnsi="Arial"/>
                              </w:rPr>
                              <w:tab/>
                              <w:t>…….………………………</w:t>
                            </w:r>
                          </w:p>
                          <w:p w14:paraId="459031FF" w14:textId="77777777" w:rsidR="0068099F" w:rsidRDefault="0068099F" w:rsidP="0068099F">
                            <w:pPr>
                              <w:pStyle w:val="BodyText"/>
                              <w:rPr>
                                <w:rFonts w:ascii="Arial"/>
                              </w:rPr>
                            </w:pPr>
                          </w:p>
                          <w:p w14:paraId="47DAD575" w14:textId="77777777" w:rsidR="0068099F" w:rsidRDefault="0068099F" w:rsidP="0068099F">
                            <w:pPr>
                              <w:pStyle w:val="BodyText"/>
                              <w:tabs>
                                <w:tab w:val="left" w:pos="505"/>
                              </w:tabs>
                              <w:ind w:left="145"/>
                              <w:rPr>
                                <w:rFonts w:ascii="Arial" w:hAnsi="Arial"/>
                              </w:rPr>
                            </w:pPr>
                            <w:r>
                              <w:rPr>
                                <w:rFonts w:ascii="Arial" w:hAnsi="Arial"/>
                              </w:rPr>
                              <w:t>2</w:t>
                            </w:r>
                            <w:r>
                              <w:rPr>
                                <w:rFonts w:ascii="Arial" w:hAnsi="Arial"/>
                              </w:rPr>
                              <w:tab/>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66396F" id="Text Box 31" o:spid="_x0000_s1107" type="#_x0000_t202" style="position:absolute;margin-left:112.8pt;margin-top:10.05pt;width:234pt;height:93.6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" filled="f">
                <v:textbox inset="0,0,0,0">
                  <w:txbxContent>
                    <w:p w14:paraId="186D0EEB" w14:textId="77777777" w:rsidR="0068099F" w:rsidRDefault="0068099F" w:rsidP="0068099F">
                      <w:pPr>
                        <w:pStyle w:val="BodyText"/>
                        <w:spacing w:before="72"/>
                        <w:ind w:left="145"/>
                        <w:rPr>
                          <w:rFonts w:ascii="Arial"/>
                        </w:rPr>
                      </w:pPr>
                      <w:r>
                        <w:rPr>
                          <w:rFonts w:ascii="Arial"/>
                        </w:rPr>
                        <w:t>WITNESSES</w:t>
                      </w:r>
                    </w:p>
                    <w:p w14:paraId="2AE20A84" w14:textId="77777777" w:rsidR="0068099F" w:rsidRDefault="0068099F" w:rsidP="0068099F">
                      <w:pPr>
                        <w:pStyle w:val="BodyText"/>
                        <w:rPr>
                          <w:rFonts w:ascii="Arial"/>
                        </w:rPr>
                      </w:pPr>
                    </w:p>
                    <w:p w14:paraId="4C49C826" w14:textId="52A57731" w:rsidR="0068099F" w:rsidRDefault="0068099F" w:rsidP="00790C88">
                      <w:pPr>
                        <w:pStyle w:val="BodyText"/>
                        <w:tabs>
                          <w:tab w:val="left" w:pos="505"/>
                        </w:tabs>
                        <w:spacing w:before="1"/>
                        <w:ind w:left="145"/>
                        <w:rPr>
                          <w:rFonts w:ascii="Arial" w:hAnsi="Arial"/>
                        </w:rPr>
                      </w:pPr>
                      <w:r>
                        <w:rPr>
                          <w:rFonts w:ascii="Arial" w:hAnsi="Arial"/>
                        </w:rPr>
                        <w:t>1</w:t>
                      </w:r>
                      <w:r>
                        <w:rPr>
                          <w:rFonts w:ascii="Arial" w:hAnsi="Arial"/>
                        </w:rPr>
                        <w:tab/>
                        <w:t>…….………………………</w:t>
                      </w:r>
                    </w:p>
                    <w:p w14:paraId="459031FF" w14:textId="77777777" w:rsidR="0068099F" w:rsidRDefault="0068099F" w:rsidP="0068099F">
                      <w:pPr>
                        <w:pStyle w:val="BodyText"/>
                        <w:rPr>
                          <w:rFonts w:ascii="Arial"/>
                        </w:rPr>
                      </w:pPr>
                    </w:p>
                    <w:p w14:paraId="47DAD575" w14:textId="77777777" w:rsidR="0068099F" w:rsidRDefault="0068099F" w:rsidP="0068099F">
                      <w:pPr>
                        <w:pStyle w:val="BodyText"/>
                        <w:tabs>
                          <w:tab w:val="left" w:pos="505"/>
                        </w:tabs>
                        <w:ind w:left="145"/>
                        <w:rPr>
                          <w:rFonts w:ascii="Arial" w:hAnsi="Arial"/>
                        </w:rPr>
                      </w:pPr>
                      <w:r>
                        <w:rPr>
                          <w:rFonts w:ascii="Arial" w:hAnsi="Arial"/>
                        </w:rPr>
                        <w:t>2</w:t>
                      </w:r>
                      <w:r>
                        <w:rPr>
                          <w:rFonts w:ascii="Arial" w:hAnsi="Arial"/>
                        </w:rPr>
                        <w:tab/>
                        <w:t>……….……………………</w:t>
                      </w:r>
                    </w:p>
                  </w:txbxContent>
                </v:textbox>
                <w10:wrap anchorx="page"/>
              </v:shape>
            </w:pict>
          </mc:Fallback>
        </mc:AlternateContent>
      </w:r>
    </w:p>
    <w:p w14:paraId="45A18AF7" w14:textId="77777777" w:rsidR="0068099F" w:rsidRPr="00740C30" w:rsidRDefault="0068099F" w:rsidP="0068099F">
      <w:pPr>
        <w:pStyle w:val="BodyText"/>
        <w:rPr>
          <w:rFonts w:ascii="Arial"/>
          <w:sz w:val="26"/>
        </w:rPr>
      </w:pPr>
    </w:p>
    <w:p w14:paraId="615D0B42" w14:textId="77777777" w:rsidR="0068099F" w:rsidRPr="00740C30" w:rsidRDefault="0068099F" w:rsidP="0068099F">
      <w:pPr>
        <w:pStyle w:val="BodyText"/>
        <w:rPr>
          <w:rFonts w:ascii="Arial"/>
          <w:sz w:val="26"/>
        </w:rPr>
      </w:pPr>
    </w:p>
    <w:p w14:paraId="4985C189" w14:textId="77777777" w:rsidR="0068099F" w:rsidRPr="00740C30" w:rsidRDefault="0068099F" w:rsidP="0068099F">
      <w:pPr>
        <w:pStyle w:val="BodyText"/>
        <w:rPr>
          <w:rFonts w:ascii="Arial"/>
          <w:sz w:val="26"/>
        </w:rPr>
      </w:pPr>
    </w:p>
    <w:p w14:paraId="2B5E8774" w14:textId="77777777" w:rsidR="0068099F" w:rsidRPr="00740C30" w:rsidRDefault="0068099F" w:rsidP="0068099F">
      <w:pPr>
        <w:pStyle w:val="BodyText"/>
        <w:rPr>
          <w:rFonts w:ascii="Arial"/>
          <w:sz w:val="26"/>
        </w:rPr>
      </w:pPr>
    </w:p>
    <w:p w14:paraId="647F2915" w14:textId="77777777" w:rsidR="0068099F" w:rsidRPr="00740C30" w:rsidRDefault="0068099F" w:rsidP="0068099F">
      <w:pPr>
        <w:pStyle w:val="BodyText"/>
        <w:rPr>
          <w:rFonts w:ascii="Arial"/>
          <w:sz w:val="26"/>
        </w:rPr>
      </w:pPr>
    </w:p>
    <w:p w14:paraId="7D57F074" w14:textId="77777777" w:rsidR="0068099F" w:rsidRPr="00740C30" w:rsidRDefault="0068099F" w:rsidP="0068099F">
      <w:pPr>
        <w:pStyle w:val="BodyText"/>
        <w:rPr>
          <w:rFonts w:ascii="Arial"/>
          <w:sz w:val="26"/>
        </w:rPr>
      </w:pPr>
    </w:p>
    <w:p w14:paraId="31B08C93" w14:textId="77777777" w:rsidR="0068099F" w:rsidRPr="00740C30" w:rsidRDefault="0068099F" w:rsidP="0068099F">
      <w:pPr>
        <w:pStyle w:val="BodyText"/>
        <w:rPr>
          <w:rFonts w:ascii="Arial"/>
          <w:sz w:val="26"/>
        </w:rPr>
      </w:pPr>
    </w:p>
    <w:p w14:paraId="5D0DB5BF" w14:textId="77777777" w:rsidR="0068099F" w:rsidRPr="00740C30" w:rsidRDefault="0068099F" w:rsidP="0068099F">
      <w:pPr>
        <w:pStyle w:val="BodyText"/>
        <w:rPr>
          <w:rFonts w:ascii="Arial"/>
          <w:sz w:val="26"/>
        </w:rPr>
      </w:pPr>
    </w:p>
    <w:p w14:paraId="72025220" w14:textId="77777777" w:rsidR="0068099F" w:rsidRPr="00740C30" w:rsidRDefault="0068099F" w:rsidP="0068099F">
      <w:pPr>
        <w:pStyle w:val="BodyText"/>
        <w:rPr>
          <w:rFonts w:ascii="Arial"/>
          <w:sz w:val="26"/>
        </w:rPr>
      </w:pPr>
    </w:p>
    <w:p w14:paraId="5E158B7C" w14:textId="77777777" w:rsidR="0068099F" w:rsidRPr="00740C30" w:rsidRDefault="0068099F" w:rsidP="0068099F">
      <w:pPr>
        <w:pStyle w:val="BodyText"/>
        <w:rPr>
          <w:rFonts w:ascii="Arial"/>
          <w:sz w:val="26"/>
        </w:rPr>
      </w:pPr>
    </w:p>
    <w:p w14:paraId="7B95099B" w14:textId="77777777" w:rsidR="0068099F" w:rsidRPr="00740C30" w:rsidRDefault="0068099F" w:rsidP="0068099F">
      <w:pPr>
        <w:pStyle w:val="BodyText"/>
        <w:rPr>
          <w:rFonts w:ascii="Arial"/>
          <w:sz w:val="26"/>
        </w:rPr>
      </w:pPr>
    </w:p>
    <w:p w14:paraId="1F9E7F4A" w14:textId="77777777" w:rsidR="0068099F" w:rsidRPr="00740C30" w:rsidRDefault="0068099F" w:rsidP="0068099F">
      <w:pPr>
        <w:pStyle w:val="BodyText"/>
        <w:rPr>
          <w:rFonts w:ascii="Arial"/>
          <w:sz w:val="26"/>
        </w:rPr>
      </w:pPr>
    </w:p>
    <w:p w14:paraId="1E85F6A7" w14:textId="77777777" w:rsidR="0068099F" w:rsidRPr="00740C30" w:rsidRDefault="0068099F" w:rsidP="0068099F">
      <w:pPr>
        <w:pStyle w:val="BodyText"/>
        <w:rPr>
          <w:rFonts w:ascii="Arial"/>
          <w:sz w:val="26"/>
        </w:rPr>
      </w:pPr>
    </w:p>
    <w:p w14:paraId="1454240F" w14:textId="77777777" w:rsidR="0068099F" w:rsidRPr="00740C30" w:rsidRDefault="0068099F" w:rsidP="0068099F">
      <w:pPr>
        <w:pStyle w:val="BodyText"/>
        <w:rPr>
          <w:rFonts w:ascii="Arial"/>
          <w:sz w:val="26"/>
        </w:rPr>
      </w:pPr>
    </w:p>
    <w:p w14:paraId="7AF8208C" w14:textId="77777777" w:rsidR="0068099F" w:rsidRPr="00740C30" w:rsidRDefault="0068099F" w:rsidP="0068099F">
      <w:pPr>
        <w:pStyle w:val="BodyText"/>
        <w:rPr>
          <w:rFonts w:ascii="Arial"/>
          <w:sz w:val="26"/>
        </w:rPr>
      </w:pPr>
    </w:p>
    <w:p w14:paraId="1C05978B" w14:textId="77777777" w:rsidR="0068099F" w:rsidRPr="00740C30" w:rsidRDefault="0068099F" w:rsidP="0068099F">
      <w:pPr>
        <w:pStyle w:val="BodyText"/>
        <w:rPr>
          <w:rFonts w:ascii="Arial"/>
          <w:sz w:val="26"/>
        </w:rPr>
      </w:pPr>
    </w:p>
    <w:p w14:paraId="1D936C91" w14:textId="77777777" w:rsidR="0068099F" w:rsidRPr="00740C30" w:rsidRDefault="0068099F" w:rsidP="0068099F">
      <w:pPr>
        <w:pStyle w:val="BodyText"/>
        <w:rPr>
          <w:rFonts w:ascii="Arial"/>
          <w:sz w:val="26"/>
        </w:rPr>
      </w:pPr>
    </w:p>
    <w:p w14:paraId="3BB8AB93" w14:textId="77777777" w:rsidR="0068099F" w:rsidRPr="00740C30" w:rsidRDefault="0068099F" w:rsidP="0068099F">
      <w:pPr>
        <w:pStyle w:val="BodyText"/>
        <w:rPr>
          <w:rFonts w:ascii="Arial"/>
          <w:sz w:val="26"/>
        </w:rPr>
      </w:pPr>
    </w:p>
    <w:p w14:paraId="369B0962" w14:textId="77777777" w:rsidR="0068099F" w:rsidRPr="00740C30" w:rsidRDefault="0068099F" w:rsidP="0068099F">
      <w:pPr>
        <w:pStyle w:val="BodyText"/>
        <w:rPr>
          <w:rFonts w:ascii="Arial"/>
          <w:sz w:val="26"/>
        </w:rPr>
      </w:pPr>
    </w:p>
    <w:p w14:paraId="74C3CC6A" w14:textId="77777777" w:rsidR="0068099F" w:rsidRPr="00740C30" w:rsidRDefault="0068099F" w:rsidP="0068099F">
      <w:pPr>
        <w:pStyle w:val="BodyText"/>
        <w:rPr>
          <w:rFonts w:ascii="Arial"/>
          <w:sz w:val="26"/>
        </w:rPr>
      </w:pPr>
    </w:p>
    <w:p w14:paraId="1685FA38" w14:textId="77777777" w:rsidR="0068099F" w:rsidRPr="00740C30" w:rsidRDefault="0068099F" w:rsidP="0068099F">
      <w:pPr>
        <w:pStyle w:val="Heading2"/>
        <w:spacing w:before="184"/>
        <w:ind w:left="0" w:right="1336"/>
        <w:jc w:val="right"/>
        <w:rPr>
          <w:color w:val="auto"/>
        </w:rPr>
      </w:pPr>
      <w:r w:rsidRPr="00740C30">
        <w:rPr>
          <w:color w:val="auto"/>
        </w:rPr>
        <w:t>MBD 7.2</w:t>
      </w:r>
    </w:p>
    <w:p w14:paraId="2CDCE5A0" w14:textId="77777777" w:rsidR="0068099F" w:rsidRPr="00740C30" w:rsidRDefault="0068099F" w:rsidP="0068099F">
      <w:pPr>
        <w:pStyle w:val="BodyText"/>
        <w:rPr>
          <w:rFonts w:ascii="Arial"/>
          <w:b/>
          <w:sz w:val="26"/>
        </w:rPr>
      </w:pPr>
    </w:p>
    <w:p w14:paraId="3161F634" w14:textId="77777777" w:rsidR="0068099F" w:rsidRPr="00740C30" w:rsidRDefault="0068099F" w:rsidP="0068099F">
      <w:pPr>
        <w:pStyle w:val="BodyText"/>
        <w:rPr>
          <w:rFonts w:ascii="Arial"/>
          <w:b/>
          <w:sz w:val="22"/>
        </w:rPr>
      </w:pPr>
    </w:p>
    <w:p w14:paraId="162F02E2" w14:textId="77777777" w:rsidR="0068099F" w:rsidRPr="00740C30" w:rsidRDefault="0068099F" w:rsidP="0068099F">
      <w:pPr>
        <w:spacing w:before="1"/>
        <w:ind w:left="2466"/>
        <w:rPr>
          <w:rFonts w:ascii="Arial"/>
          <w:b/>
          <w:color w:val="auto"/>
          <w:sz w:val="24"/>
        </w:rPr>
      </w:pPr>
      <w:r w:rsidRPr="00740C30">
        <w:rPr>
          <w:rFonts w:ascii="Arial"/>
          <w:b/>
          <w:color w:val="auto"/>
          <w:sz w:val="24"/>
        </w:rPr>
        <w:t>CONTRACT FORM - RENDERING OF SERVICES</w:t>
      </w:r>
    </w:p>
    <w:p w14:paraId="248E5159" w14:textId="77777777" w:rsidR="0068099F" w:rsidRPr="00740C30" w:rsidRDefault="0068099F" w:rsidP="0068099F">
      <w:pPr>
        <w:pStyle w:val="BodyText"/>
        <w:spacing w:before="8"/>
        <w:rPr>
          <w:rFonts w:ascii="Arial"/>
          <w:b/>
          <w:sz w:val="23"/>
        </w:rPr>
      </w:pPr>
    </w:p>
    <w:p w14:paraId="70F0751A" w14:textId="7CAEC2B5" w:rsidR="0068099F" w:rsidRPr="00740C30" w:rsidRDefault="0068099F" w:rsidP="00790C88">
      <w:pPr>
        <w:ind w:left="5094"/>
        <w:rPr>
          <w:rFonts w:ascii="Arial"/>
          <w:b/>
          <w:color w:val="auto"/>
          <w:sz w:val="20"/>
        </w:rPr>
      </w:pPr>
      <w:r w:rsidRPr="00740C30">
        <w:rPr>
          <w:rFonts w:ascii="Arial"/>
          <w:b/>
          <w:color w:val="auto"/>
          <w:sz w:val="20"/>
        </w:rPr>
        <w:t>PART 2 (TO BE FILLED IN BY THE PURCHASER)</w:t>
      </w:r>
    </w:p>
    <w:p w14:paraId="53C96CEE" w14:textId="77777777" w:rsidR="0068099F" w:rsidRPr="00740C30" w:rsidRDefault="0068099F" w:rsidP="0068099F">
      <w:pPr>
        <w:pStyle w:val="BodyText"/>
        <w:tabs>
          <w:tab w:val="left" w:pos="1378"/>
          <w:tab w:val="left" w:pos="6510"/>
          <w:tab w:val="left" w:pos="7613"/>
          <w:tab w:val="left" w:pos="8849"/>
        </w:tabs>
        <w:ind w:left="1378" w:right="1334" w:hanging="720"/>
        <w:rPr>
          <w:rFonts w:ascii="Arial" w:hAnsi="Arial"/>
        </w:rPr>
      </w:pPr>
      <w:r w:rsidRPr="00740C30">
        <w:rPr>
          <w:rFonts w:ascii="Arial" w:hAnsi="Arial"/>
        </w:rPr>
        <w:t>4.</w:t>
      </w:r>
      <w:r w:rsidRPr="00740C30">
        <w:rPr>
          <w:rFonts w:ascii="Arial" w:hAnsi="Arial"/>
        </w:rPr>
        <w:tab/>
        <w:t>I…………………………………………….</w:t>
      </w:r>
      <w:r w:rsidRPr="00740C30">
        <w:rPr>
          <w:rFonts w:ascii="Arial" w:hAnsi="Arial"/>
        </w:rPr>
        <w:tab/>
        <w:t>in</w:t>
      </w:r>
      <w:r w:rsidRPr="00740C30">
        <w:rPr>
          <w:rFonts w:ascii="Arial" w:hAnsi="Arial"/>
        </w:rPr>
        <w:tab/>
        <w:t>my</w:t>
      </w:r>
      <w:r w:rsidRPr="00740C30">
        <w:rPr>
          <w:rFonts w:ascii="Arial" w:hAnsi="Arial"/>
        </w:rPr>
        <w:tab/>
      </w:r>
      <w:r w:rsidRPr="00740C30">
        <w:rPr>
          <w:rFonts w:ascii="Arial" w:hAnsi="Arial"/>
          <w:spacing w:val="-3"/>
        </w:rPr>
        <w:t xml:space="preserve">capacity </w:t>
      </w:r>
      <w:r w:rsidRPr="00740C30">
        <w:rPr>
          <w:rFonts w:ascii="Arial" w:hAnsi="Arial"/>
        </w:rPr>
        <w:t>as……………………...…………………………</w:t>
      </w:r>
    </w:p>
    <w:p w14:paraId="7164D92C" w14:textId="77777777" w:rsidR="0068099F" w:rsidRPr="00740C30" w:rsidRDefault="0068099F" w:rsidP="0068099F">
      <w:pPr>
        <w:pStyle w:val="BodyText"/>
        <w:tabs>
          <w:tab w:val="left" w:pos="2971"/>
          <w:tab w:val="left" w:pos="4317"/>
          <w:tab w:val="left" w:pos="5521"/>
          <w:tab w:val="left" w:pos="7015"/>
          <w:tab w:val="left" w:pos="8911"/>
        </w:tabs>
        <w:ind w:left="1378"/>
        <w:rPr>
          <w:rFonts w:ascii="Arial"/>
        </w:rPr>
      </w:pPr>
      <w:r w:rsidRPr="00740C30">
        <w:rPr>
          <w:rFonts w:ascii="Arial"/>
        </w:rPr>
        <w:t>accept</w:t>
      </w:r>
      <w:r w:rsidRPr="00740C30">
        <w:rPr>
          <w:rFonts w:ascii="Arial"/>
        </w:rPr>
        <w:tab/>
        <w:t>your</w:t>
      </w:r>
      <w:r w:rsidRPr="00740C30">
        <w:rPr>
          <w:rFonts w:ascii="Arial"/>
        </w:rPr>
        <w:tab/>
        <w:t>bid</w:t>
      </w:r>
      <w:r w:rsidRPr="00740C30">
        <w:rPr>
          <w:rFonts w:ascii="Arial"/>
        </w:rPr>
        <w:tab/>
        <w:t>under</w:t>
      </w:r>
      <w:r w:rsidRPr="00740C30">
        <w:rPr>
          <w:rFonts w:ascii="Arial"/>
        </w:rPr>
        <w:tab/>
        <w:t>reference</w:t>
      </w:r>
      <w:r w:rsidRPr="00740C30">
        <w:rPr>
          <w:rFonts w:ascii="Arial"/>
        </w:rPr>
        <w:tab/>
        <w:t>number</w:t>
      </w:r>
    </w:p>
    <w:p w14:paraId="44EC70B5" w14:textId="77777777" w:rsidR="0068099F" w:rsidRPr="00740C30" w:rsidRDefault="0068099F" w:rsidP="0068099F">
      <w:pPr>
        <w:pStyle w:val="BodyText"/>
        <w:ind w:left="1378" w:right="1131"/>
        <w:rPr>
          <w:rFonts w:ascii="Arial" w:hAnsi="Arial"/>
        </w:rPr>
      </w:pPr>
      <w:r w:rsidRPr="00740C30">
        <w:rPr>
          <w:rFonts w:ascii="Arial" w:hAnsi="Arial"/>
        </w:rPr>
        <w:t>………………dated………………………for the rendering of services indicated hereunder and/or further specified in the annexure(s).</w:t>
      </w:r>
    </w:p>
    <w:p w14:paraId="3DACB62E" w14:textId="77777777" w:rsidR="0068099F" w:rsidRPr="00740C30" w:rsidRDefault="0068099F" w:rsidP="0068099F">
      <w:pPr>
        <w:pStyle w:val="BodyText"/>
        <w:rPr>
          <w:rFonts w:ascii="Arial"/>
        </w:rPr>
      </w:pPr>
    </w:p>
    <w:p w14:paraId="25D5E82A" w14:textId="77777777" w:rsidR="0068099F" w:rsidRPr="00740C30" w:rsidRDefault="0068099F" w:rsidP="0068099F">
      <w:pPr>
        <w:pStyle w:val="ListParagraph"/>
        <w:widowControl w:val="0"/>
        <w:numPr>
          <w:ilvl w:val="0"/>
          <w:numId w:val="76"/>
        </w:numPr>
        <w:tabs>
          <w:tab w:val="left" w:pos="1378"/>
          <w:tab w:val="left" w:pos="1379"/>
        </w:tabs>
        <w:autoSpaceDE w:val="0"/>
        <w:autoSpaceDN w:val="0"/>
        <w:spacing w:after="0" w:line="240" w:lineRule="auto"/>
        <w:ind w:hanging="721"/>
        <w:contextualSpacing w:val="0"/>
        <w:rPr>
          <w:rFonts w:ascii="Arial"/>
          <w:color w:val="auto"/>
          <w:sz w:val="24"/>
        </w:rPr>
      </w:pPr>
      <w:r w:rsidRPr="00740C30">
        <w:rPr>
          <w:rFonts w:ascii="Arial"/>
          <w:color w:val="auto"/>
          <w:sz w:val="24"/>
        </w:rPr>
        <w:t>An official order indicating service delivery instructions is</w:t>
      </w:r>
      <w:r w:rsidRPr="00740C30">
        <w:rPr>
          <w:rFonts w:ascii="Arial"/>
          <w:color w:val="auto"/>
          <w:spacing w:val="-5"/>
          <w:sz w:val="24"/>
        </w:rPr>
        <w:t xml:space="preserve"> </w:t>
      </w:r>
      <w:r w:rsidRPr="00740C30">
        <w:rPr>
          <w:rFonts w:ascii="Arial"/>
          <w:color w:val="auto"/>
          <w:sz w:val="24"/>
        </w:rPr>
        <w:t>forthcoming.</w:t>
      </w:r>
    </w:p>
    <w:p w14:paraId="1A386ADA" w14:textId="77777777" w:rsidR="0068099F" w:rsidRPr="00740C30" w:rsidRDefault="0068099F" w:rsidP="0068099F">
      <w:pPr>
        <w:pStyle w:val="BodyText"/>
        <w:spacing w:before="1"/>
        <w:rPr>
          <w:rFonts w:ascii="Arial"/>
        </w:rPr>
      </w:pPr>
    </w:p>
    <w:tbl>
      <w:tblPr>
        <w:tblpPr w:leftFromText="180" w:rightFromText="180" w:vertAnchor="text" w:horzAnchor="margin" w:tblpXSpec="center" w:tblpY="102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68"/>
        <w:gridCol w:w="1488"/>
        <w:gridCol w:w="1491"/>
        <w:gridCol w:w="1489"/>
        <w:gridCol w:w="1488"/>
      </w:tblGrid>
      <w:tr w:rsidR="00740C30" w:rsidRPr="00740C30" w14:paraId="201FE826" w14:textId="77777777" w:rsidTr="00790C88">
        <w:trPr>
          <w:trHeight w:val="1124"/>
        </w:trPr>
        <w:tc>
          <w:tcPr>
            <w:tcW w:w="2468" w:type="dxa"/>
          </w:tcPr>
          <w:p w14:paraId="601C263D" w14:textId="77777777" w:rsidR="00790C88" w:rsidRPr="00740C30" w:rsidRDefault="00790C88" w:rsidP="00790C88">
            <w:pPr>
              <w:pStyle w:val="TableParagraph"/>
              <w:rPr>
                <w:rFonts w:ascii="Times New Roman"/>
                <w:sz w:val="20"/>
              </w:rPr>
            </w:pPr>
          </w:p>
        </w:tc>
        <w:tc>
          <w:tcPr>
            <w:tcW w:w="1488" w:type="dxa"/>
          </w:tcPr>
          <w:p w14:paraId="32F3E40D" w14:textId="77777777" w:rsidR="00790C88" w:rsidRPr="00740C30" w:rsidRDefault="00790C88" w:rsidP="00790C88">
            <w:pPr>
              <w:pStyle w:val="TableParagraph"/>
              <w:spacing w:before="114"/>
              <w:ind w:right="222"/>
              <w:rPr>
                <w:rFonts w:ascii="Arial"/>
                <w:b/>
                <w:sz w:val="16"/>
              </w:rPr>
            </w:pPr>
            <w:r w:rsidRPr="00740C30">
              <w:rPr>
                <w:rFonts w:ascii="Arial"/>
                <w:b/>
                <w:sz w:val="16"/>
              </w:rPr>
              <w:t>PRICE (ALL APPLICABLE TAXES INCLUDED)</w:t>
            </w:r>
          </w:p>
        </w:tc>
        <w:tc>
          <w:tcPr>
            <w:tcW w:w="1491" w:type="dxa"/>
          </w:tcPr>
          <w:p w14:paraId="5180A428" w14:textId="77777777" w:rsidR="00790C88" w:rsidRPr="00740C30" w:rsidRDefault="00790C88" w:rsidP="00790C88">
            <w:pPr>
              <w:pStyle w:val="TableParagraph"/>
              <w:ind w:right="186"/>
              <w:rPr>
                <w:rFonts w:ascii="Arial"/>
                <w:b/>
                <w:sz w:val="16"/>
              </w:rPr>
            </w:pPr>
            <w:r w:rsidRPr="00740C30">
              <w:rPr>
                <w:rFonts w:ascii="Arial"/>
                <w:b/>
                <w:sz w:val="16"/>
              </w:rPr>
              <w:t>COMPLETION DATE</w:t>
            </w:r>
          </w:p>
        </w:tc>
        <w:tc>
          <w:tcPr>
            <w:tcW w:w="1489" w:type="dxa"/>
          </w:tcPr>
          <w:p w14:paraId="4F267FC7" w14:textId="77777777" w:rsidR="00790C88" w:rsidRPr="00740C30" w:rsidRDefault="00790C88" w:rsidP="00790C88">
            <w:pPr>
              <w:pStyle w:val="TableParagraph"/>
              <w:spacing w:before="114"/>
              <w:ind w:right="185"/>
              <w:rPr>
                <w:rFonts w:ascii="Arial"/>
                <w:b/>
                <w:sz w:val="16"/>
              </w:rPr>
            </w:pPr>
            <w:r w:rsidRPr="00740C30">
              <w:rPr>
                <w:rFonts w:ascii="Arial"/>
                <w:b/>
                <w:sz w:val="16"/>
              </w:rPr>
              <w:t>TOTAL PREFERENCE POINTS CLAIMED</w:t>
            </w:r>
          </w:p>
        </w:tc>
        <w:tc>
          <w:tcPr>
            <w:tcW w:w="1488" w:type="dxa"/>
          </w:tcPr>
          <w:p w14:paraId="1300C8B1" w14:textId="77777777" w:rsidR="00790C88" w:rsidRPr="00740C30" w:rsidRDefault="00790C88" w:rsidP="00790C88">
            <w:pPr>
              <w:pStyle w:val="TableParagraph"/>
              <w:spacing w:before="114"/>
              <w:ind w:right="113"/>
              <w:rPr>
                <w:rFonts w:ascii="Arial"/>
                <w:b/>
                <w:sz w:val="16"/>
              </w:rPr>
            </w:pPr>
            <w:r w:rsidRPr="00740C30">
              <w:rPr>
                <w:rFonts w:ascii="Arial"/>
                <w:b/>
                <w:sz w:val="16"/>
              </w:rPr>
              <w:t>POINTS CLAIMED FOR EACH SPECIFIC GOAL</w:t>
            </w:r>
          </w:p>
        </w:tc>
      </w:tr>
      <w:tr w:rsidR="00740C30" w:rsidRPr="00740C30" w14:paraId="254FAD0E" w14:textId="77777777" w:rsidTr="00790C88">
        <w:trPr>
          <w:trHeight w:val="712"/>
        </w:trPr>
        <w:tc>
          <w:tcPr>
            <w:tcW w:w="2468" w:type="dxa"/>
          </w:tcPr>
          <w:p w14:paraId="0319B5FA" w14:textId="77777777" w:rsidR="00790C88" w:rsidRPr="00740C30" w:rsidRDefault="00790C88" w:rsidP="00790C88">
            <w:pPr>
              <w:pStyle w:val="TableParagraph"/>
              <w:rPr>
                <w:rFonts w:ascii="Times New Roman"/>
                <w:sz w:val="20"/>
              </w:rPr>
            </w:pPr>
          </w:p>
        </w:tc>
        <w:tc>
          <w:tcPr>
            <w:tcW w:w="1488" w:type="dxa"/>
          </w:tcPr>
          <w:p w14:paraId="0C66E5D4" w14:textId="77777777" w:rsidR="00790C88" w:rsidRPr="00740C30" w:rsidRDefault="00790C88" w:rsidP="00790C88">
            <w:pPr>
              <w:pStyle w:val="TableParagraph"/>
              <w:rPr>
                <w:rFonts w:ascii="Times New Roman"/>
                <w:sz w:val="20"/>
              </w:rPr>
            </w:pPr>
          </w:p>
        </w:tc>
        <w:tc>
          <w:tcPr>
            <w:tcW w:w="1491" w:type="dxa"/>
          </w:tcPr>
          <w:p w14:paraId="628BBDB9" w14:textId="77777777" w:rsidR="00790C88" w:rsidRPr="00740C30" w:rsidRDefault="00790C88" w:rsidP="00790C88">
            <w:pPr>
              <w:pStyle w:val="TableParagraph"/>
              <w:rPr>
                <w:rFonts w:ascii="Times New Roman"/>
                <w:sz w:val="20"/>
              </w:rPr>
            </w:pPr>
          </w:p>
        </w:tc>
        <w:tc>
          <w:tcPr>
            <w:tcW w:w="1489" w:type="dxa"/>
          </w:tcPr>
          <w:p w14:paraId="25FA4C86" w14:textId="77777777" w:rsidR="00790C88" w:rsidRPr="00740C30" w:rsidRDefault="00790C88" w:rsidP="00790C88">
            <w:pPr>
              <w:pStyle w:val="TableParagraph"/>
              <w:rPr>
                <w:rFonts w:ascii="Times New Roman"/>
                <w:sz w:val="20"/>
              </w:rPr>
            </w:pPr>
          </w:p>
        </w:tc>
        <w:tc>
          <w:tcPr>
            <w:tcW w:w="1488" w:type="dxa"/>
          </w:tcPr>
          <w:p w14:paraId="0E567192" w14:textId="77777777" w:rsidR="00790C88" w:rsidRPr="00740C30" w:rsidRDefault="00790C88" w:rsidP="00790C88">
            <w:pPr>
              <w:pStyle w:val="TableParagraph"/>
              <w:rPr>
                <w:rFonts w:ascii="Times New Roman"/>
                <w:sz w:val="20"/>
              </w:rPr>
            </w:pPr>
          </w:p>
        </w:tc>
      </w:tr>
    </w:tbl>
    <w:p w14:paraId="0B1441C9" w14:textId="129EC27B" w:rsidR="0068099F" w:rsidRPr="00740C30" w:rsidRDefault="0068099F" w:rsidP="0068099F">
      <w:pPr>
        <w:pStyle w:val="ListParagraph"/>
        <w:widowControl w:val="0"/>
        <w:numPr>
          <w:ilvl w:val="0"/>
          <w:numId w:val="76"/>
        </w:numPr>
        <w:tabs>
          <w:tab w:val="left" w:pos="1379"/>
        </w:tabs>
        <w:autoSpaceDE w:val="0"/>
        <w:autoSpaceDN w:val="0"/>
        <w:spacing w:after="0" w:line="240" w:lineRule="auto"/>
        <w:ind w:right="1343"/>
        <w:contextualSpacing w:val="0"/>
        <w:jc w:val="both"/>
        <w:rPr>
          <w:rFonts w:ascii="Arial"/>
          <w:color w:val="auto"/>
          <w:sz w:val="24"/>
        </w:rPr>
        <w:sectPr w:rsidR="0068099F" w:rsidRPr="00740C30" w:rsidSect="0068099F">
          <w:headerReference w:type="default" r:id="rId69"/>
          <w:footerReference w:type="default" r:id="rId70"/>
          <w:pgSz w:w="11910" w:h="16840"/>
          <w:pgMar w:top="1360" w:right="80" w:bottom="1200" w:left="760" w:header="0" w:footer="1009" w:gutter="0"/>
          <w:cols w:space="720"/>
        </w:sectPr>
      </w:pPr>
      <w:r w:rsidRPr="00740C30">
        <w:rPr>
          <w:rFonts w:ascii="Arial"/>
          <w:color w:val="auto"/>
          <w:sz w:val="24"/>
        </w:rPr>
        <w:t>I undertake to make payment for the services rendered in accordance with the terms and conditions of the contract, within 30 (thirty) days after receipt of an invoic</w:t>
      </w:r>
      <w:r w:rsidR="00790C88" w:rsidRPr="00740C30">
        <w:rPr>
          <w:rFonts w:ascii="Arial"/>
          <w:color w:val="auto"/>
          <w:sz w:val="24"/>
        </w:rPr>
        <w:t>e</w:t>
      </w:r>
    </w:p>
    <w:p w14:paraId="39175A59" w14:textId="77777777" w:rsidR="0068099F" w:rsidRPr="00740C30" w:rsidRDefault="0068099F" w:rsidP="0068099F">
      <w:pPr>
        <w:pStyle w:val="BodyText"/>
        <w:rPr>
          <w:rFonts w:ascii="Arial"/>
        </w:rPr>
      </w:pPr>
    </w:p>
    <w:p w14:paraId="4FF1ED56" w14:textId="77777777" w:rsidR="0068099F" w:rsidRPr="00740C30" w:rsidRDefault="0068099F" w:rsidP="0068099F">
      <w:pPr>
        <w:pStyle w:val="BodyText"/>
        <w:tabs>
          <w:tab w:val="left" w:pos="1378"/>
        </w:tabs>
        <w:spacing w:before="92"/>
        <w:ind w:left="658"/>
        <w:rPr>
          <w:rFonts w:ascii="Arial"/>
        </w:rPr>
      </w:pPr>
      <w:r w:rsidRPr="00740C30">
        <w:rPr>
          <w:rFonts w:ascii="Arial"/>
        </w:rPr>
        <w:t>4.</w:t>
      </w:r>
      <w:r w:rsidRPr="00740C30">
        <w:rPr>
          <w:rFonts w:ascii="Arial"/>
        </w:rPr>
        <w:tab/>
        <w:t xml:space="preserve">I confirm that I am duly </w:t>
      </w:r>
      <w:proofErr w:type="spellStart"/>
      <w:r w:rsidRPr="00740C30">
        <w:rPr>
          <w:rFonts w:ascii="Arial"/>
        </w:rPr>
        <w:t>authorised</w:t>
      </w:r>
      <w:proofErr w:type="spellEnd"/>
      <w:r w:rsidRPr="00740C30">
        <w:rPr>
          <w:rFonts w:ascii="Arial"/>
        </w:rPr>
        <w:t xml:space="preserve"> to sign this</w:t>
      </w:r>
      <w:r w:rsidRPr="00740C30">
        <w:rPr>
          <w:rFonts w:ascii="Arial"/>
          <w:spacing w:val="-4"/>
        </w:rPr>
        <w:t xml:space="preserve"> </w:t>
      </w:r>
      <w:r w:rsidRPr="00740C30">
        <w:rPr>
          <w:rFonts w:ascii="Arial"/>
        </w:rPr>
        <w:t>contract.</w:t>
      </w:r>
    </w:p>
    <w:p w14:paraId="0F2AD064" w14:textId="77777777" w:rsidR="0068099F" w:rsidRPr="00740C30" w:rsidRDefault="0068099F" w:rsidP="0068099F">
      <w:pPr>
        <w:pStyle w:val="BodyText"/>
        <w:rPr>
          <w:rFonts w:ascii="Arial"/>
          <w:sz w:val="26"/>
        </w:rPr>
      </w:pPr>
    </w:p>
    <w:p w14:paraId="78893F20" w14:textId="77777777" w:rsidR="0068099F" w:rsidRPr="00740C30" w:rsidRDefault="0068099F" w:rsidP="0068099F">
      <w:pPr>
        <w:pStyle w:val="BodyText"/>
        <w:rPr>
          <w:rFonts w:ascii="Arial"/>
          <w:sz w:val="22"/>
        </w:rPr>
      </w:pPr>
    </w:p>
    <w:p w14:paraId="0DEB02AE" w14:textId="61668468" w:rsidR="0068099F" w:rsidRPr="00740C30" w:rsidRDefault="0068099F" w:rsidP="00F64E32">
      <w:pPr>
        <w:pStyle w:val="BodyText"/>
        <w:tabs>
          <w:tab w:val="left" w:pos="2133"/>
          <w:tab w:val="left" w:pos="2995"/>
          <w:tab w:val="left" w:pos="9365"/>
        </w:tabs>
        <w:ind w:left="658"/>
        <w:rPr>
          <w:rFonts w:ascii="Arial" w:hAnsi="Arial"/>
        </w:rPr>
      </w:pPr>
      <w:r w:rsidRPr="00740C30">
        <w:rPr>
          <w:rFonts w:ascii="Arial" w:hAnsi="Arial"/>
        </w:rPr>
        <w:t>SIGNED</w:t>
      </w:r>
      <w:r w:rsidRPr="00740C30">
        <w:rPr>
          <w:rFonts w:ascii="Arial" w:hAnsi="Arial"/>
        </w:rPr>
        <w:tab/>
        <w:t>AT………………………………………ON………………………………..</w:t>
      </w:r>
    </w:p>
    <w:p w14:paraId="0BD278AC" w14:textId="77777777" w:rsidR="0068099F" w:rsidRPr="00740C30" w:rsidRDefault="0068099F" w:rsidP="0068099F">
      <w:pPr>
        <w:pStyle w:val="BodyText"/>
        <w:rPr>
          <w:rFonts w:ascii="Arial"/>
          <w:sz w:val="26"/>
        </w:rPr>
      </w:pPr>
    </w:p>
    <w:p w14:paraId="246C1F73" w14:textId="77777777" w:rsidR="0068099F" w:rsidRPr="00740C30" w:rsidRDefault="0068099F" w:rsidP="0068099F">
      <w:pPr>
        <w:pStyle w:val="BodyText"/>
        <w:spacing w:before="1"/>
        <w:rPr>
          <w:rFonts w:ascii="Arial"/>
          <w:sz w:val="22"/>
        </w:rPr>
      </w:pPr>
    </w:p>
    <w:p w14:paraId="62FF44C2" w14:textId="1D42C87A" w:rsidR="0068099F" w:rsidRPr="00740C30" w:rsidRDefault="0068099F" w:rsidP="0068099F">
      <w:pPr>
        <w:pStyle w:val="BodyText"/>
        <w:tabs>
          <w:tab w:val="left" w:pos="3539"/>
        </w:tabs>
        <w:ind w:left="658"/>
        <w:rPr>
          <w:rFonts w:ascii="Arial" w:hAnsi="Arial"/>
        </w:rPr>
      </w:pPr>
      <w:r w:rsidRPr="00740C30">
        <w:rPr>
          <w:rFonts w:ascii="Arial" w:hAnsi="Arial"/>
        </w:rPr>
        <w:t>NAME</w:t>
      </w:r>
      <w:r w:rsidRPr="00740C30">
        <w:rPr>
          <w:rFonts w:ascii="Arial" w:hAnsi="Arial"/>
          <w:spacing w:val="-1"/>
        </w:rPr>
        <w:t xml:space="preserve"> </w:t>
      </w:r>
      <w:r w:rsidRPr="00740C30">
        <w:rPr>
          <w:rFonts w:ascii="Arial" w:hAnsi="Arial"/>
        </w:rPr>
        <w:t>(PRINT)</w:t>
      </w:r>
      <w:r w:rsidR="00F64E32" w:rsidRPr="00740C30">
        <w:rPr>
          <w:rFonts w:ascii="Arial" w:hAnsi="Arial"/>
        </w:rPr>
        <w:t xml:space="preserve">        </w:t>
      </w:r>
      <w:r w:rsidRPr="00740C30">
        <w:rPr>
          <w:rFonts w:ascii="Arial" w:hAnsi="Arial"/>
        </w:rPr>
        <w:t>………………………………………….</w:t>
      </w:r>
    </w:p>
    <w:p w14:paraId="75FDB957" w14:textId="77777777" w:rsidR="0068099F" w:rsidRPr="00740C30" w:rsidRDefault="0068099F" w:rsidP="0068099F">
      <w:pPr>
        <w:pStyle w:val="BodyText"/>
        <w:rPr>
          <w:rFonts w:ascii="Arial"/>
        </w:rPr>
      </w:pPr>
    </w:p>
    <w:p w14:paraId="21BC29E8" w14:textId="77777777" w:rsidR="0068099F" w:rsidRPr="00740C30" w:rsidRDefault="0068099F" w:rsidP="0068099F">
      <w:pPr>
        <w:pStyle w:val="BodyText"/>
        <w:tabs>
          <w:tab w:val="left" w:pos="2818"/>
        </w:tabs>
        <w:ind w:left="658"/>
        <w:rPr>
          <w:rFonts w:ascii="Arial" w:hAnsi="Arial"/>
        </w:rPr>
      </w:pPr>
      <w:r w:rsidRPr="00740C30">
        <w:rPr>
          <w:rFonts w:ascii="Arial" w:hAnsi="Arial"/>
        </w:rPr>
        <w:t>SIGNATURE</w:t>
      </w:r>
      <w:r w:rsidRPr="00740C30">
        <w:rPr>
          <w:rFonts w:ascii="Arial" w:hAnsi="Arial"/>
        </w:rPr>
        <w:tab/>
        <w:t>…………………………………………</w:t>
      </w:r>
    </w:p>
    <w:p w14:paraId="4AA060F4" w14:textId="77777777" w:rsidR="0068099F" w:rsidRPr="00740C30" w:rsidRDefault="0068099F" w:rsidP="0068099F">
      <w:pPr>
        <w:pStyle w:val="BodyText"/>
        <w:rPr>
          <w:rFonts w:ascii="Arial"/>
        </w:rPr>
      </w:pPr>
    </w:p>
    <w:p w14:paraId="05B448E9" w14:textId="2611A91E" w:rsidR="0068099F" w:rsidRPr="00740C30" w:rsidRDefault="00790C88" w:rsidP="0068099F">
      <w:pPr>
        <w:pStyle w:val="BodyText"/>
        <w:ind w:left="658"/>
        <w:rPr>
          <w:rFonts w:ascii="Arial"/>
        </w:rPr>
        <w:sectPr w:rsidR="0068099F" w:rsidRPr="00740C30" w:rsidSect="0068099F">
          <w:headerReference w:type="default" r:id="rId71"/>
          <w:footerReference w:type="default" r:id="rId72"/>
          <w:pgSz w:w="11910" w:h="16840"/>
          <w:pgMar w:top="1580" w:right="80" w:bottom="1200" w:left="760" w:header="0" w:footer="1009" w:gutter="0"/>
          <w:cols w:space="720"/>
        </w:sectPr>
      </w:pPr>
      <w:r w:rsidRPr="00740C30">
        <w:rPr>
          <w:noProof/>
        </w:rPr>
        <mc:AlternateContent>
          <mc:Choice Requires="wps">
            <w:drawing>
              <wp:anchor distT="0" distB="0" distL="114300" distR="114300" simplePos="0" relativeHeight="251668480" behindDoc="0" locked="0" layoutInCell="1" allowOverlap="1" wp14:anchorId="60057D2E" wp14:editId="7FDCB799">
                <wp:simplePos x="0" y="0"/>
                <wp:positionH relativeFrom="page">
                  <wp:posOffset>4023359</wp:posOffset>
                </wp:positionH>
                <wp:positionV relativeFrom="paragraph">
                  <wp:posOffset>362585</wp:posOffset>
                </wp:positionV>
                <wp:extent cx="2657475" cy="1188720"/>
                <wp:effectExtent l="0" t="0" r="28575" b="11430"/>
                <wp:wrapNone/>
                <wp:docPr id="166073945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11887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EC7415C" w14:textId="77777777" w:rsidR="0068099F" w:rsidRDefault="0068099F" w:rsidP="0068099F">
                            <w:pPr>
                              <w:pStyle w:val="BodyText"/>
                              <w:spacing w:before="74"/>
                              <w:ind w:left="146"/>
                              <w:rPr>
                                <w:rFonts w:ascii="Arial"/>
                              </w:rPr>
                            </w:pPr>
                            <w:r>
                              <w:rPr>
                                <w:rFonts w:ascii="Arial"/>
                              </w:rPr>
                              <w:t>WITNESSES</w:t>
                            </w:r>
                          </w:p>
                          <w:p w14:paraId="1D23594A" w14:textId="77777777" w:rsidR="0068099F" w:rsidRDefault="0068099F" w:rsidP="0068099F">
                            <w:pPr>
                              <w:pStyle w:val="BodyText"/>
                              <w:rPr>
                                <w:rFonts w:ascii="Arial"/>
                              </w:rPr>
                            </w:pPr>
                          </w:p>
                          <w:p w14:paraId="702530D0" w14:textId="77777777" w:rsidR="0068099F" w:rsidRDefault="0068099F" w:rsidP="0068099F">
                            <w:pPr>
                              <w:pStyle w:val="BodyText"/>
                              <w:tabs>
                                <w:tab w:val="left" w:pos="506"/>
                              </w:tabs>
                              <w:spacing w:before="1"/>
                              <w:ind w:left="146"/>
                              <w:rPr>
                                <w:rFonts w:ascii="Arial" w:hAnsi="Arial"/>
                              </w:rPr>
                            </w:pPr>
                            <w:r>
                              <w:rPr>
                                <w:rFonts w:ascii="Arial" w:hAnsi="Arial"/>
                              </w:rPr>
                              <w:t>1</w:t>
                            </w:r>
                            <w:r>
                              <w:rPr>
                                <w:rFonts w:ascii="Arial" w:hAnsi="Arial"/>
                              </w:rPr>
                              <w:tab/>
                              <w:t>….…………………………</w:t>
                            </w:r>
                          </w:p>
                          <w:p w14:paraId="5DCE9FF6" w14:textId="2EE360B7" w:rsidR="0068099F" w:rsidRDefault="0068099F" w:rsidP="00790C88">
                            <w:pPr>
                              <w:pStyle w:val="BodyText"/>
                              <w:rPr>
                                <w:rFonts w:ascii="Arial" w:hAnsi="Arial"/>
                              </w:rPr>
                            </w:pPr>
                          </w:p>
                          <w:p w14:paraId="5ADB78B5" w14:textId="77777777" w:rsidR="0068099F" w:rsidRDefault="0068099F" w:rsidP="0068099F">
                            <w:pPr>
                              <w:pStyle w:val="BodyText"/>
                              <w:spacing w:before="11"/>
                              <w:rPr>
                                <w:rFonts w:ascii="Arial"/>
                                <w:sz w:val="23"/>
                              </w:rPr>
                            </w:pPr>
                          </w:p>
                          <w:p w14:paraId="30B29783" w14:textId="77777777" w:rsidR="0068099F" w:rsidRDefault="0068099F" w:rsidP="0068099F">
                            <w:pPr>
                              <w:pStyle w:val="BodyText"/>
                              <w:tabs>
                                <w:tab w:val="left" w:pos="506"/>
                              </w:tabs>
                              <w:ind w:left="146"/>
                              <w:rPr>
                                <w:rFonts w:ascii="Arial" w:hAnsi="Arial"/>
                              </w:rPr>
                            </w:pPr>
                            <w:r>
                              <w:rPr>
                                <w:rFonts w:ascii="Arial" w:hAnsi="Arial"/>
                              </w:rPr>
                              <w:t>2</w:t>
                            </w:r>
                            <w:r>
                              <w:rPr>
                                <w:rFonts w:ascii="Arial" w:hAnsi="Arial"/>
                              </w:rPr>
                              <w:tab/>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057D2E" id="Text Box 29" o:spid="_x0000_s1108" type="#_x0000_t202" style="position:absolute;left:0;text-align:left;margin-left:316.8pt;margin-top:28.55pt;width:209.25pt;height:93.6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" filled="f">
                <v:textbox inset="0,0,0,0">
                  <w:txbxContent>
                    <w:p w14:paraId="5EC7415C" w14:textId="77777777" w:rsidR="0068099F" w:rsidRDefault="0068099F" w:rsidP="0068099F">
                      <w:pPr>
                        <w:pStyle w:val="BodyText"/>
                        <w:spacing w:before="74"/>
                        <w:ind w:left="146"/>
                        <w:rPr>
                          <w:rFonts w:ascii="Arial"/>
                        </w:rPr>
                      </w:pPr>
                      <w:r>
                        <w:rPr>
                          <w:rFonts w:ascii="Arial"/>
                        </w:rPr>
                        <w:t>WITNESSES</w:t>
                      </w:r>
                    </w:p>
                    <w:p w14:paraId="1D23594A" w14:textId="77777777" w:rsidR="0068099F" w:rsidRDefault="0068099F" w:rsidP="0068099F">
                      <w:pPr>
                        <w:pStyle w:val="BodyText"/>
                        <w:rPr>
                          <w:rFonts w:ascii="Arial"/>
                        </w:rPr>
                      </w:pPr>
                    </w:p>
                    <w:p w14:paraId="702530D0" w14:textId="77777777" w:rsidR="0068099F" w:rsidRDefault="0068099F" w:rsidP="0068099F">
                      <w:pPr>
                        <w:pStyle w:val="BodyText"/>
                        <w:tabs>
                          <w:tab w:val="left" w:pos="506"/>
                        </w:tabs>
                        <w:spacing w:before="1"/>
                        <w:ind w:left="146"/>
                        <w:rPr>
                          <w:rFonts w:ascii="Arial" w:hAnsi="Arial"/>
                        </w:rPr>
                      </w:pPr>
                      <w:r>
                        <w:rPr>
                          <w:rFonts w:ascii="Arial" w:hAnsi="Arial"/>
                        </w:rPr>
                        <w:t>1</w:t>
                      </w:r>
                      <w:r>
                        <w:rPr>
                          <w:rFonts w:ascii="Arial" w:hAnsi="Arial"/>
                        </w:rPr>
                        <w:tab/>
                        <w:t>….…………………………</w:t>
                      </w:r>
                    </w:p>
                    <w:p w14:paraId="5DCE9FF6" w14:textId="2EE360B7" w:rsidR="0068099F" w:rsidRDefault="0068099F" w:rsidP="00790C88">
                      <w:pPr>
                        <w:pStyle w:val="BodyText"/>
                        <w:rPr>
                          <w:rFonts w:ascii="Arial" w:hAnsi="Arial"/>
                        </w:rPr>
                      </w:pPr>
                    </w:p>
                    <w:p w14:paraId="5ADB78B5" w14:textId="77777777" w:rsidR="0068099F" w:rsidRDefault="0068099F" w:rsidP="0068099F">
                      <w:pPr>
                        <w:pStyle w:val="BodyText"/>
                        <w:spacing w:before="11"/>
                        <w:rPr>
                          <w:rFonts w:ascii="Arial"/>
                          <w:sz w:val="23"/>
                        </w:rPr>
                      </w:pPr>
                    </w:p>
                    <w:p w14:paraId="30B29783" w14:textId="77777777" w:rsidR="0068099F" w:rsidRDefault="0068099F" w:rsidP="0068099F">
                      <w:pPr>
                        <w:pStyle w:val="BodyText"/>
                        <w:tabs>
                          <w:tab w:val="left" w:pos="506"/>
                        </w:tabs>
                        <w:ind w:left="146"/>
                        <w:rPr>
                          <w:rFonts w:ascii="Arial" w:hAnsi="Arial"/>
                        </w:rPr>
                      </w:pPr>
                      <w:r>
                        <w:rPr>
                          <w:rFonts w:ascii="Arial" w:hAnsi="Arial"/>
                        </w:rPr>
                        <w:t>2</w:t>
                      </w:r>
                      <w:r>
                        <w:rPr>
                          <w:rFonts w:ascii="Arial" w:hAnsi="Arial"/>
                        </w:rPr>
                        <w:tab/>
                      </w:r>
                      <w:proofErr w:type="gramStart"/>
                      <w:r>
                        <w:rPr>
                          <w:rFonts w:ascii="Arial" w:hAnsi="Arial"/>
                        </w:rPr>
                        <w:t>…..</w:t>
                      </w:r>
                      <w:proofErr w:type="gramEnd"/>
                      <w:r>
                        <w:rPr>
                          <w:rFonts w:ascii="Arial" w:hAnsi="Arial"/>
                        </w:rPr>
                        <w:t>…………………………</w:t>
                      </w:r>
                    </w:p>
                  </w:txbxContent>
                </v:textbox>
                <w10:wrap anchorx="page"/>
              </v:shape>
            </w:pict>
          </mc:Fallback>
        </mc:AlternateContent>
      </w:r>
      <w:r w:rsidR="0068099F" w:rsidRPr="00740C30">
        <w:rPr>
          <w:noProof/>
        </w:rPr>
        <mc:AlternateContent>
          <mc:Choice Requires="wps">
            <w:drawing>
              <wp:anchor distT="0" distB="0" distL="114300" distR="114300" simplePos="0" relativeHeight="251667456" behindDoc="0" locked="0" layoutInCell="1" allowOverlap="1" wp14:anchorId="3DDBC3A6" wp14:editId="583009E0">
                <wp:simplePos x="0" y="0"/>
                <wp:positionH relativeFrom="page">
                  <wp:posOffset>858520</wp:posOffset>
                </wp:positionH>
                <wp:positionV relativeFrom="paragraph">
                  <wp:posOffset>360680</wp:posOffset>
                </wp:positionV>
                <wp:extent cx="2286000" cy="1188720"/>
                <wp:effectExtent l="0" t="0" r="0" b="0"/>
                <wp:wrapNone/>
                <wp:docPr id="1519095499"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F7476E" id="Rectangle 30" o:spid="_x0000_s1026" style="position:absolute;margin-left:67.6pt;margin-top:28.4pt;width:180pt;height:93.6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" filled="f">
                <w10:wrap anchorx="page"/>
              </v:rect>
            </w:pict>
          </mc:Fallback>
        </mc:AlternateContent>
      </w:r>
      <w:r w:rsidR="0068099F" w:rsidRPr="00740C30">
        <w:rPr>
          <w:rFonts w:ascii="Arial"/>
        </w:rPr>
        <w:t>OFFICIAL STA</w:t>
      </w:r>
    </w:p>
    <w:p w14:paraId="705DC512" w14:textId="77777777" w:rsidR="0068099F" w:rsidRPr="00740C30" w:rsidRDefault="0068099F" w:rsidP="0068099F">
      <w:pPr>
        <w:pStyle w:val="BodyText"/>
        <w:spacing w:before="6"/>
        <w:rPr>
          <w:rFonts w:ascii="Arial"/>
          <w:sz w:val="23"/>
        </w:rPr>
      </w:pPr>
    </w:p>
    <w:p w14:paraId="5C2AEF5E" w14:textId="788348A1" w:rsidR="0068099F" w:rsidRPr="00740C30" w:rsidRDefault="0068099F" w:rsidP="007948C9">
      <w:pPr>
        <w:spacing w:before="1"/>
        <w:ind w:right="1336"/>
        <w:jc w:val="right"/>
        <w:rPr>
          <w:rFonts w:ascii="Arial"/>
          <w:b/>
          <w:color w:val="auto"/>
          <w:sz w:val="24"/>
        </w:rPr>
      </w:pPr>
      <w:r w:rsidRPr="00740C30">
        <w:rPr>
          <w:rFonts w:ascii="Arial"/>
          <w:b/>
          <w:color w:val="auto"/>
          <w:sz w:val="24"/>
        </w:rPr>
        <w:t>MBD</w:t>
      </w:r>
      <w:r w:rsidRPr="00740C30">
        <w:rPr>
          <w:rFonts w:ascii="Arial"/>
          <w:b/>
          <w:color w:val="auto"/>
          <w:spacing w:val="-2"/>
          <w:sz w:val="24"/>
        </w:rPr>
        <w:t xml:space="preserve"> </w:t>
      </w:r>
      <w:r w:rsidRPr="00740C30">
        <w:rPr>
          <w:rFonts w:ascii="Arial"/>
          <w:b/>
          <w:color w:val="auto"/>
          <w:sz w:val="24"/>
        </w:rPr>
        <w:t>7.3</w:t>
      </w:r>
    </w:p>
    <w:p w14:paraId="762DBFD6" w14:textId="77777777" w:rsidR="0068099F" w:rsidRPr="00740C30" w:rsidRDefault="0068099F" w:rsidP="0068099F">
      <w:pPr>
        <w:spacing w:before="228"/>
        <w:ind w:right="1334"/>
        <w:jc w:val="right"/>
        <w:rPr>
          <w:rFonts w:ascii="Arial"/>
          <w:b/>
          <w:color w:val="auto"/>
          <w:sz w:val="28"/>
        </w:rPr>
      </w:pPr>
      <w:r w:rsidRPr="00740C30">
        <w:rPr>
          <w:rFonts w:ascii="Arial"/>
          <w:b/>
          <w:color w:val="auto"/>
          <w:sz w:val="28"/>
        </w:rPr>
        <w:t>CONTRACT FORM - TENDER FOR</w:t>
      </w:r>
      <w:r w:rsidRPr="00740C30">
        <w:rPr>
          <w:rFonts w:ascii="Arial"/>
          <w:b/>
          <w:color w:val="auto"/>
          <w:spacing w:val="-21"/>
          <w:sz w:val="28"/>
        </w:rPr>
        <w:t xml:space="preserve"> </w:t>
      </w:r>
      <w:r w:rsidRPr="00740C30">
        <w:rPr>
          <w:rFonts w:ascii="Arial"/>
          <w:b/>
          <w:color w:val="auto"/>
          <w:sz w:val="28"/>
        </w:rPr>
        <w:t>INCOME-GENERATING</w:t>
      </w:r>
    </w:p>
    <w:p w14:paraId="54257B03" w14:textId="77777777" w:rsidR="0068099F" w:rsidRPr="00740C30" w:rsidRDefault="0068099F" w:rsidP="0068099F">
      <w:pPr>
        <w:spacing w:before="2"/>
        <w:ind w:right="1334"/>
        <w:jc w:val="right"/>
        <w:rPr>
          <w:rFonts w:ascii="Arial"/>
          <w:b/>
          <w:color w:val="auto"/>
          <w:sz w:val="28"/>
        </w:rPr>
      </w:pPr>
      <w:r w:rsidRPr="00740C30">
        <w:rPr>
          <w:rFonts w:ascii="Arial"/>
          <w:b/>
          <w:color w:val="auto"/>
          <w:sz w:val="28"/>
        </w:rPr>
        <w:t>CONTRACTS</w:t>
      </w:r>
      <w:hyperlink w:anchor="_bookmark0" w:history="1">
        <w:r w:rsidRPr="00740C30">
          <w:rPr>
            <w:rFonts w:ascii="Arial"/>
            <w:b/>
            <w:color w:val="auto"/>
            <w:sz w:val="28"/>
          </w:rPr>
          <w:t>1</w:t>
        </w:r>
      </w:hyperlink>
    </w:p>
    <w:p w14:paraId="3CED0F1C" w14:textId="77777777" w:rsidR="0068099F" w:rsidRPr="00740C30" w:rsidRDefault="0068099F" w:rsidP="0068099F">
      <w:pPr>
        <w:pStyle w:val="BodyText"/>
        <w:spacing w:before="2"/>
        <w:rPr>
          <w:rFonts w:ascii="Arial"/>
          <w:b/>
        </w:rPr>
      </w:pPr>
    </w:p>
    <w:p w14:paraId="6D698A06" w14:textId="77777777" w:rsidR="0068099F" w:rsidRPr="00740C30" w:rsidRDefault="0068099F" w:rsidP="0068099F">
      <w:pPr>
        <w:pStyle w:val="Heading2"/>
        <w:ind w:left="658" w:right="1337"/>
        <w:jc w:val="both"/>
        <w:rPr>
          <w:color w:val="auto"/>
        </w:rPr>
      </w:pPr>
      <w:r w:rsidRPr="00740C30">
        <w:rPr>
          <w:color w:val="auto"/>
        </w:rPr>
        <w:t>THIS FORM MUST BE FILLED IN DUPLICATE BY BOTH THE SUCCESSFUL BIDDER (PART 1) AND THE LESSOR/ SELLER (PART 2). BOTH FORMS MUST BE SIGNED IN THE ORIGINAL SO THAT THE SUCCESSFUL BIDDER AND THE LESSOR/ SELLER WOULD BE IN POSSESSION OF ORIGINALLY SIGNED CONTRACTS FOR THEIR RESPECTIVE RECORDS.</w:t>
      </w:r>
    </w:p>
    <w:p w14:paraId="04E0F4C1" w14:textId="77777777" w:rsidR="0068099F" w:rsidRPr="00740C30" w:rsidRDefault="0068099F" w:rsidP="0068099F">
      <w:pPr>
        <w:pStyle w:val="BodyText"/>
        <w:rPr>
          <w:rFonts w:ascii="Arial"/>
          <w:b/>
        </w:rPr>
      </w:pPr>
    </w:p>
    <w:p w14:paraId="451A4B3B" w14:textId="77777777" w:rsidR="0068099F" w:rsidRPr="00740C30" w:rsidRDefault="0068099F" w:rsidP="0068099F">
      <w:pPr>
        <w:ind w:right="1337"/>
        <w:jc w:val="right"/>
        <w:rPr>
          <w:rFonts w:ascii="Arial"/>
          <w:b/>
          <w:color w:val="auto"/>
          <w:sz w:val="24"/>
        </w:rPr>
      </w:pPr>
      <w:r w:rsidRPr="00740C30">
        <w:rPr>
          <w:rFonts w:ascii="Arial"/>
          <w:b/>
          <w:color w:val="auto"/>
          <w:sz w:val="24"/>
        </w:rPr>
        <w:t>PART 1 (TO BE FILLED IN BY THE BIDDER)</w:t>
      </w:r>
    </w:p>
    <w:p w14:paraId="1CC4FC57" w14:textId="77777777" w:rsidR="0068099F" w:rsidRPr="00740C30" w:rsidRDefault="0068099F" w:rsidP="0068099F">
      <w:pPr>
        <w:pStyle w:val="BodyText"/>
        <w:rPr>
          <w:rFonts w:ascii="Arial"/>
          <w:b/>
        </w:rPr>
      </w:pPr>
    </w:p>
    <w:p w14:paraId="4C114A48" w14:textId="77777777" w:rsidR="0068099F" w:rsidRPr="00740C30" w:rsidRDefault="0068099F" w:rsidP="0068099F">
      <w:pPr>
        <w:pStyle w:val="ListParagraph"/>
        <w:widowControl w:val="0"/>
        <w:numPr>
          <w:ilvl w:val="0"/>
          <w:numId w:val="75"/>
        </w:numPr>
        <w:tabs>
          <w:tab w:val="left" w:pos="1379"/>
        </w:tabs>
        <w:autoSpaceDE w:val="0"/>
        <w:autoSpaceDN w:val="0"/>
        <w:spacing w:after="0" w:line="240" w:lineRule="auto"/>
        <w:ind w:right="1338"/>
        <w:contextualSpacing w:val="0"/>
        <w:jc w:val="both"/>
        <w:rPr>
          <w:rFonts w:ascii="Arial" w:hAnsi="Arial"/>
          <w:color w:val="auto"/>
          <w:sz w:val="24"/>
        </w:rPr>
      </w:pPr>
      <w:r w:rsidRPr="00740C30">
        <w:rPr>
          <w:rFonts w:ascii="Arial" w:hAnsi="Arial"/>
          <w:color w:val="auto"/>
          <w:sz w:val="24"/>
        </w:rPr>
        <w:t>I hereby undertake to lease property/ purchase all or any of the goods and/or services described in the attached bidding documents from (name of institution)……..…..…………………………. in accordance with the requirements stipulated in (bid number)………..……….. at the price/s quoted. My offer/s remain binding upon me and open for acceptance by the seller during the validity period indicated and calculated from the closing time of</w:t>
      </w:r>
      <w:r w:rsidRPr="00740C30">
        <w:rPr>
          <w:rFonts w:ascii="Arial" w:hAnsi="Arial"/>
          <w:color w:val="auto"/>
          <w:spacing w:val="-31"/>
          <w:sz w:val="24"/>
        </w:rPr>
        <w:t xml:space="preserve"> </w:t>
      </w:r>
      <w:r w:rsidRPr="00740C30">
        <w:rPr>
          <w:rFonts w:ascii="Arial" w:hAnsi="Arial"/>
          <w:color w:val="auto"/>
          <w:sz w:val="24"/>
        </w:rPr>
        <w:t>bid.</w:t>
      </w:r>
    </w:p>
    <w:p w14:paraId="4E5B7A3B" w14:textId="77777777" w:rsidR="0068099F" w:rsidRPr="00740C30" w:rsidRDefault="0068099F" w:rsidP="0068099F">
      <w:pPr>
        <w:pStyle w:val="BodyText"/>
        <w:rPr>
          <w:rFonts w:ascii="Arial"/>
        </w:rPr>
      </w:pPr>
    </w:p>
    <w:p w14:paraId="266D0D9D" w14:textId="77777777" w:rsidR="0068099F" w:rsidRPr="00740C30" w:rsidRDefault="0068099F" w:rsidP="0068099F">
      <w:pPr>
        <w:pStyle w:val="ListParagraph"/>
        <w:widowControl w:val="0"/>
        <w:numPr>
          <w:ilvl w:val="0"/>
          <w:numId w:val="75"/>
        </w:numPr>
        <w:tabs>
          <w:tab w:val="left" w:pos="1379"/>
        </w:tabs>
        <w:autoSpaceDE w:val="0"/>
        <w:autoSpaceDN w:val="0"/>
        <w:spacing w:before="1" w:after="0" w:line="240" w:lineRule="auto"/>
        <w:ind w:right="1344"/>
        <w:contextualSpacing w:val="0"/>
        <w:jc w:val="both"/>
        <w:rPr>
          <w:rFonts w:ascii="Arial"/>
          <w:color w:val="auto"/>
          <w:sz w:val="24"/>
        </w:rPr>
      </w:pPr>
      <w:r w:rsidRPr="00740C30">
        <w:rPr>
          <w:rFonts w:ascii="Arial"/>
          <w:color w:val="auto"/>
          <w:sz w:val="24"/>
        </w:rPr>
        <w:t>The following documents shall be deemed to form and be read and construed as part of this</w:t>
      </w:r>
      <w:r w:rsidRPr="00740C30">
        <w:rPr>
          <w:rFonts w:ascii="Arial"/>
          <w:color w:val="auto"/>
          <w:spacing w:val="-6"/>
          <w:sz w:val="24"/>
        </w:rPr>
        <w:t xml:space="preserve"> </w:t>
      </w:r>
      <w:r w:rsidRPr="00740C30">
        <w:rPr>
          <w:rFonts w:ascii="Arial"/>
          <w:color w:val="auto"/>
          <w:sz w:val="24"/>
        </w:rPr>
        <w:t>agreement:</w:t>
      </w:r>
    </w:p>
    <w:p w14:paraId="40B01441" w14:textId="77777777" w:rsidR="0068099F" w:rsidRPr="00740C30" w:rsidRDefault="0068099F" w:rsidP="0068099F">
      <w:pPr>
        <w:pStyle w:val="BodyText"/>
        <w:rPr>
          <w:rFonts w:ascii="Arial"/>
        </w:rPr>
      </w:pPr>
    </w:p>
    <w:p w14:paraId="3E05E1BF" w14:textId="77777777" w:rsidR="0068099F" w:rsidRPr="00740C30" w:rsidRDefault="0068099F" w:rsidP="0068099F">
      <w:pPr>
        <w:pStyle w:val="ListParagraph"/>
        <w:widowControl w:val="0"/>
        <w:numPr>
          <w:ilvl w:val="1"/>
          <w:numId w:val="80"/>
        </w:numPr>
        <w:tabs>
          <w:tab w:val="left" w:pos="719"/>
          <w:tab w:val="left" w:pos="720"/>
        </w:tabs>
        <w:autoSpaceDE w:val="0"/>
        <w:autoSpaceDN w:val="0"/>
        <w:spacing w:after="0" w:line="240" w:lineRule="auto"/>
        <w:ind w:right="6497" w:hanging="2099"/>
        <w:contextualSpacing w:val="0"/>
        <w:jc w:val="right"/>
        <w:rPr>
          <w:rFonts w:ascii="Arial"/>
          <w:i/>
          <w:color w:val="auto"/>
          <w:sz w:val="24"/>
        </w:rPr>
      </w:pPr>
      <w:r w:rsidRPr="00740C30">
        <w:rPr>
          <w:rFonts w:ascii="Arial"/>
          <w:color w:val="auto"/>
          <w:sz w:val="24"/>
        </w:rPr>
        <w:t>Bidding documents,</w:t>
      </w:r>
      <w:r w:rsidRPr="00740C30">
        <w:rPr>
          <w:rFonts w:ascii="Arial"/>
          <w:color w:val="auto"/>
          <w:spacing w:val="-5"/>
          <w:sz w:val="24"/>
        </w:rPr>
        <w:t xml:space="preserve"> </w:t>
      </w:r>
      <w:r w:rsidRPr="00740C30">
        <w:rPr>
          <w:rFonts w:ascii="Arial"/>
          <w:i/>
          <w:color w:val="auto"/>
          <w:sz w:val="24"/>
        </w:rPr>
        <w:t>viz</w:t>
      </w:r>
    </w:p>
    <w:p w14:paraId="02B237F4" w14:textId="77777777" w:rsidR="0068099F" w:rsidRPr="00740C30" w:rsidRDefault="0068099F" w:rsidP="0068099F">
      <w:pPr>
        <w:pStyle w:val="ListParagraph"/>
        <w:widowControl w:val="0"/>
        <w:numPr>
          <w:ilvl w:val="2"/>
          <w:numId w:val="80"/>
        </w:numPr>
        <w:tabs>
          <w:tab w:val="left" w:pos="719"/>
          <w:tab w:val="left" w:pos="720"/>
        </w:tabs>
        <w:autoSpaceDE w:val="0"/>
        <w:autoSpaceDN w:val="0"/>
        <w:spacing w:after="0" w:line="240" w:lineRule="auto"/>
        <w:ind w:right="6564" w:hanging="2819"/>
        <w:contextualSpacing w:val="0"/>
        <w:jc w:val="right"/>
        <w:rPr>
          <w:rFonts w:ascii="Arial" w:hAnsi="Arial"/>
          <w:color w:val="auto"/>
          <w:sz w:val="24"/>
        </w:rPr>
      </w:pPr>
      <w:r w:rsidRPr="00740C30">
        <w:rPr>
          <w:rFonts w:ascii="Arial" w:hAnsi="Arial"/>
          <w:color w:val="auto"/>
          <w:sz w:val="24"/>
        </w:rPr>
        <w:t>Invitation to</w:t>
      </w:r>
      <w:r w:rsidRPr="00740C30">
        <w:rPr>
          <w:rFonts w:ascii="Arial" w:hAnsi="Arial"/>
          <w:color w:val="auto"/>
          <w:spacing w:val="-4"/>
          <w:sz w:val="24"/>
        </w:rPr>
        <w:t xml:space="preserve"> </w:t>
      </w:r>
      <w:r w:rsidRPr="00740C30">
        <w:rPr>
          <w:rFonts w:ascii="Arial" w:hAnsi="Arial"/>
          <w:color w:val="auto"/>
          <w:sz w:val="24"/>
        </w:rPr>
        <w:t>bid;</w:t>
      </w:r>
    </w:p>
    <w:p w14:paraId="0A193DC5" w14:textId="77777777" w:rsidR="0068099F" w:rsidRPr="00740C30" w:rsidRDefault="0068099F" w:rsidP="0068099F">
      <w:pPr>
        <w:pStyle w:val="ListParagraph"/>
        <w:widowControl w:val="0"/>
        <w:numPr>
          <w:ilvl w:val="2"/>
          <w:numId w:val="80"/>
        </w:numPr>
        <w:tabs>
          <w:tab w:val="left" w:pos="2818"/>
          <w:tab w:val="left" w:pos="2819"/>
        </w:tabs>
        <w:autoSpaceDE w:val="0"/>
        <w:autoSpaceDN w:val="0"/>
        <w:spacing w:after="0" w:line="240" w:lineRule="auto"/>
        <w:ind w:hanging="721"/>
        <w:contextualSpacing w:val="0"/>
        <w:rPr>
          <w:rFonts w:ascii="Arial" w:hAnsi="Arial"/>
          <w:color w:val="auto"/>
          <w:sz w:val="24"/>
        </w:rPr>
      </w:pPr>
      <w:r w:rsidRPr="00740C30">
        <w:rPr>
          <w:rFonts w:ascii="Arial" w:hAnsi="Arial"/>
          <w:color w:val="auto"/>
          <w:sz w:val="24"/>
        </w:rPr>
        <w:t>Proof of tax compliance</w:t>
      </w:r>
      <w:r w:rsidRPr="00740C30">
        <w:rPr>
          <w:rFonts w:ascii="Arial" w:hAnsi="Arial"/>
          <w:color w:val="auto"/>
          <w:spacing w:val="-3"/>
          <w:sz w:val="24"/>
        </w:rPr>
        <w:t xml:space="preserve"> </w:t>
      </w:r>
      <w:r w:rsidRPr="00740C30">
        <w:rPr>
          <w:rFonts w:ascii="Arial" w:hAnsi="Arial"/>
          <w:color w:val="auto"/>
          <w:sz w:val="24"/>
        </w:rPr>
        <w:t>status;</w:t>
      </w:r>
    </w:p>
    <w:p w14:paraId="056375E8" w14:textId="77777777" w:rsidR="0068099F" w:rsidRPr="00740C30" w:rsidRDefault="0068099F" w:rsidP="0068099F">
      <w:pPr>
        <w:pStyle w:val="ListParagraph"/>
        <w:widowControl w:val="0"/>
        <w:numPr>
          <w:ilvl w:val="2"/>
          <w:numId w:val="80"/>
        </w:numPr>
        <w:tabs>
          <w:tab w:val="left" w:pos="2818"/>
          <w:tab w:val="left" w:pos="2819"/>
        </w:tabs>
        <w:autoSpaceDE w:val="0"/>
        <w:autoSpaceDN w:val="0"/>
        <w:spacing w:after="0" w:line="240" w:lineRule="auto"/>
        <w:ind w:hanging="721"/>
        <w:contextualSpacing w:val="0"/>
        <w:rPr>
          <w:rFonts w:ascii="Arial" w:hAnsi="Arial"/>
          <w:color w:val="auto"/>
          <w:sz w:val="24"/>
        </w:rPr>
      </w:pPr>
      <w:r w:rsidRPr="00740C30">
        <w:rPr>
          <w:rFonts w:ascii="Arial" w:hAnsi="Arial"/>
          <w:color w:val="auto"/>
          <w:sz w:val="24"/>
        </w:rPr>
        <w:t>Pricing schedule(s);</w:t>
      </w:r>
    </w:p>
    <w:p w14:paraId="53AEE664" w14:textId="77777777" w:rsidR="0068099F" w:rsidRPr="00740C30" w:rsidRDefault="0068099F" w:rsidP="0068099F">
      <w:pPr>
        <w:pStyle w:val="ListParagraph"/>
        <w:widowControl w:val="0"/>
        <w:numPr>
          <w:ilvl w:val="2"/>
          <w:numId w:val="80"/>
        </w:numPr>
        <w:tabs>
          <w:tab w:val="left" w:pos="2818"/>
          <w:tab w:val="left" w:pos="2819"/>
        </w:tabs>
        <w:autoSpaceDE w:val="0"/>
        <w:autoSpaceDN w:val="0"/>
        <w:spacing w:after="0" w:line="240" w:lineRule="auto"/>
        <w:ind w:right="1632"/>
        <w:contextualSpacing w:val="0"/>
        <w:rPr>
          <w:rFonts w:ascii="Arial" w:hAnsi="Arial"/>
          <w:color w:val="auto"/>
          <w:sz w:val="24"/>
        </w:rPr>
      </w:pPr>
      <w:r w:rsidRPr="00740C30">
        <w:rPr>
          <w:rFonts w:ascii="Arial" w:hAnsi="Arial"/>
          <w:color w:val="auto"/>
          <w:sz w:val="24"/>
        </w:rPr>
        <w:t>Preference claim form for Preferential Procurement in terms of the Preferential Procurement Regulations;</w:t>
      </w:r>
    </w:p>
    <w:p w14:paraId="77C95FD9" w14:textId="77777777" w:rsidR="0068099F" w:rsidRPr="00740C30" w:rsidRDefault="0068099F" w:rsidP="0068099F">
      <w:pPr>
        <w:pStyle w:val="ListParagraph"/>
        <w:widowControl w:val="0"/>
        <w:numPr>
          <w:ilvl w:val="2"/>
          <w:numId w:val="80"/>
        </w:numPr>
        <w:tabs>
          <w:tab w:val="left" w:pos="2818"/>
          <w:tab w:val="left" w:pos="2819"/>
        </w:tabs>
        <w:autoSpaceDE w:val="0"/>
        <w:autoSpaceDN w:val="0"/>
        <w:spacing w:after="0" w:line="240" w:lineRule="auto"/>
        <w:ind w:hanging="721"/>
        <w:contextualSpacing w:val="0"/>
        <w:rPr>
          <w:rFonts w:ascii="Arial" w:hAnsi="Arial"/>
          <w:color w:val="auto"/>
          <w:sz w:val="24"/>
        </w:rPr>
      </w:pPr>
      <w:r w:rsidRPr="00740C30">
        <w:rPr>
          <w:rFonts w:ascii="Arial" w:hAnsi="Arial"/>
          <w:color w:val="auto"/>
          <w:sz w:val="24"/>
        </w:rPr>
        <w:t>Declaration of</w:t>
      </w:r>
      <w:r w:rsidRPr="00740C30">
        <w:rPr>
          <w:rFonts w:ascii="Arial" w:hAnsi="Arial"/>
          <w:color w:val="auto"/>
          <w:spacing w:val="-3"/>
          <w:sz w:val="24"/>
        </w:rPr>
        <w:t xml:space="preserve"> </w:t>
      </w:r>
      <w:r w:rsidRPr="00740C30">
        <w:rPr>
          <w:rFonts w:ascii="Arial" w:hAnsi="Arial"/>
          <w:color w:val="auto"/>
          <w:sz w:val="24"/>
        </w:rPr>
        <w:t>interest;</w:t>
      </w:r>
    </w:p>
    <w:p w14:paraId="036EF2C2" w14:textId="77777777" w:rsidR="0068099F" w:rsidRPr="00740C30" w:rsidRDefault="0068099F" w:rsidP="0068099F">
      <w:pPr>
        <w:pStyle w:val="ListParagraph"/>
        <w:widowControl w:val="0"/>
        <w:numPr>
          <w:ilvl w:val="2"/>
          <w:numId w:val="80"/>
        </w:numPr>
        <w:tabs>
          <w:tab w:val="left" w:pos="2818"/>
          <w:tab w:val="left" w:pos="2819"/>
        </w:tabs>
        <w:autoSpaceDE w:val="0"/>
        <w:autoSpaceDN w:val="0"/>
        <w:spacing w:before="1" w:after="0" w:line="275" w:lineRule="exact"/>
        <w:ind w:hanging="721"/>
        <w:contextualSpacing w:val="0"/>
        <w:rPr>
          <w:rFonts w:ascii="Arial" w:hAnsi="Arial"/>
          <w:color w:val="auto"/>
          <w:sz w:val="24"/>
        </w:rPr>
      </w:pPr>
      <w:r w:rsidRPr="00740C30">
        <w:rPr>
          <w:rFonts w:ascii="Arial" w:hAnsi="Arial"/>
          <w:color w:val="auto"/>
          <w:sz w:val="24"/>
        </w:rPr>
        <w:t>Declaration of Bidder’s past SCM</w:t>
      </w:r>
      <w:r w:rsidRPr="00740C30">
        <w:rPr>
          <w:rFonts w:ascii="Arial" w:hAnsi="Arial"/>
          <w:color w:val="auto"/>
          <w:spacing w:val="-11"/>
          <w:sz w:val="24"/>
        </w:rPr>
        <w:t xml:space="preserve"> </w:t>
      </w:r>
      <w:r w:rsidRPr="00740C30">
        <w:rPr>
          <w:rFonts w:ascii="Arial" w:hAnsi="Arial"/>
          <w:color w:val="auto"/>
          <w:sz w:val="24"/>
        </w:rPr>
        <w:t>practices;</w:t>
      </w:r>
    </w:p>
    <w:p w14:paraId="5263B7BE" w14:textId="77777777" w:rsidR="0068099F" w:rsidRPr="00740C30" w:rsidRDefault="0068099F" w:rsidP="0068099F">
      <w:pPr>
        <w:pStyle w:val="ListParagraph"/>
        <w:widowControl w:val="0"/>
        <w:numPr>
          <w:ilvl w:val="2"/>
          <w:numId w:val="80"/>
        </w:numPr>
        <w:tabs>
          <w:tab w:val="left" w:pos="2818"/>
          <w:tab w:val="left" w:pos="2819"/>
        </w:tabs>
        <w:autoSpaceDE w:val="0"/>
        <w:autoSpaceDN w:val="0"/>
        <w:spacing w:after="0" w:line="275" w:lineRule="exact"/>
        <w:ind w:hanging="721"/>
        <w:contextualSpacing w:val="0"/>
        <w:rPr>
          <w:rFonts w:ascii="Arial" w:hAnsi="Arial"/>
          <w:color w:val="auto"/>
          <w:sz w:val="24"/>
        </w:rPr>
      </w:pPr>
      <w:r w:rsidRPr="00740C30">
        <w:rPr>
          <w:rFonts w:ascii="Arial" w:hAnsi="Arial"/>
          <w:color w:val="auto"/>
          <w:sz w:val="24"/>
        </w:rPr>
        <w:t>Special Conditions of</w:t>
      </w:r>
      <w:r w:rsidRPr="00740C30">
        <w:rPr>
          <w:rFonts w:ascii="Arial" w:hAnsi="Arial"/>
          <w:color w:val="auto"/>
          <w:spacing w:val="-5"/>
          <w:sz w:val="24"/>
        </w:rPr>
        <w:t xml:space="preserve"> </w:t>
      </w:r>
      <w:r w:rsidRPr="00740C30">
        <w:rPr>
          <w:rFonts w:ascii="Arial" w:hAnsi="Arial"/>
          <w:color w:val="auto"/>
          <w:sz w:val="24"/>
        </w:rPr>
        <w:t>Contract;</w:t>
      </w:r>
    </w:p>
    <w:p w14:paraId="568CE7DD" w14:textId="77777777" w:rsidR="0068099F" w:rsidRPr="00740C30" w:rsidRDefault="0068099F" w:rsidP="0068099F">
      <w:pPr>
        <w:pStyle w:val="ListParagraph"/>
        <w:widowControl w:val="0"/>
        <w:numPr>
          <w:ilvl w:val="1"/>
          <w:numId w:val="80"/>
        </w:numPr>
        <w:tabs>
          <w:tab w:val="left" w:pos="2098"/>
          <w:tab w:val="left" w:pos="2099"/>
        </w:tabs>
        <w:autoSpaceDE w:val="0"/>
        <w:autoSpaceDN w:val="0"/>
        <w:spacing w:after="0" w:line="240" w:lineRule="auto"/>
        <w:ind w:hanging="721"/>
        <w:contextualSpacing w:val="0"/>
        <w:rPr>
          <w:rFonts w:ascii="Arial"/>
          <w:color w:val="auto"/>
          <w:sz w:val="24"/>
        </w:rPr>
      </w:pPr>
      <w:r w:rsidRPr="00740C30">
        <w:rPr>
          <w:rFonts w:ascii="Arial"/>
          <w:color w:val="auto"/>
          <w:sz w:val="24"/>
        </w:rPr>
        <w:t>General Conditions of Contract;</w:t>
      </w:r>
      <w:r w:rsidRPr="00740C30">
        <w:rPr>
          <w:rFonts w:ascii="Arial"/>
          <w:color w:val="auto"/>
          <w:spacing w:val="-5"/>
          <w:sz w:val="24"/>
        </w:rPr>
        <w:t xml:space="preserve"> </w:t>
      </w:r>
      <w:r w:rsidRPr="00740C30">
        <w:rPr>
          <w:rFonts w:ascii="Arial"/>
          <w:color w:val="auto"/>
          <w:sz w:val="24"/>
        </w:rPr>
        <w:t>and</w:t>
      </w:r>
    </w:p>
    <w:p w14:paraId="76A7DC14" w14:textId="77777777" w:rsidR="0068099F" w:rsidRPr="00740C30" w:rsidRDefault="0068099F" w:rsidP="0068099F">
      <w:pPr>
        <w:pStyle w:val="ListParagraph"/>
        <w:widowControl w:val="0"/>
        <w:numPr>
          <w:ilvl w:val="1"/>
          <w:numId w:val="80"/>
        </w:numPr>
        <w:tabs>
          <w:tab w:val="left" w:pos="2098"/>
          <w:tab w:val="left" w:pos="2099"/>
        </w:tabs>
        <w:autoSpaceDE w:val="0"/>
        <w:autoSpaceDN w:val="0"/>
        <w:spacing w:after="0" w:line="240" w:lineRule="auto"/>
        <w:ind w:hanging="721"/>
        <w:contextualSpacing w:val="0"/>
        <w:rPr>
          <w:rFonts w:ascii="Arial"/>
          <w:color w:val="auto"/>
          <w:sz w:val="24"/>
        </w:rPr>
      </w:pPr>
      <w:r w:rsidRPr="00740C30">
        <w:rPr>
          <w:rFonts w:ascii="Arial"/>
          <w:color w:val="auto"/>
          <w:sz w:val="24"/>
        </w:rPr>
        <w:t>Other</w:t>
      </w:r>
      <w:r w:rsidRPr="00740C30">
        <w:rPr>
          <w:rFonts w:ascii="Arial"/>
          <w:color w:val="auto"/>
          <w:spacing w:val="-1"/>
          <w:sz w:val="24"/>
        </w:rPr>
        <w:t xml:space="preserve"> </w:t>
      </w:r>
      <w:r w:rsidRPr="00740C30">
        <w:rPr>
          <w:rFonts w:ascii="Arial"/>
          <w:color w:val="auto"/>
          <w:sz w:val="24"/>
        </w:rPr>
        <w:t>(specify)</w:t>
      </w:r>
    </w:p>
    <w:p w14:paraId="20B2E075" w14:textId="77777777" w:rsidR="0068099F" w:rsidRPr="00740C30" w:rsidRDefault="0068099F" w:rsidP="0068099F">
      <w:pPr>
        <w:pStyle w:val="BodyText"/>
        <w:spacing w:before="11"/>
        <w:rPr>
          <w:rFonts w:ascii="Arial"/>
          <w:sz w:val="23"/>
        </w:rPr>
      </w:pPr>
    </w:p>
    <w:p w14:paraId="09599F48" w14:textId="77777777" w:rsidR="0068099F" w:rsidRPr="00740C30" w:rsidRDefault="0068099F" w:rsidP="0068099F">
      <w:pPr>
        <w:pStyle w:val="ListParagraph"/>
        <w:widowControl w:val="0"/>
        <w:numPr>
          <w:ilvl w:val="0"/>
          <w:numId w:val="75"/>
        </w:numPr>
        <w:tabs>
          <w:tab w:val="left" w:pos="1379"/>
        </w:tabs>
        <w:autoSpaceDE w:val="0"/>
        <w:autoSpaceDN w:val="0"/>
        <w:spacing w:after="0" w:line="240" w:lineRule="auto"/>
        <w:ind w:right="1340"/>
        <w:contextualSpacing w:val="0"/>
        <w:jc w:val="both"/>
        <w:rPr>
          <w:rFonts w:ascii="Arial"/>
          <w:color w:val="auto"/>
          <w:sz w:val="24"/>
        </w:rPr>
      </w:pPr>
      <w:r w:rsidRPr="00740C30">
        <w:rPr>
          <w:rFonts w:ascii="Arial"/>
          <w:color w:val="auto"/>
          <w:sz w:val="24"/>
        </w:rPr>
        <w:t>I confirm that I have satisfied myself as to the correctness and validity of my bid; that the price(s) quoted covers the leased property/ all the goods and/or services specified in the bidding documents; that the price(s) cover all my obligations and I accept that any mistakes regarding price(s) and calculations will be at my own</w:t>
      </w:r>
      <w:r w:rsidRPr="00740C30">
        <w:rPr>
          <w:rFonts w:ascii="Arial"/>
          <w:color w:val="auto"/>
          <w:spacing w:val="-4"/>
          <w:sz w:val="24"/>
        </w:rPr>
        <w:t xml:space="preserve"> </w:t>
      </w:r>
      <w:r w:rsidRPr="00740C30">
        <w:rPr>
          <w:rFonts w:ascii="Arial"/>
          <w:color w:val="auto"/>
          <w:sz w:val="24"/>
        </w:rPr>
        <w:t>risk.</w:t>
      </w:r>
    </w:p>
    <w:p w14:paraId="4E40382A" w14:textId="77777777" w:rsidR="0068099F" w:rsidRPr="00740C30" w:rsidRDefault="0068099F" w:rsidP="0068099F">
      <w:pPr>
        <w:pStyle w:val="BodyText"/>
        <w:spacing w:before="8"/>
        <w:rPr>
          <w:rFonts w:ascii="Arial"/>
          <w:sz w:val="27"/>
        </w:rPr>
      </w:pPr>
      <w:r w:rsidRPr="00740C30">
        <w:rPr>
          <w:noProof/>
        </w:rPr>
        <mc:AlternateContent>
          <mc:Choice Requires="wps">
            <w:drawing>
              <wp:anchor distT="0" distB="0" distL="0" distR="0" simplePos="0" relativeHeight="251680768" behindDoc="1" locked="0" layoutInCell="1" allowOverlap="1" wp14:anchorId="15844D9A" wp14:editId="0FA1D1CF">
                <wp:simplePos x="0" y="0"/>
                <wp:positionH relativeFrom="page">
                  <wp:posOffset>901065</wp:posOffset>
                </wp:positionH>
                <wp:positionV relativeFrom="paragraph">
                  <wp:posOffset>227330</wp:posOffset>
                </wp:positionV>
                <wp:extent cx="1828800" cy="7620"/>
                <wp:effectExtent l="0" t="0" r="0" b="0"/>
                <wp:wrapTopAndBottom/>
                <wp:docPr id="1769909214"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D2CED1" id="Rectangle 28" o:spid="_x0000_s1026" style="position:absolute;margin-left:70.95pt;margin-top:17.9pt;width:2in;height:.6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" fillcolor="black" stroked="f">
                <w10:wrap type="topAndBottom" anchorx="page"/>
              </v:rect>
            </w:pict>
          </mc:Fallback>
        </mc:AlternateContent>
      </w:r>
    </w:p>
    <w:p w14:paraId="10B78724" w14:textId="77777777" w:rsidR="0068099F" w:rsidRPr="00740C30" w:rsidRDefault="0068099F" w:rsidP="0068099F">
      <w:pPr>
        <w:spacing w:before="73"/>
        <w:ind w:left="658" w:right="1510"/>
        <w:rPr>
          <w:rFonts w:ascii="Courier New" w:hAnsi="Courier New"/>
          <w:color w:val="auto"/>
          <w:sz w:val="20"/>
        </w:rPr>
      </w:pPr>
      <w:bookmarkStart w:id="0" w:name="_bookmark0"/>
      <w:bookmarkEnd w:id="0"/>
      <w:r w:rsidRPr="00740C30">
        <w:rPr>
          <w:rFonts w:ascii="Courier New" w:hAnsi="Courier New"/>
          <w:color w:val="auto"/>
          <w:sz w:val="20"/>
        </w:rPr>
        <w:t>1 “Tender for income-generating contracts” has the same meaning as defined in the Preferential Procurement Regulations, 2022.</w:t>
      </w:r>
    </w:p>
    <w:p w14:paraId="6BC8286C" w14:textId="77777777" w:rsidR="0068099F" w:rsidRPr="00740C30" w:rsidRDefault="0068099F" w:rsidP="0068099F">
      <w:pPr>
        <w:rPr>
          <w:rFonts w:ascii="Courier New" w:hAnsi="Courier New"/>
          <w:color w:val="auto"/>
          <w:sz w:val="20"/>
        </w:rPr>
        <w:sectPr w:rsidR="0068099F" w:rsidRPr="00740C30" w:rsidSect="0068099F">
          <w:headerReference w:type="default" r:id="rId73"/>
          <w:footerReference w:type="default" r:id="rId74"/>
          <w:pgSz w:w="11910" w:h="16840"/>
          <w:pgMar w:top="1580" w:right="80" w:bottom="1200" w:left="760" w:header="0" w:footer="1009" w:gutter="0"/>
          <w:cols w:space="720"/>
        </w:sectPr>
      </w:pPr>
    </w:p>
    <w:p w14:paraId="78C3A7D9" w14:textId="77777777" w:rsidR="0068099F" w:rsidRPr="00740C30" w:rsidRDefault="0068099F" w:rsidP="0068099F">
      <w:pPr>
        <w:pStyle w:val="ListParagraph"/>
        <w:widowControl w:val="0"/>
        <w:numPr>
          <w:ilvl w:val="0"/>
          <w:numId w:val="75"/>
        </w:numPr>
        <w:tabs>
          <w:tab w:val="left" w:pos="1379"/>
        </w:tabs>
        <w:autoSpaceDE w:val="0"/>
        <w:autoSpaceDN w:val="0"/>
        <w:spacing w:before="118" w:after="0" w:line="240" w:lineRule="auto"/>
        <w:ind w:right="1341"/>
        <w:contextualSpacing w:val="0"/>
        <w:jc w:val="both"/>
        <w:rPr>
          <w:rFonts w:ascii="Arial"/>
          <w:color w:val="auto"/>
          <w:sz w:val="24"/>
        </w:rPr>
      </w:pPr>
      <w:r w:rsidRPr="00740C30">
        <w:rPr>
          <w:rFonts w:ascii="Arial"/>
          <w:color w:val="auto"/>
          <w:sz w:val="24"/>
        </w:rPr>
        <w:t xml:space="preserve">I accept full responsibility for the proper execution and fulfilment of all obligations and conditions devolving on me under this agreement as the principal liable for the due </w:t>
      </w:r>
      <w:proofErr w:type="spellStart"/>
      <w:r w:rsidRPr="00740C30">
        <w:rPr>
          <w:rFonts w:ascii="Arial"/>
          <w:color w:val="auto"/>
          <w:sz w:val="24"/>
        </w:rPr>
        <w:t>fulfillment</w:t>
      </w:r>
      <w:proofErr w:type="spellEnd"/>
      <w:r w:rsidRPr="00740C30">
        <w:rPr>
          <w:rFonts w:ascii="Arial"/>
          <w:color w:val="auto"/>
          <w:sz w:val="24"/>
        </w:rPr>
        <w:t xml:space="preserve"> of this</w:t>
      </w:r>
      <w:r w:rsidRPr="00740C30">
        <w:rPr>
          <w:rFonts w:ascii="Arial"/>
          <w:color w:val="auto"/>
          <w:spacing w:val="-10"/>
          <w:sz w:val="24"/>
        </w:rPr>
        <w:t xml:space="preserve"> </w:t>
      </w:r>
      <w:r w:rsidRPr="00740C30">
        <w:rPr>
          <w:rFonts w:ascii="Arial"/>
          <w:color w:val="auto"/>
          <w:sz w:val="24"/>
        </w:rPr>
        <w:t>contract.</w:t>
      </w:r>
    </w:p>
    <w:p w14:paraId="050B3057" w14:textId="77777777" w:rsidR="0068099F" w:rsidRPr="00740C30" w:rsidRDefault="0068099F" w:rsidP="0068099F">
      <w:pPr>
        <w:pStyle w:val="BodyText"/>
        <w:rPr>
          <w:rFonts w:ascii="Arial"/>
        </w:rPr>
      </w:pPr>
    </w:p>
    <w:p w14:paraId="194A1A80" w14:textId="77777777" w:rsidR="0068099F" w:rsidRPr="00740C30" w:rsidRDefault="0068099F" w:rsidP="0068099F">
      <w:pPr>
        <w:pStyle w:val="ListParagraph"/>
        <w:widowControl w:val="0"/>
        <w:numPr>
          <w:ilvl w:val="0"/>
          <w:numId w:val="75"/>
        </w:numPr>
        <w:tabs>
          <w:tab w:val="left" w:pos="1379"/>
        </w:tabs>
        <w:autoSpaceDE w:val="0"/>
        <w:autoSpaceDN w:val="0"/>
        <w:spacing w:after="0" w:line="240" w:lineRule="auto"/>
        <w:ind w:right="1341"/>
        <w:contextualSpacing w:val="0"/>
        <w:jc w:val="both"/>
        <w:rPr>
          <w:rFonts w:ascii="Arial"/>
          <w:color w:val="auto"/>
          <w:sz w:val="24"/>
        </w:rPr>
      </w:pPr>
      <w:r w:rsidRPr="00740C30">
        <w:rPr>
          <w:rFonts w:ascii="Arial"/>
          <w:color w:val="auto"/>
          <w:sz w:val="24"/>
        </w:rPr>
        <w:t>I undertake to make payment for the leased property/ goods/services as specified in the bidding</w:t>
      </w:r>
      <w:r w:rsidRPr="00740C30">
        <w:rPr>
          <w:rFonts w:ascii="Arial"/>
          <w:color w:val="auto"/>
          <w:spacing w:val="-4"/>
          <w:sz w:val="24"/>
        </w:rPr>
        <w:t xml:space="preserve"> </w:t>
      </w:r>
      <w:r w:rsidRPr="00740C30">
        <w:rPr>
          <w:rFonts w:ascii="Arial"/>
          <w:color w:val="auto"/>
          <w:sz w:val="24"/>
        </w:rPr>
        <w:t>documents.</w:t>
      </w:r>
    </w:p>
    <w:p w14:paraId="4AE77060" w14:textId="77777777" w:rsidR="0068099F" w:rsidRPr="00740C30" w:rsidRDefault="0068099F" w:rsidP="0068099F">
      <w:pPr>
        <w:pStyle w:val="BodyText"/>
        <w:rPr>
          <w:rFonts w:ascii="Arial"/>
        </w:rPr>
      </w:pPr>
    </w:p>
    <w:p w14:paraId="2BCEDE7B" w14:textId="77777777" w:rsidR="0068099F" w:rsidRPr="00740C30" w:rsidRDefault="0068099F" w:rsidP="0068099F">
      <w:pPr>
        <w:pStyle w:val="ListParagraph"/>
        <w:widowControl w:val="0"/>
        <w:numPr>
          <w:ilvl w:val="0"/>
          <w:numId w:val="75"/>
        </w:numPr>
        <w:tabs>
          <w:tab w:val="left" w:pos="1379"/>
        </w:tabs>
        <w:autoSpaceDE w:val="0"/>
        <w:autoSpaceDN w:val="0"/>
        <w:spacing w:after="0" w:line="240" w:lineRule="auto"/>
        <w:ind w:right="1340"/>
        <w:contextualSpacing w:val="0"/>
        <w:jc w:val="both"/>
        <w:rPr>
          <w:rFonts w:ascii="Arial"/>
          <w:color w:val="auto"/>
          <w:sz w:val="24"/>
        </w:rPr>
      </w:pPr>
      <w:r w:rsidRPr="00740C30">
        <w:rPr>
          <w:rFonts w:ascii="Arial"/>
          <w:color w:val="auto"/>
          <w:sz w:val="24"/>
        </w:rPr>
        <w:t>I declare that I have no participation in any collusive practices with any bidder or any other person regarding this or any other</w:t>
      </w:r>
      <w:r w:rsidRPr="00740C30">
        <w:rPr>
          <w:rFonts w:ascii="Arial"/>
          <w:color w:val="auto"/>
          <w:spacing w:val="-11"/>
          <w:sz w:val="24"/>
        </w:rPr>
        <w:t xml:space="preserve"> </w:t>
      </w:r>
      <w:r w:rsidRPr="00740C30">
        <w:rPr>
          <w:rFonts w:ascii="Arial"/>
          <w:color w:val="auto"/>
          <w:sz w:val="24"/>
        </w:rPr>
        <w:t>bid.</w:t>
      </w:r>
    </w:p>
    <w:p w14:paraId="3A39D2BA" w14:textId="77777777" w:rsidR="0068099F" w:rsidRPr="00740C30" w:rsidRDefault="0068099F" w:rsidP="0068099F">
      <w:pPr>
        <w:pStyle w:val="BodyText"/>
        <w:spacing w:before="1"/>
        <w:rPr>
          <w:rFonts w:ascii="Arial"/>
        </w:rPr>
      </w:pPr>
    </w:p>
    <w:p w14:paraId="5755EC55" w14:textId="77777777" w:rsidR="0068099F" w:rsidRPr="00740C30" w:rsidRDefault="0068099F" w:rsidP="0068099F">
      <w:pPr>
        <w:pStyle w:val="ListParagraph"/>
        <w:widowControl w:val="0"/>
        <w:numPr>
          <w:ilvl w:val="0"/>
          <w:numId w:val="75"/>
        </w:numPr>
        <w:tabs>
          <w:tab w:val="left" w:pos="1378"/>
          <w:tab w:val="left" w:pos="1379"/>
        </w:tabs>
        <w:autoSpaceDE w:val="0"/>
        <w:autoSpaceDN w:val="0"/>
        <w:spacing w:after="0" w:line="240" w:lineRule="auto"/>
        <w:ind w:hanging="721"/>
        <w:contextualSpacing w:val="0"/>
        <w:rPr>
          <w:rFonts w:ascii="Arial"/>
          <w:color w:val="auto"/>
          <w:sz w:val="24"/>
        </w:rPr>
      </w:pPr>
      <w:r w:rsidRPr="00740C30">
        <w:rPr>
          <w:rFonts w:ascii="Arial"/>
          <w:color w:val="auto"/>
          <w:sz w:val="24"/>
        </w:rPr>
        <w:t>I confirm that I am duly authorised to sign this</w:t>
      </w:r>
      <w:r w:rsidRPr="00740C30">
        <w:rPr>
          <w:rFonts w:ascii="Arial"/>
          <w:color w:val="auto"/>
          <w:spacing w:val="-4"/>
          <w:sz w:val="24"/>
        </w:rPr>
        <w:t xml:space="preserve"> </w:t>
      </w:r>
      <w:r w:rsidRPr="00740C30">
        <w:rPr>
          <w:rFonts w:ascii="Arial"/>
          <w:color w:val="auto"/>
          <w:sz w:val="24"/>
        </w:rPr>
        <w:t>contract.</w:t>
      </w:r>
    </w:p>
    <w:p w14:paraId="16584CA7" w14:textId="77777777" w:rsidR="0068099F" w:rsidRPr="00740C30" w:rsidRDefault="0068099F" w:rsidP="0068099F">
      <w:pPr>
        <w:pStyle w:val="BodyText"/>
        <w:rPr>
          <w:rFonts w:ascii="Arial"/>
        </w:rPr>
      </w:pPr>
    </w:p>
    <w:p w14:paraId="548158FD" w14:textId="00A5AB40" w:rsidR="0068099F" w:rsidRPr="00740C30" w:rsidRDefault="0068099F" w:rsidP="0068099F">
      <w:pPr>
        <w:pStyle w:val="BodyText"/>
        <w:tabs>
          <w:tab w:val="left" w:pos="4259"/>
        </w:tabs>
        <w:ind w:left="1378"/>
        <w:rPr>
          <w:rFonts w:ascii="Arial" w:hAnsi="Arial"/>
        </w:rPr>
      </w:pPr>
      <w:r w:rsidRPr="00740C30">
        <w:rPr>
          <w:noProof/>
        </w:rPr>
        <mc:AlternateContent>
          <mc:Choice Requires="wps">
            <w:drawing>
              <wp:anchor distT="0" distB="0" distL="114300" distR="114300" simplePos="0" relativeHeight="251677696" behindDoc="1" locked="0" layoutInCell="1" allowOverlap="1" wp14:anchorId="4DFAA2E7" wp14:editId="2348544E">
                <wp:simplePos x="0" y="0"/>
                <wp:positionH relativeFrom="page">
                  <wp:posOffset>5034915</wp:posOffset>
                </wp:positionH>
                <wp:positionV relativeFrom="paragraph">
                  <wp:posOffset>115570</wp:posOffset>
                </wp:positionV>
                <wp:extent cx="1920240" cy="1188720"/>
                <wp:effectExtent l="0" t="0" r="0" b="0"/>
                <wp:wrapNone/>
                <wp:docPr id="549656842"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AE6190" id="Rectangle 27" o:spid="_x0000_s1026" style="position:absolute;margin-left:396.45pt;margin-top:9.1pt;width:151.2pt;height:93.6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" stroked="f">
                <w10:wrap anchorx="page"/>
              </v:rect>
            </w:pict>
          </mc:Fallback>
        </mc:AlternateContent>
      </w:r>
      <w:r w:rsidRPr="00740C30">
        <w:rPr>
          <w:rFonts w:ascii="Arial" w:hAnsi="Arial"/>
        </w:rPr>
        <w:t>NAME</w:t>
      </w:r>
      <w:r w:rsidRPr="00740C30">
        <w:rPr>
          <w:rFonts w:ascii="Arial" w:hAnsi="Arial"/>
          <w:spacing w:val="-1"/>
        </w:rPr>
        <w:t xml:space="preserve"> </w:t>
      </w:r>
      <w:r w:rsidRPr="00740C30">
        <w:rPr>
          <w:rFonts w:ascii="Arial" w:hAnsi="Arial"/>
        </w:rPr>
        <w:t>(PRINT)</w:t>
      </w:r>
      <w:r w:rsidRPr="00740C30">
        <w:rPr>
          <w:rFonts w:ascii="Arial" w:hAnsi="Arial"/>
        </w:rPr>
        <w:tab/>
        <w:t>………………………………………….</w:t>
      </w:r>
    </w:p>
    <w:p w14:paraId="013FD634" w14:textId="689FE2EF" w:rsidR="0068099F" w:rsidRPr="00740C30" w:rsidRDefault="0068099F" w:rsidP="0068099F">
      <w:pPr>
        <w:pStyle w:val="BodyText"/>
        <w:rPr>
          <w:rFonts w:ascii="Arial"/>
        </w:rPr>
      </w:pPr>
    </w:p>
    <w:p w14:paraId="090938C6" w14:textId="141C3D50" w:rsidR="0068099F" w:rsidRPr="00740C30" w:rsidRDefault="0068099F" w:rsidP="0068099F">
      <w:pPr>
        <w:pStyle w:val="BodyText"/>
        <w:tabs>
          <w:tab w:val="left" w:pos="3539"/>
        </w:tabs>
        <w:ind w:left="1378"/>
        <w:rPr>
          <w:rFonts w:ascii="Arial" w:hAnsi="Arial"/>
        </w:rPr>
      </w:pPr>
      <w:r w:rsidRPr="00740C30">
        <w:rPr>
          <w:noProof/>
        </w:rPr>
        <mc:AlternateContent>
          <mc:Choice Requires="wps">
            <w:drawing>
              <wp:anchor distT="0" distB="0" distL="114300" distR="114300" simplePos="0" relativeHeight="251676672" behindDoc="1" locked="0" layoutInCell="1" allowOverlap="1" wp14:anchorId="717F0B48" wp14:editId="43C490ED">
                <wp:simplePos x="0" y="0"/>
                <wp:positionH relativeFrom="page">
                  <wp:posOffset>4863465</wp:posOffset>
                </wp:positionH>
                <wp:positionV relativeFrom="paragraph">
                  <wp:posOffset>5080</wp:posOffset>
                </wp:positionV>
                <wp:extent cx="347345" cy="871855"/>
                <wp:effectExtent l="0" t="0" r="0" b="0"/>
                <wp:wrapNone/>
                <wp:docPr id="204401537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 cy="871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51DF31" w14:textId="77777777" w:rsidR="0068099F" w:rsidRDefault="0068099F" w:rsidP="0068099F">
                            <w:pPr>
                              <w:pStyle w:val="BodyText"/>
                              <w:spacing w:line="268" w:lineRule="exact"/>
                              <w:rPr>
                                <w:rFonts w:ascii="Arial" w:hAnsi="Arial"/>
                              </w:rPr>
                            </w:pPr>
                            <w:r>
                              <w:rPr>
                                <w:rFonts w:ascii="Arial" w:hAnsi="Arial"/>
                              </w:rPr>
                              <w:t>…….</w:t>
                            </w:r>
                          </w:p>
                          <w:p w14:paraId="41EC47F9" w14:textId="77777777" w:rsidR="0068099F" w:rsidRDefault="0068099F" w:rsidP="0068099F">
                            <w:pPr>
                              <w:pStyle w:val="BodyText"/>
                              <w:rPr>
                                <w:rFonts w:ascii="Arial"/>
                              </w:rPr>
                            </w:pPr>
                          </w:p>
                          <w:p w14:paraId="2091E7E3" w14:textId="77777777" w:rsidR="0068099F" w:rsidRDefault="0068099F" w:rsidP="0068099F">
                            <w:pPr>
                              <w:pStyle w:val="BodyText"/>
                              <w:rPr>
                                <w:rFonts w:ascii="Arial" w:hAnsi="Arial"/>
                              </w:rPr>
                            </w:pPr>
                            <w:r>
                              <w:rPr>
                                <w:rFonts w:ascii="Arial" w:hAnsi="Arial"/>
                              </w:rPr>
                              <w:t>…….</w:t>
                            </w:r>
                          </w:p>
                          <w:p w14:paraId="1879AD6F" w14:textId="77777777" w:rsidR="0068099F" w:rsidRDefault="0068099F" w:rsidP="0068099F">
                            <w:pPr>
                              <w:pStyle w:val="BodyText"/>
                              <w:rPr>
                                <w:rFonts w:ascii="Arial"/>
                              </w:rPr>
                            </w:pPr>
                          </w:p>
                          <w:p w14:paraId="0EFF371F" w14:textId="77777777" w:rsidR="0068099F" w:rsidRDefault="0068099F" w:rsidP="0068099F">
                            <w:pPr>
                              <w:pStyle w:val="BodyText"/>
                              <w:rPr>
                                <w:rFonts w:ascii="Arial" w:hAnsi="Arial"/>
                              </w:rPr>
                            </w:pPr>
                            <w:r>
                              <w:rPr>
                                <w:rFonts w:ascii="Arial" w:hAnsi="Aria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7F0B48" id="Text Box 25" o:spid="_x0000_s1109" type="#_x0000_t202" style="position:absolute;left:0;text-align:left;margin-left:382.95pt;margin-top:.4pt;width:27.35pt;height:68.6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" filled="f" stroked="f">
                <v:textbox inset="0,0,0,0">
                  <w:txbxContent>
                    <w:p w14:paraId="4A51DF31" w14:textId="77777777" w:rsidR="0068099F" w:rsidRDefault="0068099F" w:rsidP="0068099F">
                      <w:pPr>
                        <w:pStyle w:val="BodyText"/>
                        <w:spacing w:line="268" w:lineRule="exact"/>
                        <w:rPr>
                          <w:rFonts w:ascii="Arial" w:hAnsi="Arial"/>
                        </w:rPr>
                      </w:pPr>
                      <w:r>
                        <w:rPr>
                          <w:rFonts w:ascii="Arial" w:hAnsi="Arial"/>
                        </w:rPr>
                        <w:t>…….</w:t>
                      </w:r>
                    </w:p>
                    <w:p w14:paraId="41EC47F9" w14:textId="77777777" w:rsidR="0068099F" w:rsidRDefault="0068099F" w:rsidP="0068099F">
                      <w:pPr>
                        <w:pStyle w:val="BodyText"/>
                        <w:rPr>
                          <w:rFonts w:ascii="Arial"/>
                        </w:rPr>
                      </w:pPr>
                    </w:p>
                    <w:p w14:paraId="2091E7E3" w14:textId="77777777" w:rsidR="0068099F" w:rsidRDefault="0068099F" w:rsidP="0068099F">
                      <w:pPr>
                        <w:pStyle w:val="BodyText"/>
                        <w:rPr>
                          <w:rFonts w:ascii="Arial" w:hAnsi="Arial"/>
                        </w:rPr>
                      </w:pPr>
                      <w:r>
                        <w:rPr>
                          <w:rFonts w:ascii="Arial" w:hAnsi="Arial"/>
                        </w:rPr>
                        <w:t>…….</w:t>
                      </w:r>
                    </w:p>
                    <w:p w14:paraId="1879AD6F" w14:textId="77777777" w:rsidR="0068099F" w:rsidRDefault="0068099F" w:rsidP="0068099F">
                      <w:pPr>
                        <w:pStyle w:val="BodyText"/>
                        <w:rPr>
                          <w:rFonts w:ascii="Arial"/>
                        </w:rPr>
                      </w:pPr>
                    </w:p>
                    <w:p w14:paraId="0EFF371F" w14:textId="77777777" w:rsidR="0068099F" w:rsidRDefault="0068099F" w:rsidP="0068099F">
                      <w:pPr>
                        <w:pStyle w:val="BodyText"/>
                        <w:rPr>
                          <w:rFonts w:ascii="Arial" w:hAnsi="Arial"/>
                        </w:rPr>
                      </w:pPr>
                      <w:r>
                        <w:rPr>
                          <w:rFonts w:ascii="Arial" w:hAnsi="Arial"/>
                        </w:rPr>
                        <w:t>…….</w:t>
                      </w:r>
                    </w:p>
                  </w:txbxContent>
                </v:textbox>
                <w10:wrap anchorx="page"/>
              </v:shape>
            </w:pict>
          </mc:Fallback>
        </mc:AlternateContent>
      </w:r>
      <w:r w:rsidRPr="00740C30">
        <w:rPr>
          <w:rFonts w:ascii="Arial" w:hAnsi="Arial"/>
        </w:rPr>
        <w:t>CAPACITY</w:t>
      </w:r>
      <w:r w:rsidRPr="00740C30">
        <w:rPr>
          <w:rFonts w:ascii="Arial" w:hAnsi="Arial"/>
        </w:rPr>
        <w:tab/>
        <w:t>……………………………………</w:t>
      </w:r>
    </w:p>
    <w:p w14:paraId="41D3BA08" w14:textId="59F3CB3A" w:rsidR="0068099F" w:rsidRPr="00740C30" w:rsidRDefault="0068099F" w:rsidP="0068099F">
      <w:pPr>
        <w:pStyle w:val="BodyText"/>
        <w:rPr>
          <w:rFonts w:ascii="Arial"/>
        </w:rPr>
      </w:pPr>
    </w:p>
    <w:p w14:paraId="7294896D" w14:textId="6DD406DD" w:rsidR="0068099F" w:rsidRPr="00740C30" w:rsidRDefault="0068099F" w:rsidP="0068099F">
      <w:pPr>
        <w:pStyle w:val="BodyText"/>
        <w:tabs>
          <w:tab w:val="left" w:pos="3539"/>
        </w:tabs>
        <w:ind w:left="1378"/>
        <w:rPr>
          <w:rFonts w:ascii="Arial" w:hAnsi="Arial"/>
        </w:rPr>
      </w:pPr>
      <w:r w:rsidRPr="00740C30">
        <w:rPr>
          <w:rFonts w:ascii="Arial" w:hAnsi="Arial"/>
        </w:rPr>
        <w:t>SIGNATURE</w:t>
      </w:r>
      <w:r w:rsidRPr="00740C30">
        <w:rPr>
          <w:rFonts w:ascii="Arial" w:hAnsi="Arial"/>
        </w:rPr>
        <w:tab/>
        <w:t>……………………………………</w:t>
      </w:r>
    </w:p>
    <w:p w14:paraId="47690BE4" w14:textId="77777777" w:rsidR="0068099F" w:rsidRPr="00740C30" w:rsidRDefault="0068099F" w:rsidP="0068099F">
      <w:pPr>
        <w:pStyle w:val="BodyText"/>
        <w:rPr>
          <w:rFonts w:ascii="Arial"/>
        </w:rPr>
      </w:pPr>
    </w:p>
    <w:p w14:paraId="23F9F5E2" w14:textId="5E46F8ED" w:rsidR="0068099F" w:rsidRPr="00740C30" w:rsidRDefault="0068099F" w:rsidP="0068099F">
      <w:pPr>
        <w:pStyle w:val="BodyText"/>
        <w:tabs>
          <w:tab w:val="left" w:pos="3539"/>
        </w:tabs>
        <w:ind w:left="1378"/>
        <w:rPr>
          <w:rFonts w:ascii="Arial" w:hAnsi="Arial"/>
        </w:rPr>
      </w:pPr>
      <w:r w:rsidRPr="00740C30">
        <w:rPr>
          <w:rFonts w:ascii="Arial" w:hAnsi="Arial"/>
        </w:rPr>
        <w:t>NAME OF FIRM</w:t>
      </w:r>
      <w:r w:rsidRPr="00740C30">
        <w:rPr>
          <w:rFonts w:ascii="Arial" w:hAnsi="Arial"/>
        </w:rPr>
        <w:tab/>
        <w:t>……………………………………</w:t>
      </w:r>
    </w:p>
    <w:p w14:paraId="475AA097" w14:textId="1E05C9BF" w:rsidR="0068099F" w:rsidRPr="00740C30" w:rsidRDefault="0068099F" w:rsidP="0068099F">
      <w:pPr>
        <w:pStyle w:val="BodyText"/>
        <w:rPr>
          <w:rFonts w:ascii="Arial"/>
        </w:rPr>
      </w:pPr>
    </w:p>
    <w:p w14:paraId="7ACF9140" w14:textId="0922E3F5" w:rsidR="0068099F" w:rsidRPr="00740C30" w:rsidRDefault="0068099F" w:rsidP="0068099F">
      <w:pPr>
        <w:pStyle w:val="BodyText"/>
        <w:tabs>
          <w:tab w:val="left" w:pos="3539"/>
        </w:tabs>
        <w:ind w:left="1378"/>
        <w:rPr>
          <w:rFonts w:ascii="Arial" w:hAnsi="Arial"/>
        </w:rPr>
      </w:pPr>
      <w:r w:rsidRPr="00740C30">
        <w:rPr>
          <w:rFonts w:ascii="Arial" w:hAnsi="Arial"/>
        </w:rPr>
        <w:t>DATE</w:t>
      </w:r>
      <w:r w:rsidRPr="00740C30">
        <w:rPr>
          <w:rFonts w:ascii="Arial" w:hAnsi="Arial"/>
        </w:rPr>
        <w:tab/>
        <w:t>………………………………………….</w:t>
      </w:r>
    </w:p>
    <w:p w14:paraId="080440A2" w14:textId="61F647EF" w:rsidR="0068099F" w:rsidRPr="00740C30" w:rsidRDefault="0068099F" w:rsidP="0068099F">
      <w:pPr>
        <w:pStyle w:val="BodyText"/>
        <w:spacing w:before="1"/>
        <w:rPr>
          <w:rFonts w:ascii="Arial"/>
        </w:rPr>
      </w:pPr>
    </w:p>
    <w:p w14:paraId="26304E69" w14:textId="42ACC80A" w:rsidR="0068099F" w:rsidRPr="00740C30" w:rsidRDefault="0068099F" w:rsidP="0068099F">
      <w:pPr>
        <w:pStyle w:val="BodyText"/>
        <w:spacing w:before="1"/>
        <w:rPr>
          <w:rFonts w:ascii="Arial"/>
        </w:rPr>
      </w:pPr>
    </w:p>
    <w:p w14:paraId="263CD788" w14:textId="6EA7580A" w:rsidR="0068099F" w:rsidRPr="00740C30" w:rsidRDefault="00F64E32" w:rsidP="0068099F">
      <w:pPr>
        <w:pStyle w:val="BodyText"/>
        <w:spacing w:before="1"/>
        <w:rPr>
          <w:rFonts w:ascii="Arial"/>
        </w:rPr>
      </w:pPr>
      <w:r w:rsidRPr="00740C30">
        <w:rPr>
          <w:noProof/>
        </w:rPr>
        <mc:AlternateContent>
          <mc:Choice Requires="wps">
            <w:drawing>
              <wp:anchor distT="0" distB="0" distL="114300" distR="114300" simplePos="0" relativeHeight="251678720" behindDoc="1" locked="0" layoutInCell="1" allowOverlap="1" wp14:anchorId="28D70CC1" wp14:editId="63A33B4E">
                <wp:simplePos x="0" y="0"/>
                <wp:positionH relativeFrom="page">
                  <wp:posOffset>1325880</wp:posOffset>
                </wp:positionH>
                <wp:positionV relativeFrom="paragraph">
                  <wp:posOffset>92710</wp:posOffset>
                </wp:positionV>
                <wp:extent cx="2788920" cy="1188720"/>
                <wp:effectExtent l="0" t="0" r="11430" b="11430"/>
                <wp:wrapNone/>
                <wp:docPr id="62500152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8920" cy="11887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7A8C295" w14:textId="77777777" w:rsidR="0068099F" w:rsidRDefault="0068099F" w:rsidP="0068099F">
                            <w:pPr>
                              <w:pStyle w:val="BodyText"/>
                              <w:spacing w:before="75"/>
                              <w:ind w:left="145"/>
                              <w:rPr>
                                <w:rFonts w:ascii="Arial"/>
                              </w:rPr>
                            </w:pPr>
                            <w:r>
                              <w:rPr>
                                <w:rFonts w:ascii="Arial"/>
                              </w:rPr>
                              <w:t>WITNESSES</w:t>
                            </w:r>
                          </w:p>
                          <w:p w14:paraId="703D9396" w14:textId="77777777" w:rsidR="0068099F" w:rsidRDefault="0068099F" w:rsidP="0068099F">
                            <w:pPr>
                              <w:pStyle w:val="BodyText"/>
                              <w:rPr>
                                <w:rFonts w:ascii="Arial"/>
                              </w:rPr>
                            </w:pPr>
                          </w:p>
                          <w:p w14:paraId="42F3CC08" w14:textId="5CDB465E" w:rsidR="0068099F" w:rsidRDefault="0068099F" w:rsidP="00F64E32">
                            <w:pPr>
                              <w:pStyle w:val="BodyText"/>
                              <w:ind w:left="145"/>
                              <w:rPr>
                                <w:rFonts w:ascii="Arial" w:hAnsi="Arial"/>
                              </w:rPr>
                            </w:pPr>
                            <w:r>
                              <w:rPr>
                                <w:rFonts w:ascii="Arial"/>
                                <w:w w:val="99"/>
                              </w:rPr>
                              <w:t>1</w:t>
                            </w:r>
                            <w:r>
                              <w:rPr>
                                <w:rFonts w:ascii="Arial" w:hAnsi="Arial"/>
                              </w:rPr>
                              <w:t>…….…………….…….</w:t>
                            </w:r>
                          </w:p>
                          <w:p w14:paraId="7B588188" w14:textId="77777777" w:rsidR="00F64E32" w:rsidRDefault="00F64E32" w:rsidP="00F64E32">
                            <w:pPr>
                              <w:pStyle w:val="BodyText"/>
                              <w:ind w:left="145"/>
                              <w:rPr>
                                <w:rFonts w:ascii="Arial" w:hAnsi="Arial"/>
                              </w:rPr>
                            </w:pPr>
                          </w:p>
                          <w:p w14:paraId="58AFA07D" w14:textId="617ED2ED" w:rsidR="00F64E32" w:rsidRPr="00F64E32" w:rsidRDefault="00F64E32" w:rsidP="00F64E32">
                            <w:pPr>
                              <w:pStyle w:val="BodyText"/>
                              <w:ind w:left="145"/>
                              <w:rPr>
                                <w:rFonts w:ascii="Arial"/>
                              </w:rPr>
                            </w:pPr>
                            <w:r>
                              <w:rPr>
                                <w:rFonts w:ascii="Arial" w:hAnsi="Arial"/>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D70CC1" id="Text Box 26" o:spid="_x0000_s1110" type="#_x0000_t202" style="position:absolute;margin-left:104.4pt;margin-top:7.3pt;width:219.6pt;height:93.6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" filled="f">
                <v:textbox inset="0,0,0,0">
                  <w:txbxContent>
                    <w:p w14:paraId="07A8C295" w14:textId="77777777" w:rsidR="0068099F" w:rsidRDefault="0068099F" w:rsidP="0068099F">
                      <w:pPr>
                        <w:pStyle w:val="BodyText"/>
                        <w:spacing w:before="75"/>
                        <w:ind w:left="145"/>
                        <w:rPr>
                          <w:rFonts w:ascii="Arial"/>
                        </w:rPr>
                      </w:pPr>
                      <w:r>
                        <w:rPr>
                          <w:rFonts w:ascii="Arial"/>
                        </w:rPr>
                        <w:t>WITNESSES</w:t>
                      </w:r>
                    </w:p>
                    <w:p w14:paraId="703D9396" w14:textId="77777777" w:rsidR="0068099F" w:rsidRDefault="0068099F" w:rsidP="0068099F">
                      <w:pPr>
                        <w:pStyle w:val="BodyText"/>
                        <w:rPr>
                          <w:rFonts w:ascii="Arial"/>
                        </w:rPr>
                      </w:pPr>
                    </w:p>
                    <w:p w14:paraId="42F3CC08" w14:textId="5CDB465E" w:rsidR="0068099F" w:rsidRDefault="0068099F" w:rsidP="00F64E32">
                      <w:pPr>
                        <w:pStyle w:val="BodyText"/>
                        <w:ind w:left="145"/>
                        <w:rPr>
                          <w:rFonts w:ascii="Arial" w:hAnsi="Arial"/>
                        </w:rPr>
                      </w:pPr>
                      <w:r>
                        <w:rPr>
                          <w:rFonts w:ascii="Arial"/>
                          <w:w w:val="99"/>
                        </w:rPr>
                        <w:t>1</w:t>
                      </w:r>
                      <w:r>
                        <w:rPr>
                          <w:rFonts w:ascii="Arial" w:hAnsi="Arial"/>
                        </w:rPr>
                        <w:t>…….…………….…….</w:t>
                      </w:r>
                    </w:p>
                    <w:p w14:paraId="7B588188" w14:textId="77777777" w:rsidR="00F64E32" w:rsidRDefault="00F64E32" w:rsidP="00F64E32">
                      <w:pPr>
                        <w:pStyle w:val="BodyText"/>
                        <w:ind w:left="145"/>
                        <w:rPr>
                          <w:rFonts w:ascii="Arial" w:hAnsi="Arial"/>
                        </w:rPr>
                      </w:pPr>
                    </w:p>
                    <w:p w14:paraId="58AFA07D" w14:textId="617ED2ED" w:rsidR="00F64E32" w:rsidRPr="00F64E32" w:rsidRDefault="00F64E32" w:rsidP="00F64E32">
                      <w:pPr>
                        <w:pStyle w:val="BodyText"/>
                        <w:ind w:left="145"/>
                        <w:rPr>
                          <w:rFonts w:ascii="Arial"/>
                        </w:rPr>
                      </w:pPr>
                      <w:r>
                        <w:rPr>
                          <w:rFonts w:ascii="Arial" w:hAnsi="Arial"/>
                        </w:rPr>
                        <w:t>2………………………...</w:t>
                      </w:r>
                    </w:p>
                  </w:txbxContent>
                </v:textbox>
                <w10:wrap anchorx="page"/>
              </v:shape>
            </w:pict>
          </mc:Fallback>
        </mc:AlternateContent>
      </w:r>
    </w:p>
    <w:p w14:paraId="07253787" w14:textId="630C3D16" w:rsidR="0068099F" w:rsidRPr="00740C30" w:rsidRDefault="0068099F" w:rsidP="0068099F">
      <w:pPr>
        <w:pStyle w:val="BodyText"/>
        <w:spacing w:before="1"/>
        <w:rPr>
          <w:rFonts w:ascii="Arial"/>
        </w:rPr>
      </w:pPr>
    </w:p>
    <w:p w14:paraId="39CFF595" w14:textId="77777777" w:rsidR="0068099F" w:rsidRPr="00740C30" w:rsidRDefault="0068099F" w:rsidP="0068099F">
      <w:pPr>
        <w:pStyle w:val="BodyText"/>
        <w:spacing w:before="1"/>
        <w:rPr>
          <w:rFonts w:ascii="Arial"/>
        </w:rPr>
      </w:pPr>
    </w:p>
    <w:p w14:paraId="7A0D302A" w14:textId="77777777" w:rsidR="0068099F" w:rsidRPr="00740C30" w:rsidRDefault="0068099F" w:rsidP="0068099F">
      <w:pPr>
        <w:pStyle w:val="BodyText"/>
        <w:spacing w:before="1"/>
        <w:rPr>
          <w:rFonts w:ascii="Arial"/>
        </w:rPr>
      </w:pPr>
    </w:p>
    <w:p w14:paraId="66FDAFB2" w14:textId="77777777" w:rsidR="0068099F" w:rsidRPr="00740C30" w:rsidRDefault="0068099F" w:rsidP="0068099F">
      <w:pPr>
        <w:pStyle w:val="BodyText"/>
        <w:spacing w:before="1"/>
        <w:rPr>
          <w:rFonts w:ascii="Arial"/>
        </w:rPr>
      </w:pPr>
    </w:p>
    <w:p w14:paraId="2D4A23FF" w14:textId="77777777" w:rsidR="0068099F" w:rsidRPr="00740C30" w:rsidRDefault="0068099F" w:rsidP="0068099F">
      <w:pPr>
        <w:pStyle w:val="BodyText"/>
        <w:spacing w:before="1"/>
        <w:rPr>
          <w:rFonts w:ascii="Arial"/>
        </w:rPr>
      </w:pPr>
    </w:p>
    <w:p w14:paraId="1053A96F" w14:textId="77777777" w:rsidR="0068099F" w:rsidRPr="00740C30" w:rsidRDefault="0068099F" w:rsidP="0068099F">
      <w:pPr>
        <w:pStyle w:val="BodyText"/>
        <w:spacing w:before="1"/>
        <w:rPr>
          <w:rFonts w:ascii="Arial"/>
        </w:rPr>
      </w:pPr>
    </w:p>
    <w:p w14:paraId="7497B8D9" w14:textId="77777777" w:rsidR="0068099F" w:rsidRPr="00740C30" w:rsidRDefault="0068099F" w:rsidP="0068099F">
      <w:pPr>
        <w:pStyle w:val="BodyText"/>
        <w:spacing w:before="1"/>
        <w:rPr>
          <w:rFonts w:ascii="Arial"/>
        </w:rPr>
      </w:pPr>
    </w:p>
    <w:p w14:paraId="7B9B5F81" w14:textId="77777777" w:rsidR="0068099F" w:rsidRPr="00740C30" w:rsidRDefault="0068099F" w:rsidP="0068099F">
      <w:pPr>
        <w:pStyle w:val="BodyText"/>
        <w:spacing w:before="1"/>
        <w:rPr>
          <w:rFonts w:ascii="Arial"/>
        </w:rPr>
      </w:pPr>
    </w:p>
    <w:p w14:paraId="12ABCFAD" w14:textId="77777777" w:rsidR="0068099F" w:rsidRPr="00740C30" w:rsidRDefault="0068099F" w:rsidP="0068099F">
      <w:pPr>
        <w:pStyle w:val="BodyText"/>
        <w:spacing w:before="1"/>
        <w:rPr>
          <w:rFonts w:ascii="Arial"/>
        </w:rPr>
      </w:pPr>
    </w:p>
    <w:p w14:paraId="644AE468" w14:textId="77777777" w:rsidR="0068099F" w:rsidRPr="00740C30" w:rsidRDefault="0068099F" w:rsidP="0068099F">
      <w:pPr>
        <w:pStyle w:val="BodyText"/>
        <w:spacing w:before="1"/>
        <w:rPr>
          <w:rFonts w:ascii="Arial"/>
        </w:rPr>
      </w:pPr>
    </w:p>
    <w:p w14:paraId="28294B57" w14:textId="77777777" w:rsidR="0068099F" w:rsidRPr="00740C30" w:rsidRDefault="0068099F" w:rsidP="0068099F">
      <w:pPr>
        <w:pStyle w:val="BodyText"/>
        <w:spacing w:before="1"/>
        <w:rPr>
          <w:rFonts w:ascii="Arial"/>
        </w:rPr>
      </w:pPr>
    </w:p>
    <w:p w14:paraId="533C0F1D" w14:textId="77777777" w:rsidR="0068099F" w:rsidRPr="00740C30" w:rsidRDefault="0068099F" w:rsidP="0068099F">
      <w:pPr>
        <w:pStyle w:val="BodyText"/>
        <w:spacing w:before="1"/>
        <w:rPr>
          <w:rFonts w:ascii="Arial"/>
        </w:rPr>
      </w:pPr>
    </w:p>
    <w:p w14:paraId="421CA274" w14:textId="77777777" w:rsidR="0068099F" w:rsidRPr="00740C30" w:rsidRDefault="0068099F" w:rsidP="0068099F">
      <w:pPr>
        <w:pStyle w:val="BodyText"/>
        <w:spacing w:before="1"/>
        <w:rPr>
          <w:rFonts w:ascii="Arial"/>
        </w:rPr>
      </w:pPr>
    </w:p>
    <w:p w14:paraId="5F910A97" w14:textId="77777777" w:rsidR="0068099F" w:rsidRPr="00740C30" w:rsidRDefault="0068099F" w:rsidP="0068099F">
      <w:pPr>
        <w:pStyle w:val="BodyText"/>
        <w:spacing w:before="1"/>
        <w:rPr>
          <w:rFonts w:ascii="Arial"/>
        </w:rPr>
      </w:pPr>
    </w:p>
    <w:p w14:paraId="5A502383" w14:textId="77777777" w:rsidR="0068099F" w:rsidRPr="00740C30" w:rsidRDefault="0068099F" w:rsidP="0068099F">
      <w:pPr>
        <w:pStyle w:val="BodyText"/>
        <w:spacing w:before="1"/>
        <w:rPr>
          <w:rFonts w:ascii="Arial"/>
        </w:rPr>
      </w:pPr>
    </w:p>
    <w:p w14:paraId="4F6F3E91" w14:textId="77777777" w:rsidR="0068099F" w:rsidRPr="00740C30" w:rsidRDefault="0068099F" w:rsidP="0068099F">
      <w:pPr>
        <w:pStyle w:val="BodyText"/>
        <w:spacing w:before="1"/>
        <w:rPr>
          <w:rFonts w:ascii="Arial"/>
        </w:rPr>
      </w:pPr>
    </w:p>
    <w:p w14:paraId="79C022AE" w14:textId="77777777" w:rsidR="0068099F" w:rsidRPr="00740C30" w:rsidRDefault="0068099F" w:rsidP="0068099F">
      <w:pPr>
        <w:pStyle w:val="BodyText"/>
        <w:spacing w:before="1"/>
        <w:rPr>
          <w:rFonts w:ascii="Arial"/>
        </w:rPr>
      </w:pPr>
    </w:p>
    <w:p w14:paraId="5AFF5D87" w14:textId="77777777" w:rsidR="0068099F" w:rsidRPr="00740C30" w:rsidRDefault="0068099F" w:rsidP="0068099F">
      <w:pPr>
        <w:pStyle w:val="BodyText"/>
        <w:spacing w:before="1"/>
        <w:rPr>
          <w:rFonts w:ascii="Arial"/>
        </w:rPr>
      </w:pPr>
    </w:p>
    <w:p w14:paraId="11B3E8AD" w14:textId="77777777" w:rsidR="0068099F" w:rsidRPr="00740C30" w:rsidRDefault="0068099F" w:rsidP="0068099F">
      <w:pPr>
        <w:pStyle w:val="BodyText"/>
        <w:spacing w:before="1"/>
        <w:rPr>
          <w:rFonts w:ascii="Arial"/>
        </w:rPr>
      </w:pPr>
    </w:p>
    <w:p w14:paraId="3DF1E627" w14:textId="77777777" w:rsidR="0068099F" w:rsidRPr="00740C30" w:rsidRDefault="0068099F" w:rsidP="0068099F">
      <w:pPr>
        <w:pStyle w:val="BodyText"/>
        <w:spacing w:before="1"/>
        <w:rPr>
          <w:rFonts w:ascii="Arial"/>
        </w:rPr>
      </w:pPr>
    </w:p>
    <w:p w14:paraId="04172D94" w14:textId="77777777" w:rsidR="0068099F" w:rsidRPr="00740C30" w:rsidRDefault="0068099F" w:rsidP="0068099F">
      <w:pPr>
        <w:pStyle w:val="BodyText"/>
        <w:spacing w:before="1"/>
        <w:rPr>
          <w:rFonts w:ascii="Arial"/>
        </w:rPr>
      </w:pPr>
    </w:p>
    <w:p w14:paraId="083C3E37" w14:textId="77777777" w:rsidR="0068099F" w:rsidRPr="00740C30" w:rsidRDefault="0068099F" w:rsidP="0068099F">
      <w:pPr>
        <w:pStyle w:val="BodyText"/>
        <w:spacing w:before="1"/>
        <w:rPr>
          <w:rFonts w:ascii="Arial"/>
        </w:rPr>
      </w:pPr>
    </w:p>
    <w:p w14:paraId="0A2B8758" w14:textId="77777777" w:rsidR="0068099F" w:rsidRPr="00740C30" w:rsidRDefault="0068099F" w:rsidP="0068099F">
      <w:pPr>
        <w:pStyle w:val="BodyText"/>
        <w:spacing w:before="1"/>
        <w:rPr>
          <w:rFonts w:ascii="Arial"/>
        </w:rPr>
      </w:pPr>
    </w:p>
    <w:p w14:paraId="42F3F9C2" w14:textId="77777777" w:rsidR="0068099F" w:rsidRPr="00740C30" w:rsidRDefault="0068099F" w:rsidP="0068099F">
      <w:pPr>
        <w:pStyle w:val="BodyText"/>
        <w:spacing w:before="1"/>
        <w:rPr>
          <w:rFonts w:ascii="Arial"/>
        </w:rPr>
      </w:pPr>
    </w:p>
    <w:p w14:paraId="24C1698F" w14:textId="77777777" w:rsidR="0068099F" w:rsidRPr="00740C30" w:rsidRDefault="0068099F" w:rsidP="0068099F">
      <w:pPr>
        <w:pStyle w:val="BodyText"/>
        <w:spacing w:before="1"/>
        <w:rPr>
          <w:rFonts w:ascii="Arial"/>
        </w:rPr>
      </w:pPr>
    </w:p>
    <w:p w14:paraId="2AFB63E0" w14:textId="77777777" w:rsidR="0068099F" w:rsidRPr="00740C30" w:rsidRDefault="0068099F" w:rsidP="0068099F">
      <w:pPr>
        <w:pStyle w:val="BodyText"/>
        <w:spacing w:before="1"/>
        <w:rPr>
          <w:rFonts w:ascii="Arial"/>
        </w:rPr>
      </w:pPr>
    </w:p>
    <w:p w14:paraId="09334273" w14:textId="77777777" w:rsidR="0068099F" w:rsidRPr="00740C30" w:rsidRDefault="0068099F" w:rsidP="0068099F">
      <w:pPr>
        <w:pStyle w:val="Heading2"/>
        <w:ind w:left="0" w:right="1336"/>
        <w:jc w:val="right"/>
        <w:rPr>
          <w:color w:val="auto"/>
        </w:rPr>
      </w:pPr>
      <w:r w:rsidRPr="00740C30">
        <w:rPr>
          <w:color w:val="auto"/>
        </w:rPr>
        <w:t>MBD 7.3</w:t>
      </w:r>
    </w:p>
    <w:p w14:paraId="0E88E07D" w14:textId="77777777" w:rsidR="0068099F" w:rsidRPr="00740C30" w:rsidRDefault="0068099F" w:rsidP="0068099F">
      <w:pPr>
        <w:pStyle w:val="BodyText"/>
        <w:rPr>
          <w:rFonts w:ascii="Arial"/>
          <w:b/>
          <w:sz w:val="26"/>
        </w:rPr>
      </w:pPr>
    </w:p>
    <w:p w14:paraId="3418E36B" w14:textId="77777777" w:rsidR="0068099F" w:rsidRPr="00740C30" w:rsidRDefault="0068099F" w:rsidP="0068099F">
      <w:pPr>
        <w:pStyle w:val="BodyText"/>
        <w:rPr>
          <w:rFonts w:ascii="Arial"/>
          <w:b/>
          <w:sz w:val="26"/>
        </w:rPr>
      </w:pPr>
    </w:p>
    <w:p w14:paraId="39D948B4" w14:textId="77777777" w:rsidR="0068099F" w:rsidRPr="00740C30" w:rsidRDefault="0068099F" w:rsidP="0068099F">
      <w:pPr>
        <w:spacing w:before="230"/>
        <w:ind w:left="1105"/>
        <w:rPr>
          <w:rFonts w:ascii="Arial"/>
          <w:b/>
          <w:color w:val="auto"/>
          <w:sz w:val="24"/>
        </w:rPr>
      </w:pPr>
      <w:r w:rsidRPr="00740C30">
        <w:rPr>
          <w:rFonts w:ascii="Arial"/>
          <w:b/>
          <w:color w:val="auto"/>
          <w:sz w:val="24"/>
        </w:rPr>
        <w:t>CONTRACT FORM - TENDER FOR INCOME-GENERATING CONTRACTS</w:t>
      </w:r>
    </w:p>
    <w:p w14:paraId="5FC6EA25" w14:textId="77777777" w:rsidR="0068099F" w:rsidRPr="00740C30" w:rsidRDefault="0068099F" w:rsidP="0068099F">
      <w:pPr>
        <w:pStyle w:val="BodyText"/>
        <w:rPr>
          <w:rFonts w:ascii="Arial"/>
          <w:b/>
        </w:rPr>
      </w:pPr>
    </w:p>
    <w:p w14:paraId="0EFFCD9A" w14:textId="4BDFEDE6" w:rsidR="0068099F" w:rsidRPr="00740C30" w:rsidRDefault="0068099F" w:rsidP="00F64E32">
      <w:pPr>
        <w:ind w:right="1334"/>
        <w:jc w:val="right"/>
        <w:rPr>
          <w:rFonts w:ascii="Arial"/>
          <w:b/>
          <w:color w:val="auto"/>
          <w:sz w:val="24"/>
        </w:rPr>
      </w:pPr>
      <w:r w:rsidRPr="00740C30">
        <w:rPr>
          <w:rFonts w:ascii="Arial"/>
          <w:b/>
          <w:color w:val="auto"/>
          <w:sz w:val="24"/>
        </w:rPr>
        <w:t>PART 2 (TO BE FILLED IN BY THE LESSOR/ SELLER)</w:t>
      </w:r>
    </w:p>
    <w:p w14:paraId="59F4D325" w14:textId="7807A73D" w:rsidR="0068099F" w:rsidRPr="00740C30" w:rsidRDefault="0068099F" w:rsidP="00F64E32">
      <w:pPr>
        <w:pStyle w:val="ListParagraph"/>
        <w:widowControl w:val="0"/>
        <w:numPr>
          <w:ilvl w:val="0"/>
          <w:numId w:val="74"/>
        </w:numPr>
        <w:tabs>
          <w:tab w:val="left" w:pos="1378"/>
          <w:tab w:val="left" w:pos="1379"/>
          <w:tab w:val="left" w:pos="5186"/>
          <w:tab w:val="left" w:pos="6952"/>
          <w:tab w:val="left" w:pos="8851"/>
        </w:tabs>
        <w:autoSpaceDE w:val="0"/>
        <w:autoSpaceDN w:val="0"/>
        <w:spacing w:after="0" w:line="240" w:lineRule="auto"/>
        <w:ind w:right="1333"/>
        <w:contextualSpacing w:val="0"/>
        <w:jc w:val="both"/>
        <w:rPr>
          <w:rFonts w:ascii="Arial" w:hAnsi="Arial"/>
          <w:color w:val="auto"/>
          <w:sz w:val="24"/>
        </w:rPr>
      </w:pPr>
      <w:r w:rsidRPr="00740C30">
        <w:rPr>
          <w:rFonts w:ascii="Arial" w:hAnsi="Arial"/>
          <w:color w:val="auto"/>
          <w:sz w:val="24"/>
        </w:rPr>
        <w:t>I………………………in</w:t>
      </w:r>
      <w:r w:rsidR="00F64E32" w:rsidRPr="00740C30">
        <w:rPr>
          <w:rFonts w:ascii="Arial" w:hAnsi="Arial"/>
          <w:color w:val="auto"/>
          <w:sz w:val="24"/>
        </w:rPr>
        <w:t xml:space="preserve"> </w:t>
      </w:r>
      <w:r w:rsidRPr="00740C30">
        <w:rPr>
          <w:rFonts w:ascii="Arial" w:hAnsi="Arial"/>
          <w:color w:val="auto"/>
          <w:sz w:val="24"/>
        </w:rPr>
        <w:t>my</w:t>
      </w:r>
      <w:r w:rsidR="00280793" w:rsidRPr="00740C30">
        <w:rPr>
          <w:rFonts w:ascii="Arial" w:hAnsi="Arial"/>
          <w:color w:val="auto"/>
          <w:sz w:val="24"/>
        </w:rPr>
        <w:t xml:space="preserve"> </w:t>
      </w:r>
      <w:r w:rsidRPr="00740C30">
        <w:rPr>
          <w:rFonts w:ascii="Arial" w:hAnsi="Arial"/>
          <w:color w:val="auto"/>
          <w:spacing w:val="-3"/>
          <w:sz w:val="24"/>
        </w:rPr>
        <w:t>capacity</w:t>
      </w:r>
      <w:r w:rsidR="00F64E32" w:rsidRPr="00740C30">
        <w:rPr>
          <w:rFonts w:ascii="Arial" w:hAnsi="Arial"/>
          <w:color w:val="auto"/>
          <w:spacing w:val="-3"/>
          <w:sz w:val="24"/>
        </w:rPr>
        <w:t xml:space="preserve"> </w:t>
      </w:r>
      <w:r w:rsidRPr="00740C30">
        <w:rPr>
          <w:rFonts w:ascii="Arial" w:hAnsi="Arial"/>
          <w:color w:val="auto"/>
          <w:sz w:val="24"/>
        </w:rPr>
        <w:t>as…………………………………………………...…..</w:t>
      </w:r>
      <w:r w:rsidRPr="00740C30">
        <w:rPr>
          <w:rFonts w:ascii="Arial"/>
          <w:color w:val="auto"/>
        </w:rPr>
        <w:t>accept</w:t>
      </w:r>
      <w:r w:rsidR="00F64E32" w:rsidRPr="00740C30">
        <w:rPr>
          <w:rFonts w:ascii="Arial"/>
          <w:color w:val="auto"/>
        </w:rPr>
        <w:t xml:space="preserve"> </w:t>
      </w:r>
      <w:r w:rsidRPr="00740C30">
        <w:rPr>
          <w:rFonts w:ascii="Arial"/>
          <w:color w:val="auto"/>
        </w:rPr>
        <w:t>your</w:t>
      </w:r>
      <w:r w:rsidR="00F64E32" w:rsidRPr="00740C30">
        <w:rPr>
          <w:rFonts w:ascii="Arial"/>
          <w:color w:val="auto"/>
        </w:rPr>
        <w:t xml:space="preserve"> </w:t>
      </w:r>
      <w:r w:rsidRPr="00740C30">
        <w:rPr>
          <w:rFonts w:ascii="Arial"/>
          <w:color w:val="auto"/>
        </w:rPr>
        <w:t>bid</w:t>
      </w:r>
      <w:r w:rsidR="00F64E32" w:rsidRPr="00740C30">
        <w:rPr>
          <w:rFonts w:ascii="Arial"/>
          <w:color w:val="auto"/>
        </w:rPr>
        <w:t xml:space="preserve"> </w:t>
      </w:r>
      <w:r w:rsidRPr="00740C30">
        <w:rPr>
          <w:rFonts w:ascii="Arial"/>
          <w:color w:val="auto"/>
        </w:rPr>
        <w:t>under</w:t>
      </w:r>
      <w:r w:rsidR="00F64E32" w:rsidRPr="00740C30">
        <w:rPr>
          <w:rFonts w:ascii="Arial"/>
          <w:color w:val="auto"/>
        </w:rPr>
        <w:t xml:space="preserve"> </w:t>
      </w:r>
      <w:r w:rsidRPr="00740C30">
        <w:rPr>
          <w:rFonts w:ascii="Arial"/>
          <w:color w:val="auto"/>
        </w:rPr>
        <w:t>reference</w:t>
      </w:r>
      <w:r w:rsidR="00F64E32" w:rsidRPr="00740C30">
        <w:rPr>
          <w:rFonts w:ascii="Arial"/>
          <w:color w:val="auto"/>
        </w:rPr>
        <w:t xml:space="preserve"> </w:t>
      </w:r>
      <w:r w:rsidRPr="00740C30">
        <w:rPr>
          <w:rFonts w:ascii="Arial"/>
          <w:color w:val="auto"/>
        </w:rPr>
        <w:t>number</w:t>
      </w:r>
      <w:r w:rsidRPr="00740C30">
        <w:rPr>
          <w:rFonts w:ascii="Arial" w:hAnsi="Arial"/>
          <w:color w:val="auto"/>
        </w:rPr>
        <w:t>………………dated</w:t>
      </w:r>
      <w:r w:rsidRPr="00740C30">
        <w:rPr>
          <w:rFonts w:ascii="Times New Roman" w:hAnsi="Times New Roman"/>
          <w:color w:val="auto"/>
        </w:rPr>
        <w:tab/>
      </w:r>
      <w:r w:rsidRPr="00740C30">
        <w:rPr>
          <w:rFonts w:ascii="Arial" w:hAnsi="Arial"/>
          <w:color w:val="auto"/>
        </w:rPr>
        <w:t>for the leasing of property/ purchase</w:t>
      </w:r>
      <w:r w:rsidRPr="00740C30">
        <w:rPr>
          <w:rFonts w:ascii="Arial" w:hAnsi="Arial"/>
          <w:color w:val="auto"/>
          <w:spacing w:val="30"/>
        </w:rPr>
        <w:t xml:space="preserve"> </w:t>
      </w:r>
      <w:r w:rsidRPr="00740C30">
        <w:rPr>
          <w:rFonts w:ascii="Arial" w:hAnsi="Arial"/>
          <w:color w:val="auto"/>
        </w:rPr>
        <w:t>of</w:t>
      </w:r>
      <w:r w:rsidR="00F64E32" w:rsidRPr="00740C30">
        <w:rPr>
          <w:rFonts w:ascii="Arial" w:hAnsi="Arial"/>
          <w:color w:val="auto"/>
        </w:rPr>
        <w:t xml:space="preserve"> </w:t>
      </w:r>
      <w:r w:rsidRPr="00740C30">
        <w:rPr>
          <w:rFonts w:ascii="Arial"/>
          <w:color w:val="auto"/>
        </w:rPr>
        <w:t>goods/services</w:t>
      </w:r>
      <w:r w:rsidR="00F64E32" w:rsidRPr="00740C30">
        <w:rPr>
          <w:rFonts w:ascii="Arial"/>
          <w:color w:val="auto"/>
        </w:rPr>
        <w:t xml:space="preserve"> </w:t>
      </w:r>
      <w:r w:rsidRPr="00740C30">
        <w:rPr>
          <w:rFonts w:ascii="Arial"/>
          <w:color w:val="auto"/>
        </w:rPr>
        <w:t>indicated</w:t>
      </w:r>
      <w:r w:rsidR="00F64E32" w:rsidRPr="00740C30">
        <w:rPr>
          <w:rFonts w:ascii="Arial"/>
          <w:color w:val="auto"/>
        </w:rPr>
        <w:t xml:space="preserve"> </w:t>
      </w:r>
      <w:r w:rsidRPr="00740C30">
        <w:rPr>
          <w:rFonts w:ascii="Arial"/>
          <w:color w:val="auto"/>
        </w:rPr>
        <w:t>hereunder</w:t>
      </w:r>
      <w:r w:rsidR="00F64E32" w:rsidRPr="00740C30">
        <w:rPr>
          <w:rFonts w:ascii="Arial"/>
          <w:color w:val="auto"/>
        </w:rPr>
        <w:t xml:space="preserve"> </w:t>
      </w:r>
      <w:r w:rsidRPr="00740C30">
        <w:rPr>
          <w:rFonts w:ascii="Arial"/>
          <w:color w:val="auto"/>
        </w:rPr>
        <w:t>and/or</w:t>
      </w:r>
      <w:r w:rsidR="00F64E32" w:rsidRPr="00740C30">
        <w:rPr>
          <w:rFonts w:ascii="Arial"/>
          <w:color w:val="auto"/>
        </w:rPr>
        <w:t xml:space="preserve"> </w:t>
      </w:r>
      <w:r w:rsidRPr="00740C30">
        <w:rPr>
          <w:rFonts w:ascii="Arial"/>
          <w:color w:val="auto"/>
        </w:rPr>
        <w:t>further</w:t>
      </w:r>
      <w:r w:rsidR="00F64E32" w:rsidRPr="00740C30">
        <w:rPr>
          <w:rFonts w:ascii="Arial"/>
          <w:color w:val="auto"/>
        </w:rPr>
        <w:t xml:space="preserve"> </w:t>
      </w:r>
      <w:r w:rsidRPr="00740C30">
        <w:rPr>
          <w:rFonts w:ascii="Arial"/>
          <w:color w:val="auto"/>
        </w:rPr>
        <w:t>specified</w:t>
      </w:r>
      <w:r w:rsidRPr="00740C30">
        <w:rPr>
          <w:rFonts w:ascii="Arial"/>
          <w:color w:val="auto"/>
        </w:rPr>
        <w:tab/>
        <w:t>in</w:t>
      </w:r>
      <w:r w:rsidR="00F64E32" w:rsidRPr="00740C30">
        <w:rPr>
          <w:rFonts w:ascii="Arial"/>
          <w:color w:val="auto"/>
        </w:rPr>
        <w:t xml:space="preserve"> </w:t>
      </w:r>
      <w:r w:rsidRPr="00740C30">
        <w:rPr>
          <w:rFonts w:ascii="Arial"/>
          <w:color w:val="auto"/>
          <w:spacing w:val="-6"/>
        </w:rPr>
        <w:t xml:space="preserve">the </w:t>
      </w:r>
      <w:r w:rsidRPr="00740C30">
        <w:rPr>
          <w:rFonts w:ascii="Arial"/>
          <w:color w:val="auto"/>
        </w:rPr>
        <w:t>annexure(s).</w:t>
      </w:r>
    </w:p>
    <w:p w14:paraId="20552589" w14:textId="77777777" w:rsidR="0068099F" w:rsidRPr="00740C30" w:rsidRDefault="0068099F" w:rsidP="0068099F">
      <w:pPr>
        <w:pStyle w:val="BodyText"/>
        <w:spacing w:before="11"/>
        <w:rPr>
          <w:rFonts w:ascii="Arial"/>
          <w:sz w:val="23"/>
        </w:rPr>
      </w:pPr>
    </w:p>
    <w:tbl>
      <w:tblPr>
        <w:tblpPr w:leftFromText="180" w:rightFromText="180" w:vertAnchor="text" w:horzAnchor="margin" w:tblpXSpec="center" w:tblpY="83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1700"/>
        <w:gridCol w:w="1988"/>
        <w:gridCol w:w="2269"/>
        <w:gridCol w:w="2410"/>
      </w:tblGrid>
      <w:tr w:rsidR="00740C30" w:rsidRPr="00740C30" w14:paraId="6BA328C2" w14:textId="77777777" w:rsidTr="00F64E32">
        <w:trPr>
          <w:trHeight w:val="1379"/>
        </w:trPr>
        <w:tc>
          <w:tcPr>
            <w:tcW w:w="994" w:type="dxa"/>
          </w:tcPr>
          <w:p w14:paraId="7CD62381" w14:textId="77777777" w:rsidR="00F64E32" w:rsidRPr="00740C30" w:rsidRDefault="00F64E32" w:rsidP="00F64E32">
            <w:pPr>
              <w:pStyle w:val="TableParagraph"/>
              <w:ind w:left="720"/>
              <w:rPr>
                <w:rFonts w:ascii="Arial"/>
                <w:sz w:val="26"/>
              </w:rPr>
            </w:pPr>
          </w:p>
          <w:p w14:paraId="3E1D15CF" w14:textId="77777777" w:rsidR="00F64E32" w:rsidRPr="00740C30" w:rsidRDefault="00F64E32" w:rsidP="00F64E32">
            <w:pPr>
              <w:pStyle w:val="TableParagraph"/>
              <w:rPr>
                <w:rFonts w:ascii="Arial"/>
                <w:sz w:val="26"/>
              </w:rPr>
            </w:pPr>
          </w:p>
          <w:p w14:paraId="7CDA691B" w14:textId="77777777" w:rsidR="00F64E32" w:rsidRPr="00740C30" w:rsidRDefault="00F64E32" w:rsidP="00F64E32">
            <w:pPr>
              <w:pStyle w:val="TableParagraph"/>
              <w:rPr>
                <w:rFonts w:ascii="Arial"/>
                <w:sz w:val="26"/>
              </w:rPr>
            </w:pPr>
          </w:p>
          <w:p w14:paraId="61FF38E0" w14:textId="77777777" w:rsidR="00F64E32" w:rsidRPr="00740C30" w:rsidRDefault="00F64E32" w:rsidP="00F64E32">
            <w:pPr>
              <w:pStyle w:val="TableParagraph"/>
              <w:spacing w:before="207" w:line="255" w:lineRule="exact"/>
              <w:ind w:left="107"/>
              <w:rPr>
                <w:rFonts w:ascii="Arial"/>
                <w:b/>
                <w:sz w:val="24"/>
              </w:rPr>
            </w:pPr>
            <w:r w:rsidRPr="00740C30">
              <w:rPr>
                <w:rFonts w:ascii="Arial"/>
                <w:b/>
                <w:sz w:val="24"/>
              </w:rPr>
              <w:t>NO.</w:t>
            </w:r>
          </w:p>
        </w:tc>
        <w:tc>
          <w:tcPr>
            <w:tcW w:w="1700" w:type="dxa"/>
          </w:tcPr>
          <w:p w14:paraId="1735E42F" w14:textId="77777777" w:rsidR="00F64E32" w:rsidRPr="00740C30" w:rsidRDefault="00F64E32" w:rsidP="00F64E32">
            <w:pPr>
              <w:pStyle w:val="TableParagraph"/>
              <w:spacing w:before="1"/>
              <w:rPr>
                <w:rFonts w:ascii="Arial"/>
                <w:sz w:val="36"/>
              </w:rPr>
            </w:pPr>
          </w:p>
          <w:p w14:paraId="097FADC1" w14:textId="77777777" w:rsidR="00F64E32" w:rsidRPr="00740C30" w:rsidRDefault="00F64E32" w:rsidP="00F64E32">
            <w:pPr>
              <w:pStyle w:val="TableParagraph"/>
              <w:spacing w:before="1"/>
              <w:ind w:left="760" w:right="90" w:hanging="647"/>
              <w:rPr>
                <w:rFonts w:ascii="Arial"/>
                <w:b/>
                <w:sz w:val="24"/>
              </w:rPr>
            </w:pPr>
            <w:r w:rsidRPr="00740C30">
              <w:rPr>
                <w:rFonts w:ascii="Arial"/>
                <w:b/>
                <w:sz w:val="24"/>
              </w:rPr>
              <w:t>DESCRIPTIO N</w:t>
            </w:r>
          </w:p>
        </w:tc>
        <w:tc>
          <w:tcPr>
            <w:tcW w:w="1988" w:type="dxa"/>
          </w:tcPr>
          <w:p w14:paraId="02396DF4" w14:textId="77777777" w:rsidR="00F64E32" w:rsidRPr="00740C30" w:rsidRDefault="00F64E32" w:rsidP="00F64E32">
            <w:pPr>
              <w:pStyle w:val="TableParagraph"/>
              <w:spacing w:before="140"/>
              <w:ind w:left="107" w:right="317"/>
              <w:rPr>
                <w:rFonts w:ascii="Arial"/>
                <w:b/>
                <w:sz w:val="24"/>
              </w:rPr>
            </w:pPr>
            <w:r w:rsidRPr="00740C30">
              <w:rPr>
                <w:rFonts w:ascii="Arial"/>
                <w:b/>
                <w:sz w:val="24"/>
              </w:rPr>
              <w:t>PRICE (ALL APPLICABLE</w:t>
            </w:r>
            <w:r w:rsidRPr="00740C30">
              <w:rPr>
                <w:rFonts w:ascii="Arial"/>
                <w:b/>
                <w:w w:val="99"/>
                <w:sz w:val="24"/>
              </w:rPr>
              <w:t xml:space="preserve"> </w:t>
            </w:r>
            <w:r w:rsidRPr="00740C30">
              <w:rPr>
                <w:rFonts w:ascii="Arial"/>
                <w:b/>
                <w:sz w:val="24"/>
              </w:rPr>
              <w:t>TAXES INCLUDED)</w:t>
            </w:r>
          </w:p>
        </w:tc>
        <w:tc>
          <w:tcPr>
            <w:tcW w:w="2269" w:type="dxa"/>
          </w:tcPr>
          <w:p w14:paraId="703BDCE4" w14:textId="77777777" w:rsidR="00F64E32" w:rsidRPr="00740C30" w:rsidRDefault="00F64E32" w:rsidP="00F64E32">
            <w:pPr>
              <w:pStyle w:val="TableParagraph"/>
              <w:ind w:left="308" w:right="308" w:firstLine="1"/>
              <w:jc w:val="center"/>
              <w:rPr>
                <w:rFonts w:ascii="Arial"/>
                <w:b/>
                <w:sz w:val="24"/>
              </w:rPr>
            </w:pPr>
            <w:r w:rsidRPr="00740C30">
              <w:rPr>
                <w:rFonts w:ascii="Arial"/>
                <w:b/>
                <w:sz w:val="24"/>
              </w:rPr>
              <w:t>TOTAL PREFERENCE POINTS CLAIMED</w:t>
            </w:r>
          </w:p>
        </w:tc>
        <w:tc>
          <w:tcPr>
            <w:tcW w:w="2410" w:type="dxa"/>
          </w:tcPr>
          <w:p w14:paraId="4395F9F6" w14:textId="77777777" w:rsidR="00F64E32" w:rsidRPr="00740C30" w:rsidRDefault="00F64E32" w:rsidP="00F64E32">
            <w:pPr>
              <w:pStyle w:val="TableParagraph"/>
              <w:spacing w:line="270" w:lineRule="atLeast"/>
              <w:ind w:left="137" w:right="594" w:firstLine="1"/>
              <w:jc w:val="center"/>
              <w:rPr>
                <w:rFonts w:ascii="Arial"/>
                <w:b/>
                <w:sz w:val="24"/>
              </w:rPr>
            </w:pPr>
            <w:r w:rsidRPr="00740C30">
              <w:rPr>
                <w:rFonts w:ascii="Arial"/>
                <w:b/>
                <w:sz w:val="24"/>
              </w:rPr>
              <w:t>POINTS CLAIMED FOR EACH SPECIFIC GOAL</w:t>
            </w:r>
          </w:p>
        </w:tc>
      </w:tr>
      <w:tr w:rsidR="00740C30" w:rsidRPr="00740C30" w14:paraId="5BC83285" w14:textId="77777777" w:rsidTr="00F64E32">
        <w:trPr>
          <w:trHeight w:val="1008"/>
        </w:trPr>
        <w:tc>
          <w:tcPr>
            <w:tcW w:w="994" w:type="dxa"/>
          </w:tcPr>
          <w:p w14:paraId="6D5F84DF" w14:textId="77777777" w:rsidR="00F64E32" w:rsidRPr="00740C30" w:rsidRDefault="00F64E32" w:rsidP="00F64E32">
            <w:pPr>
              <w:pStyle w:val="TableParagraph"/>
              <w:rPr>
                <w:rFonts w:ascii="Times New Roman"/>
                <w:sz w:val="24"/>
              </w:rPr>
            </w:pPr>
          </w:p>
        </w:tc>
        <w:tc>
          <w:tcPr>
            <w:tcW w:w="1700" w:type="dxa"/>
          </w:tcPr>
          <w:p w14:paraId="04795C85" w14:textId="77777777" w:rsidR="00F64E32" w:rsidRPr="00740C30" w:rsidRDefault="00F64E32" w:rsidP="00F64E32">
            <w:pPr>
              <w:pStyle w:val="TableParagraph"/>
              <w:rPr>
                <w:rFonts w:ascii="Times New Roman"/>
                <w:sz w:val="24"/>
              </w:rPr>
            </w:pPr>
          </w:p>
        </w:tc>
        <w:tc>
          <w:tcPr>
            <w:tcW w:w="1988" w:type="dxa"/>
          </w:tcPr>
          <w:p w14:paraId="3EDF1762" w14:textId="77777777" w:rsidR="00F64E32" w:rsidRPr="00740C30" w:rsidRDefault="00F64E32" w:rsidP="00F64E32">
            <w:pPr>
              <w:pStyle w:val="TableParagraph"/>
              <w:rPr>
                <w:rFonts w:ascii="Times New Roman"/>
                <w:sz w:val="24"/>
              </w:rPr>
            </w:pPr>
          </w:p>
        </w:tc>
        <w:tc>
          <w:tcPr>
            <w:tcW w:w="2269" w:type="dxa"/>
          </w:tcPr>
          <w:p w14:paraId="0F90E5DE" w14:textId="77777777" w:rsidR="00F64E32" w:rsidRPr="00740C30" w:rsidRDefault="00F64E32" w:rsidP="00F64E32">
            <w:pPr>
              <w:pStyle w:val="TableParagraph"/>
              <w:rPr>
                <w:rFonts w:ascii="Times New Roman"/>
                <w:sz w:val="24"/>
              </w:rPr>
            </w:pPr>
          </w:p>
        </w:tc>
        <w:tc>
          <w:tcPr>
            <w:tcW w:w="2410" w:type="dxa"/>
          </w:tcPr>
          <w:p w14:paraId="44CF3244" w14:textId="77777777" w:rsidR="00F64E32" w:rsidRPr="00740C30" w:rsidRDefault="00F64E32" w:rsidP="00F64E32">
            <w:pPr>
              <w:pStyle w:val="TableParagraph"/>
              <w:rPr>
                <w:rFonts w:ascii="Times New Roman"/>
                <w:sz w:val="24"/>
              </w:rPr>
            </w:pPr>
          </w:p>
        </w:tc>
      </w:tr>
    </w:tbl>
    <w:p w14:paraId="30AD37E2" w14:textId="77777777" w:rsidR="0068099F" w:rsidRPr="00740C30" w:rsidRDefault="0068099F" w:rsidP="0068099F">
      <w:pPr>
        <w:pStyle w:val="ListParagraph"/>
        <w:widowControl w:val="0"/>
        <w:numPr>
          <w:ilvl w:val="0"/>
          <w:numId w:val="74"/>
        </w:numPr>
        <w:tabs>
          <w:tab w:val="left" w:pos="1378"/>
          <w:tab w:val="left" w:pos="1379"/>
        </w:tabs>
        <w:autoSpaceDE w:val="0"/>
        <w:autoSpaceDN w:val="0"/>
        <w:spacing w:after="0" w:line="240" w:lineRule="auto"/>
        <w:ind w:right="1342"/>
        <w:contextualSpacing w:val="0"/>
        <w:jc w:val="both"/>
        <w:rPr>
          <w:rFonts w:ascii="Arial"/>
          <w:color w:val="auto"/>
          <w:sz w:val="24"/>
        </w:rPr>
      </w:pPr>
      <w:r w:rsidRPr="00740C30">
        <w:rPr>
          <w:rFonts w:ascii="Arial"/>
          <w:color w:val="auto"/>
          <w:sz w:val="24"/>
        </w:rPr>
        <w:t>I undertake to make the leased property/ goods/services available i</w:t>
      </w:r>
      <w:r w:rsidR="00F64E32" w:rsidRPr="00740C30">
        <w:rPr>
          <w:rFonts w:ascii="Arial"/>
          <w:color w:val="auto"/>
          <w:sz w:val="24"/>
        </w:rPr>
        <w:t xml:space="preserve">n </w:t>
      </w:r>
      <w:r w:rsidRPr="00740C30">
        <w:rPr>
          <w:rFonts w:ascii="Arial"/>
          <w:color w:val="auto"/>
          <w:sz w:val="24"/>
        </w:rPr>
        <w:t>accordance with the terms and conditions of the</w:t>
      </w:r>
      <w:r w:rsidRPr="00740C30">
        <w:rPr>
          <w:rFonts w:ascii="Arial"/>
          <w:color w:val="auto"/>
          <w:spacing w:val="-7"/>
          <w:sz w:val="24"/>
        </w:rPr>
        <w:t xml:space="preserve"> </w:t>
      </w:r>
      <w:r w:rsidRPr="00740C30">
        <w:rPr>
          <w:rFonts w:ascii="Arial"/>
          <w:color w:val="auto"/>
          <w:sz w:val="24"/>
        </w:rPr>
        <w:t>contract.</w:t>
      </w:r>
    </w:p>
    <w:p w14:paraId="2EB0C401" w14:textId="77777777" w:rsidR="00F64E32" w:rsidRPr="00740C30" w:rsidRDefault="00F64E32" w:rsidP="00F64E32">
      <w:pPr>
        <w:widowControl w:val="0"/>
        <w:tabs>
          <w:tab w:val="left" w:pos="1378"/>
          <w:tab w:val="left" w:pos="1379"/>
        </w:tabs>
        <w:autoSpaceDE w:val="0"/>
        <w:autoSpaceDN w:val="0"/>
        <w:spacing w:after="0" w:line="240" w:lineRule="auto"/>
        <w:ind w:right="1342"/>
        <w:jc w:val="both"/>
        <w:rPr>
          <w:rFonts w:ascii="Arial"/>
          <w:color w:val="auto"/>
          <w:sz w:val="24"/>
        </w:rPr>
      </w:pPr>
    </w:p>
    <w:p w14:paraId="3D7D37EA" w14:textId="77777777" w:rsidR="00F64E32" w:rsidRPr="00740C30" w:rsidRDefault="00F64E32" w:rsidP="00F64E32">
      <w:pPr>
        <w:widowControl w:val="0"/>
        <w:tabs>
          <w:tab w:val="left" w:pos="1378"/>
          <w:tab w:val="left" w:pos="1379"/>
        </w:tabs>
        <w:autoSpaceDE w:val="0"/>
        <w:autoSpaceDN w:val="0"/>
        <w:spacing w:after="0" w:line="240" w:lineRule="auto"/>
        <w:ind w:right="1342"/>
        <w:jc w:val="both"/>
        <w:rPr>
          <w:rFonts w:ascii="Arial"/>
          <w:color w:val="auto"/>
          <w:sz w:val="24"/>
        </w:rPr>
      </w:pPr>
    </w:p>
    <w:p w14:paraId="5A08C9D5" w14:textId="77777777" w:rsidR="00F64E32" w:rsidRPr="00740C30" w:rsidRDefault="00F64E32" w:rsidP="00F64E32">
      <w:pPr>
        <w:widowControl w:val="0"/>
        <w:tabs>
          <w:tab w:val="left" w:pos="1378"/>
          <w:tab w:val="left" w:pos="1379"/>
        </w:tabs>
        <w:autoSpaceDE w:val="0"/>
        <w:autoSpaceDN w:val="0"/>
        <w:spacing w:after="0" w:line="240" w:lineRule="auto"/>
        <w:ind w:right="1342"/>
        <w:jc w:val="both"/>
        <w:rPr>
          <w:rFonts w:ascii="Arial"/>
          <w:color w:val="auto"/>
          <w:sz w:val="24"/>
        </w:rPr>
      </w:pPr>
    </w:p>
    <w:p w14:paraId="436E9D30" w14:textId="77777777" w:rsidR="00F64E32" w:rsidRPr="00740C30" w:rsidRDefault="00F64E32" w:rsidP="00F64E32">
      <w:pPr>
        <w:widowControl w:val="0"/>
        <w:tabs>
          <w:tab w:val="left" w:pos="1378"/>
          <w:tab w:val="left" w:pos="1379"/>
        </w:tabs>
        <w:autoSpaceDE w:val="0"/>
        <w:autoSpaceDN w:val="0"/>
        <w:spacing w:after="0" w:line="240" w:lineRule="auto"/>
        <w:ind w:right="1342"/>
        <w:jc w:val="both"/>
        <w:rPr>
          <w:rFonts w:ascii="Arial"/>
          <w:color w:val="auto"/>
          <w:sz w:val="24"/>
        </w:rPr>
      </w:pPr>
    </w:p>
    <w:p w14:paraId="2B676696" w14:textId="77777777" w:rsidR="00F64E32" w:rsidRPr="00740C30" w:rsidRDefault="00F64E32" w:rsidP="00F64E32">
      <w:pPr>
        <w:widowControl w:val="0"/>
        <w:tabs>
          <w:tab w:val="left" w:pos="1378"/>
          <w:tab w:val="left" w:pos="1379"/>
        </w:tabs>
        <w:autoSpaceDE w:val="0"/>
        <w:autoSpaceDN w:val="0"/>
        <w:spacing w:after="0" w:line="240" w:lineRule="auto"/>
        <w:ind w:right="1342"/>
        <w:jc w:val="both"/>
        <w:rPr>
          <w:rFonts w:ascii="Arial"/>
          <w:color w:val="auto"/>
          <w:sz w:val="24"/>
        </w:rPr>
      </w:pPr>
    </w:p>
    <w:p w14:paraId="35E4D697" w14:textId="77777777" w:rsidR="00F64E32" w:rsidRPr="00740C30" w:rsidRDefault="00F64E32" w:rsidP="00F64E32">
      <w:pPr>
        <w:widowControl w:val="0"/>
        <w:tabs>
          <w:tab w:val="left" w:pos="1378"/>
          <w:tab w:val="left" w:pos="1379"/>
        </w:tabs>
        <w:autoSpaceDE w:val="0"/>
        <w:autoSpaceDN w:val="0"/>
        <w:spacing w:after="0" w:line="240" w:lineRule="auto"/>
        <w:ind w:right="1342"/>
        <w:jc w:val="both"/>
        <w:rPr>
          <w:rFonts w:ascii="Arial"/>
          <w:color w:val="auto"/>
          <w:sz w:val="24"/>
        </w:rPr>
      </w:pPr>
    </w:p>
    <w:p w14:paraId="29240714" w14:textId="77777777" w:rsidR="00F64E32" w:rsidRPr="00740C30" w:rsidRDefault="00F64E32" w:rsidP="00F64E32">
      <w:pPr>
        <w:widowControl w:val="0"/>
        <w:tabs>
          <w:tab w:val="left" w:pos="1378"/>
          <w:tab w:val="left" w:pos="1379"/>
        </w:tabs>
        <w:autoSpaceDE w:val="0"/>
        <w:autoSpaceDN w:val="0"/>
        <w:spacing w:after="0" w:line="240" w:lineRule="auto"/>
        <w:ind w:right="1342"/>
        <w:jc w:val="both"/>
        <w:rPr>
          <w:rFonts w:ascii="Arial"/>
          <w:color w:val="auto"/>
          <w:sz w:val="24"/>
        </w:rPr>
      </w:pPr>
    </w:p>
    <w:p w14:paraId="65895F00" w14:textId="77777777" w:rsidR="00F64E32" w:rsidRPr="00740C30" w:rsidRDefault="00F64E32" w:rsidP="00F64E32">
      <w:pPr>
        <w:widowControl w:val="0"/>
        <w:tabs>
          <w:tab w:val="left" w:pos="1378"/>
          <w:tab w:val="left" w:pos="1379"/>
        </w:tabs>
        <w:autoSpaceDE w:val="0"/>
        <w:autoSpaceDN w:val="0"/>
        <w:spacing w:after="0" w:line="240" w:lineRule="auto"/>
        <w:ind w:right="1342"/>
        <w:jc w:val="both"/>
        <w:rPr>
          <w:rFonts w:ascii="Arial"/>
          <w:color w:val="auto"/>
          <w:sz w:val="24"/>
        </w:rPr>
      </w:pPr>
    </w:p>
    <w:p w14:paraId="60A700C1" w14:textId="77777777" w:rsidR="00F64E32" w:rsidRPr="00740C30" w:rsidRDefault="00F64E32" w:rsidP="00F64E32">
      <w:pPr>
        <w:widowControl w:val="0"/>
        <w:tabs>
          <w:tab w:val="left" w:pos="1378"/>
          <w:tab w:val="left" w:pos="1379"/>
        </w:tabs>
        <w:autoSpaceDE w:val="0"/>
        <w:autoSpaceDN w:val="0"/>
        <w:spacing w:after="0" w:line="240" w:lineRule="auto"/>
        <w:ind w:right="1342"/>
        <w:jc w:val="both"/>
        <w:rPr>
          <w:rFonts w:ascii="Arial"/>
          <w:color w:val="auto"/>
          <w:sz w:val="24"/>
        </w:rPr>
      </w:pPr>
    </w:p>
    <w:p w14:paraId="5A6A76EF" w14:textId="77777777" w:rsidR="00F64E32" w:rsidRPr="00740C30" w:rsidRDefault="00F64E32" w:rsidP="00F64E32">
      <w:pPr>
        <w:widowControl w:val="0"/>
        <w:tabs>
          <w:tab w:val="left" w:pos="1378"/>
          <w:tab w:val="left" w:pos="1379"/>
        </w:tabs>
        <w:autoSpaceDE w:val="0"/>
        <w:autoSpaceDN w:val="0"/>
        <w:spacing w:after="0" w:line="240" w:lineRule="auto"/>
        <w:ind w:right="1342"/>
        <w:jc w:val="both"/>
        <w:rPr>
          <w:rFonts w:ascii="Arial"/>
          <w:color w:val="auto"/>
          <w:sz w:val="24"/>
        </w:rPr>
      </w:pPr>
    </w:p>
    <w:p w14:paraId="0832F83F" w14:textId="77777777" w:rsidR="00F64E32" w:rsidRPr="00740C30" w:rsidRDefault="00F64E32" w:rsidP="00F64E32">
      <w:pPr>
        <w:pStyle w:val="BodyText"/>
        <w:rPr>
          <w:rFonts w:ascii="Arial"/>
          <w:sz w:val="20"/>
        </w:rPr>
      </w:pPr>
    </w:p>
    <w:p w14:paraId="266A4A27" w14:textId="77777777" w:rsidR="00F64E32" w:rsidRPr="00740C30" w:rsidRDefault="00F64E32" w:rsidP="00F64E32">
      <w:pPr>
        <w:pStyle w:val="ListParagraph"/>
        <w:widowControl w:val="0"/>
        <w:numPr>
          <w:ilvl w:val="0"/>
          <w:numId w:val="73"/>
        </w:numPr>
        <w:tabs>
          <w:tab w:val="left" w:pos="1378"/>
          <w:tab w:val="left" w:pos="1379"/>
        </w:tabs>
        <w:autoSpaceDE w:val="0"/>
        <w:autoSpaceDN w:val="0"/>
        <w:spacing w:before="92" w:after="0" w:line="240" w:lineRule="auto"/>
        <w:ind w:hanging="721"/>
        <w:contextualSpacing w:val="0"/>
        <w:rPr>
          <w:rFonts w:ascii="Arial"/>
          <w:color w:val="auto"/>
          <w:sz w:val="24"/>
        </w:rPr>
      </w:pPr>
      <w:r w:rsidRPr="00740C30">
        <w:rPr>
          <w:rFonts w:ascii="Arial"/>
          <w:color w:val="auto"/>
          <w:sz w:val="24"/>
        </w:rPr>
        <w:t>I confirm that I am duly authorized to sign this</w:t>
      </w:r>
      <w:r w:rsidRPr="00740C30">
        <w:rPr>
          <w:rFonts w:ascii="Arial"/>
          <w:color w:val="auto"/>
          <w:spacing w:val="-4"/>
          <w:sz w:val="24"/>
        </w:rPr>
        <w:t xml:space="preserve"> </w:t>
      </w:r>
      <w:r w:rsidRPr="00740C30">
        <w:rPr>
          <w:rFonts w:ascii="Arial"/>
          <w:color w:val="auto"/>
          <w:sz w:val="24"/>
        </w:rPr>
        <w:t>contract.</w:t>
      </w:r>
    </w:p>
    <w:p w14:paraId="56AB75A9" w14:textId="77777777" w:rsidR="00F64E32" w:rsidRPr="00740C30" w:rsidRDefault="00F64E32" w:rsidP="00F64E32">
      <w:pPr>
        <w:pStyle w:val="BodyText"/>
        <w:rPr>
          <w:rFonts w:ascii="Arial"/>
          <w:sz w:val="26"/>
        </w:rPr>
      </w:pPr>
    </w:p>
    <w:p w14:paraId="0ACDB6C7" w14:textId="77777777" w:rsidR="00F64E32" w:rsidRPr="00740C30" w:rsidRDefault="00F64E32" w:rsidP="00F64E32">
      <w:pPr>
        <w:pStyle w:val="BodyText"/>
        <w:rPr>
          <w:rFonts w:ascii="Arial"/>
          <w:sz w:val="22"/>
        </w:rPr>
      </w:pPr>
    </w:p>
    <w:p w14:paraId="10E9B6BB" w14:textId="77777777" w:rsidR="00F64E32" w:rsidRPr="00740C30" w:rsidRDefault="00F64E32" w:rsidP="00F64E32">
      <w:pPr>
        <w:pStyle w:val="BodyText"/>
        <w:ind w:left="658"/>
        <w:rPr>
          <w:rFonts w:ascii="Arial" w:hAnsi="Arial"/>
        </w:rPr>
      </w:pPr>
      <w:r w:rsidRPr="00740C30">
        <w:rPr>
          <w:rFonts w:ascii="Arial" w:hAnsi="Arial"/>
        </w:rPr>
        <w:t>SIGNED AT ………………………………………ON………………………………..</w:t>
      </w:r>
    </w:p>
    <w:p w14:paraId="7113CD84" w14:textId="77777777" w:rsidR="00F64E32" w:rsidRPr="00740C30" w:rsidRDefault="00F64E32" w:rsidP="00F64E32">
      <w:pPr>
        <w:pStyle w:val="BodyText"/>
        <w:rPr>
          <w:rFonts w:ascii="Arial"/>
          <w:sz w:val="26"/>
        </w:rPr>
      </w:pPr>
    </w:p>
    <w:p w14:paraId="1FC039E4" w14:textId="77777777" w:rsidR="00F64E32" w:rsidRPr="00740C30" w:rsidRDefault="00F64E32" w:rsidP="00F64E32">
      <w:pPr>
        <w:pStyle w:val="BodyText"/>
        <w:rPr>
          <w:rFonts w:ascii="Arial"/>
          <w:sz w:val="22"/>
        </w:rPr>
      </w:pPr>
    </w:p>
    <w:p w14:paraId="2C7999E6" w14:textId="77777777" w:rsidR="00F64E32" w:rsidRPr="00740C30" w:rsidRDefault="00F64E32" w:rsidP="00F64E32">
      <w:pPr>
        <w:pStyle w:val="BodyText"/>
        <w:ind w:left="658"/>
        <w:rPr>
          <w:rFonts w:ascii="Arial" w:hAnsi="Arial"/>
        </w:rPr>
      </w:pPr>
      <w:r w:rsidRPr="00740C30">
        <w:rPr>
          <w:rFonts w:ascii="Arial" w:hAnsi="Arial"/>
        </w:rPr>
        <w:t>NAME (PRINT)</w:t>
      </w:r>
      <w:r w:rsidRPr="00740C30">
        <w:rPr>
          <w:rFonts w:ascii="Arial" w:hAnsi="Arial"/>
          <w:spacing w:val="-7"/>
        </w:rPr>
        <w:t xml:space="preserve"> </w:t>
      </w:r>
      <w:r w:rsidRPr="00740C30">
        <w:rPr>
          <w:rFonts w:ascii="Arial" w:hAnsi="Arial"/>
        </w:rPr>
        <w:t>…………………………………….</w:t>
      </w:r>
    </w:p>
    <w:p w14:paraId="5011DDA0" w14:textId="77777777" w:rsidR="00F64E32" w:rsidRPr="00740C30" w:rsidRDefault="00F64E32" w:rsidP="00F64E32">
      <w:pPr>
        <w:pStyle w:val="BodyText"/>
        <w:spacing w:before="1"/>
        <w:rPr>
          <w:rFonts w:ascii="Arial"/>
        </w:rPr>
      </w:pPr>
    </w:p>
    <w:p w14:paraId="5870317E" w14:textId="77777777" w:rsidR="00F64E32" w:rsidRPr="00740C30" w:rsidRDefault="00F64E32" w:rsidP="00F64E32">
      <w:pPr>
        <w:pStyle w:val="BodyText"/>
        <w:tabs>
          <w:tab w:val="left" w:pos="2360"/>
        </w:tabs>
        <w:ind w:left="658"/>
        <w:rPr>
          <w:rFonts w:ascii="Arial" w:hAnsi="Arial"/>
        </w:rPr>
      </w:pPr>
      <w:r w:rsidRPr="00740C30">
        <w:rPr>
          <w:rFonts w:ascii="Arial" w:hAnsi="Arial"/>
        </w:rPr>
        <w:t>SIGNATURE</w:t>
      </w:r>
      <w:r w:rsidRPr="00740C30">
        <w:rPr>
          <w:rFonts w:ascii="Arial" w:hAnsi="Arial"/>
        </w:rPr>
        <w:tab/>
        <w:t>…………………………………….</w:t>
      </w:r>
    </w:p>
    <w:p w14:paraId="63279DF7" w14:textId="77777777" w:rsidR="00F64E32" w:rsidRPr="00740C30" w:rsidRDefault="00F64E32" w:rsidP="00F64E32">
      <w:pPr>
        <w:pStyle w:val="BodyText"/>
        <w:rPr>
          <w:rFonts w:ascii="Arial"/>
        </w:rPr>
      </w:pPr>
    </w:p>
    <w:p w14:paraId="01E3FBDA" w14:textId="6537281D" w:rsidR="00F64E32" w:rsidRPr="00740C30" w:rsidRDefault="00F64E32" w:rsidP="00F64E32">
      <w:pPr>
        <w:pStyle w:val="BodyText"/>
        <w:ind w:left="658"/>
        <w:rPr>
          <w:rFonts w:ascii="Arial" w:hAnsi="Arial" w:cs="Arial"/>
          <w:sz w:val="16"/>
          <w:szCs w:val="16"/>
        </w:rPr>
      </w:pPr>
      <w:r w:rsidRPr="00740C30">
        <w:rPr>
          <w:rFonts w:ascii="Arial"/>
        </w:rPr>
        <w:t>OFFICIAL STA</w:t>
      </w:r>
      <w:r w:rsidR="004E3403" w:rsidRPr="00740C30">
        <w:rPr>
          <w:rFonts w:ascii="Arial"/>
        </w:rPr>
        <w:t>MP</w:t>
      </w:r>
    </w:p>
    <w:p w14:paraId="3F15BE8F" w14:textId="0EB2CCE5" w:rsidR="00F64E32" w:rsidRPr="00740C30" w:rsidRDefault="004E3403" w:rsidP="004E3403">
      <w:pPr>
        <w:spacing w:after="0"/>
        <w:ind w:right="426"/>
        <w:rPr>
          <w:rFonts w:ascii="Arial" w:hAnsi="Arial" w:cs="Arial"/>
          <w:color w:val="auto"/>
          <w:sz w:val="16"/>
          <w:szCs w:val="16"/>
        </w:rPr>
        <w:sectPr w:rsidR="00F64E32" w:rsidRPr="00740C30" w:rsidSect="0068099F">
          <w:headerReference w:type="default" r:id="rId75"/>
          <w:footerReference w:type="default" r:id="rId76"/>
          <w:pgSz w:w="11910" w:h="16840"/>
          <w:pgMar w:top="1580" w:right="80" w:bottom="1200" w:left="760" w:header="0" w:footer="1009" w:gutter="0"/>
          <w:cols w:space="720"/>
        </w:sectPr>
      </w:pPr>
      <w:r w:rsidRPr="00740C30">
        <w:rPr>
          <w:noProof/>
          <w:color w:val="auto"/>
        </w:rPr>
        <mc:AlternateContent>
          <mc:Choice Requires="wpg">
            <w:drawing>
              <wp:anchor distT="0" distB="0" distL="114300" distR="114300" simplePos="0" relativeHeight="251682816" behindDoc="0" locked="0" layoutInCell="1" allowOverlap="1" wp14:anchorId="1FF5C183" wp14:editId="0CE1AA3C">
                <wp:simplePos x="0" y="0"/>
                <wp:positionH relativeFrom="page">
                  <wp:posOffset>548640</wp:posOffset>
                </wp:positionH>
                <wp:positionV relativeFrom="paragraph">
                  <wp:posOffset>55395</wp:posOffset>
                </wp:positionV>
                <wp:extent cx="1838325" cy="1337796"/>
                <wp:effectExtent l="0" t="0" r="9525" b="15240"/>
                <wp:wrapNone/>
                <wp:docPr id="67204738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1337796"/>
                          <a:chOff x="3170" y="-88"/>
                          <a:chExt cx="2895" cy="1887"/>
                        </a:xfrm>
                      </wpg:grpSpPr>
                      <wps:wsp>
                        <wps:cNvPr id="1358986552" name="Rectangle 23"/>
                        <wps:cNvSpPr>
                          <a:spLocks noChangeArrowheads="1"/>
                        </wps:cNvSpPr>
                        <wps:spPr bwMode="auto">
                          <a:xfrm>
                            <a:off x="3177" y="-81"/>
                            <a:ext cx="2880" cy="18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2057557" name="Rectangle 22"/>
                        <wps:cNvSpPr>
                          <a:spLocks noChangeArrowheads="1"/>
                        </wps:cNvSpPr>
                        <wps:spPr bwMode="auto">
                          <a:xfrm>
                            <a:off x="3177" y="-81"/>
                            <a:ext cx="2880" cy="187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23C7E1" id="Group 21" o:spid="_x0000_s1026" style="position:absolute;margin-left:43.2pt;margin-top:4.35pt;width:144.75pt;height:105.35pt;z-index:251682816;mso-position-horizontal-relative:page" coordorigin="3170,-88" coordsize="2895,1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">
                <v:rect id="Rectangle 23" o:spid="_x0000_s1027" style="position:absolute;left:3177;top:-81;width:2880;height:1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" stroked="f"/>
                <v:rect id="Rectangle 22" o:spid="_x0000_s1028" style="position:absolute;left:3177;top:-81;width:2880;height:1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" filled="f"/>
                <w10:wrap anchorx="page"/>
              </v:group>
            </w:pict>
          </mc:Fallback>
        </mc:AlternateContent>
      </w:r>
      <w:r w:rsidRPr="00740C30">
        <w:rPr>
          <w:noProof/>
          <w:color w:val="auto"/>
        </w:rPr>
        <mc:AlternateContent>
          <mc:Choice Requires="wpg">
            <w:drawing>
              <wp:anchor distT="0" distB="0" distL="114300" distR="114300" simplePos="0" relativeHeight="251683840" behindDoc="0" locked="0" layoutInCell="1" allowOverlap="1" wp14:anchorId="4D3915AB" wp14:editId="6DB11DF1">
                <wp:simplePos x="0" y="0"/>
                <wp:positionH relativeFrom="page">
                  <wp:posOffset>4069080</wp:posOffset>
                </wp:positionH>
                <wp:positionV relativeFrom="paragraph">
                  <wp:posOffset>50165</wp:posOffset>
                </wp:positionV>
                <wp:extent cx="3139440" cy="1409700"/>
                <wp:effectExtent l="0" t="0" r="3810" b="19050"/>
                <wp:wrapNone/>
                <wp:docPr id="145653688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39440" cy="1409700"/>
                          <a:chOff x="7058" y="-88"/>
                          <a:chExt cx="3039" cy="1887"/>
                        </a:xfrm>
                      </wpg:grpSpPr>
                      <wps:wsp>
                        <wps:cNvPr id="2083787130" name="Rectangle 20"/>
                        <wps:cNvSpPr>
                          <a:spLocks noChangeArrowheads="1"/>
                        </wps:cNvSpPr>
                        <wps:spPr bwMode="auto">
                          <a:xfrm>
                            <a:off x="7065" y="-81"/>
                            <a:ext cx="3024" cy="187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6348645" name="Text Box 19"/>
                        <wps:cNvSpPr txBox="1">
                          <a:spLocks noChangeArrowheads="1"/>
                        </wps:cNvSpPr>
                        <wps:spPr bwMode="auto">
                          <a:xfrm>
                            <a:off x="7218" y="7"/>
                            <a:ext cx="1435"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DFFA76" w14:textId="77777777" w:rsidR="00F64E32" w:rsidRDefault="00F64E32" w:rsidP="00F64E32">
                              <w:pPr>
                                <w:spacing w:line="268" w:lineRule="exact"/>
                                <w:rPr>
                                  <w:rFonts w:ascii="Arial"/>
                                  <w:sz w:val="24"/>
                                </w:rPr>
                              </w:pPr>
                              <w:r>
                                <w:rPr>
                                  <w:rFonts w:ascii="Arial"/>
                                  <w:sz w:val="24"/>
                                </w:rPr>
                                <w:t>WITNESSES</w:t>
                              </w:r>
                            </w:p>
                          </w:txbxContent>
                        </wps:txbx>
                        <wps:bodyPr rot="0" vert="horz" wrap="square" lIns="0" tIns="0" rIns="0" bIns="0" anchor="t" anchorCtr="0" upright="1">
                          <a:noAutofit/>
                        </wps:bodyPr>
                      </wps:wsp>
                      <wps:wsp>
                        <wps:cNvPr id="1536233477" name="Text Box 18"/>
                        <wps:cNvSpPr txBox="1">
                          <a:spLocks noChangeArrowheads="1"/>
                        </wps:cNvSpPr>
                        <wps:spPr bwMode="auto">
                          <a:xfrm>
                            <a:off x="7218" y="559"/>
                            <a:ext cx="223"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86738" w14:textId="77777777" w:rsidR="00F64E32" w:rsidRDefault="00F64E32" w:rsidP="00F64E32">
                              <w:pPr>
                                <w:spacing w:line="268" w:lineRule="exact"/>
                                <w:rPr>
                                  <w:rFonts w:ascii="Arial"/>
                                  <w:sz w:val="24"/>
                                </w:rPr>
                              </w:pPr>
                              <w:r>
                                <w:rPr>
                                  <w:rFonts w:ascii="Arial"/>
                                  <w:sz w:val="24"/>
                                </w:rPr>
                                <w:t>1.</w:t>
                              </w:r>
                            </w:p>
                          </w:txbxContent>
                        </wps:txbx>
                        <wps:bodyPr rot="0" vert="horz" wrap="square" lIns="0" tIns="0" rIns="0" bIns="0" anchor="t" anchorCtr="0" upright="1">
                          <a:noAutofit/>
                        </wps:bodyPr>
                      </wps:wsp>
                      <wps:wsp>
                        <wps:cNvPr id="1900221292" name="Text Box 17"/>
                        <wps:cNvSpPr txBox="1">
                          <a:spLocks noChangeArrowheads="1"/>
                        </wps:cNvSpPr>
                        <wps:spPr bwMode="auto">
                          <a:xfrm>
                            <a:off x="7938" y="559"/>
                            <a:ext cx="1940" cy="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BCADD5" w14:textId="77777777" w:rsidR="00F64E32" w:rsidRDefault="00F64E32" w:rsidP="00F64E32">
                              <w:pPr>
                                <w:spacing w:line="268" w:lineRule="exact"/>
                                <w:rPr>
                                  <w:rFonts w:ascii="Arial" w:hAnsi="Arial"/>
                                  <w:sz w:val="24"/>
                                </w:rPr>
                              </w:pPr>
                              <w:r>
                                <w:rPr>
                                  <w:rFonts w:ascii="Arial" w:hAnsi="Arial"/>
                                  <w:sz w:val="24"/>
                                </w:rPr>
                                <w:t>……………………</w:t>
                              </w:r>
                            </w:p>
                            <w:p w14:paraId="1B6579BB" w14:textId="77777777" w:rsidR="00F64E32" w:rsidRDefault="00F64E32" w:rsidP="00F64E32">
                              <w:pPr>
                                <w:rPr>
                                  <w:rFonts w:ascii="Arial" w:hAnsi="Arial"/>
                                  <w:sz w:val="24"/>
                                </w:rPr>
                              </w:pPr>
                              <w:r>
                                <w:rPr>
                                  <w:rFonts w:ascii="Arial" w:hAnsi="Arial"/>
                                  <w:sz w:val="24"/>
                                </w:rPr>
                                <w:t>….</w:t>
                              </w:r>
                            </w:p>
                          </w:txbxContent>
                        </wps:txbx>
                        <wps:bodyPr rot="0" vert="horz" wrap="square" lIns="0" tIns="0" rIns="0" bIns="0" anchor="t" anchorCtr="0" upright="1">
                          <a:noAutofit/>
                        </wps:bodyPr>
                      </wps:wsp>
                      <wps:wsp>
                        <wps:cNvPr id="892049756" name="Text Box 16"/>
                        <wps:cNvSpPr txBox="1">
                          <a:spLocks noChangeArrowheads="1"/>
                        </wps:cNvSpPr>
                        <wps:spPr bwMode="auto">
                          <a:xfrm>
                            <a:off x="7218" y="1387"/>
                            <a:ext cx="223"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BBB01" w14:textId="77777777" w:rsidR="00F64E32" w:rsidRDefault="00F64E32" w:rsidP="00F64E32">
                              <w:pPr>
                                <w:spacing w:line="268" w:lineRule="exact"/>
                                <w:rPr>
                                  <w:rFonts w:ascii="Arial"/>
                                  <w:sz w:val="24"/>
                                </w:rPr>
                              </w:pPr>
                              <w:r>
                                <w:rPr>
                                  <w:rFonts w:ascii="Arial"/>
                                  <w:sz w:val="24"/>
                                </w:rPr>
                                <w:t>2.</w:t>
                              </w:r>
                            </w:p>
                          </w:txbxContent>
                        </wps:txbx>
                        <wps:bodyPr rot="0" vert="horz" wrap="square" lIns="0" tIns="0" rIns="0" bIns="0" anchor="t" anchorCtr="0" upright="1">
                          <a:noAutofit/>
                        </wps:bodyPr>
                      </wps:wsp>
                      <wps:wsp>
                        <wps:cNvPr id="1133088515" name="Text Box 15"/>
                        <wps:cNvSpPr txBox="1">
                          <a:spLocks noChangeArrowheads="1"/>
                        </wps:cNvSpPr>
                        <wps:spPr bwMode="auto">
                          <a:xfrm>
                            <a:off x="7938" y="1387"/>
                            <a:ext cx="1940"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41C518" w14:textId="77777777" w:rsidR="00F64E32" w:rsidRDefault="00F64E32" w:rsidP="00F64E32">
                              <w:pPr>
                                <w:spacing w:line="268" w:lineRule="exact"/>
                                <w:rPr>
                                  <w:rFonts w:ascii="Arial" w:hAnsi="Arial"/>
                                  <w:sz w:val="24"/>
                                </w:rPr>
                              </w:pPr>
                              <w:r>
                                <w:rPr>
                                  <w:rFonts w:ascii="Arial" w:hAnsi="Arial"/>
                                  <w:sz w:val="24"/>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3915AB" id="Group 14" o:spid="_x0000_s1111" style="position:absolute;margin-left:320.4pt;margin-top:3.95pt;width:247.2pt;height:111pt;z-index:251683840;mso-position-horizontal-relative:page;mso-position-vertical-relative:text" coordorigin="7058,-88" coordsize="3039,1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">
                <v:rect id="Rectangle 20" o:spid="_x0000_s1112" style="position:absolute;left:7065;top:-81;width:3024;height:1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" filled="f"/>
                <v:shape id="_x0000_s1113" type="#_x0000_t202" style="position:absolute;left:7218;top:7;width:1435;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" filled="f" stroked="f">
                  <v:textbox inset="0,0,0,0">
                    <w:txbxContent>
                      <w:p w14:paraId="62DFFA76" w14:textId="77777777" w:rsidR="00F64E32" w:rsidRDefault="00F64E32" w:rsidP="00F64E32">
                        <w:pPr>
                          <w:spacing w:line="268" w:lineRule="exact"/>
                          <w:rPr>
                            <w:rFonts w:ascii="Arial"/>
                            <w:sz w:val="24"/>
                          </w:rPr>
                        </w:pPr>
                        <w:r>
                          <w:rPr>
                            <w:rFonts w:ascii="Arial"/>
                            <w:sz w:val="24"/>
                          </w:rPr>
                          <w:t>WITNESSES</w:t>
                        </w:r>
                      </w:p>
                    </w:txbxContent>
                  </v:textbox>
                </v:shape>
                <v:shape id="Text Box 18" o:spid="_x0000_s1114" type="#_x0000_t202" style="position:absolute;left:7218;top:559;width:223;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" filled="f" stroked="f">
                  <v:textbox inset="0,0,0,0">
                    <w:txbxContent>
                      <w:p w14:paraId="45986738" w14:textId="77777777" w:rsidR="00F64E32" w:rsidRDefault="00F64E32" w:rsidP="00F64E32">
                        <w:pPr>
                          <w:spacing w:line="268" w:lineRule="exact"/>
                          <w:rPr>
                            <w:rFonts w:ascii="Arial"/>
                            <w:sz w:val="24"/>
                          </w:rPr>
                        </w:pPr>
                        <w:r>
                          <w:rPr>
                            <w:rFonts w:ascii="Arial"/>
                            <w:sz w:val="24"/>
                          </w:rPr>
                          <w:t>1.</w:t>
                        </w:r>
                      </w:p>
                    </w:txbxContent>
                  </v:textbox>
                </v:shape>
                <v:shape id="_x0000_s1115" type="#_x0000_t202" style="position:absolute;left:7938;top:559;width:1940;height: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" filled="f" stroked="f">
                  <v:textbox inset="0,0,0,0">
                    <w:txbxContent>
                      <w:p w14:paraId="02BCADD5" w14:textId="77777777" w:rsidR="00F64E32" w:rsidRDefault="00F64E32" w:rsidP="00F64E32">
                        <w:pPr>
                          <w:spacing w:line="268" w:lineRule="exact"/>
                          <w:rPr>
                            <w:rFonts w:ascii="Arial" w:hAnsi="Arial"/>
                            <w:sz w:val="24"/>
                          </w:rPr>
                        </w:pPr>
                        <w:r>
                          <w:rPr>
                            <w:rFonts w:ascii="Arial" w:hAnsi="Arial"/>
                            <w:sz w:val="24"/>
                          </w:rPr>
                          <w:t>……………………</w:t>
                        </w:r>
                      </w:p>
                      <w:p w14:paraId="1B6579BB" w14:textId="77777777" w:rsidR="00F64E32" w:rsidRDefault="00F64E32" w:rsidP="00F64E32">
                        <w:pPr>
                          <w:rPr>
                            <w:rFonts w:ascii="Arial" w:hAnsi="Arial"/>
                            <w:sz w:val="24"/>
                          </w:rPr>
                        </w:pPr>
                        <w:r>
                          <w:rPr>
                            <w:rFonts w:ascii="Arial" w:hAnsi="Arial"/>
                            <w:sz w:val="24"/>
                          </w:rPr>
                          <w:t>….</w:t>
                        </w:r>
                      </w:p>
                    </w:txbxContent>
                  </v:textbox>
                </v:shape>
                <v:shape id="Text Box 16" o:spid="_x0000_s1116" type="#_x0000_t202" style="position:absolute;left:7218;top:1387;width:223;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" filled="f" stroked="f">
                  <v:textbox inset="0,0,0,0">
                    <w:txbxContent>
                      <w:p w14:paraId="1EFBBB01" w14:textId="77777777" w:rsidR="00F64E32" w:rsidRDefault="00F64E32" w:rsidP="00F64E32">
                        <w:pPr>
                          <w:spacing w:line="268" w:lineRule="exact"/>
                          <w:rPr>
                            <w:rFonts w:ascii="Arial"/>
                            <w:sz w:val="24"/>
                          </w:rPr>
                        </w:pPr>
                        <w:r>
                          <w:rPr>
                            <w:rFonts w:ascii="Arial"/>
                            <w:sz w:val="24"/>
                          </w:rPr>
                          <w:t>2.</w:t>
                        </w:r>
                      </w:p>
                    </w:txbxContent>
                  </v:textbox>
                </v:shape>
                <v:shape id="_x0000_s1117" type="#_x0000_t202" style="position:absolute;left:7938;top:1387;width:1940;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" filled="f" stroked="f">
                  <v:textbox inset="0,0,0,0">
                    <w:txbxContent>
                      <w:p w14:paraId="3A41C518" w14:textId="77777777" w:rsidR="00F64E32" w:rsidRDefault="00F64E32" w:rsidP="00F64E32">
                        <w:pPr>
                          <w:spacing w:line="268" w:lineRule="exact"/>
                          <w:rPr>
                            <w:rFonts w:ascii="Arial" w:hAnsi="Arial"/>
                            <w:sz w:val="24"/>
                          </w:rPr>
                        </w:pPr>
                        <w:r>
                          <w:rPr>
                            <w:rFonts w:ascii="Arial" w:hAnsi="Arial"/>
                            <w:sz w:val="24"/>
                          </w:rPr>
                          <w:t>……………………</w:t>
                        </w:r>
                      </w:p>
                    </w:txbxContent>
                  </v:textbox>
                </v:shape>
                <w10:wrap anchorx="page"/>
              </v:group>
            </w:pict>
          </mc:Fallback>
        </mc:AlternateContent>
      </w:r>
    </w:p>
    <w:p w14:paraId="1DE1C733" w14:textId="77777777" w:rsidR="00F64E32" w:rsidRPr="00740C30" w:rsidRDefault="00F64E32" w:rsidP="004E3403">
      <w:pPr>
        <w:spacing w:after="0"/>
        <w:ind w:right="426"/>
        <w:rPr>
          <w:color w:val="auto"/>
        </w:rPr>
      </w:pPr>
    </w:p>
    <w:p w14:paraId="247C4750" w14:textId="77407550" w:rsidR="00FA4E6A" w:rsidRPr="00740C30" w:rsidRDefault="00961224">
      <w:pPr>
        <w:pStyle w:val="Heading4"/>
        <w:spacing w:after="3"/>
        <w:ind w:left="1595" w:right="2088"/>
        <w:rPr>
          <w:color w:val="auto"/>
        </w:rPr>
      </w:pPr>
      <w:r w:rsidRPr="00740C30">
        <w:rPr>
          <w:rFonts w:ascii="Century Gothic" w:eastAsia="Century Gothic" w:hAnsi="Century Gothic" w:cs="Century Gothic"/>
          <w:color w:val="auto"/>
          <w:u w:val="single" w:color="000000"/>
        </w:rPr>
        <w:t>MASILONYANA LOCAL MUNICIPALITY</w:t>
      </w:r>
    </w:p>
    <w:p w14:paraId="4EC88DF8" w14:textId="77777777" w:rsidR="00FA4E6A" w:rsidRPr="00740C30" w:rsidRDefault="00A3525B">
      <w:pPr>
        <w:spacing w:after="0"/>
        <w:ind w:left="10" w:right="1209" w:hanging="10"/>
        <w:jc w:val="right"/>
        <w:rPr>
          <w:color w:val="auto"/>
        </w:rPr>
      </w:pPr>
      <w:r w:rsidRPr="00740C30">
        <w:rPr>
          <w:rFonts w:ascii="Arial" w:eastAsia="Arial" w:hAnsi="Arial" w:cs="Arial"/>
          <w:b/>
          <w:color w:val="auto"/>
          <w:sz w:val="28"/>
        </w:rPr>
        <w:t xml:space="preserve">MBD 8 </w:t>
      </w:r>
    </w:p>
    <w:p w14:paraId="7EFB4EFD" w14:textId="77777777" w:rsidR="00FA4E6A" w:rsidRPr="00740C30" w:rsidRDefault="00A3525B">
      <w:pPr>
        <w:spacing w:after="16"/>
        <w:ind w:left="432"/>
        <w:rPr>
          <w:color w:val="auto"/>
        </w:rPr>
      </w:pPr>
      <w:r w:rsidRPr="00740C30">
        <w:rPr>
          <w:rFonts w:ascii="Arial" w:eastAsia="Arial" w:hAnsi="Arial" w:cs="Arial"/>
          <w:b/>
          <w:color w:val="auto"/>
        </w:rPr>
        <w:t xml:space="preserve"> </w:t>
      </w:r>
    </w:p>
    <w:p w14:paraId="0A122F55" w14:textId="066CD3D0" w:rsidR="00FA4E6A" w:rsidRPr="00740C30" w:rsidRDefault="00A3525B">
      <w:pPr>
        <w:pStyle w:val="Heading5"/>
        <w:shd w:val="clear" w:color="auto" w:fill="D9D9D9"/>
        <w:spacing w:after="0" w:line="259" w:lineRule="auto"/>
        <w:ind w:left="442"/>
        <w:jc w:val="left"/>
        <w:rPr>
          <w:color w:val="auto"/>
        </w:rPr>
      </w:pPr>
      <w:r w:rsidRPr="00740C30">
        <w:rPr>
          <w:color w:val="auto"/>
        </w:rPr>
        <w:t>RS001</w:t>
      </w:r>
      <w:r w:rsidR="00052731" w:rsidRPr="00740C30">
        <w:rPr>
          <w:color w:val="auto"/>
        </w:rPr>
        <w:t>2</w:t>
      </w:r>
      <w:r w:rsidRPr="00740C30">
        <w:rPr>
          <w:color w:val="auto"/>
        </w:rPr>
        <w:t xml:space="preserve">: DECLARATION OF BIDDER'S PAST SUPPLY CHAIN MANAGEMENT PRACTICES </w:t>
      </w:r>
    </w:p>
    <w:p w14:paraId="76AE873F" w14:textId="77777777" w:rsidR="00FA4E6A" w:rsidRPr="00740C30" w:rsidRDefault="00A3525B">
      <w:pPr>
        <w:spacing w:after="18" w:line="241" w:lineRule="auto"/>
        <w:ind w:left="5704" w:right="1168"/>
        <w:rPr>
          <w:color w:val="auto"/>
        </w:rPr>
      </w:pPr>
      <w:r w:rsidRPr="00740C30">
        <w:rPr>
          <w:rFonts w:ascii="Arial" w:eastAsia="Arial" w:hAnsi="Arial" w:cs="Arial"/>
          <w:color w:val="auto"/>
          <w:sz w:val="20"/>
        </w:rPr>
        <w:t xml:space="preserve"> </w:t>
      </w:r>
      <w:r w:rsidRPr="00740C30">
        <w:rPr>
          <w:rFonts w:ascii="Arial" w:eastAsia="Arial" w:hAnsi="Arial" w:cs="Arial"/>
          <w:b/>
          <w:color w:val="auto"/>
          <w:sz w:val="20"/>
        </w:rPr>
        <w:t xml:space="preserve"> </w:t>
      </w:r>
    </w:p>
    <w:p w14:paraId="20878502" w14:textId="77777777" w:rsidR="00FA4E6A" w:rsidRPr="00740C30" w:rsidRDefault="00A3525B">
      <w:pPr>
        <w:numPr>
          <w:ilvl w:val="0"/>
          <w:numId w:val="16"/>
        </w:numPr>
        <w:spacing w:after="5" w:line="271" w:lineRule="auto"/>
        <w:ind w:right="1057" w:hanging="1080"/>
        <w:jc w:val="both"/>
        <w:rPr>
          <w:color w:val="auto"/>
        </w:rPr>
      </w:pPr>
      <w:r w:rsidRPr="00740C30">
        <w:rPr>
          <w:rFonts w:ascii="Arial" w:eastAsia="Arial" w:hAnsi="Arial" w:cs="Arial"/>
          <w:color w:val="auto"/>
          <w:sz w:val="20"/>
        </w:rPr>
        <w:t xml:space="preserve">This Municipal Bidding Document must form part of all bids invited.   </w:t>
      </w:r>
    </w:p>
    <w:p w14:paraId="0A0660CA" w14:textId="77777777" w:rsidR="00FA4E6A" w:rsidRPr="00740C30" w:rsidRDefault="00A3525B">
      <w:pPr>
        <w:spacing w:after="1"/>
        <w:ind w:left="1440"/>
        <w:rPr>
          <w:color w:val="auto"/>
        </w:rPr>
      </w:pPr>
      <w:r w:rsidRPr="00740C30">
        <w:rPr>
          <w:rFonts w:ascii="Arial" w:eastAsia="Arial" w:hAnsi="Arial" w:cs="Arial"/>
          <w:color w:val="auto"/>
          <w:sz w:val="20"/>
        </w:rPr>
        <w:t xml:space="preserve"> </w:t>
      </w:r>
    </w:p>
    <w:p w14:paraId="31BBEEAA" w14:textId="77777777" w:rsidR="00FA4E6A" w:rsidRPr="00740C30" w:rsidRDefault="00A3525B">
      <w:pPr>
        <w:numPr>
          <w:ilvl w:val="0"/>
          <w:numId w:val="16"/>
        </w:numPr>
        <w:spacing w:after="6" w:line="248" w:lineRule="auto"/>
        <w:ind w:right="1057" w:hanging="1080"/>
        <w:jc w:val="both"/>
        <w:rPr>
          <w:color w:val="auto"/>
        </w:rPr>
      </w:pPr>
      <w:r w:rsidRPr="00740C30">
        <w:rPr>
          <w:rFonts w:ascii="Arial" w:eastAsia="Arial" w:hAnsi="Arial" w:cs="Arial"/>
          <w:color w:val="auto"/>
          <w:sz w:val="20"/>
        </w:rPr>
        <w:t xml:space="preserve">It serves as a declaration to be used by municipalities and municipal entities in ensuring that when goods and services are being procured, all reasonable steps are taken to combat the abuse of the supply chain management system.  </w:t>
      </w:r>
    </w:p>
    <w:p w14:paraId="11BFBBF7" w14:textId="77777777" w:rsidR="00FA4E6A" w:rsidRPr="00740C30" w:rsidRDefault="00A3525B">
      <w:pPr>
        <w:spacing w:after="1"/>
        <w:ind w:left="1440"/>
        <w:rPr>
          <w:color w:val="auto"/>
        </w:rPr>
      </w:pPr>
      <w:r w:rsidRPr="00740C30">
        <w:rPr>
          <w:rFonts w:ascii="Arial" w:eastAsia="Arial" w:hAnsi="Arial" w:cs="Arial"/>
          <w:color w:val="auto"/>
          <w:sz w:val="20"/>
        </w:rPr>
        <w:t xml:space="preserve"> </w:t>
      </w:r>
    </w:p>
    <w:p w14:paraId="039A9BCC" w14:textId="77777777" w:rsidR="00FA4E6A" w:rsidRPr="00740C30" w:rsidRDefault="00A3525B">
      <w:pPr>
        <w:numPr>
          <w:ilvl w:val="0"/>
          <w:numId w:val="16"/>
        </w:numPr>
        <w:spacing w:after="5" w:line="271" w:lineRule="auto"/>
        <w:ind w:right="1057" w:hanging="1080"/>
        <w:jc w:val="both"/>
        <w:rPr>
          <w:color w:val="auto"/>
        </w:rPr>
      </w:pPr>
      <w:r w:rsidRPr="00740C30">
        <w:rPr>
          <w:rFonts w:ascii="Arial" w:eastAsia="Arial" w:hAnsi="Arial" w:cs="Arial"/>
          <w:color w:val="auto"/>
          <w:sz w:val="20"/>
        </w:rPr>
        <w:t xml:space="preserve">The bid of any bidder may be rejected if that bidder, or any of its directors have: </w:t>
      </w:r>
    </w:p>
    <w:p w14:paraId="5D5782E7" w14:textId="77777777" w:rsidR="00FA4E6A" w:rsidRPr="00740C30" w:rsidRDefault="00A3525B">
      <w:pPr>
        <w:spacing w:after="0"/>
        <w:ind w:left="1440"/>
        <w:rPr>
          <w:color w:val="auto"/>
        </w:rPr>
      </w:pPr>
      <w:r w:rsidRPr="00740C30">
        <w:rPr>
          <w:rFonts w:ascii="Arial" w:eastAsia="Arial" w:hAnsi="Arial" w:cs="Arial"/>
          <w:color w:val="auto"/>
          <w:sz w:val="20"/>
        </w:rPr>
        <w:t xml:space="preserve"> </w:t>
      </w:r>
    </w:p>
    <w:p w14:paraId="0145AEB0" w14:textId="77777777" w:rsidR="00FA4E6A" w:rsidRPr="00740C30" w:rsidRDefault="00A3525B">
      <w:pPr>
        <w:numPr>
          <w:ilvl w:val="1"/>
          <w:numId w:val="16"/>
        </w:numPr>
        <w:spacing w:after="26" w:line="254" w:lineRule="auto"/>
        <w:ind w:right="1057" w:hanging="566"/>
        <w:jc w:val="both"/>
        <w:rPr>
          <w:color w:val="auto"/>
        </w:rPr>
      </w:pPr>
      <w:r w:rsidRPr="00740C30">
        <w:rPr>
          <w:rFonts w:ascii="Arial" w:eastAsia="Arial" w:hAnsi="Arial" w:cs="Arial"/>
          <w:color w:val="auto"/>
          <w:sz w:val="20"/>
        </w:rPr>
        <w:t xml:space="preserve">abused the municipality’s / municipal entity’s supply chain management system or committed any improper conduct in relation to such system; </w:t>
      </w:r>
    </w:p>
    <w:p w14:paraId="694B5673" w14:textId="77777777" w:rsidR="00FA4E6A" w:rsidRPr="00740C30" w:rsidRDefault="00A3525B">
      <w:pPr>
        <w:numPr>
          <w:ilvl w:val="1"/>
          <w:numId w:val="16"/>
        </w:numPr>
        <w:spacing w:after="5" w:line="271" w:lineRule="auto"/>
        <w:ind w:right="1057" w:hanging="566"/>
        <w:jc w:val="both"/>
        <w:rPr>
          <w:color w:val="auto"/>
        </w:rPr>
      </w:pPr>
      <w:r w:rsidRPr="00740C30">
        <w:rPr>
          <w:rFonts w:ascii="Arial" w:eastAsia="Arial" w:hAnsi="Arial" w:cs="Arial"/>
          <w:color w:val="auto"/>
          <w:sz w:val="20"/>
        </w:rPr>
        <w:t xml:space="preserve">been convicted for fraud or corruption during the past five years; </w:t>
      </w:r>
    </w:p>
    <w:p w14:paraId="0A4062AF" w14:textId="77777777" w:rsidR="00FA4E6A" w:rsidRPr="00740C30" w:rsidRDefault="00A3525B">
      <w:pPr>
        <w:numPr>
          <w:ilvl w:val="1"/>
          <w:numId w:val="16"/>
        </w:numPr>
        <w:spacing w:after="5" w:line="271" w:lineRule="auto"/>
        <w:ind w:right="1057" w:hanging="566"/>
        <w:jc w:val="both"/>
        <w:rPr>
          <w:color w:val="auto"/>
        </w:rPr>
      </w:pPr>
      <w:proofErr w:type="spellStart"/>
      <w:r w:rsidRPr="00740C30">
        <w:rPr>
          <w:rFonts w:ascii="Arial" w:eastAsia="Arial" w:hAnsi="Arial" w:cs="Arial"/>
          <w:color w:val="auto"/>
          <w:sz w:val="20"/>
        </w:rPr>
        <w:t>willfully</w:t>
      </w:r>
      <w:proofErr w:type="spellEnd"/>
      <w:r w:rsidRPr="00740C30">
        <w:rPr>
          <w:rFonts w:ascii="Arial" w:eastAsia="Arial" w:hAnsi="Arial" w:cs="Arial"/>
          <w:color w:val="auto"/>
          <w:sz w:val="20"/>
        </w:rPr>
        <w:t xml:space="preserve"> neglected, reneged on or failed to comply with any government, municipal or other public sector contract during the past five years; or </w:t>
      </w:r>
    </w:p>
    <w:p w14:paraId="6316778A" w14:textId="77777777" w:rsidR="00FA4E6A" w:rsidRPr="00740C30" w:rsidRDefault="00A3525B">
      <w:pPr>
        <w:numPr>
          <w:ilvl w:val="1"/>
          <w:numId w:val="16"/>
        </w:numPr>
        <w:spacing w:after="5" w:line="271" w:lineRule="auto"/>
        <w:ind w:right="1057" w:hanging="566"/>
        <w:jc w:val="both"/>
        <w:rPr>
          <w:color w:val="auto"/>
        </w:rPr>
      </w:pPr>
      <w:r w:rsidRPr="00740C30">
        <w:rPr>
          <w:rFonts w:ascii="Arial" w:eastAsia="Arial" w:hAnsi="Arial" w:cs="Arial"/>
          <w:color w:val="auto"/>
          <w:sz w:val="20"/>
        </w:rPr>
        <w:t xml:space="preserve">been listed in the Register for Tender Defaulters in terms of section 29 of the Prevention and Combating of Corrupt Activities Act (No 12 of 2015). </w:t>
      </w:r>
    </w:p>
    <w:p w14:paraId="6FF4CA2A" w14:textId="77777777" w:rsidR="00FA4E6A" w:rsidRPr="00740C30" w:rsidRDefault="00A3525B">
      <w:pPr>
        <w:numPr>
          <w:ilvl w:val="0"/>
          <w:numId w:val="16"/>
        </w:numPr>
        <w:spacing w:after="25" w:line="267" w:lineRule="auto"/>
        <w:ind w:right="1057" w:hanging="1080"/>
        <w:jc w:val="both"/>
        <w:rPr>
          <w:color w:val="auto"/>
        </w:rPr>
      </w:pPr>
      <w:r w:rsidRPr="00740C30">
        <w:rPr>
          <w:rFonts w:ascii="Arial" w:eastAsia="Arial" w:hAnsi="Arial" w:cs="Arial"/>
          <w:b/>
          <w:color w:val="auto"/>
          <w:sz w:val="20"/>
        </w:rPr>
        <w:t xml:space="preserve">In order to give effect to the above, the following questionnaire must be completed and submitted with the bid. </w:t>
      </w:r>
    </w:p>
    <w:p w14:paraId="1CFC8FB7" w14:textId="77777777" w:rsidR="00FA4E6A" w:rsidRPr="00740C30" w:rsidRDefault="00A3525B">
      <w:pPr>
        <w:spacing w:after="0"/>
        <w:ind w:left="1080"/>
        <w:rPr>
          <w:color w:val="auto"/>
        </w:rPr>
      </w:pPr>
      <w:r w:rsidRPr="00740C30">
        <w:rPr>
          <w:rFonts w:ascii="Arial" w:eastAsia="Arial" w:hAnsi="Arial" w:cs="Arial"/>
          <w:b/>
          <w:color w:val="auto"/>
          <w:sz w:val="24"/>
        </w:rPr>
        <w:t xml:space="preserve"> </w:t>
      </w:r>
    </w:p>
    <w:tbl>
      <w:tblPr>
        <w:tblStyle w:val="TableGrid"/>
        <w:tblW w:w="9218" w:type="dxa"/>
        <w:tblInd w:w="735" w:type="dxa"/>
        <w:tblCellMar>
          <w:top w:w="45" w:type="dxa"/>
          <w:left w:w="108" w:type="dxa"/>
          <w:right w:w="53" w:type="dxa"/>
        </w:tblCellMar>
        <w:tblLook w:val="04A0" w:firstRow="1" w:lastRow="0" w:firstColumn="1" w:lastColumn="0" w:noHBand="0" w:noVBand="1"/>
      </w:tblPr>
      <w:tblGrid>
        <w:gridCol w:w="696"/>
        <w:gridCol w:w="7154"/>
        <w:gridCol w:w="736"/>
        <w:gridCol w:w="632"/>
      </w:tblGrid>
      <w:tr w:rsidR="00740C30" w:rsidRPr="00740C30" w14:paraId="2D5308F3" w14:textId="77777777">
        <w:trPr>
          <w:trHeight w:val="238"/>
        </w:trPr>
        <w:tc>
          <w:tcPr>
            <w:tcW w:w="7849" w:type="dxa"/>
            <w:gridSpan w:val="2"/>
            <w:tcBorders>
              <w:top w:val="single" w:sz="4" w:space="0" w:color="000000"/>
              <w:left w:val="nil"/>
              <w:bottom w:val="single" w:sz="4" w:space="0" w:color="000000"/>
              <w:right w:val="nil"/>
            </w:tcBorders>
            <w:shd w:val="clear" w:color="auto" w:fill="000000"/>
          </w:tcPr>
          <w:p w14:paraId="20222D09" w14:textId="77777777" w:rsidR="00FA4E6A" w:rsidRPr="00740C30" w:rsidRDefault="00A3525B">
            <w:pPr>
              <w:tabs>
                <w:tab w:val="center" w:pos="1128"/>
              </w:tabs>
              <w:rPr>
                <w:color w:val="auto"/>
              </w:rPr>
            </w:pPr>
            <w:r w:rsidRPr="00740C30">
              <w:rPr>
                <w:rFonts w:ascii="Arial" w:eastAsia="Arial" w:hAnsi="Arial" w:cs="Arial"/>
                <w:b/>
                <w:color w:val="auto"/>
                <w:sz w:val="20"/>
              </w:rPr>
              <w:t xml:space="preserve">Item </w:t>
            </w:r>
            <w:r w:rsidRPr="00740C30">
              <w:rPr>
                <w:rFonts w:ascii="Arial" w:eastAsia="Arial" w:hAnsi="Arial" w:cs="Arial"/>
                <w:b/>
                <w:color w:val="auto"/>
                <w:sz w:val="20"/>
              </w:rPr>
              <w:tab/>
              <w:t xml:space="preserve">Question </w:t>
            </w:r>
          </w:p>
        </w:tc>
        <w:tc>
          <w:tcPr>
            <w:tcW w:w="736" w:type="dxa"/>
            <w:tcBorders>
              <w:top w:val="single" w:sz="4" w:space="0" w:color="000000"/>
              <w:left w:val="nil"/>
              <w:bottom w:val="single" w:sz="4" w:space="0" w:color="000000"/>
              <w:right w:val="nil"/>
            </w:tcBorders>
            <w:shd w:val="clear" w:color="auto" w:fill="000000"/>
          </w:tcPr>
          <w:p w14:paraId="5A2665AB" w14:textId="77777777" w:rsidR="00FA4E6A" w:rsidRPr="00740C30" w:rsidRDefault="00A3525B">
            <w:pPr>
              <w:ind w:left="82"/>
              <w:rPr>
                <w:color w:val="auto"/>
              </w:rPr>
            </w:pPr>
            <w:r w:rsidRPr="00740C30">
              <w:rPr>
                <w:rFonts w:ascii="Arial" w:eastAsia="Arial" w:hAnsi="Arial" w:cs="Arial"/>
                <w:b/>
                <w:color w:val="auto"/>
                <w:sz w:val="20"/>
              </w:rPr>
              <w:t xml:space="preserve">Yes </w:t>
            </w:r>
          </w:p>
        </w:tc>
        <w:tc>
          <w:tcPr>
            <w:tcW w:w="632" w:type="dxa"/>
            <w:tcBorders>
              <w:top w:val="single" w:sz="4" w:space="0" w:color="000000"/>
              <w:left w:val="nil"/>
              <w:bottom w:val="single" w:sz="4" w:space="0" w:color="000000"/>
              <w:right w:val="nil"/>
            </w:tcBorders>
            <w:shd w:val="clear" w:color="auto" w:fill="000000"/>
          </w:tcPr>
          <w:p w14:paraId="0E174231" w14:textId="77777777" w:rsidR="00FA4E6A" w:rsidRPr="00740C30" w:rsidRDefault="00A3525B">
            <w:pPr>
              <w:ind w:left="76"/>
              <w:rPr>
                <w:color w:val="auto"/>
              </w:rPr>
            </w:pPr>
            <w:r w:rsidRPr="00740C30">
              <w:rPr>
                <w:rFonts w:ascii="Arial" w:eastAsia="Arial" w:hAnsi="Arial" w:cs="Arial"/>
                <w:b/>
                <w:color w:val="auto"/>
                <w:sz w:val="20"/>
              </w:rPr>
              <w:t xml:space="preserve">No </w:t>
            </w:r>
          </w:p>
        </w:tc>
      </w:tr>
      <w:tr w:rsidR="00740C30" w:rsidRPr="00740C30" w14:paraId="23E14FFD" w14:textId="77777777">
        <w:trPr>
          <w:trHeight w:val="2771"/>
        </w:trPr>
        <w:tc>
          <w:tcPr>
            <w:tcW w:w="696" w:type="dxa"/>
            <w:tcBorders>
              <w:top w:val="single" w:sz="4" w:space="0" w:color="000000"/>
              <w:left w:val="single" w:sz="4" w:space="0" w:color="000000"/>
              <w:bottom w:val="single" w:sz="4" w:space="0" w:color="000000"/>
              <w:right w:val="single" w:sz="4" w:space="0" w:color="000000"/>
            </w:tcBorders>
          </w:tcPr>
          <w:p w14:paraId="658B2020" w14:textId="77777777" w:rsidR="00FA4E6A" w:rsidRPr="00740C30" w:rsidRDefault="00A3525B">
            <w:pPr>
              <w:rPr>
                <w:color w:val="auto"/>
              </w:rPr>
            </w:pPr>
            <w:r w:rsidRPr="00740C30">
              <w:rPr>
                <w:rFonts w:ascii="Arial" w:eastAsia="Arial" w:hAnsi="Arial" w:cs="Arial"/>
                <w:color w:val="auto"/>
                <w:sz w:val="20"/>
              </w:rPr>
              <w:t xml:space="preserve">4.1 </w:t>
            </w:r>
          </w:p>
        </w:tc>
        <w:tc>
          <w:tcPr>
            <w:tcW w:w="7153" w:type="dxa"/>
            <w:tcBorders>
              <w:top w:val="single" w:sz="4" w:space="0" w:color="000000"/>
              <w:left w:val="single" w:sz="4" w:space="0" w:color="000000"/>
              <w:bottom w:val="single" w:sz="4" w:space="0" w:color="000000"/>
              <w:right w:val="single" w:sz="4" w:space="0" w:color="000000"/>
            </w:tcBorders>
          </w:tcPr>
          <w:p w14:paraId="255C6144" w14:textId="77777777" w:rsidR="00FA4E6A" w:rsidRPr="00740C30" w:rsidRDefault="00A3525B">
            <w:pPr>
              <w:spacing w:after="1" w:line="240" w:lineRule="auto"/>
              <w:ind w:right="66"/>
              <w:jc w:val="both"/>
              <w:rPr>
                <w:color w:val="auto"/>
              </w:rPr>
            </w:pPr>
            <w:r w:rsidRPr="00740C30">
              <w:rPr>
                <w:rFonts w:ascii="Arial" w:eastAsia="Arial" w:hAnsi="Arial" w:cs="Arial"/>
                <w:b/>
                <w:color w:val="auto"/>
                <w:sz w:val="20"/>
              </w:rPr>
              <w:t xml:space="preserve">Is the bidder or any of its directors listed on the National Treasury’s Database of Restricted Suppliers as companies or persons prohibited from doing business with the public sector? </w:t>
            </w:r>
          </w:p>
          <w:p w14:paraId="640C27EC" w14:textId="77777777" w:rsidR="00FA4E6A" w:rsidRPr="00740C30" w:rsidRDefault="00A3525B">
            <w:pPr>
              <w:spacing w:line="242" w:lineRule="auto"/>
              <w:ind w:right="57"/>
              <w:jc w:val="both"/>
              <w:rPr>
                <w:color w:val="auto"/>
              </w:rPr>
            </w:pPr>
            <w:r w:rsidRPr="00740C30">
              <w:rPr>
                <w:rFonts w:ascii="Arial" w:eastAsia="Arial" w:hAnsi="Arial" w:cs="Arial"/>
                <w:b/>
                <w:color w:val="auto"/>
                <w:sz w:val="20"/>
              </w:rPr>
              <w:t xml:space="preserve">(Companies or persons who are listed on this Database were informed in writing of this restriction by the Accounting Officer/Authority of the institution that imposed the restriction after the </w:t>
            </w:r>
            <w:proofErr w:type="spellStart"/>
            <w:r w:rsidRPr="00740C30">
              <w:rPr>
                <w:rFonts w:ascii="Arial" w:eastAsia="Arial" w:hAnsi="Arial" w:cs="Arial"/>
                <w:b/>
                <w:i/>
                <w:color w:val="auto"/>
                <w:sz w:val="20"/>
              </w:rPr>
              <w:t>audi</w:t>
            </w:r>
            <w:proofErr w:type="spellEnd"/>
            <w:r w:rsidRPr="00740C30">
              <w:rPr>
                <w:rFonts w:ascii="Arial" w:eastAsia="Arial" w:hAnsi="Arial" w:cs="Arial"/>
                <w:b/>
                <w:i/>
                <w:color w:val="auto"/>
                <w:sz w:val="20"/>
              </w:rPr>
              <w:t xml:space="preserve"> alteram partem</w:t>
            </w:r>
            <w:r w:rsidRPr="00740C30">
              <w:rPr>
                <w:rFonts w:ascii="Arial" w:eastAsia="Arial" w:hAnsi="Arial" w:cs="Arial"/>
                <w:b/>
                <w:color w:val="auto"/>
                <w:sz w:val="20"/>
              </w:rPr>
              <w:t xml:space="preserve"> rule was applied). </w:t>
            </w:r>
          </w:p>
          <w:p w14:paraId="416467BE" w14:textId="77777777" w:rsidR="00FA4E6A" w:rsidRPr="00740C30" w:rsidRDefault="00A3525B">
            <w:pPr>
              <w:rPr>
                <w:color w:val="auto"/>
              </w:rPr>
            </w:pPr>
            <w:r w:rsidRPr="00740C30">
              <w:rPr>
                <w:rFonts w:ascii="Arial" w:eastAsia="Arial" w:hAnsi="Arial" w:cs="Arial"/>
                <w:b/>
                <w:color w:val="auto"/>
                <w:sz w:val="20"/>
              </w:rPr>
              <w:t xml:space="preserve"> </w:t>
            </w:r>
          </w:p>
          <w:p w14:paraId="43ECCA27" w14:textId="77777777" w:rsidR="00FA4E6A" w:rsidRPr="00740C30" w:rsidRDefault="00A3525B">
            <w:pPr>
              <w:spacing w:line="241" w:lineRule="auto"/>
              <w:ind w:right="62"/>
              <w:jc w:val="both"/>
              <w:rPr>
                <w:color w:val="auto"/>
              </w:rPr>
            </w:pPr>
            <w:r w:rsidRPr="00740C30">
              <w:rPr>
                <w:rFonts w:ascii="Arial" w:eastAsia="Arial" w:hAnsi="Arial" w:cs="Arial"/>
                <w:color w:val="auto"/>
                <w:sz w:val="20"/>
              </w:rPr>
              <w:t>The Database of Restricted Suppliers now resides on the National Treasury’s website(</w:t>
            </w:r>
            <w:hyperlink r:id="rId77">
              <w:r w:rsidR="00FA4E6A" w:rsidRPr="00740C30">
                <w:rPr>
                  <w:rFonts w:ascii="Arial" w:eastAsia="Arial" w:hAnsi="Arial" w:cs="Arial"/>
                  <w:b/>
                  <w:color w:val="auto"/>
                  <w:sz w:val="20"/>
                  <w:u w:val="single" w:color="0000FF"/>
                </w:rPr>
                <w:t>www.treasury.gov.za</w:t>
              </w:r>
            </w:hyperlink>
            <w:hyperlink r:id="rId78">
              <w:r w:rsidR="00FA4E6A" w:rsidRPr="00740C30">
                <w:rPr>
                  <w:rFonts w:ascii="Arial" w:eastAsia="Arial" w:hAnsi="Arial" w:cs="Arial"/>
                  <w:color w:val="auto"/>
                  <w:sz w:val="20"/>
                </w:rPr>
                <w:t>)</w:t>
              </w:r>
            </w:hyperlink>
            <w:r w:rsidRPr="00740C30">
              <w:rPr>
                <w:rFonts w:ascii="Arial" w:eastAsia="Arial" w:hAnsi="Arial" w:cs="Arial"/>
                <w:color w:val="auto"/>
                <w:sz w:val="20"/>
              </w:rPr>
              <w:t xml:space="preserve"> and can be accessed by clicking on its link at the bottom of the home page.  </w:t>
            </w:r>
          </w:p>
          <w:p w14:paraId="6E1403BF" w14:textId="77777777" w:rsidR="00FA4E6A" w:rsidRPr="00740C30" w:rsidRDefault="00A3525B">
            <w:pPr>
              <w:rPr>
                <w:color w:val="auto"/>
              </w:rPr>
            </w:pPr>
            <w:r w:rsidRPr="00740C30">
              <w:rPr>
                <w:rFonts w:ascii="Arial" w:eastAsia="Arial" w:hAnsi="Arial" w:cs="Arial"/>
                <w:i/>
                <w:color w:val="auto"/>
                <w:sz w:val="20"/>
              </w:rPr>
              <w:t xml:space="preserve"> </w:t>
            </w:r>
          </w:p>
        </w:tc>
        <w:tc>
          <w:tcPr>
            <w:tcW w:w="736" w:type="dxa"/>
            <w:tcBorders>
              <w:top w:val="single" w:sz="4" w:space="0" w:color="000000"/>
              <w:left w:val="single" w:sz="4" w:space="0" w:color="000000"/>
              <w:bottom w:val="single" w:sz="4" w:space="0" w:color="000000"/>
              <w:right w:val="single" w:sz="4" w:space="0" w:color="000000"/>
            </w:tcBorders>
          </w:tcPr>
          <w:p w14:paraId="10E09E77" w14:textId="77777777" w:rsidR="00FA4E6A" w:rsidRPr="00740C30" w:rsidRDefault="00A3525B">
            <w:pPr>
              <w:ind w:left="87"/>
              <w:rPr>
                <w:color w:val="auto"/>
              </w:rPr>
            </w:pPr>
            <w:r w:rsidRPr="00740C30">
              <w:rPr>
                <w:rFonts w:ascii="Arial" w:eastAsia="Arial" w:hAnsi="Arial" w:cs="Arial"/>
                <w:color w:val="auto"/>
                <w:sz w:val="20"/>
              </w:rPr>
              <w:t xml:space="preserve">Yes </w:t>
            </w:r>
          </w:p>
          <w:p w14:paraId="142BFA40" w14:textId="77777777" w:rsidR="00FA4E6A" w:rsidRPr="00740C30" w:rsidRDefault="00A3525B">
            <w:pPr>
              <w:ind w:left="21"/>
              <w:jc w:val="center"/>
              <w:rPr>
                <w:color w:val="auto"/>
              </w:rPr>
            </w:pPr>
            <w:r w:rsidRPr="00740C30">
              <w:rPr>
                <w:noProof/>
                <w:color w:val="auto"/>
              </w:rPr>
              <mc:AlternateContent>
                <mc:Choice Requires="wpg">
                  <w:drawing>
                    <wp:inline distT="0" distB="0" distL="0" distR="0" wp14:anchorId="754E332E" wp14:editId="540E6039">
                      <wp:extent cx="117348" cy="117348"/>
                      <wp:effectExtent l="0" t="0" r="0" b="0"/>
                      <wp:docPr id="249782" name="Group 249782"/>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14089" name="Shape 14089"/>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1EAE11E" id="Group 249782" o:spid="_x0000_s1026" style="width:9.25pt;height:9.25pt;mso-position-horizontal-relative:char;mso-position-vertical-relative:line"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">
                      <v:shape id="Shape 14089" o:spid="_x0000_s1027" style="position:absolute;width:117348;height:117348;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" path="m,117348r117348,l117348,,,,,117348xe" filled="f" strokeweight=".72pt">
                        <v:path arrowok="t" textboxrect="0,0,117348,117348"/>
                      </v:shape>
                      <w10:anchorlock/>
                    </v:group>
                  </w:pict>
                </mc:Fallback>
              </mc:AlternateContent>
            </w:r>
            <w:r w:rsidRPr="00740C30">
              <w:rPr>
                <w:rFonts w:ascii="Arial" w:eastAsia="Arial" w:hAnsi="Arial" w:cs="Arial"/>
                <w:color w:val="auto"/>
                <w:sz w:val="20"/>
              </w:rPr>
              <w:t xml:space="preserve"> </w:t>
            </w:r>
          </w:p>
          <w:p w14:paraId="762C1382" w14:textId="77777777" w:rsidR="00FA4E6A" w:rsidRPr="00740C30" w:rsidRDefault="00A3525B">
            <w:pPr>
              <w:ind w:right="1"/>
              <w:jc w:val="center"/>
              <w:rPr>
                <w:color w:val="auto"/>
              </w:rPr>
            </w:pPr>
            <w:r w:rsidRPr="00740C30">
              <w:rPr>
                <w:rFonts w:ascii="Arial" w:eastAsia="Arial" w:hAnsi="Arial" w:cs="Arial"/>
                <w:color w:val="auto"/>
                <w:sz w:val="20"/>
              </w:rPr>
              <w:t xml:space="preserve"> </w:t>
            </w:r>
          </w:p>
          <w:p w14:paraId="13F54D27" w14:textId="77777777" w:rsidR="00FA4E6A" w:rsidRPr="00740C30" w:rsidRDefault="00A3525B">
            <w:pPr>
              <w:ind w:right="1"/>
              <w:jc w:val="center"/>
              <w:rPr>
                <w:color w:val="auto"/>
              </w:rPr>
            </w:pPr>
            <w:r w:rsidRPr="00740C30">
              <w:rPr>
                <w:rFonts w:ascii="Arial" w:eastAsia="Arial" w:hAnsi="Arial" w:cs="Arial"/>
                <w:color w:val="auto"/>
                <w:sz w:val="20"/>
              </w:rPr>
              <w:t xml:space="preserve"> </w:t>
            </w:r>
          </w:p>
        </w:tc>
        <w:tc>
          <w:tcPr>
            <w:tcW w:w="632" w:type="dxa"/>
            <w:tcBorders>
              <w:top w:val="single" w:sz="4" w:space="0" w:color="000000"/>
              <w:left w:val="single" w:sz="4" w:space="0" w:color="000000"/>
              <w:bottom w:val="single" w:sz="4" w:space="0" w:color="000000"/>
              <w:right w:val="single" w:sz="4" w:space="0" w:color="000000"/>
            </w:tcBorders>
          </w:tcPr>
          <w:p w14:paraId="449D8C70" w14:textId="77777777" w:rsidR="00FA4E6A" w:rsidRPr="00740C30" w:rsidRDefault="00A3525B">
            <w:pPr>
              <w:ind w:left="80"/>
              <w:rPr>
                <w:color w:val="auto"/>
              </w:rPr>
            </w:pPr>
            <w:r w:rsidRPr="00740C30">
              <w:rPr>
                <w:rFonts w:ascii="Arial" w:eastAsia="Arial" w:hAnsi="Arial" w:cs="Arial"/>
                <w:color w:val="auto"/>
                <w:sz w:val="20"/>
              </w:rPr>
              <w:t xml:space="preserve">No </w:t>
            </w:r>
          </w:p>
          <w:p w14:paraId="6B217229" w14:textId="77777777" w:rsidR="00FA4E6A" w:rsidRPr="00740C30" w:rsidRDefault="00A3525B">
            <w:pPr>
              <w:ind w:left="25"/>
              <w:jc w:val="center"/>
              <w:rPr>
                <w:color w:val="auto"/>
              </w:rPr>
            </w:pPr>
            <w:r w:rsidRPr="00740C30">
              <w:rPr>
                <w:noProof/>
                <w:color w:val="auto"/>
              </w:rPr>
              <mc:AlternateContent>
                <mc:Choice Requires="wpg">
                  <w:drawing>
                    <wp:inline distT="0" distB="0" distL="0" distR="0" wp14:anchorId="468E55EE" wp14:editId="5D836287">
                      <wp:extent cx="117348" cy="117348"/>
                      <wp:effectExtent l="0" t="0" r="0" b="0"/>
                      <wp:docPr id="249816" name="Group 249816"/>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14095" name="Shape 14095"/>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0740339" id="Group 249816" o:spid="_x0000_s1026" style="width:9.25pt;height:9.25pt;mso-position-horizontal-relative:char;mso-position-vertical-relative:line"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">
                      <v:shape id="Shape 14095" o:spid="_x0000_s1027" style="position:absolute;width:117348;height:117348;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" path="m,117348r117348,l117348,,,,,117348xe" filled="f" strokeweight=".72pt">
                        <v:path arrowok="t" textboxrect="0,0,117348,117348"/>
                      </v:shape>
                      <w10:anchorlock/>
                    </v:group>
                  </w:pict>
                </mc:Fallback>
              </mc:AlternateContent>
            </w:r>
            <w:r w:rsidRPr="00740C30">
              <w:rPr>
                <w:rFonts w:ascii="Arial" w:eastAsia="Arial" w:hAnsi="Arial" w:cs="Arial"/>
                <w:color w:val="auto"/>
                <w:sz w:val="20"/>
              </w:rPr>
              <w:t xml:space="preserve"> </w:t>
            </w:r>
          </w:p>
          <w:p w14:paraId="7D25880D" w14:textId="77777777" w:rsidR="00FA4E6A" w:rsidRPr="00740C30" w:rsidRDefault="00A3525B">
            <w:pPr>
              <w:ind w:left="4"/>
              <w:jc w:val="center"/>
              <w:rPr>
                <w:color w:val="auto"/>
              </w:rPr>
            </w:pPr>
            <w:r w:rsidRPr="00740C30">
              <w:rPr>
                <w:rFonts w:ascii="Arial" w:eastAsia="Arial" w:hAnsi="Arial" w:cs="Arial"/>
                <w:color w:val="auto"/>
                <w:sz w:val="20"/>
              </w:rPr>
              <w:t xml:space="preserve"> </w:t>
            </w:r>
          </w:p>
        </w:tc>
      </w:tr>
      <w:tr w:rsidR="00740C30" w:rsidRPr="00740C30" w14:paraId="4A2ABD50" w14:textId="77777777">
        <w:trPr>
          <w:trHeight w:val="612"/>
        </w:trPr>
        <w:tc>
          <w:tcPr>
            <w:tcW w:w="696" w:type="dxa"/>
            <w:tcBorders>
              <w:top w:val="single" w:sz="4" w:space="0" w:color="000000"/>
              <w:left w:val="single" w:sz="4" w:space="0" w:color="000000"/>
              <w:bottom w:val="single" w:sz="4" w:space="0" w:color="000000"/>
              <w:right w:val="single" w:sz="4" w:space="0" w:color="000000"/>
            </w:tcBorders>
          </w:tcPr>
          <w:p w14:paraId="15C65ABB" w14:textId="77777777" w:rsidR="00FA4E6A" w:rsidRPr="00740C30" w:rsidRDefault="00A3525B">
            <w:pPr>
              <w:rPr>
                <w:color w:val="auto"/>
              </w:rPr>
            </w:pPr>
            <w:r w:rsidRPr="00740C30">
              <w:rPr>
                <w:rFonts w:ascii="Arial" w:eastAsia="Arial" w:hAnsi="Arial" w:cs="Arial"/>
                <w:color w:val="auto"/>
                <w:sz w:val="20"/>
              </w:rPr>
              <w:t xml:space="preserve">4.1.1 </w:t>
            </w:r>
          </w:p>
        </w:tc>
        <w:tc>
          <w:tcPr>
            <w:tcW w:w="7153" w:type="dxa"/>
            <w:tcBorders>
              <w:top w:val="single" w:sz="4" w:space="0" w:color="000000"/>
              <w:left w:val="single" w:sz="4" w:space="0" w:color="000000"/>
              <w:bottom w:val="single" w:sz="4" w:space="0" w:color="000000"/>
              <w:right w:val="nil"/>
            </w:tcBorders>
          </w:tcPr>
          <w:p w14:paraId="759365C9" w14:textId="77777777" w:rsidR="00FA4E6A" w:rsidRPr="00740C30" w:rsidRDefault="00A3525B">
            <w:pPr>
              <w:rPr>
                <w:color w:val="auto"/>
              </w:rPr>
            </w:pPr>
            <w:r w:rsidRPr="00740C30">
              <w:rPr>
                <w:rFonts w:ascii="Arial" w:eastAsia="Arial" w:hAnsi="Arial" w:cs="Arial"/>
                <w:color w:val="auto"/>
                <w:sz w:val="20"/>
              </w:rPr>
              <w:t xml:space="preserve">If so, furnish particulars: </w:t>
            </w:r>
          </w:p>
        </w:tc>
        <w:tc>
          <w:tcPr>
            <w:tcW w:w="736" w:type="dxa"/>
            <w:tcBorders>
              <w:top w:val="single" w:sz="4" w:space="0" w:color="000000"/>
              <w:left w:val="nil"/>
              <w:bottom w:val="single" w:sz="4" w:space="0" w:color="000000"/>
              <w:right w:val="nil"/>
            </w:tcBorders>
          </w:tcPr>
          <w:p w14:paraId="32B4D684" w14:textId="77777777" w:rsidR="00FA4E6A" w:rsidRPr="00740C30" w:rsidRDefault="00FA4E6A">
            <w:pPr>
              <w:rPr>
                <w:color w:val="auto"/>
              </w:rPr>
            </w:pPr>
          </w:p>
        </w:tc>
        <w:tc>
          <w:tcPr>
            <w:tcW w:w="632" w:type="dxa"/>
            <w:tcBorders>
              <w:top w:val="single" w:sz="4" w:space="0" w:color="000000"/>
              <w:left w:val="nil"/>
              <w:bottom w:val="single" w:sz="4" w:space="0" w:color="000000"/>
              <w:right w:val="single" w:sz="4" w:space="0" w:color="000000"/>
            </w:tcBorders>
          </w:tcPr>
          <w:p w14:paraId="5E966197" w14:textId="77777777" w:rsidR="00FA4E6A" w:rsidRPr="00740C30" w:rsidRDefault="00FA4E6A">
            <w:pPr>
              <w:rPr>
                <w:color w:val="auto"/>
              </w:rPr>
            </w:pPr>
          </w:p>
        </w:tc>
      </w:tr>
      <w:tr w:rsidR="00740C30" w:rsidRPr="00740C30" w14:paraId="32A0A594" w14:textId="77777777">
        <w:trPr>
          <w:trHeight w:val="1620"/>
        </w:trPr>
        <w:tc>
          <w:tcPr>
            <w:tcW w:w="696" w:type="dxa"/>
            <w:tcBorders>
              <w:top w:val="single" w:sz="4" w:space="0" w:color="000000"/>
              <w:left w:val="single" w:sz="4" w:space="0" w:color="000000"/>
              <w:bottom w:val="single" w:sz="4" w:space="0" w:color="000000"/>
              <w:right w:val="single" w:sz="4" w:space="0" w:color="000000"/>
            </w:tcBorders>
          </w:tcPr>
          <w:p w14:paraId="64AD8FA2" w14:textId="77777777" w:rsidR="00FA4E6A" w:rsidRPr="00740C30" w:rsidRDefault="00A3525B">
            <w:pPr>
              <w:rPr>
                <w:color w:val="auto"/>
              </w:rPr>
            </w:pPr>
            <w:r w:rsidRPr="00740C30">
              <w:rPr>
                <w:rFonts w:ascii="Arial" w:eastAsia="Arial" w:hAnsi="Arial" w:cs="Arial"/>
                <w:color w:val="auto"/>
                <w:sz w:val="20"/>
              </w:rPr>
              <w:t xml:space="preserve">4.2 </w:t>
            </w:r>
          </w:p>
        </w:tc>
        <w:tc>
          <w:tcPr>
            <w:tcW w:w="7153" w:type="dxa"/>
            <w:tcBorders>
              <w:top w:val="single" w:sz="4" w:space="0" w:color="000000"/>
              <w:left w:val="single" w:sz="4" w:space="0" w:color="000000"/>
              <w:bottom w:val="single" w:sz="4" w:space="0" w:color="000000"/>
              <w:right w:val="single" w:sz="4" w:space="0" w:color="000000"/>
            </w:tcBorders>
          </w:tcPr>
          <w:p w14:paraId="716C376E" w14:textId="77777777" w:rsidR="00FA4E6A" w:rsidRPr="00740C30" w:rsidRDefault="00A3525B">
            <w:pPr>
              <w:spacing w:after="1" w:line="240" w:lineRule="auto"/>
              <w:rPr>
                <w:color w:val="auto"/>
              </w:rPr>
            </w:pPr>
            <w:r w:rsidRPr="00740C30">
              <w:rPr>
                <w:rFonts w:ascii="Arial" w:eastAsia="Arial" w:hAnsi="Arial" w:cs="Arial"/>
                <w:color w:val="auto"/>
                <w:sz w:val="20"/>
              </w:rPr>
              <w:t xml:space="preserve">Is the bidder or any of its directors listed on the Register for Tender Defaulters in terms of section 29 of the Prevention and Combating of Corrupt Activities Act (No 12 of 2015)?  </w:t>
            </w:r>
          </w:p>
          <w:p w14:paraId="5F976148" w14:textId="77777777" w:rsidR="00FA4E6A" w:rsidRPr="00740C30" w:rsidRDefault="00A3525B">
            <w:pPr>
              <w:ind w:left="2" w:right="62" w:firstLine="10"/>
              <w:jc w:val="both"/>
              <w:rPr>
                <w:color w:val="auto"/>
              </w:rPr>
            </w:pPr>
            <w:r w:rsidRPr="00740C30">
              <w:rPr>
                <w:rFonts w:ascii="Arial" w:eastAsia="Arial" w:hAnsi="Arial" w:cs="Arial"/>
                <w:b/>
                <w:color w:val="auto"/>
                <w:sz w:val="20"/>
              </w:rPr>
              <w:t>The Register for Tender Defaulters can be accessed on the National Treasury’s website (</w:t>
            </w:r>
            <w:hyperlink r:id="rId79">
              <w:r w:rsidR="00FA4E6A" w:rsidRPr="00740C30">
                <w:rPr>
                  <w:rFonts w:ascii="Arial" w:eastAsia="Arial" w:hAnsi="Arial" w:cs="Arial"/>
                  <w:b/>
                  <w:color w:val="auto"/>
                  <w:sz w:val="20"/>
                  <w:u w:val="single" w:color="0000FF"/>
                </w:rPr>
                <w:t>www.treasury.gov.za</w:t>
              </w:r>
            </w:hyperlink>
            <w:hyperlink r:id="rId80">
              <w:r w:rsidR="00FA4E6A" w:rsidRPr="00740C30">
                <w:rPr>
                  <w:rFonts w:ascii="Arial" w:eastAsia="Arial" w:hAnsi="Arial" w:cs="Arial"/>
                  <w:b/>
                  <w:color w:val="auto"/>
                  <w:sz w:val="20"/>
                </w:rPr>
                <w:t>)</w:t>
              </w:r>
            </w:hyperlink>
            <w:r w:rsidRPr="00740C30">
              <w:rPr>
                <w:rFonts w:ascii="Arial" w:eastAsia="Arial" w:hAnsi="Arial" w:cs="Arial"/>
                <w:b/>
                <w:color w:val="auto"/>
                <w:sz w:val="20"/>
              </w:rPr>
              <w:t xml:space="preserve"> by clicking on its link at the bottom of the home page.  </w:t>
            </w:r>
          </w:p>
        </w:tc>
        <w:tc>
          <w:tcPr>
            <w:tcW w:w="736" w:type="dxa"/>
            <w:tcBorders>
              <w:top w:val="single" w:sz="4" w:space="0" w:color="000000"/>
              <w:left w:val="single" w:sz="4" w:space="0" w:color="000000"/>
              <w:bottom w:val="single" w:sz="4" w:space="0" w:color="000000"/>
              <w:right w:val="single" w:sz="4" w:space="0" w:color="000000"/>
            </w:tcBorders>
          </w:tcPr>
          <w:p w14:paraId="4D7BFDC4" w14:textId="77777777" w:rsidR="00FA4E6A" w:rsidRPr="00740C30" w:rsidRDefault="00A3525B">
            <w:pPr>
              <w:ind w:left="87"/>
              <w:rPr>
                <w:color w:val="auto"/>
              </w:rPr>
            </w:pPr>
            <w:r w:rsidRPr="00740C30">
              <w:rPr>
                <w:rFonts w:ascii="Arial" w:eastAsia="Arial" w:hAnsi="Arial" w:cs="Arial"/>
                <w:color w:val="auto"/>
                <w:sz w:val="20"/>
              </w:rPr>
              <w:t xml:space="preserve">Yes </w:t>
            </w:r>
          </w:p>
          <w:p w14:paraId="28C336A6" w14:textId="77777777" w:rsidR="00FA4E6A" w:rsidRPr="00740C30" w:rsidRDefault="00A3525B">
            <w:pPr>
              <w:ind w:left="21"/>
              <w:jc w:val="center"/>
              <w:rPr>
                <w:color w:val="auto"/>
              </w:rPr>
            </w:pPr>
            <w:r w:rsidRPr="00740C30">
              <w:rPr>
                <w:noProof/>
                <w:color w:val="auto"/>
              </w:rPr>
              <mc:AlternateContent>
                <mc:Choice Requires="wpg">
                  <w:drawing>
                    <wp:inline distT="0" distB="0" distL="0" distR="0" wp14:anchorId="1467B16F" wp14:editId="690EA160">
                      <wp:extent cx="117348" cy="117348"/>
                      <wp:effectExtent l="0" t="0" r="0" b="0"/>
                      <wp:docPr id="250642" name="Group 250642"/>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14143" name="Shape 14143"/>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78BAFBD" id="Group 250642" o:spid="_x0000_s1026" style="width:9.25pt;height:9.25pt;mso-position-horizontal-relative:char;mso-position-vertical-relative:line"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">
                      <v:shape id="Shape 14143" o:spid="_x0000_s1027" style="position:absolute;width:117348;height:117348;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" path="m,117348r117348,l117348,,,,,117348xe" filled="f" strokeweight=".72pt">
                        <v:path arrowok="t" textboxrect="0,0,117348,117348"/>
                      </v:shape>
                      <w10:anchorlock/>
                    </v:group>
                  </w:pict>
                </mc:Fallback>
              </mc:AlternateContent>
            </w:r>
            <w:r w:rsidRPr="00740C30">
              <w:rPr>
                <w:rFonts w:ascii="Arial" w:eastAsia="Arial" w:hAnsi="Arial" w:cs="Arial"/>
                <w:color w:val="auto"/>
                <w:sz w:val="20"/>
              </w:rPr>
              <w:t xml:space="preserve"> </w:t>
            </w:r>
          </w:p>
        </w:tc>
        <w:tc>
          <w:tcPr>
            <w:tcW w:w="632" w:type="dxa"/>
            <w:tcBorders>
              <w:top w:val="single" w:sz="4" w:space="0" w:color="000000"/>
              <w:left w:val="single" w:sz="4" w:space="0" w:color="000000"/>
              <w:bottom w:val="single" w:sz="4" w:space="0" w:color="000000"/>
              <w:right w:val="single" w:sz="4" w:space="0" w:color="000000"/>
            </w:tcBorders>
          </w:tcPr>
          <w:p w14:paraId="64144E1A" w14:textId="77777777" w:rsidR="00FA4E6A" w:rsidRPr="00740C30" w:rsidRDefault="00A3525B">
            <w:pPr>
              <w:ind w:left="80"/>
              <w:rPr>
                <w:color w:val="auto"/>
              </w:rPr>
            </w:pPr>
            <w:r w:rsidRPr="00740C30">
              <w:rPr>
                <w:rFonts w:ascii="Arial" w:eastAsia="Arial" w:hAnsi="Arial" w:cs="Arial"/>
                <w:color w:val="auto"/>
                <w:sz w:val="20"/>
              </w:rPr>
              <w:t xml:space="preserve">No </w:t>
            </w:r>
          </w:p>
          <w:p w14:paraId="7A052671" w14:textId="77777777" w:rsidR="00FA4E6A" w:rsidRPr="00740C30" w:rsidRDefault="00A3525B">
            <w:pPr>
              <w:ind w:left="25"/>
              <w:jc w:val="center"/>
              <w:rPr>
                <w:color w:val="auto"/>
              </w:rPr>
            </w:pPr>
            <w:r w:rsidRPr="00740C30">
              <w:rPr>
                <w:noProof/>
                <w:color w:val="auto"/>
              </w:rPr>
              <mc:AlternateContent>
                <mc:Choice Requires="wpg">
                  <w:drawing>
                    <wp:inline distT="0" distB="0" distL="0" distR="0" wp14:anchorId="7151C699" wp14:editId="693CDCE8">
                      <wp:extent cx="117348" cy="117348"/>
                      <wp:effectExtent l="0" t="0" r="0" b="0"/>
                      <wp:docPr id="250671" name="Group 250671"/>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14147" name="Shape 14147"/>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1B3AFD8" id="Group 250671" o:spid="_x0000_s1026" style="width:9.25pt;height:9.25pt;mso-position-horizontal-relative:char;mso-position-vertical-relative:line"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">
                      <v:shape id="Shape 14147" o:spid="_x0000_s1027" style="position:absolute;width:117348;height:117348;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" path="m,117348r117348,l117348,,,,,117348xe" filled="f" strokeweight=".72pt">
                        <v:path arrowok="t" textboxrect="0,0,117348,117348"/>
                      </v:shape>
                      <w10:anchorlock/>
                    </v:group>
                  </w:pict>
                </mc:Fallback>
              </mc:AlternateContent>
            </w:r>
            <w:r w:rsidRPr="00740C30">
              <w:rPr>
                <w:rFonts w:ascii="Arial" w:eastAsia="Arial" w:hAnsi="Arial" w:cs="Arial"/>
                <w:color w:val="auto"/>
                <w:sz w:val="20"/>
              </w:rPr>
              <w:t xml:space="preserve"> </w:t>
            </w:r>
          </w:p>
        </w:tc>
      </w:tr>
      <w:tr w:rsidR="00740C30" w:rsidRPr="00740C30" w14:paraId="30D865B1" w14:textId="77777777">
        <w:trPr>
          <w:trHeight w:val="471"/>
        </w:trPr>
        <w:tc>
          <w:tcPr>
            <w:tcW w:w="696" w:type="dxa"/>
            <w:tcBorders>
              <w:top w:val="single" w:sz="4" w:space="0" w:color="000000"/>
              <w:left w:val="single" w:sz="4" w:space="0" w:color="000000"/>
              <w:bottom w:val="single" w:sz="4" w:space="0" w:color="000000"/>
              <w:right w:val="single" w:sz="4" w:space="0" w:color="000000"/>
            </w:tcBorders>
          </w:tcPr>
          <w:p w14:paraId="57FCE13A" w14:textId="77777777" w:rsidR="00FA4E6A" w:rsidRPr="00740C30" w:rsidRDefault="00A3525B">
            <w:pPr>
              <w:rPr>
                <w:color w:val="auto"/>
              </w:rPr>
            </w:pPr>
            <w:r w:rsidRPr="00740C30">
              <w:rPr>
                <w:rFonts w:ascii="Arial" w:eastAsia="Arial" w:hAnsi="Arial" w:cs="Arial"/>
                <w:color w:val="auto"/>
                <w:sz w:val="20"/>
              </w:rPr>
              <w:t xml:space="preserve">4.2.1 </w:t>
            </w:r>
          </w:p>
        </w:tc>
        <w:tc>
          <w:tcPr>
            <w:tcW w:w="7153" w:type="dxa"/>
            <w:tcBorders>
              <w:top w:val="single" w:sz="4" w:space="0" w:color="000000"/>
              <w:left w:val="single" w:sz="4" w:space="0" w:color="000000"/>
              <w:bottom w:val="single" w:sz="4" w:space="0" w:color="000000"/>
              <w:right w:val="nil"/>
            </w:tcBorders>
          </w:tcPr>
          <w:p w14:paraId="1B594C55" w14:textId="77777777" w:rsidR="00FA4E6A" w:rsidRPr="00740C30" w:rsidRDefault="00A3525B">
            <w:pPr>
              <w:rPr>
                <w:color w:val="auto"/>
              </w:rPr>
            </w:pPr>
            <w:r w:rsidRPr="00740C30">
              <w:rPr>
                <w:rFonts w:ascii="Arial" w:eastAsia="Arial" w:hAnsi="Arial" w:cs="Arial"/>
                <w:color w:val="auto"/>
                <w:sz w:val="20"/>
              </w:rPr>
              <w:t xml:space="preserve">If so, furnish particulars: </w:t>
            </w:r>
          </w:p>
          <w:p w14:paraId="4BD21FB0" w14:textId="77777777" w:rsidR="00FA4E6A" w:rsidRPr="00740C30" w:rsidRDefault="00A3525B">
            <w:pPr>
              <w:rPr>
                <w:color w:val="auto"/>
              </w:rPr>
            </w:pPr>
            <w:r w:rsidRPr="00740C30">
              <w:rPr>
                <w:rFonts w:ascii="Arial" w:eastAsia="Arial" w:hAnsi="Arial" w:cs="Arial"/>
                <w:color w:val="auto"/>
                <w:sz w:val="20"/>
              </w:rPr>
              <w:t xml:space="preserve"> </w:t>
            </w:r>
          </w:p>
        </w:tc>
        <w:tc>
          <w:tcPr>
            <w:tcW w:w="736" w:type="dxa"/>
            <w:tcBorders>
              <w:top w:val="single" w:sz="4" w:space="0" w:color="000000"/>
              <w:left w:val="nil"/>
              <w:bottom w:val="single" w:sz="4" w:space="0" w:color="000000"/>
              <w:right w:val="nil"/>
            </w:tcBorders>
          </w:tcPr>
          <w:p w14:paraId="57166F5D" w14:textId="77777777" w:rsidR="00FA4E6A" w:rsidRPr="00740C30" w:rsidRDefault="00FA4E6A">
            <w:pPr>
              <w:rPr>
                <w:color w:val="auto"/>
              </w:rPr>
            </w:pPr>
          </w:p>
        </w:tc>
        <w:tc>
          <w:tcPr>
            <w:tcW w:w="632" w:type="dxa"/>
            <w:tcBorders>
              <w:top w:val="single" w:sz="4" w:space="0" w:color="000000"/>
              <w:left w:val="nil"/>
              <w:bottom w:val="single" w:sz="4" w:space="0" w:color="000000"/>
              <w:right w:val="single" w:sz="4" w:space="0" w:color="000000"/>
            </w:tcBorders>
          </w:tcPr>
          <w:p w14:paraId="12BB271E" w14:textId="77777777" w:rsidR="00FA4E6A" w:rsidRPr="00740C30" w:rsidRDefault="00FA4E6A">
            <w:pPr>
              <w:rPr>
                <w:color w:val="auto"/>
              </w:rPr>
            </w:pPr>
          </w:p>
        </w:tc>
      </w:tr>
      <w:tr w:rsidR="00740C30" w:rsidRPr="00740C30" w14:paraId="35D3E97F" w14:textId="77777777">
        <w:trPr>
          <w:trHeight w:val="236"/>
        </w:trPr>
        <w:tc>
          <w:tcPr>
            <w:tcW w:w="696" w:type="dxa"/>
            <w:tcBorders>
              <w:top w:val="single" w:sz="4" w:space="0" w:color="000000"/>
              <w:left w:val="single" w:sz="4" w:space="0" w:color="000000"/>
              <w:bottom w:val="single" w:sz="4" w:space="0" w:color="000000"/>
              <w:right w:val="single" w:sz="4" w:space="0" w:color="000000"/>
            </w:tcBorders>
            <w:shd w:val="clear" w:color="auto" w:fill="000000"/>
          </w:tcPr>
          <w:p w14:paraId="78C20F30" w14:textId="77777777" w:rsidR="00FA4E6A" w:rsidRPr="00740C30" w:rsidRDefault="00A3525B">
            <w:pPr>
              <w:rPr>
                <w:color w:val="auto"/>
              </w:rPr>
            </w:pPr>
            <w:r w:rsidRPr="00740C30">
              <w:rPr>
                <w:rFonts w:ascii="Arial" w:eastAsia="Arial" w:hAnsi="Arial" w:cs="Arial"/>
                <w:b/>
                <w:color w:val="auto"/>
                <w:sz w:val="20"/>
              </w:rPr>
              <w:t xml:space="preserve">Item </w:t>
            </w:r>
          </w:p>
        </w:tc>
        <w:tc>
          <w:tcPr>
            <w:tcW w:w="7153" w:type="dxa"/>
            <w:tcBorders>
              <w:top w:val="single" w:sz="4" w:space="0" w:color="000000"/>
              <w:left w:val="single" w:sz="4" w:space="0" w:color="000000"/>
              <w:bottom w:val="single" w:sz="4" w:space="0" w:color="000000"/>
              <w:right w:val="single" w:sz="4" w:space="0" w:color="000000"/>
            </w:tcBorders>
            <w:shd w:val="clear" w:color="auto" w:fill="000000"/>
          </w:tcPr>
          <w:p w14:paraId="47CDA71D" w14:textId="77777777" w:rsidR="00FA4E6A" w:rsidRPr="00740C30" w:rsidRDefault="00A3525B">
            <w:pPr>
              <w:rPr>
                <w:color w:val="auto"/>
              </w:rPr>
            </w:pPr>
            <w:r w:rsidRPr="00740C30">
              <w:rPr>
                <w:rFonts w:ascii="Arial" w:eastAsia="Arial" w:hAnsi="Arial" w:cs="Arial"/>
                <w:b/>
                <w:color w:val="auto"/>
                <w:sz w:val="20"/>
              </w:rPr>
              <w:t xml:space="preserve">Question </w:t>
            </w:r>
          </w:p>
        </w:tc>
        <w:tc>
          <w:tcPr>
            <w:tcW w:w="736" w:type="dxa"/>
            <w:tcBorders>
              <w:top w:val="single" w:sz="4" w:space="0" w:color="000000"/>
              <w:left w:val="single" w:sz="4" w:space="0" w:color="000000"/>
              <w:bottom w:val="single" w:sz="4" w:space="0" w:color="000000"/>
              <w:right w:val="single" w:sz="4" w:space="0" w:color="000000"/>
            </w:tcBorders>
            <w:shd w:val="clear" w:color="auto" w:fill="000000"/>
          </w:tcPr>
          <w:p w14:paraId="3790D4FC" w14:textId="77777777" w:rsidR="00FA4E6A" w:rsidRPr="00740C30" w:rsidRDefault="00A3525B">
            <w:pPr>
              <w:ind w:left="82"/>
              <w:rPr>
                <w:color w:val="auto"/>
              </w:rPr>
            </w:pPr>
            <w:r w:rsidRPr="00740C30">
              <w:rPr>
                <w:rFonts w:ascii="Arial" w:eastAsia="Arial" w:hAnsi="Arial" w:cs="Arial"/>
                <w:b/>
                <w:color w:val="auto"/>
                <w:sz w:val="20"/>
              </w:rPr>
              <w:t xml:space="preserve">Yes </w:t>
            </w:r>
          </w:p>
        </w:tc>
        <w:tc>
          <w:tcPr>
            <w:tcW w:w="632" w:type="dxa"/>
            <w:tcBorders>
              <w:top w:val="single" w:sz="4" w:space="0" w:color="000000"/>
              <w:left w:val="single" w:sz="4" w:space="0" w:color="000000"/>
              <w:bottom w:val="single" w:sz="4" w:space="0" w:color="000000"/>
              <w:right w:val="single" w:sz="4" w:space="0" w:color="000000"/>
            </w:tcBorders>
            <w:shd w:val="clear" w:color="auto" w:fill="000000"/>
          </w:tcPr>
          <w:p w14:paraId="4A478C08" w14:textId="77777777" w:rsidR="00FA4E6A" w:rsidRPr="00740C30" w:rsidRDefault="00A3525B">
            <w:pPr>
              <w:ind w:left="76"/>
              <w:rPr>
                <w:color w:val="auto"/>
              </w:rPr>
            </w:pPr>
            <w:r w:rsidRPr="00740C30">
              <w:rPr>
                <w:rFonts w:ascii="Arial" w:eastAsia="Arial" w:hAnsi="Arial" w:cs="Arial"/>
                <w:b/>
                <w:color w:val="auto"/>
                <w:sz w:val="20"/>
              </w:rPr>
              <w:t xml:space="preserve">No </w:t>
            </w:r>
          </w:p>
        </w:tc>
      </w:tr>
      <w:tr w:rsidR="00740C30" w:rsidRPr="00740C30" w14:paraId="13B94687" w14:textId="77777777">
        <w:trPr>
          <w:trHeight w:val="932"/>
        </w:trPr>
        <w:tc>
          <w:tcPr>
            <w:tcW w:w="696" w:type="dxa"/>
            <w:tcBorders>
              <w:top w:val="single" w:sz="4" w:space="0" w:color="000000"/>
              <w:left w:val="single" w:sz="4" w:space="0" w:color="000000"/>
              <w:bottom w:val="single" w:sz="4" w:space="0" w:color="000000"/>
              <w:right w:val="single" w:sz="4" w:space="0" w:color="000000"/>
            </w:tcBorders>
          </w:tcPr>
          <w:p w14:paraId="1DB177C5" w14:textId="77777777" w:rsidR="00FA4E6A" w:rsidRPr="00740C30" w:rsidRDefault="00A3525B">
            <w:pPr>
              <w:rPr>
                <w:color w:val="auto"/>
              </w:rPr>
            </w:pPr>
            <w:r w:rsidRPr="00740C30">
              <w:rPr>
                <w:rFonts w:ascii="Arial" w:eastAsia="Arial" w:hAnsi="Arial" w:cs="Arial"/>
                <w:color w:val="auto"/>
                <w:sz w:val="20"/>
              </w:rPr>
              <w:t xml:space="preserve">4.3 </w:t>
            </w:r>
          </w:p>
        </w:tc>
        <w:tc>
          <w:tcPr>
            <w:tcW w:w="7153" w:type="dxa"/>
            <w:tcBorders>
              <w:top w:val="single" w:sz="4" w:space="0" w:color="000000"/>
              <w:left w:val="single" w:sz="4" w:space="0" w:color="000000"/>
              <w:bottom w:val="single" w:sz="4" w:space="0" w:color="000000"/>
              <w:right w:val="single" w:sz="4" w:space="0" w:color="000000"/>
            </w:tcBorders>
          </w:tcPr>
          <w:p w14:paraId="3C4C70BF" w14:textId="77777777" w:rsidR="00FA4E6A" w:rsidRPr="00740C30" w:rsidRDefault="00A3525B">
            <w:pPr>
              <w:spacing w:line="241" w:lineRule="auto"/>
              <w:rPr>
                <w:color w:val="auto"/>
              </w:rPr>
            </w:pPr>
            <w:r w:rsidRPr="00740C30">
              <w:rPr>
                <w:rFonts w:ascii="Arial" w:eastAsia="Arial" w:hAnsi="Arial" w:cs="Arial"/>
                <w:color w:val="auto"/>
                <w:sz w:val="20"/>
              </w:rPr>
              <w:t xml:space="preserve">Was the bidder or any of its directors convicted by a court of law (including a court of law outside the Republic of South Africa) for fraud or corruption during the past five years? </w:t>
            </w:r>
          </w:p>
          <w:p w14:paraId="5B8E215B" w14:textId="77777777" w:rsidR="00FA4E6A" w:rsidRPr="00740C30" w:rsidRDefault="00A3525B">
            <w:pPr>
              <w:rPr>
                <w:color w:val="auto"/>
              </w:rPr>
            </w:pPr>
            <w:r w:rsidRPr="00740C30">
              <w:rPr>
                <w:rFonts w:ascii="Arial" w:eastAsia="Arial" w:hAnsi="Arial" w:cs="Arial"/>
                <w:color w:val="auto"/>
                <w:sz w:val="20"/>
              </w:rPr>
              <w:t xml:space="preserve"> </w:t>
            </w:r>
          </w:p>
        </w:tc>
        <w:tc>
          <w:tcPr>
            <w:tcW w:w="736" w:type="dxa"/>
            <w:tcBorders>
              <w:top w:val="single" w:sz="4" w:space="0" w:color="000000"/>
              <w:left w:val="single" w:sz="4" w:space="0" w:color="000000"/>
              <w:bottom w:val="single" w:sz="4" w:space="0" w:color="000000"/>
              <w:right w:val="single" w:sz="4" w:space="0" w:color="000000"/>
            </w:tcBorders>
          </w:tcPr>
          <w:p w14:paraId="76A29551" w14:textId="77777777" w:rsidR="00FA4E6A" w:rsidRPr="00740C30" w:rsidRDefault="00A3525B">
            <w:pPr>
              <w:ind w:left="87"/>
              <w:rPr>
                <w:color w:val="auto"/>
              </w:rPr>
            </w:pPr>
            <w:r w:rsidRPr="00740C30">
              <w:rPr>
                <w:rFonts w:ascii="Arial" w:eastAsia="Arial" w:hAnsi="Arial" w:cs="Arial"/>
                <w:color w:val="auto"/>
                <w:sz w:val="20"/>
              </w:rPr>
              <w:t xml:space="preserve">Yes </w:t>
            </w:r>
          </w:p>
          <w:p w14:paraId="56474EE4" w14:textId="77777777" w:rsidR="00FA4E6A" w:rsidRPr="00740C30" w:rsidRDefault="00A3525B">
            <w:pPr>
              <w:ind w:left="21"/>
              <w:jc w:val="center"/>
              <w:rPr>
                <w:color w:val="auto"/>
              </w:rPr>
            </w:pPr>
            <w:r w:rsidRPr="00740C30">
              <w:rPr>
                <w:noProof/>
                <w:color w:val="auto"/>
              </w:rPr>
              <mc:AlternateContent>
                <mc:Choice Requires="wpg">
                  <w:drawing>
                    <wp:inline distT="0" distB="0" distL="0" distR="0" wp14:anchorId="5EF39DE6" wp14:editId="42FD76CB">
                      <wp:extent cx="117348" cy="117348"/>
                      <wp:effectExtent l="0" t="0" r="0" b="0"/>
                      <wp:docPr id="251141" name="Group 251141"/>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14220" name="Shape 14220"/>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A55AD6C" id="Group 251141" o:spid="_x0000_s1026" style="width:9.25pt;height:9.25pt;mso-position-horizontal-relative:char;mso-position-vertical-relative:line"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">
                      <v:shape id="Shape 14220" o:spid="_x0000_s1027" style="position:absolute;width:117348;height:117348;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" path="m,117348r117348,l117348,,,,,117348xe" filled="f" strokeweight=".72pt">
                        <v:path arrowok="t" textboxrect="0,0,117348,117348"/>
                      </v:shape>
                      <w10:anchorlock/>
                    </v:group>
                  </w:pict>
                </mc:Fallback>
              </mc:AlternateContent>
            </w:r>
            <w:r w:rsidRPr="00740C30">
              <w:rPr>
                <w:rFonts w:ascii="Arial" w:eastAsia="Arial" w:hAnsi="Arial" w:cs="Arial"/>
                <w:color w:val="auto"/>
                <w:sz w:val="20"/>
              </w:rPr>
              <w:t xml:space="preserve"> </w:t>
            </w:r>
          </w:p>
        </w:tc>
        <w:tc>
          <w:tcPr>
            <w:tcW w:w="632" w:type="dxa"/>
            <w:tcBorders>
              <w:top w:val="single" w:sz="4" w:space="0" w:color="000000"/>
              <w:left w:val="single" w:sz="4" w:space="0" w:color="000000"/>
              <w:bottom w:val="single" w:sz="4" w:space="0" w:color="000000"/>
              <w:right w:val="single" w:sz="4" w:space="0" w:color="000000"/>
            </w:tcBorders>
          </w:tcPr>
          <w:p w14:paraId="08AA7472" w14:textId="77777777" w:rsidR="00FA4E6A" w:rsidRPr="00740C30" w:rsidRDefault="00A3525B">
            <w:pPr>
              <w:ind w:left="80"/>
              <w:rPr>
                <w:color w:val="auto"/>
              </w:rPr>
            </w:pPr>
            <w:r w:rsidRPr="00740C30">
              <w:rPr>
                <w:rFonts w:ascii="Arial" w:eastAsia="Arial" w:hAnsi="Arial" w:cs="Arial"/>
                <w:color w:val="auto"/>
                <w:sz w:val="20"/>
              </w:rPr>
              <w:t xml:space="preserve">No </w:t>
            </w:r>
          </w:p>
          <w:p w14:paraId="0E41F74F" w14:textId="77777777" w:rsidR="00FA4E6A" w:rsidRPr="00740C30" w:rsidRDefault="00A3525B">
            <w:pPr>
              <w:ind w:left="25"/>
              <w:jc w:val="center"/>
              <w:rPr>
                <w:color w:val="auto"/>
              </w:rPr>
            </w:pPr>
            <w:r w:rsidRPr="00740C30">
              <w:rPr>
                <w:noProof/>
                <w:color w:val="auto"/>
              </w:rPr>
              <mc:AlternateContent>
                <mc:Choice Requires="wpg">
                  <w:drawing>
                    <wp:inline distT="0" distB="0" distL="0" distR="0" wp14:anchorId="10C3155A" wp14:editId="2716DBBD">
                      <wp:extent cx="117348" cy="117348"/>
                      <wp:effectExtent l="0" t="0" r="0" b="0"/>
                      <wp:docPr id="251175" name="Group 251175"/>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14224" name="Shape 14224"/>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276BD11" id="Group 251175" o:spid="_x0000_s1026" style="width:9.25pt;height:9.25pt;mso-position-horizontal-relative:char;mso-position-vertical-relative:line"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">
                      <v:shape id="Shape 14224" o:spid="_x0000_s1027" style="position:absolute;width:117348;height:117348;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" path="m,117348r117348,l117348,,,,,117348xe" filled="f" strokeweight=".72pt">
                        <v:path arrowok="t" textboxrect="0,0,117348,117348"/>
                      </v:shape>
                      <w10:anchorlock/>
                    </v:group>
                  </w:pict>
                </mc:Fallback>
              </mc:AlternateContent>
            </w:r>
            <w:r w:rsidRPr="00740C30">
              <w:rPr>
                <w:rFonts w:ascii="Arial" w:eastAsia="Arial" w:hAnsi="Arial" w:cs="Arial"/>
                <w:color w:val="auto"/>
                <w:sz w:val="20"/>
              </w:rPr>
              <w:t xml:space="preserve"> </w:t>
            </w:r>
          </w:p>
        </w:tc>
      </w:tr>
      <w:tr w:rsidR="00740C30" w:rsidRPr="00740C30" w14:paraId="3715E5B7" w14:textId="77777777" w:rsidTr="004E3403">
        <w:trPr>
          <w:trHeight w:val="347"/>
        </w:trPr>
        <w:tc>
          <w:tcPr>
            <w:tcW w:w="696" w:type="dxa"/>
            <w:tcBorders>
              <w:top w:val="single" w:sz="4" w:space="0" w:color="000000"/>
              <w:left w:val="single" w:sz="4" w:space="0" w:color="000000"/>
              <w:bottom w:val="single" w:sz="4" w:space="0" w:color="000000"/>
              <w:right w:val="single" w:sz="4" w:space="0" w:color="000000"/>
            </w:tcBorders>
          </w:tcPr>
          <w:p w14:paraId="45D35EB1" w14:textId="77777777" w:rsidR="00FA4E6A" w:rsidRPr="00740C30" w:rsidRDefault="00A3525B">
            <w:pPr>
              <w:rPr>
                <w:color w:val="auto"/>
              </w:rPr>
            </w:pPr>
            <w:r w:rsidRPr="00740C30">
              <w:rPr>
                <w:rFonts w:ascii="Arial" w:eastAsia="Arial" w:hAnsi="Arial" w:cs="Arial"/>
                <w:color w:val="auto"/>
                <w:sz w:val="20"/>
              </w:rPr>
              <w:t xml:space="preserve">4.3.1 </w:t>
            </w:r>
          </w:p>
        </w:tc>
        <w:tc>
          <w:tcPr>
            <w:tcW w:w="7153" w:type="dxa"/>
            <w:tcBorders>
              <w:top w:val="single" w:sz="4" w:space="0" w:color="000000"/>
              <w:left w:val="single" w:sz="4" w:space="0" w:color="000000"/>
              <w:bottom w:val="single" w:sz="4" w:space="0" w:color="000000"/>
              <w:right w:val="nil"/>
            </w:tcBorders>
          </w:tcPr>
          <w:p w14:paraId="524B6121" w14:textId="47A90705" w:rsidR="00FA4E6A" w:rsidRPr="00740C30" w:rsidRDefault="00A3525B">
            <w:pPr>
              <w:rPr>
                <w:color w:val="auto"/>
              </w:rPr>
            </w:pPr>
            <w:r w:rsidRPr="00740C30">
              <w:rPr>
                <w:rFonts w:ascii="Arial" w:eastAsia="Arial" w:hAnsi="Arial" w:cs="Arial"/>
                <w:color w:val="auto"/>
                <w:sz w:val="20"/>
              </w:rPr>
              <w:t xml:space="preserve">If so, furnish particulars: </w:t>
            </w:r>
          </w:p>
          <w:p w14:paraId="30DA0814" w14:textId="77777777" w:rsidR="00FA4E6A" w:rsidRPr="00740C30" w:rsidRDefault="00A3525B">
            <w:pPr>
              <w:rPr>
                <w:color w:val="auto"/>
              </w:rPr>
            </w:pPr>
            <w:r w:rsidRPr="00740C30">
              <w:rPr>
                <w:rFonts w:ascii="Arial" w:eastAsia="Arial" w:hAnsi="Arial" w:cs="Arial"/>
                <w:color w:val="auto"/>
                <w:sz w:val="20"/>
              </w:rPr>
              <w:t xml:space="preserve"> </w:t>
            </w:r>
          </w:p>
        </w:tc>
        <w:tc>
          <w:tcPr>
            <w:tcW w:w="736" w:type="dxa"/>
            <w:tcBorders>
              <w:top w:val="single" w:sz="4" w:space="0" w:color="000000"/>
              <w:left w:val="nil"/>
              <w:bottom w:val="single" w:sz="4" w:space="0" w:color="000000"/>
              <w:right w:val="nil"/>
            </w:tcBorders>
          </w:tcPr>
          <w:p w14:paraId="3774BFFB" w14:textId="77777777" w:rsidR="00FA4E6A" w:rsidRPr="00740C30" w:rsidRDefault="00FA4E6A">
            <w:pPr>
              <w:rPr>
                <w:color w:val="auto"/>
              </w:rPr>
            </w:pPr>
          </w:p>
        </w:tc>
        <w:tc>
          <w:tcPr>
            <w:tcW w:w="632" w:type="dxa"/>
            <w:tcBorders>
              <w:top w:val="single" w:sz="4" w:space="0" w:color="000000"/>
              <w:left w:val="nil"/>
              <w:bottom w:val="single" w:sz="4" w:space="0" w:color="000000"/>
              <w:right w:val="single" w:sz="4" w:space="0" w:color="000000"/>
            </w:tcBorders>
          </w:tcPr>
          <w:p w14:paraId="14F5DC6C" w14:textId="77777777" w:rsidR="00FA4E6A" w:rsidRPr="00740C30" w:rsidRDefault="00FA4E6A">
            <w:pPr>
              <w:rPr>
                <w:color w:val="auto"/>
              </w:rPr>
            </w:pPr>
          </w:p>
        </w:tc>
      </w:tr>
      <w:tr w:rsidR="00740C30" w:rsidRPr="00740C30" w14:paraId="17D8E8D2" w14:textId="77777777">
        <w:trPr>
          <w:trHeight w:val="929"/>
        </w:trPr>
        <w:tc>
          <w:tcPr>
            <w:tcW w:w="696" w:type="dxa"/>
            <w:tcBorders>
              <w:top w:val="single" w:sz="4" w:space="0" w:color="000000"/>
              <w:left w:val="single" w:sz="4" w:space="0" w:color="000000"/>
              <w:bottom w:val="single" w:sz="4" w:space="0" w:color="000000"/>
              <w:right w:val="single" w:sz="4" w:space="0" w:color="000000"/>
            </w:tcBorders>
          </w:tcPr>
          <w:p w14:paraId="5E1A6616" w14:textId="77777777" w:rsidR="00FA4E6A" w:rsidRPr="00740C30" w:rsidRDefault="00A3525B">
            <w:pPr>
              <w:rPr>
                <w:color w:val="auto"/>
              </w:rPr>
            </w:pPr>
            <w:r w:rsidRPr="00740C30">
              <w:rPr>
                <w:rFonts w:ascii="Arial" w:eastAsia="Arial" w:hAnsi="Arial" w:cs="Arial"/>
                <w:color w:val="auto"/>
                <w:sz w:val="20"/>
              </w:rPr>
              <w:t xml:space="preserve">4.4 </w:t>
            </w:r>
          </w:p>
        </w:tc>
        <w:tc>
          <w:tcPr>
            <w:tcW w:w="7153" w:type="dxa"/>
            <w:tcBorders>
              <w:top w:val="single" w:sz="4" w:space="0" w:color="000000"/>
              <w:left w:val="single" w:sz="4" w:space="0" w:color="000000"/>
              <w:bottom w:val="single" w:sz="4" w:space="0" w:color="000000"/>
              <w:right w:val="single" w:sz="4" w:space="0" w:color="000000"/>
            </w:tcBorders>
          </w:tcPr>
          <w:p w14:paraId="35CB3435" w14:textId="77777777" w:rsidR="00FA4E6A" w:rsidRPr="00740C30" w:rsidRDefault="00A3525B">
            <w:pPr>
              <w:spacing w:line="241" w:lineRule="auto"/>
              <w:ind w:left="12"/>
              <w:rPr>
                <w:color w:val="auto"/>
              </w:rPr>
            </w:pPr>
            <w:r w:rsidRPr="00740C30">
              <w:rPr>
                <w:rFonts w:ascii="Arial" w:eastAsia="Arial" w:hAnsi="Arial" w:cs="Arial"/>
                <w:color w:val="auto"/>
                <w:sz w:val="20"/>
              </w:rPr>
              <w:t xml:space="preserve">Does the bidder or any of its directors owe any municipal rates and taxes or municipal charges to the municipality / municipal entity, or to any other municipality / municipal entity, that is in arrears for more than three months? </w:t>
            </w:r>
          </w:p>
          <w:p w14:paraId="4F9EA367" w14:textId="77777777" w:rsidR="00FA4E6A" w:rsidRPr="00740C30" w:rsidRDefault="00A3525B">
            <w:pPr>
              <w:ind w:left="65"/>
              <w:rPr>
                <w:color w:val="auto"/>
              </w:rPr>
            </w:pPr>
            <w:r w:rsidRPr="00740C30">
              <w:rPr>
                <w:rFonts w:ascii="Arial" w:eastAsia="Arial" w:hAnsi="Arial" w:cs="Arial"/>
                <w:color w:val="auto"/>
                <w:sz w:val="20"/>
              </w:rPr>
              <w:t xml:space="preserve"> </w:t>
            </w:r>
          </w:p>
        </w:tc>
        <w:tc>
          <w:tcPr>
            <w:tcW w:w="736" w:type="dxa"/>
            <w:tcBorders>
              <w:top w:val="single" w:sz="4" w:space="0" w:color="000000"/>
              <w:left w:val="single" w:sz="4" w:space="0" w:color="000000"/>
              <w:bottom w:val="single" w:sz="4" w:space="0" w:color="000000"/>
              <w:right w:val="single" w:sz="4" w:space="0" w:color="000000"/>
            </w:tcBorders>
          </w:tcPr>
          <w:p w14:paraId="13EF9192" w14:textId="77777777" w:rsidR="00FA4E6A" w:rsidRPr="00740C30" w:rsidRDefault="00A3525B">
            <w:pPr>
              <w:ind w:left="86"/>
              <w:rPr>
                <w:color w:val="auto"/>
              </w:rPr>
            </w:pPr>
            <w:r w:rsidRPr="00740C30">
              <w:rPr>
                <w:rFonts w:ascii="Arial" w:eastAsia="Arial" w:hAnsi="Arial" w:cs="Arial"/>
                <w:color w:val="auto"/>
                <w:sz w:val="20"/>
              </w:rPr>
              <w:t xml:space="preserve">Yes </w:t>
            </w:r>
          </w:p>
          <w:p w14:paraId="68B037C6" w14:textId="77777777" w:rsidR="00FA4E6A" w:rsidRPr="00740C30" w:rsidRDefault="00A3525B">
            <w:pPr>
              <w:ind w:left="58"/>
              <w:jc w:val="center"/>
              <w:rPr>
                <w:color w:val="auto"/>
              </w:rPr>
            </w:pPr>
            <w:r w:rsidRPr="00740C30">
              <w:rPr>
                <w:noProof/>
                <w:color w:val="auto"/>
              </w:rPr>
              <mc:AlternateContent>
                <mc:Choice Requires="wpg">
                  <w:drawing>
                    <wp:inline distT="0" distB="0" distL="0" distR="0" wp14:anchorId="32F8A46C" wp14:editId="07C89702">
                      <wp:extent cx="117348" cy="117348"/>
                      <wp:effectExtent l="0" t="0" r="0" b="0"/>
                      <wp:docPr id="243948" name="Group 243948"/>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14308" name="Shape 14308"/>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AE49FC9" id="Group 243948" o:spid="_x0000_s1026" style="width:9.25pt;height:9.25pt;mso-position-horizontal-relative:char;mso-position-vertical-relative:line"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">
                      <v:shape id="Shape 14308" o:spid="_x0000_s1027" style="position:absolute;width:117348;height:117348;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" path="m,117348r117348,l117348,,,,,117348xe" filled="f" strokeweight=".72pt">
                        <v:path arrowok="t" textboxrect="0,0,117348,117348"/>
                      </v:shape>
                      <w10:anchorlock/>
                    </v:group>
                  </w:pict>
                </mc:Fallback>
              </mc:AlternateContent>
            </w:r>
            <w:r w:rsidRPr="00740C30">
              <w:rPr>
                <w:rFonts w:ascii="Arial" w:eastAsia="Arial" w:hAnsi="Arial" w:cs="Arial"/>
                <w:color w:val="auto"/>
                <w:sz w:val="20"/>
              </w:rPr>
              <w:t xml:space="preserve"> </w:t>
            </w:r>
          </w:p>
        </w:tc>
        <w:tc>
          <w:tcPr>
            <w:tcW w:w="632" w:type="dxa"/>
            <w:tcBorders>
              <w:top w:val="single" w:sz="4" w:space="0" w:color="000000"/>
              <w:left w:val="single" w:sz="4" w:space="0" w:color="000000"/>
              <w:bottom w:val="single" w:sz="4" w:space="0" w:color="000000"/>
              <w:right w:val="single" w:sz="4" w:space="0" w:color="000000"/>
            </w:tcBorders>
          </w:tcPr>
          <w:p w14:paraId="4B588770" w14:textId="77777777" w:rsidR="00FA4E6A" w:rsidRPr="00740C30" w:rsidRDefault="00A3525B">
            <w:pPr>
              <w:ind w:left="82"/>
              <w:rPr>
                <w:color w:val="auto"/>
              </w:rPr>
            </w:pPr>
            <w:r w:rsidRPr="00740C30">
              <w:rPr>
                <w:rFonts w:ascii="Arial" w:eastAsia="Arial" w:hAnsi="Arial" w:cs="Arial"/>
                <w:color w:val="auto"/>
                <w:sz w:val="20"/>
              </w:rPr>
              <w:t xml:space="preserve">No </w:t>
            </w:r>
          </w:p>
          <w:p w14:paraId="1E50ABBB" w14:textId="77777777" w:rsidR="00FA4E6A" w:rsidRPr="00740C30" w:rsidRDefault="00A3525B">
            <w:pPr>
              <w:ind w:left="62"/>
              <w:jc w:val="center"/>
              <w:rPr>
                <w:color w:val="auto"/>
              </w:rPr>
            </w:pPr>
            <w:r w:rsidRPr="00740C30">
              <w:rPr>
                <w:noProof/>
                <w:color w:val="auto"/>
              </w:rPr>
              <mc:AlternateContent>
                <mc:Choice Requires="wpg">
                  <w:drawing>
                    <wp:inline distT="0" distB="0" distL="0" distR="0" wp14:anchorId="3555DE0D" wp14:editId="3A3466A6">
                      <wp:extent cx="117348" cy="117348"/>
                      <wp:effectExtent l="0" t="0" r="0" b="0"/>
                      <wp:docPr id="244560" name="Group 244560"/>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14312" name="Shape 14312"/>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9D91B30" id="Group 244560" o:spid="_x0000_s1026" style="width:9.25pt;height:9.25pt;mso-position-horizontal-relative:char;mso-position-vertical-relative:line"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">
                      <v:shape id="Shape 14312" o:spid="_x0000_s1027" style="position:absolute;width:117348;height:117348;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" path="m,117348r117348,l117348,,,,,117348xe" filled="f" strokeweight=".72pt">
                        <v:path arrowok="t" textboxrect="0,0,117348,117348"/>
                      </v:shape>
                      <w10:anchorlock/>
                    </v:group>
                  </w:pict>
                </mc:Fallback>
              </mc:AlternateContent>
            </w:r>
            <w:r w:rsidRPr="00740C30">
              <w:rPr>
                <w:rFonts w:ascii="Arial" w:eastAsia="Arial" w:hAnsi="Arial" w:cs="Arial"/>
                <w:color w:val="auto"/>
                <w:sz w:val="20"/>
              </w:rPr>
              <w:t xml:space="preserve"> </w:t>
            </w:r>
          </w:p>
        </w:tc>
      </w:tr>
      <w:tr w:rsidR="00740C30" w:rsidRPr="00740C30" w14:paraId="5D808C73" w14:textId="77777777">
        <w:trPr>
          <w:trHeight w:val="701"/>
        </w:trPr>
        <w:tc>
          <w:tcPr>
            <w:tcW w:w="696" w:type="dxa"/>
            <w:tcBorders>
              <w:top w:val="single" w:sz="4" w:space="0" w:color="000000"/>
              <w:left w:val="single" w:sz="4" w:space="0" w:color="000000"/>
              <w:bottom w:val="single" w:sz="4" w:space="0" w:color="000000"/>
              <w:right w:val="single" w:sz="4" w:space="0" w:color="000000"/>
            </w:tcBorders>
          </w:tcPr>
          <w:p w14:paraId="7768897E" w14:textId="77777777" w:rsidR="00FA4E6A" w:rsidRPr="00740C30" w:rsidRDefault="00A3525B">
            <w:pPr>
              <w:rPr>
                <w:color w:val="auto"/>
              </w:rPr>
            </w:pPr>
            <w:r w:rsidRPr="00740C30">
              <w:rPr>
                <w:rFonts w:ascii="Arial" w:eastAsia="Arial" w:hAnsi="Arial" w:cs="Arial"/>
                <w:color w:val="auto"/>
                <w:sz w:val="20"/>
              </w:rPr>
              <w:t xml:space="preserve">4.4.1 </w:t>
            </w:r>
          </w:p>
        </w:tc>
        <w:tc>
          <w:tcPr>
            <w:tcW w:w="7153" w:type="dxa"/>
            <w:tcBorders>
              <w:top w:val="single" w:sz="4" w:space="0" w:color="000000"/>
              <w:left w:val="single" w:sz="4" w:space="0" w:color="000000"/>
              <w:bottom w:val="single" w:sz="4" w:space="0" w:color="000000"/>
              <w:right w:val="nil"/>
            </w:tcBorders>
          </w:tcPr>
          <w:p w14:paraId="006F9260" w14:textId="77777777" w:rsidR="00FA4E6A" w:rsidRPr="00740C30" w:rsidRDefault="00A3525B">
            <w:pPr>
              <w:rPr>
                <w:color w:val="auto"/>
              </w:rPr>
            </w:pPr>
            <w:r w:rsidRPr="00740C30">
              <w:rPr>
                <w:rFonts w:ascii="Arial" w:eastAsia="Arial" w:hAnsi="Arial" w:cs="Arial"/>
                <w:color w:val="auto"/>
                <w:sz w:val="20"/>
              </w:rPr>
              <w:t xml:space="preserve">If so, furnish particulars: </w:t>
            </w:r>
          </w:p>
          <w:p w14:paraId="1CA7793C" w14:textId="3A9433DE" w:rsidR="00FA4E6A" w:rsidRPr="00740C30" w:rsidRDefault="00A3525B">
            <w:pPr>
              <w:rPr>
                <w:color w:val="auto"/>
              </w:rPr>
            </w:pPr>
            <w:r w:rsidRPr="00740C30">
              <w:rPr>
                <w:rFonts w:ascii="Arial" w:eastAsia="Arial" w:hAnsi="Arial" w:cs="Arial"/>
                <w:color w:val="auto"/>
                <w:sz w:val="20"/>
              </w:rPr>
              <w:t xml:space="preserve"> </w:t>
            </w:r>
          </w:p>
        </w:tc>
        <w:tc>
          <w:tcPr>
            <w:tcW w:w="736" w:type="dxa"/>
            <w:tcBorders>
              <w:top w:val="single" w:sz="4" w:space="0" w:color="000000"/>
              <w:left w:val="nil"/>
              <w:bottom w:val="single" w:sz="4" w:space="0" w:color="000000"/>
              <w:right w:val="nil"/>
            </w:tcBorders>
          </w:tcPr>
          <w:p w14:paraId="5FE2B22F" w14:textId="77777777" w:rsidR="00FA4E6A" w:rsidRPr="00740C30" w:rsidRDefault="00FA4E6A">
            <w:pPr>
              <w:rPr>
                <w:color w:val="auto"/>
              </w:rPr>
            </w:pPr>
          </w:p>
        </w:tc>
        <w:tc>
          <w:tcPr>
            <w:tcW w:w="632" w:type="dxa"/>
            <w:tcBorders>
              <w:top w:val="single" w:sz="4" w:space="0" w:color="000000"/>
              <w:left w:val="nil"/>
              <w:bottom w:val="single" w:sz="4" w:space="0" w:color="000000"/>
              <w:right w:val="single" w:sz="4" w:space="0" w:color="000000"/>
            </w:tcBorders>
          </w:tcPr>
          <w:p w14:paraId="16DAA88B" w14:textId="77777777" w:rsidR="00FA4E6A" w:rsidRPr="00740C30" w:rsidRDefault="00FA4E6A">
            <w:pPr>
              <w:rPr>
                <w:color w:val="auto"/>
              </w:rPr>
            </w:pPr>
          </w:p>
        </w:tc>
      </w:tr>
      <w:tr w:rsidR="00740C30" w:rsidRPr="00740C30" w14:paraId="70E23785" w14:textId="77777777">
        <w:trPr>
          <w:trHeight w:val="931"/>
        </w:trPr>
        <w:tc>
          <w:tcPr>
            <w:tcW w:w="696" w:type="dxa"/>
            <w:tcBorders>
              <w:top w:val="single" w:sz="4" w:space="0" w:color="000000"/>
              <w:left w:val="single" w:sz="4" w:space="0" w:color="000000"/>
              <w:bottom w:val="single" w:sz="4" w:space="0" w:color="000000"/>
              <w:right w:val="single" w:sz="4" w:space="0" w:color="000000"/>
            </w:tcBorders>
          </w:tcPr>
          <w:p w14:paraId="2798FB36" w14:textId="77777777" w:rsidR="00FA4E6A" w:rsidRPr="00740C30" w:rsidRDefault="00A3525B">
            <w:pPr>
              <w:rPr>
                <w:color w:val="auto"/>
              </w:rPr>
            </w:pPr>
            <w:r w:rsidRPr="00740C30">
              <w:rPr>
                <w:rFonts w:ascii="Arial" w:eastAsia="Arial" w:hAnsi="Arial" w:cs="Arial"/>
                <w:color w:val="auto"/>
                <w:sz w:val="20"/>
              </w:rPr>
              <w:t xml:space="preserve">4.5 </w:t>
            </w:r>
          </w:p>
        </w:tc>
        <w:tc>
          <w:tcPr>
            <w:tcW w:w="7153" w:type="dxa"/>
            <w:tcBorders>
              <w:top w:val="single" w:sz="4" w:space="0" w:color="000000"/>
              <w:left w:val="single" w:sz="4" w:space="0" w:color="000000"/>
              <w:bottom w:val="single" w:sz="4" w:space="0" w:color="000000"/>
              <w:right w:val="single" w:sz="4" w:space="0" w:color="000000"/>
            </w:tcBorders>
          </w:tcPr>
          <w:p w14:paraId="32E9FB85" w14:textId="77777777" w:rsidR="00FA4E6A" w:rsidRPr="00740C30" w:rsidRDefault="00A3525B">
            <w:pPr>
              <w:spacing w:line="241" w:lineRule="auto"/>
              <w:rPr>
                <w:color w:val="auto"/>
              </w:rPr>
            </w:pPr>
            <w:r w:rsidRPr="00740C30">
              <w:rPr>
                <w:rFonts w:ascii="Arial" w:eastAsia="Arial" w:hAnsi="Arial" w:cs="Arial"/>
                <w:color w:val="auto"/>
                <w:sz w:val="20"/>
              </w:rPr>
              <w:t xml:space="preserve">Was any contract between the bidder and the municipality / municipal entity or any other organ of state terminated during the past five years on account of failure to perform on or comply with the contract? </w:t>
            </w:r>
          </w:p>
          <w:p w14:paraId="5562D9EF" w14:textId="77777777" w:rsidR="00FA4E6A" w:rsidRPr="00740C30" w:rsidRDefault="00A3525B">
            <w:pPr>
              <w:rPr>
                <w:color w:val="auto"/>
              </w:rPr>
            </w:pPr>
            <w:r w:rsidRPr="00740C30">
              <w:rPr>
                <w:rFonts w:ascii="Arial" w:eastAsia="Arial" w:hAnsi="Arial" w:cs="Arial"/>
                <w:color w:val="auto"/>
                <w:sz w:val="20"/>
              </w:rPr>
              <w:t xml:space="preserve"> </w:t>
            </w:r>
          </w:p>
        </w:tc>
        <w:tc>
          <w:tcPr>
            <w:tcW w:w="736" w:type="dxa"/>
            <w:tcBorders>
              <w:top w:val="single" w:sz="4" w:space="0" w:color="000000"/>
              <w:left w:val="single" w:sz="4" w:space="0" w:color="000000"/>
              <w:bottom w:val="single" w:sz="4" w:space="0" w:color="000000"/>
              <w:right w:val="single" w:sz="4" w:space="0" w:color="000000"/>
            </w:tcBorders>
          </w:tcPr>
          <w:p w14:paraId="4C4F7DA4" w14:textId="77777777" w:rsidR="00FA4E6A" w:rsidRPr="00740C30" w:rsidRDefault="00A3525B">
            <w:pPr>
              <w:ind w:left="86"/>
              <w:rPr>
                <w:color w:val="auto"/>
              </w:rPr>
            </w:pPr>
            <w:r w:rsidRPr="00740C30">
              <w:rPr>
                <w:rFonts w:ascii="Arial" w:eastAsia="Arial" w:hAnsi="Arial" w:cs="Arial"/>
                <w:color w:val="auto"/>
                <w:sz w:val="20"/>
              </w:rPr>
              <w:t xml:space="preserve">Yes </w:t>
            </w:r>
          </w:p>
          <w:p w14:paraId="2093D1EC" w14:textId="77777777" w:rsidR="00FA4E6A" w:rsidRPr="00740C30" w:rsidRDefault="00A3525B">
            <w:pPr>
              <w:ind w:left="58"/>
              <w:jc w:val="center"/>
              <w:rPr>
                <w:color w:val="auto"/>
              </w:rPr>
            </w:pPr>
            <w:r w:rsidRPr="00740C30">
              <w:rPr>
                <w:noProof/>
                <w:color w:val="auto"/>
              </w:rPr>
              <mc:AlternateContent>
                <mc:Choice Requires="wpg">
                  <w:drawing>
                    <wp:inline distT="0" distB="0" distL="0" distR="0" wp14:anchorId="0752C48D" wp14:editId="0D4B0B53">
                      <wp:extent cx="117348" cy="117348"/>
                      <wp:effectExtent l="0" t="0" r="0" b="0"/>
                      <wp:docPr id="245292" name="Group 245292"/>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14358" name="Shape 14358"/>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BEE6492" id="Group 245292" o:spid="_x0000_s1026" style="width:9.25pt;height:9.25pt;mso-position-horizontal-relative:char;mso-position-vertical-relative:line"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">
                      <v:shape id="Shape 14358" o:spid="_x0000_s1027" style="position:absolute;width:117348;height:117348;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" path="m,117348r117348,l117348,,,,,117348xe" filled="f" strokeweight=".72pt">
                        <v:path arrowok="t" textboxrect="0,0,117348,117348"/>
                      </v:shape>
                      <w10:anchorlock/>
                    </v:group>
                  </w:pict>
                </mc:Fallback>
              </mc:AlternateContent>
            </w:r>
            <w:r w:rsidRPr="00740C30">
              <w:rPr>
                <w:rFonts w:ascii="Arial" w:eastAsia="Arial" w:hAnsi="Arial" w:cs="Arial"/>
                <w:color w:val="auto"/>
                <w:sz w:val="20"/>
              </w:rPr>
              <w:t xml:space="preserve"> </w:t>
            </w:r>
          </w:p>
        </w:tc>
        <w:tc>
          <w:tcPr>
            <w:tcW w:w="632" w:type="dxa"/>
            <w:tcBorders>
              <w:top w:val="single" w:sz="4" w:space="0" w:color="000000"/>
              <w:left w:val="single" w:sz="4" w:space="0" w:color="000000"/>
              <w:bottom w:val="single" w:sz="4" w:space="0" w:color="000000"/>
              <w:right w:val="single" w:sz="4" w:space="0" w:color="000000"/>
            </w:tcBorders>
          </w:tcPr>
          <w:p w14:paraId="61E9204D" w14:textId="77777777" w:rsidR="00FA4E6A" w:rsidRPr="00740C30" w:rsidRDefault="00A3525B">
            <w:pPr>
              <w:ind w:left="82"/>
              <w:rPr>
                <w:color w:val="auto"/>
              </w:rPr>
            </w:pPr>
            <w:r w:rsidRPr="00740C30">
              <w:rPr>
                <w:rFonts w:ascii="Arial" w:eastAsia="Arial" w:hAnsi="Arial" w:cs="Arial"/>
                <w:color w:val="auto"/>
                <w:sz w:val="20"/>
              </w:rPr>
              <w:t xml:space="preserve">No </w:t>
            </w:r>
          </w:p>
          <w:p w14:paraId="47891472" w14:textId="77777777" w:rsidR="00FA4E6A" w:rsidRPr="00740C30" w:rsidRDefault="00A3525B">
            <w:pPr>
              <w:ind w:left="62"/>
              <w:jc w:val="center"/>
              <w:rPr>
                <w:color w:val="auto"/>
              </w:rPr>
            </w:pPr>
            <w:r w:rsidRPr="00740C30">
              <w:rPr>
                <w:noProof/>
                <w:color w:val="auto"/>
              </w:rPr>
              <mc:AlternateContent>
                <mc:Choice Requires="wpg">
                  <w:drawing>
                    <wp:inline distT="0" distB="0" distL="0" distR="0" wp14:anchorId="12FE282D" wp14:editId="3B580297">
                      <wp:extent cx="117348" cy="117348"/>
                      <wp:effectExtent l="0" t="0" r="0" b="0"/>
                      <wp:docPr id="245327" name="Group 245327"/>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14362" name="Shape 14362"/>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73AC703" id="Group 245327" o:spid="_x0000_s1026" style="width:9.25pt;height:9.25pt;mso-position-horizontal-relative:char;mso-position-vertical-relative:line"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">
                      <v:shape id="Shape 14362" o:spid="_x0000_s1027" style="position:absolute;width:117348;height:117348;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" path="m,117348r117348,l117348,,,,,117348xe" filled="f" strokeweight=".72pt">
                        <v:path arrowok="t" textboxrect="0,0,117348,117348"/>
                      </v:shape>
                      <w10:anchorlock/>
                    </v:group>
                  </w:pict>
                </mc:Fallback>
              </mc:AlternateContent>
            </w:r>
            <w:r w:rsidRPr="00740C30">
              <w:rPr>
                <w:rFonts w:ascii="Arial" w:eastAsia="Arial" w:hAnsi="Arial" w:cs="Arial"/>
                <w:color w:val="auto"/>
                <w:sz w:val="20"/>
              </w:rPr>
              <w:t xml:space="preserve"> </w:t>
            </w:r>
          </w:p>
        </w:tc>
      </w:tr>
      <w:tr w:rsidR="00740C30" w:rsidRPr="00740C30" w14:paraId="569379C4" w14:textId="77777777">
        <w:trPr>
          <w:trHeight w:val="470"/>
        </w:trPr>
        <w:tc>
          <w:tcPr>
            <w:tcW w:w="696" w:type="dxa"/>
            <w:tcBorders>
              <w:top w:val="single" w:sz="4" w:space="0" w:color="000000"/>
              <w:left w:val="single" w:sz="4" w:space="0" w:color="000000"/>
              <w:bottom w:val="single" w:sz="4" w:space="0" w:color="000000"/>
              <w:right w:val="single" w:sz="4" w:space="0" w:color="000000"/>
            </w:tcBorders>
          </w:tcPr>
          <w:p w14:paraId="3178EEEA" w14:textId="77777777" w:rsidR="00FA4E6A" w:rsidRPr="00740C30" w:rsidRDefault="00A3525B">
            <w:pPr>
              <w:rPr>
                <w:color w:val="auto"/>
              </w:rPr>
            </w:pPr>
            <w:r w:rsidRPr="00740C30">
              <w:rPr>
                <w:rFonts w:ascii="Arial" w:eastAsia="Arial" w:hAnsi="Arial" w:cs="Arial"/>
                <w:color w:val="auto"/>
                <w:sz w:val="20"/>
              </w:rPr>
              <w:t xml:space="preserve">4.7.1 </w:t>
            </w:r>
          </w:p>
        </w:tc>
        <w:tc>
          <w:tcPr>
            <w:tcW w:w="7153" w:type="dxa"/>
            <w:tcBorders>
              <w:top w:val="single" w:sz="4" w:space="0" w:color="000000"/>
              <w:left w:val="single" w:sz="4" w:space="0" w:color="000000"/>
              <w:bottom w:val="single" w:sz="4" w:space="0" w:color="000000"/>
              <w:right w:val="nil"/>
            </w:tcBorders>
          </w:tcPr>
          <w:p w14:paraId="07725BC1" w14:textId="77777777" w:rsidR="00FA4E6A" w:rsidRPr="00740C30" w:rsidRDefault="00A3525B">
            <w:pPr>
              <w:rPr>
                <w:color w:val="auto"/>
              </w:rPr>
            </w:pPr>
            <w:r w:rsidRPr="00740C30">
              <w:rPr>
                <w:rFonts w:ascii="Arial" w:eastAsia="Arial" w:hAnsi="Arial" w:cs="Arial"/>
                <w:color w:val="auto"/>
                <w:sz w:val="20"/>
              </w:rPr>
              <w:t xml:space="preserve">If so, furnish particulars: </w:t>
            </w:r>
          </w:p>
          <w:p w14:paraId="4936BF4C" w14:textId="77777777" w:rsidR="00FA4E6A" w:rsidRPr="00740C30" w:rsidRDefault="00A3525B">
            <w:pPr>
              <w:rPr>
                <w:color w:val="auto"/>
              </w:rPr>
            </w:pPr>
            <w:r w:rsidRPr="00740C30">
              <w:rPr>
                <w:rFonts w:ascii="Arial" w:eastAsia="Arial" w:hAnsi="Arial" w:cs="Arial"/>
                <w:color w:val="auto"/>
                <w:sz w:val="20"/>
              </w:rPr>
              <w:t xml:space="preserve"> </w:t>
            </w:r>
          </w:p>
        </w:tc>
        <w:tc>
          <w:tcPr>
            <w:tcW w:w="736" w:type="dxa"/>
            <w:tcBorders>
              <w:top w:val="single" w:sz="4" w:space="0" w:color="000000"/>
              <w:left w:val="nil"/>
              <w:bottom w:val="single" w:sz="4" w:space="0" w:color="000000"/>
              <w:right w:val="nil"/>
            </w:tcBorders>
          </w:tcPr>
          <w:p w14:paraId="5455ABB0" w14:textId="77777777" w:rsidR="00FA4E6A" w:rsidRPr="00740C30" w:rsidRDefault="00FA4E6A">
            <w:pPr>
              <w:rPr>
                <w:color w:val="auto"/>
              </w:rPr>
            </w:pPr>
          </w:p>
        </w:tc>
        <w:tc>
          <w:tcPr>
            <w:tcW w:w="632" w:type="dxa"/>
            <w:tcBorders>
              <w:top w:val="single" w:sz="4" w:space="0" w:color="000000"/>
              <w:left w:val="nil"/>
              <w:bottom w:val="single" w:sz="4" w:space="0" w:color="000000"/>
              <w:right w:val="single" w:sz="4" w:space="0" w:color="000000"/>
            </w:tcBorders>
          </w:tcPr>
          <w:p w14:paraId="75A85A0C" w14:textId="77777777" w:rsidR="00FA4E6A" w:rsidRPr="00740C30" w:rsidRDefault="00FA4E6A">
            <w:pPr>
              <w:rPr>
                <w:color w:val="auto"/>
              </w:rPr>
            </w:pPr>
          </w:p>
        </w:tc>
      </w:tr>
    </w:tbl>
    <w:p w14:paraId="72B33455" w14:textId="77777777" w:rsidR="00FA4E6A" w:rsidRPr="00740C30" w:rsidRDefault="00A3525B">
      <w:pPr>
        <w:spacing w:after="21"/>
        <w:ind w:right="267"/>
        <w:jc w:val="center"/>
        <w:rPr>
          <w:color w:val="auto"/>
        </w:rPr>
      </w:pPr>
      <w:r w:rsidRPr="00740C30">
        <w:rPr>
          <w:rFonts w:ascii="Arial" w:eastAsia="Arial" w:hAnsi="Arial" w:cs="Arial"/>
          <w:color w:val="auto"/>
          <w:sz w:val="20"/>
        </w:rPr>
        <w:t xml:space="preserve"> </w:t>
      </w:r>
    </w:p>
    <w:p w14:paraId="5FEBA2CE" w14:textId="77777777" w:rsidR="00FA4E6A" w:rsidRPr="00740C30" w:rsidRDefault="00A3525B">
      <w:pPr>
        <w:pStyle w:val="Heading5"/>
        <w:spacing w:after="0" w:line="259" w:lineRule="auto"/>
        <w:ind w:left="0" w:right="321" w:firstLine="0"/>
        <w:jc w:val="center"/>
        <w:rPr>
          <w:color w:val="auto"/>
        </w:rPr>
      </w:pPr>
      <w:r w:rsidRPr="00740C30">
        <w:rPr>
          <w:color w:val="auto"/>
          <w:sz w:val="24"/>
        </w:rPr>
        <w:t xml:space="preserve">CERTIFICATION </w:t>
      </w:r>
    </w:p>
    <w:p w14:paraId="6DD19179" w14:textId="77777777" w:rsidR="00FA4E6A" w:rsidRPr="00740C30" w:rsidRDefault="00A3525B">
      <w:pPr>
        <w:spacing w:after="0"/>
        <w:ind w:left="900"/>
        <w:rPr>
          <w:color w:val="auto"/>
        </w:rPr>
      </w:pPr>
      <w:r w:rsidRPr="00740C30">
        <w:rPr>
          <w:rFonts w:ascii="Arial" w:eastAsia="Arial" w:hAnsi="Arial" w:cs="Arial"/>
          <w:b/>
          <w:color w:val="auto"/>
          <w:sz w:val="20"/>
        </w:rPr>
        <w:t xml:space="preserve"> </w:t>
      </w:r>
    </w:p>
    <w:p w14:paraId="1BC6CA97" w14:textId="77777777" w:rsidR="00FA4E6A" w:rsidRPr="00740C30" w:rsidRDefault="00A3525B">
      <w:pPr>
        <w:spacing w:after="5" w:line="267" w:lineRule="auto"/>
        <w:ind w:left="730" w:right="1235" w:hanging="10"/>
        <w:jc w:val="both"/>
        <w:rPr>
          <w:color w:val="auto"/>
        </w:rPr>
      </w:pPr>
      <w:r w:rsidRPr="00740C30">
        <w:rPr>
          <w:rFonts w:ascii="Arial" w:eastAsia="Arial" w:hAnsi="Arial" w:cs="Arial"/>
          <w:b/>
          <w:color w:val="auto"/>
          <w:sz w:val="20"/>
        </w:rPr>
        <w:t xml:space="preserve">I, THE UNDERSIGNED (FULL NAME)…………………………………………………………………………..  CERTIFY THAT THE INFORMATION FURNISHED ON THIS DECLARATION FORM TRUE AND CORRECT. </w:t>
      </w:r>
    </w:p>
    <w:p w14:paraId="3456D19B" w14:textId="77777777" w:rsidR="00FA4E6A" w:rsidRPr="00740C30" w:rsidRDefault="00A3525B">
      <w:pPr>
        <w:spacing w:after="17"/>
        <w:ind w:left="1008"/>
        <w:rPr>
          <w:color w:val="auto"/>
        </w:rPr>
      </w:pPr>
      <w:r w:rsidRPr="00740C30">
        <w:rPr>
          <w:rFonts w:ascii="Arial" w:eastAsia="Arial" w:hAnsi="Arial" w:cs="Arial"/>
          <w:b/>
          <w:color w:val="auto"/>
          <w:sz w:val="20"/>
        </w:rPr>
        <w:t xml:space="preserve"> </w:t>
      </w:r>
    </w:p>
    <w:p w14:paraId="01B3FD7B" w14:textId="77777777" w:rsidR="00FA4E6A" w:rsidRPr="00740C30" w:rsidRDefault="00A3525B">
      <w:pPr>
        <w:spacing w:after="102" w:line="267" w:lineRule="auto"/>
        <w:ind w:left="730" w:right="923" w:hanging="10"/>
        <w:jc w:val="both"/>
        <w:rPr>
          <w:color w:val="auto"/>
        </w:rPr>
      </w:pPr>
      <w:r w:rsidRPr="00740C30">
        <w:rPr>
          <w:rFonts w:ascii="Arial" w:eastAsia="Arial" w:hAnsi="Arial" w:cs="Arial"/>
          <w:b/>
          <w:color w:val="auto"/>
          <w:sz w:val="20"/>
        </w:rPr>
        <w:t xml:space="preserve">I ACCEPT THAT, IN ADDITION TO CANCELLATION OF A CONTRACT, ACTION MAY BE TAKEN AGAINST ME SHOULD THIS DECLARATION PROVE TO BE FALSE. </w:t>
      </w:r>
    </w:p>
    <w:p w14:paraId="711006D0" w14:textId="77777777" w:rsidR="00FA4E6A" w:rsidRPr="00740C30" w:rsidRDefault="00A3525B">
      <w:pPr>
        <w:spacing w:after="0"/>
        <w:ind w:right="426"/>
        <w:jc w:val="center"/>
        <w:rPr>
          <w:color w:val="auto"/>
        </w:rPr>
      </w:pPr>
      <w:r w:rsidRPr="00740C30">
        <w:rPr>
          <w:rFonts w:ascii="Century Gothic" w:eastAsia="Century Gothic" w:hAnsi="Century Gothic" w:cs="Century Gothic"/>
          <w:b/>
          <w:color w:val="auto"/>
          <w:sz w:val="28"/>
        </w:rPr>
        <w:t xml:space="preserve"> </w:t>
      </w:r>
    </w:p>
    <w:p w14:paraId="0EE23D13" w14:textId="77777777" w:rsidR="00FA4E6A" w:rsidRPr="00740C30" w:rsidRDefault="00A3525B">
      <w:pPr>
        <w:spacing w:after="0"/>
        <w:ind w:right="426"/>
        <w:jc w:val="center"/>
        <w:rPr>
          <w:color w:val="auto"/>
        </w:rPr>
      </w:pPr>
      <w:r w:rsidRPr="00740C30">
        <w:rPr>
          <w:rFonts w:ascii="Century Gothic" w:eastAsia="Century Gothic" w:hAnsi="Century Gothic" w:cs="Century Gothic"/>
          <w:b/>
          <w:color w:val="auto"/>
          <w:sz w:val="28"/>
        </w:rPr>
        <w:t xml:space="preserve"> </w:t>
      </w:r>
    </w:p>
    <w:p w14:paraId="184DAE7D" w14:textId="77777777" w:rsidR="00FA4E6A" w:rsidRPr="00740C30" w:rsidRDefault="00A3525B">
      <w:pPr>
        <w:spacing w:after="0"/>
        <w:ind w:right="426"/>
        <w:jc w:val="center"/>
        <w:rPr>
          <w:color w:val="auto"/>
        </w:rPr>
      </w:pPr>
      <w:r w:rsidRPr="00740C30">
        <w:rPr>
          <w:rFonts w:ascii="Century Gothic" w:eastAsia="Century Gothic" w:hAnsi="Century Gothic" w:cs="Century Gothic"/>
          <w:b/>
          <w:color w:val="auto"/>
          <w:sz w:val="28"/>
        </w:rPr>
        <w:t xml:space="preserve"> </w:t>
      </w:r>
    </w:p>
    <w:p w14:paraId="772BA7CE" w14:textId="77777777" w:rsidR="00FA4E6A" w:rsidRPr="00740C30" w:rsidRDefault="00A3525B">
      <w:pPr>
        <w:spacing w:after="0"/>
        <w:ind w:right="426"/>
        <w:jc w:val="center"/>
        <w:rPr>
          <w:color w:val="auto"/>
        </w:rPr>
      </w:pPr>
      <w:r w:rsidRPr="00740C30">
        <w:rPr>
          <w:rFonts w:ascii="Century Gothic" w:eastAsia="Century Gothic" w:hAnsi="Century Gothic" w:cs="Century Gothic"/>
          <w:b/>
          <w:color w:val="auto"/>
          <w:sz w:val="28"/>
        </w:rPr>
        <w:t xml:space="preserve"> </w:t>
      </w:r>
    </w:p>
    <w:p w14:paraId="60D18517" w14:textId="77777777" w:rsidR="00FA4E6A" w:rsidRPr="00740C30" w:rsidRDefault="00A3525B">
      <w:pPr>
        <w:spacing w:after="0"/>
        <w:ind w:right="426"/>
        <w:jc w:val="center"/>
        <w:rPr>
          <w:color w:val="auto"/>
        </w:rPr>
      </w:pPr>
      <w:r w:rsidRPr="00740C30">
        <w:rPr>
          <w:rFonts w:ascii="Century Gothic" w:eastAsia="Century Gothic" w:hAnsi="Century Gothic" w:cs="Century Gothic"/>
          <w:b/>
          <w:color w:val="auto"/>
          <w:sz w:val="28"/>
        </w:rPr>
        <w:t xml:space="preserve"> </w:t>
      </w:r>
    </w:p>
    <w:p w14:paraId="60EBBBEA" w14:textId="77777777" w:rsidR="00FA4E6A" w:rsidRPr="00740C30" w:rsidRDefault="00A3525B">
      <w:pPr>
        <w:spacing w:after="0"/>
        <w:ind w:right="426"/>
        <w:jc w:val="center"/>
        <w:rPr>
          <w:color w:val="auto"/>
        </w:rPr>
      </w:pPr>
      <w:r w:rsidRPr="00740C30">
        <w:rPr>
          <w:rFonts w:ascii="Century Gothic" w:eastAsia="Century Gothic" w:hAnsi="Century Gothic" w:cs="Century Gothic"/>
          <w:b/>
          <w:color w:val="auto"/>
          <w:sz w:val="28"/>
        </w:rPr>
        <w:t xml:space="preserve"> </w:t>
      </w:r>
    </w:p>
    <w:p w14:paraId="4E94E3D0" w14:textId="77777777" w:rsidR="00FA4E6A" w:rsidRPr="00740C30" w:rsidRDefault="00A3525B">
      <w:pPr>
        <w:spacing w:after="0"/>
        <w:ind w:right="426"/>
        <w:jc w:val="center"/>
        <w:rPr>
          <w:color w:val="auto"/>
        </w:rPr>
      </w:pPr>
      <w:r w:rsidRPr="00740C30">
        <w:rPr>
          <w:rFonts w:ascii="Century Gothic" w:eastAsia="Century Gothic" w:hAnsi="Century Gothic" w:cs="Century Gothic"/>
          <w:b/>
          <w:color w:val="auto"/>
          <w:sz w:val="28"/>
        </w:rPr>
        <w:t xml:space="preserve"> </w:t>
      </w:r>
    </w:p>
    <w:p w14:paraId="40F47A4E" w14:textId="77777777" w:rsidR="00FA4E6A" w:rsidRPr="00740C30" w:rsidRDefault="00A3525B">
      <w:pPr>
        <w:spacing w:after="0"/>
        <w:ind w:right="426"/>
        <w:jc w:val="center"/>
        <w:rPr>
          <w:color w:val="auto"/>
        </w:rPr>
      </w:pPr>
      <w:r w:rsidRPr="00740C30">
        <w:rPr>
          <w:rFonts w:ascii="Century Gothic" w:eastAsia="Century Gothic" w:hAnsi="Century Gothic" w:cs="Century Gothic"/>
          <w:b/>
          <w:color w:val="auto"/>
          <w:sz w:val="28"/>
        </w:rPr>
        <w:t xml:space="preserve"> </w:t>
      </w:r>
    </w:p>
    <w:p w14:paraId="7E04D0B5" w14:textId="77777777" w:rsidR="00FA4E6A" w:rsidRPr="00740C30" w:rsidRDefault="00A3525B">
      <w:pPr>
        <w:spacing w:after="0"/>
        <w:ind w:right="426"/>
        <w:jc w:val="center"/>
        <w:rPr>
          <w:color w:val="auto"/>
        </w:rPr>
      </w:pPr>
      <w:r w:rsidRPr="00740C30">
        <w:rPr>
          <w:rFonts w:ascii="Century Gothic" w:eastAsia="Century Gothic" w:hAnsi="Century Gothic" w:cs="Century Gothic"/>
          <w:b/>
          <w:color w:val="auto"/>
          <w:sz w:val="28"/>
        </w:rPr>
        <w:t xml:space="preserve"> </w:t>
      </w:r>
    </w:p>
    <w:p w14:paraId="19C7AFCF" w14:textId="77777777" w:rsidR="00FA4E6A" w:rsidRPr="00740C30" w:rsidRDefault="00A3525B">
      <w:pPr>
        <w:spacing w:after="0"/>
        <w:ind w:right="426"/>
        <w:jc w:val="center"/>
        <w:rPr>
          <w:color w:val="auto"/>
        </w:rPr>
      </w:pPr>
      <w:r w:rsidRPr="00740C30">
        <w:rPr>
          <w:rFonts w:ascii="Century Gothic" w:eastAsia="Century Gothic" w:hAnsi="Century Gothic" w:cs="Century Gothic"/>
          <w:b/>
          <w:color w:val="auto"/>
          <w:sz w:val="28"/>
        </w:rPr>
        <w:t xml:space="preserve"> </w:t>
      </w:r>
    </w:p>
    <w:p w14:paraId="026DE524" w14:textId="77777777" w:rsidR="00327CF2" w:rsidRPr="00740C30" w:rsidRDefault="00327CF2" w:rsidP="00097B58">
      <w:pPr>
        <w:spacing w:after="0"/>
        <w:ind w:right="426"/>
        <w:jc w:val="center"/>
        <w:rPr>
          <w:rFonts w:ascii="Century Gothic" w:eastAsia="Century Gothic" w:hAnsi="Century Gothic" w:cs="Century Gothic"/>
          <w:b/>
          <w:color w:val="auto"/>
          <w:sz w:val="28"/>
        </w:rPr>
      </w:pPr>
    </w:p>
    <w:p w14:paraId="1D9EBFC2" w14:textId="6DE42145" w:rsidR="00FA4E6A" w:rsidRPr="00740C30" w:rsidRDefault="00FA4E6A" w:rsidP="00EB43A3">
      <w:pPr>
        <w:spacing w:after="0"/>
        <w:ind w:right="426"/>
        <w:rPr>
          <w:color w:val="auto"/>
        </w:rPr>
      </w:pPr>
    </w:p>
    <w:p w14:paraId="4A4D5F1D" w14:textId="77777777" w:rsidR="00E475D5" w:rsidRPr="00740C30" w:rsidRDefault="00E475D5" w:rsidP="00EB43A3">
      <w:pPr>
        <w:spacing w:after="0"/>
        <w:ind w:right="426"/>
        <w:rPr>
          <w:color w:val="auto"/>
        </w:rPr>
      </w:pPr>
    </w:p>
    <w:p w14:paraId="50DE19D6" w14:textId="77777777" w:rsidR="00E475D5" w:rsidRPr="00740C30" w:rsidRDefault="00E475D5" w:rsidP="00EB43A3">
      <w:pPr>
        <w:spacing w:after="0"/>
        <w:ind w:right="426"/>
        <w:rPr>
          <w:color w:val="auto"/>
        </w:rPr>
      </w:pPr>
    </w:p>
    <w:p w14:paraId="450A5055" w14:textId="77777777" w:rsidR="00E475D5" w:rsidRPr="00740C30" w:rsidRDefault="00E475D5" w:rsidP="00EB43A3">
      <w:pPr>
        <w:spacing w:after="0"/>
        <w:ind w:right="426"/>
        <w:rPr>
          <w:color w:val="auto"/>
        </w:rPr>
      </w:pPr>
    </w:p>
    <w:p w14:paraId="42C6A82B" w14:textId="77777777" w:rsidR="00E475D5" w:rsidRPr="00740C30" w:rsidRDefault="00E475D5" w:rsidP="00EB43A3">
      <w:pPr>
        <w:spacing w:after="0"/>
        <w:ind w:right="426"/>
        <w:rPr>
          <w:color w:val="auto"/>
        </w:rPr>
      </w:pPr>
    </w:p>
    <w:p w14:paraId="40894D6A" w14:textId="77777777" w:rsidR="00E475D5" w:rsidRPr="00740C30" w:rsidRDefault="00E475D5" w:rsidP="00EB43A3">
      <w:pPr>
        <w:spacing w:after="0"/>
        <w:ind w:right="426"/>
        <w:rPr>
          <w:color w:val="auto"/>
        </w:rPr>
      </w:pPr>
    </w:p>
    <w:p w14:paraId="36C255DD" w14:textId="77777777" w:rsidR="00E475D5" w:rsidRPr="00740C30" w:rsidRDefault="00E475D5" w:rsidP="00EB43A3">
      <w:pPr>
        <w:spacing w:after="0"/>
        <w:ind w:right="426"/>
        <w:rPr>
          <w:color w:val="auto"/>
        </w:rPr>
      </w:pPr>
    </w:p>
    <w:p w14:paraId="17CA15DA" w14:textId="77777777" w:rsidR="00E475D5" w:rsidRPr="00740C30" w:rsidRDefault="00E475D5" w:rsidP="00EB43A3">
      <w:pPr>
        <w:spacing w:after="0"/>
        <w:ind w:right="426"/>
        <w:rPr>
          <w:color w:val="auto"/>
        </w:rPr>
      </w:pPr>
    </w:p>
    <w:p w14:paraId="70745BDE" w14:textId="77777777" w:rsidR="00E475D5" w:rsidRPr="00740C30" w:rsidRDefault="00E475D5" w:rsidP="00EB43A3">
      <w:pPr>
        <w:spacing w:after="0"/>
        <w:ind w:right="426"/>
        <w:rPr>
          <w:color w:val="auto"/>
        </w:rPr>
      </w:pPr>
    </w:p>
    <w:p w14:paraId="065637B9" w14:textId="77777777" w:rsidR="00E475D5" w:rsidRPr="00740C30" w:rsidRDefault="00E475D5" w:rsidP="00EB43A3">
      <w:pPr>
        <w:spacing w:after="0"/>
        <w:ind w:right="426"/>
        <w:rPr>
          <w:color w:val="auto"/>
        </w:rPr>
      </w:pPr>
    </w:p>
    <w:p w14:paraId="6E2F3EAE" w14:textId="2CD81B51" w:rsidR="00FA4E6A" w:rsidRPr="00740C30" w:rsidRDefault="00961224">
      <w:pPr>
        <w:pStyle w:val="Heading4"/>
        <w:ind w:left="2970" w:right="0"/>
        <w:jc w:val="left"/>
        <w:rPr>
          <w:color w:val="auto"/>
        </w:rPr>
      </w:pPr>
      <w:r w:rsidRPr="00740C30">
        <w:rPr>
          <w:rFonts w:ascii="Century Gothic" w:eastAsia="Century Gothic" w:hAnsi="Century Gothic" w:cs="Century Gothic"/>
          <w:color w:val="auto"/>
          <w:u w:val="single" w:color="000000"/>
        </w:rPr>
        <w:t>MASILONYANA LOCAL MUNICIPALITY</w:t>
      </w:r>
    </w:p>
    <w:p w14:paraId="258484CF" w14:textId="77777777" w:rsidR="00FA4E6A" w:rsidRPr="00740C30" w:rsidRDefault="00A3525B">
      <w:pPr>
        <w:tabs>
          <w:tab w:val="center" w:pos="1203"/>
          <w:tab w:val="center" w:pos="1923"/>
          <w:tab w:val="center" w:pos="2643"/>
          <w:tab w:val="center" w:pos="3363"/>
          <w:tab w:val="center" w:pos="4083"/>
          <w:tab w:val="center" w:pos="4803"/>
          <w:tab w:val="center" w:pos="5524"/>
          <w:tab w:val="center" w:pos="6244"/>
          <w:tab w:val="center" w:pos="6964"/>
          <w:tab w:val="center" w:pos="7684"/>
          <w:tab w:val="center" w:pos="8404"/>
          <w:tab w:val="center" w:pos="9547"/>
        </w:tabs>
        <w:spacing w:after="0"/>
        <w:rPr>
          <w:color w:val="auto"/>
        </w:rPr>
      </w:pPr>
      <w:r w:rsidRPr="00740C30">
        <w:rPr>
          <w:color w:val="auto"/>
        </w:rPr>
        <w:tab/>
      </w:r>
      <w:r w:rsidRPr="00740C30">
        <w:rPr>
          <w:rFonts w:ascii="Arial" w:eastAsia="Arial" w:hAnsi="Arial" w:cs="Arial"/>
          <w:color w:val="auto"/>
          <w:sz w:val="28"/>
        </w:rPr>
        <w:t xml:space="preserve"> </w:t>
      </w:r>
      <w:r w:rsidRPr="00740C30">
        <w:rPr>
          <w:rFonts w:ascii="Arial" w:eastAsia="Arial" w:hAnsi="Arial" w:cs="Arial"/>
          <w:color w:val="auto"/>
          <w:sz w:val="28"/>
        </w:rPr>
        <w:tab/>
        <w:t xml:space="preserve"> </w:t>
      </w:r>
      <w:r w:rsidRPr="00740C30">
        <w:rPr>
          <w:rFonts w:ascii="Arial" w:eastAsia="Arial" w:hAnsi="Arial" w:cs="Arial"/>
          <w:color w:val="auto"/>
          <w:sz w:val="28"/>
        </w:rPr>
        <w:tab/>
        <w:t xml:space="preserve"> </w:t>
      </w:r>
      <w:r w:rsidRPr="00740C30">
        <w:rPr>
          <w:rFonts w:ascii="Arial" w:eastAsia="Arial" w:hAnsi="Arial" w:cs="Arial"/>
          <w:color w:val="auto"/>
          <w:sz w:val="28"/>
        </w:rPr>
        <w:tab/>
        <w:t xml:space="preserve"> </w:t>
      </w:r>
      <w:r w:rsidRPr="00740C30">
        <w:rPr>
          <w:rFonts w:ascii="Arial" w:eastAsia="Arial" w:hAnsi="Arial" w:cs="Arial"/>
          <w:color w:val="auto"/>
          <w:sz w:val="28"/>
        </w:rPr>
        <w:tab/>
        <w:t xml:space="preserve"> </w:t>
      </w:r>
      <w:r w:rsidRPr="00740C30">
        <w:rPr>
          <w:rFonts w:ascii="Arial" w:eastAsia="Arial" w:hAnsi="Arial" w:cs="Arial"/>
          <w:color w:val="auto"/>
          <w:sz w:val="28"/>
        </w:rPr>
        <w:tab/>
        <w:t xml:space="preserve"> </w:t>
      </w:r>
      <w:r w:rsidRPr="00740C30">
        <w:rPr>
          <w:rFonts w:ascii="Arial" w:eastAsia="Arial" w:hAnsi="Arial" w:cs="Arial"/>
          <w:color w:val="auto"/>
          <w:sz w:val="28"/>
        </w:rPr>
        <w:tab/>
        <w:t xml:space="preserve"> </w:t>
      </w:r>
      <w:r w:rsidRPr="00740C30">
        <w:rPr>
          <w:rFonts w:ascii="Arial" w:eastAsia="Arial" w:hAnsi="Arial" w:cs="Arial"/>
          <w:color w:val="auto"/>
          <w:sz w:val="28"/>
        </w:rPr>
        <w:tab/>
        <w:t xml:space="preserve"> </w:t>
      </w:r>
      <w:r w:rsidRPr="00740C30">
        <w:rPr>
          <w:rFonts w:ascii="Arial" w:eastAsia="Arial" w:hAnsi="Arial" w:cs="Arial"/>
          <w:color w:val="auto"/>
          <w:sz w:val="28"/>
        </w:rPr>
        <w:tab/>
        <w:t xml:space="preserve"> </w:t>
      </w:r>
      <w:r w:rsidRPr="00740C30">
        <w:rPr>
          <w:rFonts w:ascii="Arial" w:eastAsia="Arial" w:hAnsi="Arial" w:cs="Arial"/>
          <w:color w:val="auto"/>
          <w:sz w:val="28"/>
        </w:rPr>
        <w:tab/>
        <w:t xml:space="preserve"> </w:t>
      </w:r>
      <w:r w:rsidRPr="00740C30">
        <w:rPr>
          <w:rFonts w:ascii="Arial" w:eastAsia="Arial" w:hAnsi="Arial" w:cs="Arial"/>
          <w:color w:val="auto"/>
          <w:sz w:val="28"/>
        </w:rPr>
        <w:tab/>
        <w:t xml:space="preserve"> </w:t>
      </w:r>
      <w:r w:rsidRPr="00740C30">
        <w:rPr>
          <w:rFonts w:ascii="Arial" w:eastAsia="Arial" w:hAnsi="Arial" w:cs="Arial"/>
          <w:color w:val="auto"/>
          <w:sz w:val="28"/>
        </w:rPr>
        <w:tab/>
      </w:r>
      <w:r w:rsidRPr="00740C30">
        <w:rPr>
          <w:rFonts w:ascii="Century Gothic" w:eastAsia="Century Gothic" w:hAnsi="Century Gothic" w:cs="Century Gothic"/>
          <w:b/>
          <w:color w:val="auto"/>
          <w:sz w:val="28"/>
        </w:rPr>
        <w:t>MBD 9</w:t>
      </w:r>
      <w:r w:rsidRPr="00740C30">
        <w:rPr>
          <w:rFonts w:ascii="Arial" w:eastAsia="Arial" w:hAnsi="Arial" w:cs="Arial"/>
          <w:color w:val="auto"/>
          <w:sz w:val="36"/>
        </w:rPr>
        <w:t xml:space="preserve"> </w:t>
      </w:r>
    </w:p>
    <w:p w14:paraId="42A6832B" w14:textId="4D709DE2" w:rsidR="00FA4E6A" w:rsidRPr="00740C30" w:rsidRDefault="00A3525B">
      <w:pPr>
        <w:pStyle w:val="Heading6"/>
        <w:shd w:val="clear" w:color="auto" w:fill="D9D9D9"/>
        <w:spacing w:line="250" w:lineRule="auto"/>
        <w:ind w:left="586" w:right="934"/>
        <w:jc w:val="left"/>
        <w:rPr>
          <w:color w:val="auto"/>
        </w:rPr>
      </w:pPr>
      <w:r w:rsidRPr="00740C30">
        <w:rPr>
          <w:color w:val="auto"/>
          <w:sz w:val="24"/>
        </w:rPr>
        <w:t>RS001</w:t>
      </w:r>
      <w:r w:rsidR="00052731" w:rsidRPr="00740C30">
        <w:rPr>
          <w:color w:val="auto"/>
          <w:sz w:val="24"/>
        </w:rPr>
        <w:t>3</w:t>
      </w:r>
      <w:r w:rsidRPr="00740C30">
        <w:rPr>
          <w:color w:val="auto"/>
          <w:sz w:val="24"/>
        </w:rPr>
        <w:t xml:space="preserve">: CERTIFICATE OF INDEPENDENT TENDER DETERMINATION  </w:t>
      </w:r>
    </w:p>
    <w:p w14:paraId="0902E2EA" w14:textId="77777777" w:rsidR="00FA4E6A" w:rsidRPr="00740C30" w:rsidRDefault="00A3525B">
      <w:pPr>
        <w:spacing w:after="0"/>
        <w:ind w:left="720"/>
        <w:rPr>
          <w:color w:val="auto"/>
        </w:rPr>
      </w:pPr>
      <w:r w:rsidRPr="00740C30">
        <w:rPr>
          <w:rFonts w:ascii="Arial" w:eastAsia="Arial" w:hAnsi="Arial" w:cs="Arial"/>
          <w:color w:val="auto"/>
        </w:rPr>
        <w:t xml:space="preserve"> </w:t>
      </w:r>
    </w:p>
    <w:p w14:paraId="4EC7D9C3" w14:textId="77777777" w:rsidR="00FA4E6A" w:rsidRPr="00740C30" w:rsidRDefault="00A3525B">
      <w:pPr>
        <w:spacing w:after="5"/>
        <w:ind w:left="730" w:right="59" w:hanging="10"/>
        <w:jc w:val="both"/>
        <w:rPr>
          <w:color w:val="auto"/>
        </w:rPr>
      </w:pPr>
      <w:r w:rsidRPr="00740C30">
        <w:rPr>
          <w:rFonts w:ascii="Arial" w:eastAsia="Arial" w:hAnsi="Arial" w:cs="Arial"/>
          <w:color w:val="auto"/>
        </w:rPr>
        <w:t xml:space="preserve">I, the undersigned, in submitting the accompanying bid:  </w:t>
      </w:r>
    </w:p>
    <w:p w14:paraId="63F9F4DD" w14:textId="77777777" w:rsidR="00FA4E6A" w:rsidRPr="00740C30" w:rsidRDefault="00A3525B">
      <w:pPr>
        <w:spacing w:after="76"/>
        <w:ind w:left="800"/>
        <w:rPr>
          <w:color w:val="auto"/>
        </w:rPr>
      </w:pPr>
      <w:r w:rsidRPr="00740C30">
        <w:rPr>
          <w:rFonts w:ascii="Arial" w:eastAsia="Arial" w:hAnsi="Arial" w:cs="Arial"/>
          <w:color w:val="auto"/>
          <w:sz w:val="20"/>
        </w:rPr>
        <w:t xml:space="preserve"> </w:t>
      </w:r>
      <w:r w:rsidRPr="00740C30">
        <w:rPr>
          <w:rFonts w:ascii="Arial" w:eastAsia="Arial" w:hAnsi="Arial" w:cs="Arial"/>
          <w:color w:val="auto"/>
          <w:sz w:val="16"/>
        </w:rPr>
        <w:t xml:space="preserve"> </w:t>
      </w:r>
      <w:r w:rsidRPr="00740C30">
        <w:rPr>
          <w:rFonts w:ascii="Arial" w:eastAsia="Arial" w:hAnsi="Arial" w:cs="Arial"/>
          <w:color w:val="auto"/>
        </w:rPr>
        <w:t xml:space="preserve"> </w:t>
      </w:r>
    </w:p>
    <w:p w14:paraId="0733B920" w14:textId="77777777" w:rsidR="00FA4E6A" w:rsidRPr="00740C30" w:rsidRDefault="00A3525B">
      <w:pPr>
        <w:spacing w:after="12"/>
        <w:ind w:right="907"/>
        <w:jc w:val="right"/>
        <w:rPr>
          <w:color w:val="auto"/>
        </w:rPr>
      </w:pPr>
      <w:r w:rsidRPr="00740C30">
        <w:rPr>
          <w:noProof/>
          <w:color w:val="auto"/>
        </w:rPr>
        <mc:AlternateContent>
          <mc:Choice Requires="wpg">
            <w:drawing>
              <wp:inline distT="0" distB="0" distL="0" distR="0" wp14:anchorId="3A683632" wp14:editId="4AF3DFC0">
                <wp:extent cx="6031231" cy="9144"/>
                <wp:effectExtent l="0" t="0" r="0" b="0"/>
                <wp:docPr id="214437" name="Group 214437"/>
                <wp:cNvGraphicFramePr/>
                <a:graphic xmlns:a="http://schemas.openxmlformats.org/drawingml/2006/main">
                  <a:graphicData uri="http://schemas.microsoft.com/office/word/2010/wordprocessingGroup">
                    <wpg:wgp>
                      <wpg:cNvGrpSpPr/>
                      <wpg:grpSpPr>
                        <a:xfrm>
                          <a:off x="0" y="0"/>
                          <a:ext cx="6031231" cy="9144"/>
                          <a:chOff x="0" y="0"/>
                          <a:chExt cx="6031231" cy="9144"/>
                        </a:xfrm>
                      </wpg:grpSpPr>
                      <wps:wsp>
                        <wps:cNvPr id="14577" name="Shape 14577"/>
                        <wps:cNvSpPr/>
                        <wps:spPr>
                          <a:xfrm>
                            <a:off x="0" y="0"/>
                            <a:ext cx="6031231" cy="0"/>
                          </a:xfrm>
                          <a:custGeom>
                            <a:avLst/>
                            <a:gdLst/>
                            <a:ahLst/>
                            <a:cxnLst/>
                            <a:rect l="0" t="0" r="0" b="0"/>
                            <a:pathLst>
                              <a:path w="6031231">
                                <a:moveTo>
                                  <a:pt x="0" y="0"/>
                                </a:moveTo>
                                <a:lnTo>
                                  <a:pt x="6031231" y="0"/>
                                </a:lnTo>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75D5064" id="Group 214437" o:spid="_x0000_s1026" style="width:474.9pt;height:.7pt;mso-position-horizontal-relative:char;mso-position-vertical-relative:line" coordsize="6031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">
                <v:shape id="Shape 14577" o:spid="_x0000_s1027" style="position:absolute;width:60312;height:0;visibility:visible;mso-wrap-style:square;v-text-anchor:top" coordsize="6031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" path="m,l6031231,e" filled="f" strokeweight=".72pt">
                  <v:path arrowok="t" textboxrect="0,0,6031231,0"/>
                </v:shape>
                <w10:anchorlock/>
              </v:group>
            </w:pict>
          </mc:Fallback>
        </mc:AlternateContent>
      </w:r>
      <w:r w:rsidRPr="00740C30">
        <w:rPr>
          <w:rFonts w:ascii="Arial" w:eastAsia="Arial" w:hAnsi="Arial" w:cs="Arial"/>
          <w:color w:val="auto"/>
          <w:sz w:val="2"/>
        </w:rPr>
        <w:t xml:space="preserve"> </w:t>
      </w:r>
      <w:r w:rsidRPr="00740C30">
        <w:rPr>
          <w:rFonts w:ascii="Arial" w:eastAsia="Arial" w:hAnsi="Arial" w:cs="Arial"/>
          <w:color w:val="auto"/>
        </w:rPr>
        <w:t xml:space="preserve"> </w:t>
      </w:r>
    </w:p>
    <w:p w14:paraId="6651B73F" w14:textId="77777777" w:rsidR="00FA4E6A" w:rsidRPr="00740C30" w:rsidRDefault="00A3525B">
      <w:pPr>
        <w:spacing w:after="4" w:line="254" w:lineRule="auto"/>
        <w:ind w:left="537" w:right="952" w:hanging="10"/>
        <w:jc w:val="center"/>
        <w:rPr>
          <w:color w:val="auto"/>
        </w:rPr>
      </w:pPr>
      <w:r w:rsidRPr="00740C30">
        <w:rPr>
          <w:rFonts w:ascii="Arial" w:eastAsia="Arial" w:hAnsi="Arial" w:cs="Arial"/>
          <w:color w:val="auto"/>
        </w:rPr>
        <w:t xml:space="preserve">(Bid Number and Description) </w:t>
      </w:r>
    </w:p>
    <w:p w14:paraId="67EFD5AF" w14:textId="77777777" w:rsidR="00FA4E6A" w:rsidRPr="00740C30" w:rsidRDefault="00A3525B">
      <w:pPr>
        <w:spacing w:after="74"/>
        <w:ind w:left="3052" w:right="59" w:hanging="10"/>
        <w:jc w:val="both"/>
        <w:rPr>
          <w:color w:val="auto"/>
        </w:rPr>
      </w:pPr>
      <w:r w:rsidRPr="00740C30">
        <w:rPr>
          <w:rFonts w:ascii="Arial" w:eastAsia="Arial" w:hAnsi="Arial" w:cs="Arial"/>
          <w:color w:val="auto"/>
        </w:rPr>
        <w:t xml:space="preserve">in response to the invitation for the bid made by: </w:t>
      </w:r>
    </w:p>
    <w:p w14:paraId="76E586B1" w14:textId="77777777" w:rsidR="00FA4E6A" w:rsidRPr="00740C30" w:rsidRDefault="00A3525B">
      <w:pPr>
        <w:spacing w:after="59"/>
        <w:ind w:left="800"/>
        <w:rPr>
          <w:color w:val="auto"/>
        </w:rPr>
      </w:pPr>
      <w:r w:rsidRPr="00740C30">
        <w:rPr>
          <w:rFonts w:ascii="Arial" w:eastAsia="Arial" w:hAnsi="Arial" w:cs="Arial"/>
          <w:color w:val="auto"/>
          <w:sz w:val="20"/>
        </w:rPr>
        <w:t xml:space="preserve"> </w:t>
      </w:r>
      <w:r w:rsidRPr="00740C30">
        <w:rPr>
          <w:rFonts w:ascii="Arial" w:eastAsia="Arial" w:hAnsi="Arial" w:cs="Arial"/>
          <w:color w:val="auto"/>
        </w:rPr>
        <w:t xml:space="preserve"> </w:t>
      </w:r>
    </w:p>
    <w:p w14:paraId="5E6D389F" w14:textId="77777777" w:rsidR="00FA4E6A" w:rsidRPr="00740C30" w:rsidRDefault="00A3525B">
      <w:pPr>
        <w:spacing w:after="0"/>
        <w:ind w:right="725"/>
        <w:jc w:val="right"/>
        <w:rPr>
          <w:color w:val="auto"/>
        </w:rPr>
      </w:pPr>
      <w:r w:rsidRPr="00740C30">
        <w:rPr>
          <w:noProof/>
          <w:color w:val="auto"/>
        </w:rPr>
        <mc:AlternateContent>
          <mc:Choice Requires="wpg">
            <w:drawing>
              <wp:inline distT="0" distB="0" distL="0" distR="0" wp14:anchorId="08DB9C73" wp14:editId="6C0D9721">
                <wp:extent cx="6149340" cy="9144"/>
                <wp:effectExtent l="0" t="0" r="0" b="0"/>
                <wp:docPr id="214438" name="Group 214438"/>
                <wp:cNvGraphicFramePr/>
                <a:graphic xmlns:a="http://schemas.openxmlformats.org/drawingml/2006/main">
                  <a:graphicData uri="http://schemas.microsoft.com/office/word/2010/wordprocessingGroup">
                    <wpg:wgp>
                      <wpg:cNvGrpSpPr/>
                      <wpg:grpSpPr>
                        <a:xfrm>
                          <a:off x="0" y="0"/>
                          <a:ext cx="6149340" cy="9144"/>
                          <a:chOff x="0" y="0"/>
                          <a:chExt cx="6149340" cy="9144"/>
                        </a:xfrm>
                      </wpg:grpSpPr>
                      <wps:wsp>
                        <wps:cNvPr id="14578" name="Shape 14578"/>
                        <wps:cNvSpPr/>
                        <wps:spPr>
                          <a:xfrm>
                            <a:off x="0" y="0"/>
                            <a:ext cx="6149340" cy="0"/>
                          </a:xfrm>
                          <a:custGeom>
                            <a:avLst/>
                            <a:gdLst/>
                            <a:ahLst/>
                            <a:cxnLst/>
                            <a:rect l="0" t="0" r="0" b="0"/>
                            <a:pathLst>
                              <a:path w="6149340">
                                <a:moveTo>
                                  <a:pt x="0" y="0"/>
                                </a:moveTo>
                                <a:lnTo>
                                  <a:pt x="6149340" y="0"/>
                                </a:lnTo>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130E569" id="Group 214438" o:spid="_x0000_s1026" style="width:484.2pt;height:.7pt;mso-position-horizontal-relative:char;mso-position-vertical-relative:line" coordsize="6149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">
                <v:shape id="Shape 14578" o:spid="_x0000_s1027" style="position:absolute;width:61493;height:0;visibility:visible;mso-wrap-style:square;v-text-anchor:top" coordsize="6149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" path="m,l6149340,e" filled="f" strokeweight=".72pt">
                  <v:path arrowok="t" textboxrect="0,0,6149340,0"/>
                </v:shape>
                <w10:anchorlock/>
              </v:group>
            </w:pict>
          </mc:Fallback>
        </mc:AlternateContent>
      </w:r>
      <w:r w:rsidRPr="00740C30">
        <w:rPr>
          <w:rFonts w:ascii="Arial" w:eastAsia="Arial" w:hAnsi="Arial" w:cs="Arial"/>
          <w:color w:val="auto"/>
        </w:rPr>
        <w:t xml:space="preserve"> </w:t>
      </w:r>
    </w:p>
    <w:p w14:paraId="1F222393" w14:textId="77777777" w:rsidR="00FA4E6A" w:rsidRPr="00740C30" w:rsidRDefault="00A3525B">
      <w:pPr>
        <w:spacing w:after="4" w:line="254" w:lineRule="auto"/>
        <w:ind w:left="537" w:right="951" w:hanging="10"/>
        <w:jc w:val="center"/>
        <w:rPr>
          <w:color w:val="auto"/>
        </w:rPr>
      </w:pPr>
      <w:r w:rsidRPr="00740C30">
        <w:rPr>
          <w:rFonts w:ascii="Arial" w:eastAsia="Arial" w:hAnsi="Arial" w:cs="Arial"/>
          <w:color w:val="auto"/>
        </w:rPr>
        <w:t xml:space="preserve">(Name of MUNICIPALITY / Municipal Entity) </w:t>
      </w:r>
    </w:p>
    <w:p w14:paraId="7BBB82E2" w14:textId="77777777" w:rsidR="00FA4E6A" w:rsidRPr="00740C30" w:rsidRDefault="00A3525B">
      <w:pPr>
        <w:spacing w:after="67"/>
        <w:ind w:left="800"/>
        <w:rPr>
          <w:color w:val="auto"/>
        </w:rPr>
      </w:pPr>
      <w:r w:rsidRPr="00740C30">
        <w:rPr>
          <w:rFonts w:ascii="Arial" w:eastAsia="Arial" w:hAnsi="Arial" w:cs="Arial"/>
          <w:color w:val="auto"/>
        </w:rPr>
        <w:t xml:space="preserve">  </w:t>
      </w:r>
    </w:p>
    <w:p w14:paraId="6399190D" w14:textId="77777777" w:rsidR="00FA4E6A" w:rsidRPr="00740C30" w:rsidRDefault="00A3525B">
      <w:pPr>
        <w:spacing w:after="5"/>
        <w:ind w:left="810" w:right="1024" w:hanging="10"/>
        <w:jc w:val="both"/>
        <w:rPr>
          <w:color w:val="auto"/>
        </w:rPr>
      </w:pPr>
      <w:r w:rsidRPr="00740C30">
        <w:rPr>
          <w:rFonts w:ascii="Arial" w:eastAsia="Arial" w:hAnsi="Arial" w:cs="Arial"/>
          <w:color w:val="auto"/>
        </w:rPr>
        <w:t xml:space="preserve">  do hereby make the following statements that I certify to be true and complete in every respect:  </w:t>
      </w:r>
    </w:p>
    <w:p w14:paraId="0362F8CB" w14:textId="77777777" w:rsidR="00FA4E6A" w:rsidRPr="00740C30" w:rsidRDefault="00A3525B">
      <w:pPr>
        <w:spacing w:after="79"/>
        <w:ind w:left="800"/>
        <w:rPr>
          <w:color w:val="auto"/>
        </w:rPr>
      </w:pPr>
      <w:r w:rsidRPr="00740C30">
        <w:rPr>
          <w:rFonts w:ascii="Arial" w:eastAsia="Arial" w:hAnsi="Arial" w:cs="Arial"/>
          <w:color w:val="auto"/>
        </w:rPr>
        <w:t xml:space="preserve">  </w:t>
      </w:r>
    </w:p>
    <w:p w14:paraId="06EF3AE6" w14:textId="77777777" w:rsidR="00FA4E6A" w:rsidRPr="00740C30" w:rsidRDefault="00A3525B">
      <w:pPr>
        <w:spacing w:after="5"/>
        <w:ind w:left="810" w:right="1131" w:hanging="10"/>
        <w:jc w:val="both"/>
        <w:rPr>
          <w:color w:val="auto"/>
        </w:rPr>
      </w:pPr>
      <w:r w:rsidRPr="00740C30">
        <w:rPr>
          <w:rFonts w:ascii="Arial" w:eastAsia="Arial" w:hAnsi="Arial" w:cs="Arial"/>
          <w:color w:val="auto"/>
        </w:rPr>
        <w:t xml:space="preserve">I certify, on behalf of: </w:t>
      </w:r>
      <w:r w:rsidRPr="00740C30">
        <w:rPr>
          <w:noProof/>
          <w:color w:val="auto"/>
        </w:rPr>
        <mc:AlternateContent>
          <mc:Choice Requires="wpg">
            <w:drawing>
              <wp:inline distT="0" distB="0" distL="0" distR="0" wp14:anchorId="606BC565" wp14:editId="2180B000">
                <wp:extent cx="4284345" cy="10160"/>
                <wp:effectExtent l="0" t="0" r="0" b="0"/>
                <wp:docPr id="214439" name="Group 214439"/>
                <wp:cNvGraphicFramePr/>
                <a:graphic xmlns:a="http://schemas.openxmlformats.org/drawingml/2006/main">
                  <a:graphicData uri="http://schemas.microsoft.com/office/word/2010/wordprocessingGroup">
                    <wpg:wgp>
                      <wpg:cNvGrpSpPr/>
                      <wpg:grpSpPr>
                        <a:xfrm>
                          <a:off x="0" y="0"/>
                          <a:ext cx="4284345" cy="10160"/>
                          <a:chOff x="0" y="0"/>
                          <a:chExt cx="4284345" cy="10160"/>
                        </a:xfrm>
                      </wpg:grpSpPr>
                      <wps:wsp>
                        <wps:cNvPr id="282253" name="Shape 282253"/>
                        <wps:cNvSpPr/>
                        <wps:spPr>
                          <a:xfrm>
                            <a:off x="0" y="0"/>
                            <a:ext cx="4284345" cy="10160"/>
                          </a:xfrm>
                          <a:custGeom>
                            <a:avLst/>
                            <a:gdLst/>
                            <a:ahLst/>
                            <a:cxnLst/>
                            <a:rect l="0" t="0" r="0" b="0"/>
                            <a:pathLst>
                              <a:path w="4284345" h="10160">
                                <a:moveTo>
                                  <a:pt x="0" y="0"/>
                                </a:moveTo>
                                <a:lnTo>
                                  <a:pt x="4284345" y="0"/>
                                </a:lnTo>
                                <a:lnTo>
                                  <a:pt x="4284345" y="10160"/>
                                </a:lnTo>
                                <a:lnTo>
                                  <a:pt x="0" y="1016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D9B2C54" id="Group 214439" o:spid="_x0000_s1026" style="width:337.35pt;height:.8pt;mso-position-horizontal-relative:char;mso-position-vertical-relative:line" coordsize="42843,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">
                <v:shape id="Shape 282253" o:spid="_x0000_s1027" style="position:absolute;width:42843;height:101;visibility:visible;mso-wrap-style:square;v-text-anchor:top" coordsize="4284345,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" path="m,l4284345,r,10160l,10160,,e" fillcolor="black" stroked="f" strokeweight="0">
                  <v:path arrowok="t" textboxrect="0,0,4284345,10160"/>
                </v:shape>
                <w10:anchorlock/>
              </v:group>
            </w:pict>
          </mc:Fallback>
        </mc:AlternateContent>
      </w:r>
      <w:r w:rsidRPr="00740C30">
        <w:rPr>
          <w:rFonts w:ascii="Arial" w:eastAsia="Arial" w:hAnsi="Arial" w:cs="Arial"/>
          <w:color w:val="auto"/>
        </w:rPr>
        <w:t xml:space="preserve">that:  </w:t>
      </w:r>
    </w:p>
    <w:p w14:paraId="22B3310B" w14:textId="77777777" w:rsidR="00FA4E6A" w:rsidRPr="00740C30" w:rsidRDefault="00A3525B">
      <w:pPr>
        <w:spacing w:after="161"/>
        <w:ind w:left="874" w:right="59" w:hanging="10"/>
        <w:jc w:val="both"/>
        <w:rPr>
          <w:color w:val="auto"/>
        </w:rPr>
      </w:pPr>
      <w:r w:rsidRPr="00740C30">
        <w:rPr>
          <w:rFonts w:ascii="Arial" w:eastAsia="Arial" w:hAnsi="Arial" w:cs="Arial"/>
          <w:color w:val="auto"/>
        </w:rPr>
        <w:t xml:space="preserve">(Name of Bidder)  </w:t>
      </w:r>
    </w:p>
    <w:p w14:paraId="4F6D4245" w14:textId="77777777" w:rsidR="00FA4E6A" w:rsidRPr="00740C30" w:rsidRDefault="00A3525B">
      <w:pPr>
        <w:numPr>
          <w:ilvl w:val="0"/>
          <w:numId w:val="17"/>
        </w:numPr>
        <w:spacing w:after="5"/>
        <w:ind w:right="941" w:hanging="360"/>
        <w:jc w:val="both"/>
        <w:rPr>
          <w:color w:val="auto"/>
        </w:rPr>
      </w:pPr>
      <w:r w:rsidRPr="00740C30">
        <w:rPr>
          <w:rFonts w:ascii="Arial" w:eastAsia="Arial" w:hAnsi="Arial" w:cs="Arial"/>
          <w:color w:val="auto"/>
        </w:rPr>
        <w:t xml:space="preserve">I have read and I understand the contents of this Certificate;  </w:t>
      </w:r>
    </w:p>
    <w:p w14:paraId="2D9431A7" w14:textId="77777777" w:rsidR="00FA4E6A" w:rsidRPr="00740C30" w:rsidRDefault="00A3525B">
      <w:pPr>
        <w:numPr>
          <w:ilvl w:val="0"/>
          <w:numId w:val="17"/>
        </w:numPr>
        <w:spacing w:after="5"/>
        <w:ind w:right="941" w:hanging="360"/>
        <w:jc w:val="both"/>
        <w:rPr>
          <w:color w:val="auto"/>
        </w:rPr>
      </w:pPr>
      <w:r w:rsidRPr="00740C30">
        <w:rPr>
          <w:rFonts w:ascii="Arial" w:eastAsia="Arial" w:hAnsi="Arial" w:cs="Arial"/>
          <w:color w:val="auto"/>
        </w:rPr>
        <w:t xml:space="preserve">I understand that the accompanying bid will be disqualified if this Certificate is found not to be true and complete in every respect;  </w:t>
      </w:r>
    </w:p>
    <w:p w14:paraId="29418C51" w14:textId="77777777" w:rsidR="00FA4E6A" w:rsidRPr="00740C30" w:rsidRDefault="00A3525B">
      <w:pPr>
        <w:numPr>
          <w:ilvl w:val="0"/>
          <w:numId w:val="17"/>
        </w:numPr>
        <w:spacing w:after="5"/>
        <w:ind w:right="941" w:hanging="360"/>
        <w:jc w:val="both"/>
        <w:rPr>
          <w:color w:val="auto"/>
        </w:rPr>
      </w:pPr>
      <w:r w:rsidRPr="00740C30">
        <w:rPr>
          <w:rFonts w:ascii="Arial" w:eastAsia="Arial" w:hAnsi="Arial" w:cs="Arial"/>
          <w:color w:val="auto"/>
        </w:rPr>
        <w:t xml:space="preserve">I am authorized by the bidder to sign this Certificate, and to submit the accompanying bid, on behalf of the bidder;  </w:t>
      </w:r>
    </w:p>
    <w:p w14:paraId="52B0BF30" w14:textId="77777777" w:rsidR="00FA4E6A" w:rsidRPr="00740C30" w:rsidRDefault="00A3525B">
      <w:pPr>
        <w:numPr>
          <w:ilvl w:val="0"/>
          <w:numId w:val="17"/>
        </w:numPr>
        <w:spacing w:after="5"/>
        <w:ind w:right="941" w:hanging="360"/>
        <w:jc w:val="both"/>
        <w:rPr>
          <w:color w:val="auto"/>
        </w:rPr>
      </w:pPr>
      <w:r w:rsidRPr="00740C30">
        <w:rPr>
          <w:rFonts w:ascii="Arial" w:eastAsia="Arial" w:hAnsi="Arial" w:cs="Arial"/>
          <w:color w:val="auto"/>
        </w:rPr>
        <w:t xml:space="preserve">Each person whose signature appears on the accompanying bid has been authorized by the bidder to determine the terms of, and to sign, the bid, on behalf of the bidder;  </w:t>
      </w:r>
    </w:p>
    <w:p w14:paraId="61A38461" w14:textId="77777777" w:rsidR="00FA4E6A" w:rsidRPr="00740C30" w:rsidRDefault="00A3525B">
      <w:pPr>
        <w:numPr>
          <w:ilvl w:val="0"/>
          <w:numId w:val="17"/>
        </w:numPr>
        <w:spacing w:after="5"/>
        <w:ind w:right="941" w:hanging="360"/>
        <w:jc w:val="both"/>
        <w:rPr>
          <w:color w:val="auto"/>
        </w:rPr>
      </w:pPr>
      <w:r w:rsidRPr="00740C30">
        <w:rPr>
          <w:rFonts w:ascii="Arial" w:eastAsia="Arial" w:hAnsi="Arial" w:cs="Arial"/>
          <w:color w:val="auto"/>
        </w:rPr>
        <w:t xml:space="preserve">For the purposes of this Certificate and the accompanying bid, I understand that the word  “competitor” shall include any individual or organization, other than the bidder, whether or not affiliated with the bidder, who:  </w:t>
      </w:r>
    </w:p>
    <w:p w14:paraId="591A6550" w14:textId="77777777" w:rsidR="00FA4E6A" w:rsidRPr="00740C30" w:rsidRDefault="00A3525B">
      <w:pPr>
        <w:spacing w:after="153"/>
        <w:ind w:left="800"/>
        <w:rPr>
          <w:color w:val="auto"/>
        </w:rPr>
      </w:pPr>
      <w:r w:rsidRPr="00740C30">
        <w:rPr>
          <w:rFonts w:ascii="Arial" w:eastAsia="Arial" w:hAnsi="Arial" w:cs="Arial"/>
          <w:color w:val="auto"/>
        </w:rPr>
        <w:t xml:space="preserve">  </w:t>
      </w:r>
    </w:p>
    <w:p w14:paraId="64AD935D" w14:textId="77777777" w:rsidR="00FA4E6A" w:rsidRPr="00740C30" w:rsidRDefault="00A3525B">
      <w:pPr>
        <w:numPr>
          <w:ilvl w:val="1"/>
          <w:numId w:val="17"/>
        </w:numPr>
        <w:spacing w:after="158"/>
        <w:ind w:right="59" w:hanging="360"/>
        <w:jc w:val="both"/>
        <w:rPr>
          <w:color w:val="auto"/>
        </w:rPr>
      </w:pPr>
      <w:r w:rsidRPr="00740C30">
        <w:rPr>
          <w:rFonts w:ascii="Arial" w:eastAsia="Arial" w:hAnsi="Arial" w:cs="Arial"/>
          <w:color w:val="auto"/>
        </w:rPr>
        <w:t xml:space="preserve">has been requested to submit a bid in response to this bid invitation;  </w:t>
      </w:r>
    </w:p>
    <w:p w14:paraId="71FB46CD" w14:textId="77777777" w:rsidR="00FA4E6A" w:rsidRPr="00740C30" w:rsidRDefault="00A3525B">
      <w:pPr>
        <w:numPr>
          <w:ilvl w:val="1"/>
          <w:numId w:val="17"/>
        </w:numPr>
        <w:spacing w:after="162"/>
        <w:ind w:right="59" w:hanging="360"/>
        <w:jc w:val="both"/>
        <w:rPr>
          <w:color w:val="auto"/>
        </w:rPr>
      </w:pPr>
      <w:r w:rsidRPr="00740C30">
        <w:rPr>
          <w:rFonts w:ascii="Arial" w:eastAsia="Arial" w:hAnsi="Arial" w:cs="Arial"/>
          <w:color w:val="auto"/>
        </w:rPr>
        <w:t xml:space="preserve">could potentially submit a bid in response to this bid invitation, based on their qualifications, abilities or experience; and  </w:t>
      </w:r>
    </w:p>
    <w:p w14:paraId="4FD81584" w14:textId="77777777" w:rsidR="00FA4E6A" w:rsidRPr="00740C30" w:rsidRDefault="00A3525B">
      <w:pPr>
        <w:numPr>
          <w:ilvl w:val="1"/>
          <w:numId w:val="17"/>
        </w:numPr>
        <w:ind w:right="59" w:hanging="360"/>
        <w:jc w:val="both"/>
        <w:rPr>
          <w:color w:val="auto"/>
        </w:rPr>
      </w:pPr>
      <w:r w:rsidRPr="00740C30">
        <w:rPr>
          <w:rFonts w:ascii="Arial" w:eastAsia="Arial" w:hAnsi="Arial" w:cs="Arial"/>
          <w:color w:val="auto"/>
        </w:rPr>
        <w:t xml:space="preserve">provides the same goods and services as the bidder and/or is in the same line of business as the bidder  </w:t>
      </w:r>
    </w:p>
    <w:p w14:paraId="2FBE4A49" w14:textId="77777777" w:rsidR="00FA4E6A" w:rsidRPr="00740C30" w:rsidRDefault="00A3525B">
      <w:pPr>
        <w:numPr>
          <w:ilvl w:val="0"/>
          <w:numId w:val="17"/>
        </w:numPr>
        <w:spacing w:after="5"/>
        <w:ind w:right="941" w:hanging="360"/>
        <w:jc w:val="both"/>
        <w:rPr>
          <w:color w:val="auto"/>
        </w:rPr>
      </w:pPr>
      <w:r w:rsidRPr="00740C30">
        <w:rPr>
          <w:rFonts w:ascii="Arial" w:eastAsia="Arial" w:hAnsi="Arial" w:cs="Arial"/>
          <w:color w:val="auto"/>
        </w:rPr>
        <w:t xml:space="preserve">The bidder has arrived at the accompanying bid independently from, and without consultation, communication, agreement or arrangement with any competitor. However communication between partners in a joint venture or consortium will not be construed as collusive bidding.  </w:t>
      </w:r>
    </w:p>
    <w:p w14:paraId="443375D7" w14:textId="3AE1626B" w:rsidR="00FA4E6A" w:rsidRPr="00740C30" w:rsidRDefault="00A3525B" w:rsidP="005E4BC9">
      <w:pPr>
        <w:numPr>
          <w:ilvl w:val="0"/>
          <w:numId w:val="17"/>
        </w:numPr>
        <w:spacing w:after="69"/>
        <w:ind w:right="941" w:hanging="360"/>
        <w:jc w:val="both"/>
        <w:rPr>
          <w:color w:val="auto"/>
        </w:rPr>
      </w:pPr>
      <w:r w:rsidRPr="00740C30">
        <w:rPr>
          <w:rFonts w:ascii="Arial" w:eastAsia="Arial" w:hAnsi="Arial" w:cs="Arial"/>
          <w:color w:val="auto"/>
        </w:rPr>
        <w:t xml:space="preserve">In particular, without limiting the generality of paragraphs 6 above, there has been no consultation, communication, agreement or arrangement with any competitor regarding: </w:t>
      </w:r>
      <w:r w:rsidRPr="00740C30">
        <w:rPr>
          <w:rFonts w:ascii="Century Gothic" w:eastAsia="Century Gothic" w:hAnsi="Century Gothic" w:cs="Century Gothic"/>
          <w:b/>
          <w:color w:val="auto"/>
          <w:sz w:val="28"/>
        </w:rPr>
        <w:t xml:space="preserve"> </w:t>
      </w:r>
    </w:p>
    <w:p w14:paraId="78C20EFB" w14:textId="77777777" w:rsidR="005E4BC9" w:rsidRPr="00740C30" w:rsidRDefault="005E4BC9">
      <w:pPr>
        <w:pStyle w:val="Heading4"/>
        <w:ind w:left="2968" w:right="0"/>
        <w:jc w:val="left"/>
        <w:rPr>
          <w:rFonts w:ascii="Century Gothic" w:eastAsia="Century Gothic" w:hAnsi="Century Gothic" w:cs="Century Gothic"/>
          <w:color w:val="auto"/>
          <w:u w:val="single" w:color="000000"/>
        </w:rPr>
      </w:pPr>
    </w:p>
    <w:p w14:paraId="4818B586" w14:textId="77777777" w:rsidR="00A43629" w:rsidRPr="00740C30" w:rsidRDefault="00A43629" w:rsidP="00A43629">
      <w:pPr>
        <w:rPr>
          <w:color w:val="auto"/>
        </w:rPr>
      </w:pPr>
    </w:p>
    <w:p w14:paraId="05BC3782" w14:textId="77777777" w:rsidR="005E4BC9" w:rsidRPr="00740C30" w:rsidRDefault="005E4BC9" w:rsidP="005E4BC9">
      <w:pPr>
        <w:rPr>
          <w:color w:val="auto"/>
        </w:rPr>
      </w:pPr>
    </w:p>
    <w:p w14:paraId="053CA455" w14:textId="738963AE" w:rsidR="00FA4E6A" w:rsidRPr="00740C30" w:rsidRDefault="00305374">
      <w:pPr>
        <w:pStyle w:val="Heading4"/>
        <w:ind w:left="2968" w:right="0"/>
        <w:jc w:val="left"/>
        <w:rPr>
          <w:color w:val="auto"/>
        </w:rPr>
      </w:pPr>
      <w:r w:rsidRPr="00740C30">
        <w:rPr>
          <w:rFonts w:ascii="Century Gothic" w:eastAsia="Century Gothic" w:hAnsi="Century Gothic" w:cs="Century Gothic"/>
          <w:color w:val="auto"/>
          <w:u w:val="single" w:color="000000"/>
        </w:rPr>
        <w:t>MASILONYANA LOCAL MUNICIPALITY</w:t>
      </w:r>
    </w:p>
    <w:p w14:paraId="02790196" w14:textId="77777777" w:rsidR="00FA4E6A" w:rsidRPr="00740C30" w:rsidRDefault="00A3525B">
      <w:pPr>
        <w:spacing w:after="0"/>
        <w:ind w:right="427"/>
        <w:jc w:val="center"/>
        <w:rPr>
          <w:color w:val="auto"/>
        </w:rPr>
      </w:pPr>
      <w:r w:rsidRPr="00740C30">
        <w:rPr>
          <w:rFonts w:ascii="Arial" w:eastAsia="Arial" w:hAnsi="Arial" w:cs="Arial"/>
          <w:b/>
          <w:color w:val="auto"/>
          <w:sz w:val="28"/>
        </w:rPr>
        <w:t xml:space="preserve"> </w:t>
      </w:r>
    </w:p>
    <w:p w14:paraId="35C7D95F" w14:textId="3D4B7A3F" w:rsidR="00FA4E6A" w:rsidRPr="00740C30" w:rsidRDefault="004C22D0">
      <w:pPr>
        <w:spacing w:after="173" w:line="254" w:lineRule="auto"/>
        <w:ind w:left="586" w:right="651" w:hanging="10"/>
        <w:jc w:val="both"/>
        <w:rPr>
          <w:color w:val="auto"/>
        </w:rPr>
      </w:pPr>
      <w:r w:rsidRPr="00740C30">
        <w:rPr>
          <w:rFonts w:ascii="Century Gothic" w:eastAsia="Century Gothic" w:hAnsi="Century Gothic" w:cs="Century Gothic"/>
          <w:b/>
          <w:color w:val="auto"/>
          <w:szCs w:val="22"/>
        </w:rPr>
        <w:t>RE-ADVERTISEMENT:</w:t>
      </w:r>
      <w:r w:rsidRPr="00740C30">
        <w:rPr>
          <w:rFonts w:ascii="Century Gothic" w:eastAsia="Century Gothic" w:hAnsi="Century Gothic" w:cs="Century Gothic"/>
          <w:b/>
          <w:color w:val="auto"/>
          <w:sz w:val="24"/>
        </w:rPr>
        <w:t xml:space="preserve"> </w:t>
      </w:r>
      <w:r w:rsidR="00305374" w:rsidRPr="00740C30">
        <w:rPr>
          <w:rFonts w:ascii="Century Gothic" w:eastAsia="Century Gothic" w:hAnsi="Century Gothic" w:cs="Century Gothic"/>
          <w:b/>
          <w:color w:val="auto"/>
        </w:rPr>
        <w:t xml:space="preserve">APPOINTMENT OF PANEL OF </w:t>
      </w:r>
      <w:r w:rsidR="00E475D5" w:rsidRPr="00740C30">
        <w:rPr>
          <w:rFonts w:ascii="Century Gothic" w:eastAsia="Century Gothic" w:hAnsi="Century Gothic" w:cs="Century Gothic"/>
          <w:b/>
          <w:color w:val="auto"/>
        </w:rPr>
        <w:t xml:space="preserve">A MAXIMUM OF </w:t>
      </w:r>
      <w:r w:rsidR="00305374" w:rsidRPr="00740C30">
        <w:rPr>
          <w:rFonts w:ascii="Century Gothic" w:eastAsia="Century Gothic" w:hAnsi="Century Gothic" w:cs="Century Gothic"/>
          <w:b/>
          <w:color w:val="auto"/>
        </w:rPr>
        <w:t xml:space="preserve">SIX (6) PROFESSIONAL ENGINEERING SERVICES PROVIDERS FOR PROVISION OF PROFESSIONAL SERVICES FOR WATER AND </w:t>
      </w:r>
      <w:r w:rsidR="001278CA" w:rsidRPr="00740C30">
        <w:rPr>
          <w:rFonts w:ascii="Century Gothic" w:eastAsia="Century Gothic" w:hAnsi="Century Gothic" w:cs="Century Gothic"/>
          <w:b/>
          <w:color w:val="auto"/>
        </w:rPr>
        <w:t>SANITATION</w:t>
      </w:r>
      <w:r w:rsidR="00305374" w:rsidRPr="00740C30">
        <w:rPr>
          <w:rFonts w:ascii="Century Gothic" w:eastAsia="Century Gothic" w:hAnsi="Century Gothic" w:cs="Century Gothic"/>
          <w:b/>
          <w:color w:val="auto"/>
        </w:rPr>
        <w:t xml:space="preserve"> SERVICES, FOR A PERIOD OF THREE (3) YEARS </w:t>
      </w:r>
    </w:p>
    <w:p w14:paraId="24F7B182" w14:textId="7D8B1C06" w:rsidR="00FA4E6A" w:rsidRPr="00740C30" w:rsidRDefault="00A3525B" w:rsidP="005E4BC9">
      <w:pPr>
        <w:pStyle w:val="Heading6"/>
        <w:spacing w:after="0" w:line="259" w:lineRule="auto"/>
        <w:ind w:left="586"/>
        <w:jc w:val="left"/>
        <w:rPr>
          <w:color w:val="auto"/>
        </w:rPr>
      </w:pPr>
      <w:r w:rsidRPr="00740C30">
        <w:rPr>
          <w:rFonts w:ascii="Century Gothic" w:eastAsia="Century Gothic" w:hAnsi="Century Gothic" w:cs="Century Gothic"/>
          <w:color w:val="auto"/>
          <w:sz w:val="24"/>
        </w:rPr>
        <w:t>RS001</w:t>
      </w:r>
      <w:r w:rsidR="00052731" w:rsidRPr="00740C30">
        <w:rPr>
          <w:rFonts w:ascii="Century Gothic" w:eastAsia="Century Gothic" w:hAnsi="Century Gothic" w:cs="Century Gothic"/>
          <w:color w:val="auto"/>
          <w:sz w:val="24"/>
        </w:rPr>
        <w:t>4</w:t>
      </w:r>
      <w:r w:rsidRPr="00740C30">
        <w:rPr>
          <w:rFonts w:ascii="Century Gothic" w:eastAsia="Century Gothic" w:hAnsi="Century Gothic" w:cs="Century Gothic"/>
          <w:color w:val="auto"/>
          <w:sz w:val="24"/>
        </w:rPr>
        <w:t xml:space="preserve">: DECLARATION IN TERMS OF THE MUNICIPAL FINANCE MANAGEMENT ACT  </w:t>
      </w:r>
    </w:p>
    <w:tbl>
      <w:tblPr>
        <w:tblStyle w:val="TableGrid"/>
        <w:tblW w:w="9897" w:type="dxa"/>
        <w:tblInd w:w="725" w:type="dxa"/>
        <w:tblCellMar>
          <w:top w:w="83" w:type="dxa"/>
          <w:left w:w="108" w:type="dxa"/>
          <w:right w:w="60" w:type="dxa"/>
        </w:tblCellMar>
        <w:tblLook w:val="04A0" w:firstRow="1" w:lastRow="0" w:firstColumn="1" w:lastColumn="0" w:noHBand="0" w:noVBand="1"/>
      </w:tblPr>
      <w:tblGrid>
        <w:gridCol w:w="828"/>
        <w:gridCol w:w="6662"/>
        <w:gridCol w:w="1058"/>
        <w:gridCol w:w="1349"/>
      </w:tblGrid>
      <w:tr w:rsidR="00740C30" w:rsidRPr="00740C30" w14:paraId="5B271F17" w14:textId="77777777">
        <w:trPr>
          <w:trHeight w:val="298"/>
        </w:trPr>
        <w:tc>
          <w:tcPr>
            <w:tcW w:w="828" w:type="dxa"/>
            <w:tcBorders>
              <w:top w:val="single" w:sz="4" w:space="0" w:color="000000"/>
              <w:left w:val="single" w:sz="4" w:space="0" w:color="000000"/>
              <w:bottom w:val="single" w:sz="4" w:space="0" w:color="000000"/>
              <w:right w:val="single" w:sz="4" w:space="0" w:color="000000"/>
            </w:tcBorders>
          </w:tcPr>
          <w:p w14:paraId="4D618C09" w14:textId="77777777" w:rsidR="00FA4E6A" w:rsidRPr="00740C30" w:rsidRDefault="00A3525B">
            <w:pPr>
              <w:ind w:right="49"/>
              <w:jc w:val="center"/>
              <w:rPr>
                <w:color w:val="auto"/>
              </w:rPr>
            </w:pPr>
            <w:r w:rsidRPr="00740C30">
              <w:rPr>
                <w:rFonts w:ascii="Arial" w:eastAsia="Arial" w:hAnsi="Arial" w:cs="Arial"/>
                <w:b/>
                <w:color w:val="auto"/>
                <w:sz w:val="18"/>
              </w:rPr>
              <w:t xml:space="preserve">Item </w:t>
            </w:r>
          </w:p>
        </w:tc>
        <w:tc>
          <w:tcPr>
            <w:tcW w:w="6662" w:type="dxa"/>
            <w:tcBorders>
              <w:top w:val="single" w:sz="4" w:space="0" w:color="000000"/>
              <w:left w:val="single" w:sz="4" w:space="0" w:color="000000"/>
              <w:bottom w:val="single" w:sz="4" w:space="0" w:color="000000"/>
              <w:right w:val="single" w:sz="4" w:space="0" w:color="000000"/>
            </w:tcBorders>
          </w:tcPr>
          <w:p w14:paraId="32461DDF" w14:textId="77777777" w:rsidR="00FA4E6A" w:rsidRPr="00740C30" w:rsidRDefault="00A3525B">
            <w:pPr>
              <w:ind w:right="47"/>
              <w:jc w:val="center"/>
              <w:rPr>
                <w:color w:val="auto"/>
              </w:rPr>
            </w:pPr>
            <w:r w:rsidRPr="00740C30">
              <w:rPr>
                <w:rFonts w:ascii="Arial" w:eastAsia="Arial" w:hAnsi="Arial" w:cs="Arial"/>
                <w:b/>
                <w:color w:val="auto"/>
                <w:sz w:val="18"/>
              </w:rPr>
              <w:t xml:space="preserve">Question </w:t>
            </w:r>
          </w:p>
        </w:tc>
        <w:tc>
          <w:tcPr>
            <w:tcW w:w="1058" w:type="dxa"/>
            <w:tcBorders>
              <w:top w:val="single" w:sz="4" w:space="0" w:color="000000"/>
              <w:left w:val="single" w:sz="4" w:space="0" w:color="000000"/>
              <w:bottom w:val="single" w:sz="4" w:space="0" w:color="000000"/>
              <w:right w:val="single" w:sz="4" w:space="0" w:color="000000"/>
            </w:tcBorders>
          </w:tcPr>
          <w:p w14:paraId="46F4BD5E" w14:textId="77777777" w:rsidR="00FA4E6A" w:rsidRPr="00740C30" w:rsidRDefault="00A3525B">
            <w:pPr>
              <w:ind w:right="51"/>
              <w:jc w:val="center"/>
              <w:rPr>
                <w:color w:val="auto"/>
              </w:rPr>
            </w:pPr>
            <w:r w:rsidRPr="00740C30">
              <w:rPr>
                <w:rFonts w:ascii="Arial" w:eastAsia="Arial" w:hAnsi="Arial" w:cs="Arial"/>
                <w:b/>
                <w:color w:val="auto"/>
                <w:sz w:val="18"/>
              </w:rPr>
              <w:t xml:space="preserve">Yes </w:t>
            </w:r>
          </w:p>
        </w:tc>
        <w:tc>
          <w:tcPr>
            <w:tcW w:w="1349" w:type="dxa"/>
            <w:tcBorders>
              <w:top w:val="single" w:sz="4" w:space="0" w:color="000000"/>
              <w:left w:val="single" w:sz="4" w:space="0" w:color="000000"/>
              <w:bottom w:val="single" w:sz="4" w:space="0" w:color="000000"/>
              <w:right w:val="single" w:sz="4" w:space="0" w:color="000000"/>
            </w:tcBorders>
          </w:tcPr>
          <w:p w14:paraId="36119252" w14:textId="77777777" w:rsidR="00FA4E6A" w:rsidRPr="00740C30" w:rsidRDefault="00A3525B">
            <w:pPr>
              <w:ind w:right="49"/>
              <w:jc w:val="center"/>
              <w:rPr>
                <w:color w:val="auto"/>
              </w:rPr>
            </w:pPr>
            <w:r w:rsidRPr="00740C30">
              <w:rPr>
                <w:rFonts w:ascii="Arial" w:eastAsia="Arial" w:hAnsi="Arial" w:cs="Arial"/>
                <w:b/>
                <w:color w:val="auto"/>
                <w:sz w:val="18"/>
              </w:rPr>
              <w:t xml:space="preserve">No </w:t>
            </w:r>
          </w:p>
        </w:tc>
      </w:tr>
      <w:tr w:rsidR="00740C30" w:rsidRPr="00740C30" w14:paraId="37D688EB" w14:textId="77777777" w:rsidTr="005E4BC9">
        <w:trPr>
          <w:trHeight w:val="1060"/>
        </w:trPr>
        <w:tc>
          <w:tcPr>
            <w:tcW w:w="828" w:type="dxa"/>
            <w:tcBorders>
              <w:top w:val="single" w:sz="4" w:space="0" w:color="000000"/>
              <w:left w:val="single" w:sz="4" w:space="0" w:color="000000"/>
              <w:bottom w:val="single" w:sz="4" w:space="0" w:color="000000"/>
              <w:right w:val="single" w:sz="4" w:space="0" w:color="000000"/>
            </w:tcBorders>
          </w:tcPr>
          <w:p w14:paraId="06E0A441" w14:textId="77777777" w:rsidR="00FA4E6A" w:rsidRPr="00740C30" w:rsidRDefault="00A3525B">
            <w:pPr>
              <w:rPr>
                <w:color w:val="auto"/>
              </w:rPr>
            </w:pPr>
            <w:r w:rsidRPr="00740C30">
              <w:rPr>
                <w:rFonts w:ascii="Arial" w:eastAsia="Arial" w:hAnsi="Arial" w:cs="Arial"/>
                <w:color w:val="auto"/>
                <w:sz w:val="18"/>
              </w:rPr>
              <w:t xml:space="preserve">1.1 </w:t>
            </w:r>
          </w:p>
        </w:tc>
        <w:tc>
          <w:tcPr>
            <w:tcW w:w="6662" w:type="dxa"/>
            <w:tcBorders>
              <w:top w:val="single" w:sz="4" w:space="0" w:color="000000"/>
              <w:left w:val="single" w:sz="4" w:space="0" w:color="000000"/>
              <w:bottom w:val="single" w:sz="4" w:space="0" w:color="000000"/>
              <w:right w:val="single" w:sz="4" w:space="0" w:color="000000"/>
            </w:tcBorders>
          </w:tcPr>
          <w:p w14:paraId="7309FE7E" w14:textId="77777777" w:rsidR="00FA4E6A" w:rsidRPr="00740C30" w:rsidRDefault="00A3525B">
            <w:pPr>
              <w:rPr>
                <w:color w:val="auto"/>
              </w:rPr>
            </w:pPr>
            <w:r w:rsidRPr="00740C30">
              <w:rPr>
                <w:rFonts w:ascii="Arial" w:eastAsia="Arial" w:hAnsi="Arial" w:cs="Arial"/>
                <w:color w:val="auto"/>
                <w:sz w:val="18"/>
              </w:rPr>
              <w:t xml:space="preserve">Is the tenderer or any of its directors listed on the National Treasury’s database as a company or person prohibited from doing business with the public sector? </w:t>
            </w:r>
            <w:r w:rsidRPr="00740C30">
              <w:rPr>
                <w:rFonts w:ascii="Arial" w:eastAsia="Arial" w:hAnsi="Arial" w:cs="Arial"/>
                <w:b/>
                <w:color w:val="auto"/>
                <w:sz w:val="18"/>
              </w:rPr>
              <w:t xml:space="preserve">(Companies or persons who are listed on this database were informed in writing of this restriction by the National Treasury after the </w:t>
            </w:r>
            <w:proofErr w:type="spellStart"/>
            <w:r w:rsidRPr="00740C30">
              <w:rPr>
                <w:rFonts w:ascii="Arial" w:eastAsia="Arial" w:hAnsi="Arial" w:cs="Arial"/>
                <w:b/>
                <w:color w:val="auto"/>
                <w:sz w:val="18"/>
              </w:rPr>
              <w:t>audi</w:t>
            </w:r>
            <w:proofErr w:type="spellEnd"/>
            <w:r w:rsidRPr="00740C30">
              <w:rPr>
                <w:rFonts w:ascii="Arial" w:eastAsia="Arial" w:hAnsi="Arial" w:cs="Arial"/>
                <w:b/>
                <w:color w:val="auto"/>
                <w:sz w:val="18"/>
              </w:rPr>
              <w:t xml:space="preserve"> alteram partem rule was applied).</w:t>
            </w:r>
            <w:r w:rsidRPr="00740C30">
              <w:rPr>
                <w:rFonts w:ascii="Arial" w:eastAsia="Arial" w:hAnsi="Arial" w:cs="Arial"/>
                <w:color w:val="auto"/>
                <w:sz w:val="18"/>
              </w:rPr>
              <w:t xml:space="preserve"> </w:t>
            </w:r>
          </w:p>
        </w:tc>
        <w:tc>
          <w:tcPr>
            <w:tcW w:w="1058" w:type="dxa"/>
            <w:tcBorders>
              <w:top w:val="single" w:sz="4" w:space="0" w:color="000000"/>
              <w:left w:val="single" w:sz="4" w:space="0" w:color="000000"/>
              <w:bottom w:val="single" w:sz="4" w:space="0" w:color="000000"/>
              <w:right w:val="single" w:sz="4" w:space="0" w:color="000000"/>
            </w:tcBorders>
          </w:tcPr>
          <w:p w14:paraId="61752068" w14:textId="77777777" w:rsidR="00FA4E6A" w:rsidRPr="00740C30" w:rsidRDefault="00A3525B">
            <w:pPr>
              <w:ind w:right="52"/>
              <w:jc w:val="center"/>
              <w:rPr>
                <w:color w:val="auto"/>
              </w:rPr>
            </w:pPr>
            <w:r w:rsidRPr="00740C30">
              <w:rPr>
                <w:rFonts w:ascii="Arial" w:eastAsia="Arial" w:hAnsi="Arial" w:cs="Arial"/>
                <w:color w:val="auto"/>
                <w:sz w:val="18"/>
              </w:rPr>
              <w:t xml:space="preserve">Yes </w:t>
            </w:r>
          </w:p>
          <w:tbl>
            <w:tblPr>
              <w:tblStyle w:val="TableGrid"/>
              <w:tblW w:w="283" w:type="dxa"/>
              <w:tblInd w:w="278" w:type="dxa"/>
              <w:tblCellMar>
                <w:top w:w="42" w:type="dxa"/>
                <w:left w:w="108" w:type="dxa"/>
                <w:right w:w="115" w:type="dxa"/>
              </w:tblCellMar>
              <w:tblLook w:val="04A0" w:firstRow="1" w:lastRow="0" w:firstColumn="1" w:lastColumn="0" w:noHBand="0" w:noVBand="1"/>
            </w:tblPr>
            <w:tblGrid>
              <w:gridCol w:w="283"/>
            </w:tblGrid>
            <w:tr w:rsidR="00740C30" w:rsidRPr="00740C30" w14:paraId="0D187AF3" w14:textId="77777777">
              <w:trPr>
                <w:trHeight w:val="250"/>
              </w:trPr>
              <w:tc>
                <w:tcPr>
                  <w:tcW w:w="283" w:type="dxa"/>
                  <w:tcBorders>
                    <w:top w:val="single" w:sz="4" w:space="0" w:color="000000"/>
                    <w:left w:val="single" w:sz="4" w:space="0" w:color="000000"/>
                    <w:bottom w:val="single" w:sz="4" w:space="0" w:color="000000"/>
                    <w:right w:val="single" w:sz="4" w:space="0" w:color="000000"/>
                  </w:tcBorders>
                </w:tcPr>
                <w:p w14:paraId="656920B4" w14:textId="77777777" w:rsidR="00FA4E6A" w:rsidRPr="00740C30" w:rsidRDefault="00A3525B">
                  <w:pPr>
                    <w:ind w:right="10"/>
                    <w:jc w:val="center"/>
                    <w:rPr>
                      <w:color w:val="auto"/>
                    </w:rPr>
                  </w:pPr>
                  <w:r w:rsidRPr="00740C30">
                    <w:rPr>
                      <w:rFonts w:ascii="Arial" w:eastAsia="Arial" w:hAnsi="Arial" w:cs="Arial"/>
                      <w:color w:val="auto"/>
                      <w:sz w:val="18"/>
                    </w:rPr>
                    <w:t xml:space="preserve"> </w:t>
                  </w:r>
                </w:p>
              </w:tc>
            </w:tr>
          </w:tbl>
          <w:p w14:paraId="7F3182C8" w14:textId="77777777" w:rsidR="00FA4E6A" w:rsidRPr="00740C30" w:rsidRDefault="00FA4E6A">
            <w:pPr>
              <w:rPr>
                <w:color w:val="auto"/>
              </w:rPr>
            </w:pPr>
          </w:p>
        </w:tc>
        <w:tc>
          <w:tcPr>
            <w:tcW w:w="1349" w:type="dxa"/>
            <w:tcBorders>
              <w:top w:val="single" w:sz="4" w:space="0" w:color="000000"/>
              <w:left w:val="single" w:sz="4" w:space="0" w:color="000000"/>
              <w:bottom w:val="single" w:sz="4" w:space="0" w:color="000000"/>
              <w:right w:val="single" w:sz="4" w:space="0" w:color="000000"/>
            </w:tcBorders>
          </w:tcPr>
          <w:p w14:paraId="29732FF0" w14:textId="77777777" w:rsidR="00FA4E6A" w:rsidRPr="00740C30" w:rsidRDefault="00A3525B">
            <w:pPr>
              <w:ind w:right="49"/>
              <w:jc w:val="center"/>
              <w:rPr>
                <w:color w:val="auto"/>
              </w:rPr>
            </w:pPr>
            <w:r w:rsidRPr="00740C30">
              <w:rPr>
                <w:rFonts w:ascii="Arial" w:eastAsia="Arial" w:hAnsi="Arial" w:cs="Arial"/>
                <w:color w:val="auto"/>
                <w:sz w:val="18"/>
              </w:rPr>
              <w:t xml:space="preserve">No </w:t>
            </w:r>
          </w:p>
          <w:tbl>
            <w:tblPr>
              <w:tblStyle w:val="TableGrid"/>
              <w:tblW w:w="284" w:type="dxa"/>
              <w:tblInd w:w="425" w:type="dxa"/>
              <w:tblCellMar>
                <w:top w:w="42" w:type="dxa"/>
                <w:left w:w="108" w:type="dxa"/>
                <w:right w:w="115" w:type="dxa"/>
              </w:tblCellMar>
              <w:tblLook w:val="04A0" w:firstRow="1" w:lastRow="0" w:firstColumn="1" w:lastColumn="0" w:noHBand="0" w:noVBand="1"/>
            </w:tblPr>
            <w:tblGrid>
              <w:gridCol w:w="284"/>
            </w:tblGrid>
            <w:tr w:rsidR="00740C30" w:rsidRPr="00740C30" w14:paraId="5F3DC5DF" w14:textId="77777777">
              <w:trPr>
                <w:trHeight w:val="250"/>
              </w:trPr>
              <w:tc>
                <w:tcPr>
                  <w:tcW w:w="284" w:type="dxa"/>
                  <w:tcBorders>
                    <w:top w:val="single" w:sz="4" w:space="0" w:color="000000"/>
                    <w:left w:val="single" w:sz="4" w:space="0" w:color="000000"/>
                    <w:bottom w:val="single" w:sz="4" w:space="0" w:color="000000"/>
                    <w:right w:val="single" w:sz="4" w:space="0" w:color="000000"/>
                  </w:tcBorders>
                </w:tcPr>
                <w:p w14:paraId="4302D8A3" w14:textId="77777777" w:rsidR="00FA4E6A" w:rsidRPr="00740C30" w:rsidRDefault="00A3525B">
                  <w:pPr>
                    <w:ind w:right="10"/>
                    <w:jc w:val="center"/>
                    <w:rPr>
                      <w:color w:val="auto"/>
                    </w:rPr>
                  </w:pPr>
                  <w:r w:rsidRPr="00740C30">
                    <w:rPr>
                      <w:rFonts w:ascii="Arial" w:eastAsia="Arial" w:hAnsi="Arial" w:cs="Arial"/>
                      <w:color w:val="auto"/>
                      <w:sz w:val="18"/>
                    </w:rPr>
                    <w:t xml:space="preserve"> </w:t>
                  </w:r>
                </w:p>
              </w:tc>
            </w:tr>
          </w:tbl>
          <w:p w14:paraId="5FDCE1FD" w14:textId="77777777" w:rsidR="00FA4E6A" w:rsidRPr="00740C30" w:rsidRDefault="00FA4E6A">
            <w:pPr>
              <w:rPr>
                <w:color w:val="auto"/>
              </w:rPr>
            </w:pPr>
          </w:p>
        </w:tc>
      </w:tr>
      <w:tr w:rsidR="00740C30" w:rsidRPr="00740C30" w14:paraId="2B88A38F" w14:textId="77777777">
        <w:trPr>
          <w:trHeight w:val="329"/>
        </w:trPr>
        <w:tc>
          <w:tcPr>
            <w:tcW w:w="828" w:type="dxa"/>
            <w:tcBorders>
              <w:top w:val="single" w:sz="4" w:space="0" w:color="000000"/>
              <w:left w:val="single" w:sz="4" w:space="0" w:color="000000"/>
              <w:bottom w:val="single" w:sz="4" w:space="0" w:color="000000"/>
              <w:right w:val="single" w:sz="4" w:space="0" w:color="000000"/>
            </w:tcBorders>
          </w:tcPr>
          <w:p w14:paraId="3C4F6953" w14:textId="77777777" w:rsidR="00FA4E6A" w:rsidRPr="00740C30" w:rsidRDefault="00A3525B">
            <w:pPr>
              <w:rPr>
                <w:color w:val="auto"/>
              </w:rPr>
            </w:pPr>
            <w:r w:rsidRPr="00740C30">
              <w:rPr>
                <w:rFonts w:ascii="Arial" w:eastAsia="Arial" w:hAnsi="Arial" w:cs="Arial"/>
                <w:color w:val="auto"/>
                <w:sz w:val="18"/>
              </w:rPr>
              <w:t xml:space="preserve">1.1.1 </w:t>
            </w:r>
          </w:p>
        </w:tc>
        <w:tc>
          <w:tcPr>
            <w:tcW w:w="6662" w:type="dxa"/>
            <w:tcBorders>
              <w:top w:val="single" w:sz="4" w:space="0" w:color="000000"/>
              <w:left w:val="single" w:sz="4" w:space="0" w:color="000000"/>
              <w:bottom w:val="single" w:sz="4" w:space="0" w:color="000000"/>
              <w:right w:val="single" w:sz="4" w:space="0" w:color="000000"/>
            </w:tcBorders>
          </w:tcPr>
          <w:p w14:paraId="4D8879B5" w14:textId="77777777" w:rsidR="00FA4E6A" w:rsidRPr="00740C30" w:rsidRDefault="00A3525B">
            <w:pPr>
              <w:rPr>
                <w:color w:val="auto"/>
              </w:rPr>
            </w:pPr>
            <w:r w:rsidRPr="00740C30">
              <w:rPr>
                <w:rFonts w:ascii="Arial" w:eastAsia="Arial" w:hAnsi="Arial" w:cs="Arial"/>
                <w:color w:val="auto"/>
                <w:sz w:val="18"/>
              </w:rPr>
              <w:t xml:space="preserve">If so, furnish particulars: </w:t>
            </w:r>
          </w:p>
        </w:tc>
        <w:tc>
          <w:tcPr>
            <w:tcW w:w="1058" w:type="dxa"/>
            <w:tcBorders>
              <w:top w:val="single" w:sz="4" w:space="0" w:color="000000"/>
              <w:left w:val="single" w:sz="4" w:space="0" w:color="000000"/>
              <w:bottom w:val="single" w:sz="4" w:space="0" w:color="000000"/>
              <w:right w:val="single" w:sz="4" w:space="0" w:color="000000"/>
            </w:tcBorders>
          </w:tcPr>
          <w:p w14:paraId="07B1E575" w14:textId="77777777" w:rsidR="00FA4E6A" w:rsidRPr="00740C30" w:rsidRDefault="00A3525B">
            <w:pPr>
              <w:jc w:val="center"/>
              <w:rPr>
                <w:color w:val="auto"/>
              </w:rPr>
            </w:pPr>
            <w:r w:rsidRPr="00740C30">
              <w:rPr>
                <w:rFonts w:ascii="Arial" w:eastAsia="Arial" w:hAnsi="Arial" w:cs="Arial"/>
                <w:color w:val="auto"/>
                <w:sz w:val="18"/>
              </w:rP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4EBC5EAB" w14:textId="77777777" w:rsidR="00FA4E6A" w:rsidRPr="00740C30" w:rsidRDefault="00A3525B">
            <w:pPr>
              <w:ind w:left="2"/>
              <w:jc w:val="center"/>
              <w:rPr>
                <w:color w:val="auto"/>
              </w:rPr>
            </w:pPr>
            <w:r w:rsidRPr="00740C30">
              <w:rPr>
                <w:rFonts w:ascii="Arial" w:eastAsia="Arial" w:hAnsi="Arial" w:cs="Arial"/>
                <w:color w:val="auto"/>
                <w:sz w:val="18"/>
              </w:rPr>
              <w:t xml:space="preserve"> </w:t>
            </w:r>
          </w:p>
        </w:tc>
      </w:tr>
      <w:tr w:rsidR="00740C30" w:rsidRPr="00740C30" w14:paraId="7DF1EE51" w14:textId="77777777" w:rsidTr="005E4BC9">
        <w:trPr>
          <w:trHeight w:val="1551"/>
        </w:trPr>
        <w:tc>
          <w:tcPr>
            <w:tcW w:w="828" w:type="dxa"/>
            <w:tcBorders>
              <w:top w:val="single" w:sz="4" w:space="0" w:color="000000"/>
              <w:left w:val="single" w:sz="4" w:space="0" w:color="000000"/>
              <w:bottom w:val="single" w:sz="4" w:space="0" w:color="000000"/>
              <w:right w:val="single" w:sz="4" w:space="0" w:color="000000"/>
            </w:tcBorders>
          </w:tcPr>
          <w:p w14:paraId="33F76BD5" w14:textId="77777777" w:rsidR="00FA4E6A" w:rsidRPr="00740C30" w:rsidRDefault="00A3525B">
            <w:pPr>
              <w:rPr>
                <w:color w:val="auto"/>
              </w:rPr>
            </w:pPr>
            <w:r w:rsidRPr="00740C30">
              <w:rPr>
                <w:rFonts w:ascii="Arial" w:eastAsia="Arial" w:hAnsi="Arial" w:cs="Arial"/>
                <w:color w:val="auto"/>
                <w:sz w:val="18"/>
              </w:rPr>
              <w:t xml:space="preserve">1.2 </w:t>
            </w:r>
          </w:p>
        </w:tc>
        <w:tc>
          <w:tcPr>
            <w:tcW w:w="6662" w:type="dxa"/>
            <w:tcBorders>
              <w:top w:val="single" w:sz="4" w:space="0" w:color="000000"/>
              <w:left w:val="single" w:sz="4" w:space="0" w:color="000000"/>
              <w:bottom w:val="single" w:sz="4" w:space="0" w:color="000000"/>
              <w:right w:val="single" w:sz="4" w:space="0" w:color="000000"/>
            </w:tcBorders>
          </w:tcPr>
          <w:p w14:paraId="35F09DC6" w14:textId="77777777" w:rsidR="00FA4E6A" w:rsidRPr="00740C30" w:rsidRDefault="00A3525B">
            <w:pPr>
              <w:spacing w:after="41" w:line="276" w:lineRule="auto"/>
              <w:ind w:right="55"/>
              <w:jc w:val="both"/>
              <w:rPr>
                <w:color w:val="auto"/>
              </w:rPr>
            </w:pPr>
            <w:r w:rsidRPr="00740C30">
              <w:rPr>
                <w:rFonts w:ascii="Arial" w:eastAsia="Arial" w:hAnsi="Arial" w:cs="Arial"/>
                <w:color w:val="auto"/>
                <w:sz w:val="18"/>
              </w:rPr>
              <w:t xml:space="preserve">Is the tenderer or any of its directors listed on the Register for Tender Defaulters in terms of section 29 of the Prevention and Combating of Corrupt Activities Act (No 12 of 2004)? </w:t>
            </w:r>
          </w:p>
          <w:p w14:paraId="6AE19523" w14:textId="77777777" w:rsidR="00FA4E6A" w:rsidRPr="00740C30" w:rsidRDefault="00A3525B">
            <w:pPr>
              <w:ind w:right="50"/>
              <w:jc w:val="both"/>
              <w:rPr>
                <w:color w:val="auto"/>
              </w:rPr>
            </w:pPr>
            <w:r w:rsidRPr="00740C30">
              <w:rPr>
                <w:rFonts w:ascii="Arial" w:eastAsia="Arial" w:hAnsi="Arial" w:cs="Arial"/>
                <w:b/>
                <w:color w:val="auto"/>
                <w:sz w:val="18"/>
              </w:rPr>
              <w:t xml:space="preserve">(To access this Register enter the National Treasury’s website, </w:t>
            </w:r>
            <w:hyperlink r:id="rId81">
              <w:r w:rsidR="00FA4E6A" w:rsidRPr="00740C30">
                <w:rPr>
                  <w:rFonts w:ascii="Arial" w:eastAsia="Arial" w:hAnsi="Arial" w:cs="Arial"/>
                  <w:b/>
                  <w:color w:val="auto"/>
                  <w:sz w:val="18"/>
                </w:rPr>
                <w:t>www.treasury.gov.za</w:t>
              </w:r>
            </w:hyperlink>
            <w:hyperlink r:id="rId82">
              <w:r w:rsidR="00FA4E6A" w:rsidRPr="00740C30">
                <w:rPr>
                  <w:rFonts w:ascii="Arial" w:eastAsia="Arial" w:hAnsi="Arial" w:cs="Arial"/>
                  <w:b/>
                  <w:color w:val="auto"/>
                  <w:sz w:val="18"/>
                </w:rPr>
                <w:t>,</w:t>
              </w:r>
            </w:hyperlink>
            <w:r w:rsidRPr="00740C30">
              <w:rPr>
                <w:rFonts w:ascii="Arial" w:eastAsia="Arial" w:hAnsi="Arial" w:cs="Arial"/>
                <w:b/>
                <w:color w:val="auto"/>
                <w:sz w:val="18"/>
              </w:rPr>
              <w:t xml:space="preserve"> click on the icon “Register for Tender Defaulters” or submit your written request for a hard copy of the Register to facsimile number (0)12 3265445). </w:t>
            </w:r>
          </w:p>
        </w:tc>
        <w:tc>
          <w:tcPr>
            <w:tcW w:w="1058" w:type="dxa"/>
            <w:tcBorders>
              <w:top w:val="single" w:sz="4" w:space="0" w:color="000000"/>
              <w:left w:val="single" w:sz="4" w:space="0" w:color="000000"/>
              <w:bottom w:val="single" w:sz="4" w:space="0" w:color="000000"/>
              <w:right w:val="single" w:sz="4" w:space="0" w:color="000000"/>
            </w:tcBorders>
          </w:tcPr>
          <w:p w14:paraId="6B23423E" w14:textId="77777777" w:rsidR="00FA4E6A" w:rsidRPr="00740C30" w:rsidRDefault="00A3525B">
            <w:pPr>
              <w:ind w:right="52"/>
              <w:jc w:val="center"/>
              <w:rPr>
                <w:color w:val="auto"/>
              </w:rPr>
            </w:pPr>
            <w:r w:rsidRPr="00740C30">
              <w:rPr>
                <w:rFonts w:ascii="Arial" w:eastAsia="Arial" w:hAnsi="Arial" w:cs="Arial"/>
                <w:color w:val="auto"/>
                <w:sz w:val="18"/>
              </w:rPr>
              <w:t xml:space="preserve">Yes </w:t>
            </w:r>
          </w:p>
          <w:tbl>
            <w:tblPr>
              <w:tblStyle w:val="TableGrid"/>
              <w:tblW w:w="283" w:type="dxa"/>
              <w:tblInd w:w="278" w:type="dxa"/>
              <w:tblCellMar>
                <w:top w:w="44" w:type="dxa"/>
                <w:left w:w="108" w:type="dxa"/>
                <w:right w:w="115" w:type="dxa"/>
              </w:tblCellMar>
              <w:tblLook w:val="04A0" w:firstRow="1" w:lastRow="0" w:firstColumn="1" w:lastColumn="0" w:noHBand="0" w:noVBand="1"/>
            </w:tblPr>
            <w:tblGrid>
              <w:gridCol w:w="283"/>
            </w:tblGrid>
            <w:tr w:rsidR="00740C30" w:rsidRPr="00740C30" w14:paraId="24D76EA1" w14:textId="77777777">
              <w:trPr>
                <w:trHeight w:val="218"/>
              </w:trPr>
              <w:tc>
                <w:tcPr>
                  <w:tcW w:w="283" w:type="dxa"/>
                  <w:tcBorders>
                    <w:top w:val="single" w:sz="4" w:space="0" w:color="000000"/>
                    <w:left w:val="single" w:sz="4" w:space="0" w:color="000000"/>
                    <w:bottom w:val="single" w:sz="4" w:space="0" w:color="000000"/>
                    <w:right w:val="single" w:sz="4" w:space="0" w:color="000000"/>
                  </w:tcBorders>
                </w:tcPr>
                <w:p w14:paraId="42B13F55" w14:textId="77777777" w:rsidR="00FA4E6A" w:rsidRPr="00740C30" w:rsidRDefault="00A3525B">
                  <w:pPr>
                    <w:ind w:right="10"/>
                    <w:jc w:val="center"/>
                    <w:rPr>
                      <w:color w:val="auto"/>
                    </w:rPr>
                  </w:pPr>
                  <w:r w:rsidRPr="00740C30">
                    <w:rPr>
                      <w:rFonts w:ascii="Arial" w:eastAsia="Arial" w:hAnsi="Arial" w:cs="Arial"/>
                      <w:color w:val="auto"/>
                      <w:sz w:val="18"/>
                    </w:rPr>
                    <w:t xml:space="preserve"> </w:t>
                  </w:r>
                </w:p>
              </w:tc>
            </w:tr>
          </w:tbl>
          <w:p w14:paraId="77BBECA7" w14:textId="77777777" w:rsidR="00FA4E6A" w:rsidRPr="00740C30" w:rsidRDefault="00FA4E6A">
            <w:pPr>
              <w:rPr>
                <w:color w:val="auto"/>
              </w:rPr>
            </w:pPr>
          </w:p>
        </w:tc>
        <w:tc>
          <w:tcPr>
            <w:tcW w:w="1349" w:type="dxa"/>
            <w:tcBorders>
              <w:top w:val="single" w:sz="4" w:space="0" w:color="000000"/>
              <w:left w:val="single" w:sz="4" w:space="0" w:color="000000"/>
              <w:bottom w:val="single" w:sz="4" w:space="0" w:color="000000"/>
              <w:right w:val="single" w:sz="4" w:space="0" w:color="000000"/>
            </w:tcBorders>
          </w:tcPr>
          <w:p w14:paraId="7F72BE85" w14:textId="77777777" w:rsidR="00FA4E6A" w:rsidRPr="00740C30" w:rsidRDefault="00A3525B">
            <w:pPr>
              <w:ind w:right="49"/>
              <w:jc w:val="center"/>
              <w:rPr>
                <w:color w:val="auto"/>
              </w:rPr>
            </w:pPr>
            <w:r w:rsidRPr="00740C30">
              <w:rPr>
                <w:rFonts w:ascii="Arial" w:eastAsia="Arial" w:hAnsi="Arial" w:cs="Arial"/>
                <w:color w:val="auto"/>
                <w:sz w:val="18"/>
              </w:rPr>
              <w:t xml:space="preserve">No </w:t>
            </w:r>
          </w:p>
          <w:tbl>
            <w:tblPr>
              <w:tblStyle w:val="TableGrid"/>
              <w:tblW w:w="284" w:type="dxa"/>
              <w:tblInd w:w="425" w:type="dxa"/>
              <w:tblCellMar>
                <w:top w:w="44" w:type="dxa"/>
                <w:left w:w="108" w:type="dxa"/>
                <w:right w:w="115" w:type="dxa"/>
              </w:tblCellMar>
              <w:tblLook w:val="04A0" w:firstRow="1" w:lastRow="0" w:firstColumn="1" w:lastColumn="0" w:noHBand="0" w:noVBand="1"/>
            </w:tblPr>
            <w:tblGrid>
              <w:gridCol w:w="284"/>
            </w:tblGrid>
            <w:tr w:rsidR="00740C30" w:rsidRPr="00740C30" w14:paraId="643E1340" w14:textId="77777777">
              <w:trPr>
                <w:trHeight w:val="218"/>
              </w:trPr>
              <w:tc>
                <w:tcPr>
                  <w:tcW w:w="284" w:type="dxa"/>
                  <w:tcBorders>
                    <w:top w:val="single" w:sz="4" w:space="0" w:color="000000"/>
                    <w:left w:val="single" w:sz="4" w:space="0" w:color="000000"/>
                    <w:bottom w:val="single" w:sz="4" w:space="0" w:color="000000"/>
                    <w:right w:val="single" w:sz="4" w:space="0" w:color="000000"/>
                  </w:tcBorders>
                </w:tcPr>
                <w:p w14:paraId="7003FE42" w14:textId="77777777" w:rsidR="00FA4E6A" w:rsidRPr="00740C30" w:rsidRDefault="00A3525B">
                  <w:pPr>
                    <w:ind w:right="10"/>
                    <w:jc w:val="center"/>
                    <w:rPr>
                      <w:color w:val="auto"/>
                    </w:rPr>
                  </w:pPr>
                  <w:r w:rsidRPr="00740C30">
                    <w:rPr>
                      <w:rFonts w:ascii="Arial" w:eastAsia="Arial" w:hAnsi="Arial" w:cs="Arial"/>
                      <w:color w:val="auto"/>
                      <w:sz w:val="18"/>
                    </w:rPr>
                    <w:t xml:space="preserve"> </w:t>
                  </w:r>
                </w:p>
              </w:tc>
            </w:tr>
          </w:tbl>
          <w:p w14:paraId="3C756008" w14:textId="77777777" w:rsidR="00FA4E6A" w:rsidRPr="00740C30" w:rsidRDefault="00FA4E6A">
            <w:pPr>
              <w:rPr>
                <w:color w:val="auto"/>
              </w:rPr>
            </w:pPr>
          </w:p>
        </w:tc>
      </w:tr>
      <w:tr w:rsidR="00740C30" w:rsidRPr="00740C30" w14:paraId="7CB23310" w14:textId="77777777">
        <w:trPr>
          <w:trHeight w:val="329"/>
        </w:trPr>
        <w:tc>
          <w:tcPr>
            <w:tcW w:w="828" w:type="dxa"/>
            <w:tcBorders>
              <w:top w:val="single" w:sz="4" w:space="0" w:color="000000"/>
              <w:left w:val="single" w:sz="4" w:space="0" w:color="000000"/>
              <w:bottom w:val="single" w:sz="4" w:space="0" w:color="000000"/>
              <w:right w:val="single" w:sz="4" w:space="0" w:color="000000"/>
            </w:tcBorders>
          </w:tcPr>
          <w:p w14:paraId="45508A58" w14:textId="77777777" w:rsidR="00FA4E6A" w:rsidRPr="00740C30" w:rsidRDefault="00A3525B">
            <w:pPr>
              <w:rPr>
                <w:color w:val="auto"/>
              </w:rPr>
            </w:pPr>
            <w:r w:rsidRPr="00740C30">
              <w:rPr>
                <w:rFonts w:ascii="Arial" w:eastAsia="Arial" w:hAnsi="Arial" w:cs="Arial"/>
                <w:color w:val="auto"/>
                <w:sz w:val="18"/>
              </w:rPr>
              <w:t xml:space="preserve">1.2.1 </w:t>
            </w:r>
          </w:p>
        </w:tc>
        <w:tc>
          <w:tcPr>
            <w:tcW w:w="6662" w:type="dxa"/>
            <w:tcBorders>
              <w:top w:val="single" w:sz="4" w:space="0" w:color="000000"/>
              <w:left w:val="single" w:sz="4" w:space="0" w:color="000000"/>
              <w:bottom w:val="single" w:sz="4" w:space="0" w:color="000000"/>
              <w:right w:val="single" w:sz="4" w:space="0" w:color="000000"/>
            </w:tcBorders>
          </w:tcPr>
          <w:p w14:paraId="3DD8219E" w14:textId="77777777" w:rsidR="00FA4E6A" w:rsidRPr="00740C30" w:rsidRDefault="00A3525B">
            <w:pPr>
              <w:rPr>
                <w:color w:val="auto"/>
              </w:rPr>
            </w:pPr>
            <w:r w:rsidRPr="00740C30">
              <w:rPr>
                <w:rFonts w:ascii="Arial" w:eastAsia="Arial" w:hAnsi="Arial" w:cs="Arial"/>
                <w:color w:val="auto"/>
                <w:sz w:val="18"/>
              </w:rPr>
              <w:t xml:space="preserve">If so, furnish particulars: </w:t>
            </w:r>
          </w:p>
        </w:tc>
        <w:tc>
          <w:tcPr>
            <w:tcW w:w="1058" w:type="dxa"/>
            <w:tcBorders>
              <w:top w:val="single" w:sz="4" w:space="0" w:color="000000"/>
              <w:left w:val="single" w:sz="4" w:space="0" w:color="000000"/>
              <w:bottom w:val="single" w:sz="4" w:space="0" w:color="000000"/>
              <w:right w:val="single" w:sz="4" w:space="0" w:color="000000"/>
            </w:tcBorders>
          </w:tcPr>
          <w:p w14:paraId="278E8776" w14:textId="77777777" w:rsidR="00FA4E6A" w:rsidRPr="00740C30" w:rsidRDefault="00A3525B">
            <w:pPr>
              <w:rPr>
                <w:color w:val="auto"/>
              </w:rPr>
            </w:pPr>
            <w:r w:rsidRPr="00740C30">
              <w:rPr>
                <w:rFonts w:ascii="Arial" w:eastAsia="Arial" w:hAnsi="Arial" w:cs="Arial"/>
                <w:color w:val="auto"/>
                <w:sz w:val="18"/>
              </w:rP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21EF8446" w14:textId="77777777" w:rsidR="00FA4E6A" w:rsidRPr="00740C30" w:rsidRDefault="00A3525B">
            <w:pPr>
              <w:rPr>
                <w:color w:val="auto"/>
              </w:rPr>
            </w:pPr>
            <w:r w:rsidRPr="00740C30">
              <w:rPr>
                <w:rFonts w:ascii="Arial" w:eastAsia="Arial" w:hAnsi="Arial" w:cs="Arial"/>
                <w:color w:val="auto"/>
                <w:sz w:val="18"/>
              </w:rPr>
              <w:t xml:space="preserve"> </w:t>
            </w:r>
          </w:p>
        </w:tc>
      </w:tr>
      <w:tr w:rsidR="00740C30" w:rsidRPr="00740C30" w14:paraId="6868F652" w14:textId="77777777" w:rsidTr="005E4BC9">
        <w:trPr>
          <w:trHeight w:val="674"/>
        </w:trPr>
        <w:tc>
          <w:tcPr>
            <w:tcW w:w="828" w:type="dxa"/>
            <w:tcBorders>
              <w:top w:val="single" w:sz="4" w:space="0" w:color="000000"/>
              <w:left w:val="single" w:sz="4" w:space="0" w:color="000000"/>
              <w:bottom w:val="single" w:sz="4" w:space="0" w:color="000000"/>
              <w:right w:val="single" w:sz="4" w:space="0" w:color="000000"/>
            </w:tcBorders>
          </w:tcPr>
          <w:p w14:paraId="5B5DF182" w14:textId="77777777" w:rsidR="00FA4E6A" w:rsidRPr="00740C30" w:rsidRDefault="00A3525B">
            <w:pPr>
              <w:rPr>
                <w:color w:val="auto"/>
              </w:rPr>
            </w:pPr>
            <w:r w:rsidRPr="00740C30">
              <w:rPr>
                <w:rFonts w:ascii="Arial" w:eastAsia="Arial" w:hAnsi="Arial" w:cs="Arial"/>
                <w:color w:val="auto"/>
                <w:sz w:val="18"/>
              </w:rPr>
              <w:t xml:space="preserve">1.3 </w:t>
            </w:r>
          </w:p>
        </w:tc>
        <w:tc>
          <w:tcPr>
            <w:tcW w:w="6662" w:type="dxa"/>
            <w:tcBorders>
              <w:top w:val="single" w:sz="4" w:space="0" w:color="000000"/>
              <w:left w:val="single" w:sz="4" w:space="0" w:color="000000"/>
              <w:bottom w:val="single" w:sz="4" w:space="0" w:color="000000"/>
              <w:right w:val="single" w:sz="4" w:space="0" w:color="000000"/>
            </w:tcBorders>
          </w:tcPr>
          <w:p w14:paraId="3E06FC71" w14:textId="77777777" w:rsidR="00FA4E6A" w:rsidRPr="00740C30" w:rsidRDefault="00A3525B">
            <w:pPr>
              <w:ind w:right="49"/>
              <w:jc w:val="both"/>
              <w:rPr>
                <w:color w:val="auto"/>
              </w:rPr>
            </w:pPr>
            <w:r w:rsidRPr="00740C30">
              <w:rPr>
                <w:rFonts w:ascii="Arial" w:eastAsia="Arial" w:hAnsi="Arial" w:cs="Arial"/>
                <w:color w:val="auto"/>
                <w:sz w:val="18"/>
              </w:rPr>
              <w:t xml:space="preserve">Was the tenderer or any of its directors convicted by a court of law (including a court of law outside the Republic of South Africa) for fraud or corruption during the past five years? </w:t>
            </w:r>
          </w:p>
        </w:tc>
        <w:tc>
          <w:tcPr>
            <w:tcW w:w="1058" w:type="dxa"/>
            <w:tcBorders>
              <w:top w:val="single" w:sz="4" w:space="0" w:color="000000"/>
              <w:left w:val="single" w:sz="4" w:space="0" w:color="000000"/>
              <w:bottom w:val="single" w:sz="4" w:space="0" w:color="000000"/>
              <w:right w:val="single" w:sz="4" w:space="0" w:color="000000"/>
            </w:tcBorders>
          </w:tcPr>
          <w:p w14:paraId="2D0F4A54" w14:textId="77777777" w:rsidR="00FA4E6A" w:rsidRPr="00740C30" w:rsidRDefault="00A3525B">
            <w:pPr>
              <w:ind w:right="52"/>
              <w:jc w:val="center"/>
              <w:rPr>
                <w:color w:val="auto"/>
              </w:rPr>
            </w:pPr>
            <w:r w:rsidRPr="00740C30">
              <w:rPr>
                <w:rFonts w:ascii="Arial" w:eastAsia="Arial" w:hAnsi="Arial" w:cs="Arial"/>
                <w:color w:val="auto"/>
                <w:sz w:val="18"/>
              </w:rPr>
              <w:t xml:space="preserve">Yes </w:t>
            </w:r>
          </w:p>
          <w:tbl>
            <w:tblPr>
              <w:tblStyle w:val="TableGrid"/>
              <w:tblW w:w="283" w:type="dxa"/>
              <w:tblInd w:w="278" w:type="dxa"/>
              <w:tblCellMar>
                <w:top w:w="44" w:type="dxa"/>
                <w:left w:w="108" w:type="dxa"/>
                <w:right w:w="115" w:type="dxa"/>
              </w:tblCellMar>
              <w:tblLook w:val="04A0" w:firstRow="1" w:lastRow="0" w:firstColumn="1" w:lastColumn="0" w:noHBand="0" w:noVBand="1"/>
            </w:tblPr>
            <w:tblGrid>
              <w:gridCol w:w="283"/>
            </w:tblGrid>
            <w:tr w:rsidR="00740C30" w:rsidRPr="00740C30" w14:paraId="15DE354F" w14:textId="77777777">
              <w:trPr>
                <w:trHeight w:val="218"/>
              </w:trPr>
              <w:tc>
                <w:tcPr>
                  <w:tcW w:w="283" w:type="dxa"/>
                  <w:tcBorders>
                    <w:top w:val="single" w:sz="4" w:space="0" w:color="000000"/>
                    <w:left w:val="single" w:sz="4" w:space="0" w:color="000000"/>
                    <w:bottom w:val="single" w:sz="4" w:space="0" w:color="000000"/>
                    <w:right w:val="single" w:sz="4" w:space="0" w:color="000000"/>
                  </w:tcBorders>
                </w:tcPr>
                <w:p w14:paraId="3EA332BC" w14:textId="77777777" w:rsidR="00FA4E6A" w:rsidRPr="00740C30" w:rsidRDefault="00A3525B">
                  <w:pPr>
                    <w:ind w:right="10"/>
                    <w:jc w:val="center"/>
                    <w:rPr>
                      <w:color w:val="auto"/>
                    </w:rPr>
                  </w:pPr>
                  <w:r w:rsidRPr="00740C30">
                    <w:rPr>
                      <w:rFonts w:ascii="Arial" w:eastAsia="Arial" w:hAnsi="Arial" w:cs="Arial"/>
                      <w:color w:val="auto"/>
                      <w:sz w:val="18"/>
                    </w:rPr>
                    <w:t xml:space="preserve"> </w:t>
                  </w:r>
                </w:p>
              </w:tc>
            </w:tr>
          </w:tbl>
          <w:p w14:paraId="08AFD778" w14:textId="77777777" w:rsidR="00FA4E6A" w:rsidRPr="00740C30" w:rsidRDefault="00FA4E6A">
            <w:pPr>
              <w:rPr>
                <w:color w:val="auto"/>
              </w:rPr>
            </w:pPr>
          </w:p>
        </w:tc>
        <w:tc>
          <w:tcPr>
            <w:tcW w:w="1349" w:type="dxa"/>
            <w:tcBorders>
              <w:top w:val="single" w:sz="4" w:space="0" w:color="000000"/>
              <w:left w:val="single" w:sz="4" w:space="0" w:color="000000"/>
              <w:bottom w:val="single" w:sz="4" w:space="0" w:color="000000"/>
              <w:right w:val="single" w:sz="4" w:space="0" w:color="000000"/>
            </w:tcBorders>
          </w:tcPr>
          <w:p w14:paraId="5CE9B9CF" w14:textId="77777777" w:rsidR="00FA4E6A" w:rsidRPr="00740C30" w:rsidRDefault="00A3525B">
            <w:pPr>
              <w:ind w:right="49"/>
              <w:jc w:val="center"/>
              <w:rPr>
                <w:color w:val="auto"/>
              </w:rPr>
            </w:pPr>
            <w:r w:rsidRPr="00740C30">
              <w:rPr>
                <w:rFonts w:ascii="Arial" w:eastAsia="Arial" w:hAnsi="Arial" w:cs="Arial"/>
                <w:color w:val="auto"/>
                <w:sz w:val="18"/>
              </w:rPr>
              <w:t xml:space="preserve">No </w:t>
            </w:r>
          </w:p>
          <w:tbl>
            <w:tblPr>
              <w:tblStyle w:val="TableGrid"/>
              <w:tblW w:w="284" w:type="dxa"/>
              <w:tblInd w:w="425" w:type="dxa"/>
              <w:tblCellMar>
                <w:top w:w="44" w:type="dxa"/>
                <w:left w:w="108" w:type="dxa"/>
                <w:right w:w="115" w:type="dxa"/>
              </w:tblCellMar>
              <w:tblLook w:val="04A0" w:firstRow="1" w:lastRow="0" w:firstColumn="1" w:lastColumn="0" w:noHBand="0" w:noVBand="1"/>
            </w:tblPr>
            <w:tblGrid>
              <w:gridCol w:w="284"/>
            </w:tblGrid>
            <w:tr w:rsidR="00740C30" w:rsidRPr="00740C30" w14:paraId="0751BCBD" w14:textId="77777777">
              <w:trPr>
                <w:trHeight w:val="218"/>
              </w:trPr>
              <w:tc>
                <w:tcPr>
                  <w:tcW w:w="284" w:type="dxa"/>
                  <w:tcBorders>
                    <w:top w:val="single" w:sz="4" w:space="0" w:color="000000"/>
                    <w:left w:val="single" w:sz="4" w:space="0" w:color="000000"/>
                    <w:bottom w:val="single" w:sz="4" w:space="0" w:color="000000"/>
                    <w:right w:val="single" w:sz="4" w:space="0" w:color="000000"/>
                  </w:tcBorders>
                </w:tcPr>
                <w:p w14:paraId="0D8A2247" w14:textId="77777777" w:rsidR="00FA4E6A" w:rsidRPr="00740C30" w:rsidRDefault="00A3525B">
                  <w:pPr>
                    <w:ind w:right="10"/>
                    <w:jc w:val="center"/>
                    <w:rPr>
                      <w:color w:val="auto"/>
                    </w:rPr>
                  </w:pPr>
                  <w:r w:rsidRPr="00740C30">
                    <w:rPr>
                      <w:rFonts w:ascii="Arial" w:eastAsia="Arial" w:hAnsi="Arial" w:cs="Arial"/>
                      <w:color w:val="auto"/>
                      <w:sz w:val="18"/>
                    </w:rPr>
                    <w:t xml:space="preserve"> </w:t>
                  </w:r>
                </w:p>
              </w:tc>
            </w:tr>
          </w:tbl>
          <w:p w14:paraId="65C241F3" w14:textId="77777777" w:rsidR="00FA4E6A" w:rsidRPr="00740C30" w:rsidRDefault="00FA4E6A">
            <w:pPr>
              <w:rPr>
                <w:color w:val="auto"/>
              </w:rPr>
            </w:pPr>
          </w:p>
        </w:tc>
      </w:tr>
      <w:tr w:rsidR="00740C30" w:rsidRPr="00740C30" w14:paraId="35365C4D" w14:textId="77777777">
        <w:trPr>
          <w:trHeight w:val="327"/>
        </w:trPr>
        <w:tc>
          <w:tcPr>
            <w:tcW w:w="828" w:type="dxa"/>
            <w:tcBorders>
              <w:top w:val="single" w:sz="4" w:space="0" w:color="000000"/>
              <w:left w:val="single" w:sz="4" w:space="0" w:color="000000"/>
              <w:bottom w:val="single" w:sz="4" w:space="0" w:color="000000"/>
              <w:right w:val="single" w:sz="4" w:space="0" w:color="000000"/>
            </w:tcBorders>
          </w:tcPr>
          <w:p w14:paraId="1DBE88F9" w14:textId="77777777" w:rsidR="00FA4E6A" w:rsidRPr="00740C30" w:rsidRDefault="00A3525B">
            <w:pPr>
              <w:rPr>
                <w:color w:val="auto"/>
              </w:rPr>
            </w:pPr>
            <w:r w:rsidRPr="00740C30">
              <w:rPr>
                <w:rFonts w:ascii="Arial" w:eastAsia="Arial" w:hAnsi="Arial" w:cs="Arial"/>
                <w:color w:val="auto"/>
                <w:sz w:val="18"/>
              </w:rPr>
              <w:t xml:space="preserve">1.3.1 </w:t>
            </w:r>
          </w:p>
        </w:tc>
        <w:tc>
          <w:tcPr>
            <w:tcW w:w="6662" w:type="dxa"/>
            <w:tcBorders>
              <w:top w:val="single" w:sz="4" w:space="0" w:color="000000"/>
              <w:left w:val="single" w:sz="4" w:space="0" w:color="000000"/>
              <w:bottom w:val="single" w:sz="4" w:space="0" w:color="000000"/>
              <w:right w:val="single" w:sz="4" w:space="0" w:color="000000"/>
            </w:tcBorders>
          </w:tcPr>
          <w:p w14:paraId="3199827D" w14:textId="77777777" w:rsidR="00FA4E6A" w:rsidRPr="00740C30" w:rsidRDefault="00A3525B">
            <w:pPr>
              <w:rPr>
                <w:color w:val="auto"/>
              </w:rPr>
            </w:pPr>
            <w:r w:rsidRPr="00740C30">
              <w:rPr>
                <w:rFonts w:ascii="Arial" w:eastAsia="Arial" w:hAnsi="Arial" w:cs="Arial"/>
                <w:color w:val="auto"/>
                <w:sz w:val="18"/>
              </w:rPr>
              <w:t xml:space="preserve">If so, furnish particulars: </w:t>
            </w:r>
          </w:p>
        </w:tc>
        <w:tc>
          <w:tcPr>
            <w:tcW w:w="1058" w:type="dxa"/>
            <w:tcBorders>
              <w:top w:val="single" w:sz="4" w:space="0" w:color="000000"/>
              <w:left w:val="single" w:sz="4" w:space="0" w:color="000000"/>
              <w:bottom w:val="single" w:sz="4" w:space="0" w:color="000000"/>
              <w:right w:val="single" w:sz="4" w:space="0" w:color="000000"/>
            </w:tcBorders>
          </w:tcPr>
          <w:p w14:paraId="692FBA91" w14:textId="77777777" w:rsidR="00FA4E6A" w:rsidRPr="00740C30" w:rsidRDefault="00A3525B">
            <w:pPr>
              <w:rPr>
                <w:color w:val="auto"/>
              </w:rPr>
            </w:pPr>
            <w:r w:rsidRPr="00740C30">
              <w:rPr>
                <w:rFonts w:ascii="Arial" w:eastAsia="Arial" w:hAnsi="Arial" w:cs="Arial"/>
                <w:color w:val="auto"/>
                <w:sz w:val="18"/>
              </w:rP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67153F9D" w14:textId="77777777" w:rsidR="00FA4E6A" w:rsidRPr="00740C30" w:rsidRDefault="00A3525B">
            <w:pPr>
              <w:rPr>
                <w:color w:val="auto"/>
              </w:rPr>
            </w:pPr>
            <w:r w:rsidRPr="00740C30">
              <w:rPr>
                <w:rFonts w:ascii="Arial" w:eastAsia="Arial" w:hAnsi="Arial" w:cs="Arial"/>
                <w:color w:val="auto"/>
                <w:sz w:val="18"/>
              </w:rPr>
              <w:t xml:space="preserve"> </w:t>
            </w:r>
          </w:p>
        </w:tc>
      </w:tr>
      <w:tr w:rsidR="00740C30" w:rsidRPr="00740C30" w14:paraId="0675DFEF" w14:textId="77777777" w:rsidTr="005E4BC9">
        <w:trPr>
          <w:trHeight w:val="620"/>
        </w:trPr>
        <w:tc>
          <w:tcPr>
            <w:tcW w:w="828" w:type="dxa"/>
            <w:tcBorders>
              <w:top w:val="single" w:sz="4" w:space="0" w:color="000000"/>
              <w:left w:val="single" w:sz="4" w:space="0" w:color="000000"/>
              <w:bottom w:val="single" w:sz="4" w:space="0" w:color="000000"/>
              <w:right w:val="single" w:sz="4" w:space="0" w:color="000000"/>
            </w:tcBorders>
          </w:tcPr>
          <w:p w14:paraId="017FCFE4" w14:textId="77777777" w:rsidR="00FA4E6A" w:rsidRPr="00740C30" w:rsidRDefault="00A3525B">
            <w:pPr>
              <w:rPr>
                <w:color w:val="auto"/>
              </w:rPr>
            </w:pPr>
            <w:r w:rsidRPr="00740C30">
              <w:rPr>
                <w:rFonts w:ascii="Arial" w:eastAsia="Arial" w:hAnsi="Arial" w:cs="Arial"/>
                <w:color w:val="auto"/>
                <w:sz w:val="18"/>
              </w:rPr>
              <w:t xml:space="preserve">1.4 </w:t>
            </w:r>
          </w:p>
        </w:tc>
        <w:tc>
          <w:tcPr>
            <w:tcW w:w="6662" w:type="dxa"/>
            <w:tcBorders>
              <w:top w:val="single" w:sz="4" w:space="0" w:color="000000"/>
              <w:left w:val="single" w:sz="4" w:space="0" w:color="000000"/>
              <w:bottom w:val="single" w:sz="4" w:space="0" w:color="000000"/>
              <w:right w:val="single" w:sz="4" w:space="0" w:color="000000"/>
            </w:tcBorders>
          </w:tcPr>
          <w:p w14:paraId="1F57101B" w14:textId="77777777" w:rsidR="00FA4E6A" w:rsidRPr="00740C30" w:rsidRDefault="00A3525B">
            <w:pPr>
              <w:ind w:right="49"/>
              <w:jc w:val="both"/>
              <w:rPr>
                <w:color w:val="auto"/>
              </w:rPr>
            </w:pPr>
            <w:r w:rsidRPr="00740C30">
              <w:rPr>
                <w:rFonts w:ascii="Arial" w:eastAsia="Arial" w:hAnsi="Arial" w:cs="Arial"/>
                <w:color w:val="auto"/>
                <w:sz w:val="18"/>
              </w:rPr>
              <w:t xml:space="preserve">Does the tenderer or any of its directors owe any municipal rates and taxes or municipal charges to the municipality / municipal entity, or to any other municipality / municipal entity, that is in arrears for more than three months? </w:t>
            </w:r>
          </w:p>
        </w:tc>
        <w:tc>
          <w:tcPr>
            <w:tcW w:w="1058" w:type="dxa"/>
            <w:tcBorders>
              <w:top w:val="single" w:sz="4" w:space="0" w:color="000000"/>
              <w:left w:val="single" w:sz="4" w:space="0" w:color="000000"/>
              <w:bottom w:val="single" w:sz="4" w:space="0" w:color="000000"/>
              <w:right w:val="single" w:sz="4" w:space="0" w:color="000000"/>
            </w:tcBorders>
          </w:tcPr>
          <w:p w14:paraId="6A11B113" w14:textId="77777777" w:rsidR="00FA4E6A" w:rsidRPr="00740C30" w:rsidRDefault="00A3525B">
            <w:pPr>
              <w:ind w:right="52"/>
              <w:jc w:val="center"/>
              <w:rPr>
                <w:color w:val="auto"/>
              </w:rPr>
            </w:pPr>
            <w:r w:rsidRPr="00740C30">
              <w:rPr>
                <w:rFonts w:ascii="Arial" w:eastAsia="Arial" w:hAnsi="Arial" w:cs="Arial"/>
                <w:color w:val="auto"/>
                <w:sz w:val="18"/>
              </w:rPr>
              <w:t xml:space="preserve">Yes </w:t>
            </w:r>
          </w:p>
          <w:tbl>
            <w:tblPr>
              <w:tblStyle w:val="TableGrid"/>
              <w:tblW w:w="283" w:type="dxa"/>
              <w:tblInd w:w="278" w:type="dxa"/>
              <w:tblCellMar>
                <w:top w:w="42" w:type="dxa"/>
                <w:left w:w="108" w:type="dxa"/>
                <w:right w:w="115" w:type="dxa"/>
              </w:tblCellMar>
              <w:tblLook w:val="04A0" w:firstRow="1" w:lastRow="0" w:firstColumn="1" w:lastColumn="0" w:noHBand="0" w:noVBand="1"/>
            </w:tblPr>
            <w:tblGrid>
              <w:gridCol w:w="283"/>
            </w:tblGrid>
            <w:tr w:rsidR="00740C30" w:rsidRPr="00740C30" w14:paraId="30A3BB11" w14:textId="77777777">
              <w:trPr>
                <w:trHeight w:val="218"/>
              </w:trPr>
              <w:tc>
                <w:tcPr>
                  <w:tcW w:w="283" w:type="dxa"/>
                  <w:tcBorders>
                    <w:top w:val="single" w:sz="4" w:space="0" w:color="000000"/>
                    <w:left w:val="single" w:sz="4" w:space="0" w:color="000000"/>
                    <w:bottom w:val="single" w:sz="4" w:space="0" w:color="000000"/>
                    <w:right w:val="single" w:sz="4" w:space="0" w:color="000000"/>
                  </w:tcBorders>
                </w:tcPr>
                <w:p w14:paraId="43C3265E" w14:textId="77777777" w:rsidR="00FA4E6A" w:rsidRPr="00740C30" w:rsidRDefault="00A3525B">
                  <w:pPr>
                    <w:ind w:right="10"/>
                    <w:jc w:val="center"/>
                    <w:rPr>
                      <w:color w:val="auto"/>
                    </w:rPr>
                  </w:pPr>
                  <w:r w:rsidRPr="00740C30">
                    <w:rPr>
                      <w:rFonts w:ascii="Arial" w:eastAsia="Arial" w:hAnsi="Arial" w:cs="Arial"/>
                      <w:color w:val="auto"/>
                      <w:sz w:val="18"/>
                    </w:rPr>
                    <w:t xml:space="preserve"> </w:t>
                  </w:r>
                </w:p>
              </w:tc>
            </w:tr>
          </w:tbl>
          <w:p w14:paraId="144C49A1" w14:textId="77777777" w:rsidR="00FA4E6A" w:rsidRPr="00740C30" w:rsidRDefault="00FA4E6A">
            <w:pPr>
              <w:rPr>
                <w:color w:val="auto"/>
              </w:rPr>
            </w:pPr>
          </w:p>
        </w:tc>
        <w:tc>
          <w:tcPr>
            <w:tcW w:w="1349" w:type="dxa"/>
            <w:tcBorders>
              <w:top w:val="single" w:sz="4" w:space="0" w:color="000000"/>
              <w:left w:val="single" w:sz="4" w:space="0" w:color="000000"/>
              <w:bottom w:val="single" w:sz="4" w:space="0" w:color="000000"/>
              <w:right w:val="single" w:sz="4" w:space="0" w:color="000000"/>
            </w:tcBorders>
          </w:tcPr>
          <w:p w14:paraId="4DB15FC8" w14:textId="77777777" w:rsidR="00FA4E6A" w:rsidRPr="00740C30" w:rsidRDefault="00A3525B">
            <w:pPr>
              <w:ind w:right="49"/>
              <w:jc w:val="center"/>
              <w:rPr>
                <w:color w:val="auto"/>
              </w:rPr>
            </w:pPr>
            <w:r w:rsidRPr="00740C30">
              <w:rPr>
                <w:rFonts w:ascii="Arial" w:eastAsia="Arial" w:hAnsi="Arial" w:cs="Arial"/>
                <w:color w:val="auto"/>
                <w:sz w:val="18"/>
              </w:rPr>
              <w:t xml:space="preserve">No </w:t>
            </w:r>
          </w:p>
          <w:tbl>
            <w:tblPr>
              <w:tblStyle w:val="TableGrid"/>
              <w:tblW w:w="284" w:type="dxa"/>
              <w:tblInd w:w="425" w:type="dxa"/>
              <w:tblCellMar>
                <w:top w:w="42" w:type="dxa"/>
                <w:left w:w="108" w:type="dxa"/>
                <w:right w:w="115" w:type="dxa"/>
              </w:tblCellMar>
              <w:tblLook w:val="04A0" w:firstRow="1" w:lastRow="0" w:firstColumn="1" w:lastColumn="0" w:noHBand="0" w:noVBand="1"/>
            </w:tblPr>
            <w:tblGrid>
              <w:gridCol w:w="284"/>
            </w:tblGrid>
            <w:tr w:rsidR="00740C30" w:rsidRPr="00740C30" w14:paraId="2B1265DC" w14:textId="77777777">
              <w:trPr>
                <w:trHeight w:val="218"/>
              </w:trPr>
              <w:tc>
                <w:tcPr>
                  <w:tcW w:w="284" w:type="dxa"/>
                  <w:tcBorders>
                    <w:top w:val="single" w:sz="4" w:space="0" w:color="000000"/>
                    <w:left w:val="single" w:sz="4" w:space="0" w:color="000000"/>
                    <w:bottom w:val="single" w:sz="4" w:space="0" w:color="000000"/>
                    <w:right w:val="single" w:sz="4" w:space="0" w:color="000000"/>
                  </w:tcBorders>
                </w:tcPr>
                <w:p w14:paraId="28B461A3" w14:textId="77777777" w:rsidR="00FA4E6A" w:rsidRPr="00740C30" w:rsidRDefault="00A3525B">
                  <w:pPr>
                    <w:ind w:right="10"/>
                    <w:jc w:val="center"/>
                    <w:rPr>
                      <w:color w:val="auto"/>
                    </w:rPr>
                  </w:pPr>
                  <w:r w:rsidRPr="00740C30">
                    <w:rPr>
                      <w:rFonts w:ascii="Arial" w:eastAsia="Arial" w:hAnsi="Arial" w:cs="Arial"/>
                      <w:color w:val="auto"/>
                      <w:sz w:val="18"/>
                    </w:rPr>
                    <w:t xml:space="preserve"> </w:t>
                  </w:r>
                </w:p>
              </w:tc>
            </w:tr>
          </w:tbl>
          <w:p w14:paraId="7BDA72DF" w14:textId="77777777" w:rsidR="00FA4E6A" w:rsidRPr="00740C30" w:rsidRDefault="00FA4E6A">
            <w:pPr>
              <w:rPr>
                <w:color w:val="auto"/>
              </w:rPr>
            </w:pPr>
          </w:p>
        </w:tc>
      </w:tr>
      <w:tr w:rsidR="00740C30" w:rsidRPr="00740C30" w14:paraId="1E569F11" w14:textId="77777777">
        <w:trPr>
          <w:trHeight w:val="326"/>
        </w:trPr>
        <w:tc>
          <w:tcPr>
            <w:tcW w:w="828" w:type="dxa"/>
            <w:tcBorders>
              <w:top w:val="single" w:sz="4" w:space="0" w:color="000000"/>
              <w:left w:val="single" w:sz="4" w:space="0" w:color="000000"/>
              <w:bottom w:val="single" w:sz="4" w:space="0" w:color="000000"/>
              <w:right w:val="single" w:sz="4" w:space="0" w:color="000000"/>
            </w:tcBorders>
          </w:tcPr>
          <w:p w14:paraId="731C7E4E" w14:textId="77777777" w:rsidR="00FA4E6A" w:rsidRPr="00740C30" w:rsidRDefault="00A3525B">
            <w:pPr>
              <w:rPr>
                <w:color w:val="auto"/>
              </w:rPr>
            </w:pPr>
            <w:r w:rsidRPr="00740C30">
              <w:rPr>
                <w:rFonts w:ascii="Arial" w:eastAsia="Arial" w:hAnsi="Arial" w:cs="Arial"/>
                <w:color w:val="auto"/>
                <w:sz w:val="18"/>
              </w:rPr>
              <w:t xml:space="preserve">1.4.1 </w:t>
            </w:r>
          </w:p>
        </w:tc>
        <w:tc>
          <w:tcPr>
            <w:tcW w:w="6662" w:type="dxa"/>
            <w:tcBorders>
              <w:top w:val="single" w:sz="4" w:space="0" w:color="000000"/>
              <w:left w:val="single" w:sz="4" w:space="0" w:color="000000"/>
              <w:bottom w:val="single" w:sz="4" w:space="0" w:color="000000"/>
              <w:right w:val="single" w:sz="4" w:space="0" w:color="000000"/>
            </w:tcBorders>
          </w:tcPr>
          <w:p w14:paraId="2726762A" w14:textId="77777777" w:rsidR="00FA4E6A" w:rsidRPr="00740C30" w:rsidRDefault="00A3525B">
            <w:pPr>
              <w:rPr>
                <w:color w:val="auto"/>
              </w:rPr>
            </w:pPr>
            <w:r w:rsidRPr="00740C30">
              <w:rPr>
                <w:rFonts w:ascii="Arial" w:eastAsia="Arial" w:hAnsi="Arial" w:cs="Arial"/>
                <w:color w:val="auto"/>
                <w:sz w:val="18"/>
              </w:rPr>
              <w:t xml:space="preserve">If so, furnish particulars: </w:t>
            </w:r>
          </w:p>
        </w:tc>
        <w:tc>
          <w:tcPr>
            <w:tcW w:w="1058" w:type="dxa"/>
            <w:tcBorders>
              <w:top w:val="single" w:sz="4" w:space="0" w:color="000000"/>
              <w:left w:val="single" w:sz="4" w:space="0" w:color="000000"/>
              <w:bottom w:val="single" w:sz="4" w:space="0" w:color="000000"/>
              <w:right w:val="single" w:sz="4" w:space="0" w:color="000000"/>
            </w:tcBorders>
          </w:tcPr>
          <w:p w14:paraId="098FFE9B" w14:textId="77777777" w:rsidR="00FA4E6A" w:rsidRPr="00740C30" w:rsidRDefault="00A3525B">
            <w:pPr>
              <w:rPr>
                <w:color w:val="auto"/>
              </w:rPr>
            </w:pPr>
            <w:r w:rsidRPr="00740C30">
              <w:rPr>
                <w:rFonts w:ascii="Arial" w:eastAsia="Arial" w:hAnsi="Arial" w:cs="Arial"/>
                <w:color w:val="auto"/>
                <w:sz w:val="18"/>
              </w:rP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74272F83" w14:textId="77777777" w:rsidR="00FA4E6A" w:rsidRPr="00740C30" w:rsidRDefault="00A3525B">
            <w:pPr>
              <w:rPr>
                <w:color w:val="auto"/>
              </w:rPr>
            </w:pPr>
            <w:r w:rsidRPr="00740C30">
              <w:rPr>
                <w:rFonts w:ascii="Arial" w:eastAsia="Arial" w:hAnsi="Arial" w:cs="Arial"/>
                <w:color w:val="auto"/>
                <w:sz w:val="18"/>
              </w:rPr>
              <w:t xml:space="preserve"> </w:t>
            </w:r>
          </w:p>
        </w:tc>
      </w:tr>
      <w:tr w:rsidR="00740C30" w:rsidRPr="00740C30" w14:paraId="4E08E479" w14:textId="77777777">
        <w:trPr>
          <w:trHeight w:val="804"/>
        </w:trPr>
        <w:tc>
          <w:tcPr>
            <w:tcW w:w="828" w:type="dxa"/>
            <w:tcBorders>
              <w:top w:val="single" w:sz="4" w:space="0" w:color="000000"/>
              <w:left w:val="single" w:sz="4" w:space="0" w:color="000000"/>
              <w:bottom w:val="single" w:sz="4" w:space="0" w:color="000000"/>
              <w:right w:val="single" w:sz="4" w:space="0" w:color="000000"/>
            </w:tcBorders>
          </w:tcPr>
          <w:p w14:paraId="7C2106FE" w14:textId="77777777" w:rsidR="00FA4E6A" w:rsidRPr="00740C30" w:rsidRDefault="00A3525B">
            <w:pPr>
              <w:rPr>
                <w:color w:val="auto"/>
              </w:rPr>
            </w:pPr>
            <w:r w:rsidRPr="00740C30">
              <w:rPr>
                <w:rFonts w:ascii="Arial" w:eastAsia="Arial" w:hAnsi="Arial" w:cs="Arial"/>
                <w:color w:val="auto"/>
                <w:sz w:val="18"/>
              </w:rPr>
              <w:t xml:space="preserve">1.5 </w:t>
            </w:r>
          </w:p>
        </w:tc>
        <w:tc>
          <w:tcPr>
            <w:tcW w:w="6662" w:type="dxa"/>
            <w:tcBorders>
              <w:top w:val="single" w:sz="4" w:space="0" w:color="000000"/>
              <w:left w:val="single" w:sz="4" w:space="0" w:color="000000"/>
              <w:bottom w:val="single" w:sz="4" w:space="0" w:color="000000"/>
              <w:right w:val="single" w:sz="4" w:space="0" w:color="000000"/>
            </w:tcBorders>
          </w:tcPr>
          <w:p w14:paraId="1A164AD7" w14:textId="77777777" w:rsidR="00FA4E6A" w:rsidRPr="00740C30" w:rsidRDefault="00A3525B">
            <w:pPr>
              <w:ind w:right="52"/>
              <w:jc w:val="both"/>
              <w:rPr>
                <w:color w:val="auto"/>
              </w:rPr>
            </w:pPr>
            <w:r w:rsidRPr="00740C30">
              <w:rPr>
                <w:rFonts w:ascii="Arial" w:eastAsia="Arial" w:hAnsi="Arial" w:cs="Arial"/>
                <w:color w:val="auto"/>
                <w:sz w:val="18"/>
              </w:rPr>
              <w:t xml:space="preserve">Was any contract between the tenderer and the municipality / municipal entity or any other organ of state terminated during the past five years on account of failure to perform on or comply with the contract? </w:t>
            </w:r>
          </w:p>
        </w:tc>
        <w:tc>
          <w:tcPr>
            <w:tcW w:w="1058" w:type="dxa"/>
            <w:tcBorders>
              <w:top w:val="single" w:sz="4" w:space="0" w:color="000000"/>
              <w:left w:val="single" w:sz="4" w:space="0" w:color="000000"/>
              <w:bottom w:val="single" w:sz="4" w:space="0" w:color="000000"/>
              <w:right w:val="single" w:sz="4" w:space="0" w:color="000000"/>
            </w:tcBorders>
          </w:tcPr>
          <w:p w14:paraId="6441EAA7" w14:textId="77777777" w:rsidR="00FA4E6A" w:rsidRPr="00740C30" w:rsidRDefault="00A3525B">
            <w:pPr>
              <w:ind w:right="52"/>
              <w:jc w:val="center"/>
              <w:rPr>
                <w:color w:val="auto"/>
              </w:rPr>
            </w:pPr>
            <w:r w:rsidRPr="00740C30">
              <w:rPr>
                <w:rFonts w:ascii="Arial" w:eastAsia="Arial" w:hAnsi="Arial" w:cs="Arial"/>
                <w:color w:val="auto"/>
                <w:sz w:val="18"/>
              </w:rPr>
              <w:t xml:space="preserve">Yes </w:t>
            </w:r>
          </w:p>
          <w:tbl>
            <w:tblPr>
              <w:tblStyle w:val="TableGrid"/>
              <w:tblW w:w="283" w:type="dxa"/>
              <w:tblInd w:w="278" w:type="dxa"/>
              <w:tblCellMar>
                <w:top w:w="42" w:type="dxa"/>
                <w:left w:w="108" w:type="dxa"/>
                <w:right w:w="115" w:type="dxa"/>
              </w:tblCellMar>
              <w:tblLook w:val="04A0" w:firstRow="1" w:lastRow="0" w:firstColumn="1" w:lastColumn="0" w:noHBand="0" w:noVBand="1"/>
            </w:tblPr>
            <w:tblGrid>
              <w:gridCol w:w="283"/>
            </w:tblGrid>
            <w:tr w:rsidR="00740C30" w:rsidRPr="00740C30" w14:paraId="10297571" w14:textId="77777777">
              <w:trPr>
                <w:trHeight w:val="216"/>
              </w:trPr>
              <w:tc>
                <w:tcPr>
                  <w:tcW w:w="283" w:type="dxa"/>
                  <w:tcBorders>
                    <w:top w:val="single" w:sz="4" w:space="0" w:color="000000"/>
                    <w:left w:val="single" w:sz="4" w:space="0" w:color="000000"/>
                    <w:bottom w:val="single" w:sz="4" w:space="0" w:color="000000"/>
                    <w:right w:val="single" w:sz="4" w:space="0" w:color="000000"/>
                  </w:tcBorders>
                </w:tcPr>
                <w:p w14:paraId="4FD3EC9F" w14:textId="77777777" w:rsidR="00FA4E6A" w:rsidRPr="00740C30" w:rsidRDefault="00A3525B">
                  <w:pPr>
                    <w:ind w:right="10"/>
                    <w:jc w:val="center"/>
                    <w:rPr>
                      <w:color w:val="auto"/>
                    </w:rPr>
                  </w:pPr>
                  <w:r w:rsidRPr="00740C30">
                    <w:rPr>
                      <w:rFonts w:ascii="Arial" w:eastAsia="Arial" w:hAnsi="Arial" w:cs="Arial"/>
                      <w:color w:val="auto"/>
                      <w:sz w:val="18"/>
                    </w:rPr>
                    <w:t xml:space="preserve"> </w:t>
                  </w:r>
                </w:p>
              </w:tc>
            </w:tr>
          </w:tbl>
          <w:p w14:paraId="218B3630" w14:textId="77777777" w:rsidR="00FA4E6A" w:rsidRPr="00740C30" w:rsidRDefault="00FA4E6A">
            <w:pPr>
              <w:rPr>
                <w:color w:val="auto"/>
              </w:rPr>
            </w:pPr>
          </w:p>
        </w:tc>
        <w:tc>
          <w:tcPr>
            <w:tcW w:w="1349" w:type="dxa"/>
            <w:tcBorders>
              <w:top w:val="single" w:sz="4" w:space="0" w:color="000000"/>
              <w:left w:val="single" w:sz="4" w:space="0" w:color="000000"/>
              <w:bottom w:val="single" w:sz="4" w:space="0" w:color="000000"/>
              <w:right w:val="single" w:sz="4" w:space="0" w:color="000000"/>
            </w:tcBorders>
          </w:tcPr>
          <w:p w14:paraId="74AA8383" w14:textId="77777777" w:rsidR="00FA4E6A" w:rsidRPr="00740C30" w:rsidRDefault="00A3525B">
            <w:pPr>
              <w:ind w:right="49"/>
              <w:jc w:val="center"/>
              <w:rPr>
                <w:color w:val="auto"/>
              </w:rPr>
            </w:pPr>
            <w:r w:rsidRPr="00740C30">
              <w:rPr>
                <w:rFonts w:ascii="Arial" w:eastAsia="Arial" w:hAnsi="Arial" w:cs="Arial"/>
                <w:color w:val="auto"/>
                <w:sz w:val="18"/>
              </w:rPr>
              <w:t xml:space="preserve">No </w:t>
            </w:r>
          </w:p>
          <w:tbl>
            <w:tblPr>
              <w:tblStyle w:val="TableGrid"/>
              <w:tblW w:w="284" w:type="dxa"/>
              <w:tblInd w:w="425" w:type="dxa"/>
              <w:tblCellMar>
                <w:top w:w="42" w:type="dxa"/>
                <w:left w:w="108" w:type="dxa"/>
                <w:right w:w="115" w:type="dxa"/>
              </w:tblCellMar>
              <w:tblLook w:val="04A0" w:firstRow="1" w:lastRow="0" w:firstColumn="1" w:lastColumn="0" w:noHBand="0" w:noVBand="1"/>
            </w:tblPr>
            <w:tblGrid>
              <w:gridCol w:w="284"/>
            </w:tblGrid>
            <w:tr w:rsidR="00740C30" w:rsidRPr="00740C30" w14:paraId="032567E1" w14:textId="77777777">
              <w:trPr>
                <w:trHeight w:val="216"/>
              </w:trPr>
              <w:tc>
                <w:tcPr>
                  <w:tcW w:w="284" w:type="dxa"/>
                  <w:tcBorders>
                    <w:top w:val="single" w:sz="4" w:space="0" w:color="000000"/>
                    <w:left w:val="single" w:sz="4" w:space="0" w:color="000000"/>
                    <w:bottom w:val="single" w:sz="4" w:space="0" w:color="000000"/>
                    <w:right w:val="single" w:sz="4" w:space="0" w:color="000000"/>
                  </w:tcBorders>
                </w:tcPr>
                <w:p w14:paraId="4C841BA5" w14:textId="77777777" w:rsidR="00FA4E6A" w:rsidRPr="00740C30" w:rsidRDefault="00A3525B">
                  <w:pPr>
                    <w:ind w:right="10"/>
                    <w:jc w:val="center"/>
                    <w:rPr>
                      <w:color w:val="auto"/>
                    </w:rPr>
                  </w:pPr>
                  <w:r w:rsidRPr="00740C30">
                    <w:rPr>
                      <w:rFonts w:ascii="Arial" w:eastAsia="Arial" w:hAnsi="Arial" w:cs="Arial"/>
                      <w:color w:val="auto"/>
                      <w:sz w:val="18"/>
                    </w:rPr>
                    <w:t xml:space="preserve"> </w:t>
                  </w:r>
                </w:p>
              </w:tc>
            </w:tr>
          </w:tbl>
          <w:p w14:paraId="4D0EDB89" w14:textId="77777777" w:rsidR="00FA4E6A" w:rsidRPr="00740C30" w:rsidRDefault="00FA4E6A">
            <w:pPr>
              <w:rPr>
                <w:color w:val="auto"/>
              </w:rPr>
            </w:pPr>
          </w:p>
        </w:tc>
      </w:tr>
      <w:tr w:rsidR="00740C30" w:rsidRPr="00740C30" w14:paraId="748C14BC" w14:textId="77777777">
        <w:trPr>
          <w:trHeight w:val="329"/>
        </w:trPr>
        <w:tc>
          <w:tcPr>
            <w:tcW w:w="828" w:type="dxa"/>
            <w:tcBorders>
              <w:top w:val="single" w:sz="4" w:space="0" w:color="000000"/>
              <w:left w:val="single" w:sz="4" w:space="0" w:color="000000"/>
              <w:bottom w:val="single" w:sz="4" w:space="0" w:color="000000"/>
              <w:right w:val="single" w:sz="4" w:space="0" w:color="000000"/>
            </w:tcBorders>
          </w:tcPr>
          <w:p w14:paraId="4631CE4C" w14:textId="77777777" w:rsidR="00FA4E6A" w:rsidRPr="00740C30" w:rsidRDefault="00A3525B">
            <w:pPr>
              <w:rPr>
                <w:color w:val="auto"/>
              </w:rPr>
            </w:pPr>
            <w:r w:rsidRPr="00740C30">
              <w:rPr>
                <w:rFonts w:ascii="Arial" w:eastAsia="Arial" w:hAnsi="Arial" w:cs="Arial"/>
                <w:color w:val="auto"/>
                <w:sz w:val="18"/>
              </w:rPr>
              <w:t xml:space="preserve">1.5.1 </w:t>
            </w:r>
          </w:p>
        </w:tc>
        <w:tc>
          <w:tcPr>
            <w:tcW w:w="6662" w:type="dxa"/>
            <w:tcBorders>
              <w:top w:val="single" w:sz="4" w:space="0" w:color="000000"/>
              <w:left w:val="single" w:sz="4" w:space="0" w:color="000000"/>
              <w:bottom w:val="single" w:sz="4" w:space="0" w:color="000000"/>
              <w:right w:val="single" w:sz="4" w:space="0" w:color="000000"/>
            </w:tcBorders>
          </w:tcPr>
          <w:p w14:paraId="7FC4195D" w14:textId="77777777" w:rsidR="00FA4E6A" w:rsidRPr="00740C30" w:rsidRDefault="00A3525B">
            <w:pPr>
              <w:rPr>
                <w:color w:val="auto"/>
              </w:rPr>
            </w:pPr>
            <w:r w:rsidRPr="00740C30">
              <w:rPr>
                <w:rFonts w:ascii="Arial" w:eastAsia="Arial" w:hAnsi="Arial" w:cs="Arial"/>
                <w:color w:val="auto"/>
                <w:sz w:val="18"/>
              </w:rPr>
              <w:t xml:space="preserve">If so, furnish particulars: </w:t>
            </w:r>
          </w:p>
        </w:tc>
        <w:tc>
          <w:tcPr>
            <w:tcW w:w="1058" w:type="dxa"/>
            <w:tcBorders>
              <w:top w:val="single" w:sz="4" w:space="0" w:color="000000"/>
              <w:left w:val="single" w:sz="4" w:space="0" w:color="000000"/>
              <w:bottom w:val="single" w:sz="4" w:space="0" w:color="000000"/>
              <w:right w:val="single" w:sz="4" w:space="0" w:color="000000"/>
            </w:tcBorders>
          </w:tcPr>
          <w:p w14:paraId="210E0A3C" w14:textId="77777777" w:rsidR="00FA4E6A" w:rsidRPr="00740C30" w:rsidRDefault="00A3525B">
            <w:pPr>
              <w:rPr>
                <w:color w:val="auto"/>
              </w:rPr>
            </w:pPr>
            <w:r w:rsidRPr="00740C30">
              <w:rPr>
                <w:rFonts w:ascii="Arial" w:eastAsia="Arial" w:hAnsi="Arial" w:cs="Arial"/>
                <w:color w:val="auto"/>
                <w:sz w:val="18"/>
              </w:rP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32AB669B" w14:textId="77777777" w:rsidR="00FA4E6A" w:rsidRPr="00740C30" w:rsidRDefault="00A3525B">
            <w:pPr>
              <w:rPr>
                <w:color w:val="auto"/>
              </w:rPr>
            </w:pPr>
            <w:r w:rsidRPr="00740C30">
              <w:rPr>
                <w:rFonts w:ascii="Arial" w:eastAsia="Arial" w:hAnsi="Arial" w:cs="Arial"/>
                <w:color w:val="auto"/>
                <w:sz w:val="18"/>
              </w:rPr>
              <w:t xml:space="preserve"> </w:t>
            </w:r>
          </w:p>
        </w:tc>
      </w:tr>
    </w:tbl>
    <w:p w14:paraId="3D0454A0" w14:textId="77777777" w:rsidR="00FA4E6A" w:rsidRPr="00740C30" w:rsidRDefault="00A3525B">
      <w:pPr>
        <w:spacing w:after="0"/>
        <w:ind w:right="504"/>
        <w:jc w:val="center"/>
        <w:rPr>
          <w:color w:val="auto"/>
        </w:rPr>
      </w:pPr>
      <w:r w:rsidRPr="00740C30">
        <w:rPr>
          <w:rFonts w:ascii="Arial" w:eastAsia="Arial" w:hAnsi="Arial" w:cs="Arial"/>
          <w:b/>
          <w:color w:val="auto"/>
          <w:sz w:val="18"/>
        </w:rPr>
        <w:t xml:space="preserve">CERTIFICATION </w:t>
      </w:r>
    </w:p>
    <w:p w14:paraId="6A2F605B" w14:textId="77777777" w:rsidR="00FA4E6A" w:rsidRPr="00740C30" w:rsidRDefault="00A3525B">
      <w:pPr>
        <w:spacing w:after="0"/>
        <w:ind w:left="720"/>
        <w:rPr>
          <w:color w:val="auto"/>
        </w:rPr>
      </w:pPr>
      <w:r w:rsidRPr="00740C30">
        <w:rPr>
          <w:rFonts w:ascii="Arial" w:eastAsia="Arial" w:hAnsi="Arial" w:cs="Arial"/>
          <w:b/>
          <w:color w:val="auto"/>
          <w:sz w:val="18"/>
        </w:rPr>
        <w:t xml:space="preserve"> </w:t>
      </w:r>
    </w:p>
    <w:p w14:paraId="369061EB" w14:textId="77777777" w:rsidR="00FA4E6A" w:rsidRPr="00740C30" w:rsidRDefault="00A3525B">
      <w:pPr>
        <w:spacing w:after="10" w:line="249" w:lineRule="auto"/>
        <w:ind w:left="715" w:right="418" w:hanging="10"/>
        <w:rPr>
          <w:color w:val="auto"/>
        </w:rPr>
      </w:pPr>
      <w:r w:rsidRPr="00740C30">
        <w:rPr>
          <w:rFonts w:ascii="Arial" w:eastAsia="Arial" w:hAnsi="Arial" w:cs="Arial"/>
          <w:b/>
          <w:color w:val="auto"/>
          <w:sz w:val="18"/>
        </w:rPr>
        <w:t xml:space="preserve">I, THE UNDERSIGNED (FULL NAME)  ....................................................................................................................  </w:t>
      </w:r>
    </w:p>
    <w:p w14:paraId="5C094C8F" w14:textId="77777777" w:rsidR="00FA4E6A" w:rsidRPr="00740C30" w:rsidRDefault="00A3525B">
      <w:pPr>
        <w:spacing w:after="10" w:line="249" w:lineRule="auto"/>
        <w:ind w:left="715" w:right="418" w:hanging="10"/>
        <w:rPr>
          <w:color w:val="auto"/>
        </w:rPr>
      </w:pPr>
      <w:r w:rsidRPr="00740C30">
        <w:rPr>
          <w:rFonts w:ascii="Arial" w:eastAsia="Arial" w:hAnsi="Arial" w:cs="Arial"/>
          <w:b/>
          <w:color w:val="auto"/>
          <w:sz w:val="18"/>
        </w:rPr>
        <w:t xml:space="preserve">CERTIFY THAT THE INFORMATION FURNISHED ON THIS DECLARATION FORM TRUE AND CORRECT. </w:t>
      </w:r>
    </w:p>
    <w:p w14:paraId="6BCB0222" w14:textId="77777777" w:rsidR="00FA4E6A" w:rsidRPr="00740C30" w:rsidRDefault="00A3525B">
      <w:pPr>
        <w:spacing w:after="0"/>
        <w:ind w:left="720"/>
        <w:rPr>
          <w:color w:val="auto"/>
        </w:rPr>
      </w:pPr>
      <w:r w:rsidRPr="00740C30">
        <w:rPr>
          <w:rFonts w:ascii="Arial" w:eastAsia="Arial" w:hAnsi="Arial" w:cs="Arial"/>
          <w:b/>
          <w:color w:val="auto"/>
          <w:sz w:val="18"/>
        </w:rPr>
        <w:t xml:space="preserve"> </w:t>
      </w:r>
    </w:p>
    <w:p w14:paraId="661DB9AD" w14:textId="77777777" w:rsidR="00FA4E6A" w:rsidRPr="00740C30" w:rsidRDefault="00A3525B">
      <w:pPr>
        <w:spacing w:after="10" w:line="249" w:lineRule="auto"/>
        <w:ind w:left="715" w:right="418" w:hanging="10"/>
        <w:rPr>
          <w:color w:val="auto"/>
        </w:rPr>
      </w:pPr>
      <w:r w:rsidRPr="00740C30">
        <w:rPr>
          <w:rFonts w:ascii="Arial" w:eastAsia="Arial" w:hAnsi="Arial" w:cs="Arial"/>
          <w:b/>
          <w:color w:val="auto"/>
          <w:sz w:val="18"/>
        </w:rPr>
        <w:t xml:space="preserve">I ACCEPT THAT, IN ADDITION TO CANCELLATION OF A CONTRACT, ACTION MAY BE TAKEN AGAINST ME SHOULD THIS DECLARATION PROVE TO BE FALSE. </w:t>
      </w:r>
    </w:p>
    <w:p w14:paraId="1D690E45" w14:textId="77777777" w:rsidR="00FA4E6A" w:rsidRPr="00740C30" w:rsidRDefault="00A3525B">
      <w:pPr>
        <w:spacing w:after="15"/>
        <w:ind w:left="720"/>
        <w:rPr>
          <w:color w:val="auto"/>
        </w:rPr>
      </w:pPr>
      <w:r w:rsidRPr="00740C30">
        <w:rPr>
          <w:rFonts w:ascii="Arial" w:eastAsia="Arial" w:hAnsi="Arial" w:cs="Arial"/>
          <w:b/>
          <w:color w:val="auto"/>
          <w:sz w:val="18"/>
        </w:rPr>
        <w:t xml:space="preserve"> </w:t>
      </w:r>
    </w:p>
    <w:p w14:paraId="62554089" w14:textId="77777777" w:rsidR="00FA4E6A" w:rsidRPr="00740C30" w:rsidRDefault="00A3525B">
      <w:pPr>
        <w:tabs>
          <w:tab w:val="center" w:pos="1973"/>
          <w:tab w:val="center" w:pos="8465"/>
        </w:tabs>
        <w:spacing w:after="10" w:line="249" w:lineRule="auto"/>
        <w:rPr>
          <w:color w:val="auto"/>
        </w:rPr>
      </w:pPr>
      <w:r w:rsidRPr="00740C30">
        <w:rPr>
          <w:color w:val="auto"/>
        </w:rPr>
        <w:tab/>
      </w:r>
      <w:r w:rsidRPr="00740C30">
        <w:rPr>
          <w:rFonts w:ascii="Arial" w:eastAsia="Arial" w:hAnsi="Arial" w:cs="Arial"/>
          <w:b/>
          <w:color w:val="auto"/>
          <w:sz w:val="18"/>
        </w:rPr>
        <w:t xml:space="preserve"> .................................................  </w:t>
      </w:r>
      <w:r w:rsidRPr="00740C30">
        <w:rPr>
          <w:rFonts w:ascii="Arial" w:eastAsia="Arial" w:hAnsi="Arial" w:cs="Arial"/>
          <w:b/>
          <w:color w:val="auto"/>
          <w:sz w:val="18"/>
        </w:rPr>
        <w:tab/>
        <w:t xml:space="preserve"> ..................................................  </w:t>
      </w:r>
    </w:p>
    <w:p w14:paraId="7B99AEF1" w14:textId="77777777" w:rsidR="00FA4E6A" w:rsidRPr="00740C30" w:rsidRDefault="00A3525B">
      <w:pPr>
        <w:tabs>
          <w:tab w:val="center" w:pos="1136"/>
          <w:tab w:val="center" w:pos="7396"/>
        </w:tabs>
        <w:spacing w:after="10" w:line="249" w:lineRule="auto"/>
        <w:rPr>
          <w:color w:val="auto"/>
        </w:rPr>
      </w:pPr>
      <w:r w:rsidRPr="00740C30">
        <w:rPr>
          <w:color w:val="auto"/>
        </w:rPr>
        <w:tab/>
      </w:r>
      <w:r w:rsidRPr="00740C30">
        <w:rPr>
          <w:rFonts w:ascii="Arial" w:eastAsia="Arial" w:hAnsi="Arial" w:cs="Arial"/>
          <w:b/>
          <w:color w:val="auto"/>
          <w:sz w:val="18"/>
        </w:rPr>
        <w:t xml:space="preserve">Signature </w:t>
      </w:r>
      <w:r w:rsidRPr="00740C30">
        <w:rPr>
          <w:rFonts w:ascii="Arial" w:eastAsia="Arial" w:hAnsi="Arial" w:cs="Arial"/>
          <w:b/>
          <w:color w:val="auto"/>
          <w:sz w:val="18"/>
        </w:rPr>
        <w:tab/>
        <w:t xml:space="preserve">Date </w:t>
      </w:r>
    </w:p>
    <w:p w14:paraId="51D95853" w14:textId="77777777" w:rsidR="00FA4E6A" w:rsidRPr="00740C30" w:rsidRDefault="00A3525B">
      <w:pPr>
        <w:spacing w:after="15"/>
        <w:ind w:left="720"/>
        <w:rPr>
          <w:color w:val="auto"/>
        </w:rPr>
      </w:pPr>
      <w:r w:rsidRPr="00740C30">
        <w:rPr>
          <w:rFonts w:ascii="Arial" w:eastAsia="Arial" w:hAnsi="Arial" w:cs="Arial"/>
          <w:b/>
          <w:color w:val="auto"/>
          <w:sz w:val="18"/>
        </w:rPr>
        <w:t xml:space="preserve"> </w:t>
      </w:r>
    </w:p>
    <w:p w14:paraId="1A1E3CE6" w14:textId="77777777" w:rsidR="00FA4E6A" w:rsidRPr="00740C30" w:rsidRDefault="00A3525B">
      <w:pPr>
        <w:tabs>
          <w:tab w:val="center" w:pos="1973"/>
          <w:tab w:val="center" w:pos="8465"/>
        </w:tabs>
        <w:spacing w:after="10" w:line="249" w:lineRule="auto"/>
        <w:rPr>
          <w:color w:val="auto"/>
        </w:rPr>
      </w:pPr>
      <w:r w:rsidRPr="00740C30">
        <w:rPr>
          <w:color w:val="auto"/>
        </w:rPr>
        <w:tab/>
      </w:r>
      <w:r w:rsidRPr="00740C30">
        <w:rPr>
          <w:rFonts w:ascii="Arial" w:eastAsia="Arial" w:hAnsi="Arial" w:cs="Arial"/>
          <w:b/>
          <w:color w:val="auto"/>
          <w:sz w:val="18"/>
        </w:rPr>
        <w:t xml:space="preserve"> .................................................  </w:t>
      </w:r>
      <w:r w:rsidRPr="00740C30">
        <w:rPr>
          <w:rFonts w:ascii="Arial" w:eastAsia="Arial" w:hAnsi="Arial" w:cs="Arial"/>
          <w:b/>
          <w:color w:val="auto"/>
          <w:sz w:val="18"/>
        </w:rPr>
        <w:tab/>
        <w:t xml:space="preserve"> ..................................................  </w:t>
      </w:r>
    </w:p>
    <w:p w14:paraId="151307BE" w14:textId="77777777" w:rsidR="00FA4E6A" w:rsidRPr="00740C30" w:rsidRDefault="00A3525B">
      <w:pPr>
        <w:tabs>
          <w:tab w:val="center" w:pos="1076"/>
          <w:tab w:val="center" w:pos="7968"/>
        </w:tabs>
        <w:spacing w:after="126" w:line="249" w:lineRule="auto"/>
        <w:rPr>
          <w:color w:val="auto"/>
        </w:rPr>
      </w:pPr>
      <w:r w:rsidRPr="00740C30">
        <w:rPr>
          <w:color w:val="auto"/>
        </w:rPr>
        <w:tab/>
      </w:r>
      <w:r w:rsidRPr="00740C30">
        <w:rPr>
          <w:rFonts w:ascii="Arial" w:eastAsia="Arial" w:hAnsi="Arial" w:cs="Arial"/>
          <w:b/>
          <w:color w:val="auto"/>
          <w:sz w:val="18"/>
        </w:rPr>
        <w:t xml:space="preserve">Position </w:t>
      </w:r>
      <w:r w:rsidRPr="00740C30">
        <w:rPr>
          <w:rFonts w:ascii="Arial" w:eastAsia="Arial" w:hAnsi="Arial" w:cs="Arial"/>
          <w:b/>
          <w:color w:val="auto"/>
          <w:sz w:val="18"/>
        </w:rPr>
        <w:tab/>
        <w:t xml:space="preserve">Name of Tenderer </w:t>
      </w:r>
    </w:p>
    <w:p w14:paraId="161CC2BE" w14:textId="77777777" w:rsidR="00FA4E6A" w:rsidRPr="00740C30" w:rsidRDefault="00A3525B">
      <w:pPr>
        <w:spacing w:after="0"/>
        <w:ind w:right="460"/>
        <w:jc w:val="center"/>
        <w:rPr>
          <w:color w:val="auto"/>
        </w:rPr>
      </w:pPr>
      <w:r w:rsidRPr="00740C30">
        <w:rPr>
          <w:rFonts w:ascii="Century Gothic" w:eastAsia="Century Gothic" w:hAnsi="Century Gothic" w:cs="Century Gothic"/>
          <w:b/>
          <w:color w:val="auto"/>
          <w:sz w:val="28"/>
        </w:rPr>
        <w:t xml:space="preserve"> </w:t>
      </w:r>
    </w:p>
    <w:p w14:paraId="6867A7C5" w14:textId="77777777" w:rsidR="00FA4E6A" w:rsidRPr="00740C30" w:rsidRDefault="00A3525B">
      <w:pPr>
        <w:spacing w:after="0"/>
        <w:ind w:right="460"/>
        <w:jc w:val="center"/>
        <w:rPr>
          <w:color w:val="auto"/>
        </w:rPr>
      </w:pPr>
      <w:r w:rsidRPr="00740C30">
        <w:rPr>
          <w:rFonts w:ascii="Century Gothic" w:eastAsia="Century Gothic" w:hAnsi="Century Gothic" w:cs="Century Gothic"/>
          <w:b/>
          <w:color w:val="auto"/>
          <w:sz w:val="28"/>
        </w:rPr>
        <w:t xml:space="preserve"> </w:t>
      </w:r>
    </w:p>
    <w:p w14:paraId="6B9C2BF9" w14:textId="3A58FC63" w:rsidR="00FA4E6A" w:rsidRPr="00740C30" w:rsidRDefault="00961224">
      <w:pPr>
        <w:spacing w:after="3"/>
        <w:ind w:left="1595" w:right="2121" w:hanging="10"/>
        <w:jc w:val="center"/>
        <w:rPr>
          <w:rFonts w:ascii="Century Gothic" w:eastAsia="Century Gothic" w:hAnsi="Century Gothic" w:cs="Century Gothic"/>
          <w:b/>
          <w:color w:val="auto"/>
          <w:sz w:val="28"/>
          <w:u w:val="single" w:color="000000"/>
        </w:rPr>
      </w:pPr>
      <w:r w:rsidRPr="00740C30">
        <w:rPr>
          <w:rFonts w:ascii="Century Gothic" w:eastAsia="Century Gothic" w:hAnsi="Century Gothic" w:cs="Century Gothic"/>
          <w:b/>
          <w:color w:val="auto"/>
          <w:sz w:val="28"/>
          <w:u w:val="single" w:color="000000"/>
        </w:rPr>
        <w:t>MASILONYANA LOCAL MUNICIPALITY</w:t>
      </w:r>
    </w:p>
    <w:p w14:paraId="50CCFED2" w14:textId="77777777" w:rsidR="004056ED" w:rsidRPr="00740C30" w:rsidRDefault="004056ED">
      <w:pPr>
        <w:spacing w:after="3"/>
        <w:ind w:left="1595" w:right="2121" w:hanging="10"/>
        <w:jc w:val="center"/>
        <w:rPr>
          <w:color w:val="auto"/>
        </w:rPr>
      </w:pPr>
    </w:p>
    <w:p w14:paraId="48B3ADC7" w14:textId="40C69CDD" w:rsidR="00FA4E6A" w:rsidRPr="00740C30" w:rsidRDefault="004C22D0" w:rsidP="004C22D0">
      <w:pPr>
        <w:spacing w:after="3" w:line="254" w:lineRule="auto"/>
        <w:ind w:left="442" w:hanging="10"/>
        <w:jc w:val="both"/>
        <w:rPr>
          <w:color w:val="auto"/>
        </w:rPr>
      </w:pPr>
      <w:r w:rsidRPr="00740C30">
        <w:rPr>
          <w:rFonts w:ascii="Century Gothic" w:eastAsia="Century Gothic" w:hAnsi="Century Gothic" w:cs="Century Gothic"/>
          <w:b/>
          <w:color w:val="auto"/>
          <w:szCs w:val="22"/>
        </w:rPr>
        <w:t>RE-ADVERTISEMENT:</w:t>
      </w:r>
      <w:r w:rsidRPr="00740C30">
        <w:rPr>
          <w:rFonts w:ascii="Century Gothic" w:eastAsia="Century Gothic" w:hAnsi="Century Gothic" w:cs="Century Gothic"/>
          <w:b/>
          <w:color w:val="auto"/>
          <w:sz w:val="24"/>
        </w:rPr>
        <w:t xml:space="preserve"> </w:t>
      </w:r>
      <w:r w:rsidR="00305374" w:rsidRPr="00740C30">
        <w:rPr>
          <w:rFonts w:ascii="Century Gothic" w:eastAsia="Century Gothic" w:hAnsi="Century Gothic" w:cs="Century Gothic"/>
          <w:b/>
          <w:color w:val="auto"/>
        </w:rPr>
        <w:t xml:space="preserve">APPOINTMENT OF PANEL </w:t>
      </w:r>
      <w:r w:rsidR="009F652A" w:rsidRPr="00740C30">
        <w:rPr>
          <w:rFonts w:ascii="Century Gothic" w:eastAsia="Century Gothic" w:hAnsi="Century Gothic" w:cs="Century Gothic"/>
          <w:b/>
          <w:color w:val="auto"/>
        </w:rPr>
        <w:t>OF A MAXIMUM OF</w:t>
      </w:r>
      <w:r w:rsidR="00305374" w:rsidRPr="00740C30">
        <w:rPr>
          <w:rFonts w:ascii="Century Gothic" w:eastAsia="Century Gothic" w:hAnsi="Century Gothic" w:cs="Century Gothic"/>
          <w:b/>
          <w:color w:val="auto"/>
        </w:rPr>
        <w:t xml:space="preserve"> SIX (6) PROFESSIONAL ENGINEERING SERVICES PROVIDERS FOR </w:t>
      </w:r>
      <w:r w:rsidR="00A3525B" w:rsidRPr="00740C30">
        <w:rPr>
          <w:rFonts w:ascii="Century Gothic" w:eastAsia="Century Gothic" w:hAnsi="Century Gothic" w:cs="Century Gothic"/>
          <w:b/>
          <w:color w:val="auto"/>
        </w:rPr>
        <w:t>PROVISION OF PROFESSIONAL SERVICES FOR WATER AN</w:t>
      </w:r>
      <w:r w:rsidR="001278CA" w:rsidRPr="00740C30">
        <w:rPr>
          <w:rFonts w:ascii="Century Gothic" w:eastAsia="Century Gothic" w:hAnsi="Century Gothic" w:cs="Century Gothic"/>
          <w:b/>
          <w:color w:val="auto"/>
        </w:rPr>
        <w:t>D SANITATION</w:t>
      </w:r>
      <w:r w:rsidR="00A3525B" w:rsidRPr="00740C30">
        <w:rPr>
          <w:rFonts w:ascii="Century Gothic" w:eastAsia="Century Gothic" w:hAnsi="Century Gothic" w:cs="Century Gothic"/>
          <w:b/>
          <w:color w:val="auto"/>
        </w:rPr>
        <w:t xml:space="preserve"> SERVICES, FOR A PERIOD OF THREE (3) YEARS</w:t>
      </w:r>
      <w:r w:rsidR="00A3525B" w:rsidRPr="00740C30">
        <w:rPr>
          <w:color w:val="auto"/>
          <w:sz w:val="20"/>
        </w:rPr>
        <w:t xml:space="preserve"> </w:t>
      </w:r>
    </w:p>
    <w:p w14:paraId="301E8056" w14:textId="2709242E" w:rsidR="00FA4E6A" w:rsidRPr="00740C30" w:rsidRDefault="00A3525B">
      <w:pPr>
        <w:pStyle w:val="Heading6"/>
        <w:shd w:val="clear" w:color="auto" w:fill="D9D9D9"/>
        <w:spacing w:line="250" w:lineRule="auto"/>
        <w:ind w:left="427" w:right="934"/>
        <w:jc w:val="left"/>
        <w:rPr>
          <w:color w:val="auto"/>
        </w:rPr>
      </w:pPr>
      <w:r w:rsidRPr="00740C30">
        <w:rPr>
          <w:color w:val="auto"/>
          <w:sz w:val="24"/>
        </w:rPr>
        <w:t>RS001</w:t>
      </w:r>
      <w:r w:rsidR="00052731" w:rsidRPr="00740C30">
        <w:rPr>
          <w:color w:val="auto"/>
          <w:sz w:val="24"/>
        </w:rPr>
        <w:t>5</w:t>
      </w:r>
      <w:r w:rsidRPr="00740C30">
        <w:rPr>
          <w:color w:val="auto"/>
          <w:sz w:val="24"/>
        </w:rPr>
        <w:t xml:space="preserve">: REGISTRATION ON NATIONAL TREASURY CENTRAL SUPPLIER DATABASE </w:t>
      </w:r>
    </w:p>
    <w:p w14:paraId="1D2E434D" w14:textId="77777777" w:rsidR="00FA4E6A" w:rsidRPr="00740C30" w:rsidRDefault="00A3525B">
      <w:pPr>
        <w:spacing w:after="0"/>
        <w:ind w:left="432"/>
        <w:rPr>
          <w:color w:val="auto"/>
        </w:rPr>
      </w:pPr>
      <w:r w:rsidRPr="00740C30">
        <w:rPr>
          <w:rFonts w:ascii="Arial" w:eastAsia="Arial" w:hAnsi="Arial" w:cs="Arial"/>
          <w:b/>
          <w:color w:val="auto"/>
          <w:sz w:val="20"/>
        </w:rPr>
        <w:t xml:space="preserve"> </w:t>
      </w:r>
    </w:p>
    <w:p w14:paraId="12D8B592" w14:textId="77777777" w:rsidR="00FA4E6A" w:rsidRPr="00740C30" w:rsidRDefault="00A3525B">
      <w:pPr>
        <w:spacing w:after="4" w:line="267" w:lineRule="auto"/>
        <w:ind w:left="427" w:right="1655" w:hanging="10"/>
        <w:jc w:val="both"/>
        <w:rPr>
          <w:color w:val="auto"/>
        </w:rPr>
      </w:pPr>
      <w:r w:rsidRPr="00740C30">
        <w:rPr>
          <w:rFonts w:ascii="Microsoft Sans Serif" w:eastAsia="Microsoft Sans Serif" w:hAnsi="Microsoft Sans Serif" w:cs="Microsoft Sans Serif"/>
          <w:color w:val="auto"/>
        </w:rPr>
        <w:t xml:space="preserve">The tenderer shall provide a printed copy of the Active Supplier Listing on the National Treasury Central Supplier Database. (www.treasury.gov.za). Tenderers who are not registered on the Central Supplier Database should attach proof of their application for registration (refer to Tender Data Clause F.2.1.1). In the case of a Joint Venture, a printed copy of the Active Supplier Listing must be provided for each member of the Joint Venture. </w:t>
      </w:r>
    </w:p>
    <w:p w14:paraId="1EBA584A" w14:textId="77777777" w:rsidR="00FA4E6A" w:rsidRPr="00740C30" w:rsidRDefault="00A3525B">
      <w:pPr>
        <w:spacing w:after="0"/>
        <w:ind w:left="432"/>
        <w:rPr>
          <w:color w:val="auto"/>
        </w:rPr>
      </w:pPr>
      <w:r w:rsidRPr="00740C30">
        <w:rPr>
          <w:rFonts w:ascii="Microsoft Sans Serif" w:eastAsia="Microsoft Sans Serif" w:hAnsi="Microsoft Sans Serif" w:cs="Microsoft Sans Serif"/>
          <w:color w:val="auto"/>
        </w:rPr>
        <w:t xml:space="preserve"> </w:t>
      </w:r>
    </w:p>
    <w:p w14:paraId="6DD9D5D6" w14:textId="77777777" w:rsidR="00FA4E6A" w:rsidRPr="00740C30" w:rsidRDefault="00A3525B">
      <w:pPr>
        <w:spacing w:after="0"/>
        <w:ind w:left="432"/>
        <w:rPr>
          <w:color w:val="auto"/>
        </w:rPr>
      </w:pPr>
      <w:r w:rsidRPr="00740C30">
        <w:rPr>
          <w:rFonts w:ascii="Microsoft Sans Serif" w:eastAsia="Microsoft Sans Serif" w:hAnsi="Microsoft Sans Serif" w:cs="Microsoft Sans Serif"/>
          <w:color w:val="auto"/>
        </w:rPr>
        <w:t xml:space="preserve"> </w:t>
      </w:r>
    </w:p>
    <w:p w14:paraId="28739ED5" w14:textId="2D5F25B5" w:rsidR="00FA4E6A" w:rsidRPr="00740C30" w:rsidRDefault="00A3525B" w:rsidP="004056ED">
      <w:pPr>
        <w:spacing w:after="4" w:line="267" w:lineRule="auto"/>
        <w:ind w:left="427" w:hanging="10"/>
        <w:jc w:val="both"/>
        <w:rPr>
          <w:color w:val="auto"/>
        </w:rPr>
      </w:pPr>
      <w:r w:rsidRPr="00740C30">
        <w:rPr>
          <w:rFonts w:ascii="Microsoft Sans Serif" w:eastAsia="Microsoft Sans Serif" w:hAnsi="Microsoft Sans Serif" w:cs="Microsoft Sans Serif"/>
          <w:color w:val="auto"/>
        </w:rPr>
        <w:t xml:space="preserve">Name of </w:t>
      </w:r>
      <w:r w:rsidR="00BE2C52" w:rsidRPr="00740C30">
        <w:rPr>
          <w:rFonts w:ascii="Microsoft Sans Serif" w:eastAsia="Microsoft Sans Serif" w:hAnsi="Microsoft Sans Serif" w:cs="Microsoft Sans Serif"/>
          <w:color w:val="auto"/>
        </w:rPr>
        <w:t>Consultant</w:t>
      </w:r>
      <w:r w:rsidRPr="00740C30">
        <w:rPr>
          <w:rFonts w:ascii="Microsoft Sans Serif" w:eastAsia="Microsoft Sans Serif" w:hAnsi="Microsoft Sans Serif" w:cs="Microsoft Sans Serif"/>
          <w:color w:val="auto"/>
        </w:rPr>
        <w:t xml:space="preserve">: .............................................................................................................................. </w:t>
      </w:r>
    </w:p>
    <w:p w14:paraId="76A11BDB" w14:textId="77777777" w:rsidR="00FA4E6A" w:rsidRPr="00740C30" w:rsidRDefault="00A3525B">
      <w:pPr>
        <w:spacing w:after="0"/>
        <w:ind w:left="432"/>
        <w:rPr>
          <w:color w:val="auto"/>
        </w:rPr>
      </w:pPr>
      <w:r w:rsidRPr="00740C30">
        <w:rPr>
          <w:rFonts w:ascii="Microsoft Sans Serif" w:eastAsia="Microsoft Sans Serif" w:hAnsi="Microsoft Sans Serif" w:cs="Microsoft Sans Serif"/>
          <w:color w:val="auto"/>
        </w:rPr>
        <w:t xml:space="preserve"> </w:t>
      </w:r>
    </w:p>
    <w:p w14:paraId="1DB68F88" w14:textId="77777777" w:rsidR="00FA4E6A" w:rsidRPr="00740C30" w:rsidRDefault="00A3525B">
      <w:pPr>
        <w:spacing w:after="0"/>
        <w:ind w:left="432"/>
        <w:rPr>
          <w:color w:val="auto"/>
        </w:rPr>
      </w:pPr>
      <w:r w:rsidRPr="00740C30">
        <w:rPr>
          <w:rFonts w:ascii="Microsoft Sans Serif" w:eastAsia="Microsoft Sans Serif" w:hAnsi="Microsoft Sans Serif" w:cs="Microsoft Sans Serif"/>
          <w:color w:val="auto"/>
        </w:rPr>
        <w:t xml:space="preserve"> </w:t>
      </w:r>
    </w:p>
    <w:p w14:paraId="2C257A00" w14:textId="58B43CF4" w:rsidR="00FA4E6A" w:rsidRPr="00740C30" w:rsidRDefault="00A3525B" w:rsidP="004056ED">
      <w:pPr>
        <w:spacing w:after="4" w:line="267" w:lineRule="auto"/>
        <w:ind w:left="427" w:hanging="10"/>
        <w:jc w:val="both"/>
        <w:rPr>
          <w:color w:val="auto"/>
        </w:rPr>
      </w:pPr>
      <w:r w:rsidRPr="00740C30">
        <w:rPr>
          <w:rFonts w:ascii="Microsoft Sans Serif" w:eastAsia="Microsoft Sans Serif" w:hAnsi="Microsoft Sans Serif" w:cs="Microsoft Sans Serif"/>
          <w:color w:val="auto"/>
        </w:rPr>
        <w:t xml:space="preserve">Central Supplier Database Supplier Number: ....................................................................................... </w:t>
      </w:r>
    </w:p>
    <w:p w14:paraId="34C612AA" w14:textId="77777777" w:rsidR="00FA4E6A" w:rsidRPr="00740C30" w:rsidRDefault="00A3525B">
      <w:pPr>
        <w:spacing w:after="0"/>
        <w:ind w:left="432"/>
        <w:rPr>
          <w:color w:val="auto"/>
        </w:rPr>
      </w:pPr>
      <w:r w:rsidRPr="00740C30">
        <w:rPr>
          <w:rFonts w:ascii="Microsoft Sans Serif" w:eastAsia="Microsoft Sans Serif" w:hAnsi="Microsoft Sans Serif" w:cs="Microsoft Sans Serif"/>
          <w:color w:val="auto"/>
        </w:rPr>
        <w:t xml:space="preserve"> </w:t>
      </w:r>
    </w:p>
    <w:p w14:paraId="2DC6D43B" w14:textId="77777777" w:rsidR="00FA4E6A" w:rsidRPr="00740C30" w:rsidRDefault="00A3525B">
      <w:pPr>
        <w:spacing w:after="57"/>
        <w:ind w:left="432"/>
        <w:rPr>
          <w:color w:val="auto"/>
        </w:rPr>
      </w:pPr>
      <w:r w:rsidRPr="00740C30">
        <w:rPr>
          <w:rFonts w:ascii="Microsoft Sans Serif" w:eastAsia="Microsoft Sans Serif" w:hAnsi="Microsoft Sans Serif" w:cs="Microsoft Sans Serif"/>
          <w:color w:val="auto"/>
        </w:rPr>
        <w:t xml:space="preserve"> </w:t>
      </w:r>
    </w:p>
    <w:p w14:paraId="3FC8B86C" w14:textId="77777777" w:rsidR="00FA4E6A" w:rsidRPr="00740C30" w:rsidRDefault="00A3525B">
      <w:pPr>
        <w:spacing w:after="0"/>
        <w:ind w:left="3025"/>
        <w:rPr>
          <w:color w:val="auto"/>
        </w:rPr>
      </w:pPr>
      <w:r w:rsidRPr="00740C30">
        <w:rPr>
          <w:rFonts w:ascii="Century Gothic" w:eastAsia="Century Gothic" w:hAnsi="Century Gothic" w:cs="Century Gothic"/>
          <w:b/>
          <w:color w:val="auto"/>
          <w:sz w:val="28"/>
        </w:rPr>
        <w:t xml:space="preserve"> </w:t>
      </w:r>
    </w:p>
    <w:p w14:paraId="1257CAAC" w14:textId="77777777" w:rsidR="00FA4E6A" w:rsidRPr="00740C30" w:rsidRDefault="00A3525B">
      <w:pPr>
        <w:spacing w:after="0"/>
        <w:ind w:left="3025"/>
        <w:rPr>
          <w:color w:val="auto"/>
        </w:rPr>
      </w:pPr>
      <w:r w:rsidRPr="00740C30">
        <w:rPr>
          <w:rFonts w:ascii="Century Gothic" w:eastAsia="Century Gothic" w:hAnsi="Century Gothic" w:cs="Century Gothic"/>
          <w:b/>
          <w:color w:val="auto"/>
          <w:sz w:val="28"/>
        </w:rPr>
        <w:t xml:space="preserve"> </w:t>
      </w:r>
    </w:p>
    <w:p w14:paraId="4D06EE3E" w14:textId="77777777" w:rsidR="00FA4E6A" w:rsidRPr="00740C30" w:rsidRDefault="00A3525B">
      <w:pPr>
        <w:spacing w:after="0"/>
        <w:ind w:left="3025"/>
        <w:rPr>
          <w:color w:val="auto"/>
        </w:rPr>
      </w:pPr>
      <w:r w:rsidRPr="00740C30">
        <w:rPr>
          <w:rFonts w:ascii="Century Gothic" w:eastAsia="Century Gothic" w:hAnsi="Century Gothic" w:cs="Century Gothic"/>
          <w:b/>
          <w:color w:val="auto"/>
          <w:sz w:val="28"/>
        </w:rPr>
        <w:t xml:space="preserve"> </w:t>
      </w:r>
    </w:p>
    <w:p w14:paraId="1DEE9E7C" w14:textId="77777777" w:rsidR="00FA4E6A" w:rsidRPr="00740C30" w:rsidRDefault="00A3525B">
      <w:pPr>
        <w:spacing w:after="0"/>
        <w:ind w:left="3025"/>
        <w:rPr>
          <w:color w:val="auto"/>
        </w:rPr>
      </w:pPr>
      <w:r w:rsidRPr="00740C30">
        <w:rPr>
          <w:rFonts w:ascii="Century Gothic" w:eastAsia="Century Gothic" w:hAnsi="Century Gothic" w:cs="Century Gothic"/>
          <w:b/>
          <w:color w:val="auto"/>
          <w:sz w:val="28"/>
        </w:rPr>
        <w:t xml:space="preserve"> </w:t>
      </w:r>
    </w:p>
    <w:p w14:paraId="6642CC58" w14:textId="77777777" w:rsidR="00FA4E6A" w:rsidRPr="00740C30" w:rsidRDefault="00A3525B">
      <w:pPr>
        <w:spacing w:after="0"/>
        <w:ind w:left="3025"/>
        <w:rPr>
          <w:color w:val="auto"/>
        </w:rPr>
      </w:pPr>
      <w:r w:rsidRPr="00740C30">
        <w:rPr>
          <w:rFonts w:ascii="Century Gothic" w:eastAsia="Century Gothic" w:hAnsi="Century Gothic" w:cs="Century Gothic"/>
          <w:b/>
          <w:color w:val="auto"/>
          <w:sz w:val="28"/>
        </w:rPr>
        <w:t xml:space="preserve"> </w:t>
      </w:r>
    </w:p>
    <w:p w14:paraId="2BA628E2" w14:textId="77777777" w:rsidR="00FA4E6A" w:rsidRPr="00740C30" w:rsidRDefault="00A3525B">
      <w:pPr>
        <w:spacing w:after="0"/>
        <w:ind w:left="3025"/>
        <w:rPr>
          <w:color w:val="auto"/>
        </w:rPr>
      </w:pPr>
      <w:r w:rsidRPr="00740C30">
        <w:rPr>
          <w:rFonts w:ascii="Century Gothic" w:eastAsia="Century Gothic" w:hAnsi="Century Gothic" w:cs="Century Gothic"/>
          <w:b/>
          <w:color w:val="auto"/>
          <w:sz w:val="28"/>
        </w:rPr>
        <w:t xml:space="preserve"> </w:t>
      </w:r>
    </w:p>
    <w:p w14:paraId="207B2292" w14:textId="77777777" w:rsidR="00FA4E6A" w:rsidRPr="00740C30" w:rsidRDefault="00A3525B">
      <w:pPr>
        <w:spacing w:after="0"/>
        <w:ind w:left="3025"/>
        <w:rPr>
          <w:color w:val="auto"/>
        </w:rPr>
      </w:pPr>
      <w:r w:rsidRPr="00740C30">
        <w:rPr>
          <w:rFonts w:ascii="Century Gothic" w:eastAsia="Century Gothic" w:hAnsi="Century Gothic" w:cs="Century Gothic"/>
          <w:b/>
          <w:color w:val="auto"/>
          <w:sz w:val="28"/>
        </w:rPr>
        <w:t xml:space="preserve"> </w:t>
      </w:r>
    </w:p>
    <w:p w14:paraId="2EEA04EB" w14:textId="77777777" w:rsidR="00FA4E6A" w:rsidRPr="00740C30" w:rsidRDefault="00A3525B">
      <w:pPr>
        <w:spacing w:after="0"/>
        <w:ind w:left="3025"/>
        <w:rPr>
          <w:color w:val="auto"/>
        </w:rPr>
      </w:pPr>
      <w:r w:rsidRPr="00740C30">
        <w:rPr>
          <w:rFonts w:ascii="Century Gothic" w:eastAsia="Century Gothic" w:hAnsi="Century Gothic" w:cs="Century Gothic"/>
          <w:b/>
          <w:color w:val="auto"/>
          <w:sz w:val="28"/>
        </w:rPr>
        <w:t xml:space="preserve"> </w:t>
      </w:r>
    </w:p>
    <w:p w14:paraId="62CB88F4" w14:textId="77777777" w:rsidR="00FA4E6A" w:rsidRPr="00740C30" w:rsidRDefault="00A3525B">
      <w:pPr>
        <w:spacing w:after="0"/>
        <w:ind w:left="3025"/>
        <w:rPr>
          <w:color w:val="auto"/>
        </w:rPr>
      </w:pPr>
      <w:r w:rsidRPr="00740C30">
        <w:rPr>
          <w:rFonts w:ascii="Century Gothic" w:eastAsia="Century Gothic" w:hAnsi="Century Gothic" w:cs="Century Gothic"/>
          <w:b/>
          <w:color w:val="auto"/>
          <w:sz w:val="28"/>
        </w:rPr>
        <w:t xml:space="preserve"> </w:t>
      </w:r>
    </w:p>
    <w:p w14:paraId="3551F3D3" w14:textId="77777777" w:rsidR="00FA4E6A" w:rsidRPr="00740C30" w:rsidRDefault="00A3525B">
      <w:pPr>
        <w:spacing w:after="0"/>
        <w:ind w:left="3025"/>
        <w:rPr>
          <w:color w:val="auto"/>
        </w:rPr>
      </w:pPr>
      <w:r w:rsidRPr="00740C30">
        <w:rPr>
          <w:rFonts w:ascii="Century Gothic" w:eastAsia="Century Gothic" w:hAnsi="Century Gothic" w:cs="Century Gothic"/>
          <w:b/>
          <w:color w:val="auto"/>
          <w:sz w:val="28"/>
        </w:rPr>
        <w:t xml:space="preserve"> </w:t>
      </w:r>
    </w:p>
    <w:p w14:paraId="2403B0CF" w14:textId="77777777" w:rsidR="00FA4E6A" w:rsidRPr="00740C30" w:rsidRDefault="00A3525B">
      <w:pPr>
        <w:spacing w:after="0"/>
        <w:ind w:left="3025"/>
        <w:rPr>
          <w:color w:val="auto"/>
        </w:rPr>
      </w:pPr>
      <w:r w:rsidRPr="00740C30">
        <w:rPr>
          <w:rFonts w:ascii="Century Gothic" w:eastAsia="Century Gothic" w:hAnsi="Century Gothic" w:cs="Century Gothic"/>
          <w:b/>
          <w:color w:val="auto"/>
          <w:sz w:val="28"/>
        </w:rPr>
        <w:t xml:space="preserve"> </w:t>
      </w:r>
    </w:p>
    <w:p w14:paraId="3CA2AFCB" w14:textId="77777777" w:rsidR="00FA4E6A" w:rsidRPr="00740C30" w:rsidRDefault="00A3525B">
      <w:pPr>
        <w:spacing w:after="0"/>
        <w:ind w:left="3025"/>
        <w:rPr>
          <w:color w:val="auto"/>
        </w:rPr>
      </w:pPr>
      <w:r w:rsidRPr="00740C30">
        <w:rPr>
          <w:rFonts w:ascii="Century Gothic" w:eastAsia="Century Gothic" w:hAnsi="Century Gothic" w:cs="Century Gothic"/>
          <w:b/>
          <w:color w:val="auto"/>
          <w:sz w:val="28"/>
        </w:rPr>
        <w:t xml:space="preserve"> </w:t>
      </w:r>
    </w:p>
    <w:p w14:paraId="483EDA3C" w14:textId="77777777" w:rsidR="00FA4E6A" w:rsidRPr="00740C30" w:rsidRDefault="00A3525B">
      <w:pPr>
        <w:spacing w:after="0"/>
        <w:ind w:left="3025"/>
        <w:rPr>
          <w:color w:val="auto"/>
        </w:rPr>
      </w:pPr>
      <w:r w:rsidRPr="00740C30">
        <w:rPr>
          <w:rFonts w:ascii="Century Gothic" w:eastAsia="Century Gothic" w:hAnsi="Century Gothic" w:cs="Century Gothic"/>
          <w:b/>
          <w:color w:val="auto"/>
          <w:sz w:val="28"/>
        </w:rPr>
        <w:t xml:space="preserve"> </w:t>
      </w:r>
    </w:p>
    <w:p w14:paraId="2E470152" w14:textId="77777777" w:rsidR="00FA4E6A" w:rsidRPr="00740C30" w:rsidRDefault="00A3525B">
      <w:pPr>
        <w:spacing w:after="0"/>
        <w:ind w:left="3025"/>
        <w:rPr>
          <w:color w:val="auto"/>
        </w:rPr>
      </w:pPr>
      <w:r w:rsidRPr="00740C30">
        <w:rPr>
          <w:rFonts w:ascii="Century Gothic" w:eastAsia="Century Gothic" w:hAnsi="Century Gothic" w:cs="Century Gothic"/>
          <w:b/>
          <w:color w:val="auto"/>
          <w:sz w:val="28"/>
        </w:rPr>
        <w:t xml:space="preserve"> </w:t>
      </w:r>
    </w:p>
    <w:p w14:paraId="750A723D" w14:textId="77777777" w:rsidR="00FA4E6A" w:rsidRPr="00740C30" w:rsidRDefault="00A3525B">
      <w:pPr>
        <w:spacing w:after="0"/>
        <w:ind w:left="3025"/>
        <w:rPr>
          <w:color w:val="auto"/>
        </w:rPr>
      </w:pPr>
      <w:r w:rsidRPr="00740C30">
        <w:rPr>
          <w:rFonts w:ascii="Century Gothic" w:eastAsia="Century Gothic" w:hAnsi="Century Gothic" w:cs="Century Gothic"/>
          <w:b/>
          <w:color w:val="auto"/>
          <w:sz w:val="28"/>
        </w:rPr>
        <w:t xml:space="preserve"> </w:t>
      </w:r>
    </w:p>
    <w:p w14:paraId="2CCD8AFE" w14:textId="77777777" w:rsidR="00FA4E6A" w:rsidRPr="00740C30" w:rsidRDefault="00A3525B">
      <w:pPr>
        <w:spacing w:after="0"/>
        <w:ind w:left="3025"/>
        <w:rPr>
          <w:color w:val="auto"/>
        </w:rPr>
      </w:pPr>
      <w:r w:rsidRPr="00740C30">
        <w:rPr>
          <w:rFonts w:ascii="Century Gothic" w:eastAsia="Century Gothic" w:hAnsi="Century Gothic" w:cs="Century Gothic"/>
          <w:b/>
          <w:color w:val="auto"/>
          <w:sz w:val="28"/>
        </w:rPr>
        <w:t xml:space="preserve"> </w:t>
      </w:r>
    </w:p>
    <w:p w14:paraId="6459FD6D" w14:textId="77777777" w:rsidR="00FA4E6A" w:rsidRPr="00740C30" w:rsidRDefault="00A3525B">
      <w:pPr>
        <w:spacing w:after="0"/>
        <w:ind w:left="3025"/>
        <w:rPr>
          <w:rFonts w:ascii="Century Gothic" w:eastAsia="Century Gothic" w:hAnsi="Century Gothic" w:cs="Century Gothic"/>
          <w:b/>
          <w:color w:val="auto"/>
          <w:sz w:val="28"/>
        </w:rPr>
      </w:pPr>
      <w:r w:rsidRPr="00740C30">
        <w:rPr>
          <w:rFonts w:ascii="Century Gothic" w:eastAsia="Century Gothic" w:hAnsi="Century Gothic" w:cs="Century Gothic"/>
          <w:b/>
          <w:color w:val="auto"/>
          <w:sz w:val="28"/>
        </w:rPr>
        <w:t xml:space="preserve"> </w:t>
      </w:r>
    </w:p>
    <w:p w14:paraId="4BF9DA37" w14:textId="77777777" w:rsidR="004056ED" w:rsidRPr="00740C30" w:rsidRDefault="004056ED">
      <w:pPr>
        <w:spacing w:after="0"/>
        <w:ind w:left="3025"/>
        <w:rPr>
          <w:rFonts w:ascii="Century Gothic" w:eastAsia="Century Gothic" w:hAnsi="Century Gothic" w:cs="Century Gothic"/>
          <w:b/>
          <w:color w:val="auto"/>
          <w:sz w:val="28"/>
        </w:rPr>
      </w:pPr>
    </w:p>
    <w:p w14:paraId="59886A7D" w14:textId="77777777" w:rsidR="004056ED" w:rsidRPr="00740C30" w:rsidRDefault="004056ED">
      <w:pPr>
        <w:spacing w:after="0"/>
        <w:ind w:left="3025"/>
        <w:rPr>
          <w:rFonts w:ascii="Century Gothic" w:eastAsia="Century Gothic" w:hAnsi="Century Gothic" w:cs="Century Gothic"/>
          <w:b/>
          <w:color w:val="auto"/>
          <w:sz w:val="28"/>
        </w:rPr>
      </w:pPr>
    </w:p>
    <w:p w14:paraId="420A15E2" w14:textId="77777777" w:rsidR="004056ED" w:rsidRPr="00740C30" w:rsidRDefault="004056ED">
      <w:pPr>
        <w:spacing w:after="0"/>
        <w:ind w:left="3025"/>
        <w:rPr>
          <w:rFonts w:ascii="Century Gothic" w:eastAsia="Century Gothic" w:hAnsi="Century Gothic" w:cs="Century Gothic"/>
          <w:b/>
          <w:color w:val="auto"/>
          <w:sz w:val="28"/>
        </w:rPr>
      </w:pPr>
    </w:p>
    <w:p w14:paraId="569D4E48" w14:textId="77777777" w:rsidR="004056ED" w:rsidRPr="00740C30" w:rsidRDefault="004056ED" w:rsidP="004056ED">
      <w:pPr>
        <w:spacing w:after="0"/>
        <w:rPr>
          <w:rFonts w:ascii="Century Gothic" w:eastAsia="Century Gothic" w:hAnsi="Century Gothic" w:cs="Century Gothic"/>
          <w:b/>
          <w:color w:val="auto"/>
          <w:sz w:val="28"/>
        </w:rPr>
      </w:pPr>
    </w:p>
    <w:p w14:paraId="4A22082C" w14:textId="77777777" w:rsidR="004056ED" w:rsidRPr="00740C30" w:rsidRDefault="004056ED" w:rsidP="004056ED">
      <w:pPr>
        <w:spacing w:after="0"/>
        <w:rPr>
          <w:color w:val="auto"/>
        </w:rPr>
      </w:pPr>
    </w:p>
    <w:p w14:paraId="6B5C1F8D" w14:textId="77777777" w:rsidR="00FA4E6A" w:rsidRPr="00740C30" w:rsidRDefault="00A3525B">
      <w:pPr>
        <w:spacing w:after="0"/>
        <w:ind w:left="3025"/>
        <w:rPr>
          <w:rFonts w:ascii="Century Gothic" w:eastAsia="Century Gothic" w:hAnsi="Century Gothic" w:cs="Century Gothic"/>
          <w:b/>
          <w:color w:val="auto"/>
          <w:sz w:val="28"/>
        </w:rPr>
      </w:pPr>
      <w:r w:rsidRPr="00740C30">
        <w:rPr>
          <w:rFonts w:ascii="Century Gothic" w:eastAsia="Century Gothic" w:hAnsi="Century Gothic" w:cs="Century Gothic"/>
          <w:b/>
          <w:color w:val="auto"/>
          <w:sz w:val="28"/>
        </w:rPr>
        <w:t xml:space="preserve"> </w:t>
      </w:r>
    </w:p>
    <w:p w14:paraId="3FC83817" w14:textId="77777777" w:rsidR="00A43629" w:rsidRPr="00740C30" w:rsidRDefault="00A43629">
      <w:pPr>
        <w:spacing w:after="0"/>
        <w:ind w:left="3025"/>
        <w:rPr>
          <w:color w:val="auto"/>
        </w:rPr>
      </w:pPr>
    </w:p>
    <w:p w14:paraId="48336613" w14:textId="19FB89A1" w:rsidR="00FA4E6A" w:rsidRPr="00740C30" w:rsidRDefault="00305374" w:rsidP="004056ED">
      <w:pPr>
        <w:pStyle w:val="Heading4"/>
        <w:ind w:right="0"/>
        <w:rPr>
          <w:color w:val="auto"/>
        </w:rPr>
      </w:pPr>
      <w:r w:rsidRPr="00740C30">
        <w:rPr>
          <w:rFonts w:ascii="Century Gothic" w:eastAsia="Century Gothic" w:hAnsi="Century Gothic" w:cs="Century Gothic"/>
          <w:color w:val="auto"/>
        </w:rPr>
        <w:t>MASILONYANA LOCAL MUNICIPALITY</w:t>
      </w:r>
    </w:p>
    <w:p w14:paraId="76DFB87F" w14:textId="77777777" w:rsidR="00FA4E6A" w:rsidRPr="00740C30" w:rsidRDefault="00A3525B">
      <w:pPr>
        <w:spacing w:after="0"/>
        <w:ind w:left="5"/>
        <w:jc w:val="center"/>
        <w:rPr>
          <w:color w:val="auto"/>
        </w:rPr>
      </w:pPr>
      <w:r w:rsidRPr="00740C30">
        <w:rPr>
          <w:rFonts w:ascii="Arial" w:eastAsia="Arial" w:hAnsi="Arial" w:cs="Arial"/>
          <w:b/>
          <w:color w:val="auto"/>
          <w:sz w:val="28"/>
        </w:rPr>
        <w:t xml:space="preserve"> </w:t>
      </w:r>
    </w:p>
    <w:p w14:paraId="7E4FA814" w14:textId="2C07EFF3" w:rsidR="00FA4E6A" w:rsidRPr="00740C30" w:rsidRDefault="004C22D0">
      <w:pPr>
        <w:spacing w:after="156" w:line="254" w:lineRule="auto"/>
        <w:ind w:left="730" w:right="940" w:hanging="10"/>
        <w:jc w:val="both"/>
        <w:rPr>
          <w:color w:val="auto"/>
        </w:rPr>
      </w:pPr>
      <w:r w:rsidRPr="00740C30">
        <w:rPr>
          <w:rFonts w:ascii="Century Gothic" w:eastAsia="Century Gothic" w:hAnsi="Century Gothic" w:cs="Century Gothic"/>
          <w:b/>
          <w:color w:val="auto"/>
          <w:szCs w:val="22"/>
        </w:rPr>
        <w:t>RE-ADVERTISEMENT:</w:t>
      </w:r>
      <w:r w:rsidRPr="00740C30">
        <w:rPr>
          <w:rFonts w:ascii="Century Gothic" w:eastAsia="Century Gothic" w:hAnsi="Century Gothic" w:cs="Century Gothic"/>
          <w:b/>
          <w:color w:val="auto"/>
          <w:sz w:val="24"/>
        </w:rPr>
        <w:t xml:space="preserve"> </w:t>
      </w:r>
      <w:r w:rsidR="00305374" w:rsidRPr="00740C30">
        <w:rPr>
          <w:rFonts w:ascii="Century Gothic" w:eastAsia="Century Gothic" w:hAnsi="Century Gothic" w:cs="Century Gothic"/>
          <w:b/>
          <w:color w:val="auto"/>
        </w:rPr>
        <w:t xml:space="preserve">APPOINTMENT OF PANEL </w:t>
      </w:r>
      <w:r w:rsidR="009F652A" w:rsidRPr="00740C30">
        <w:rPr>
          <w:rFonts w:ascii="Century Gothic" w:eastAsia="Century Gothic" w:hAnsi="Century Gothic" w:cs="Century Gothic"/>
          <w:b/>
          <w:color w:val="auto"/>
        </w:rPr>
        <w:t>OF A MAXIMUM OF</w:t>
      </w:r>
      <w:r w:rsidR="00305374" w:rsidRPr="00740C30">
        <w:rPr>
          <w:rFonts w:ascii="Century Gothic" w:eastAsia="Century Gothic" w:hAnsi="Century Gothic" w:cs="Century Gothic"/>
          <w:b/>
          <w:color w:val="auto"/>
        </w:rPr>
        <w:t xml:space="preserve"> SIX (6) PROFESSIONAL ENGINEERING SERVICES PROVIDERS FOR PROVISION OF PROFESSIONAL SERVICES FOR WATER AND </w:t>
      </w:r>
      <w:r w:rsidR="001278CA" w:rsidRPr="00740C30">
        <w:rPr>
          <w:rFonts w:ascii="Century Gothic" w:eastAsia="Century Gothic" w:hAnsi="Century Gothic" w:cs="Century Gothic"/>
          <w:b/>
          <w:color w:val="auto"/>
        </w:rPr>
        <w:t>SANITATION</w:t>
      </w:r>
      <w:r w:rsidR="00305374" w:rsidRPr="00740C30">
        <w:rPr>
          <w:rFonts w:ascii="Century Gothic" w:eastAsia="Century Gothic" w:hAnsi="Century Gothic" w:cs="Century Gothic"/>
          <w:b/>
          <w:color w:val="auto"/>
        </w:rPr>
        <w:t xml:space="preserve"> SERVICES, FOR A PERIOD OF THREE (3) YEARS </w:t>
      </w:r>
    </w:p>
    <w:p w14:paraId="50EFF915" w14:textId="20156A7A" w:rsidR="00FA4E6A" w:rsidRPr="00740C30" w:rsidRDefault="00A3525B">
      <w:pPr>
        <w:pStyle w:val="Heading6"/>
        <w:shd w:val="clear" w:color="auto" w:fill="D9D9D9"/>
        <w:spacing w:line="250" w:lineRule="auto"/>
        <w:ind w:left="730" w:right="934"/>
        <w:jc w:val="left"/>
        <w:rPr>
          <w:color w:val="auto"/>
        </w:rPr>
      </w:pPr>
      <w:r w:rsidRPr="00740C30">
        <w:rPr>
          <w:color w:val="auto"/>
          <w:sz w:val="24"/>
        </w:rPr>
        <w:t>RS001</w:t>
      </w:r>
      <w:r w:rsidR="00052731" w:rsidRPr="00740C30">
        <w:rPr>
          <w:color w:val="auto"/>
          <w:sz w:val="24"/>
        </w:rPr>
        <w:t>6</w:t>
      </w:r>
      <w:r w:rsidRPr="00740C30">
        <w:rPr>
          <w:color w:val="auto"/>
          <w:sz w:val="24"/>
        </w:rPr>
        <w:t xml:space="preserve">: CONSULTANCY SERVICES PROVIDED TO ORGANS OF STATE  </w:t>
      </w:r>
    </w:p>
    <w:p w14:paraId="2133712C" w14:textId="77777777" w:rsidR="00FA4E6A" w:rsidRPr="00740C30" w:rsidRDefault="00A3525B">
      <w:pPr>
        <w:spacing w:after="0"/>
        <w:ind w:right="438"/>
        <w:jc w:val="center"/>
        <w:rPr>
          <w:color w:val="auto"/>
        </w:rPr>
      </w:pPr>
      <w:r w:rsidRPr="00740C30">
        <w:rPr>
          <w:rFonts w:ascii="Arial" w:eastAsia="Arial" w:hAnsi="Arial" w:cs="Arial"/>
          <w:b/>
          <w:color w:val="auto"/>
          <w:sz w:val="24"/>
        </w:rPr>
        <w:t xml:space="preserve"> </w:t>
      </w:r>
    </w:p>
    <w:p w14:paraId="4D8976F5" w14:textId="77777777" w:rsidR="00FA4E6A" w:rsidRPr="00740C30" w:rsidRDefault="00A3525B">
      <w:pPr>
        <w:spacing w:after="4" w:line="268" w:lineRule="auto"/>
        <w:ind w:left="730" w:right="1221" w:hanging="10"/>
        <w:jc w:val="both"/>
        <w:rPr>
          <w:color w:val="auto"/>
        </w:rPr>
      </w:pPr>
      <w:r w:rsidRPr="00740C30">
        <w:rPr>
          <w:rFonts w:ascii="Arial" w:eastAsia="Arial" w:hAnsi="Arial" w:cs="Arial"/>
          <w:color w:val="auto"/>
        </w:rPr>
        <w:t xml:space="preserve">The tenderer shall indicate on the schedule below particulars of all consultancy services provided to organs of state by all offices country wide in the last five years.  Tenderers shall also indicate, by means of a cross (x) in the last column, which, if any, of the services listed are of a similar nature, to those being tendered for in terms of this tender. </w:t>
      </w:r>
    </w:p>
    <w:p w14:paraId="2DA563E8" w14:textId="77777777" w:rsidR="00FA4E6A" w:rsidRPr="00740C30" w:rsidRDefault="00A3525B">
      <w:pPr>
        <w:spacing w:after="39"/>
        <w:ind w:left="720"/>
        <w:rPr>
          <w:color w:val="auto"/>
        </w:rPr>
      </w:pPr>
      <w:r w:rsidRPr="00740C30">
        <w:rPr>
          <w:rFonts w:ascii="Arial" w:eastAsia="Arial" w:hAnsi="Arial" w:cs="Arial"/>
          <w:color w:val="auto"/>
          <w:sz w:val="18"/>
        </w:rPr>
        <w:t xml:space="preserve"> </w:t>
      </w:r>
    </w:p>
    <w:p w14:paraId="3CF67906" w14:textId="77777777" w:rsidR="00FA4E6A" w:rsidRPr="00740C30" w:rsidRDefault="00A3525B">
      <w:pPr>
        <w:spacing w:after="4" w:line="268" w:lineRule="auto"/>
        <w:ind w:left="730" w:right="1228" w:hanging="10"/>
        <w:jc w:val="both"/>
        <w:rPr>
          <w:color w:val="auto"/>
        </w:rPr>
      </w:pPr>
      <w:r w:rsidRPr="00740C30">
        <w:rPr>
          <w:rFonts w:ascii="Arial" w:eastAsia="Arial" w:hAnsi="Arial" w:cs="Arial"/>
          <w:color w:val="auto"/>
        </w:rPr>
        <w:t xml:space="preserve">Where the entity tendering is a joint venture, the particulars of services provided to organs of state by each party to the joint venture, must be submitted as part of this schedule (additional pages may be added if necessary). </w:t>
      </w:r>
    </w:p>
    <w:p w14:paraId="568DA86E" w14:textId="77777777" w:rsidR="00FA4E6A" w:rsidRPr="00740C30" w:rsidRDefault="00A3525B">
      <w:pPr>
        <w:spacing w:after="0"/>
        <w:ind w:left="720"/>
        <w:rPr>
          <w:color w:val="auto"/>
        </w:rPr>
      </w:pPr>
      <w:r w:rsidRPr="00740C30">
        <w:rPr>
          <w:rFonts w:ascii="Arial" w:eastAsia="Arial" w:hAnsi="Arial" w:cs="Arial"/>
          <w:color w:val="auto"/>
          <w:sz w:val="18"/>
        </w:rPr>
        <w:t xml:space="preserve"> </w:t>
      </w:r>
    </w:p>
    <w:tbl>
      <w:tblPr>
        <w:tblStyle w:val="TableGrid"/>
        <w:tblW w:w="9888" w:type="dxa"/>
        <w:tblInd w:w="725" w:type="dxa"/>
        <w:tblCellMar>
          <w:top w:w="47" w:type="dxa"/>
          <w:left w:w="108" w:type="dxa"/>
          <w:bottom w:w="23" w:type="dxa"/>
          <w:right w:w="185" w:type="dxa"/>
        </w:tblCellMar>
        <w:tblLook w:val="04A0" w:firstRow="1" w:lastRow="0" w:firstColumn="1" w:lastColumn="0" w:noHBand="0" w:noVBand="1"/>
      </w:tblPr>
      <w:tblGrid>
        <w:gridCol w:w="2708"/>
        <w:gridCol w:w="2597"/>
        <w:gridCol w:w="1586"/>
        <w:gridCol w:w="1465"/>
        <w:gridCol w:w="1532"/>
      </w:tblGrid>
      <w:tr w:rsidR="00740C30" w:rsidRPr="00740C30" w14:paraId="01680AA3" w14:textId="77777777">
        <w:trPr>
          <w:trHeight w:val="401"/>
        </w:trPr>
        <w:tc>
          <w:tcPr>
            <w:tcW w:w="8356" w:type="dxa"/>
            <w:gridSpan w:val="4"/>
            <w:tcBorders>
              <w:top w:val="single" w:sz="4" w:space="0" w:color="000000"/>
              <w:left w:val="single" w:sz="4" w:space="0" w:color="000000"/>
              <w:bottom w:val="single" w:sz="4" w:space="0" w:color="000000"/>
              <w:right w:val="nil"/>
            </w:tcBorders>
          </w:tcPr>
          <w:p w14:paraId="13836838" w14:textId="77777777" w:rsidR="00FA4E6A" w:rsidRPr="00740C30" w:rsidRDefault="00A3525B">
            <w:pPr>
              <w:ind w:right="227"/>
              <w:jc w:val="right"/>
              <w:rPr>
                <w:color w:val="auto"/>
              </w:rPr>
            </w:pPr>
            <w:r w:rsidRPr="00740C30">
              <w:rPr>
                <w:rFonts w:ascii="Arial" w:eastAsia="Arial" w:hAnsi="Arial" w:cs="Arial"/>
                <w:b/>
                <w:color w:val="auto"/>
                <w:sz w:val="20"/>
              </w:rPr>
              <w:t xml:space="preserve">CONSULTANCY SERVICES PROVIDED TO ORGANS OF STATE </w:t>
            </w:r>
          </w:p>
        </w:tc>
        <w:tc>
          <w:tcPr>
            <w:tcW w:w="1532" w:type="dxa"/>
            <w:tcBorders>
              <w:top w:val="single" w:sz="4" w:space="0" w:color="000000"/>
              <w:left w:val="nil"/>
              <w:bottom w:val="single" w:sz="4" w:space="0" w:color="000000"/>
              <w:right w:val="single" w:sz="4" w:space="0" w:color="000000"/>
            </w:tcBorders>
          </w:tcPr>
          <w:p w14:paraId="3341E12B" w14:textId="77777777" w:rsidR="00FA4E6A" w:rsidRPr="00740C30" w:rsidRDefault="00FA4E6A">
            <w:pPr>
              <w:rPr>
                <w:color w:val="auto"/>
              </w:rPr>
            </w:pPr>
          </w:p>
        </w:tc>
      </w:tr>
      <w:tr w:rsidR="00740C30" w:rsidRPr="00740C30" w14:paraId="6EF32B18" w14:textId="77777777">
        <w:trPr>
          <w:trHeight w:val="583"/>
        </w:trPr>
        <w:tc>
          <w:tcPr>
            <w:tcW w:w="2708" w:type="dxa"/>
            <w:tcBorders>
              <w:top w:val="single" w:sz="4" w:space="0" w:color="000000"/>
              <w:left w:val="single" w:sz="4" w:space="0" w:color="000000"/>
              <w:bottom w:val="single" w:sz="4" w:space="0" w:color="000000"/>
              <w:right w:val="single" w:sz="4" w:space="0" w:color="000000"/>
            </w:tcBorders>
            <w:vAlign w:val="bottom"/>
          </w:tcPr>
          <w:p w14:paraId="0F6CC4CB" w14:textId="77777777" w:rsidR="00FA4E6A" w:rsidRPr="00740C30" w:rsidRDefault="00A3525B">
            <w:pPr>
              <w:rPr>
                <w:color w:val="auto"/>
              </w:rPr>
            </w:pPr>
            <w:r w:rsidRPr="00740C30">
              <w:rPr>
                <w:rFonts w:ascii="Arial" w:eastAsia="Arial" w:hAnsi="Arial" w:cs="Arial"/>
                <w:color w:val="auto"/>
                <w:sz w:val="18"/>
              </w:rPr>
              <w:t xml:space="preserve">TITLE OF PROJECT </w:t>
            </w:r>
          </w:p>
        </w:tc>
        <w:tc>
          <w:tcPr>
            <w:tcW w:w="2597" w:type="dxa"/>
            <w:tcBorders>
              <w:top w:val="single" w:sz="4" w:space="0" w:color="000000"/>
              <w:left w:val="single" w:sz="4" w:space="0" w:color="000000"/>
              <w:bottom w:val="single" w:sz="4" w:space="0" w:color="000000"/>
              <w:right w:val="single" w:sz="4" w:space="0" w:color="000000"/>
            </w:tcBorders>
            <w:vAlign w:val="bottom"/>
          </w:tcPr>
          <w:p w14:paraId="5AC64E5A" w14:textId="77777777" w:rsidR="00FA4E6A" w:rsidRPr="00740C30" w:rsidRDefault="00A3525B">
            <w:pPr>
              <w:rPr>
                <w:color w:val="auto"/>
              </w:rPr>
            </w:pPr>
            <w:r w:rsidRPr="00740C30">
              <w:rPr>
                <w:rFonts w:ascii="Arial" w:eastAsia="Arial" w:hAnsi="Arial" w:cs="Arial"/>
                <w:color w:val="auto"/>
                <w:sz w:val="18"/>
              </w:rPr>
              <w:t xml:space="preserve">VALUE OF CONTRACT </w:t>
            </w:r>
          </w:p>
        </w:tc>
        <w:tc>
          <w:tcPr>
            <w:tcW w:w="1586" w:type="dxa"/>
            <w:tcBorders>
              <w:top w:val="single" w:sz="4" w:space="0" w:color="000000"/>
              <w:left w:val="single" w:sz="4" w:space="0" w:color="000000"/>
              <w:bottom w:val="single" w:sz="4" w:space="0" w:color="000000"/>
              <w:right w:val="single" w:sz="4" w:space="0" w:color="000000"/>
            </w:tcBorders>
            <w:vAlign w:val="bottom"/>
          </w:tcPr>
          <w:p w14:paraId="04B8B74A" w14:textId="77777777" w:rsidR="00FA4E6A" w:rsidRPr="00740C30" w:rsidRDefault="00A3525B">
            <w:pPr>
              <w:rPr>
                <w:color w:val="auto"/>
              </w:rPr>
            </w:pPr>
            <w:r w:rsidRPr="00740C30">
              <w:rPr>
                <w:rFonts w:ascii="Arial" w:eastAsia="Arial" w:hAnsi="Arial" w:cs="Arial"/>
                <w:color w:val="auto"/>
                <w:sz w:val="18"/>
              </w:rPr>
              <w:t xml:space="preserve">EMPLOYER </w:t>
            </w:r>
          </w:p>
        </w:tc>
        <w:tc>
          <w:tcPr>
            <w:tcW w:w="1465" w:type="dxa"/>
            <w:tcBorders>
              <w:top w:val="single" w:sz="4" w:space="0" w:color="000000"/>
              <w:left w:val="single" w:sz="4" w:space="0" w:color="000000"/>
              <w:bottom w:val="single" w:sz="4" w:space="0" w:color="000000"/>
              <w:right w:val="single" w:sz="4" w:space="0" w:color="000000"/>
            </w:tcBorders>
          </w:tcPr>
          <w:p w14:paraId="3D5C52EC" w14:textId="77777777" w:rsidR="00FA4E6A" w:rsidRPr="00740C30" w:rsidRDefault="00A3525B">
            <w:pPr>
              <w:ind w:left="1"/>
              <w:rPr>
                <w:color w:val="auto"/>
              </w:rPr>
            </w:pPr>
            <w:r w:rsidRPr="00740C30">
              <w:rPr>
                <w:rFonts w:ascii="Arial" w:eastAsia="Arial" w:hAnsi="Arial" w:cs="Arial"/>
                <w:color w:val="auto"/>
                <w:sz w:val="18"/>
              </w:rPr>
              <w:t xml:space="preserve">DATE </w:t>
            </w:r>
          </w:p>
          <w:p w14:paraId="19E5F4B0" w14:textId="77777777" w:rsidR="00FA4E6A" w:rsidRPr="00740C30" w:rsidRDefault="00A3525B">
            <w:pPr>
              <w:ind w:left="1"/>
              <w:rPr>
                <w:color w:val="auto"/>
              </w:rPr>
            </w:pPr>
            <w:r w:rsidRPr="00740C30">
              <w:rPr>
                <w:rFonts w:ascii="Arial" w:eastAsia="Arial" w:hAnsi="Arial" w:cs="Arial"/>
                <w:color w:val="auto"/>
                <w:sz w:val="18"/>
              </w:rPr>
              <w:t xml:space="preserve">COMPLETED </w:t>
            </w:r>
          </w:p>
        </w:tc>
        <w:tc>
          <w:tcPr>
            <w:tcW w:w="1532" w:type="dxa"/>
            <w:tcBorders>
              <w:top w:val="single" w:sz="4" w:space="0" w:color="000000"/>
              <w:left w:val="single" w:sz="4" w:space="0" w:color="000000"/>
              <w:bottom w:val="single" w:sz="4" w:space="0" w:color="000000"/>
              <w:right w:val="single" w:sz="4" w:space="0" w:color="000000"/>
            </w:tcBorders>
          </w:tcPr>
          <w:p w14:paraId="25E8CC52" w14:textId="77777777" w:rsidR="00FA4E6A" w:rsidRPr="00740C30" w:rsidRDefault="00A3525B">
            <w:pPr>
              <w:rPr>
                <w:color w:val="auto"/>
              </w:rPr>
            </w:pPr>
            <w:r w:rsidRPr="00740C30">
              <w:rPr>
                <w:rFonts w:ascii="Arial" w:eastAsia="Arial" w:hAnsi="Arial" w:cs="Arial"/>
                <w:color w:val="auto"/>
                <w:sz w:val="18"/>
              </w:rPr>
              <w:t xml:space="preserve">SIMILAR SERVICE </w:t>
            </w:r>
          </w:p>
        </w:tc>
      </w:tr>
      <w:tr w:rsidR="00740C30" w:rsidRPr="00740C30" w14:paraId="498C3F4B" w14:textId="77777777">
        <w:trPr>
          <w:trHeight w:val="934"/>
        </w:trPr>
        <w:tc>
          <w:tcPr>
            <w:tcW w:w="2708" w:type="dxa"/>
            <w:tcBorders>
              <w:top w:val="single" w:sz="4" w:space="0" w:color="000000"/>
              <w:left w:val="single" w:sz="4" w:space="0" w:color="000000"/>
              <w:bottom w:val="single" w:sz="4" w:space="0" w:color="000000"/>
              <w:right w:val="single" w:sz="4" w:space="0" w:color="000000"/>
            </w:tcBorders>
          </w:tcPr>
          <w:p w14:paraId="00546656" w14:textId="77777777" w:rsidR="00FA4E6A" w:rsidRPr="00740C30" w:rsidRDefault="00A3525B">
            <w:pPr>
              <w:rPr>
                <w:color w:val="auto"/>
              </w:rPr>
            </w:pPr>
            <w:r w:rsidRPr="00740C30">
              <w:rPr>
                <w:rFonts w:ascii="Arial" w:eastAsia="Arial" w:hAnsi="Arial" w:cs="Arial"/>
                <w:color w:val="auto"/>
                <w:sz w:val="20"/>
              </w:rPr>
              <w:t xml:space="preserve"> </w:t>
            </w:r>
          </w:p>
          <w:p w14:paraId="40E6925C" w14:textId="77777777" w:rsidR="00FA4E6A" w:rsidRPr="00740C30" w:rsidRDefault="00A3525B">
            <w:pPr>
              <w:rPr>
                <w:color w:val="auto"/>
              </w:rPr>
            </w:pPr>
            <w:r w:rsidRPr="00740C30">
              <w:rPr>
                <w:rFonts w:ascii="Arial" w:eastAsia="Arial" w:hAnsi="Arial" w:cs="Arial"/>
                <w:color w:val="auto"/>
                <w:sz w:val="20"/>
              </w:rPr>
              <w:t xml:space="preserve"> </w:t>
            </w:r>
          </w:p>
          <w:p w14:paraId="6889B833" w14:textId="77777777" w:rsidR="00FA4E6A" w:rsidRPr="00740C30" w:rsidRDefault="00A3525B">
            <w:pPr>
              <w:rPr>
                <w:color w:val="auto"/>
              </w:rPr>
            </w:pPr>
            <w:r w:rsidRPr="00740C30">
              <w:rPr>
                <w:rFonts w:ascii="Arial" w:eastAsia="Arial" w:hAnsi="Arial" w:cs="Arial"/>
                <w:color w:val="auto"/>
                <w:sz w:val="20"/>
              </w:rPr>
              <w:t xml:space="preserve"> </w:t>
            </w:r>
          </w:p>
        </w:tc>
        <w:tc>
          <w:tcPr>
            <w:tcW w:w="2597" w:type="dxa"/>
            <w:tcBorders>
              <w:top w:val="single" w:sz="4" w:space="0" w:color="000000"/>
              <w:left w:val="single" w:sz="4" w:space="0" w:color="000000"/>
              <w:bottom w:val="single" w:sz="4" w:space="0" w:color="000000"/>
              <w:right w:val="single" w:sz="4" w:space="0" w:color="000000"/>
            </w:tcBorders>
          </w:tcPr>
          <w:p w14:paraId="066C7085" w14:textId="77777777" w:rsidR="00FA4E6A" w:rsidRPr="00740C30" w:rsidRDefault="00A3525B">
            <w:pPr>
              <w:rPr>
                <w:color w:val="auto"/>
              </w:rPr>
            </w:pPr>
            <w:r w:rsidRPr="00740C30">
              <w:rPr>
                <w:rFonts w:ascii="Arial" w:eastAsia="Arial" w:hAnsi="Arial" w:cs="Arial"/>
                <w:color w:val="auto"/>
                <w:sz w:val="20"/>
              </w:rPr>
              <w:t xml:space="preserve"> </w:t>
            </w:r>
          </w:p>
        </w:tc>
        <w:tc>
          <w:tcPr>
            <w:tcW w:w="1586" w:type="dxa"/>
            <w:tcBorders>
              <w:top w:val="single" w:sz="4" w:space="0" w:color="000000"/>
              <w:left w:val="single" w:sz="4" w:space="0" w:color="000000"/>
              <w:bottom w:val="single" w:sz="4" w:space="0" w:color="000000"/>
              <w:right w:val="single" w:sz="4" w:space="0" w:color="000000"/>
            </w:tcBorders>
          </w:tcPr>
          <w:p w14:paraId="092558B0" w14:textId="77777777" w:rsidR="00FA4E6A" w:rsidRPr="00740C30" w:rsidRDefault="00A3525B">
            <w:pPr>
              <w:rPr>
                <w:color w:val="auto"/>
              </w:rPr>
            </w:pPr>
            <w:r w:rsidRPr="00740C30">
              <w:rPr>
                <w:rFonts w:ascii="Arial" w:eastAsia="Arial" w:hAnsi="Arial" w:cs="Arial"/>
                <w:color w:val="auto"/>
                <w:sz w:val="20"/>
              </w:rPr>
              <w:t xml:space="preserve"> </w:t>
            </w:r>
          </w:p>
        </w:tc>
        <w:tc>
          <w:tcPr>
            <w:tcW w:w="1465" w:type="dxa"/>
            <w:tcBorders>
              <w:top w:val="single" w:sz="4" w:space="0" w:color="000000"/>
              <w:left w:val="single" w:sz="4" w:space="0" w:color="000000"/>
              <w:bottom w:val="single" w:sz="4" w:space="0" w:color="000000"/>
              <w:right w:val="single" w:sz="4" w:space="0" w:color="000000"/>
            </w:tcBorders>
          </w:tcPr>
          <w:p w14:paraId="78C81E84" w14:textId="77777777" w:rsidR="00FA4E6A" w:rsidRPr="00740C30" w:rsidRDefault="00A3525B">
            <w:pPr>
              <w:ind w:left="1"/>
              <w:rPr>
                <w:color w:val="auto"/>
              </w:rPr>
            </w:pPr>
            <w:r w:rsidRPr="00740C30">
              <w:rPr>
                <w:rFonts w:ascii="Arial" w:eastAsia="Arial" w:hAnsi="Arial" w:cs="Arial"/>
                <w:color w:val="auto"/>
                <w:sz w:val="20"/>
              </w:rPr>
              <w:t xml:space="preserve"> </w:t>
            </w:r>
          </w:p>
        </w:tc>
        <w:tc>
          <w:tcPr>
            <w:tcW w:w="1532" w:type="dxa"/>
            <w:tcBorders>
              <w:top w:val="single" w:sz="4" w:space="0" w:color="000000"/>
              <w:left w:val="single" w:sz="4" w:space="0" w:color="000000"/>
              <w:bottom w:val="single" w:sz="4" w:space="0" w:color="000000"/>
              <w:right w:val="single" w:sz="4" w:space="0" w:color="000000"/>
            </w:tcBorders>
          </w:tcPr>
          <w:p w14:paraId="3047B234" w14:textId="77777777" w:rsidR="00FA4E6A" w:rsidRPr="00740C30" w:rsidRDefault="00A3525B">
            <w:pPr>
              <w:rPr>
                <w:color w:val="auto"/>
              </w:rPr>
            </w:pPr>
            <w:r w:rsidRPr="00740C30">
              <w:rPr>
                <w:rFonts w:ascii="Arial" w:eastAsia="Arial" w:hAnsi="Arial" w:cs="Arial"/>
                <w:color w:val="auto"/>
                <w:sz w:val="20"/>
              </w:rPr>
              <w:t xml:space="preserve"> </w:t>
            </w:r>
          </w:p>
        </w:tc>
      </w:tr>
      <w:tr w:rsidR="00740C30" w:rsidRPr="00740C30" w14:paraId="1CCA440D" w14:textId="77777777" w:rsidTr="005E4BC9">
        <w:trPr>
          <w:trHeight w:val="495"/>
        </w:trPr>
        <w:tc>
          <w:tcPr>
            <w:tcW w:w="2708" w:type="dxa"/>
            <w:tcBorders>
              <w:top w:val="single" w:sz="4" w:space="0" w:color="000000"/>
              <w:left w:val="single" w:sz="4" w:space="0" w:color="000000"/>
              <w:bottom w:val="single" w:sz="4" w:space="0" w:color="000000"/>
              <w:right w:val="single" w:sz="4" w:space="0" w:color="000000"/>
            </w:tcBorders>
          </w:tcPr>
          <w:p w14:paraId="24650840" w14:textId="77777777" w:rsidR="00FA4E6A" w:rsidRPr="00740C30" w:rsidRDefault="00A3525B">
            <w:pPr>
              <w:rPr>
                <w:color w:val="auto"/>
              </w:rPr>
            </w:pPr>
            <w:r w:rsidRPr="00740C30">
              <w:rPr>
                <w:rFonts w:ascii="Arial" w:eastAsia="Arial" w:hAnsi="Arial" w:cs="Arial"/>
                <w:color w:val="auto"/>
                <w:sz w:val="20"/>
              </w:rPr>
              <w:t xml:space="preserve"> </w:t>
            </w:r>
          </w:p>
          <w:p w14:paraId="52FA3738" w14:textId="77777777" w:rsidR="00FA4E6A" w:rsidRPr="00740C30" w:rsidRDefault="00A3525B">
            <w:pPr>
              <w:rPr>
                <w:color w:val="auto"/>
              </w:rPr>
            </w:pPr>
            <w:r w:rsidRPr="00740C30">
              <w:rPr>
                <w:rFonts w:ascii="Arial" w:eastAsia="Arial" w:hAnsi="Arial" w:cs="Arial"/>
                <w:color w:val="auto"/>
                <w:sz w:val="20"/>
              </w:rPr>
              <w:t xml:space="preserve"> </w:t>
            </w:r>
          </w:p>
          <w:p w14:paraId="6425537B" w14:textId="77777777" w:rsidR="00FA4E6A" w:rsidRPr="00740C30" w:rsidRDefault="00A3525B">
            <w:pPr>
              <w:rPr>
                <w:color w:val="auto"/>
              </w:rPr>
            </w:pPr>
            <w:r w:rsidRPr="00740C30">
              <w:rPr>
                <w:rFonts w:ascii="Arial" w:eastAsia="Arial" w:hAnsi="Arial" w:cs="Arial"/>
                <w:color w:val="auto"/>
                <w:sz w:val="20"/>
              </w:rPr>
              <w:t xml:space="preserve"> </w:t>
            </w:r>
          </w:p>
          <w:p w14:paraId="0700845B" w14:textId="77777777" w:rsidR="00FA4E6A" w:rsidRPr="00740C30" w:rsidRDefault="00A3525B">
            <w:pPr>
              <w:rPr>
                <w:color w:val="auto"/>
              </w:rPr>
            </w:pPr>
            <w:r w:rsidRPr="00740C30">
              <w:rPr>
                <w:rFonts w:ascii="Arial" w:eastAsia="Arial" w:hAnsi="Arial" w:cs="Arial"/>
                <w:color w:val="auto"/>
                <w:sz w:val="20"/>
              </w:rPr>
              <w:t xml:space="preserve"> </w:t>
            </w:r>
          </w:p>
        </w:tc>
        <w:tc>
          <w:tcPr>
            <w:tcW w:w="2597" w:type="dxa"/>
            <w:tcBorders>
              <w:top w:val="single" w:sz="4" w:space="0" w:color="000000"/>
              <w:left w:val="single" w:sz="4" w:space="0" w:color="000000"/>
              <w:bottom w:val="single" w:sz="4" w:space="0" w:color="000000"/>
              <w:right w:val="single" w:sz="4" w:space="0" w:color="000000"/>
            </w:tcBorders>
          </w:tcPr>
          <w:p w14:paraId="39E25566" w14:textId="77777777" w:rsidR="00FA4E6A" w:rsidRPr="00740C30" w:rsidRDefault="00A3525B">
            <w:pPr>
              <w:rPr>
                <w:color w:val="auto"/>
              </w:rPr>
            </w:pPr>
            <w:r w:rsidRPr="00740C30">
              <w:rPr>
                <w:rFonts w:ascii="Arial" w:eastAsia="Arial" w:hAnsi="Arial" w:cs="Arial"/>
                <w:color w:val="auto"/>
                <w:sz w:val="20"/>
              </w:rPr>
              <w:t xml:space="preserve"> </w:t>
            </w:r>
          </w:p>
        </w:tc>
        <w:tc>
          <w:tcPr>
            <w:tcW w:w="1586" w:type="dxa"/>
            <w:tcBorders>
              <w:top w:val="single" w:sz="4" w:space="0" w:color="000000"/>
              <w:left w:val="single" w:sz="4" w:space="0" w:color="000000"/>
              <w:bottom w:val="single" w:sz="4" w:space="0" w:color="000000"/>
              <w:right w:val="single" w:sz="4" w:space="0" w:color="000000"/>
            </w:tcBorders>
          </w:tcPr>
          <w:p w14:paraId="3AF308B1" w14:textId="77777777" w:rsidR="00FA4E6A" w:rsidRPr="00740C30" w:rsidRDefault="00A3525B">
            <w:pPr>
              <w:rPr>
                <w:color w:val="auto"/>
              </w:rPr>
            </w:pPr>
            <w:r w:rsidRPr="00740C30">
              <w:rPr>
                <w:rFonts w:ascii="Arial" w:eastAsia="Arial" w:hAnsi="Arial" w:cs="Arial"/>
                <w:color w:val="auto"/>
                <w:sz w:val="20"/>
              </w:rPr>
              <w:t xml:space="preserve"> </w:t>
            </w:r>
          </w:p>
        </w:tc>
        <w:tc>
          <w:tcPr>
            <w:tcW w:w="1465" w:type="dxa"/>
            <w:tcBorders>
              <w:top w:val="single" w:sz="4" w:space="0" w:color="000000"/>
              <w:left w:val="single" w:sz="4" w:space="0" w:color="000000"/>
              <w:bottom w:val="single" w:sz="4" w:space="0" w:color="000000"/>
              <w:right w:val="single" w:sz="4" w:space="0" w:color="000000"/>
            </w:tcBorders>
          </w:tcPr>
          <w:p w14:paraId="18A13197" w14:textId="77777777" w:rsidR="00FA4E6A" w:rsidRPr="00740C30" w:rsidRDefault="00A3525B">
            <w:pPr>
              <w:ind w:left="1"/>
              <w:rPr>
                <w:color w:val="auto"/>
              </w:rPr>
            </w:pPr>
            <w:r w:rsidRPr="00740C30">
              <w:rPr>
                <w:rFonts w:ascii="Arial" w:eastAsia="Arial" w:hAnsi="Arial" w:cs="Arial"/>
                <w:color w:val="auto"/>
                <w:sz w:val="20"/>
              </w:rPr>
              <w:t xml:space="preserve"> </w:t>
            </w:r>
          </w:p>
        </w:tc>
        <w:tc>
          <w:tcPr>
            <w:tcW w:w="1532" w:type="dxa"/>
            <w:tcBorders>
              <w:top w:val="single" w:sz="4" w:space="0" w:color="000000"/>
              <w:left w:val="single" w:sz="4" w:space="0" w:color="000000"/>
              <w:bottom w:val="single" w:sz="4" w:space="0" w:color="000000"/>
              <w:right w:val="single" w:sz="4" w:space="0" w:color="000000"/>
            </w:tcBorders>
          </w:tcPr>
          <w:p w14:paraId="7AF825AC" w14:textId="77777777" w:rsidR="00FA4E6A" w:rsidRPr="00740C30" w:rsidRDefault="00A3525B">
            <w:pPr>
              <w:rPr>
                <w:color w:val="auto"/>
              </w:rPr>
            </w:pPr>
            <w:r w:rsidRPr="00740C30">
              <w:rPr>
                <w:rFonts w:ascii="Arial" w:eastAsia="Arial" w:hAnsi="Arial" w:cs="Arial"/>
                <w:color w:val="auto"/>
                <w:sz w:val="20"/>
              </w:rPr>
              <w:t xml:space="preserve"> </w:t>
            </w:r>
          </w:p>
        </w:tc>
      </w:tr>
      <w:tr w:rsidR="00740C30" w:rsidRPr="00740C30" w14:paraId="4326D00E" w14:textId="77777777">
        <w:trPr>
          <w:trHeight w:val="994"/>
        </w:trPr>
        <w:tc>
          <w:tcPr>
            <w:tcW w:w="2708" w:type="dxa"/>
            <w:tcBorders>
              <w:top w:val="single" w:sz="4" w:space="0" w:color="000000"/>
              <w:left w:val="single" w:sz="4" w:space="0" w:color="000000"/>
              <w:bottom w:val="single" w:sz="4" w:space="0" w:color="000000"/>
              <w:right w:val="single" w:sz="4" w:space="0" w:color="000000"/>
            </w:tcBorders>
          </w:tcPr>
          <w:p w14:paraId="16A17746" w14:textId="77777777" w:rsidR="00FA4E6A" w:rsidRPr="00740C30" w:rsidRDefault="00A3525B">
            <w:pPr>
              <w:rPr>
                <w:color w:val="auto"/>
              </w:rPr>
            </w:pPr>
            <w:r w:rsidRPr="00740C30">
              <w:rPr>
                <w:rFonts w:ascii="Arial" w:eastAsia="Arial" w:hAnsi="Arial" w:cs="Arial"/>
                <w:color w:val="auto"/>
                <w:sz w:val="20"/>
              </w:rPr>
              <w:t xml:space="preserve"> </w:t>
            </w:r>
          </w:p>
          <w:p w14:paraId="4B697605" w14:textId="77777777" w:rsidR="00FA4E6A" w:rsidRPr="00740C30" w:rsidRDefault="00A3525B">
            <w:pPr>
              <w:rPr>
                <w:color w:val="auto"/>
              </w:rPr>
            </w:pPr>
            <w:r w:rsidRPr="00740C30">
              <w:rPr>
                <w:rFonts w:ascii="Arial" w:eastAsia="Arial" w:hAnsi="Arial" w:cs="Arial"/>
                <w:color w:val="auto"/>
                <w:sz w:val="20"/>
              </w:rPr>
              <w:t xml:space="preserve"> </w:t>
            </w:r>
          </w:p>
          <w:p w14:paraId="27E1837F" w14:textId="77777777" w:rsidR="00FA4E6A" w:rsidRPr="00740C30" w:rsidRDefault="00A3525B">
            <w:pPr>
              <w:rPr>
                <w:color w:val="auto"/>
              </w:rPr>
            </w:pPr>
            <w:r w:rsidRPr="00740C30">
              <w:rPr>
                <w:rFonts w:ascii="Arial" w:eastAsia="Arial" w:hAnsi="Arial" w:cs="Arial"/>
                <w:color w:val="auto"/>
                <w:sz w:val="20"/>
              </w:rPr>
              <w:t xml:space="preserve"> </w:t>
            </w:r>
          </w:p>
          <w:p w14:paraId="117E6546" w14:textId="77777777" w:rsidR="00FA4E6A" w:rsidRPr="00740C30" w:rsidRDefault="00A3525B">
            <w:pPr>
              <w:rPr>
                <w:color w:val="auto"/>
              </w:rPr>
            </w:pPr>
            <w:r w:rsidRPr="00740C30">
              <w:rPr>
                <w:rFonts w:ascii="Arial" w:eastAsia="Arial" w:hAnsi="Arial" w:cs="Arial"/>
                <w:color w:val="auto"/>
                <w:sz w:val="20"/>
              </w:rPr>
              <w:t xml:space="preserve"> </w:t>
            </w:r>
          </w:p>
        </w:tc>
        <w:tc>
          <w:tcPr>
            <w:tcW w:w="2597" w:type="dxa"/>
            <w:tcBorders>
              <w:top w:val="single" w:sz="4" w:space="0" w:color="000000"/>
              <w:left w:val="single" w:sz="4" w:space="0" w:color="000000"/>
              <w:bottom w:val="single" w:sz="4" w:space="0" w:color="000000"/>
              <w:right w:val="single" w:sz="4" w:space="0" w:color="000000"/>
            </w:tcBorders>
          </w:tcPr>
          <w:p w14:paraId="38FFE281" w14:textId="77777777" w:rsidR="00FA4E6A" w:rsidRPr="00740C30" w:rsidRDefault="00A3525B">
            <w:pPr>
              <w:rPr>
                <w:color w:val="auto"/>
              </w:rPr>
            </w:pPr>
            <w:r w:rsidRPr="00740C30">
              <w:rPr>
                <w:rFonts w:ascii="Arial" w:eastAsia="Arial" w:hAnsi="Arial" w:cs="Arial"/>
                <w:color w:val="auto"/>
                <w:sz w:val="20"/>
              </w:rPr>
              <w:t xml:space="preserve"> </w:t>
            </w:r>
          </w:p>
        </w:tc>
        <w:tc>
          <w:tcPr>
            <w:tcW w:w="1586" w:type="dxa"/>
            <w:tcBorders>
              <w:top w:val="single" w:sz="4" w:space="0" w:color="000000"/>
              <w:left w:val="single" w:sz="4" w:space="0" w:color="000000"/>
              <w:bottom w:val="single" w:sz="4" w:space="0" w:color="000000"/>
              <w:right w:val="single" w:sz="4" w:space="0" w:color="000000"/>
            </w:tcBorders>
          </w:tcPr>
          <w:p w14:paraId="4BA151EB" w14:textId="77777777" w:rsidR="00FA4E6A" w:rsidRPr="00740C30" w:rsidRDefault="00A3525B">
            <w:pPr>
              <w:rPr>
                <w:color w:val="auto"/>
              </w:rPr>
            </w:pPr>
            <w:r w:rsidRPr="00740C30">
              <w:rPr>
                <w:rFonts w:ascii="Arial" w:eastAsia="Arial" w:hAnsi="Arial" w:cs="Arial"/>
                <w:color w:val="auto"/>
                <w:sz w:val="20"/>
              </w:rPr>
              <w:t xml:space="preserve"> </w:t>
            </w:r>
          </w:p>
        </w:tc>
        <w:tc>
          <w:tcPr>
            <w:tcW w:w="1465" w:type="dxa"/>
            <w:tcBorders>
              <w:top w:val="single" w:sz="4" w:space="0" w:color="000000"/>
              <w:left w:val="single" w:sz="4" w:space="0" w:color="000000"/>
              <w:bottom w:val="single" w:sz="4" w:space="0" w:color="000000"/>
              <w:right w:val="single" w:sz="4" w:space="0" w:color="000000"/>
            </w:tcBorders>
          </w:tcPr>
          <w:p w14:paraId="06D08329" w14:textId="77777777" w:rsidR="00FA4E6A" w:rsidRPr="00740C30" w:rsidRDefault="00A3525B">
            <w:pPr>
              <w:ind w:left="1"/>
              <w:rPr>
                <w:color w:val="auto"/>
              </w:rPr>
            </w:pPr>
            <w:r w:rsidRPr="00740C30">
              <w:rPr>
                <w:rFonts w:ascii="Arial" w:eastAsia="Arial" w:hAnsi="Arial" w:cs="Arial"/>
                <w:color w:val="auto"/>
                <w:sz w:val="20"/>
              </w:rPr>
              <w:t xml:space="preserve"> </w:t>
            </w:r>
          </w:p>
        </w:tc>
        <w:tc>
          <w:tcPr>
            <w:tcW w:w="1532" w:type="dxa"/>
            <w:tcBorders>
              <w:top w:val="single" w:sz="4" w:space="0" w:color="000000"/>
              <w:left w:val="single" w:sz="4" w:space="0" w:color="000000"/>
              <w:bottom w:val="single" w:sz="4" w:space="0" w:color="000000"/>
              <w:right w:val="single" w:sz="4" w:space="0" w:color="000000"/>
            </w:tcBorders>
          </w:tcPr>
          <w:p w14:paraId="084466C2" w14:textId="77777777" w:rsidR="00FA4E6A" w:rsidRPr="00740C30" w:rsidRDefault="00A3525B">
            <w:pPr>
              <w:rPr>
                <w:color w:val="auto"/>
              </w:rPr>
            </w:pPr>
            <w:r w:rsidRPr="00740C30">
              <w:rPr>
                <w:rFonts w:ascii="Arial" w:eastAsia="Arial" w:hAnsi="Arial" w:cs="Arial"/>
                <w:color w:val="auto"/>
                <w:sz w:val="20"/>
              </w:rPr>
              <w:t xml:space="preserve"> </w:t>
            </w:r>
          </w:p>
        </w:tc>
      </w:tr>
      <w:tr w:rsidR="00740C30" w:rsidRPr="00740C30" w14:paraId="388D9398" w14:textId="77777777">
        <w:trPr>
          <w:trHeight w:val="946"/>
        </w:trPr>
        <w:tc>
          <w:tcPr>
            <w:tcW w:w="2708" w:type="dxa"/>
            <w:tcBorders>
              <w:top w:val="single" w:sz="4" w:space="0" w:color="000000"/>
              <w:left w:val="single" w:sz="4" w:space="0" w:color="000000"/>
              <w:bottom w:val="single" w:sz="4" w:space="0" w:color="000000"/>
              <w:right w:val="single" w:sz="4" w:space="0" w:color="000000"/>
            </w:tcBorders>
          </w:tcPr>
          <w:p w14:paraId="4308900A" w14:textId="77777777" w:rsidR="00FA4E6A" w:rsidRPr="00740C30" w:rsidRDefault="00A3525B">
            <w:pPr>
              <w:rPr>
                <w:color w:val="auto"/>
              </w:rPr>
            </w:pPr>
            <w:r w:rsidRPr="00740C30">
              <w:rPr>
                <w:rFonts w:ascii="Arial" w:eastAsia="Arial" w:hAnsi="Arial" w:cs="Arial"/>
                <w:color w:val="auto"/>
                <w:sz w:val="20"/>
              </w:rPr>
              <w:t xml:space="preserve"> </w:t>
            </w:r>
          </w:p>
          <w:p w14:paraId="3A8A9923" w14:textId="77777777" w:rsidR="00FA4E6A" w:rsidRPr="00740C30" w:rsidRDefault="00A3525B">
            <w:pPr>
              <w:rPr>
                <w:color w:val="auto"/>
              </w:rPr>
            </w:pPr>
            <w:r w:rsidRPr="00740C30">
              <w:rPr>
                <w:rFonts w:ascii="Arial" w:eastAsia="Arial" w:hAnsi="Arial" w:cs="Arial"/>
                <w:color w:val="auto"/>
                <w:sz w:val="20"/>
              </w:rPr>
              <w:t xml:space="preserve"> </w:t>
            </w:r>
          </w:p>
          <w:p w14:paraId="7221B4D2" w14:textId="77777777" w:rsidR="00FA4E6A" w:rsidRPr="00740C30" w:rsidRDefault="00A3525B">
            <w:pPr>
              <w:rPr>
                <w:color w:val="auto"/>
              </w:rPr>
            </w:pPr>
            <w:r w:rsidRPr="00740C30">
              <w:rPr>
                <w:rFonts w:ascii="Arial" w:eastAsia="Arial" w:hAnsi="Arial" w:cs="Arial"/>
                <w:color w:val="auto"/>
                <w:sz w:val="20"/>
              </w:rPr>
              <w:t xml:space="preserve"> </w:t>
            </w:r>
          </w:p>
        </w:tc>
        <w:tc>
          <w:tcPr>
            <w:tcW w:w="2597" w:type="dxa"/>
            <w:tcBorders>
              <w:top w:val="single" w:sz="4" w:space="0" w:color="000000"/>
              <w:left w:val="single" w:sz="4" w:space="0" w:color="000000"/>
              <w:bottom w:val="single" w:sz="4" w:space="0" w:color="000000"/>
              <w:right w:val="single" w:sz="4" w:space="0" w:color="000000"/>
            </w:tcBorders>
          </w:tcPr>
          <w:p w14:paraId="1222C5B7" w14:textId="77777777" w:rsidR="00FA4E6A" w:rsidRPr="00740C30" w:rsidRDefault="00A3525B">
            <w:pPr>
              <w:rPr>
                <w:color w:val="auto"/>
              </w:rPr>
            </w:pPr>
            <w:r w:rsidRPr="00740C30">
              <w:rPr>
                <w:rFonts w:ascii="Arial" w:eastAsia="Arial" w:hAnsi="Arial" w:cs="Arial"/>
                <w:color w:val="auto"/>
                <w:sz w:val="20"/>
              </w:rPr>
              <w:t xml:space="preserve"> </w:t>
            </w:r>
          </w:p>
        </w:tc>
        <w:tc>
          <w:tcPr>
            <w:tcW w:w="1586" w:type="dxa"/>
            <w:tcBorders>
              <w:top w:val="single" w:sz="4" w:space="0" w:color="000000"/>
              <w:left w:val="single" w:sz="4" w:space="0" w:color="000000"/>
              <w:bottom w:val="single" w:sz="4" w:space="0" w:color="000000"/>
              <w:right w:val="single" w:sz="4" w:space="0" w:color="000000"/>
            </w:tcBorders>
          </w:tcPr>
          <w:p w14:paraId="5B07C6D5" w14:textId="77777777" w:rsidR="00FA4E6A" w:rsidRPr="00740C30" w:rsidRDefault="00A3525B">
            <w:pPr>
              <w:rPr>
                <w:color w:val="auto"/>
              </w:rPr>
            </w:pPr>
            <w:r w:rsidRPr="00740C30">
              <w:rPr>
                <w:rFonts w:ascii="Arial" w:eastAsia="Arial" w:hAnsi="Arial" w:cs="Arial"/>
                <w:color w:val="auto"/>
                <w:sz w:val="20"/>
              </w:rPr>
              <w:t xml:space="preserve"> </w:t>
            </w:r>
          </w:p>
        </w:tc>
        <w:tc>
          <w:tcPr>
            <w:tcW w:w="1465" w:type="dxa"/>
            <w:tcBorders>
              <w:top w:val="single" w:sz="4" w:space="0" w:color="000000"/>
              <w:left w:val="single" w:sz="4" w:space="0" w:color="000000"/>
              <w:bottom w:val="single" w:sz="4" w:space="0" w:color="000000"/>
              <w:right w:val="single" w:sz="4" w:space="0" w:color="000000"/>
            </w:tcBorders>
          </w:tcPr>
          <w:p w14:paraId="5463D2E9" w14:textId="77777777" w:rsidR="00FA4E6A" w:rsidRPr="00740C30" w:rsidRDefault="00A3525B">
            <w:pPr>
              <w:ind w:left="1"/>
              <w:rPr>
                <w:color w:val="auto"/>
              </w:rPr>
            </w:pPr>
            <w:r w:rsidRPr="00740C30">
              <w:rPr>
                <w:rFonts w:ascii="Arial" w:eastAsia="Arial" w:hAnsi="Arial" w:cs="Arial"/>
                <w:color w:val="auto"/>
                <w:sz w:val="20"/>
              </w:rPr>
              <w:t xml:space="preserve"> </w:t>
            </w:r>
          </w:p>
        </w:tc>
        <w:tc>
          <w:tcPr>
            <w:tcW w:w="1532" w:type="dxa"/>
            <w:tcBorders>
              <w:top w:val="single" w:sz="4" w:space="0" w:color="000000"/>
              <w:left w:val="single" w:sz="4" w:space="0" w:color="000000"/>
              <w:bottom w:val="single" w:sz="4" w:space="0" w:color="000000"/>
              <w:right w:val="single" w:sz="4" w:space="0" w:color="000000"/>
            </w:tcBorders>
          </w:tcPr>
          <w:p w14:paraId="149F2650" w14:textId="77777777" w:rsidR="00FA4E6A" w:rsidRPr="00740C30" w:rsidRDefault="00A3525B">
            <w:pPr>
              <w:rPr>
                <w:color w:val="auto"/>
              </w:rPr>
            </w:pPr>
            <w:r w:rsidRPr="00740C30">
              <w:rPr>
                <w:rFonts w:ascii="Arial" w:eastAsia="Arial" w:hAnsi="Arial" w:cs="Arial"/>
                <w:color w:val="auto"/>
                <w:sz w:val="20"/>
              </w:rPr>
              <w:t xml:space="preserve"> </w:t>
            </w:r>
          </w:p>
        </w:tc>
      </w:tr>
      <w:tr w:rsidR="00740C30" w:rsidRPr="00740C30" w14:paraId="3C0B5F98" w14:textId="77777777">
        <w:trPr>
          <w:trHeight w:val="1081"/>
        </w:trPr>
        <w:tc>
          <w:tcPr>
            <w:tcW w:w="2708" w:type="dxa"/>
            <w:tcBorders>
              <w:top w:val="single" w:sz="4" w:space="0" w:color="000000"/>
              <w:left w:val="single" w:sz="4" w:space="0" w:color="000000"/>
              <w:bottom w:val="single" w:sz="4" w:space="0" w:color="000000"/>
              <w:right w:val="single" w:sz="4" w:space="0" w:color="000000"/>
            </w:tcBorders>
          </w:tcPr>
          <w:p w14:paraId="2A640177" w14:textId="77777777" w:rsidR="00FA4E6A" w:rsidRPr="00740C30" w:rsidRDefault="00A3525B">
            <w:pPr>
              <w:rPr>
                <w:color w:val="auto"/>
              </w:rPr>
            </w:pPr>
            <w:r w:rsidRPr="00740C30">
              <w:rPr>
                <w:rFonts w:ascii="Arial" w:eastAsia="Arial" w:hAnsi="Arial" w:cs="Arial"/>
                <w:color w:val="auto"/>
                <w:sz w:val="20"/>
              </w:rPr>
              <w:t xml:space="preserve"> </w:t>
            </w:r>
          </w:p>
          <w:p w14:paraId="59990480" w14:textId="77777777" w:rsidR="00FA4E6A" w:rsidRPr="00740C30" w:rsidRDefault="00A3525B">
            <w:pPr>
              <w:rPr>
                <w:color w:val="auto"/>
              </w:rPr>
            </w:pPr>
            <w:r w:rsidRPr="00740C30">
              <w:rPr>
                <w:rFonts w:ascii="Arial" w:eastAsia="Arial" w:hAnsi="Arial" w:cs="Arial"/>
                <w:color w:val="auto"/>
                <w:sz w:val="20"/>
              </w:rPr>
              <w:t xml:space="preserve"> </w:t>
            </w:r>
          </w:p>
          <w:p w14:paraId="5E4E8D45" w14:textId="77777777" w:rsidR="00FA4E6A" w:rsidRPr="00740C30" w:rsidRDefault="00A3525B">
            <w:pPr>
              <w:rPr>
                <w:color w:val="auto"/>
              </w:rPr>
            </w:pPr>
            <w:r w:rsidRPr="00740C30">
              <w:rPr>
                <w:rFonts w:ascii="Arial" w:eastAsia="Arial" w:hAnsi="Arial" w:cs="Arial"/>
                <w:color w:val="auto"/>
                <w:sz w:val="20"/>
              </w:rPr>
              <w:t xml:space="preserve"> </w:t>
            </w:r>
          </w:p>
          <w:p w14:paraId="068E8A0E" w14:textId="77777777" w:rsidR="00FA4E6A" w:rsidRPr="00740C30" w:rsidRDefault="00A3525B">
            <w:pPr>
              <w:rPr>
                <w:color w:val="auto"/>
              </w:rPr>
            </w:pPr>
            <w:r w:rsidRPr="00740C30">
              <w:rPr>
                <w:rFonts w:ascii="Arial" w:eastAsia="Arial" w:hAnsi="Arial" w:cs="Arial"/>
                <w:color w:val="auto"/>
                <w:sz w:val="20"/>
              </w:rPr>
              <w:t xml:space="preserve"> </w:t>
            </w:r>
          </w:p>
        </w:tc>
        <w:tc>
          <w:tcPr>
            <w:tcW w:w="2597" w:type="dxa"/>
            <w:tcBorders>
              <w:top w:val="single" w:sz="4" w:space="0" w:color="000000"/>
              <w:left w:val="single" w:sz="4" w:space="0" w:color="000000"/>
              <w:bottom w:val="single" w:sz="4" w:space="0" w:color="000000"/>
              <w:right w:val="single" w:sz="4" w:space="0" w:color="000000"/>
            </w:tcBorders>
          </w:tcPr>
          <w:p w14:paraId="2552E379" w14:textId="77777777" w:rsidR="00FA4E6A" w:rsidRPr="00740C30" w:rsidRDefault="00A3525B">
            <w:pPr>
              <w:rPr>
                <w:color w:val="auto"/>
              </w:rPr>
            </w:pPr>
            <w:r w:rsidRPr="00740C30">
              <w:rPr>
                <w:rFonts w:ascii="Arial" w:eastAsia="Arial" w:hAnsi="Arial" w:cs="Arial"/>
                <w:color w:val="auto"/>
                <w:sz w:val="20"/>
              </w:rPr>
              <w:t xml:space="preserve"> </w:t>
            </w:r>
          </w:p>
        </w:tc>
        <w:tc>
          <w:tcPr>
            <w:tcW w:w="1586" w:type="dxa"/>
            <w:tcBorders>
              <w:top w:val="single" w:sz="4" w:space="0" w:color="000000"/>
              <w:left w:val="single" w:sz="4" w:space="0" w:color="000000"/>
              <w:bottom w:val="single" w:sz="4" w:space="0" w:color="000000"/>
              <w:right w:val="single" w:sz="4" w:space="0" w:color="000000"/>
            </w:tcBorders>
          </w:tcPr>
          <w:p w14:paraId="77ED6F1F" w14:textId="77777777" w:rsidR="00FA4E6A" w:rsidRPr="00740C30" w:rsidRDefault="00A3525B">
            <w:pPr>
              <w:rPr>
                <w:color w:val="auto"/>
              </w:rPr>
            </w:pPr>
            <w:r w:rsidRPr="00740C30">
              <w:rPr>
                <w:rFonts w:ascii="Arial" w:eastAsia="Arial" w:hAnsi="Arial" w:cs="Arial"/>
                <w:color w:val="auto"/>
                <w:sz w:val="20"/>
              </w:rPr>
              <w:t xml:space="preserve"> </w:t>
            </w:r>
          </w:p>
        </w:tc>
        <w:tc>
          <w:tcPr>
            <w:tcW w:w="1465" w:type="dxa"/>
            <w:tcBorders>
              <w:top w:val="single" w:sz="4" w:space="0" w:color="000000"/>
              <w:left w:val="single" w:sz="4" w:space="0" w:color="000000"/>
              <w:bottom w:val="single" w:sz="4" w:space="0" w:color="000000"/>
              <w:right w:val="single" w:sz="4" w:space="0" w:color="000000"/>
            </w:tcBorders>
          </w:tcPr>
          <w:p w14:paraId="6ACCF41E" w14:textId="77777777" w:rsidR="00FA4E6A" w:rsidRPr="00740C30" w:rsidRDefault="00A3525B">
            <w:pPr>
              <w:ind w:left="1"/>
              <w:rPr>
                <w:color w:val="auto"/>
              </w:rPr>
            </w:pPr>
            <w:r w:rsidRPr="00740C30">
              <w:rPr>
                <w:rFonts w:ascii="Arial" w:eastAsia="Arial" w:hAnsi="Arial" w:cs="Arial"/>
                <w:color w:val="auto"/>
                <w:sz w:val="20"/>
              </w:rPr>
              <w:t xml:space="preserve"> </w:t>
            </w:r>
          </w:p>
        </w:tc>
        <w:tc>
          <w:tcPr>
            <w:tcW w:w="1532" w:type="dxa"/>
            <w:tcBorders>
              <w:top w:val="single" w:sz="4" w:space="0" w:color="000000"/>
              <w:left w:val="single" w:sz="4" w:space="0" w:color="000000"/>
              <w:bottom w:val="single" w:sz="4" w:space="0" w:color="000000"/>
              <w:right w:val="single" w:sz="4" w:space="0" w:color="000000"/>
            </w:tcBorders>
          </w:tcPr>
          <w:p w14:paraId="53BE067A" w14:textId="77777777" w:rsidR="00FA4E6A" w:rsidRPr="00740C30" w:rsidRDefault="00A3525B">
            <w:pPr>
              <w:rPr>
                <w:color w:val="auto"/>
              </w:rPr>
            </w:pPr>
            <w:r w:rsidRPr="00740C30">
              <w:rPr>
                <w:rFonts w:ascii="Arial" w:eastAsia="Arial" w:hAnsi="Arial" w:cs="Arial"/>
                <w:color w:val="auto"/>
                <w:sz w:val="20"/>
              </w:rPr>
              <w:t xml:space="preserve"> </w:t>
            </w:r>
          </w:p>
        </w:tc>
      </w:tr>
      <w:tr w:rsidR="00740C30" w:rsidRPr="00740C30" w14:paraId="4D8B8233" w14:textId="77777777">
        <w:trPr>
          <w:trHeight w:val="1080"/>
        </w:trPr>
        <w:tc>
          <w:tcPr>
            <w:tcW w:w="2708" w:type="dxa"/>
            <w:tcBorders>
              <w:top w:val="single" w:sz="4" w:space="0" w:color="000000"/>
              <w:left w:val="single" w:sz="4" w:space="0" w:color="000000"/>
              <w:bottom w:val="single" w:sz="4" w:space="0" w:color="000000"/>
              <w:right w:val="single" w:sz="4" w:space="0" w:color="000000"/>
            </w:tcBorders>
          </w:tcPr>
          <w:p w14:paraId="1B5F2BEE" w14:textId="77777777" w:rsidR="00FA4E6A" w:rsidRPr="00740C30" w:rsidRDefault="00A3525B">
            <w:pPr>
              <w:rPr>
                <w:color w:val="auto"/>
              </w:rPr>
            </w:pPr>
            <w:r w:rsidRPr="00740C30">
              <w:rPr>
                <w:rFonts w:ascii="Arial" w:eastAsia="Arial" w:hAnsi="Arial" w:cs="Arial"/>
                <w:color w:val="auto"/>
                <w:sz w:val="20"/>
              </w:rPr>
              <w:t xml:space="preserve"> </w:t>
            </w:r>
          </w:p>
          <w:p w14:paraId="2D24F78B" w14:textId="77777777" w:rsidR="00FA4E6A" w:rsidRPr="00740C30" w:rsidRDefault="00A3525B">
            <w:pPr>
              <w:rPr>
                <w:color w:val="auto"/>
              </w:rPr>
            </w:pPr>
            <w:r w:rsidRPr="00740C30">
              <w:rPr>
                <w:rFonts w:ascii="Arial" w:eastAsia="Arial" w:hAnsi="Arial" w:cs="Arial"/>
                <w:color w:val="auto"/>
                <w:sz w:val="20"/>
              </w:rPr>
              <w:t xml:space="preserve"> </w:t>
            </w:r>
          </w:p>
          <w:p w14:paraId="7E395E2B" w14:textId="77777777" w:rsidR="00FA4E6A" w:rsidRPr="00740C30" w:rsidRDefault="00A3525B">
            <w:pPr>
              <w:rPr>
                <w:color w:val="auto"/>
              </w:rPr>
            </w:pPr>
            <w:r w:rsidRPr="00740C30">
              <w:rPr>
                <w:rFonts w:ascii="Arial" w:eastAsia="Arial" w:hAnsi="Arial" w:cs="Arial"/>
                <w:color w:val="auto"/>
                <w:sz w:val="20"/>
              </w:rPr>
              <w:t xml:space="preserve"> </w:t>
            </w:r>
          </w:p>
          <w:p w14:paraId="79DE8D2E" w14:textId="77777777" w:rsidR="00FA4E6A" w:rsidRPr="00740C30" w:rsidRDefault="00A3525B">
            <w:pPr>
              <w:rPr>
                <w:color w:val="auto"/>
              </w:rPr>
            </w:pPr>
            <w:r w:rsidRPr="00740C30">
              <w:rPr>
                <w:rFonts w:ascii="Arial" w:eastAsia="Arial" w:hAnsi="Arial" w:cs="Arial"/>
                <w:color w:val="auto"/>
                <w:sz w:val="20"/>
              </w:rPr>
              <w:t xml:space="preserve"> </w:t>
            </w:r>
          </w:p>
        </w:tc>
        <w:tc>
          <w:tcPr>
            <w:tcW w:w="2597" w:type="dxa"/>
            <w:tcBorders>
              <w:top w:val="single" w:sz="4" w:space="0" w:color="000000"/>
              <w:left w:val="single" w:sz="4" w:space="0" w:color="000000"/>
              <w:bottom w:val="single" w:sz="4" w:space="0" w:color="000000"/>
              <w:right w:val="single" w:sz="4" w:space="0" w:color="000000"/>
            </w:tcBorders>
          </w:tcPr>
          <w:p w14:paraId="69DB1DC3" w14:textId="77777777" w:rsidR="00FA4E6A" w:rsidRPr="00740C30" w:rsidRDefault="00A3525B">
            <w:pPr>
              <w:rPr>
                <w:color w:val="auto"/>
              </w:rPr>
            </w:pPr>
            <w:r w:rsidRPr="00740C30">
              <w:rPr>
                <w:rFonts w:ascii="Arial" w:eastAsia="Arial" w:hAnsi="Arial" w:cs="Arial"/>
                <w:color w:val="auto"/>
                <w:sz w:val="20"/>
              </w:rPr>
              <w:t xml:space="preserve"> </w:t>
            </w:r>
          </w:p>
        </w:tc>
        <w:tc>
          <w:tcPr>
            <w:tcW w:w="1586" w:type="dxa"/>
            <w:tcBorders>
              <w:top w:val="single" w:sz="4" w:space="0" w:color="000000"/>
              <w:left w:val="single" w:sz="4" w:space="0" w:color="000000"/>
              <w:bottom w:val="single" w:sz="4" w:space="0" w:color="000000"/>
              <w:right w:val="single" w:sz="4" w:space="0" w:color="000000"/>
            </w:tcBorders>
          </w:tcPr>
          <w:p w14:paraId="1611AC04" w14:textId="77777777" w:rsidR="00FA4E6A" w:rsidRPr="00740C30" w:rsidRDefault="00A3525B">
            <w:pPr>
              <w:rPr>
                <w:color w:val="auto"/>
              </w:rPr>
            </w:pPr>
            <w:r w:rsidRPr="00740C30">
              <w:rPr>
                <w:rFonts w:ascii="Arial" w:eastAsia="Arial" w:hAnsi="Arial" w:cs="Arial"/>
                <w:color w:val="auto"/>
                <w:sz w:val="20"/>
              </w:rPr>
              <w:t xml:space="preserve"> </w:t>
            </w:r>
          </w:p>
        </w:tc>
        <w:tc>
          <w:tcPr>
            <w:tcW w:w="1465" w:type="dxa"/>
            <w:tcBorders>
              <w:top w:val="single" w:sz="4" w:space="0" w:color="000000"/>
              <w:left w:val="single" w:sz="4" w:space="0" w:color="000000"/>
              <w:bottom w:val="single" w:sz="4" w:space="0" w:color="000000"/>
              <w:right w:val="single" w:sz="4" w:space="0" w:color="000000"/>
            </w:tcBorders>
          </w:tcPr>
          <w:p w14:paraId="3F00D7B1" w14:textId="77777777" w:rsidR="00FA4E6A" w:rsidRPr="00740C30" w:rsidRDefault="00A3525B">
            <w:pPr>
              <w:ind w:left="1"/>
              <w:rPr>
                <w:color w:val="auto"/>
              </w:rPr>
            </w:pPr>
            <w:r w:rsidRPr="00740C30">
              <w:rPr>
                <w:rFonts w:ascii="Arial" w:eastAsia="Arial" w:hAnsi="Arial" w:cs="Arial"/>
                <w:color w:val="auto"/>
                <w:sz w:val="20"/>
              </w:rPr>
              <w:t xml:space="preserve"> </w:t>
            </w:r>
          </w:p>
        </w:tc>
        <w:tc>
          <w:tcPr>
            <w:tcW w:w="1532" w:type="dxa"/>
            <w:tcBorders>
              <w:top w:val="single" w:sz="4" w:space="0" w:color="000000"/>
              <w:left w:val="single" w:sz="4" w:space="0" w:color="000000"/>
              <w:bottom w:val="single" w:sz="4" w:space="0" w:color="000000"/>
              <w:right w:val="single" w:sz="4" w:space="0" w:color="000000"/>
            </w:tcBorders>
          </w:tcPr>
          <w:p w14:paraId="1E5F6AA8" w14:textId="77777777" w:rsidR="00FA4E6A" w:rsidRPr="00740C30" w:rsidRDefault="00A3525B">
            <w:pPr>
              <w:rPr>
                <w:color w:val="auto"/>
              </w:rPr>
            </w:pPr>
            <w:r w:rsidRPr="00740C30">
              <w:rPr>
                <w:rFonts w:ascii="Arial" w:eastAsia="Arial" w:hAnsi="Arial" w:cs="Arial"/>
                <w:color w:val="auto"/>
                <w:sz w:val="20"/>
              </w:rPr>
              <w:t xml:space="preserve"> </w:t>
            </w:r>
          </w:p>
        </w:tc>
      </w:tr>
    </w:tbl>
    <w:p w14:paraId="7B1A3DE8" w14:textId="3B72C915" w:rsidR="00FA4E6A" w:rsidRPr="00740C30" w:rsidRDefault="00FA4E6A" w:rsidP="00F25EFE">
      <w:pPr>
        <w:spacing w:after="0"/>
        <w:rPr>
          <w:color w:val="auto"/>
        </w:rPr>
        <w:sectPr w:rsidR="00FA4E6A" w:rsidRPr="00740C30">
          <w:headerReference w:type="even" r:id="rId83"/>
          <w:headerReference w:type="default" r:id="rId84"/>
          <w:footerReference w:type="even" r:id="rId85"/>
          <w:footerReference w:type="default" r:id="rId86"/>
          <w:headerReference w:type="first" r:id="rId87"/>
          <w:footerReference w:type="first" r:id="rId88"/>
          <w:pgSz w:w="11911" w:h="16841"/>
          <w:pgMar w:top="53" w:right="114" w:bottom="1839" w:left="605" w:header="720" w:footer="1077" w:gutter="0"/>
          <w:cols w:space="720"/>
        </w:sectPr>
      </w:pPr>
    </w:p>
    <w:p w14:paraId="11602FA3" w14:textId="579DFE37" w:rsidR="00FA4E6A" w:rsidRPr="00740C30" w:rsidRDefault="00305374">
      <w:pPr>
        <w:pStyle w:val="Heading6"/>
        <w:spacing w:after="3" w:line="259" w:lineRule="auto"/>
        <w:ind w:left="1595" w:right="1862"/>
        <w:jc w:val="center"/>
        <w:rPr>
          <w:color w:val="auto"/>
        </w:rPr>
      </w:pPr>
      <w:r w:rsidRPr="00740C30">
        <w:rPr>
          <w:rFonts w:ascii="Century Gothic" w:eastAsia="Century Gothic" w:hAnsi="Century Gothic" w:cs="Century Gothic"/>
          <w:color w:val="auto"/>
          <w:sz w:val="28"/>
          <w:u w:val="single" w:color="000000"/>
        </w:rPr>
        <w:t>MASILONYANA LOCAL MUNICIPALITY</w:t>
      </w:r>
    </w:p>
    <w:p w14:paraId="32102BF9" w14:textId="77777777" w:rsidR="00FA4E6A" w:rsidRPr="00740C30" w:rsidRDefault="00A3525B">
      <w:pPr>
        <w:spacing w:after="0"/>
        <w:ind w:right="187"/>
        <w:jc w:val="center"/>
        <w:rPr>
          <w:color w:val="auto"/>
        </w:rPr>
      </w:pPr>
      <w:r w:rsidRPr="00740C30">
        <w:rPr>
          <w:rFonts w:ascii="Arial" w:eastAsia="Arial" w:hAnsi="Arial" w:cs="Arial"/>
          <w:b/>
          <w:color w:val="auto"/>
          <w:sz w:val="28"/>
        </w:rPr>
        <w:t xml:space="preserve"> </w:t>
      </w:r>
    </w:p>
    <w:p w14:paraId="40441232" w14:textId="162F2E3F" w:rsidR="00FA4E6A" w:rsidRPr="00740C30" w:rsidRDefault="004C22D0" w:rsidP="00DB5EC3">
      <w:pPr>
        <w:spacing w:after="3" w:line="254" w:lineRule="auto"/>
        <w:ind w:left="586" w:right="508" w:hanging="10"/>
        <w:jc w:val="both"/>
        <w:rPr>
          <w:color w:val="auto"/>
        </w:rPr>
      </w:pPr>
      <w:r w:rsidRPr="00740C30">
        <w:rPr>
          <w:rFonts w:ascii="Century Gothic" w:eastAsia="Century Gothic" w:hAnsi="Century Gothic" w:cs="Century Gothic"/>
          <w:b/>
          <w:color w:val="auto"/>
          <w:szCs w:val="22"/>
        </w:rPr>
        <w:t>RE-ADVERTISEMENT:</w:t>
      </w:r>
      <w:r w:rsidRPr="00740C30">
        <w:rPr>
          <w:rFonts w:ascii="Century Gothic" w:eastAsia="Century Gothic" w:hAnsi="Century Gothic" w:cs="Century Gothic"/>
          <w:b/>
          <w:color w:val="auto"/>
          <w:sz w:val="24"/>
        </w:rPr>
        <w:t xml:space="preserve"> </w:t>
      </w:r>
      <w:r w:rsidR="00305374" w:rsidRPr="00740C30">
        <w:rPr>
          <w:rFonts w:ascii="Century Gothic" w:eastAsia="Century Gothic" w:hAnsi="Century Gothic" w:cs="Century Gothic"/>
          <w:b/>
          <w:color w:val="auto"/>
        </w:rPr>
        <w:t xml:space="preserve">APPOINTMENT OF PANEL </w:t>
      </w:r>
      <w:r w:rsidR="00D03215" w:rsidRPr="00740C30">
        <w:rPr>
          <w:rFonts w:ascii="Century Gothic" w:eastAsia="Century Gothic" w:hAnsi="Century Gothic" w:cs="Century Gothic"/>
          <w:b/>
          <w:color w:val="auto"/>
        </w:rPr>
        <w:t>OF A MAXIMUM OF</w:t>
      </w:r>
      <w:r w:rsidR="00305374" w:rsidRPr="00740C30">
        <w:rPr>
          <w:rFonts w:ascii="Century Gothic" w:eastAsia="Century Gothic" w:hAnsi="Century Gothic" w:cs="Century Gothic"/>
          <w:b/>
          <w:color w:val="auto"/>
        </w:rPr>
        <w:t xml:space="preserve"> SIX (6) PROFESSIONAL ENGINEERING SERVICES PROVIDERS FOR PROVISION OF PROFESSIONAL SERVICES FOR WATER AND </w:t>
      </w:r>
      <w:r w:rsidR="001278CA" w:rsidRPr="00740C30">
        <w:rPr>
          <w:rFonts w:ascii="Century Gothic" w:eastAsia="Century Gothic" w:hAnsi="Century Gothic" w:cs="Century Gothic"/>
          <w:b/>
          <w:color w:val="auto"/>
        </w:rPr>
        <w:t>SANITATION</w:t>
      </w:r>
      <w:r w:rsidR="00305374" w:rsidRPr="00740C30">
        <w:rPr>
          <w:rFonts w:ascii="Century Gothic" w:eastAsia="Century Gothic" w:hAnsi="Century Gothic" w:cs="Century Gothic"/>
          <w:b/>
          <w:color w:val="auto"/>
        </w:rPr>
        <w:t xml:space="preserve"> SERVICES</w:t>
      </w:r>
      <w:r w:rsidR="00DB5EC3" w:rsidRPr="00740C30">
        <w:rPr>
          <w:rFonts w:ascii="Century Gothic" w:eastAsia="Century Gothic" w:hAnsi="Century Gothic" w:cs="Century Gothic"/>
          <w:b/>
          <w:color w:val="auto"/>
        </w:rPr>
        <w:t xml:space="preserve"> </w:t>
      </w:r>
      <w:r w:rsidR="00A3525B" w:rsidRPr="00740C30">
        <w:rPr>
          <w:rFonts w:ascii="Century Gothic" w:eastAsia="Century Gothic" w:hAnsi="Century Gothic" w:cs="Century Gothic"/>
          <w:b/>
          <w:color w:val="auto"/>
        </w:rPr>
        <w:t xml:space="preserve">FOR A PERIOD OF THREE (3) YEARS </w:t>
      </w:r>
    </w:p>
    <w:p w14:paraId="0E7AE082" w14:textId="1CC41C1D" w:rsidR="00FA4E6A" w:rsidRPr="00740C30" w:rsidRDefault="00A3525B">
      <w:pPr>
        <w:pStyle w:val="Heading8"/>
        <w:shd w:val="clear" w:color="auto" w:fill="D9D9D9"/>
        <w:spacing w:after="5" w:line="250" w:lineRule="auto"/>
        <w:ind w:left="586" w:right="934"/>
        <w:rPr>
          <w:color w:val="auto"/>
        </w:rPr>
      </w:pPr>
      <w:r w:rsidRPr="00740C30">
        <w:rPr>
          <w:color w:val="auto"/>
          <w:sz w:val="24"/>
        </w:rPr>
        <w:t>RS00</w:t>
      </w:r>
      <w:r w:rsidR="007D45E4" w:rsidRPr="00740C30">
        <w:rPr>
          <w:color w:val="auto"/>
          <w:sz w:val="24"/>
        </w:rPr>
        <w:t>17</w:t>
      </w:r>
      <w:r w:rsidRPr="00740C30">
        <w:rPr>
          <w:color w:val="auto"/>
          <w:sz w:val="24"/>
        </w:rPr>
        <w:t xml:space="preserve"> : BIDDERS TRACK RECORD (SIMILAR PROJECTS) </w:t>
      </w:r>
    </w:p>
    <w:p w14:paraId="1B0394A0" w14:textId="77777777" w:rsidR="00FA4E6A" w:rsidRPr="00740C30" w:rsidRDefault="00A3525B">
      <w:pPr>
        <w:spacing w:after="24"/>
        <w:ind w:right="359"/>
        <w:jc w:val="center"/>
        <w:rPr>
          <w:color w:val="auto"/>
        </w:rPr>
      </w:pPr>
      <w:r w:rsidRPr="00740C30">
        <w:rPr>
          <w:rFonts w:ascii="Arial" w:eastAsia="Arial" w:hAnsi="Arial" w:cs="Arial"/>
          <w:color w:val="auto"/>
          <w:sz w:val="18"/>
        </w:rPr>
        <w:t xml:space="preserve"> </w:t>
      </w:r>
    </w:p>
    <w:p w14:paraId="736976D8" w14:textId="77777777" w:rsidR="00FA4E6A" w:rsidRPr="00740C30" w:rsidRDefault="00A3525B">
      <w:pPr>
        <w:spacing w:after="4" w:line="268" w:lineRule="auto"/>
        <w:ind w:left="586" w:right="839" w:hanging="10"/>
        <w:jc w:val="both"/>
        <w:rPr>
          <w:color w:val="auto"/>
        </w:rPr>
      </w:pPr>
      <w:r w:rsidRPr="00740C30">
        <w:rPr>
          <w:rFonts w:ascii="Arial" w:eastAsia="Arial" w:hAnsi="Arial" w:cs="Arial"/>
          <w:color w:val="auto"/>
        </w:rPr>
        <w:t xml:space="preserve">The tenderer shall indicate on the schedule below all relevant projects (the analysis and design of new and remedial works) that have been successfully completed in the past five years, or that are underway at present. </w:t>
      </w:r>
    </w:p>
    <w:p w14:paraId="30012991" w14:textId="77777777" w:rsidR="00FA4E6A" w:rsidRPr="00740C30" w:rsidRDefault="00A3525B">
      <w:pPr>
        <w:spacing w:after="0"/>
        <w:ind w:left="576"/>
        <w:rPr>
          <w:color w:val="auto"/>
        </w:rPr>
      </w:pPr>
      <w:r w:rsidRPr="00740C30">
        <w:rPr>
          <w:rFonts w:ascii="Arial" w:eastAsia="Arial" w:hAnsi="Arial" w:cs="Arial"/>
          <w:color w:val="auto"/>
        </w:rPr>
        <w:t xml:space="preserve"> </w:t>
      </w:r>
    </w:p>
    <w:p w14:paraId="37A46523" w14:textId="77777777" w:rsidR="00FA4E6A" w:rsidRPr="00740C30" w:rsidRDefault="00A3525B">
      <w:pPr>
        <w:spacing w:after="4" w:line="268" w:lineRule="auto"/>
        <w:ind w:left="586" w:right="838" w:hanging="10"/>
        <w:jc w:val="both"/>
        <w:rPr>
          <w:color w:val="auto"/>
        </w:rPr>
      </w:pPr>
      <w:r w:rsidRPr="00740C30">
        <w:rPr>
          <w:rFonts w:ascii="Arial" w:eastAsia="Arial" w:hAnsi="Arial" w:cs="Arial"/>
          <w:color w:val="auto"/>
        </w:rPr>
        <w:t xml:space="preserve">Where the entity tendering is a joint venture, the track record of each party to the joint venture must be submitted as part of this schedule (additional pages may be added if necessary). A score for each will be combined in proportion to the percentage contribution of each party to the joint venture. </w:t>
      </w:r>
    </w:p>
    <w:tbl>
      <w:tblPr>
        <w:tblStyle w:val="TableGrid"/>
        <w:tblW w:w="9537" w:type="dxa"/>
        <w:tblInd w:w="581" w:type="dxa"/>
        <w:tblCellMar>
          <w:top w:w="155" w:type="dxa"/>
          <w:left w:w="5" w:type="dxa"/>
          <w:bottom w:w="118" w:type="dxa"/>
          <w:right w:w="115" w:type="dxa"/>
        </w:tblCellMar>
        <w:tblLook w:val="04A0" w:firstRow="1" w:lastRow="0" w:firstColumn="1" w:lastColumn="0" w:noHBand="0" w:noVBand="1"/>
      </w:tblPr>
      <w:tblGrid>
        <w:gridCol w:w="3416"/>
        <w:gridCol w:w="2520"/>
        <w:gridCol w:w="2072"/>
        <w:gridCol w:w="1529"/>
      </w:tblGrid>
      <w:tr w:rsidR="00740C30" w:rsidRPr="00740C30" w14:paraId="021ACB1A" w14:textId="77777777">
        <w:trPr>
          <w:trHeight w:val="456"/>
        </w:trPr>
        <w:tc>
          <w:tcPr>
            <w:tcW w:w="3416" w:type="dxa"/>
            <w:tcBorders>
              <w:top w:val="single" w:sz="4" w:space="0" w:color="000000"/>
              <w:left w:val="single" w:sz="4" w:space="0" w:color="000000"/>
              <w:bottom w:val="single" w:sz="4" w:space="0" w:color="000000"/>
              <w:right w:val="nil"/>
            </w:tcBorders>
          </w:tcPr>
          <w:p w14:paraId="38C8B1CD" w14:textId="77777777" w:rsidR="00FA4E6A" w:rsidRPr="00740C30" w:rsidRDefault="00FA4E6A">
            <w:pPr>
              <w:rPr>
                <w:color w:val="auto"/>
              </w:rPr>
            </w:pPr>
          </w:p>
        </w:tc>
        <w:tc>
          <w:tcPr>
            <w:tcW w:w="4592" w:type="dxa"/>
            <w:gridSpan w:val="2"/>
            <w:tcBorders>
              <w:top w:val="single" w:sz="4" w:space="0" w:color="000000"/>
              <w:left w:val="nil"/>
              <w:bottom w:val="single" w:sz="4" w:space="0" w:color="000000"/>
              <w:right w:val="nil"/>
            </w:tcBorders>
            <w:vAlign w:val="center"/>
          </w:tcPr>
          <w:p w14:paraId="0659E742" w14:textId="77777777" w:rsidR="00FA4E6A" w:rsidRPr="00740C30" w:rsidRDefault="00A3525B">
            <w:pPr>
              <w:ind w:left="187"/>
              <w:rPr>
                <w:color w:val="auto"/>
              </w:rPr>
            </w:pPr>
            <w:r w:rsidRPr="00740C30">
              <w:rPr>
                <w:rFonts w:ascii="Arial" w:eastAsia="Arial" w:hAnsi="Arial" w:cs="Arial"/>
                <w:b/>
                <w:color w:val="auto"/>
                <w:sz w:val="18"/>
              </w:rPr>
              <w:t xml:space="preserve">BIDDERS TRACK RECORD </w:t>
            </w:r>
          </w:p>
        </w:tc>
        <w:tc>
          <w:tcPr>
            <w:tcW w:w="1529" w:type="dxa"/>
            <w:tcBorders>
              <w:top w:val="single" w:sz="4" w:space="0" w:color="000000"/>
              <w:left w:val="nil"/>
              <w:bottom w:val="single" w:sz="4" w:space="0" w:color="000000"/>
              <w:right w:val="single" w:sz="4" w:space="0" w:color="000000"/>
            </w:tcBorders>
          </w:tcPr>
          <w:p w14:paraId="42098407" w14:textId="77777777" w:rsidR="00FA4E6A" w:rsidRPr="00740C30" w:rsidRDefault="00FA4E6A">
            <w:pPr>
              <w:rPr>
                <w:color w:val="auto"/>
              </w:rPr>
            </w:pPr>
          </w:p>
        </w:tc>
      </w:tr>
      <w:tr w:rsidR="00740C30" w:rsidRPr="00740C30" w14:paraId="54ECCF6A" w14:textId="77777777">
        <w:trPr>
          <w:trHeight w:val="658"/>
        </w:trPr>
        <w:tc>
          <w:tcPr>
            <w:tcW w:w="3416" w:type="dxa"/>
            <w:tcBorders>
              <w:top w:val="single" w:sz="4" w:space="0" w:color="000000"/>
              <w:left w:val="single" w:sz="4" w:space="0" w:color="000000"/>
              <w:bottom w:val="single" w:sz="4" w:space="0" w:color="000000"/>
              <w:right w:val="single" w:sz="4" w:space="0" w:color="000000"/>
            </w:tcBorders>
            <w:vAlign w:val="center"/>
          </w:tcPr>
          <w:p w14:paraId="58EE4DA8" w14:textId="77777777" w:rsidR="00FA4E6A" w:rsidRPr="00740C30" w:rsidRDefault="00A3525B">
            <w:pPr>
              <w:rPr>
                <w:color w:val="auto"/>
              </w:rPr>
            </w:pPr>
            <w:r w:rsidRPr="00740C30">
              <w:rPr>
                <w:rFonts w:ascii="Arial" w:eastAsia="Arial" w:hAnsi="Arial" w:cs="Arial"/>
                <w:b/>
                <w:color w:val="auto"/>
                <w:sz w:val="18"/>
              </w:rPr>
              <w:t xml:space="preserve">TITLE AND BRIEF DESCRIPTION OF PROJECT </w:t>
            </w:r>
          </w:p>
        </w:tc>
        <w:tc>
          <w:tcPr>
            <w:tcW w:w="2520" w:type="dxa"/>
            <w:tcBorders>
              <w:top w:val="single" w:sz="4" w:space="0" w:color="000000"/>
              <w:left w:val="single" w:sz="4" w:space="0" w:color="000000"/>
              <w:bottom w:val="single" w:sz="4" w:space="0" w:color="000000"/>
              <w:right w:val="single" w:sz="4" w:space="0" w:color="000000"/>
            </w:tcBorders>
            <w:vAlign w:val="bottom"/>
          </w:tcPr>
          <w:p w14:paraId="4925FC20" w14:textId="77777777" w:rsidR="00FA4E6A" w:rsidRPr="00740C30" w:rsidRDefault="00A3525B">
            <w:pPr>
              <w:rPr>
                <w:color w:val="auto"/>
              </w:rPr>
            </w:pPr>
            <w:r w:rsidRPr="00740C30">
              <w:rPr>
                <w:rFonts w:ascii="Arial" w:eastAsia="Arial" w:hAnsi="Arial" w:cs="Arial"/>
                <w:b/>
                <w:color w:val="auto"/>
                <w:sz w:val="18"/>
              </w:rPr>
              <w:t xml:space="preserve">VALUE OF CONTRACT </w:t>
            </w:r>
          </w:p>
        </w:tc>
        <w:tc>
          <w:tcPr>
            <w:tcW w:w="2072" w:type="dxa"/>
            <w:tcBorders>
              <w:top w:val="single" w:sz="4" w:space="0" w:color="000000"/>
              <w:left w:val="single" w:sz="4" w:space="0" w:color="000000"/>
              <w:bottom w:val="single" w:sz="4" w:space="0" w:color="000000"/>
              <w:right w:val="single" w:sz="4" w:space="0" w:color="000000"/>
            </w:tcBorders>
            <w:vAlign w:val="center"/>
          </w:tcPr>
          <w:p w14:paraId="51463D27" w14:textId="77777777" w:rsidR="00FA4E6A" w:rsidRPr="00740C30" w:rsidRDefault="00A3525B">
            <w:pPr>
              <w:rPr>
                <w:color w:val="auto"/>
              </w:rPr>
            </w:pPr>
            <w:r w:rsidRPr="00740C30">
              <w:rPr>
                <w:rFonts w:ascii="Arial" w:eastAsia="Arial" w:hAnsi="Arial" w:cs="Arial"/>
                <w:b/>
                <w:color w:val="auto"/>
                <w:sz w:val="18"/>
              </w:rPr>
              <w:t xml:space="preserve">EMPLOYER (Contact </w:t>
            </w:r>
          </w:p>
          <w:p w14:paraId="0EA4DFBB" w14:textId="77777777" w:rsidR="00FA4E6A" w:rsidRPr="00740C30" w:rsidRDefault="00A3525B">
            <w:pPr>
              <w:rPr>
                <w:color w:val="auto"/>
              </w:rPr>
            </w:pPr>
            <w:r w:rsidRPr="00740C30">
              <w:rPr>
                <w:rFonts w:ascii="Arial" w:eastAsia="Arial" w:hAnsi="Arial" w:cs="Arial"/>
                <w:b/>
                <w:color w:val="auto"/>
                <w:sz w:val="18"/>
              </w:rPr>
              <w:t xml:space="preserve">Details) </w:t>
            </w:r>
          </w:p>
        </w:tc>
        <w:tc>
          <w:tcPr>
            <w:tcW w:w="1529" w:type="dxa"/>
            <w:tcBorders>
              <w:top w:val="single" w:sz="4" w:space="0" w:color="000000"/>
              <w:left w:val="single" w:sz="4" w:space="0" w:color="000000"/>
              <w:bottom w:val="single" w:sz="4" w:space="0" w:color="000000"/>
              <w:right w:val="single" w:sz="4" w:space="0" w:color="000000"/>
            </w:tcBorders>
            <w:vAlign w:val="center"/>
          </w:tcPr>
          <w:p w14:paraId="6627C540" w14:textId="77777777" w:rsidR="00FA4E6A" w:rsidRPr="00740C30" w:rsidRDefault="00A3525B">
            <w:pPr>
              <w:rPr>
                <w:color w:val="auto"/>
              </w:rPr>
            </w:pPr>
            <w:r w:rsidRPr="00740C30">
              <w:rPr>
                <w:rFonts w:ascii="Arial" w:eastAsia="Arial" w:hAnsi="Arial" w:cs="Arial"/>
                <w:b/>
                <w:color w:val="auto"/>
                <w:sz w:val="18"/>
              </w:rPr>
              <w:t xml:space="preserve">DATE </w:t>
            </w:r>
          </w:p>
          <w:p w14:paraId="1EC70A8F" w14:textId="77777777" w:rsidR="00FA4E6A" w:rsidRPr="00740C30" w:rsidRDefault="00A3525B">
            <w:pPr>
              <w:rPr>
                <w:color w:val="auto"/>
              </w:rPr>
            </w:pPr>
            <w:r w:rsidRPr="00740C30">
              <w:rPr>
                <w:rFonts w:ascii="Arial" w:eastAsia="Arial" w:hAnsi="Arial" w:cs="Arial"/>
                <w:b/>
                <w:color w:val="auto"/>
                <w:sz w:val="18"/>
              </w:rPr>
              <w:t xml:space="preserve">COMPLETED </w:t>
            </w:r>
          </w:p>
        </w:tc>
      </w:tr>
      <w:tr w:rsidR="00FA4E6A" w:rsidRPr="00740C30" w14:paraId="29724C54" w14:textId="77777777" w:rsidTr="00A43629">
        <w:trPr>
          <w:trHeight w:val="26"/>
        </w:trPr>
        <w:tc>
          <w:tcPr>
            <w:tcW w:w="3416" w:type="dxa"/>
            <w:tcBorders>
              <w:top w:val="single" w:sz="4" w:space="0" w:color="000000"/>
              <w:left w:val="single" w:sz="4" w:space="0" w:color="000000"/>
              <w:bottom w:val="single" w:sz="4" w:space="0" w:color="000000"/>
              <w:right w:val="single" w:sz="4" w:space="0" w:color="000000"/>
            </w:tcBorders>
            <w:vAlign w:val="center"/>
          </w:tcPr>
          <w:p w14:paraId="1BDDE994" w14:textId="77777777" w:rsidR="00FA4E6A" w:rsidRPr="00740C30" w:rsidRDefault="00A3525B">
            <w:pPr>
              <w:rPr>
                <w:color w:val="auto"/>
              </w:rPr>
            </w:pPr>
            <w:r w:rsidRPr="00740C30">
              <w:rPr>
                <w:rFonts w:ascii="Arial" w:eastAsia="Arial" w:hAnsi="Arial" w:cs="Arial"/>
                <w:b/>
                <w:color w:val="auto"/>
                <w:sz w:val="18"/>
              </w:rPr>
              <w:t xml:space="preserve"> </w:t>
            </w:r>
          </w:p>
          <w:p w14:paraId="2B56A4F7" w14:textId="77777777" w:rsidR="00FA4E6A" w:rsidRPr="00740C30" w:rsidRDefault="00A3525B">
            <w:pPr>
              <w:rPr>
                <w:color w:val="auto"/>
              </w:rPr>
            </w:pPr>
            <w:r w:rsidRPr="00740C30">
              <w:rPr>
                <w:rFonts w:ascii="Arial" w:eastAsia="Arial" w:hAnsi="Arial" w:cs="Arial"/>
                <w:b/>
                <w:color w:val="auto"/>
                <w:sz w:val="18"/>
              </w:rPr>
              <w:t xml:space="preserve"> </w:t>
            </w:r>
          </w:p>
          <w:p w14:paraId="3603552C" w14:textId="77777777" w:rsidR="00FA4E6A" w:rsidRPr="00740C30" w:rsidRDefault="00A3525B">
            <w:pPr>
              <w:rPr>
                <w:color w:val="auto"/>
              </w:rPr>
            </w:pPr>
            <w:r w:rsidRPr="00740C30">
              <w:rPr>
                <w:rFonts w:ascii="Arial" w:eastAsia="Arial" w:hAnsi="Arial" w:cs="Arial"/>
                <w:b/>
                <w:color w:val="auto"/>
                <w:sz w:val="18"/>
              </w:rPr>
              <w:t xml:space="preserve"> </w:t>
            </w:r>
          </w:p>
          <w:p w14:paraId="38E750BA" w14:textId="77777777" w:rsidR="00FA4E6A" w:rsidRPr="00740C30" w:rsidRDefault="00A3525B">
            <w:pPr>
              <w:rPr>
                <w:color w:val="auto"/>
              </w:rPr>
            </w:pPr>
            <w:r w:rsidRPr="00740C30">
              <w:rPr>
                <w:rFonts w:ascii="Arial" w:eastAsia="Arial" w:hAnsi="Arial" w:cs="Arial"/>
                <w:b/>
                <w:color w:val="auto"/>
                <w:sz w:val="18"/>
              </w:rPr>
              <w:t xml:space="preserve"> </w:t>
            </w:r>
          </w:p>
          <w:p w14:paraId="1D10BDF3" w14:textId="77777777" w:rsidR="00FA4E6A" w:rsidRPr="00740C30" w:rsidRDefault="00A3525B">
            <w:pPr>
              <w:rPr>
                <w:color w:val="auto"/>
              </w:rPr>
            </w:pPr>
            <w:r w:rsidRPr="00740C30">
              <w:rPr>
                <w:rFonts w:ascii="Arial" w:eastAsia="Arial" w:hAnsi="Arial" w:cs="Arial"/>
                <w:b/>
                <w:color w:val="auto"/>
                <w:sz w:val="18"/>
              </w:rPr>
              <w:t xml:space="preserve"> </w:t>
            </w:r>
          </w:p>
          <w:p w14:paraId="2653C69B" w14:textId="77777777" w:rsidR="00FA4E6A" w:rsidRPr="00740C30" w:rsidRDefault="00A3525B">
            <w:pPr>
              <w:rPr>
                <w:color w:val="auto"/>
              </w:rPr>
            </w:pPr>
            <w:r w:rsidRPr="00740C30">
              <w:rPr>
                <w:rFonts w:ascii="Arial" w:eastAsia="Arial" w:hAnsi="Arial" w:cs="Arial"/>
                <w:b/>
                <w:color w:val="auto"/>
                <w:sz w:val="18"/>
              </w:rPr>
              <w:t xml:space="preserve"> </w:t>
            </w:r>
          </w:p>
          <w:p w14:paraId="76F6EC0A" w14:textId="77777777" w:rsidR="00FA4E6A" w:rsidRPr="00740C30" w:rsidRDefault="00A3525B">
            <w:pPr>
              <w:rPr>
                <w:color w:val="auto"/>
              </w:rPr>
            </w:pPr>
            <w:r w:rsidRPr="00740C30">
              <w:rPr>
                <w:rFonts w:ascii="Arial" w:eastAsia="Arial" w:hAnsi="Arial" w:cs="Arial"/>
                <w:b/>
                <w:color w:val="auto"/>
                <w:sz w:val="18"/>
              </w:rPr>
              <w:t xml:space="preserve"> </w:t>
            </w:r>
          </w:p>
          <w:p w14:paraId="79CA43A0" w14:textId="77777777" w:rsidR="00FA4E6A" w:rsidRPr="00740C30" w:rsidRDefault="00A3525B">
            <w:pPr>
              <w:rPr>
                <w:color w:val="auto"/>
              </w:rPr>
            </w:pPr>
            <w:r w:rsidRPr="00740C30">
              <w:rPr>
                <w:rFonts w:ascii="Arial" w:eastAsia="Arial" w:hAnsi="Arial" w:cs="Arial"/>
                <w:b/>
                <w:color w:val="auto"/>
                <w:sz w:val="18"/>
              </w:rPr>
              <w:t xml:space="preserve"> </w:t>
            </w:r>
          </w:p>
          <w:p w14:paraId="5F91450A" w14:textId="77777777" w:rsidR="00FA4E6A" w:rsidRPr="00740C30" w:rsidRDefault="00A3525B">
            <w:pPr>
              <w:rPr>
                <w:color w:val="auto"/>
              </w:rPr>
            </w:pPr>
            <w:r w:rsidRPr="00740C30">
              <w:rPr>
                <w:rFonts w:ascii="Arial" w:eastAsia="Arial" w:hAnsi="Arial" w:cs="Arial"/>
                <w:b/>
                <w:color w:val="auto"/>
                <w:sz w:val="18"/>
              </w:rPr>
              <w:t xml:space="preserve"> </w:t>
            </w:r>
          </w:p>
          <w:p w14:paraId="63126A78" w14:textId="77777777" w:rsidR="00FA4E6A" w:rsidRPr="00740C30" w:rsidRDefault="00A3525B">
            <w:pPr>
              <w:rPr>
                <w:color w:val="auto"/>
              </w:rPr>
            </w:pPr>
            <w:r w:rsidRPr="00740C30">
              <w:rPr>
                <w:rFonts w:ascii="Arial" w:eastAsia="Arial" w:hAnsi="Arial" w:cs="Arial"/>
                <w:b/>
                <w:color w:val="auto"/>
                <w:sz w:val="18"/>
              </w:rPr>
              <w:t xml:space="preserve"> </w:t>
            </w:r>
          </w:p>
          <w:p w14:paraId="548B75A1" w14:textId="77777777" w:rsidR="00FA4E6A" w:rsidRPr="00740C30" w:rsidRDefault="00A3525B">
            <w:pPr>
              <w:rPr>
                <w:color w:val="auto"/>
              </w:rPr>
            </w:pPr>
            <w:r w:rsidRPr="00740C30">
              <w:rPr>
                <w:rFonts w:ascii="Arial" w:eastAsia="Arial" w:hAnsi="Arial" w:cs="Arial"/>
                <w:b/>
                <w:color w:val="auto"/>
                <w:sz w:val="18"/>
              </w:rPr>
              <w:t xml:space="preserve"> </w:t>
            </w:r>
          </w:p>
          <w:p w14:paraId="052C7AE2" w14:textId="77777777" w:rsidR="00FA4E6A" w:rsidRPr="00740C30" w:rsidRDefault="00A3525B">
            <w:pPr>
              <w:rPr>
                <w:color w:val="auto"/>
              </w:rPr>
            </w:pPr>
            <w:r w:rsidRPr="00740C30">
              <w:rPr>
                <w:rFonts w:ascii="Arial" w:eastAsia="Arial" w:hAnsi="Arial" w:cs="Arial"/>
                <w:b/>
                <w:color w:val="auto"/>
                <w:sz w:val="18"/>
              </w:rPr>
              <w:t xml:space="preserve"> </w:t>
            </w:r>
          </w:p>
          <w:p w14:paraId="1672D7F7" w14:textId="77777777" w:rsidR="00FA4E6A" w:rsidRPr="00740C30" w:rsidRDefault="00A3525B">
            <w:pPr>
              <w:rPr>
                <w:color w:val="auto"/>
              </w:rPr>
            </w:pPr>
            <w:r w:rsidRPr="00740C30">
              <w:rPr>
                <w:rFonts w:ascii="Arial" w:eastAsia="Arial" w:hAnsi="Arial" w:cs="Arial"/>
                <w:b/>
                <w:color w:val="auto"/>
                <w:sz w:val="18"/>
              </w:rPr>
              <w:t xml:space="preserve"> </w:t>
            </w:r>
          </w:p>
          <w:p w14:paraId="4ED3EA7B" w14:textId="77777777" w:rsidR="00FA4E6A" w:rsidRPr="00740C30" w:rsidRDefault="00A3525B">
            <w:pPr>
              <w:rPr>
                <w:color w:val="auto"/>
              </w:rPr>
            </w:pPr>
            <w:r w:rsidRPr="00740C30">
              <w:rPr>
                <w:rFonts w:ascii="Arial" w:eastAsia="Arial" w:hAnsi="Arial" w:cs="Arial"/>
                <w:b/>
                <w:color w:val="auto"/>
                <w:sz w:val="18"/>
              </w:rPr>
              <w:t xml:space="preserve"> </w:t>
            </w:r>
          </w:p>
          <w:p w14:paraId="32D76306" w14:textId="77777777" w:rsidR="00FA4E6A" w:rsidRPr="00740C30" w:rsidRDefault="00A3525B">
            <w:pPr>
              <w:rPr>
                <w:color w:val="auto"/>
              </w:rPr>
            </w:pPr>
            <w:r w:rsidRPr="00740C30">
              <w:rPr>
                <w:rFonts w:ascii="Arial" w:eastAsia="Arial" w:hAnsi="Arial" w:cs="Arial"/>
                <w:b/>
                <w:color w:val="auto"/>
                <w:sz w:val="18"/>
              </w:rPr>
              <w:t xml:space="preserve"> </w:t>
            </w:r>
          </w:p>
          <w:p w14:paraId="0BFEBE11" w14:textId="77777777" w:rsidR="00FA4E6A" w:rsidRPr="00740C30" w:rsidRDefault="00A3525B">
            <w:pPr>
              <w:rPr>
                <w:color w:val="auto"/>
              </w:rPr>
            </w:pPr>
            <w:r w:rsidRPr="00740C30">
              <w:rPr>
                <w:rFonts w:ascii="Arial" w:eastAsia="Arial" w:hAnsi="Arial" w:cs="Arial"/>
                <w:b/>
                <w:color w:val="auto"/>
                <w:sz w:val="18"/>
              </w:rPr>
              <w:t xml:space="preserve"> </w:t>
            </w:r>
          </w:p>
          <w:p w14:paraId="46CE4055" w14:textId="77777777" w:rsidR="00FA4E6A" w:rsidRPr="00740C30" w:rsidRDefault="00A3525B">
            <w:pPr>
              <w:rPr>
                <w:color w:val="auto"/>
              </w:rPr>
            </w:pPr>
            <w:r w:rsidRPr="00740C30">
              <w:rPr>
                <w:rFonts w:ascii="Arial" w:eastAsia="Arial" w:hAnsi="Arial" w:cs="Arial"/>
                <w:b/>
                <w:color w:val="auto"/>
                <w:sz w:val="18"/>
              </w:rPr>
              <w:t xml:space="preserve"> </w:t>
            </w:r>
          </w:p>
          <w:p w14:paraId="7186D285" w14:textId="77777777" w:rsidR="00FA4E6A" w:rsidRPr="00740C30" w:rsidRDefault="00A3525B">
            <w:pPr>
              <w:rPr>
                <w:color w:val="auto"/>
              </w:rPr>
            </w:pPr>
            <w:r w:rsidRPr="00740C30">
              <w:rPr>
                <w:rFonts w:ascii="Arial" w:eastAsia="Arial" w:hAnsi="Arial" w:cs="Arial"/>
                <w:b/>
                <w:color w:val="auto"/>
                <w:sz w:val="18"/>
              </w:rPr>
              <w:t xml:space="preserve"> </w:t>
            </w:r>
          </w:p>
          <w:p w14:paraId="5C4729C2" w14:textId="77777777" w:rsidR="00FA4E6A" w:rsidRPr="00740C30" w:rsidRDefault="00A3525B">
            <w:pPr>
              <w:rPr>
                <w:color w:val="auto"/>
              </w:rPr>
            </w:pPr>
            <w:r w:rsidRPr="00740C30">
              <w:rPr>
                <w:rFonts w:ascii="Arial" w:eastAsia="Arial" w:hAnsi="Arial" w:cs="Arial"/>
                <w:b/>
                <w:color w:val="auto"/>
                <w:sz w:val="18"/>
              </w:rPr>
              <w:t xml:space="preserve"> </w:t>
            </w:r>
          </w:p>
          <w:p w14:paraId="3119D19E" w14:textId="77777777" w:rsidR="00FA4E6A" w:rsidRPr="00740C30" w:rsidRDefault="00A3525B">
            <w:pPr>
              <w:rPr>
                <w:color w:val="auto"/>
              </w:rPr>
            </w:pPr>
            <w:r w:rsidRPr="00740C30">
              <w:rPr>
                <w:rFonts w:ascii="Arial" w:eastAsia="Arial" w:hAnsi="Arial" w:cs="Arial"/>
                <w:b/>
                <w:color w:val="auto"/>
                <w:sz w:val="18"/>
              </w:rPr>
              <w:t xml:space="preserve"> </w:t>
            </w:r>
          </w:p>
          <w:p w14:paraId="468B6195" w14:textId="77777777" w:rsidR="00FA4E6A" w:rsidRPr="00740C30" w:rsidRDefault="00A3525B">
            <w:pPr>
              <w:rPr>
                <w:color w:val="auto"/>
              </w:rPr>
            </w:pPr>
            <w:r w:rsidRPr="00740C30">
              <w:rPr>
                <w:rFonts w:ascii="Arial" w:eastAsia="Arial" w:hAnsi="Arial" w:cs="Arial"/>
                <w:b/>
                <w:color w:val="auto"/>
                <w:sz w:val="18"/>
              </w:rPr>
              <w:t xml:space="preserve"> </w:t>
            </w:r>
          </w:p>
          <w:p w14:paraId="1EC3264E" w14:textId="10DCAE5E" w:rsidR="00FA4E6A" w:rsidRPr="00740C30" w:rsidRDefault="00FA4E6A">
            <w:pPr>
              <w:rPr>
                <w:color w:val="auto"/>
              </w:rPr>
            </w:pPr>
          </w:p>
          <w:p w14:paraId="3FA1449E" w14:textId="77777777" w:rsidR="00FA4E6A" w:rsidRPr="00740C30" w:rsidRDefault="00A3525B">
            <w:pPr>
              <w:rPr>
                <w:color w:val="auto"/>
              </w:rPr>
            </w:pPr>
            <w:r w:rsidRPr="00740C30">
              <w:rPr>
                <w:rFonts w:ascii="Arial" w:eastAsia="Arial" w:hAnsi="Arial" w:cs="Arial"/>
                <w:b/>
                <w:color w:val="auto"/>
                <w:sz w:val="18"/>
              </w:rPr>
              <w:t xml:space="preserve"> </w:t>
            </w:r>
          </w:p>
          <w:p w14:paraId="28D249C6" w14:textId="77777777" w:rsidR="00FA4E6A" w:rsidRPr="00740C30" w:rsidRDefault="00A3525B">
            <w:pPr>
              <w:rPr>
                <w:color w:val="auto"/>
              </w:rPr>
            </w:pPr>
            <w:r w:rsidRPr="00740C30">
              <w:rPr>
                <w:rFonts w:ascii="Arial" w:eastAsia="Arial" w:hAnsi="Arial" w:cs="Arial"/>
                <w:b/>
                <w:color w:val="auto"/>
                <w:sz w:val="18"/>
              </w:rPr>
              <w:t xml:space="preserve"> </w:t>
            </w:r>
          </w:p>
          <w:p w14:paraId="26650BBF" w14:textId="77777777" w:rsidR="00FA4E6A" w:rsidRPr="00740C30" w:rsidRDefault="00A3525B">
            <w:pPr>
              <w:rPr>
                <w:color w:val="auto"/>
              </w:rPr>
            </w:pPr>
            <w:r w:rsidRPr="00740C30">
              <w:rPr>
                <w:rFonts w:ascii="Arial" w:eastAsia="Arial" w:hAnsi="Arial" w:cs="Arial"/>
                <w:b/>
                <w:color w:val="auto"/>
                <w:sz w:val="18"/>
              </w:rPr>
              <w:t xml:space="preserve"> </w:t>
            </w:r>
          </w:p>
        </w:tc>
        <w:tc>
          <w:tcPr>
            <w:tcW w:w="2520" w:type="dxa"/>
            <w:tcBorders>
              <w:top w:val="single" w:sz="4" w:space="0" w:color="000000"/>
              <w:left w:val="single" w:sz="4" w:space="0" w:color="000000"/>
              <w:bottom w:val="single" w:sz="4" w:space="0" w:color="000000"/>
              <w:right w:val="single" w:sz="4" w:space="0" w:color="000000"/>
            </w:tcBorders>
          </w:tcPr>
          <w:p w14:paraId="0D80578F" w14:textId="77777777" w:rsidR="00FA4E6A" w:rsidRPr="00740C30" w:rsidRDefault="00A3525B">
            <w:pPr>
              <w:rPr>
                <w:color w:val="auto"/>
              </w:rPr>
            </w:pPr>
            <w:r w:rsidRPr="00740C30">
              <w:rPr>
                <w:rFonts w:ascii="Arial" w:eastAsia="Arial" w:hAnsi="Arial" w:cs="Arial"/>
                <w:b/>
                <w:color w:val="auto"/>
                <w:sz w:val="18"/>
              </w:rPr>
              <w:t xml:space="preserve"> </w:t>
            </w:r>
          </w:p>
        </w:tc>
        <w:tc>
          <w:tcPr>
            <w:tcW w:w="2072" w:type="dxa"/>
            <w:tcBorders>
              <w:top w:val="single" w:sz="4" w:space="0" w:color="000000"/>
              <w:left w:val="single" w:sz="4" w:space="0" w:color="000000"/>
              <w:bottom w:val="single" w:sz="4" w:space="0" w:color="000000"/>
              <w:right w:val="single" w:sz="4" w:space="0" w:color="000000"/>
            </w:tcBorders>
          </w:tcPr>
          <w:p w14:paraId="0FABD322" w14:textId="77777777" w:rsidR="00FA4E6A" w:rsidRPr="00740C30" w:rsidRDefault="00A3525B">
            <w:pPr>
              <w:rPr>
                <w:color w:val="auto"/>
              </w:rPr>
            </w:pPr>
            <w:r w:rsidRPr="00740C30">
              <w:rPr>
                <w:rFonts w:ascii="Arial" w:eastAsia="Arial" w:hAnsi="Arial" w:cs="Arial"/>
                <w:b/>
                <w:color w:val="auto"/>
                <w:sz w:val="18"/>
              </w:rPr>
              <w:t xml:space="preserve"> </w:t>
            </w:r>
          </w:p>
        </w:tc>
        <w:tc>
          <w:tcPr>
            <w:tcW w:w="1529" w:type="dxa"/>
            <w:tcBorders>
              <w:top w:val="single" w:sz="4" w:space="0" w:color="000000"/>
              <w:left w:val="single" w:sz="4" w:space="0" w:color="000000"/>
              <w:bottom w:val="single" w:sz="4" w:space="0" w:color="000000"/>
              <w:right w:val="single" w:sz="4" w:space="0" w:color="000000"/>
            </w:tcBorders>
          </w:tcPr>
          <w:p w14:paraId="4DCF6C15" w14:textId="77777777" w:rsidR="00FA4E6A" w:rsidRPr="00740C30" w:rsidRDefault="00A3525B">
            <w:pPr>
              <w:rPr>
                <w:color w:val="auto"/>
              </w:rPr>
            </w:pPr>
            <w:r w:rsidRPr="00740C30">
              <w:rPr>
                <w:rFonts w:ascii="Arial" w:eastAsia="Arial" w:hAnsi="Arial" w:cs="Arial"/>
                <w:b/>
                <w:color w:val="auto"/>
                <w:sz w:val="18"/>
              </w:rPr>
              <w:t xml:space="preserve"> </w:t>
            </w:r>
          </w:p>
        </w:tc>
      </w:tr>
    </w:tbl>
    <w:p w14:paraId="6FDDEA99" w14:textId="415A7CBE" w:rsidR="005E4BC9" w:rsidRPr="00740C30" w:rsidRDefault="005E4BC9" w:rsidP="00A43629">
      <w:pPr>
        <w:spacing w:after="0"/>
        <w:rPr>
          <w:color w:val="auto"/>
        </w:rPr>
      </w:pPr>
    </w:p>
    <w:p w14:paraId="5651D183" w14:textId="301D0050" w:rsidR="00FA4E6A" w:rsidRPr="00740C30" w:rsidRDefault="00FA4E6A" w:rsidP="00A43629">
      <w:pPr>
        <w:spacing w:after="0"/>
        <w:ind w:left="1409"/>
        <w:rPr>
          <w:color w:val="auto"/>
        </w:rPr>
      </w:pPr>
    </w:p>
    <w:p w14:paraId="03C07454" w14:textId="77777777" w:rsidR="00767607" w:rsidRPr="00740C30" w:rsidRDefault="00767607">
      <w:pPr>
        <w:pStyle w:val="Heading2"/>
        <w:shd w:val="clear" w:color="auto" w:fill="auto"/>
        <w:spacing w:after="0" w:line="259" w:lineRule="auto"/>
        <w:ind w:left="21" w:right="0"/>
        <w:rPr>
          <w:rFonts w:ascii="Segoe UI Symbol" w:eastAsia="Segoe UI Symbol" w:hAnsi="Segoe UI Symbol" w:cs="Segoe UI Symbol"/>
          <w:b w:val="0"/>
          <w:color w:val="auto"/>
          <w:sz w:val="32"/>
        </w:rPr>
      </w:pPr>
    </w:p>
    <w:p w14:paraId="46F1E6B7" w14:textId="77777777" w:rsidR="00767607" w:rsidRPr="00740C30" w:rsidRDefault="00767607">
      <w:pPr>
        <w:pStyle w:val="Heading2"/>
        <w:shd w:val="clear" w:color="auto" w:fill="auto"/>
        <w:spacing w:after="0" w:line="259" w:lineRule="auto"/>
        <w:ind w:left="21" w:right="0"/>
        <w:rPr>
          <w:rFonts w:ascii="Segoe UI Symbol" w:eastAsia="Segoe UI Symbol" w:hAnsi="Segoe UI Symbol" w:cs="Segoe UI Symbol"/>
          <w:b w:val="0"/>
          <w:color w:val="auto"/>
          <w:sz w:val="32"/>
        </w:rPr>
      </w:pPr>
    </w:p>
    <w:p w14:paraId="567E4F1C" w14:textId="77777777" w:rsidR="00767607" w:rsidRPr="00740C30" w:rsidRDefault="00767607">
      <w:pPr>
        <w:pStyle w:val="Heading2"/>
        <w:shd w:val="clear" w:color="auto" w:fill="auto"/>
        <w:spacing w:after="0" w:line="259" w:lineRule="auto"/>
        <w:ind w:left="21" w:right="0"/>
        <w:rPr>
          <w:rFonts w:ascii="Segoe UI Symbol" w:eastAsia="Segoe UI Symbol" w:hAnsi="Segoe UI Symbol" w:cs="Segoe UI Symbol"/>
          <w:b w:val="0"/>
          <w:color w:val="auto"/>
          <w:sz w:val="32"/>
        </w:rPr>
      </w:pPr>
    </w:p>
    <w:p w14:paraId="127188AC" w14:textId="77777777" w:rsidR="00767607" w:rsidRPr="00740C30" w:rsidRDefault="00767607">
      <w:pPr>
        <w:pStyle w:val="Heading2"/>
        <w:shd w:val="clear" w:color="auto" w:fill="auto"/>
        <w:spacing w:after="0" w:line="259" w:lineRule="auto"/>
        <w:ind w:left="21" w:right="0"/>
        <w:rPr>
          <w:rFonts w:ascii="Segoe UI Symbol" w:eastAsia="Segoe UI Symbol" w:hAnsi="Segoe UI Symbol" w:cs="Segoe UI Symbol"/>
          <w:b w:val="0"/>
          <w:color w:val="auto"/>
          <w:sz w:val="32"/>
        </w:rPr>
      </w:pPr>
    </w:p>
    <w:p w14:paraId="712F1D3D" w14:textId="77777777" w:rsidR="00767607" w:rsidRPr="00740C30" w:rsidRDefault="00767607">
      <w:pPr>
        <w:pStyle w:val="Heading2"/>
        <w:shd w:val="clear" w:color="auto" w:fill="auto"/>
        <w:spacing w:after="0" w:line="259" w:lineRule="auto"/>
        <w:ind w:left="21" w:right="0"/>
        <w:rPr>
          <w:rFonts w:ascii="Segoe UI Symbol" w:eastAsia="Segoe UI Symbol" w:hAnsi="Segoe UI Symbol" w:cs="Segoe UI Symbol"/>
          <w:b w:val="0"/>
          <w:color w:val="auto"/>
          <w:sz w:val="32"/>
        </w:rPr>
      </w:pPr>
    </w:p>
    <w:p w14:paraId="00BA2A71" w14:textId="77777777" w:rsidR="00767607" w:rsidRPr="00740C30" w:rsidRDefault="00767607">
      <w:pPr>
        <w:pStyle w:val="Heading2"/>
        <w:shd w:val="clear" w:color="auto" w:fill="auto"/>
        <w:spacing w:after="0" w:line="259" w:lineRule="auto"/>
        <w:ind w:left="21" w:right="0"/>
        <w:rPr>
          <w:rFonts w:ascii="Segoe UI Symbol" w:eastAsia="Segoe UI Symbol" w:hAnsi="Segoe UI Symbol" w:cs="Segoe UI Symbol"/>
          <w:b w:val="0"/>
          <w:color w:val="auto"/>
          <w:sz w:val="32"/>
        </w:rPr>
      </w:pPr>
    </w:p>
    <w:p w14:paraId="5B2B5B9B" w14:textId="37819191" w:rsidR="00FA4E6A" w:rsidRPr="00740C30" w:rsidRDefault="00A3525B">
      <w:pPr>
        <w:pStyle w:val="Heading2"/>
        <w:shd w:val="clear" w:color="auto" w:fill="auto"/>
        <w:spacing w:after="0" w:line="259" w:lineRule="auto"/>
        <w:ind w:left="21" w:right="0"/>
        <w:rPr>
          <w:color w:val="auto"/>
        </w:rPr>
      </w:pPr>
      <w:r w:rsidRPr="00740C30">
        <w:rPr>
          <w:rFonts w:ascii="Segoe UI Symbol" w:eastAsia="Segoe UI Symbol" w:hAnsi="Segoe UI Symbol" w:cs="Segoe UI Symbol"/>
          <w:b w:val="0"/>
          <w:color w:val="auto"/>
          <w:sz w:val="32"/>
        </w:rPr>
        <w:t>•</w:t>
      </w:r>
      <w:r w:rsidRPr="00740C30">
        <w:rPr>
          <w:b w:val="0"/>
          <w:color w:val="auto"/>
          <w:sz w:val="32"/>
        </w:rPr>
        <w:t xml:space="preserve"> </w:t>
      </w:r>
      <w:r w:rsidRPr="00740C30">
        <w:rPr>
          <w:color w:val="auto"/>
        </w:rPr>
        <w:t>ATTACH AT LEAST FIVE (5) SIGNED AND STAMPED COPIES OF REFERENCE</w:t>
      </w:r>
      <w:r w:rsidRPr="00740C30">
        <w:rPr>
          <w:rFonts w:ascii="Century Gothic" w:eastAsia="Century Gothic" w:hAnsi="Century Gothic" w:cs="Century Gothic"/>
          <w:color w:val="auto"/>
          <w:sz w:val="32"/>
        </w:rPr>
        <w:t xml:space="preserve"> </w:t>
      </w:r>
    </w:p>
    <w:p w14:paraId="4DE3A009" w14:textId="00AC86F6" w:rsidR="00FA4E6A" w:rsidRPr="00740C30" w:rsidRDefault="00FA4E6A" w:rsidP="00886159">
      <w:pPr>
        <w:spacing w:after="0"/>
        <w:ind w:right="330"/>
        <w:jc w:val="center"/>
        <w:rPr>
          <w:color w:val="auto"/>
        </w:rPr>
        <w:sectPr w:rsidR="00FA4E6A" w:rsidRPr="00740C30">
          <w:headerReference w:type="even" r:id="rId89"/>
          <w:headerReference w:type="default" r:id="rId90"/>
          <w:footerReference w:type="even" r:id="rId91"/>
          <w:footerReference w:type="default" r:id="rId92"/>
          <w:headerReference w:type="first" r:id="rId93"/>
          <w:footerReference w:type="first" r:id="rId94"/>
          <w:pgSz w:w="11911" w:h="16841"/>
          <w:pgMar w:top="1056" w:right="354" w:bottom="1847" w:left="749" w:header="720" w:footer="1077" w:gutter="0"/>
          <w:cols w:space="720"/>
        </w:sectPr>
      </w:pPr>
    </w:p>
    <w:p w14:paraId="307F6A6A" w14:textId="157E6BC3" w:rsidR="00FA4E6A" w:rsidRPr="00740C30" w:rsidRDefault="005E4BC9" w:rsidP="00767607">
      <w:pPr>
        <w:spacing w:after="3"/>
        <w:ind w:left="31" w:right="433" w:hanging="10"/>
        <w:jc w:val="center"/>
        <w:rPr>
          <w:color w:val="auto"/>
        </w:rPr>
      </w:pPr>
      <w:r w:rsidRPr="00740C30">
        <w:rPr>
          <w:rFonts w:ascii="Century Gothic" w:eastAsia="Century Gothic" w:hAnsi="Century Gothic" w:cs="Century Gothic"/>
          <w:b/>
          <w:color w:val="auto"/>
          <w:sz w:val="28"/>
          <w:u w:val="single" w:color="000000"/>
        </w:rPr>
        <w:t>MASILONYANA LOCAL MUNICIPALITY</w:t>
      </w:r>
    </w:p>
    <w:p w14:paraId="13612A36" w14:textId="54C5F6B1" w:rsidR="00FA4E6A" w:rsidRPr="00740C30" w:rsidRDefault="00FA4E6A">
      <w:pPr>
        <w:spacing w:after="21"/>
        <w:rPr>
          <w:color w:val="auto"/>
        </w:rPr>
      </w:pPr>
    </w:p>
    <w:p w14:paraId="119D1065" w14:textId="74FCFD9E" w:rsidR="00FA4E6A" w:rsidRPr="00740C30" w:rsidRDefault="00A3525B">
      <w:pPr>
        <w:pStyle w:val="Heading4"/>
        <w:shd w:val="clear" w:color="auto" w:fill="BFBFBF"/>
        <w:spacing w:after="158" w:line="268" w:lineRule="auto"/>
        <w:ind w:left="-5" w:right="463"/>
        <w:jc w:val="left"/>
        <w:rPr>
          <w:color w:val="auto"/>
        </w:rPr>
      </w:pPr>
      <w:r w:rsidRPr="00740C30">
        <w:rPr>
          <w:color w:val="auto"/>
          <w:sz w:val="24"/>
        </w:rPr>
        <w:t>RS00</w:t>
      </w:r>
      <w:r w:rsidR="007D45E4" w:rsidRPr="00740C30">
        <w:rPr>
          <w:color w:val="auto"/>
          <w:sz w:val="24"/>
        </w:rPr>
        <w:t>18</w:t>
      </w:r>
      <w:r w:rsidRPr="00740C30">
        <w:rPr>
          <w:color w:val="auto"/>
          <w:sz w:val="24"/>
        </w:rPr>
        <w:t xml:space="preserve">: TENDERER’S KEY PERSONNEL EXPERIENCE (ENGINEER/PROJECT LEADER) </w:t>
      </w:r>
    </w:p>
    <w:p w14:paraId="518A9DB3" w14:textId="775469C2" w:rsidR="00FA4E6A" w:rsidRPr="00740C30" w:rsidRDefault="00A3525B">
      <w:pPr>
        <w:spacing w:after="5" w:line="271" w:lineRule="auto"/>
        <w:ind w:left="10" w:right="432" w:hanging="10"/>
        <w:jc w:val="both"/>
        <w:rPr>
          <w:color w:val="auto"/>
        </w:rPr>
      </w:pPr>
      <w:r w:rsidRPr="00740C30">
        <w:rPr>
          <w:rFonts w:ascii="Arial" w:eastAsia="Arial" w:hAnsi="Arial" w:cs="Arial"/>
          <w:color w:val="auto"/>
          <w:sz w:val="20"/>
        </w:rPr>
        <w:t>The tenderer shall provide details of previous experience required for this project</w:t>
      </w:r>
      <w:r w:rsidR="007540F1" w:rsidRPr="00740C30">
        <w:rPr>
          <w:rFonts w:ascii="Arial" w:eastAsia="Arial" w:hAnsi="Arial" w:cs="Arial"/>
          <w:color w:val="auto"/>
          <w:sz w:val="20"/>
        </w:rPr>
        <w:t xml:space="preserve">. </w:t>
      </w:r>
      <w:r w:rsidRPr="00740C30">
        <w:rPr>
          <w:rFonts w:ascii="Arial" w:eastAsia="Arial" w:hAnsi="Arial" w:cs="Arial"/>
          <w:color w:val="auto"/>
          <w:sz w:val="20"/>
        </w:rPr>
        <w:t xml:space="preserve">The tenderer is referred to clause F2.1.1 (b) of the Tender Data and shall insert in the spaces provided below details of the key personnel required to be in the employment of the tenderer or other organisation, in order for the tenderer to be eligible to submit a tender for this project. Proof of qualification and CV must be appended to this form. </w:t>
      </w:r>
    </w:p>
    <w:p w14:paraId="4DD0BFE8" w14:textId="77777777" w:rsidR="00FA4E6A" w:rsidRPr="00740C30" w:rsidRDefault="00A3525B">
      <w:pPr>
        <w:spacing w:after="0"/>
        <w:rPr>
          <w:color w:val="auto"/>
        </w:rPr>
      </w:pPr>
      <w:r w:rsidRPr="00740C30">
        <w:rPr>
          <w:rFonts w:ascii="Arial" w:eastAsia="Arial" w:hAnsi="Arial" w:cs="Arial"/>
          <w:color w:val="auto"/>
          <w:sz w:val="20"/>
        </w:rPr>
        <w:t xml:space="preserve"> </w:t>
      </w:r>
    </w:p>
    <w:tbl>
      <w:tblPr>
        <w:tblStyle w:val="TableGrid"/>
        <w:tblW w:w="14938" w:type="dxa"/>
        <w:tblInd w:w="5" w:type="dxa"/>
        <w:tblCellMar>
          <w:left w:w="5" w:type="dxa"/>
          <w:bottom w:w="6" w:type="dxa"/>
          <w:right w:w="115" w:type="dxa"/>
        </w:tblCellMar>
        <w:tblLook w:val="04A0" w:firstRow="1" w:lastRow="0" w:firstColumn="1" w:lastColumn="0" w:noHBand="0" w:noVBand="1"/>
      </w:tblPr>
      <w:tblGrid>
        <w:gridCol w:w="4948"/>
        <w:gridCol w:w="4052"/>
        <w:gridCol w:w="2842"/>
        <w:gridCol w:w="3096"/>
      </w:tblGrid>
      <w:tr w:rsidR="00740C30" w:rsidRPr="00740C30" w14:paraId="0D8E6112" w14:textId="77777777">
        <w:trPr>
          <w:trHeight w:val="348"/>
        </w:trPr>
        <w:tc>
          <w:tcPr>
            <w:tcW w:w="4947" w:type="dxa"/>
            <w:tcBorders>
              <w:top w:val="single" w:sz="4" w:space="0" w:color="000000"/>
              <w:left w:val="single" w:sz="4" w:space="0" w:color="000000"/>
              <w:bottom w:val="single" w:sz="4" w:space="0" w:color="000000"/>
              <w:right w:val="single" w:sz="4" w:space="0" w:color="000000"/>
            </w:tcBorders>
            <w:vAlign w:val="bottom"/>
          </w:tcPr>
          <w:p w14:paraId="5C5F05FD" w14:textId="77777777" w:rsidR="00FA4E6A" w:rsidRPr="00740C30" w:rsidRDefault="00A3525B">
            <w:pPr>
              <w:ind w:left="109"/>
              <w:jc w:val="center"/>
              <w:rPr>
                <w:color w:val="auto"/>
              </w:rPr>
            </w:pPr>
            <w:r w:rsidRPr="00740C30">
              <w:rPr>
                <w:rFonts w:ascii="Arial" w:eastAsia="Arial" w:hAnsi="Arial" w:cs="Arial"/>
                <w:b/>
                <w:color w:val="auto"/>
                <w:sz w:val="20"/>
              </w:rPr>
              <w:t xml:space="preserve">NAME </w:t>
            </w:r>
          </w:p>
        </w:tc>
        <w:tc>
          <w:tcPr>
            <w:tcW w:w="4052" w:type="dxa"/>
            <w:tcBorders>
              <w:top w:val="single" w:sz="4" w:space="0" w:color="000000"/>
              <w:left w:val="single" w:sz="4" w:space="0" w:color="000000"/>
              <w:bottom w:val="single" w:sz="4" w:space="0" w:color="000000"/>
              <w:right w:val="single" w:sz="4" w:space="0" w:color="000000"/>
            </w:tcBorders>
            <w:vAlign w:val="bottom"/>
          </w:tcPr>
          <w:p w14:paraId="4475AB87" w14:textId="77777777" w:rsidR="00FA4E6A" w:rsidRPr="00740C30" w:rsidRDefault="00A3525B">
            <w:pPr>
              <w:ind w:left="103"/>
              <w:jc w:val="center"/>
              <w:rPr>
                <w:color w:val="auto"/>
              </w:rPr>
            </w:pPr>
            <w:r w:rsidRPr="00740C30">
              <w:rPr>
                <w:rFonts w:ascii="Arial" w:eastAsia="Arial" w:hAnsi="Arial" w:cs="Arial"/>
                <w:b/>
                <w:color w:val="auto"/>
                <w:sz w:val="20"/>
              </w:rPr>
              <w:t xml:space="preserve">POSITION IN TEAM </w:t>
            </w:r>
          </w:p>
        </w:tc>
        <w:tc>
          <w:tcPr>
            <w:tcW w:w="2842" w:type="dxa"/>
            <w:tcBorders>
              <w:top w:val="single" w:sz="4" w:space="0" w:color="000000"/>
              <w:left w:val="single" w:sz="4" w:space="0" w:color="000000"/>
              <w:bottom w:val="single" w:sz="4" w:space="0" w:color="000000"/>
              <w:right w:val="single" w:sz="4" w:space="0" w:color="000000"/>
            </w:tcBorders>
            <w:vAlign w:val="bottom"/>
          </w:tcPr>
          <w:p w14:paraId="7142341B" w14:textId="77777777" w:rsidR="00FA4E6A" w:rsidRPr="00740C30" w:rsidRDefault="00A3525B">
            <w:pPr>
              <w:ind w:left="109"/>
              <w:jc w:val="center"/>
              <w:rPr>
                <w:color w:val="auto"/>
              </w:rPr>
            </w:pPr>
            <w:r w:rsidRPr="00740C30">
              <w:rPr>
                <w:rFonts w:ascii="Arial" w:eastAsia="Arial" w:hAnsi="Arial" w:cs="Arial"/>
                <w:b/>
                <w:color w:val="auto"/>
                <w:sz w:val="20"/>
              </w:rPr>
              <w:t>QUALIFICATION</w:t>
            </w:r>
            <w:r w:rsidRPr="00740C30">
              <w:rPr>
                <w:rFonts w:ascii="Arial" w:eastAsia="Arial" w:hAnsi="Arial" w:cs="Arial"/>
                <w:color w:val="auto"/>
                <w:sz w:val="20"/>
              </w:rPr>
              <w:t xml:space="preserve"> </w:t>
            </w:r>
          </w:p>
        </w:tc>
        <w:tc>
          <w:tcPr>
            <w:tcW w:w="3096" w:type="dxa"/>
            <w:tcBorders>
              <w:top w:val="single" w:sz="4" w:space="0" w:color="000000"/>
              <w:left w:val="single" w:sz="4" w:space="0" w:color="000000"/>
              <w:bottom w:val="single" w:sz="4" w:space="0" w:color="000000"/>
              <w:right w:val="single" w:sz="4" w:space="0" w:color="000000"/>
            </w:tcBorders>
            <w:vAlign w:val="bottom"/>
          </w:tcPr>
          <w:p w14:paraId="13D5D663" w14:textId="77777777" w:rsidR="00FA4E6A" w:rsidRPr="00740C30" w:rsidRDefault="00A3525B">
            <w:pPr>
              <w:ind w:left="175"/>
              <w:rPr>
                <w:color w:val="auto"/>
              </w:rPr>
            </w:pPr>
            <w:r w:rsidRPr="00740C30">
              <w:rPr>
                <w:rFonts w:ascii="Arial" w:eastAsia="Arial" w:hAnsi="Arial" w:cs="Arial"/>
                <w:b/>
                <w:color w:val="auto"/>
                <w:sz w:val="20"/>
              </w:rPr>
              <w:t>NO. OF YEARS EXPERIENCE</w:t>
            </w:r>
            <w:r w:rsidRPr="00740C30">
              <w:rPr>
                <w:rFonts w:ascii="Arial" w:eastAsia="Arial" w:hAnsi="Arial" w:cs="Arial"/>
                <w:color w:val="auto"/>
                <w:sz w:val="20"/>
              </w:rPr>
              <w:t xml:space="preserve"> </w:t>
            </w:r>
          </w:p>
        </w:tc>
      </w:tr>
      <w:tr w:rsidR="00FA4E6A" w:rsidRPr="00740C30" w14:paraId="5EF6769E" w14:textId="77777777">
        <w:trPr>
          <w:trHeight w:val="451"/>
        </w:trPr>
        <w:tc>
          <w:tcPr>
            <w:tcW w:w="4947" w:type="dxa"/>
            <w:tcBorders>
              <w:top w:val="single" w:sz="4" w:space="0" w:color="000000"/>
              <w:left w:val="single" w:sz="4" w:space="0" w:color="000000"/>
              <w:bottom w:val="single" w:sz="4" w:space="0" w:color="000000"/>
              <w:right w:val="single" w:sz="4" w:space="0" w:color="000000"/>
            </w:tcBorders>
            <w:vAlign w:val="bottom"/>
          </w:tcPr>
          <w:p w14:paraId="2A2E9F7F" w14:textId="77777777" w:rsidR="00FA4E6A" w:rsidRPr="00740C30" w:rsidRDefault="00A3525B">
            <w:pPr>
              <w:rPr>
                <w:color w:val="auto"/>
              </w:rPr>
            </w:pPr>
            <w:r w:rsidRPr="00740C30">
              <w:rPr>
                <w:rFonts w:ascii="Times New Roman" w:eastAsia="Times New Roman" w:hAnsi="Times New Roman" w:cs="Times New Roman"/>
                <w:color w:val="auto"/>
                <w:sz w:val="18"/>
              </w:rPr>
              <w:t xml:space="preserve"> </w:t>
            </w:r>
          </w:p>
        </w:tc>
        <w:tc>
          <w:tcPr>
            <w:tcW w:w="4052" w:type="dxa"/>
            <w:tcBorders>
              <w:top w:val="single" w:sz="4" w:space="0" w:color="000000"/>
              <w:left w:val="single" w:sz="4" w:space="0" w:color="000000"/>
              <w:bottom w:val="single" w:sz="4" w:space="0" w:color="000000"/>
              <w:right w:val="single" w:sz="4" w:space="0" w:color="000000"/>
            </w:tcBorders>
            <w:vAlign w:val="bottom"/>
          </w:tcPr>
          <w:p w14:paraId="59A98834" w14:textId="77777777" w:rsidR="00FA4E6A" w:rsidRPr="00740C30" w:rsidRDefault="00A3525B">
            <w:pPr>
              <w:ind w:left="5"/>
              <w:rPr>
                <w:color w:val="auto"/>
              </w:rPr>
            </w:pPr>
            <w:r w:rsidRPr="00740C30">
              <w:rPr>
                <w:rFonts w:ascii="Arial" w:eastAsia="Arial" w:hAnsi="Arial" w:cs="Arial"/>
                <w:color w:val="auto"/>
                <w:sz w:val="18"/>
              </w:rPr>
              <w:t xml:space="preserve">ENGINEER/PROJECT LEADER </w:t>
            </w:r>
          </w:p>
        </w:tc>
        <w:tc>
          <w:tcPr>
            <w:tcW w:w="2842" w:type="dxa"/>
            <w:tcBorders>
              <w:top w:val="single" w:sz="4" w:space="0" w:color="000000"/>
              <w:left w:val="single" w:sz="4" w:space="0" w:color="000000"/>
              <w:bottom w:val="single" w:sz="4" w:space="0" w:color="000000"/>
              <w:right w:val="single" w:sz="4" w:space="0" w:color="000000"/>
            </w:tcBorders>
            <w:vAlign w:val="bottom"/>
          </w:tcPr>
          <w:p w14:paraId="57DB0E27" w14:textId="77777777" w:rsidR="00FA4E6A" w:rsidRPr="00740C30" w:rsidRDefault="00A3525B">
            <w:pPr>
              <w:rPr>
                <w:color w:val="auto"/>
              </w:rPr>
            </w:pPr>
            <w:r w:rsidRPr="00740C30">
              <w:rPr>
                <w:rFonts w:ascii="Times New Roman" w:eastAsia="Times New Roman" w:hAnsi="Times New Roman" w:cs="Times New Roman"/>
                <w:color w:val="auto"/>
                <w:sz w:val="18"/>
              </w:rPr>
              <w:t xml:space="preserve"> </w:t>
            </w:r>
          </w:p>
        </w:tc>
        <w:tc>
          <w:tcPr>
            <w:tcW w:w="3096" w:type="dxa"/>
            <w:tcBorders>
              <w:top w:val="single" w:sz="4" w:space="0" w:color="000000"/>
              <w:left w:val="single" w:sz="4" w:space="0" w:color="000000"/>
              <w:bottom w:val="single" w:sz="4" w:space="0" w:color="000000"/>
              <w:right w:val="single" w:sz="4" w:space="0" w:color="000000"/>
            </w:tcBorders>
            <w:vAlign w:val="bottom"/>
          </w:tcPr>
          <w:p w14:paraId="09BAD127" w14:textId="77777777" w:rsidR="00FA4E6A" w:rsidRPr="00740C30" w:rsidRDefault="00A3525B">
            <w:pPr>
              <w:rPr>
                <w:color w:val="auto"/>
              </w:rPr>
            </w:pPr>
            <w:r w:rsidRPr="00740C30">
              <w:rPr>
                <w:rFonts w:ascii="Times New Roman" w:eastAsia="Times New Roman" w:hAnsi="Times New Roman" w:cs="Times New Roman"/>
                <w:color w:val="auto"/>
                <w:sz w:val="18"/>
              </w:rPr>
              <w:t xml:space="preserve"> </w:t>
            </w:r>
          </w:p>
        </w:tc>
      </w:tr>
    </w:tbl>
    <w:p w14:paraId="3031871B" w14:textId="495ECC07" w:rsidR="00FA4E6A" w:rsidRPr="00740C30" w:rsidRDefault="00FA4E6A" w:rsidP="00A43629">
      <w:pPr>
        <w:spacing w:after="0"/>
        <w:rPr>
          <w:color w:val="auto"/>
        </w:rPr>
      </w:pPr>
    </w:p>
    <w:p w14:paraId="7718EC60" w14:textId="77777777" w:rsidR="00FA4E6A" w:rsidRPr="00740C30" w:rsidRDefault="00A3525B">
      <w:pPr>
        <w:spacing w:after="5" w:line="271" w:lineRule="auto"/>
        <w:ind w:left="10" w:right="1057" w:hanging="10"/>
        <w:jc w:val="both"/>
        <w:rPr>
          <w:color w:val="auto"/>
        </w:rPr>
      </w:pPr>
      <w:r w:rsidRPr="00740C30">
        <w:rPr>
          <w:rFonts w:ascii="Arial" w:eastAsia="Arial" w:hAnsi="Arial" w:cs="Arial"/>
          <w:color w:val="auto"/>
          <w:sz w:val="20"/>
        </w:rPr>
        <w:t xml:space="preserve">Technical/Managerial Experience </w:t>
      </w:r>
    </w:p>
    <w:p w14:paraId="1231095A" w14:textId="77777777" w:rsidR="00FA4E6A" w:rsidRPr="00740C30" w:rsidRDefault="00A3525B">
      <w:pPr>
        <w:spacing w:after="5" w:line="267" w:lineRule="auto"/>
        <w:ind w:left="-5" w:right="923" w:hanging="10"/>
        <w:jc w:val="both"/>
        <w:rPr>
          <w:color w:val="auto"/>
        </w:rPr>
      </w:pPr>
      <w:r w:rsidRPr="00740C30">
        <w:rPr>
          <w:rFonts w:ascii="Arial" w:eastAsia="Arial" w:hAnsi="Arial" w:cs="Arial"/>
          <w:b/>
          <w:color w:val="auto"/>
          <w:sz w:val="20"/>
        </w:rPr>
        <w:t xml:space="preserve">(List only the most recent 5 projects of the key staff that the tenderer considers relevant to the specified scope of works </w:t>
      </w:r>
    </w:p>
    <w:p w14:paraId="7E407983" w14:textId="77777777" w:rsidR="00FA4E6A" w:rsidRPr="00740C30" w:rsidRDefault="00A3525B">
      <w:pPr>
        <w:spacing w:after="0"/>
        <w:rPr>
          <w:color w:val="auto"/>
        </w:rPr>
      </w:pPr>
      <w:r w:rsidRPr="00740C30">
        <w:rPr>
          <w:rFonts w:ascii="Arial" w:eastAsia="Arial" w:hAnsi="Arial" w:cs="Arial"/>
          <w:b/>
          <w:color w:val="auto"/>
          <w:sz w:val="20"/>
        </w:rPr>
        <w:t xml:space="preserve"> </w:t>
      </w:r>
    </w:p>
    <w:tbl>
      <w:tblPr>
        <w:tblStyle w:val="TableGrid"/>
        <w:tblW w:w="15016" w:type="dxa"/>
        <w:tblInd w:w="5" w:type="dxa"/>
        <w:tblCellMar>
          <w:top w:w="48" w:type="dxa"/>
          <w:right w:w="104" w:type="dxa"/>
        </w:tblCellMar>
        <w:tblLook w:val="04A0" w:firstRow="1" w:lastRow="0" w:firstColumn="1" w:lastColumn="0" w:noHBand="0" w:noVBand="1"/>
      </w:tblPr>
      <w:tblGrid>
        <w:gridCol w:w="1796"/>
        <w:gridCol w:w="2449"/>
        <w:gridCol w:w="2266"/>
        <w:gridCol w:w="2038"/>
        <w:gridCol w:w="1699"/>
        <w:gridCol w:w="2783"/>
        <w:gridCol w:w="1985"/>
      </w:tblGrid>
      <w:tr w:rsidR="00740C30" w:rsidRPr="00740C30" w14:paraId="4CC9A55F" w14:textId="77777777" w:rsidTr="007540F1">
        <w:trPr>
          <w:trHeight w:val="403"/>
        </w:trPr>
        <w:tc>
          <w:tcPr>
            <w:tcW w:w="1796" w:type="dxa"/>
            <w:tcBorders>
              <w:top w:val="single" w:sz="4" w:space="0" w:color="000000"/>
              <w:left w:val="single" w:sz="4" w:space="0" w:color="000000"/>
              <w:bottom w:val="single" w:sz="4" w:space="0" w:color="000000"/>
              <w:right w:val="single" w:sz="4" w:space="0" w:color="000000"/>
            </w:tcBorders>
          </w:tcPr>
          <w:p w14:paraId="0A82A329" w14:textId="77777777" w:rsidR="00FA4E6A" w:rsidRPr="00740C30" w:rsidRDefault="00A3525B">
            <w:pPr>
              <w:ind w:left="102"/>
              <w:jc w:val="center"/>
              <w:rPr>
                <w:color w:val="auto"/>
              </w:rPr>
            </w:pPr>
            <w:r w:rsidRPr="00740C30">
              <w:rPr>
                <w:rFonts w:ascii="Arial" w:eastAsia="Arial" w:hAnsi="Arial" w:cs="Arial"/>
                <w:color w:val="auto"/>
                <w:sz w:val="18"/>
              </w:rPr>
              <w:t xml:space="preserve">CLIENT </w:t>
            </w:r>
          </w:p>
        </w:tc>
        <w:tc>
          <w:tcPr>
            <w:tcW w:w="2449" w:type="dxa"/>
            <w:tcBorders>
              <w:top w:val="single" w:sz="4" w:space="0" w:color="000000"/>
              <w:left w:val="single" w:sz="4" w:space="0" w:color="000000"/>
              <w:bottom w:val="single" w:sz="4" w:space="0" w:color="000000"/>
              <w:right w:val="single" w:sz="4" w:space="0" w:color="000000"/>
            </w:tcBorders>
          </w:tcPr>
          <w:p w14:paraId="50BA0614" w14:textId="77777777" w:rsidR="00FA4E6A" w:rsidRPr="00740C30" w:rsidRDefault="00A3525B">
            <w:pPr>
              <w:ind w:left="12"/>
              <w:rPr>
                <w:color w:val="auto"/>
              </w:rPr>
            </w:pPr>
            <w:r w:rsidRPr="00740C30">
              <w:rPr>
                <w:rFonts w:ascii="Arial" w:eastAsia="Arial" w:hAnsi="Arial" w:cs="Arial"/>
                <w:color w:val="auto"/>
                <w:sz w:val="18"/>
              </w:rPr>
              <w:t xml:space="preserve">PROJECT DESCRIPTION </w:t>
            </w:r>
          </w:p>
        </w:tc>
        <w:tc>
          <w:tcPr>
            <w:tcW w:w="2266" w:type="dxa"/>
            <w:tcBorders>
              <w:top w:val="single" w:sz="4" w:space="0" w:color="000000"/>
              <w:left w:val="single" w:sz="4" w:space="0" w:color="000000"/>
              <w:bottom w:val="single" w:sz="4" w:space="0" w:color="000000"/>
              <w:right w:val="single" w:sz="4" w:space="0" w:color="000000"/>
            </w:tcBorders>
          </w:tcPr>
          <w:p w14:paraId="0B881139" w14:textId="77777777" w:rsidR="00FA4E6A" w:rsidRPr="00740C30" w:rsidRDefault="00A3525B">
            <w:pPr>
              <w:ind w:left="-22"/>
              <w:rPr>
                <w:color w:val="auto"/>
              </w:rPr>
            </w:pPr>
            <w:r w:rsidRPr="00740C30">
              <w:rPr>
                <w:rFonts w:ascii="Arial" w:eastAsia="Arial" w:hAnsi="Arial" w:cs="Arial"/>
                <w:color w:val="auto"/>
                <w:sz w:val="18"/>
              </w:rPr>
              <w:t xml:space="preserve">PROJECT START DATE </w:t>
            </w:r>
          </w:p>
        </w:tc>
        <w:tc>
          <w:tcPr>
            <w:tcW w:w="2038" w:type="dxa"/>
            <w:tcBorders>
              <w:top w:val="single" w:sz="4" w:space="0" w:color="000000"/>
              <w:left w:val="single" w:sz="4" w:space="0" w:color="000000"/>
              <w:bottom w:val="single" w:sz="4" w:space="0" w:color="000000"/>
              <w:right w:val="single" w:sz="4" w:space="0" w:color="000000"/>
            </w:tcBorders>
          </w:tcPr>
          <w:p w14:paraId="7E097705" w14:textId="5893F741" w:rsidR="00FA4E6A" w:rsidRPr="00740C30" w:rsidRDefault="00F2082A">
            <w:pPr>
              <w:ind w:left="-10"/>
              <w:rPr>
                <w:color w:val="auto"/>
              </w:rPr>
            </w:pPr>
            <w:r w:rsidRPr="00740C30">
              <w:rPr>
                <w:rFonts w:ascii="Arial" w:eastAsia="Arial" w:hAnsi="Arial" w:cs="Arial"/>
                <w:color w:val="auto"/>
                <w:sz w:val="18"/>
              </w:rPr>
              <w:t xml:space="preserve">PROJECT END DATE </w:t>
            </w:r>
          </w:p>
        </w:tc>
        <w:tc>
          <w:tcPr>
            <w:tcW w:w="1699" w:type="dxa"/>
            <w:tcBorders>
              <w:top w:val="single" w:sz="4" w:space="0" w:color="000000"/>
              <w:left w:val="single" w:sz="4" w:space="0" w:color="000000"/>
              <w:bottom w:val="single" w:sz="4" w:space="0" w:color="000000"/>
              <w:right w:val="single" w:sz="4" w:space="0" w:color="000000"/>
            </w:tcBorders>
          </w:tcPr>
          <w:p w14:paraId="4C27E750" w14:textId="77777777" w:rsidR="00FA4E6A" w:rsidRPr="00740C30" w:rsidRDefault="00A3525B">
            <w:pPr>
              <w:ind w:left="156"/>
              <w:rPr>
                <w:color w:val="auto"/>
              </w:rPr>
            </w:pPr>
            <w:r w:rsidRPr="00740C30">
              <w:rPr>
                <w:rFonts w:ascii="Arial" w:eastAsia="Arial" w:hAnsi="Arial" w:cs="Arial"/>
                <w:color w:val="auto"/>
                <w:sz w:val="18"/>
              </w:rPr>
              <w:t xml:space="preserve">POSITION HELD </w:t>
            </w:r>
          </w:p>
        </w:tc>
        <w:tc>
          <w:tcPr>
            <w:tcW w:w="2783" w:type="dxa"/>
            <w:tcBorders>
              <w:top w:val="single" w:sz="4" w:space="0" w:color="000000"/>
              <w:left w:val="single" w:sz="4" w:space="0" w:color="000000"/>
              <w:bottom w:val="single" w:sz="4" w:space="0" w:color="000000"/>
              <w:right w:val="single" w:sz="4" w:space="0" w:color="000000"/>
            </w:tcBorders>
          </w:tcPr>
          <w:p w14:paraId="31E1C281" w14:textId="69B9D97F" w:rsidR="00FA4E6A" w:rsidRPr="00740C30" w:rsidRDefault="007540F1" w:rsidP="007540F1">
            <w:pPr>
              <w:ind w:left="-57"/>
              <w:jc w:val="center"/>
              <w:rPr>
                <w:color w:val="auto"/>
              </w:rPr>
            </w:pPr>
            <w:r w:rsidRPr="00740C30">
              <w:rPr>
                <w:rFonts w:ascii="Arial" w:eastAsia="Arial" w:hAnsi="Arial" w:cs="Arial"/>
                <w:color w:val="auto"/>
                <w:sz w:val="18"/>
              </w:rPr>
              <w:t>C</w:t>
            </w:r>
            <w:r w:rsidR="00A3525B" w:rsidRPr="00740C30">
              <w:rPr>
                <w:rFonts w:ascii="Arial" w:eastAsia="Arial" w:hAnsi="Arial" w:cs="Arial"/>
                <w:color w:val="auto"/>
                <w:sz w:val="18"/>
              </w:rPr>
              <w:t>ONTACT PERSON AND FIRM</w:t>
            </w:r>
          </w:p>
        </w:tc>
        <w:tc>
          <w:tcPr>
            <w:tcW w:w="1985" w:type="dxa"/>
            <w:tcBorders>
              <w:top w:val="single" w:sz="4" w:space="0" w:color="000000"/>
              <w:left w:val="single" w:sz="4" w:space="0" w:color="000000"/>
              <w:bottom w:val="single" w:sz="4" w:space="0" w:color="000000"/>
              <w:right w:val="single" w:sz="4" w:space="0" w:color="000000"/>
            </w:tcBorders>
          </w:tcPr>
          <w:p w14:paraId="3CEF8B8E" w14:textId="77777777" w:rsidR="00FA4E6A" w:rsidRPr="00740C30" w:rsidRDefault="00A3525B">
            <w:pPr>
              <w:ind w:left="102"/>
              <w:jc w:val="center"/>
              <w:rPr>
                <w:color w:val="auto"/>
              </w:rPr>
            </w:pPr>
            <w:r w:rsidRPr="00740C30">
              <w:rPr>
                <w:rFonts w:ascii="Arial" w:eastAsia="Arial" w:hAnsi="Arial" w:cs="Arial"/>
                <w:color w:val="auto"/>
                <w:sz w:val="18"/>
              </w:rPr>
              <w:t xml:space="preserve">CONTACT No. </w:t>
            </w:r>
          </w:p>
        </w:tc>
      </w:tr>
      <w:tr w:rsidR="00740C30" w:rsidRPr="00740C30" w14:paraId="6173229D" w14:textId="77777777" w:rsidTr="007540F1">
        <w:trPr>
          <w:trHeight w:val="406"/>
        </w:trPr>
        <w:tc>
          <w:tcPr>
            <w:tcW w:w="1796" w:type="dxa"/>
            <w:tcBorders>
              <w:top w:val="single" w:sz="4" w:space="0" w:color="000000"/>
              <w:left w:val="single" w:sz="4" w:space="0" w:color="000000"/>
              <w:bottom w:val="single" w:sz="4" w:space="0" w:color="000000"/>
              <w:right w:val="single" w:sz="4" w:space="0" w:color="000000"/>
            </w:tcBorders>
          </w:tcPr>
          <w:p w14:paraId="6ED9FEBB" w14:textId="77777777" w:rsidR="00FA4E6A" w:rsidRPr="00740C30" w:rsidRDefault="00A3525B">
            <w:pPr>
              <w:ind w:left="5"/>
              <w:rPr>
                <w:color w:val="auto"/>
              </w:rPr>
            </w:pPr>
            <w:r w:rsidRPr="00740C30">
              <w:rPr>
                <w:rFonts w:ascii="Times New Roman" w:eastAsia="Times New Roman" w:hAnsi="Times New Roman" w:cs="Times New Roman"/>
                <w:color w:val="auto"/>
                <w:sz w:val="18"/>
              </w:rPr>
              <w:t xml:space="preserve"> </w:t>
            </w:r>
          </w:p>
        </w:tc>
        <w:tc>
          <w:tcPr>
            <w:tcW w:w="2449" w:type="dxa"/>
            <w:tcBorders>
              <w:top w:val="single" w:sz="4" w:space="0" w:color="000000"/>
              <w:left w:val="single" w:sz="4" w:space="0" w:color="000000"/>
              <w:bottom w:val="single" w:sz="4" w:space="0" w:color="000000"/>
              <w:right w:val="single" w:sz="4" w:space="0" w:color="000000"/>
            </w:tcBorders>
          </w:tcPr>
          <w:p w14:paraId="3C0E483D" w14:textId="77777777" w:rsidR="00FA4E6A" w:rsidRPr="00740C30" w:rsidRDefault="00A3525B">
            <w:pPr>
              <w:ind w:left="5"/>
              <w:rPr>
                <w:color w:val="auto"/>
              </w:rPr>
            </w:pPr>
            <w:r w:rsidRPr="00740C30">
              <w:rPr>
                <w:rFonts w:ascii="Times New Roman" w:eastAsia="Times New Roman" w:hAnsi="Times New Roman" w:cs="Times New Roman"/>
                <w:color w:val="auto"/>
                <w:sz w:val="18"/>
              </w:rPr>
              <w:t xml:space="preserve"> </w:t>
            </w:r>
          </w:p>
        </w:tc>
        <w:tc>
          <w:tcPr>
            <w:tcW w:w="2266" w:type="dxa"/>
            <w:tcBorders>
              <w:top w:val="single" w:sz="4" w:space="0" w:color="000000"/>
              <w:left w:val="single" w:sz="4" w:space="0" w:color="000000"/>
              <w:bottom w:val="single" w:sz="4" w:space="0" w:color="000000"/>
              <w:right w:val="single" w:sz="4" w:space="0" w:color="000000"/>
            </w:tcBorders>
          </w:tcPr>
          <w:p w14:paraId="0AF63331" w14:textId="77777777" w:rsidR="00FA4E6A" w:rsidRPr="00740C30" w:rsidRDefault="00A3525B">
            <w:pPr>
              <w:ind w:left="5"/>
              <w:rPr>
                <w:color w:val="auto"/>
              </w:rPr>
            </w:pPr>
            <w:r w:rsidRPr="00740C30">
              <w:rPr>
                <w:rFonts w:ascii="Times New Roman" w:eastAsia="Times New Roman" w:hAnsi="Times New Roman" w:cs="Times New Roman"/>
                <w:color w:val="auto"/>
                <w:sz w:val="18"/>
              </w:rPr>
              <w:t xml:space="preserve"> </w:t>
            </w:r>
          </w:p>
        </w:tc>
        <w:tc>
          <w:tcPr>
            <w:tcW w:w="2038" w:type="dxa"/>
            <w:tcBorders>
              <w:top w:val="single" w:sz="4" w:space="0" w:color="000000"/>
              <w:left w:val="single" w:sz="4" w:space="0" w:color="000000"/>
              <w:bottom w:val="single" w:sz="4" w:space="0" w:color="000000"/>
              <w:right w:val="single" w:sz="4" w:space="0" w:color="000000"/>
            </w:tcBorders>
          </w:tcPr>
          <w:p w14:paraId="221688EA" w14:textId="77777777" w:rsidR="00FA4E6A" w:rsidRPr="00740C30" w:rsidRDefault="00A3525B">
            <w:pPr>
              <w:ind w:left="5"/>
              <w:rPr>
                <w:color w:val="auto"/>
              </w:rPr>
            </w:pPr>
            <w:r w:rsidRPr="00740C30">
              <w:rPr>
                <w:rFonts w:ascii="Times New Roman" w:eastAsia="Times New Roman" w:hAnsi="Times New Roman" w:cs="Times New Roman"/>
                <w:color w:val="auto"/>
                <w:sz w:val="18"/>
              </w:rPr>
              <w:t xml:space="preserve"> </w:t>
            </w:r>
          </w:p>
        </w:tc>
        <w:tc>
          <w:tcPr>
            <w:tcW w:w="1699" w:type="dxa"/>
            <w:tcBorders>
              <w:top w:val="single" w:sz="4" w:space="0" w:color="000000"/>
              <w:left w:val="single" w:sz="4" w:space="0" w:color="000000"/>
              <w:bottom w:val="single" w:sz="4" w:space="0" w:color="000000"/>
              <w:right w:val="single" w:sz="4" w:space="0" w:color="000000"/>
            </w:tcBorders>
          </w:tcPr>
          <w:p w14:paraId="558F2FA1" w14:textId="77777777" w:rsidR="00FA4E6A" w:rsidRPr="00740C30" w:rsidRDefault="00A3525B">
            <w:pPr>
              <w:ind w:left="5"/>
              <w:rPr>
                <w:color w:val="auto"/>
              </w:rPr>
            </w:pPr>
            <w:r w:rsidRPr="00740C30">
              <w:rPr>
                <w:rFonts w:ascii="Times New Roman" w:eastAsia="Times New Roman" w:hAnsi="Times New Roman" w:cs="Times New Roman"/>
                <w:color w:val="auto"/>
                <w:sz w:val="18"/>
              </w:rPr>
              <w:t xml:space="preserve"> </w:t>
            </w:r>
          </w:p>
        </w:tc>
        <w:tc>
          <w:tcPr>
            <w:tcW w:w="2783" w:type="dxa"/>
            <w:tcBorders>
              <w:top w:val="single" w:sz="4" w:space="0" w:color="000000"/>
              <w:left w:val="single" w:sz="4" w:space="0" w:color="000000"/>
              <w:bottom w:val="single" w:sz="4" w:space="0" w:color="000000"/>
              <w:right w:val="single" w:sz="4" w:space="0" w:color="000000"/>
            </w:tcBorders>
          </w:tcPr>
          <w:p w14:paraId="71231D49" w14:textId="77777777" w:rsidR="00FA4E6A" w:rsidRPr="00740C30" w:rsidRDefault="00A3525B">
            <w:pPr>
              <w:ind w:left="5"/>
              <w:rPr>
                <w:color w:val="auto"/>
              </w:rPr>
            </w:pPr>
            <w:r w:rsidRPr="00740C30">
              <w:rPr>
                <w:rFonts w:ascii="Times New Roman" w:eastAsia="Times New Roman" w:hAnsi="Times New Roman" w:cs="Times New Roman"/>
                <w:color w:val="auto"/>
                <w:sz w:val="18"/>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6B2765A4" w14:textId="77777777" w:rsidR="00FA4E6A" w:rsidRPr="00740C30" w:rsidRDefault="00A3525B">
            <w:pPr>
              <w:ind w:left="5"/>
              <w:rPr>
                <w:color w:val="auto"/>
              </w:rPr>
            </w:pPr>
            <w:r w:rsidRPr="00740C30">
              <w:rPr>
                <w:rFonts w:ascii="Times New Roman" w:eastAsia="Times New Roman" w:hAnsi="Times New Roman" w:cs="Times New Roman"/>
                <w:color w:val="auto"/>
                <w:sz w:val="18"/>
              </w:rPr>
              <w:t xml:space="preserve"> </w:t>
            </w:r>
          </w:p>
        </w:tc>
      </w:tr>
      <w:tr w:rsidR="00740C30" w:rsidRPr="00740C30" w14:paraId="0422979F" w14:textId="77777777" w:rsidTr="007540F1">
        <w:trPr>
          <w:trHeight w:val="403"/>
        </w:trPr>
        <w:tc>
          <w:tcPr>
            <w:tcW w:w="1796" w:type="dxa"/>
            <w:tcBorders>
              <w:top w:val="single" w:sz="4" w:space="0" w:color="000000"/>
              <w:left w:val="single" w:sz="4" w:space="0" w:color="000000"/>
              <w:bottom w:val="single" w:sz="4" w:space="0" w:color="000000"/>
              <w:right w:val="single" w:sz="4" w:space="0" w:color="000000"/>
            </w:tcBorders>
          </w:tcPr>
          <w:p w14:paraId="1903B961" w14:textId="77777777" w:rsidR="00FA4E6A" w:rsidRPr="00740C30" w:rsidRDefault="00A3525B">
            <w:pPr>
              <w:ind w:left="5"/>
              <w:rPr>
                <w:color w:val="auto"/>
              </w:rPr>
            </w:pPr>
            <w:r w:rsidRPr="00740C30">
              <w:rPr>
                <w:rFonts w:ascii="Times New Roman" w:eastAsia="Times New Roman" w:hAnsi="Times New Roman" w:cs="Times New Roman"/>
                <w:color w:val="auto"/>
                <w:sz w:val="18"/>
              </w:rPr>
              <w:t xml:space="preserve"> </w:t>
            </w:r>
          </w:p>
        </w:tc>
        <w:tc>
          <w:tcPr>
            <w:tcW w:w="2449" w:type="dxa"/>
            <w:tcBorders>
              <w:top w:val="single" w:sz="4" w:space="0" w:color="000000"/>
              <w:left w:val="single" w:sz="4" w:space="0" w:color="000000"/>
              <w:bottom w:val="single" w:sz="4" w:space="0" w:color="000000"/>
              <w:right w:val="single" w:sz="4" w:space="0" w:color="000000"/>
            </w:tcBorders>
          </w:tcPr>
          <w:p w14:paraId="3EEB77A2" w14:textId="77777777" w:rsidR="00FA4E6A" w:rsidRPr="00740C30" w:rsidRDefault="00A3525B">
            <w:pPr>
              <w:ind w:left="5"/>
              <w:rPr>
                <w:color w:val="auto"/>
              </w:rPr>
            </w:pPr>
            <w:r w:rsidRPr="00740C30">
              <w:rPr>
                <w:rFonts w:ascii="Times New Roman" w:eastAsia="Times New Roman" w:hAnsi="Times New Roman" w:cs="Times New Roman"/>
                <w:color w:val="auto"/>
                <w:sz w:val="18"/>
              </w:rPr>
              <w:t xml:space="preserve"> </w:t>
            </w:r>
          </w:p>
        </w:tc>
        <w:tc>
          <w:tcPr>
            <w:tcW w:w="2266" w:type="dxa"/>
            <w:tcBorders>
              <w:top w:val="single" w:sz="4" w:space="0" w:color="000000"/>
              <w:left w:val="single" w:sz="4" w:space="0" w:color="000000"/>
              <w:bottom w:val="single" w:sz="4" w:space="0" w:color="000000"/>
              <w:right w:val="single" w:sz="4" w:space="0" w:color="000000"/>
            </w:tcBorders>
          </w:tcPr>
          <w:p w14:paraId="6A5960EF" w14:textId="77777777" w:rsidR="00FA4E6A" w:rsidRPr="00740C30" w:rsidRDefault="00A3525B">
            <w:pPr>
              <w:ind w:left="5"/>
              <w:rPr>
                <w:color w:val="auto"/>
              </w:rPr>
            </w:pPr>
            <w:r w:rsidRPr="00740C30">
              <w:rPr>
                <w:rFonts w:ascii="Times New Roman" w:eastAsia="Times New Roman" w:hAnsi="Times New Roman" w:cs="Times New Roman"/>
                <w:color w:val="auto"/>
                <w:sz w:val="18"/>
              </w:rPr>
              <w:t xml:space="preserve"> </w:t>
            </w:r>
          </w:p>
        </w:tc>
        <w:tc>
          <w:tcPr>
            <w:tcW w:w="2038" w:type="dxa"/>
            <w:tcBorders>
              <w:top w:val="single" w:sz="4" w:space="0" w:color="000000"/>
              <w:left w:val="single" w:sz="4" w:space="0" w:color="000000"/>
              <w:bottom w:val="single" w:sz="4" w:space="0" w:color="000000"/>
              <w:right w:val="single" w:sz="4" w:space="0" w:color="000000"/>
            </w:tcBorders>
          </w:tcPr>
          <w:p w14:paraId="01E89DED" w14:textId="77777777" w:rsidR="00FA4E6A" w:rsidRPr="00740C30" w:rsidRDefault="00A3525B">
            <w:pPr>
              <w:ind w:left="5"/>
              <w:rPr>
                <w:color w:val="auto"/>
              </w:rPr>
            </w:pPr>
            <w:r w:rsidRPr="00740C30">
              <w:rPr>
                <w:rFonts w:ascii="Times New Roman" w:eastAsia="Times New Roman" w:hAnsi="Times New Roman" w:cs="Times New Roman"/>
                <w:color w:val="auto"/>
                <w:sz w:val="18"/>
              </w:rPr>
              <w:t xml:space="preserve"> </w:t>
            </w:r>
          </w:p>
        </w:tc>
        <w:tc>
          <w:tcPr>
            <w:tcW w:w="1699" w:type="dxa"/>
            <w:tcBorders>
              <w:top w:val="single" w:sz="4" w:space="0" w:color="000000"/>
              <w:left w:val="single" w:sz="4" w:space="0" w:color="000000"/>
              <w:bottom w:val="single" w:sz="4" w:space="0" w:color="000000"/>
              <w:right w:val="single" w:sz="4" w:space="0" w:color="000000"/>
            </w:tcBorders>
          </w:tcPr>
          <w:p w14:paraId="53FF2C31" w14:textId="77777777" w:rsidR="00FA4E6A" w:rsidRPr="00740C30" w:rsidRDefault="00A3525B">
            <w:pPr>
              <w:ind w:left="5"/>
              <w:rPr>
                <w:color w:val="auto"/>
              </w:rPr>
            </w:pPr>
            <w:r w:rsidRPr="00740C30">
              <w:rPr>
                <w:rFonts w:ascii="Times New Roman" w:eastAsia="Times New Roman" w:hAnsi="Times New Roman" w:cs="Times New Roman"/>
                <w:color w:val="auto"/>
                <w:sz w:val="18"/>
              </w:rPr>
              <w:t xml:space="preserve"> </w:t>
            </w:r>
          </w:p>
        </w:tc>
        <w:tc>
          <w:tcPr>
            <w:tcW w:w="2783" w:type="dxa"/>
            <w:tcBorders>
              <w:top w:val="single" w:sz="4" w:space="0" w:color="000000"/>
              <w:left w:val="single" w:sz="4" w:space="0" w:color="000000"/>
              <w:bottom w:val="single" w:sz="4" w:space="0" w:color="000000"/>
              <w:right w:val="single" w:sz="4" w:space="0" w:color="000000"/>
            </w:tcBorders>
          </w:tcPr>
          <w:p w14:paraId="7F4F3C40" w14:textId="77777777" w:rsidR="00FA4E6A" w:rsidRPr="00740C30" w:rsidRDefault="00A3525B">
            <w:pPr>
              <w:ind w:left="5"/>
              <w:rPr>
                <w:color w:val="auto"/>
              </w:rPr>
            </w:pPr>
            <w:r w:rsidRPr="00740C30">
              <w:rPr>
                <w:rFonts w:ascii="Times New Roman" w:eastAsia="Times New Roman" w:hAnsi="Times New Roman" w:cs="Times New Roman"/>
                <w:color w:val="auto"/>
                <w:sz w:val="18"/>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1DC75C09" w14:textId="77777777" w:rsidR="00FA4E6A" w:rsidRPr="00740C30" w:rsidRDefault="00A3525B">
            <w:pPr>
              <w:ind w:left="5"/>
              <w:rPr>
                <w:color w:val="auto"/>
              </w:rPr>
            </w:pPr>
            <w:r w:rsidRPr="00740C30">
              <w:rPr>
                <w:rFonts w:ascii="Times New Roman" w:eastAsia="Times New Roman" w:hAnsi="Times New Roman" w:cs="Times New Roman"/>
                <w:color w:val="auto"/>
                <w:sz w:val="18"/>
              </w:rPr>
              <w:t xml:space="preserve"> </w:t>
            </w:r>
          </w:p>
        </w:tc>
      </w:tr>
      <w:tr w:rsidR="00740C30" w:rsidRPr="00740C30" w14:paraId="62A2A749" w14:textId="77777777" w:rsidTr="007540F1">
        <w:trPr>
          <w:trHeight w:val="403"/>
        </w:trPr>
        <w:tc>
          <w:tcPr>
            <w:tcW w:w="1796" w:type="dxa"/>
            <w:tcBorders>
              <w:top w:val="single" w:sz="4" w:space="0" w:color="000000"/>
              <w:left w:val="single" w:sz="4" w:space="0" w:color="000000"/>
              <w:bottom w:val="single" w:sz="4" w:space="0" w:color="000000"/>
              <w:right w:val="single" w:sz="4" w:space="0" w:color="000000"/>
            </w:tcBorders>
          </w:tcPr>
          <w:p w14:paraId="427EB629" w14:textId="77777777" w:rsidR="00FA4E6A" w:rsidRPr="00740C30" w:rsidRDefault="00A3525B">
            <w:pPr>
              <w:ind w:left="5"/>
              <w:rPr>
                <w:color w:val="auto"/>
              </w:rPr>
            </w:pPr>
            <w:r w:rsidRPr="00740C30">
              <w:rPr>
                <w:rFonts w:ascii="Times New Roman" w:eastAsia="Times New Roman" w:hAnsi="Times New Roman" w:cs="Times New Roman"/>
                <w:color w:val="auto"/>
                <w:sz w:val="18"/>
              </w:rPr>
              <w:t xml:space="preserve"> </w:t>
            </w:r>
          </w:p>
        </w:tc>
        <w:tc>
          <w:tcPr>
            <w:tcW w:w="2449" w:type="dxa"/>
            <w:tcBorders>
              <w:top w:val="single" w:sz="4" w:space="0" w:color="000000"/>
              <w:left w:val="single" w:sz="4" w:space="0" w:color="000000"/>
              <w:bottom w:val="single" w:sz="4" w:space="0" w:color="000000"/>
              <w:right w:val="single" w:sz="4" w:space="0" w:color="000000"/>
            </w:tcBorders>
          </w:tcPr>
          <w:p w14:paraId="121F24D4" w14:textId="77777777" w:rsidR="00FA4E6A" w:rsidRPr="00740C30" w:rsidRDefault="00A3525B">
            <w:pPr>
              <w:ind w:left="5"/>
              <w:rPr>
                <w:color w:val="auto"/>
              </w:rPr>
            </w:pPr>
            <w:r w:rsidRPr="00740C30">
              <w:rPr>
                <w:rFonts w:ascii="Times New Roman" w:eastAsia="Times New Roman" w:hAnsi="Times New Roman" w:cs="Times New Roman"/>
                <w:color w:val="auto"/>
                <w:sz w:val="18"/>
              </w:rPr>
              <w:t xml:space="preserve"> </w:t>
            </w:r>
          </w:p>
        </w:tc>
        <w:tc>
          <w:tcPr>
            <w:tcW w:w="2266" w:type="dxa"/>
            <w:tcBorders>
              <w:top w:val="single" w:sz="4" w:space="0" w:color="000000"/>
              <w:left w:val="single" w:sz="4" w:space="0" w:color="000000"/>
              <w:bottom w:val="single" w:sz="4" w:space="0" w:color="000000"/>
              <w:right w:val="single" w:sz="4" w:space="0" w:color="000000"/>
            </w:tcBorders>
          </w:tcPr>
          <w:p w14:paraId="4FD49C00" w14:textId="77777777" w:rsidR="00FA4E6A" w:rsidRPr="00740C30" w:rsidRDefault="00A3525B">
            <w:pPr>
              <w:ind w:left="5"/>
              <w:rPr>
                <w:color w:val="auto"/>
              </w:rPr>
            </w:pPr>
            <w:r w:rsidRPr="00740C30">
              <w:rPr>
                <w:rFonts w:ascii="Times New Roman" w:eastAsia="Times New Roman" w:hAnsi="Times New Roman" w:cs="Times New Roman"/>
                <w:color w:val="auto"/>
                <w:sz w:val="18"/>
              </w:rPr>
              <w:t xml:space="preserve"> </w:t>
            </w:r>
          </w:p>
        </w:tc>
        <w:tc>
          <w:tcPr>
            <w:tcW w:w="2038" w:type="dxa"/>
            <w:tcBorders>
              <w:top w:val="single" w:sz="4" w:space="0" w:color="000000"/>
              <w:left w:val="single" w:sz="4" w:space="0" w:color="000000"/>
              <w:bottom w:val="single" w:sz="4" w:space="0" w:color="000000"/>
              <w:right w:val="single" w:sz="4" w:space="0" w:color="000000"/>
            </w:tcBorders>
          </w:tcPr>
          <w:p w14:paraId="2A7194AD" w14:textId="77777777" w:rsidR="00FA4E6A" w:rsidRPr="00740C30" w:rsidRDefault="00A3525B">
            <w:pPr>
              <w:ind w:left="5"/>
              <w:rPr>
                <w:color w:val="auto"/>
              </w:rPr>
            </w:pPr>
            <w:r w:rsidRPr="00740C30">
              <w:rPr>
                <w:rFonts w:ascii="Times New Roman" w:eastAsia="Times New Roman" w:hAnsi="Times New Roman" w:cs="Times New Roman"/>
                <w:color w:val="auto"/>
                <w:sz w:val="18"/>
              </w:rPr>
              <w:t xml:space="preserve"> </w:t>
            </w:r>
          </w:p>
        </w:tc>
        <w:tc>
          <w:tcPr>
            <w:tcW w:w="1699" w:type="dxa"/>
            <w:tcBorders>
              <w:top w:val="single" w:sz="4" w:space="0" w:color="000000"/>
              <w:left w:val="single" w:sz="4" w:space="0" w:color="000000"/>
              <w:bottom w:val="single" w:sz="4" w:space="0" w:color="000000"/>
              <w:right w:val="single" w:sz="4" w:space="0" w:color="000000"/>
            </w:tcBorders>
          </w:tcPr>
          <w:p w14:paraId="6261812B" w14:textId="77777777" w:rsidR="00FA4E6A" w:rsidRPr="00740C30" w:rsidRDefault="00A3525B">
            <w:pPr>
              <w:ind w:left="5"/>
              <w:rPr>
                <w:color w:val="auto"/>
              </w:rPr>
            </w:pPr>
            <w:r w:rsidRPr="00740C30">
              <w:rPr>
                <w:rFonts w:ascii="Times New Roman" w:eastAsia="Times New Roman" w:hAnsi="Times New Roman" w:cs="Times New Roman"/>
                <w:color w:val="auto"/>
                <w:sz w:val="18"/>
              </w:rPr>
              <w:t xml:space="preserve"> </w:t>
            </w:r>
          </w:p>
        </w:tc>
        <w:tc>
          <w:tcPr>
            <w:tcW w:w="2783" w:type="dxa"/>
            <w:tcBorders>
              <w:top w:val="single" w:sz="4" w:space="0" w:color="000000"/>
              <w:left w:val="single" w:sz="4" w:space="0" w:color="000000"/>
              <w:bottom w:val="single" w:sz="4" w:space="0" w:color="000000"/>
              <w:right w:val="single" w:sz="4" w:space="0" w:color="000000"/>
            </w:tcBorders>
          </w:tcPr>
          <w:p w14:paraId="51A54408" w14:textId="77777777" w:rsidR="00FA4E6A" w:rsidRPr="00740C30" w:rsidRDefault="00A3525B">
            <w:pPr>
              <w:ind w:left="5"/>
              <w:rPr>
                <w:color w:val="auto"/>
              </w:rPr>
            </w:pPr>
            <w:r w:rsidRPr="00740C30">
              <w:rPr>
                <w:rFonts w:ascii="Times New Roman" w:eastAsia="Times New Roman" w:hAnsi="Times New Roman" w:cs="Times New Roman"/>
                <w:color w:val="auto"/>
                <w:sz w:val="18"/>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4C2FD8F2" w14:textId="77777777" w:rsidR="00FA4E6A" w:rsidRPr="00740C30" w:rsidRDefault="00A3525B">
            <w:pPr>
              <w:ind w:left="5"/>
              <w:rPr>
                <w:color w:val="auto"/>
              </w:rPr>
            </w:pPr>
            <w:r w:rsidRPr="00740C30">
              <w:rPr>
                <w:rFonts w:ascii="Times New Roman" w:eastAsia="Times New Roman" w:hAnsi="Times New Roman" w:cs="Times New Roman"/>
                <w:color w:val="auto"/>
                <w:sz w:val="18"/>
              </w:rPr>
              <w:t xml:space="preserve"> </w:t>
            </w:r>
          </w:p>
        </w:tc>
      </w:tr>
    </w:tbl>
    <w:p w14:paraId="14F88087" w14:textId="77777777" w:rsidR="00FA4E6A" w:rsidRPr="00740C30" w:rsidRDefault="00A3525B">
      <w:pPr>
        <w:spacing w:after="5" w:line="271" w:lineRule="auto"/>
        <w:ind w:left="10" w:right="1057" w:hanging="10"/>
        <w:jc w:val="both"/>
        <w:rPr>
          <w:color w:val="auto"/>
        </w:rPr>
      </w:pPr>
      <w:r w:rsidRPr="00740C30">
        <w:rPr>
          <w:rFonts w:ascii="Arial" w:eastAsia="Arial" w:hAnsi="Arial" w:cs="Arial"/>
          <w:color w:val="auto"/>
          <w:sz w:val="20"/>
        </w:rPr>
        <w:t xml:space="preserve">Comments: </w:t>
      </w:r>
    </w:p>
    <w:p w14:paraId="1C6768D4" w14:textId="77777777" w:rsidR="00FA4E6A" w:rsidRPr="00740C30" w:rsidRDefault="00A3525B">
      <w:pPr>
        <w:spacing w:after="5" w:line="271" w:lineRule="auto"/>
        <w:ind w:left="10" w:right="1057" w:hanging="10"/>
        <w:jc w:val="both"/>
        <w:rPr>
          <w:color w:val="auto"/>
        </w:rPr>
      </w:pPr>
      <w:r w:rsidRPr="00740C30">
        <w:rPr>
          <w:rFonts w:ascii="Arial" w:eastAsia="Arial" w:hAnsi="Arial" w:cs="Arial"/>
          <w:color w:val="auto"/>
          <w:sz w:val="20"/>
        </w:rPr>
        <w:t xml:space="preserve">I confirm that the information provided herein is true, that the projects reported and the corresponding responsibilities are truly the experiences of the firm or consortium of firms tendering for this project. </w:t>
      </w:r>
    </w:p>
    <w:p w14:paraId="462D3FD1" w14:textId="77777777" w:rsidR="00FA4E6A" w:rsidRPr="00740C30" w:rsidRDefault="00A3525B">
      <w:pPr>
        <w:spacing w:after="0"/>
        <w:rPr>
          <w:color w:val="auto"/>
        </w:rPr>
      </w:pPr>
      <w:r w:rsidRPr="00740C30">
        <w:rPr>
          <w:rFonts w:ascii="Arial" w:eastAsia="Arial" w:hAnsi="Arial" w:cs="Arial"/>
          <w:color w:val="auto"/>
          <w:sz w:val="20"/>
        </w:rPr>
        <w:t xml:space="preserve"> </w:t>
      </w:r>
    </w:p>
    <w:p w14:paraId="50F6149C" w14:textId="77777777" w:rsidR="00FA4E6A" w:rsidRPr="00740C30" w:rsidRDefault="00A3525B">
      <w:pPr>
        <w:spacing w:after="0"/>
        <w:rPr>
          <w:color w:val="auto"/>
        </w:rPr>
      </w:pPr>
      <w:r w:rsidRPr="00740C30">
        <w:rPr>
          <w:rFonts w:ascii="Arial" w:eastAsia="Arial" w:hAnsi="Arial" w:cs="Arial"/>
          <w:color w:val="auto"/>
          <w:sz w:val="20"/>
        </w:rPr>
        <w:t xml:space="preserve"> </w:t>
      </w:r>
    </w:p>
    <w:p w14:paraId="019D1C3E" w14:textId="09FCFC11" w:rsidR="00FA4E6A" w:rsidRPr="00740C30" w:rsidRDefault="00A3525B" w:rsidP="00A43629">
      <w:pPr>
        <w:spacing w:after="913" w:line="271" w:lineRule="auto"/>
        <w:ind w:left="10" w:right="1057" w:hanging="10"/>
        <w:jc w:val="both"/>
        <w:rPr>
          <w:color w:val="auto"/>
        </w:rPr>
      </w:pPr>
      <w:r w:rsidRPr="00740C30">
        <w:rPr>
          <w:rFonts w:ascii="Arial" w:eastAsia="Arial" w:hAnsi="Arial" w:cs="Arial"/>
          <w:color w:val="auto"/>
          <w:sz w:val="20"/>
        </w:rPr>
        <w:t>SIGNED</w:t>
      </w:r>
      <w:r w:rsidR="00A43629" w:rsidRPr="00740C30">
        <w:rPr>
          <w:rFonts w:ascii="Arial" w:eastAsia="Arial" w:hAnsi="Arial" w:cs="Arial"/>
          <w:color w:val="auto"/>
          <w:sz w:val="20"/>
        </w:rPr>
        <w:t xml:space="preserve"> </w:t>
      </w:r>
      <w:r w:rsidRPr="00740C30">
        <w:rPr>
          <w:rFonts w:ascii="Arial" w:eastAsia="Arial" w:hAnsi="Arial" w:cs="Arial"/>
          <w:color w:val="auto"/>
          <w:sz w:val="20"/>
        </w:rPr>
        <w:t>BY</w:t>
      </w:r>
      <w:r w:rsidR="00A43629" w:rsidRPr="00740C30">
        <w:rPr>
          <w:rFonts w:ascii="Arial" w:eastAsia="Arial" w:hAnsi="Arial" w:cs="Arial"/>
          <w:color w:val="auto"/>
          <w:sz w:val="20"/>
        </w:rPr>
        <w:t xml:space="preserve"> </w:t>
      </w:r>
      <w:r w:rsidRPr="00740C30">
        <w:rPr>
          <w:rFonts w:ascii="Arial" w:eastAsia="Arial" w:hAnsi="Arial" w:cs="Arial"/>
          <w:color w:val="auto"/>
          <w:sz w:val="20"/>
        </w:rPr>
        <w:t>TENDERER: ...............................................................................................................................................................................................................</w:t>
      </w:r>
      <w:r w:rsidRPr="00740C30">
        <w:rPr>
          <w:rFonts w:ascii="Times New Roman" w:eastAsia="Times New Roman" w:hAnsi="Times New Roman" w:cs="Times New Roman"/>
          <w:color w:val="auto"/>
        </w:rPr>
        <w:tab/>
        <w:t>T</w:t>
      </w:r>
      <w:r w:rsidRPr="00740C30">
        <w:rPr>
          <w:rFonts w:ascii="Arial" w:eastAsia="Arial" w:hAnsi="Arial" w:cs="Arial"/>
          <w:color w:val="auto"/>
        </w:rPr>
        <w:t>61</w:t>
      </w:r>
      <w:r w:rsidRPr="00740C30">
        <w:rPr>
          <w:rFonts w:ascii="Times New Roman" w:eastAsia="Times New Roman" w:hAnsi="Times New Roman" w:cs="Times New Roman"/>
          <w:color w:val="auto"/>
        </w:rPr>
        <w:t xml:space="preserve"> </w:t>
      </w:r>
      <w:r w:rsidRPr="00740C30">
        <w:rPr>
          <w:rFonts w:ascii="Arial" w:eastAsia="Arial" w:hAnsi="Arial" w:cs="Arial"/>
          <w:color w:val="auto"/>
        </w:rPr>
        <w:t xml:space="preserve"> </w:t>
      </w:r>
    </w:p>
    <w:p w14:paraId="03511540" w14:textId="77777777" w:rsidR="00FA4E6A" w:rsidRPr="00740C30" w:rsidRDefault="00A3525B">
      <w:pPr>
        <w:tabs>
          <w:tab w:val="center" w:pos="1558"/>
          <w:tab w:val="center" w:pos="9264"/>
        </w:tabs>
        <w:spacing w:after="102"/>
        <w:ind w:left="-15"/>
        <w:rPr>
          <w:color w:val="auto"/>
        </w:rPr>
      </w:pPr>
      <w:r w:rsidRPr="00740C30">
        <w:rPr>
          <w:color w:val="auto"/>
        </w:rPr>
        <w:t xml:space="preserve"> </w:t>
      </w:r>
      <w:r w:rsidRPr="00740C30">
        <w:rPr>
          <w:rFonts w:ascii="Microsoft Sans Serif" w:eastAsia="Microsoft Sans Serif" w:hAnsi="Microsoft Sans Serif" w:cs="Microsoft Sans Serif"/>
          <w:color w:val="auto"/>
          <w:sz w:val="34"/>
          <w:vertAlign w:val="subscript"/>
        </w:rPr>
        <w:t xml:space="preserve"> </w:t>
      </w:r>
      <w:r w:rsidRPr="00740C30">
        <w:rPr>
          <w:rFonts w:ascii="Microsoft Sans Serif" w:eastAsia="Microsoft Sans Serif" w:hAnsi="Microsoft Sans Serif" w:cs="Microsoft Sans Serif"/>
          <w:color w:val="auto"/>
          <w:sz w:val="34"/>
          <w:vertAlign w:val="subscript"/>
        </w:rPr>
        <w:tab/>
      </w:r>
      <w:r w:rsidRPr="00740C30">
        <w:rPr>
          <w:rFonts w:ascii="Times New Roman" w:eastAsia="Times New Roman" w:hAnsi="Times New Roman" w:cs="Times New Roman"/>
          <w:b/>
          <w:color w:val="auto"/>
          <w:sz w:val="20"/>
        </w:rPr>
        <w:t>Part T1: Tendering Procedures</w:t>
      </w:r>
      <w:r w:rsidRPr="00740C30">
        <w:rPr>
          <w:rFonts w:ascii="Times New Roman" w:eastAsia="Times New Roman" w:hAnsi="Times New Roman" w:cs="Times New Roman"/>
          <w:color w:val="auto"/>
          <w:sz w:val="20"/>
        </w:rPr>
        <w:t xml:space="preserve">  </w:t>
      </w:r>
      <w:r w:rsidRPr="00740C30">
        <w:rPr>
          <w:rFonts w:ascii="Times New Roman" w:eastAsia="Times New Roman" w:hAnsi="Times New Roman" w:cs="Times New Roman"/>
          <w:color w:val="auto"/>
          <w:sz w:val="20"/>
        </w:rPr>
        <w:tab/>
      </w:r>
      <w:r w:rsidRPr="00740C30">
        <w:rPr>
          <w:rFonts w:ascii="Times New Roman" w:eastAsia="Times New Roman" w:hAnsi="Times New Roman" w:cs="Times New Roman"/>
          <w:b/>
          <w:color w:val="auto"/>
          <w:sz w:val="20"/>
        </w:rPr>
        <w:t>Tender Data</w:t>
      </w:r>
      <w:r w:rsidRPr="00740C30">
        <w:rPr>
          <w:rFonts w:ascii="Times New Roman" w:eastAsia="Times New Roman" w:hAnsi="Times New Roman" w:cs="Times New Roman"/>
          <w:color w:val="auto"/>
          <w:sz w:val="20"/>
        </w:rPr>
        <w:t xml:space="preserve"> </w:t>
      </w:r>
      <w:r w:rsidRPr="00740C30">
        <w:rPr>
          <w:rFonts w:ascii="Arial" w:eastAsia="Arial" w:hAnsi="Arial" w:cs="Arial"/>
          <w:color w:val="auto"/>
        </w:rPr>
        <w:t xml:space="preserve"> </w:t>
      </w:r>
    </w:p>
    <w:p w14:paraId="2A0AEB99" w14:textId="77777777" w:rsidR="00A43629" w:rsidRPr="00740C30" w:rsidRDefault="00A43629">
      <w:pPr>
        <w:spacing w:after="3"/>
        <w:ind w:left="1595" w:right="433" w:hanging="10"/>
        <w:jc w:val="center"/>
        <w:rPr>
          <w:rFonts w:ascii="Century Gothic" w:eastAsia="Century Gothic" w:hAnsi="Century Gothic" w:cs="Century Gothic"/>
          <w:b/>
          <w:color w:val="auto"/>
          <w:sz w:val="28"/>
          <w:u w:val="single" w:color="000000"/>
        </w:rPr>
      </w:pPr>
    </w:p>
    <w:p w14:paraId="58A8D77F" w14:textId="0E5D3D72" w:rsidR="00FA4E6A" w:rsidRPr="00740C30" w:rsidRDefault="005E4BC9">
      <w:pPr>
        <w:spacing w:after="3"/>
        <w:ind w:left="1595" w:right="433" w:hanging="10"/>
        <w:jc w:val="center"/>
        <w:rPr>
          <w:color w:val="auto"/>
        </w:rPr>
      </w:pPr>
      <w:r w:rsidRPr="00740C30">
        <w:rPr>
          <w:rFonts w:ascii="Century Gothic" w:eastAsia="Century Gothic" w:hAnsi="Century Gothic" w:cs="Century Gothic"/>
          <w:b/>
          <w:color w:val="auto"/>
          <w:sz w:val="28"/>
          <w:u w:val="single" w:color="000000"/>
        </w:rPr>
        <w:t>MASILONYANA LOCAL MUNICIPALITY</w:t>
      </w:r>
    </w:p>
    <w:p w14:paraId="605FFEA8" w14:textId="77777777" w:rsidR="00FA4E6A" w:rsidRPr="00740C30" w:rsidRDefault="00A3525B">
      <w:pPr>
        <w:spacing w:after="0"/>
        <w:ind w:left="1229"/>
        <w:jc w:val="center"/>
        <w:rPr>
          <w:color w:val="auto"/>
        </w:rPr>
      </w:pPr>
      <w:r w:rsidRPr="00740C30">
        <w:rPr>
          <w:rFonts w:ascii="Century Gothic" w:eastAsia="Century Gothic" w:hAnsi="Century Gothic" w:cs="Century Gothic"/>
          <w:b/>
          <w:color w:val="auto"/>
          <w:sz w:val="28"/>
        </w:rPr>
        <w:t xml:space="preserve"> </w:t>
      </w:r>
    </w:p>
    <w:p w14:paraId="72A5C18E" w14:textId="755D5B24" w:rsidR="00FA4E6A" w:rsidRPr="00740C30" w:rsidRDefault="00A3525B">
      <w:pPr>
        <w:pStyle w:val="Heading4"/>
        <w:shd w:val="clear" w:color="auto" w:fill="BFBFBF"/>
        <w:ind w:left="-5" w:right="0"/>
        <w:jc w:val="left"/>
        <w:rPr>
          <w:color w:val="auto"/>
        </w:rPr>
      </w:pPr>
      <w:r w:rsidRPr="00740C30">
        <w:rPr>
          <w:color w:val="auto"/>
          <w:sz w:val="22"/>
        </w:rPr>
        <w:t>RS00</w:t>
      </w:r>
      <w:r w:rsidR="007D45E4" w:rsidRPr="00740C30">
        <w:rPr>
          <w:color w:val="auto"/>
          <w:sz w:val="22"/>
        </w:rPr>
        <w:t>19</w:t>
      </w:r>
      <w:r w:rsidRPr="00740C30">
        <w:rPr>
          <w:color w:val="auto"/>
          <w:sz w:val="22"/>
        </w:rPr>
        <w:t xml:space="preserve">: TENDERER’S KEY PERSONNEL EXPERIENCE (DESIGN ENGINEER) </w:t>
      </w:r>
    </w:p>
    <w:p w14:paraId="5BFF5474" w14:textId="77777777" w:rsidR="00FA4E6A" w:rsidRPr="00740C30" w:rsidRDefault="00A3525B">
      <w:pPr>
        <w:spacing w:after="0"/>
        <w:rPr>
          <w:color w:val="auto"/>
        </w:rPr>
      </w:pPr>
      <w:r w:rsidRPr="00740C30">
        <w:rPr>
          <w:rFonts w:ascii="Arial" w:eastAsia="Arial" w:hAnsi="Arial" w:cs="Arial"/>
          <w:color w:val="auto"/>
          <w:sz w:val="20"/>
        </w:rPr>
        <w:t xml:space="preserve"> </w:t>
      </w:r>
    </w:p>
    <w:p w14:paraId="6D57C752" w14:textId="77777777" w:rsidR="00FA4E6A" w:rsidRPr="00740C30" w:rsidRDefault="00A3525B">
      <w:pPr>
        <w:spacing w:after="5" w:line="271" w:lineRule="auto"/>
        <w:ind w:left="10" w:hanging="10"/>
        <w:jc w:val="both"/>
        <w:rPr>
          <w:color w:val="auto"/>
        </w:rPr>
      </w:pPr>
      <w:r w:rsidRPr="00740C30">
        <w:rPr>
          <w:rFonts w:ascii="Arial" w:eastAsia="Arial" w:hAnsi="Arial" w:cs="Arial"/>
          <w:color w:val="auto"/>
          <w:sz w:val="20"/>
        </w:rPr>
        <w:t xml:space="preserve">The tenderer shall provide details of previous experience required for this project The tenderer is referred to clause F2.1.1 (b) of the Tender Data and shall insert in the spaces provided below details of the key personnel required to be in the employment of the tenderer or other organisation, in order for the tenderer to be eligible to submit a tender for this project. Proof of qualification and CV must be appended to this form. </w:t>
      </w:r>
    </w:p>
    <w:p w14:paraId="5B86852E" w14:textId="77777777" w:rsidR="00FA4E6A" w:rsidRPr="00740C30" w:rsidRDefault="00A3525B">
      <w:pPr>
        <w:spacing w:after="0"/>
        <w:rPr>
          <w:color w:val="auto"/>
        </w:rPr>
      </w:pPr>
      <w:r w:rsidRPr="00740C30">
        <w:rPr>
          <w:rFonts w:ascii="Arial" w:eastAsia="Arial" w:hAnsi="Arial" w:cs="Arial"/>
          <w:color w:val="auto"/>
          <w:sz w:val="20"/>
        </w:rPr>
        <w:t xml:space="preserve"> </w:t>
      </w:r>
    </w:p>
    <w:tbl>
      <w:tblPr>
        <w:tblStyle w:val="TableGrid"/>
        <w:tblW w:w="14849" w:type="dxa"/>
        <w:tblInd w:w="5" w:type="dxa"/>
        <w:tblCellMar>
          <w:top w:w="48" w:type="dxa"/>
          <w:bottom w:w="5" w:type="dxa"/>
          <w:right w:w="115" w:type="dxa"/>
        </w:tblCellMar>
        <w:tblLook w:val="04A0" w:firstRow="1" w:lastRow="0" w:firstColumn="1" w:lastColumn="0" w:noHBand="0" w:noVBand="1"/>
      </w:tblPr>
      <w:tblGrid>
        <w:gridCol w:w="3481"/>
        <w:gridCol w:w="5245"/>
        <w:gridCol w:w="2907"/>
        <w:gridCol w:w="3216"/>
      </w:tblGrid>
      <w:tr w:rsidR="00740C30" w:rsidRPr="00740C30" w14:paraId="04B946E6" w14:textId="77777777">
        <w:trPr>
          <w:trHeight w:val="326"/>
        </w:trPr>
        <w:tc>
          <w:tcPr>
            <w:tcW w:w="3480" w:type="dxa"/>
            <w:tcBorders>
              <w:top w:val="single" w:sz="4" w:space="0" w:color="000000"/>
              <w:left w:val="single" w:sz="4" w:space="0" w:color="000000"/>
              <w:bottom w:val="single" w:sz="4" w:space="0" w:color="000000"/>
              <w:right w:val="single" w:sz="4" w:space="0" w:color="000000"/>
            </w:tcBorders>
            <w:vAlign w:val="bottom"/>
          </w:tcPr>
          <w:p w14:paraId="52B0213B" w14:textId="77777777" w:rsidR="00FA4E6A" w:rsidRPr="00740C30" w:rsidRDefault="00A3525B">
            <w:pPr>
              <w:ind w:left="766"/>
              <w:rPr>
                <w:color w:val="auto"/>
              </w:rPr>
            </w:pPr>
            <w:r w:rsidRPr="00740C30">
              <w:rPr>
                <w:rFonts w:ascii="Arial" w:eastAsia="Arial" w:hAnsi="Arial" w:cs="Arial"/>
                <w:color w:val="auto"/>
                <w:sz w:val="18"/>
              </w:rPr>
              <w:t xml:space="preserve">NAME </w:t>
            </w:r>
          </w:p>
        </w:tc>
        <w:tc>
          <w:tcPr>
            <w:tcW w:w="5245" w:type="dxa"/>
            <w:tcBorders>
              <w:top w:val="single" w:sz="4" w:space="0" w:color="000000"/>
              <w:left w:val="single" w:sz="4" w:space="0" w:color="000000"/>
              <w:bottom w:val="single" w:sz="4" w:space="0" w:color="000000"/>
              <w:right w:val="single" w:sz="4" w:space="0" w:color="000000"/>
            </w:tcBorders>
            <w:vAlign w:val="bottom"/>
          </w:tcPr>
          <w:p w14:paraId="49F7C760" w14:textId="77777777" w:rsidR="00FA4E6A" w:rsidRPr="00740C30" w:rsidRDefault="00A3525B">
            <w:pPr>
              <w:ind w:left="5"/>
              <w:rPr>
                <w:color w:val="auto"/>
              </w:rPr>
            </w:pPr>
            <w:r w:rsidRPr="00740C30">
              <w:rPr>
                <w:rFonts w:ascii="Arial" w:eastAsia="Arial" w:hAnsi="Arial" w:cs="Arial"/>
                <w:color w:val="auto"/>
                <w:sz w:val="18"/>
              </w:rPr>
              <w:t xml:space="preserve">POSITION IN TEAM </w:t>
            </w:r>
          </w:p>
        </w:tc>
        <w:tc>
          <w:tcPr>
            <w:tcW w:w="2907" w:type="dxa"/>
            <w:tcBorders>
              <w:top w:val="single" w:sz="4" w:space="0" w:color="000000"/>
              <w:left w:val="single" w:sz="4" w:space="0" w:color="000000"/>
              <w:bottom w:val="single" w:sz="4" w:space="0" w:color="000000"/>
              <w:right w:val="single" w:sz="4" w:space="0" w:color="000000"/>
            </w:tcBorders>
            <w:vAlign w:val="bottom"/>
          </w:tcPr>
          <w:p w14:paraId="41A879C7" w14:textId="77777777" w:rsidR="00FA4E6A" w:rsidRPr="00740C30" w:rsidRDefault="00A3525B">
            <w:pPr>
              <w:ind w:left="5"/>
              <w:rPr>
                <w:color w:val="auto"/>
              </w:rPr>
            </w:pPr>
            <w:r w:rsidRPr="00740C30">
              <w:rPr>
                <w:rFonts w:ascii="Arial" w:eastAsia="Arial" w:hAnsi="Arial" w:cs="Arial"/>
                <w:b/>
                <w:color w:val="auto"/>
                <w:sz w:val="18"/>
              </w:rPr>
              <w:t xml:space="preserve">QUALIFICATION </w:t>
            </w:r>
          </w:p>
        </w:tc>
        <w:tc>
          <w:tcPr>
            <w:tcW w:w="3216" w:type="dxa"/>
            <w:tcBorders>
              <w:top w:val="single" w:sz="4" w:space="0" w:color="000000"/>
              <w:left w:val="single" w:sz="4" w:space="0" w:color="000000"/>
              <w:bottom w:val="single" w:sz="4" w:space="0" w:color="000000"/>
              <w:right w:val="single" w:sz="4" w:space="0" w:color="000000"/>
            </w:tcBorders>
            <w:vAlign w:val="bottom"/>
          </w:tcPr>
          <w:p w14:paraId="7754A134" w14:textId="77777777" w:rsidR="00FA4E6A" w:rsidRPr="00740C30" w:rsidRDefault="00A3525B">
            <w:pPr>
              <w:ind w:left="5"/>
              <w:rPr>
                <w:color w:val="auto"/>
              </w:rPr>
            </w:pPr>
            <w:r w:rsidRPr="00740C30">
              <w:rPr>
                <w:rFonts w:ascii="Arial" w:eastAsia="Arial" w:hAnsi="Arial" w:cs="Arial"/>
                <w:color w:val="auto"/>
                <w:sz w:val="18"/>
              </w:rPr>
              <w:t xml:space="preserve">NO. OF YEARS EXPERIENCE </w:t>
            </w:r>
          </w:p>
        </w:tc>
      </w:tr>
      <w:tr w:rsidR="00740C30" w:rsidRPr="00740C30" w14:paraId="5810D319" w14:textId="77777777">
        <w:trPr>
          <w:trHeight w:val="451"/>
        </w:trPr>
        <w:tc>
          <w:tcPr>
            <w:tcW w:w="3480" w:type="dxa"/>
            <w:tcBorders>
              <w:top w:val="single" w:sz="4" w:space="0" w:color="000000"/>
              <w:left w:val="single" w:sz="4" w:space="0" w:color="000000"/>
              <w:bottom w:val="single" w:sz="4" w:space="0" w:color="000000"/>
              <w:right w:val="single" w:sz="4" w:space="0" w:color="000000"/>
            </w:tcBorders>
          </w:tcPr>
          <w:p w14:paraId="52E19489" w14:textId="77777777" w:rsidR="00FA4E6A" w:rsidRPr="00740C30" w:rsidRDefault="00FA4E6A">
            <w:pPr>
              <w:rPr>
                <w:color w:val="auto"/>
              </w:rPr>
            </w:pPr>
          </w:p>
        </w:tc>
        <w:tc>
          <w:tcPr>
            <w:tcW w:w="5245" w:type="dxa"/>
            <w:tcBorders>
              <w:top w:val="single" w:sz="4" w:space="0" w:color="000000"/>
              <w:left w:val="single" w:sz="4" w:space="0" w:color="000000"/>
              <w:bottom w:val="single" w:sz="4" w:space="0" w:color="000000"/>
              <w:right w:val="single" w:sz="4" w:space="0" w:color="000000"/>
            </w:tcBorders>
          </w:tcPr>
          <w:p w14:paraId="330C2157" w14:textId="77777777" w:rsidR="00FA4E6A" w:rsidRPr="00740C30" w:rsidRDefault="00A3525B">
            <w:pPr>
              <w:spacing w:after="8"/>
              <w:ind w:left="-7"/>
              <w:rPr>
                <w:color w:val="auto"/>
              </w:rPr>
            </w:pPr>
            <w:r w:rsidRPr="00740C30">
              <w:rPr>
                <w:rFonts w:ascii="Times New Roman" w:eastAsia="Times New Roman" w:hAnsi="Times New Roman" w:cs="Times New Roman"/>
                <w:color w:val="auto"/>
                <w:sz w:val="18"/>
              </w:rPr>
              <w:t xml:space="preserve"> </w:t>
            </w:r>
          </w:p>
          <w:p w14:paraId="7367CAB6" w14:textId="77777777" w:rsidR="00FA4E6A" w:rsidRPr="00740C30" w:rsidRDefault="00A3525B">
            <w:pPr>
              <w:ind w:left="5"/>
              <w:rPr>
                <w:color w:val="auto"/>
              </w:rPr>
            </w:pPr>
            <w:r w:rsidRPr="00740C30">
              <w:rPr>
                <w:rFonts w:ascii="Arial" w:eastAsia="Arial" w:hAnsi="Arial" w:cs="Arial"/>
                <w:color w:val="auto"/>
                <w:sz w:val="18"/>
              </w:rPr>
              <w:t xml:space="preserve">DESIGN ENGINEER / TEAM LEADER </w:t>
            </w:r>
          </w:p>
        </w:tc>
        <w:tc>
          <w:tcPr>
            <w:tcW w:w="2907" w:type="dxa"/>
            <w:tcBorders>
              <w:top w:val="single" w:sz="4" w:space="0" w:color="000000"/>
              <w:left w:val="single" w:sz="4" w:space="0" w:color="000000"/>
              <w:bottom w:val="single" w:sz="4" w:space="0" w:color="000000"/>
              <w:right w:val="single" w:sz="4" w:space="0" w:color="000000"/>
            </w:tcBorders>
          </w:tcPr>
          <w:p w14:paraId="6FD8AC96" w14:textId="77777777" w:rsidR="00FA4E6A" w:rsidRPr="00740C30" w:rsidRDefault="00A3525B">
            <w:pPr>
              <w:ind w:left="5"/>
              <w:rPr>
                <w:color w:val="auto"/>
              </w:rPr>
            </w:pPr>
            <w:r w:rsidRPr="00740C30">
              <w:rPr>
                <w:rFonts w:ascii="Times New Roman" w:eastAsia="Times New Roman" w:hAnsi="Times New Roman" w:cs="Times New Roman"/>
                <w:color w:val="auto"/>
                <w:sz w:val="18"/>
              </w:rPr>
              <w:t xml:space="preserve"> </w:t>
            </w:r>
          </w:p>
        </w:tc>
        <w:tc>
          <w:tcPr>
            <w:tcW w:w="3216" w:type="dxa"/>
            <w:tcBorders>
              <w:top w:val="single" w:sz="4" w:space="0" w:color="000000"/>
              <w:left w:val="single" w:sz="4" w:space="0" w:color="000000"/>
              <w:bottom w:val="single" w:sz="4" w:space="0" w:color="000000"/>
              <w:right w:val="single" w:sz="4" w:space="0" w:color="000000"/>
            </w:tcBorders>
          </w:tcPr>
          <w:p w14:paraId="6661FC16" w14:textId="77777777" w:rsidR="00FA4E6A" w:rsidRPr="00740C30" w:rsidRDefault="00A3525B">
            <w:pPr>
              <w:ind w:left="5"/>
              <w:rPr>
                <w:color w:val="auto"/>
              </w:rPr>
            </w:pPr>
            <w:r w:rsidRPr="00740C30">
              <w:rPr>
                <w:rFonts w:ascii="Times New Roman" w:eastAsia="Times New Roman" w:hAnsi="Times New Roman" w:cs="Times New Roman"/>
                <w:color w:val="auto"/>
                <w:sz w:val="18"/>
              </w:rPr>
              <w:t xml:space="preserve"> </w:t>
            </w:r>
          </w:p>
        </w:tc>
      </w:tr>
    </w:tbl>
    <w:p w14:paraId="187F50A2" w14:textId="77777777" w:rsidR="00FA4E6A" w:rsidRPr="00740C30" w:rsidRDefault="00A3525B">
      <w:pPr>
        <w:spacing w:after="5" w:line="271" w:lineRule="auto"/>
        <w:ind w:left="10" w:right="1057" w:hanging="10"/>
        <w:jc w:val="both"/>
        <w:rPr>
          <w:color w:val="auto"/>
        </w:rPr>
      </w:pPr>
      <w:r w:rsidRPr="00740C30">
        <w:rPr>
          <w:rFonts w:ascii="Arial" w:eastAsia="Arial" w:hAnsi="Arial" w:cs="Arial"/>
          <w:color w:val="auto"/>
          <w:sz w:val="20"/>
        </w:rPr>
        <w:t xml:space="preserve">Technical/Managerial Experience </w:t>
      </w:r>
    </w:p>
    <w:p w14:paraId="67451591" w14:textId="77777777" w:rsidR="00FA4E6A" w:rsidRPr="00740C30" w:rsidRDefault="00A3525B">
      <w:pPr>
        <w:spacing w:after="5" w:line="267" w:lineRule="auto"/>
        <w:ind w:left="-5" w:right="923" w:hanging="10"/>
        <w:jc w:val="both"/>
        <w:rPr>
          <w:color w:val="auto"/>
        </w:rPr>
      </w:pPr>
      <w:r w:rsidRPr="00740C30">
        <w:rPr>
          <w:rFonts w:ascii="Arial" w:eastAsia="Arial" w:hAnsi="Arial" w:cs="Arial"/>
          <w:b/>
          <w:color w:val="auto"/>
          <w:sz w:val="20"/>
        </w:rPr>
        <w:t xml:space="preserve">(List only the most recent 5 projects of the key staff that the tenderer considers relevant to the specified scope of works </w:t>
      </w:r>
    </w:p>
    <w:p w14:paraId="605936C9" w14:textId="77777777" w:rsidR="00FA4E6A" w:rsidRPr="00740C30" w:rsidRDefault="00A3525B">
      <w:pPr>
        <w:spacing w:after="0"/>
        <w:rPr>
          <w:color w:val="auto"/>
        </w:rPr>
      </w:pPr>
      <w:r w:rsidRPr="00740C30">
        <w:rPr>
          <w:rFonts w:ascii="Arial" w:eastAsia="Arial" w:hAnsi="Arial" w:cs="Arial"/>
          <w:b/>
          <w:color w:val="auto"/>
          <w:sz w:val="20"/>
        </w:rPr>
        <w:t xml:space="preserve"> </w:t>
      </w:r>
    </w:p>
    <w:tbl>
      <w:tblPr>
        <w:tblStyle w:val="TableGrid"/>
        <w:tblW w:w="14830" w:type="dxa"/>
        <w:tblInd w:w="5" w:type="dxa"/>
        <w:tblCellMar>
          <w:top w:w="48" w:type="dxa"/>
          <w:right w:w="154" w:type="dxa"/>
        </w:tblCellMar>
        <w:tblLook w:val="04A0" w:firstRow="1" w:lastRow="0" w:firstColumn="1" w:lastColumn="0" w:noHBand="0" w:noVBand="1"/>
      </w:tblPr>
      <w:tblGrid>
        <w:gridCol w:w="1796"/>
        <w:gridCol w:w="2161"/>
        <w:gridCol w:w="2251"/>
        <w:gridCol w:w="2069"/>
        <w:gridCol w:w="1800"/>
        <w:gridCol w:w="2792"/>
        <w:gridCol w:w="1961"/>
      </w:tblGrid>
      <w:tr w:rsidR="00740C30" w:rsidRPr="00740C30" w14:paraId="6EA278E4" w14:textId="77777777">
        <w:trPr>
          <w:trHeight w:val="377"/>
        </w:trPr>
        <w:tc>
          <w:tcPr>
            <w:tcW w:w="1796" w:type="dxa"/>
            <w:tcBorders>
              <w:top w:val="single" w:sz="4" w:space="0" w:color="000000"/>
              <w:left w:val="single" w:sz="4" w:space="0" w:color="000000"/>
              <w:bottom w:val="single" w:sz="4" w:space="0" w:color="000000"/>
              <w:right w:val="single" w:sz="4" w:space="0" w:color="000000"/>
            </w:tcBorders>
          </w:tcPr>
          <w:p w14:paraId="5997B86D" w14:textId="77777777" w:rsidR="00FA4E6A" w:rsidRPr="00740C30" w:rsidRDefault="00A3525B">
            <w:pPr>
              <w:ind w:right="50"/>
              <w:jc w:val="right"/>
              <w:rPr>
                <w:color w:val="auto"/>
              </w:rPr>
            </w:pPr>
            <w:r w:rsidRPr="00740C30">
              <w:rPr>
                <w:rFonts w:ascii="Arial" w:eastAsia="Arial" w:hAnsi="Arial" w:cs="Arial"/>
                <w:color w:val="auto"/>
                <w:sz w:val="18"/>
              </w:rPr>
              <w:t xml:space="preserve">CLIENT </w:t>
            </w:r>
          </w:p>
        </w:tc>
        <w:tc>
          <w:tcPr>
            <w:tcW w:w="2161" w:type="dxa"/>
            <w:tcBorders>
              <w:top w:val="single" w:sz="4" w:space="0" w:color="000000"/>
              <w:left w:val="single" w:sz="4" w:space="0" w:color="000000"/>
              <w:bottom w:val="single" w:sz="4" w:space="0" w:color="000000"/>
              <w:right w:val="single" w:sz="4" w:space="0" w:color="000000"/>
            </w:tcBorders>
          </w:tcPr>
          <w:p w14:paraId="2C8B0DA8" w14:textId="77777777" w:rsidR="00FA4E6A" w:rsidRPr="00740C30" w:rsidRDefault="00A3525B">
            <w:pPr>
              <w:ind w:left="-46"/>
              <w:rPr>
                <w:color w:val="auto"/>
              </w:rPr>
            </w:pPr>
            <w:r w:rsidRPr="00740C30">
              <w:rPr>
                <w:rFonts w:ascii="Arial" w:eastAsia="Arial" w:hAnsi="Arial" w:cs="Arial"/>
                <w:color w:val="auto"/>
                <w:sz w:val="18"/>
              </w:rPr>
              <w:t xml:space="preserve">ROJECT DESCRIPTION </w:t>
            </w:r>
          </w:p>
        </w:tc>
        <w:tc>
          <w:tcPr>
            <w:tcW w:w="2251" w:type="dxa"/>
            <w:tcBorders>
              <w:top w:val="single" w:sz="4" w:space="0" w:color="000000"/>
              <w:left w:val="single" w:sz="4" w:space="0" w:color="000000"/>
              <w:bottom w:val="single" w:sz="4" w:space="0" w:color="000000"/>
              <w:right w:val="single" w:sz="4" w:space="0" w:color="000000"/>
            </w:tcBorders>
          </w:tcPr>
          <w:p w14:paraId="6D97BA9F" w14:textId="77777777" w:rsidR="00FA4E6A" w:rsidRPr="00740C30" w:rsidRDefault="00A3525B">
            <w:pPr>
              <w:ind w:left="34"/>
              <w:rPr>
                <w:color w:val="auto"/>
              </w:rPr>
            </w:pPr>
            <w:r w:rsidRPr="00740C30">
              <w:rPr>
                <w:rFonts w:ascii="Arial" w:eastAsia="Arial" w:hAnsi="Arial" w:cs="Arial"/>
                <w:color w:val="auto"/>
                <w:sz w:val="18"/>
              </w:rPr>
              <w:t xml:space="preserve">PROJECT START DATE </w:t>
            </w:r>
          </w:p>
        </w:tc>
        <w:tc>
          <w:tcPr>
            <w:tcW w:w="2069" w:type="dxa"/>
            <w:tcBorders>
              <w:top w:val="single" w:sz="4" w:space="0" w:color="000000"/>
              <w:left w:val="single" w:sz="4" w:space="0" w:color="000000"/>
              <w:bottom w:val="single" w:sz="4" w:space="0" w:color="000000"/>
              <w:right w:val="single" w:sz="4" w:space="0" w:color="000000"/>
            </w:tcBorders>
          </w:tcPr>
          <w:p w14:paraId="70DF68BC" w14:textId="77777777" w:rsidR="00FA4E6A" w:rsidRPr="00740C30" w:rsidRDefault="00A3525B">
            <w:pPr>
              <w:ind w:left="65"/>
              <w:rPr>
                <w:color w:val="auto"/>
              </w:rPr>
            </w:pPr>
            <w:r w:rsidRPr="00740C30">
              <w:rPr>
                <w:rFonts w:ascii="Arial" w:eastAsia="Arial" w:hAnsi="Arial" w:cs="Arial"/>
                <w:color w:val="auto"/>
                <w:sz w:val="18"/>
              </w:rPr>
              <w:t xml:space="preserve">PROJECT END DATE </w:t>
            </w:r>
          </w:p>
        </w:tc>
        <w:tc>
          <w:tcPr>
            <w:tcW w:w="1800" w:type="dxa"/>
            <w:tcBorders>
              <w:top w:val="single" w:sz="4" w:space="0" w:color="000000"/>
              <w:left w:val="single" w:sz="4" w:space="0" w:color="000000"/>
              <w:bottom w:val="single" w:sz="4" w:space="0" w:color="000000"/>
              <w:right w:val="single" w:sz="4" w:space="0" w:color="000000"/>
            </w:tcBorders>
          </w:tcPr>
          <w:p w14:paraId="45C1E19E" w14:textId="77777777" w:rsidR="00FA4E6A" w:rsidRPr="00740C30" w:rsidRDefault="00A3525B">
            <w:pPr>
              <w:ind w:left="156"/>
              <w:jc w:val="center"/>
              <w:rPr>
                <w:color w:val="auto"/>
              </w:rPr>
            </w:pPr>
            <w:r w:rsidRPr="00740C30">
              <w:rPr>
                <w:rFonts w:ascii="Arial" w:eastAsia="Arial" w:hAnsi="Arial" w:cs="Arial"/>
                <w:color w:val="auto"/>
                <w:sz w:val="18"/>
              </w:rPr>
              <w:t xml:space="preserve">POSITION HELD </w:t>
            </w:r>
          </w:p>
        </w:tc>
        <w:tc>
          <w:tcPr>
            <w:tcW w:w="2792" w:type="dxa"/>
            <w:tcBorders>
              <w:top w:val="single" w:sz="4" w:space="0" w:color="000000"/>
              <w:left w:val="single" w:sz="4" w:space="0" w:color="000000"/>
              <w:bottom w:val="single" w:sz="4" w:space="0" w:color="000000"/>
              <w:right w:val="single" w:sz="4" w:space="0" w:color="000000"/>
            </w:tcBorders>
          </w:tcPr>
          <w:p w14:paraId="39F944D6" w14:textId="77777777" w:rsidR="00FA4E6A" w:rsidRPr="00740C30" w:rsidRDefault="00A3525B">
            <w:pPr>
              <w:ind w:left="-14"/>
              <w:rPr>
                <w:color w:val="auto"/>
              </w:rPr>
            </w:pPr>
            <w:r w:rsidRPr="00740C30">
              <w:rPr>
                <w:rFonts w:ascii="Arial" w:eastAsia="Arial" w:hAnsi="Arial" w:cs="Arial"/>
                <w:color w:val="auto"/>
                <w:sz w:val="18"/>
              </w:rPr>
              <w:t xml:space="preserve">CONTACT PERSON AND FIRM </w:t>
            </w:r>
          </w:p>
        </w:tc>
        <w:tc>
          <w:tcPr>
            <w:tcW w:w="1961" w:type="dxa"/>
            <w:tcBorders>
              <w:top w:val="single" w:sz="4" w:space="0" w:color="000000"/>
              <w:left w:val="single" w:sz="4" w:space="0" w:color="000000"/>
              <w:bottom w:val="single" w:sz="4" w:space="0" w:color="000000"/>
              <w:right w:val="single" w:sz="4" w:space="0" w:color="000000"/>
            </w:tcBorders>
          </w:tcPr>
          <w:p w14:paraId="2AD2A8CD" w14:textId="77777777" w:rsidR="00FA4E6A" w:rsidRPr="00740C30" w:rsidRDefault="00A3525B">
            <w:pPr>
              <w:ind w:left="554"/>
              <w:rPr>
                <w:color w:val="auto"/>
              </w:rPr>
            </w:pPr>
            <w:r w:rsidRPr="00740C30">
              <w:rPr>
                <w:rFonts w:ascii="Arial" w:eastAsia="Arial" w:hAnsi="Arial" w:cs="Arial"/>
                <w:color w:val="auto"/>
                <w:sz w:val="18"/>
              </w:rPr>
              <w:t xml:space="preserve">CONTACT No. </w:t>
            </w:r>
          </w:p>
        </w:tc>
      </w:tr>
      <w:tr w:rsidR="00740C30" w:rsidRPr="00740C30" w14:paraId="1878F6E8" w14:textId="77777777">
        <w:trPr>
          <w:trHeight w:val="374"/>
        </w:trPr>
        <w:tc>
          <w:tcPr>
            <w:tcW w:w="1796" w:type="dxa"/>
            <w:tcBorders>
              <w:top w:val="single" w:sz="4" w:space="0" w:color="000000"/>
              <w:left w:val="single" w:sz="4" w:space="0" w:color="000000"/>
              <w:bottom w:val="single" w:sz="4" w:space="0" w:color="000000"/>
              <w:right w:val="single" w:sz="4" w:space="0" w:color="000000"/>
            </w:tcBorders>
          </w:tcPr>
          <w:p w14:paraId="6A04BA69" w14:textId="77777777" w:rsidR="00FA4E6A" w:rsidRPr="00740C30" w:rsidRDefault="00A3525B">
            <w:pPr>
              <w:ind w:left="5"/>
              <w:rPr>
                <w:color w:val="auto"/>
              </w:rPr>
            </w:pPr>
            <w:r w:rsidRPr="00740C30">
              <w:rPr>
                <w:rFonts w:ascii="Times New Roman" w:eastAsia="Times New Roman" w:hAnsi="Times New Roman" w:cs="Times New Roman"/>
                <w:color w:val="auto"/>
                <w:sz w:val="18"/>
              </w:rPr>
              <w:t xml:space="preserve"> </w:t>
            </w:r>
          </w:p>
        </w:tc>
        <w:tc>
          <w:tcPr>
            <w:tcW w:w="2161" w:type="dxa"/>
            <w:tcBorders>
              <w:top w:val="single" w:sz="4" w:space="0" w:color="000000"/>
              <w:left w:val="single" w:sz="4" w:space="0" w:color="000000"/>
              <w:bottom w:val="single" w:sz="4" w:space="0" w:color="000000"/>
              <w:right w:val="single" w:sz="4" w:space="0" w:color="000000"/>
            </w:tcBorders>
          </w:tcPr>
          <w:p w14:paraId="52704A73" w14:textId="77777777" w:rsidR="00FA4E6A" w:rsidRPr="00740C30" w:rsidRDefault="00A3525B">
            <w:pPr>
              <w:ind w:left="5"/>
              <w:rPr>
                <w:color w:val="auto"/>
              </w:rPr>
            </w:pPr>
            <w:r w:rsidRPr="00740C30">
              <w:rPr>
                <w:rFonts w:ascii="Times New Roman" w:eastAsia="Times New Roman" w:hAnsi="Times New Roman" w:cs="Times New Roman"/>
                <w:color w:val="auto"/>
                <w:sz w:val="18"/>
              </w:rPr>
              <w:t xml:space="preserve"> </w:t>
            </w:r>
          </w:p>
        </w:tc>
        <w:tc>
          <w:tcPr>
            <w:tcW w:w="2251" w:type="dxa"/>
            <w:tcBorders>
              <w:top w:val="single" w:sz="4" w:space="0" w:color="000000"/>
              <w:left w:val="single" w:sz="4" w:space="0" w:color="000000"/>
              <w:bottom w:val="single" w:sz="4" w:space="0" w:color="000000"/>
              <w:right w:val="single" w:sz="4" w:space="0" w:color="000000"/>
            </w:tcBorders>
          </w:tcPr>
          <w:p w14:paraId="38E504BB" w14:textId="77777777" w:rsidR="00FA4E6A" w:rsidRPr="00740C30" w:rsidRDefault="00A3525B">
            <w:pPr>
              <w:ind w:left="5"/>
              <w:rPr>
                <w:color w:val="auto"/>
              </w:rPr>
            </w:pPr>
            <w:r w:rsidRPr="00740C30">
              <w:rPr>
                <w:rFonts w:ascii="Times New Roman" w:eastAsia="Times New Roman" w:hAnsi="Times New Roman" w:cs="Times New Roman"/>
                <w:color w:val="auto"/>
                <w:sz w:val="18"/>
              </w:rPr>
              <w:t xml:space="preserve"> </w:t>
            </w:r>
          </w:p>
        </w:tc>
        <w:tc>
          <w:tcPr>
            <w:tcW w:w="2069" w:type="dxa"/>
            <w:tcBorders>
              <w:top w:val="single" w:sz="4" w:space="0" w:color="000000"/>
              <w:left w:val="single" w:sz="4" w:space="0" w:color="000000"/>
              <w:bottom w:val="single" w:sz="4" w:space="0" w:color="000000"/>
              <w:right w:val="single" w:sz="4" w:space="0" w:color="000000"/>
            </w:tcBorders>
          </w:tcPr>
          <w:p w14:paraId="44F34370" w14:textId="77777777" w:rsidR="00FA4E6A" w:rsidRPr="00740C30" w:rsidRDefault="00A3525B">
            <w:pPr>
              <w:ind w:left="5"/>
              <w:rPr>
                <w:color w:val="auto"/>
              </w:rPr>
            </w:pPr>
            <w:r w:rsidRPr="00740C30">
              <w:rPr>
                <w:rFonts w:ascii="Times New Roman" w:eastAsia="Times New Roman" w:hAnsi="Times New Roman" w:cs="Times New Roman"/>
                <w:color w:val="auto"/>
                <w:sz w:val="18"/>
              </w:rPr>
              <w:t xml:space="preserve"> </w:t>
            </w:r>
          </w:p>
        </w:tc>
        <w:tc>
          <w:tcPr>
            <w:tcW w:w="1800" w:type="dxa"/>
            <w:tcBorders>
              <w:top w:val="single" w:sz="4" w:space="0" w:color="000000"/>
              <w:left w:val="single" w:sz="4" w:space="0" w:color="000000"/>
              <w:bottom w:val="single" w:sz="4" w:space="0" w:color="000000"/>
              <w:right w:val="single" w:sz="4" w:space="0" w:color="000000"/>
            </w:tcBorders>
          </w:tcPr>
          <w:p w14:paraId="436F00CB" w14:textId="77777777" w:rsidR="00FA4E6A" w:rsidRPr="00740C30" w:rsidRDefault="00A3525B">
            <w:pPr>
              <w:ind w:left="5"/>
              <w:rPr>
                <w:color w:val="auto"/>
              </w:rPr>
            </w:pPr>
            <w:r w:rsidRPr="00740C30">
              <w:rPr>
                <w:rFonts w:ascii="Times New Roman" w:eastAsia="Times New Roman" w:hAnsi="Times New Roman" w:cs="Times New Roman"/>
                <w:color w:val="auto"/>
                <w:sz w:val="18"/>
              </w:rPr>
              <w:t xml:space="preserve"> </w:t>
            </w:r>
          </w:p>
        </w:tc>
        <w:tc>
          <w:tcPr>
            <w:tcW w:w="2792" w:type="dxa"/>
            <w:tcBorders>
              <w:top w:val="single" w:sz="4" w:space="0" w:color="000000"/>
              <w:left w:val="single" w:sz="4" w:space="0" w:color="000000"/>
              <w:bottom w:val="single" w:sz="4" w:space="0" w:color="000000"/>
              <w:right w:val="single" w:sz="4" w:space="0" w:color="000000"/>
            </w:tcBorders>
          </w:tcPr>
          <w:p w14:paraId="147E552C" w14:textId="77777777" w:rsidR="00FA4E6A" w:rsidRPr="00740C30" w:rsidRDefault="00A3525B">
            <w:pPr>
              <w:ind w:left="5"/>
              <w:rPr>
                <w:color w:val="auto"/>
              </w:rPr>
            </w:pPr>
            <w:r w:rsidRPr="00740C30">
              <w:rPr>
                <w:rFonts w:ascii="Times New Roman" w:eastAsia="Times New Roman" w:hAnsi="Times New Roman" w:cs="Times New Roman"/>
                <w:color w:val="auto"/>
                <w:sz w:val="18"/>
              </w:rPr>
              <w:t xml:space="preserve"> </w:t>
            </w:r>
          </w:p>
        </w:tc>
        <w:tc>
          <w:tcPr>
            <w:tcW w:w="1961" w:type="dxa"/>
            <w:tcBorders>
              <w:top w:val="single" w:sz="4" w:space="0" w:color="000000"/>
              <w:left w:val="single" w:sz="4" w:space="0" w:color="000000"/>
              <w:bottom w:val="single" w:sz="4" w:space="0" w:color="000000"/>
              <w:right w:val="single" w:sz="4" w:space="0" w:color="000000"/>
            </w:tcBorders>
          </w:tcPr>
          <w:p w14:paraId="4D964244" w14:textId="77777777" w:rsidR="00FA4E6A" w:rsidRPr="00740C30" w:rsidRDefault="00A3525B">
            <w:pPr>
              <w:ind w:left="5"/>
              <w:rPr>
                <w:color w:val="auto"/>
              </w:rPr>
            </w:pPr>
            <w:r w:rsidRPr="00740C30">
              <w:rPr>
                <w:rFonts w:ascii="Times New Roman" w:eastAsia="Times New Roman" w:hAnsi="Times New Roman" w:cs="Times New Roman"/>
                <w:color w:val="auto"/>
                <w:sz w:val="18"/>
              </w:rPr>
              <w:t xml:space="preserve"> </w:t>
            </w:r>
          </w:p>
        </w:tc>
      </w:tr>
      <w:tr w:rsidR="00740C30" w:rsidRPr="00740C30" w14:paraId="3BF0356F" w14:textId="77777777">
        <w:trPr>
          <w:trHeight w:val="374"/>
        </w:trPr>
        <w:tc>
          <w:tcPr>
            <w:tcW w:w="1796" w:type="dxa"/>
            <w:tcBorders>
              <w:top w:val="single" w:sz="4" w:space="0" w:color="000000"/>
              <w:left w:val="single" w:sz="4" w:space="0" w:color="000000"/>
              <w:bottom w:val="single" w:sz="4" w:space="0" w:color="000000"/>
              <w:right w:val="single" w:sz="4" w:space="0" w:color="000000"/>
            </w:tcBorders>
          </w:tcPr>
          <w:p w14:paraId="73A4F1B4" w14:textId="77777777" w:rsidR="00FA4E6A" w:rsidRPr="00740C30" w:rsidRDefault="00A3525B">
            <w:pPr>
              <w:ind w:left="5"/>
              <w:rPr>
                <w:color w:val="auto"/>
              </w:rPr>
            </w:pPr>
            <w:r w:rsidRPr="00740C30">
              <w:rPr>
                <w:rFonts w:ascii="Times New Roman" w:eastAsia="Times New Roman" w:hAnsi="Times New Roman" w:cs="Times New Roman"/>
                <w:color w:val="auto"/>
                <w:sz w:val="18"/>
              </w:rPr>
              <w:t xml:space="preserve"> </w:t>
            </w:r>
          </w:p>
        </w:tc>
        <w:tc>
          <w:tcPr>
            <w:tcW w:w="2161" w:type="dxa"/>
            <w:tcBorders>
              <w:top w:val="single" w:sz="4" w:space="0" w:color="000000"/>
              <w:left w:val="single" w:sz="4" w:space="0" w:color="000000"/>
              <w:bottom w:val="single" w:sz="4" w:space="0" w:color="000000"/>
              <w:right w:val="single" w:sz="4" w:space="0" w:color="000000"/>
            </w:tcBorders>
          </w:tcPr>
          <w:p w14:paraId="19D974EA" w14:textId="77777777" w:rsidR="00FA4E6A" w:rsidRPr="00740C30" w:rsidRDefault="00A3525B">
            <w:pPr>
              <w:ind w:left="5"/>
              <w:rPr>
                <w:color w:val="auto"/>
              </w:rPr>
            </w:pPr>
            <w:r w:rsidRPr="00740C30">
              <w:rPr>
                <w:rFonts w:ascii="Times New Roman" w:eastAsia="Times New Roman" w:hAnsi="Times New Roman" w:cs="Times New Roman"/>
                <w:color w:val="auto"/>
                <w:sz w:val="18"/>
              </w:rPr>
              <w:t xml:space="preserve"> </w:t>
            </w:r>
          </w:p>
        </w:tc>
        <w:tc>
          <w:tcPr>
            <w:tcW w:w="2251" w:type="dxa"/>
            <w:tcBorders>
              <w:top w:val="single" w:sz="4" w:space="0" w:color="000000"/>
              <w:left w:val="single" w:sz="4" w:space="0" w:color="000000"/>
              <w:bottom w:val="single" w:sz="4" w:space="0" w:color="000000"/>
              <w:right w:val="single" w:sz="4" w:space="0" w:color="000000"/>
            </w:tcBorders>
          </w:tcPr>
          <w:p w14:paraId="4666E57D" w14:textId="77777777" w:rsidR="00FA4E6A" w:rsidRPr="00740C30" w:rsidRDefault="00A3525B">
            <w:pPr>
              <w:ind w:left="5"/>
              <w:rPr>
                <w:color w:val="auto"/>
              </w:rPr>
            </w:pPr>
            <w:r w:rsidRPr="00740C30">
              <w:rPr>
                <w:rFonts w:ascii="Times New Roman" w:eastAsia="Times New Roman" w:hAnsi="Times New Roman" w:cs="Times New Roman"/>
                <w:color w:val="auto"/>
                <w:sz w:val="18"/>
              </w:rPr>
              <w:t xml:space="preserve"> </w:t>
            </w:r>
          </w:p>
        </w:tc>
        <w:tc>
          <w:tcPr>
            <w:tcW w:w="2069" w:type="dxa"/>
            <w:tcBorders>
              <w:top w:val="single" w:sz="4" w:space="0" w:color="000000"/>
              <w:left w:val="single" w:sz="4" w:space="0" w:color="000000"/>
              <w:bottom w:val="single" w:sz="4" w:space="0" w:color="000000"/>
              <w:right w:val="single" w:sz="4" w:space="0" w:color="000000"/>
            </w:tcBorders>
          </w:tcPr>
          <w:p w14:paraId="747EB3E4" w14:textId="77777777" w:rsidR="00FA4E6A" w:rsidRPr="00740C30" w:rsidRDefault="00A3525B">
            <w:pPr>
              <w:ind w:left="5"/>
              <w:rPr>
                <w:color w:val="auto"/>
              </w:rPr>
            </w:pPr>
            <w:r w:rsidRPr="00740C30">
              <w:rPr>
                <w:rFonts w:ascii="Times New Roman" w:eastAsia="Times New Roman" w:hAnsi="Times New Roman" w:cs="Times New Roman"/>
                <w:color w:val="auto"/>
                <w:sz w:val="18"/>
              </w:rPr>
              <w:t xml:space="preserve"> </w:t>
            </w:r>
          </w:p>
        </w:tc>
        <w:tc>
          <w:tcPr>
            <w:tcW w:w="1800" w:type="dxa"/>
            <w:tcBorders>
              <w:top w:val="single" w:sz="4" w:space="0" w:color="000000"/>
              <w:left w:val="single" w:sz="4" w:space="0" w:color="000000"/>
              <w:bottom w:val="single" w:sz="4" w:space="0" w:color="000000"/>
              <w:right w:val="single" w:sz="4" w:space="0" w:color="000000"/>
            </w:tcBorders>
          </w:tcPr>
          <w:p w14:paraId="3BC8169B" w14:textId="77777777" w:rsidR="00FA4E6A" w:rsidRPr="00740C30" w:rsidRDefault="00A3525B">
            <w:pPr>
              <w:ind w:left="5"/>
              <w:rPr>
                <w:color w:val="auto"/>
              </w:rPr>
            </w:pPr>
            <w:r w:rsidRPr="00740C30">
              <w:rPr>
                <w:rFonts w:ascii="Times New Roman" w:eastAsia="Times New Roman" w:hAnsi="Times New Roman" w:cs="Times New Roman"/>
                <w:color w:val="auto"/>
                <w:sz w:val="18"/>
              </w:rPr>
              <w:t xml:space="preserve"> </w:t>
            </w:r>
          </w:p>
        </w:tc>
        <w:tc>
          <w:tcPr>
            <w:tcW w:w="2792" w:type="dxa"/>
            <w:tcBorders>
              <w:top w:val="single" w:sz="4" w:space="0" w:color="000000"/>
              <w:left w:val="single" w:sz="4" w:space="0" w:color="000000"/>
              <w:bottom w:val="single" w:sz="4" w:space="0" w:color="000000"/>
              <w:right w:val="single" w:sz="4" w:space="0" w:color="000000"/>
            </w:tcBorders>
          </w:tcPr>
          <w:p w14:paraId="06181DFD" w14:textId="77777777" w:rsidR="00FA4E6A" w:rsidRPr="00740C30" w:rsidRDefault="00A3525B">
            <w:pPr>
              <w:ind w:left="5"/>
              <w:rPr>
                <w:color w:val="auto"/>
              </w:rPr>
            </w:pPr>
            <w:r w:rsidRPr="00740C30">
              <w:rPr>
                <w:rFonts w:ascii="Times New Roman" w:eastAsia="Times New Roman" w:hAnsi="Times New Roman" w:cs="Times New Roman"/>
                <w:color w:val="auto"/>
                <w:sz w:val="18"/>
              </w:rPr>
              <w:t xml:space="preserve"> </w:t>
            </w:r>
          </w:p>
        </w:tc>
        <w:tc>
          <w:tcPr>
            <w:tcW w:w="1961" w:type="dxa"/>
            <w:tcBorders>
              <w:top w:val="single" w:sz="4" w:space="0" w:color="000000"/>
              <w:left w:val="single" w:sz="4" w:space="0" w:color="000000"/>
              <w:bottom w:val="single" w:sz="4" w:space="0" w:color="000000"/>
              <w:right w:val="single" w:sz="4" w:space="0" w:color="000000"/>
            </w:tcBorders>
          </w:tcPr>
          <w:p w14:paraId="6643390B" w14:textId="77777777" w:rsidR="00FA4E6A" w:rsidRPr="00740C30" w:rsidRDefault="00A3525B">
            <w:pPr>
              <w:ind w:left="5"/>
              <w:rPr>
                <w:color w:val="auto"/>
              </w:rPr>
            </w:pPr>
            <w:r w:rsidRPr="00740C30">
              <w:rPr>
                <w:rFonts w:ascii="Times New Roman" w:eastAsia="Times New Roman" w:hAnsi="Times New Roman" w:cs="Times New Roman"/>
                <w:color w:val="auto"/>
                <w:sz w:val="18"/>
              </w:rPr>
              <w:t xml:space="preserve"> </w:t>
            </w:r>
          </w:p>
        </w:tc>
      </w:tr>
      <w:tr w:rsidR="00740C30" w:rsidRPr="00740C30" w14:paraId="206A3A62" w14:textId="77777777">
        <w:trPr>
          <w:trHeight w:val="372"/>
        </w:trPr>
        <w:tc>
          <w:tcPr>
            <w:tcW w:w="1796" w:type="dxa"/>
            <w:tcBorders>
              <w:top w:val="single" w:sz="4" w:space="0" w:color="000000"/>
              <w:left w:val="single" w:sz="4" w:space="0" w:color="000000"/>
              <w:bottom w:val="single" w:sz="4" w:space="0" w:color="000000"/>
              <w:right w:val="single" w:sz="4" w:space="0" w:color="000000"/>
            </w:tcBorders>
          </w:tcPr>
          <w:p w14:paraId="42F03574" w14:textId="77777777" w:rsidR="00FA4E6A" w:rsidRPr="00740C30" w:rsidRDefault="00A3525B">
            <w:pPr>
              <w:ind w:left="5"/>
              <w:rPr>
                <w:color w:val="auto"/>
              </w:rPr>
            </w:pPr>
            <w:r w:rsidRPr="00740C30">
              <w:rPr>
                <w:rFonts w:ascii="Times New Roman" w:eastAsia="Times New Roman" w:hAnsi="Times New Roman" w:cs="Times New Roman"/>
                <w:color w:val="auto"/>
                <w:sz w:val="18"/>
              </w:rPr>
              <w:t xml:space="preserve"> </w:t>
            </w:r>
          </w:p>
        </w:tc>
        <w:tc>
          <w:tcPr>
            <w:tcW w:w="2161" w:type="dxa"/>
            <w:tcBorders>
              <w:top w:val="single" w:sz="4" w:space="0" w:color="000000"/>
              <w:left w:val="single" w:sz="4" w:space="0" w:color="000000"/>
              <w:bottom w:val="single" w:sz="4" w:space="0" w:color="000000"/>
              <w:right w:val="single" w:sz="4" w:space="0" w:color="000000"/>
            </w:tcBorders>
          </w:tcPr>
          <w:p w14:paraId="143F6F45" w14:textId="77777777" w:rsidR="00FA4E6A" w:rsidRPr="00740C30" w:rsidRDefault="00A3525B">
            <w:pPr>
              <w:ind w:left="5"/>
              <w:rPr>
                <w:color w:val="auto"/>
              </w:rPr>
            </w:pPr>
            <w:r w:rsidRPr="00740C30">
              <w:rPr>
                <w:rFonts w:ascii="Times New Roman" w:eastAsia="Times New Roman" w:hAnsi="Times New Roman" w:cs="Times New Roman"/>
                <w:color w:val="auto"/>
                <w:sz w:val="18"/>
              </w:rPr>
              <w:t xml:space="preserve"> </w:t>
            </w:r>
          </w:p>
        </w:tc>
        <w:tc>
          <w:tcPr>
            <w:tcW w:w="2251" w:type="dxa"/>
            <w:tcBorders>
              <w:top w:val="single" w:sz="4" w:space="0" w:color="000000"/>
              <w:left w:val="single" w:sz="4" w:space="0" w:color="000000"/>
              <w:bottom w:val="single" w:sz="4" w:space="0" w:color="000000"/>
              <w:right w:val="single" w:sz="4" w:space="0" w:color="000000"/>
            </w:tcBorders>
          </w:tcPr>
          <w:p w14:paraId="609C7285" w14:textId="77777777" w:rsidR="00FA4E6A" w:rsidRPr="00740C30" w:rsidRDefault="00A3525B">
            <w:pPr>
              <w:ind w:left="5"/>
              <w:rPr>
                <w:color w:val="auto"/>
              </w:rPr>
            </w:pPr>
            <w:r w:rsidRPr="00740C30">
              <w:rPr>
                <w:rFonts w:ascii="Times New Roman" w:eastAsia="Times New Roman" w:hAnsi="Times New Roman" w:cs="Times New Roman"/>
                <w:color w:val="auto"/>
                <w:sz w:val="18"/>
              </w:rPr>
              <w:t xml:space="preserve"> </w:t>
            </w:r>
          </w:p>
        </w:tc>
        <w:tc>
          <w:tcPr>
            <w:tcW w:w="2069" w:type="dxa"/>
            <w:tcBorders>
              <w:top w:val="single" w:sz="4" w:space="0" w:color="000000"/>
              <w:left w:val="single" w:sz="4" w:space="0" w:color="000000"/>
              <w:bottom w:val="single" w:sz="4" w:space="0" w:color="000000"/>
              <w:right w:val="single" w:sz="4" w:space="0" w:color="000000"/>
            </w:tcBorders>
          </w:tcPr>
          <w:p w14:paraId="6CE24AF4" w14:textId="77777777" w:rsidR="00FA4E6A" w:rsidRPr="00740C30" w:rsidRDefault="00A3525B">
            <w:pPr>
              <w:ind w:left="5"/>
              <w:rPr>
                <w:color w:val="auto"/>
              </w:rPr>
            </w:pPr>
            <w:r w:rsidRPr="00740C30">
              <w:rPr>
                <w:rFonts w:ascii="Times New Roman" w:eastAsia="Times New Roman" w:hAnsi="Times New Roman" w:cs="Times New Roman"/>
                <w:color w:val="auto"/>
                <w:sz w:val="18"/>
              </w:rPr>
              <w:t xml:space="preserve"> </w:t>
            </w:r>
          </w:p>
        </w:tc>
        <w:tc>
          <w:tcPr>
            <w:tcW w:w="1800" w:type="dxa"/>
            <w:tcBorders>
              <w:top w:val="single" w:sz="4" w:space="0" w:color="000000"/>
              <w:left w:val="single" w:sz="4" w:space="0" w:color="000000"/>
              <w:bottom w:val="single" w:sz="4" w:space="0" w:color="000000"/>
              <w:right w:val="single" w:sz="4" w:space="0" w:color="000000"/>
            </w:tcBorders>
          </w:tcPr>
          <w:p w14:paraId="40626F66" w14:textId="77777777" w:rsidR="00FA4E6A" w:rsidRPr="00740C30" w:rsidRDefault="00A3525B">
            <w:pPr>
              <w:ind w:left="5"/>
              <w:rPr>
                <w:color w:val="auto"/>
              </w:rPr>
            </w:pPr>
            <w:r w:rsidRPr="00740C30">
              <w:rPr>
                <w:rFonts w:ascii="Times New Roman" w:eastAsia="Times New Roman" w:hAnsi="Times New Roman" w:cs="Times New Roman"/>
                <w:color w:val="auto"/>
                <w:sz w:val="18"/>
              </w:rPr>
              <w:t xml:space="preserve"> </w:t>
            </w:r>
          </w:p>
        </w:tc>
        <w:tc>
          <w:tcPr>
            <w:tcW w:w="2792" w:type="dxa"/>
            <w:tcBorders>
              <w:top w:val="single" w:sz="4" w:space="0" w:color="000000"/>
              <w:left w:val="single" w:sz="4" w:space="0" w:color="000000"/>
              <w:bottom w:val="single" w:sz="4" w:space="0" w:color="000000"/>
              <w:right w:val="single" w:sz="4" w:space="0" w:color="000000"/>
            </w:tcBorders>
          </w:tcPr>
          <w:p w14:paraId="1B58602B" w14:textId="77777777" w:rsidR="00FA4E6A" w:rsidRPr="00740C30" w:rsidRDefault="00A3525B">
            <w:pPr>
              <w:ind w:left="5"/>
              <w:rPr>
                <w:color w:val="auto"/>
              </w:rPr>
            </w:pPr>
            <w:r w:rsidRPr="00740C30">
              <w:rPr>
                <w:rFonts w:ascii="Times New Roman" w:eastAsia="Times New Roman" w:hAnsi="Times New Roman" w:cs="Times New Roman"/>
                <w:color w:val="auto"/>
                <w:sz w:val="18"/>
              </w:rPr>
              <w:t xml:space="preserve"> </w:t>
            </w:r>
          </w:p>
        </w:tc>
        <w:tc>
          <w:tcPr>
            <w:tcW w:w="1961" w:type="dxa"/>
            <w:tcBorders>
              <w:top w:val="single" w:sz="4" w:space="0" w:color="000000"/>
              <w:left w:val="single" w:sz="4" w:space="0" w:color="000000"/>
              <w:bottom w:val="single" w:sz="4" w:space="0" w:color="000000"/>
              <w:right w:val="single" w:sz="4" w:space="0" w:color="000000"/>
            </w:tcBorders>
          </w:tcPr>
          <w:p w14:paraId="286E095F" w14:textId="77777777" w:rsidR="00FA4E6A" w:rsidRPr="00740C30" w:rsidRDefault="00A3525B">
            <w:pPr>
              <w:ind w:left="5"/>
              <w:rPr>
                <w:color w:val="auto"/>
              </w:rPr>
            </w:pPr>
            <w:r w:rsidRPr="00740C30">
              <w:rPr>
                <w:rFonts w:ascii="Times New Roman" w:eastAsia="Times New Roman" w:hAnsi="Times New Roman" w:cs="Times New Roman"/>
                <w:color w:val="auto"/>
                <w:sz w:val="18"/>
              </w:rPr>
              <w:t xml:space="preserve"> </w:t>
            </w:r>
          </w:p>
        </w:tc>
      </w:tr>
      <w:tr w:rsidR="00740C30" w:rsidRPr="00740C30" w14:paraId="56A410DA" w14:textId="77777777">
        <w:trPr>
          <w:trHeight w:val="374"/>
        </w:trPr>
        <w:tc>
          <w:tcPr>
            <w:tcW w:w="1796" w:type="dxa"/>
            <w:tcBorders>
              <w:top w:val="single" w:sz="4" w:space="0" w:color="000000"/>
              <w:left w:val="single" w:sz="4" w:space="0" w:color="000000"/>
              <w:bottom w:val="single" w:sz="4" w:space="0" w:color="000000"/>
              <w:right w:val="single" w:sz="4" w:space="0" w:color="000000"/>
            </w:tcBorders>
          </w:tcPr>
          <w:p w14:paraId="264E9646" w14:textId="77777777" w:rsidR="00FA4E6A" w:rsidRPr="00740C30" w:rsidRDefault="00A3525B">
            <w:pPr>
              <w:ind w:left="5"/>
              <w:rPr>
                <w:color w:val="auto"/>
              </w:rPr>
            </w:pPr>
            <w:r w:rsidRPr="00740C30">
              <w:rPr>
                <w:rFonts w:ascii="Times New Roman" w:eastAsia="Times New Roman" w:hAnsi="Times New Roman" w:cs="Times New Roman"/>
                <w:color w:val="auto"/>
                <w:sz w:val="18"/>
              </w:rPr>
              <w:t xml:space="preserve"> </w:t>
            </w:r>
          </w:p>
        </w:tc>
        <w:tc>
          <w:tcPr>
            <w:tcW w:w="2161" w:type="dxa"/>
            <w:tcBorders>
              <w:top w:val="single" w:sz="4" w:space="0" w:color="000000"/>
              <w:left w:val="single" w:sz="4" w:space="0" w:color="000000"/>
              <w:bottom w:val="single" w:sz="4" w:space="0" w:color="000000"/>
              <w:right w:val="single" w:sz="4" w:space="0" w:color="000000"/>
            </w:tcBorders>
          </w:tcPr>
          <w:p w14:paraId="2FE7B8A6" w14:textId="77777777" w:rsidR="00FA4E6A" w:rsidRPr="00740C30" w:rsidRDefault="00A3525B">
            <w:pPr>
              <w:ind w:left="5"/>
              <w:rPr>
                <w:color w:val="auto"/>
              </w:rPr>
            </w:pPr>
            <w:r w:rsidRPr="00740C30">
              <w:rPr>
                <w:rFonts w:ascii="Times New Roman" w:eastAsia="Times New Roman" w:hAnsi="Times New Roman" w:cs="Times New Roman"/>
                <w:color w:val="auto"/>
                <w:sz w:val="18"/>
              </w:rPr>
              <w:t xml:space="preserve"> </w:t>
            </w:r>
          </w:p>
        </w:tc>
        <w:tc>
          <w:tcPr>
            <w:tcW w:w="2251" w:type="dxa"/>
            <w:tcBorders>
              <w:top w:val="single" w:sz="4" w:space="0" w:color="000000"/>
              <w:left w:val="single" w:sz="4" w:space="0" w:color="000000"/>
              <w:bottom w:val="single" w:sz="4" w:space="0" w:color="000000"/>
              <w:right w:val="single" w:sz="4" w:space="0" w:color="000000"/>
            </w:tcBorders>
          </w:tcPr>
          <w:p w14:paraId="67A37B23" w14:textId="77777777" w:rsidR="00FA4E6A" w:rsidRPr="00740C30" w:rsidRDefault="00A3525B">
            <w:pPr>
              <w:ind w:left="5"/>
              <w:rPr>
                <w:color w:val="auto"/>
              </w:rPr>
            </w:pPr>
            <w:r w:rsidRPr="00740C30">
              <w:rPr>
                <w:rFonts w:ascii="Times New Roman" w:eastAsia="Times New Roman" w:hAnsi="Times New Roman" w:cs="Times New Roman"/>
                <w:color w:val="auto"/>
                <w:sz w:val="18"/>
              </w:rPr>
              <w:t xml:space="preserve"> </w:t>
            </w:r>
          </w:p>
        </w:tc>
        <w:tc>
          <w:tcPr>
            <w:tcW w:w="2069" w:type="dxa"/>
            <w:tcBorders>
              <w:top w:val="single" w:sz="4" w:space="0" w:color="000000"/>
              <w:left w:val="single" w:sz="4" w:space="0" w:color="000000"/>
              <w:bottom w:val="single" w:sz="4" w:space="0" w:color="000000"/>
              <w:right w:val="single" w:sz="4" w:space="0" w:color="000000"/>
            </w:tcBorders>
          </w:tcPr>
          <w:p w14:paraId="05B7EED2" w14:textId="77777777" w:rsidR="00FA4E6A" w:rsidRPr="00740C30" w:rsidRDefault="00A3525B">
            <w:pPr>
              <w:ind w:left="5"/>
              <w:rPr>
                <w:color w:val="auto"/>
              </w:rPr>
            </w:pPr>
            <w:r w:rsidRPr="00740C30">
              <w:rPr>
                <w:rFonts w:ascii="Times New Roman" w:eastAsia="Times New Roman" w:hAnsi="Times New Roman" w:cs="Times New Roman"/>
                <w:color w:val="auto"/>
                <w:sz w:val="18"/>
              </w:rPr>
              <w:t xml:space="preserve"> </w:t>
            </w:r>
          </w:p>
        </w:tc>
        <w:tc>
          <w:tcPr>
            <w:tcW w:w="1800" w:type="dxa"/>
            <w:tcBorders>
              <w:top w:val="single" w:sz="4" w:space="0" w:color="000000"/>
              <w:left w:val="single" w:sz="4" w:space="0" w:color="000000"/>
              <w:bottom w:val="single" w:sz="4" w:space="0" w:color="000000"/>
              <w:right w:val="single" w:sz="4" w:space="0" w:color="000000"/>
            </w:tcBorders>
          </w:tcPr>
          <w:p w14:paraId="7C51A07D" w14:textId="77777777" w:rsidR="00FA4E6A" w:rsidRPr="00740C30" w:rsidRDefault="00A3525B">
            <w:pPr>
              <w:ind w:left="5"/>
              <w:rPr>
                <w:color w:val="auto"/>
              </w:rPr>
            </w:pPr>
            <w:r w:rsidRPr="00740C30">
              <w:rPr>
                <w:rFonts w:ascii="Times New Roman" w:eastAsia="Times New Roman" w:hAnsi="Times New Roman" w:cs="Times New Roman"/>
                <w:color w:val="auto"/>
                <w:sz w:val="18"/>
              </w:rPr>
              <w:t xml:space="preserve"> </w:t>
            </w:r>
          </w:p>
        </w:tc>
        <w:tc>
          <w:tcPr>
            <w:tcW w:w="2792" w:type="dxa"/>
            <w:tcBorders>
              <w:top w:val="single" w:sz="4" w:space="0" w:color="000000"/>
              <w:left w:val="single" w:sz="4" w:space="0" w:color="000000"/>
              <w:bottom w:val="single" w:sz="4" w:space="0" w:color="000000"/>
              <w:right w:val="single" w:sz="4" w:space="0" w:color="000000"/>
            </w:tcBorders>
          </w:tcPr>
          <w:p w14:paraId="6286D012" w14:textId="77777777" w:rsidR="00FA4E6A" w:rsidRPr="00740C30" w:rsidRDefault="00A3525B">
            <w:pPr>
              <w:ind w:left="5"/>
              <w:rPr>
                <w:color w:val="auto"/>
              </w:rPr>
            </w:pPr>
            <w:r w:rsidRPr="00740C30">
              <w:rPr>
                <w:rFonts w:ascii="Times New Roman" w:eastAsia="Times New Roman" w:hAnsi="Times New Roman" w:cs="Times New Roman"/>
                <w:color w:val="auto"/>
                <w:sz w:val="18"/>
              </w:rPr>
              <w:t xml:space="preserve"> </w:t>
            </w:r>
          </w:p>
        </w:tc>
        <w:tc>
          <w:tcPr>
            <w:tcW w:w="1961" w:type="dxa"/>
            <w:tcBorders>
              <w:top w:val="single" w:sz="4" w:space="0" w:color="000000"/>
              <w:left w:val="single" w:sz="4" w:space="0" w:color="000000"/>
              <w:bottom w:val="single" w:sz="4" w:space="0" w:color="000000"/>
              <w:right w:val="single" w:sz="4" w:space="0" w:color="000000"/>
            </w:tcBorders>
          </w:tcPr>
          <w:p w14:paraId="68E93BB2" w14:textId="77777777" w:rsidR="00FA4E6A" w:rsidRPr="00740C30" w:rsidRDefault="00A3525B">
            <w:pPr>
              <w:ind w:left="5"/>
              <w:rPr>
                <w:color w:val="auto"/>
              </w:rPr>
            </w:pPr>
            <w:r w:rsidRPr="00740C30">
              <w:rPr>
                <w:rFonts w:ascii="Times New Roman" w:eastAsia="Times New Roman" w:hAnsi="Times New Roman" w:cs="Times New Roman"/>
                <w:color w:val="auto"/>
                <w:sz w:val="18"/>
              </w:rPr>
              <w:t xml:space="preserve"> </w:t>
            </w:r>
          </w:p>
        </w:tc>
      </w:tr>
    </w:tbl>
    <w:p w14:paraId="6F275854" w14:textId="77777777" w:rsidR="00FA4E6A" w:rsidRPr="00740C30" w:rsidRDefault="00A3525B">
      <w:pPr>
        <w:spacing w:after="0"/>
        <w:rPr>
          <w:color w:val="auto"/>
        </w:rPr>
      </w:pPr>
      <w:r w:rsidRPr="00740C30">
        <w:rPr>
          <w:rFonts w:ascii="Arial" w:eastAsia="Arial" w:hAnsi="Arial" w:cs="Arial"/>
          <w:color w:val="auto"/>
          <w:sz w:val="20"/>
        </w:rPr>
        <w:t xml:space="preserve"> </w:t>
      </w:r>
    </w:p>
    <w:p w14:paraId="53748640" w14:textId="77777777" w:rsidR="00FA4E6A" w:rsidRPr="00740C30" w:rsidRDefault="00A3525B">
      <w:pPr>
        <w:spacing w:after="5" w:line="271" w:lineRule="auto"/>
        <w:ind w:left="10" w:right="1057" w:hanging="10"/>
        <w:jc w:val="both"/>
        <w:rPr>
          <w:color w:val="auto"/>
        </w:rPr>
      </w:pPr>
      <w:r w:rsidRPr="00740C30">
        <w:rPr>
          <w:rFonts w:ascii="Arial" w:eastAsia="Arial" w:hAnsi="Arial" w:cs="Arial"/>
          <w:color w:val="auto"/>
          <w:sz w:val="20"/>
        </w:rPr>
        <w:t xml:space="preserve">Comments: </w:t>
      </w:r>
    </w:p>
    <w:p w14:paraId="384F2948" w14:textId="77777777" w:rsidR="00FA4E6A" w:rsidRPr="00740C30" w:rsidRDefault="00A3525B">
      <w:pPr>
        <w:spacing w:after="19"/>
        <w:rPr>
          <w:color w:val="auto"/>
        </w:rPr>
      </w:pPr>
      <w:r w:rsidRPr="00740C30">
        <w:rPr>
          <w:rFonts w:ascii="Arial" w:eastAsia="Arial" w:hAnsi="Arial" w:cs="Arial"/>
          <w:color w:val="auto"/>
          <w:sz w:val="20"/>
        </w:rPr>
        <w:t xml:space="preserve"> </w:t>
      </w:r>
    </w:p>
    <w:p w14:paraId="4FEF7570" w14:textId="77777777" w:rsidR="00FA4E6A" w:rsidRPr="00740C30" w:rsidRDefault="00A3525B">
      <w:pPr>
        <w:spacing w:after="5" w:line="271" w:lineRule="auto"/>
        <w:ind w:left="10" w:right="1057" w:hanging="10"/>
        <w:jc w:val="both"/>
        <w:rPr>
          <w:color w:val="auto"/>
        </w:rPr>
      </w:pPr>
      <w:r w:rsidRPr="00740C30">
        <w:rPr>
          <w:rFonts w:ascii="Arial" w:eastAsia="Arial" w:hAnsi="Arial" w:cs="Arial"/>
          <w:color w:val="auto"/>
          <w:sz w:val="20"/>
        </w:rPr>
        <w:t xml:space="preserve">I confirm that the information provided herein is true, that the projects reported and the corresponding responsibilities are truly the experiences of the firm or consortium of firms tendering for this project. </w:t>
      </w:r>
    </w:p>
    <w:p w14:paraId="30793210" w14:textId="77777777" w:rsidR="00FA4E6A" w:rsidRPr="00740C30" w:rsidRDefault="00A3525B">
      <w:pPr>
        <w:spacing w:after="17"/>
        <w:rPr>
          <w:color w:val="auto"/>
        </w:rPr>
      </w:pPr>
      <w:r w:rsidRPr="00740C30">
        <w:rPr>
          <w:rFonts w:ascii="Arial" w:eastAsia="Arial" w:hAnsi="Arial" w:cs="Arial"/>
          <w:color w:val="auto"/>
          <w:sz w:val="20"/>
        </w:rPr>
        <w:t xml:space="preserve"> </w:t>
      </w:r>
    </w:p>
    <w:p w14:paraId="34826AA0" w14:textId="77777777" w:rsidR="00FA4E6A" w:rsidRPr="00740C30" w:rsidRDefault="00A3525B">
      <w:pPr>
        <w:spacing w:after="289" w:line="271" w:lineRule="auto"/>
        <w:ind w:left="10" w:right="1057" w:hanging="10"/>
        <w:jc w:val="both"/>
        <w:rPr>
          <w:color w:val="auto"/>
        </w:rPr>
      </w:pPr>
      <w:r w:rsidRPr="00740C30">
        <w:rPr>
          <w:rFonts w:ascii="Arial" w:eastAsia="Arial" w:hAnsi="Arial" w:cs="Arial"/>
          <w:color w:val="auto"/>
          <w:sz w:val="20"/>
        </w:rPr>
        <w:t xml:space="preserve">SIGNED BY TENDERER: ................................................................................................... </w:t>
      </w:r>
    </w:p>
    <w:p w14:paraId="0A415BAA" w14:textId="2DB5C139" w:rsidR="00FA4E6A" w:rsidRPr="00740C30" w:rsidRDefault="00A3525B">
      <w:pPr>
        <w:pStyle w:val="Heading5"/>
        <w:tabs>
          <w:tab w:val="center" w:pos="5189"/>
        </w:tabs>
        <w:spacing w:after="201" w:line="259" w:lineRule="auto"/>
        <w:ind w:left="-15" w:firstLine="0"/>
        <w:jc w:val="left"/>
        <w:rPr>
          <w:color w:val="auto"/>
        </w:rPr>
      </w:pPr>
      <w:r w:rsidRPr="00740C30">
        <w:rPr>
          <w:rFonts w:ascii="Times New Roman" w:eastAsia="Times New Roman" w:hAnsi="Times New Roman" w:cs="Times New Roman"/>
          <w:color w:val="auto"/>
        </w:rPr>
        <w:t>TENDER</w:t>
      </w:r>
      <w:r w:rsidRPr="00740C30">
        <w:rPr>
          <w:rFonts w:ascii="Times New Roman" w:eastAsia="Times New Roman" w:hAnsi="Times New Roman" w:cs="Times New Roman"/>
          <w:b w:val="0"/>
          <w:color w:val="auto"/>
        </w:rPr>
        <w:t xml:space="preserve">  </w:t>
      </w:r>
      <w:r w:rsidRPr="00740C30">
        <w:rPr>
          <w:rFonts w:ascii="Times New Roman" w:eastAsia="Times New Roman" w:hAnsi="Times New Roman" w:cs="Times New Roman"/>
          <w:b w:val="0"/>
          <w:color w:val="auto"/>
        </w:rPr>
        <w:tab/>
      </w:r>
      <w:r w:rsidRPr="00740C30">
        <w:rPr>
          <w:rFonts w:ascii="Times New Roman" w:eastAsia="Times New Roman" w:hAnsi="Times New Roman" w:cs="Times New Roman"/>
          <w:color w:val="auto"/>
        </w:rPr>
        <w:t>T</w:t>
      </w:r>
      <w:r w:rsidR="00695CC6" w:rsidRPr="00740C30">
        <w:rPr>
          <w:b w:val="0"/>
          <w:color w:val="auto"/>
        </w:rPr>
        <w:t>56</w:t>
      </w:r>
      <w:r w:rsidRPr="00740C30">
        <w:rPr>
          <w:rFonts w:ascii="Times New Roman" w:eastAsia="Times New Roman" w:hAnsi="Times New Roman" w:cs="Times New Roman"/>
          <w:b w:val="0"/>
          <w:color w:val="auto"/>
        </w:rPr>
        <w:t xml:space="preserve"> </w:t>
      </w:r>
      <w:r w:rsidRPr="00740C30">
        <w:rPr>
          <w:b w:val="0"/>
          <w:color w:val="auto"/>
        </w:rPr>
        <w:t xml:space="preserve"> </w:t>
      </w:r>
    </w:p>
    <w:p w14:paraId="52C8D67F" w14:textId="00C1942D" w:rsidR="00FA4E6A" w:rsidRPr="00740C30" w:rsidRDefault="00A3525B" w:rsidP="00F2082A">
      <w:pPr>
        <w:tabs>
          <w:tab w:val="center" w:pos="1558"/>
          <w:tab w:val="center" w:pos="9264"/>
        </w:tabs>
        <w:spacing w:after="102"/>
        <w:ind w:left="-15"/>
        <w:rPr>
          <w:color w:val="auto"/>
        </w:rPr>
        <w:sectPr w:rsidR="00FA4E6A" w:rsidRPr="00740C30">
          <w:headerReference w:type="even" r:id="rId95"/>
          <w:headerReference w:type="default" r:id="rId96"/>
          <w:footerReference w:type="even" r:id="rId97"/>
          <w:footerReference w:type="default" r:id="rId98"/>
          <w:headerReference w:type="first" r:id="rId99"/>
          <w:footerReference w:type="first" r:id="rId100"/>
          <w:pgSz w:w="16841" w:h="11911" w:orient="landscape"/>
          <w:pgMar w:top="935" w:right="602" w:bottom="1153" w:left="1339" w:header="720" w:footer="720" w:gutter="0"/>
          <w:cols w:space="720"/>
        </w:sectPr>
      </w:pPr>
      <w:r w:rsidRPr="00740C30">
        <w:rPr>
          <w:color w:val="auto"/>
        </w:rPr>
        <w:t xml:space="preserve"> </w:t>
      </w:r>
      <w:r w:rsidRPr="00740C30">
        <w:rPr>
          <w:rFonts w:ascii="Microsoft Sans Serif" w:eastAsia="Microsoft Sans Serif" w:hAnsi="Microsoft Sans Serif" w:cs="Microsoft Sans Serif"/>
          <w:color w:val="auto"/>
          <w:sz w:val="34"/>
          <w:vertAlign w:val="subscript"/>
        </w:rPr>
        <w:t xml:space="preserve"> </w:t>
      </w:r>
      <w:r w:rsidRPr="00740C30">
        <w:rPr>
          <w:rFonts w:ascii="Microsoft Sans Serif" w:eastAsia="Microsoft Sans Serif" w:hAnsi="Microsoft Sans Serif" w:cs="Microsoft Sans Serif"/>
          <w:color w:val="auto"/>
          <w:sz w:val="34"/>
          <w:vertAlign w:val="subscript"/>
        </w:rPr>
        <w:tab/>
      </w:r>
      <w:r w:rsidRPr="00740C30">
        <w:rPr>
          <w:rFonts w:ascii="Times New Roman" w:eastAsia="Times New Roman" w:hAnsi="Times New Roman" w:cs="Times New Roman"/>
          <w:b/>
          <w:color w:val="auto"/>
          <w:sz w:val="20"/>
        </w:rPr>
        <w:t>Part T1: Tendering Procedures</w:t>
      </w:r>
      <w:r w:rsidRPr="00740C30">
        <w:rPr>
          <w:rFonts w:ascii="Times New Roman" w:eastAsia="Times New Roman" w:hAnsi="Times New Roman" w:cs="Times New Roman"/>
          <w:color w:val="auto"/>
          <w:sz w:val="20"/>
        </w:rPr>
        <w:t xml:space="preserve">  </w:t>
      </w:r>
      <w:r w:rsidRPr="00740C30">
        <w:rPr>
          <w:rFonts w:ascii="Times New Roman" w:eastAsia="Times New Roman" w:hAnsi="Times New Roman" w:cs="Times New Roman"/>
          <w:color w:val="auto"/>
          <w:sz w:val="20"/>
        </w:rPr>
        <w:tab/>
      </w:r>
      <w:r w:rsidR="00A43629" w:rsidRPr="00740C30">
        <w:rPr>
          <w:rFonts w:ascii="Times New Roman" w:eastAsia="Times New Roman" w:hAnsi="Times New Roman" w:cs="Times New Roman"/>
          <w:color w:val="auto"/>
          <w:sz w:val="20"/>
        </w:rPr>
        <w:t xml:space="preserve">                                                                                                                                                                    </w:t>
      </w:r>
      <w:r w:rsidRPr="00740C30">
        <w:rPr>
          <w:rFonts w:ascii="Times New Roman" w:eastAsia="Times New Roman" w:hAnsi="Times New Roman" w:cs="Times New Roman"/>
          <w:b/>
          <w:color w:val="auto"/>
          <w:sz w:val="20"/>
        </w:rPr>
        <w:t>Tender Da</w:t>
      </w:r>
      <w:r w:rsidR="00F2082A" w:rsidRPr="00740C30">
        <w:rPr>
          <w:rFonts w:ascii="Times New Roman" w:eastAsia="Times New Roman" w:hAnsi="Times New Roman" w:cs="Times New Roman"/>
          <w:b/>
          <w:color w:val="auto"/>
          <w:sz w:val="20"/>
        </w:rPr>
        <w:t>t</w:t>
      </w:r>
      <w:r w:rsidR="00045CB1" w:rsidRPr="00740C30">
        <w:rPr>
          <w:rFonts w:ascii="Times New Roman" w:eastAsia="Times New Roman" w:hAnsi="Times New Roman" w:cs="Times New Roman"/>
          <w:b/>
          <w:color w:val="auto"/>
          <w:sz w:val="20"/>
        </w:rPr>
        <w:t>a</w:t>
      </w:r>
    </w:p>
    <w:p w14:paraId="0C6F8559" w14:textId="2200AE2F" w:rsidR="00FA4E6A" w:rsidRPr="00740C30" w:rsidRDefault="00045CB1" w:rsidP="00045CB1">
      <w:pPr>
        <w:pStyle w:val="Heading5"/>
        <w:shd w:val="clear" w:color="auto" w:fill="BFBFBF"/>
        <w:spacing w:after="0" w:line="259" w:lineRule="auto"/>
        <w:ind w:left="0" w:firstLine="0"/>
        <w:jc w:val="left"/>
        <w:rPr>
          <w:color w:val="auto"/>
        </w:rPr>
      </w:pPr>
      <w:r w:rsidRPr="00740C30">
        <w:rPr>
          <w:color w:val="auto"/>
        </w:rPr>
        <w:t xml:space="preserve">                 RS002</w:t>
      </w:r>
      <w:r w:rsidR="007D45E4" w:rsidRPr="00740C30">
        <w:rPr>
          <w:color w:val="auto"/>
        </w:rPr>
        <w:t>0</w:t>
      </w:r>
      <w:r w:rsidRPr="00740C30">
        <w:rPr>
          <w:color w:val="auto"/>
        </w:rPr>
        <w:t xml:space="preserve">: TENDERER’S KEY PERSONNEL EXPERIENCE (ENGINEER’S REPRESENTATIVE) </w:t>
      </w:r>
    </w:p>
    <w:p w14:paraId="2D5B5590" w14:textId="77777777" w:rsidR="00FA4E6A" w:rsidRPr="00740C30" w:rsidRDefault="00A3525B">
      <w:pPr>
        <w:spacing w:after="17"/>
        <w:ind w:left="1008"/>
        <w:rPr>
          <w:color w:val="auto"/>
        </w:rPr>
      </w:pPr>
      <w:r w:rsidRPr="00740C30">
        <w:rPr>
          <w:rFonts w:ascii="Arial" w:eastAsia="Arial" w:hAnsi="Arial" w:cs="Arial"/>
          <w:color w:val="auto"/>
          <w:sz w:val="20"/>
        </w:rPr>
        <w:t xml:space="preserve"> </w:t>
      </w:r>
    </w:p>
    <w:p w14:paraId="23EE51ED" w14:textId="77777777" w:rsidR="00FA4E6A" w:rsidRPr="00740C30" w:rsidRDefault="00A3525B">
      <w:pPr>
        <w:spacing w:after="5" w:line="271" w:lineRule="auto"/>
        <w:ind w:left="1018" w:right="8" w:hanging="10"/>
        <w:jc w:val="both"/>
        <w:rPr>
          <w:color w:val="auto"/>
        </w:rPr>
      </w:pPr>
      <w:r w:rsidRPr="00740C30">
        <w:rPr>
          <w:rFonts w:ascii="Arial" w:eastAsia="Arial" w:hAnsi="Arial" w:cs="Arial"/>
          <w:color w:val="auto"/>
          <w:sz w:val="20"/>
        </w:rPr>
        <w:t xml:space="preserve">The tenderer shall provide details of previous experience required for this project The tenderer is referred to clause F2.1.1 (b) of the Tender Data and shall insert in the spaces provided below details of the key personnel required to be in the employment of the tenderer or other organisation, in order for the tenderer to be eligible to submit a tender for this project. Proof of qualification and CV must be appended to this form. </w:t>
      </w:r>
    </w:p>
    <w:p w14:paraId="08C9B80F" w14:textId="77777777" w:rsidR="00FA4E6A" w:rsidRPr="00740C30" w:rsidRDefault="00A3525B">
      <w:pPr>
        <w:spacing w:after="0"/>
        <w:rPr>
          <w:color w:val="auto"/>
        </w:rPr>
      </w:pPr>
      <w:r w:rsidRPr="00740C30">
        <w:rPr>
          <w:rFonts w:ascii="Arial" w:eastAsia="Arial" w:hAnsi="Arial" w:cs="Arial"/>
          <w:color w:val="auto"/>
          <w:sz w:val="20"/>
        </w:rPr>
        <w:t xml:space="preserve"> </w:t>
      </w:r>
    </w:p>
    <w:tbl>
      <w:tblPr>
        <w:tblStyle w:val="TableGrid"/>
        <w:tblW w:w="14760" w:type="dxa"/>
        <w:tblInd w:w="1045" w:type="dxa"/>
        <w:tblCellMar>
          <w:top w:w="48" w:type="dxa"/>
          <w:left w:w="4" w:type="dxa"/>
          <w:bottom w:w="5" w:type="dxa"/>
          <w:right w:w="115" w:type="dxa"/>
        </w:tblCellMar>
        <w:tblLook w:val="04A0" w:firstRow="1" w:lastRow="0" w:firstColumn="1" w:lastColumn="0" w:noHBand="0" w:noVBand="1"/>
      </w:tblPr>
      <w:tblGrid>
        <w:gridCol w:w="4772"/>
        <w:gridCol w:w="3597"/>
        <w:gridCol w:w="3332"/>
        <w:gridCol w:w="3059"/>
      </w:tblGrid>
      <w:tr w:rsidR="00740C30" w:rsidRPr="00740C30" w14:paraId="4BAB38D8" w14:textId="77777777">
        <w:trPr>
          <w:trHeight w:val="347"/>
        </w:trPr>
        <w:tc>
          <w:tcPr>
            <w:tcW w:w="4772"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3DA6CB73" w14:textId="77777777" w:rsidR="00FA4E6A" w:rsidRPr="00740C30" w:rsidRDefault="00A3525B">
            <w:pPr>
              <w:ind w:left="7"/>
              <w:rPr>
                <w:color w:val="auto"/>
              </w:rPr>
            </w:pPr>
            <w:r w:rsidRPr="00740C30">
              <w:rPr>
                <w:rFonts w:ascii="Arial" w:eastAsia="Arial" w:hAnsi="Arial" w:cs="Arial"/>
                <w:color w:val="auto"/>
                <w:sz w:val="20"/>
              </w:rPr>
              <w:t xml:space="preserve">NAME </w:t>
            </w:r>
          </w:p>
        </w:tc>
        <w:tc>
          <w:tcPr>
            <w:tcW w:w="3597"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42D7D6DD" w14:textId="77777777" w:rsidR="00FA4E6A" w:rsidRPr="00740C30" w:rsidRDefault="00A3525B">
            <w:pPr>
              <w:ind w:left="10"/>
              <w:rPr>
                <w:color w:val="auto"/>
              </w:rPr>
            </w:pPr>
            <w:r w:rsidRPr="00740C30">
              <w:rPr>
                <w:rFonts w:ascii="Arial" w:eastAsia="Arial" w:hAnsi="Arial" w:cs="Arial"/>
                <w:color w:val="auto"/>
                <w:sz w:val="20"/>
              </w:rPr>
              <w:t xml:space="preserve">POSITION IN TEAM </w:t>
            </w:r>
          </w:p>
        </w:tc>
        <w:tc>
          <w:tcPr>
            <w:tcW w:w="3332"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6D5ABF30" w14:textId="77777777" w:rsidR="00FA4E6A" w:rsidRPr="00740C30" w:rsidRDefault="00A3525B">
            <w:pPr>
              <w:ind w:left="277"/>
              <w:rPr>
                <w:color w:val="auto"/>
              </w:rPr>
            </w:pPr>
            <w:r w:rsidRPr="00740C30">
              <w:rPr>
                <w:rFonts w:ascii="Arial" w:eastAsia="Arial" w:hAnsi="Arial" w:cs="Arial"/>
                <w:b/>
                <w:color w:val="auto"/>
                <w:sz w:val="20"/>
              </w:rPr>
              <w:t xml:space="preserve">QUALIFICATION </w:t>
            </w:r>
          </w:p>
        </w:tc>
        <w:tc>
          <w:tcPr>
            <w:tcW w:w="3059"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4D658BA6" w14:textId="77777777" w:rsidR="00FA4E6A" w:rsidRPr="00740C30" w:rsidRDefault="00A3525B">
            <w:pPr>
              <w:ind w:left="9"/>
              <w:rPr>
                <w:color w:val="auto"/>
              </w:rPr>
            </w:pPr>
            <w:r w:rsidRPr="00740C30">
              <w:rPr>
                <w:rFonts w:ascii="Arial" w:eastAsia="Arial" w:hAnsi="Arial" w:cs="Arial"/>
                <w:color w:val="auto"/>
                <w:sz w:val="20"/>
              </w:rPr>
              <w:t xml:space="preserve">NO. OF YEARS EXPERIENCE </w:t>
            </w:r>
          </w:p>
        </w:tc>
      </w:tr>
      <w:tr w:rsidR="00740C30" w:rsidRPr="00740C30" w14:paraId="46D674EE" w14:textId="77777777" w:rsidTr="00A43629">
        <w:trPr>
          <w:trHeight w:val="156"/>
        </w:trPr>
        <w:tc>
          <w:tcPr>
            <w:tcW w:w="4772" w:type="dxa"/>
            <w:tcBorders>
              <w:top w:val="single" w:sz="4" w:space="0" w:color="000000"/>
              <w:left w:val="single" w:sz="4" w:space="0" w:color="000000"/>
              <w:bottom w:val="single" w:sz="4" w:space="0" w:color="000000"/>
              <w:right w:val="single" w:sz="4" w:space="0" w:color="000000"/>
            </w:tcBorders>
          </w:tcPr>
          <w:p w14:paraId="02B092A2" w14:textId="77777777" w:rsidR="00FA4E6A" w:rsidRPr="00740C30" w:rsidRDefault="00A3525B">
            <w:pPr>
              <w:rPr>
                <w:color w:val="auto"/>
              </w:rPr>
            </w:pPr>
            <w:r w:rsidRPr="00740C30">
              <w:rPr>
                <w:rFonts w:ascii="Arial" w:eastAsia="Arial" w:hAnsi="Arial" w:cs="Arial"/>
                <w:color w:val="auto"/>
                <w:sz w:val="20"/>
              </w:rPr>
              <w:t xml:space="preserve"> </w:t>
            </w:r>
          </w:p>
        </w:tc>
        <w:tc>
          <w:tcPr>
            <w:tcW w:w="3597" w:type="dxa"/>
            <w:tcBorders>
              <w:top w:val="single" w:sz="4" w:space="0" w:color="000000"/>
              <w:left w:val="single" w:sz="4" w:space="0" w:color="000000"/>
              <w:bottom w:val="single" w:sz="4" w:space="0" w:color="000000"/>
              <w:right w:val="single" w:sz="4" w:space="0" w:color="000000"/>
            </w:tcBorders>
            <w:vAlign w:val="bottom"/>
          </w:tcPr>
          <w:p w14:paraId="4AF6145D" w14:textId="77777777" w:rsidR="00FA4E6A" w:rsidRPr="00740C30" w:rsidRDefault="00A3525B">
            <w:pPr>
              <w:ind w:left="10"/>
              <w:rPr>
                <w:color w:val="auto"/>
              </w:rPr>
            </w:pPr>
            <w:r w:rsidRPr="00740C30">
              <w:rPr>
                <w:rFonts w:ascii="Arial" w:eastAsia="Arial" w:hAnsi="Arial" w:cs="Arial"/>
                <w:color w:val="auto"/>
                <w:sz w:val="20"/>
              </w:rPr>
              <w:t xml:space="preserve">ENGINEER’S REPRESENTATIVE </w:t>
            </w:r>
          </w:p>
        </w:tc>
        <w:tc>
          <w:tcPr>
            <w:tcW w:w="3332" w:type="dxa"/>
            <w:tcBorders>
              <w:top w:val="single" w:sz="4" w:space="0" w:color="000000"/>
              <w:left w:val="single" w:sz="4" w:space="0" w:color="000000"/>
              <w:bottom w:val="single" w:sz="4" w:space="0" w:color="000000"/>
              <w:right w:val="single" w:sz="4" w:space="0" w:color="000000"/>
            </w:tcBorders>
          </w:tcPr>
          <w:p w14:paraId="5D780083" w14:textId="77777777" w:rsidR="00FA4E6A" w:rsidRPr="00740C30" w:rsidRDefault="00A3525B">
            <w:pPr>
              <w:ind w:left="1"/>
              <w:rPr>
                <w:color w:val="auto"/>
              </w:rPr>
            </w:pPr>
            <w:r w:rsidRPr="00740C30">
              <w:rPr>
                <w:rFonts w:ascii="Arial" w:eastAsia="Arial" w:hAnsi="Arial" w:cs="Arial"/>
                <w:color w:val="auto"/>
                <w:sz w:val="20"/>
              </w:rPr>
              <w:t xml:space="preserve"> </w:t>
            </w:r>
          </w:p>
        </w:tc>
        <w:tc>
          <w:tcPr>
            <w:tcW w:w="3059" w:type="dxa"/>
            <w:tcBorders>
              <w:top w:val="single" w:sz="4" w:space="0" w:color="000000"/>
              <w:left w:val="single" w:sz="4" w:space="0" w:color="000000"/>
              <w:bottom w:val="single" w:sz="4" w:space="0" w:color="000000"/>
              <w:right w:val="single" w:sz="4" w:space="0" w:color="000000"/>
            </w:tcBorders>
          </w:tcPr>
          <w:p w14:paraId="5FB8926E" w14:textId="77777777" w:rsidR="00FA4E6A" w:rsidRPr="00740C30" w:rsidRDefault="00A3525B">
            <w:pPr>
              <w:ind w:left="1"/>
              <w:rPr>
                <w:color w:val="auto"/>
              </w:rPr>
            </w:pPr>
            <w:r w:rsidRPr="00740C30">
              <w:rPr>
                <w:rFonts w:ascii="Arial" w:eastAsia="Arial" w:hAnsi="Arial" w:cs="Arial"/>
                <w:color w:val="auto"/>
                <w:sz w:val="20"/>
              </w:rPr>
              <w:t xml:space="preserve"> </w:t>
            </w:r>
          </w:p>
        </w:tc>
      </w:tr>
    </w:tbl>
    <w:p w14:paraId="2C50A8AD" w14:textId="77777777" w:rsidR="00FA4E6A" w:rsidRPr="00740C30" w:rsidRDefault="00A3525B">
      <w:pPr>
        <w:spacing w:after="5" w:line="271" w:lineRule="auto"/>
        <w:ind w:left="1018" w:right="1057" w:hanging="10"/>
        <w:jc w:val="both"/>
        <w:rPr>
          <w:color w:val="auto"/>
        </w:rPr>
      </w:pPr>
      <w:r w:rsidRPr="00740C30">
        <w:rPr>
          <w:rFonts w:ascii="Arial" w:eastAsia="Arial" w:hAnsi="Arial" w:cs="Arial"/>
          <w:color w:val="auto"/>
          <w:sz w:val="20"/>
        </w:rPr>
        <w:t xml:space="preserve">Technical/Managerial Experience </w:t>
      </w:r>
    </w:p>
    <w:p w14:paraId="673C9BC8" w14:textId="33ECC233" w:rsidR="00FA4E6A" w:rsidRPr="00740C30" w:rsidRDefault="00A3525B" w:rsidP="00F2082A">
      <w:pPr>
        <w:spacing w:after="5" w:line="271" w:lineRule="auto"/>
        <w:ind w:left="1018" w:right="1057" w:hanging="10"/>
        <w:jc w:val="both"/>
        <w:rPr>
          <w:color w:val="auto"/>
        </w:rPr>
      </w:pPr>
      <w:r w:rsidRPr="00740C30">
        <w:rPr>
          <w:rFonts w:ascii="Arial" w:eastAsia="Arial" w:hAnsi="Arial" w:cs="Arial"/>
          <w:color w:val="auto"/>
          <w:sz w:val="20"/>
        </w:rPr>
        <w:t xml:space="preserve">(List only the most recent 5 projects of the key staff that the tenderer considers relevant to the specified scope of works </w:t>
      </w:r>
    </w:p>
    <w:tbl>
      <w:tblPr>
        <w:tblStyle w:val="TableGrid"/>
        <w:tblW w:w="14673" w:type="dxa"/>
        <w:tblInd w:w="1044" w:type="dxa"/>
        <w:tblCellMar>
          <w:top w:w="47" w:type="dxa"/>
          <w:bottom w:w="5" w:type="dxa"/>
          <w:right w:w="115" w:type="dxa"/>
        </w:tblCellMar>
        <w:tblLook w:val="04A0" w:firstRow="1" w:lastRow="0" w:firstColumn="1" w:lastColumn="0" w:noHBand="0" w:noVBand="1"/>
      </w:tblPr>
      <w:tblGrid>
        <w:gridCol w:w="2056"/>
        <w:gridCol w:w="2669"/>
        <w:gridCol w:w="2837"/>
        <w:gridCol w:w="1999"/>
        <w:gridCol w:w="3401"/>
        <w:gridCol w:w="1711"/>
      </w:tblGrid>
      <w:tr w:rsidR="00740C30" w:rsidRPr="00740C30" w14:paraId="5F550C6E" w14:textId="77777777" w:rsidTr="00F2082A">
        <w:trPr>
          <w:trHeight w:val="350"/>
        </w:trPr>
        <w:tc>
          <w:tcPr>
            <w:tcW w:w="2056" w:type="dxa"/>
            <w:tcBorders>
              <w:top w:val="single" w:sz="4" w:space="0" w:color="000000"/>
              <w:left w:val="single" w:sz="4" w:space="0" w:color="000000"/>
              <w:bottom w:val="single" w:sz="4" w:space="0" w:color="000000"/>
              <w:right w:val="single" w:sz="4" w:space="0" w:color="000000"/>
            </w:tcBorders>
            <w:vAlign w:val="bottom"/>
          </w:tcPr>
          <w:p w14:paraId="1B313E1F" w14:textId="77777777" w:rsidR="00FA4E6A" w:rsidRPr="00740C30" w:rsidRDefault="00A3525B">
            <w:pPr>
              <w:ind w:left="115"/>
              <w:jc w:val="center"/>
              <w:rPr>
                <w:color w:val="auto"/>
              </w:rPr>
            </w:pPr>
            <w:r w:rsidRPr="00740C30">
              <w:rPr>
                <w:rFonts w:ascii="Arial" w:eastAsia="Arial" w:hAnsi="Arial" w:cs="Arial"/>
                <w:color w:val="auto"/>
                <w:sz w:val="18"/>
              </w:rPr>
              <w:t xml:space="preserve">CLIENT </w:t>
            </w:r>
          </w:p>
        </w:tc>
        <w:tc>
          <w:tcPr>
            <w:tcW w:w="2669" w:type="dxa"/>
            <w:tcBorders>
              <w:top w:val="single" w:sz="4" w:space="0" w:color="000000"/>
              <w:left w:val="single" w:sz="4" w:space="0" w:color="000000"/>
              <w:bottom w:val="single" w:sz="4" w:space="0" w:color="000000"/>
              <w:right w:val="single" w:sz="4" w:space="0" w:color="000000"/>
            </w:tcBorders>
            <w:vAlign w:val="bottom"/>
          </w:tcPr>
          <w:p w14:paraId="4B28E568" w14:textId="77777777" w:rsidR="00FA4E6A" w:rsidRPr="00740C30" w:rsidRDefault="00A3525B">
            <w:pPr>
              <w:ind w:left="31"/>
              <w:rPr>
                <w:color w:val="auto"/>
              </w:rPr>
            </w:pPr>
            <w:r w:rsidRPr="00740C30">
              <w:rPr>
                <w:rFonts w:ascii="Arial" w:eastAsia="Arial" w:hAnsi="Arial" w:cs="Arial"/>
                <w:color w:val="auto"/>
                <w:sz w:val="18"/>
              </w:rPr>
              <w:t xml:space="preserve">PROJECT DESCRIPTION  </w:t>
            </w:r>
          </w:p>
        </w:tc>
        <w:tc>
          <w:tcPr>
            <w:tcW w:w="2837" w:type="dxa"/>
            <w:tcBorders>
              <w:top w:val="single" w:sz="4" w:space="0" w:color="000000"/>
              <w:left w:val="single" w:sz="4" w:space="0" w:color="000000"/>
              <w:bottom w:val="single" w:sz="4" w:space="0" w:color="000000"/>
              <w:right w:val="single" w:sz="4" w:space="0" w:color="000000"/>
            </w:tcBorders>
            <w:vAlign w:val="bottom"/>
          </w:tcPr>
          <w:p w14:paraId="7AF59ED2" w14:textId="77777777" w:rsidR="00FA4E6A" w:rsidRPr="00740C30" w:rsidRDefault="00A3525B">
            <w:pPr>
              <w:ind w:left="103"/>
              <w:rPr>
                <w:color w:val="auto"/>
              </w:rPr>
            </w:pPr>
            <w:r w:rsidRPr="00740C30">
              <w:rPr>
                <w:rFonts w:ascii="Arial" w:eastAsia="Arial" w:hAnsi="Arial" w:cs="Arial"/>
                <w:color w:val="auto"/>
                <w:sz w:val="18"/>
              </w:rPr>
              <w:t xml:space="preserve">PROJECT START DATE </w:t>
            </w:r>
          </w:p>
        </w:tc>
        <w:tc>
          <w:tcPr>
            <w:tcW w:w="1999" w:type="dxa"/>
            <w:tcBorders>
              <w:top w:val="single" w:sz="4" w:space="0" w:color="000000"/>
              <w:left w:val="single" w:sz="4" w:space="0" w:color="000000"/>
              <w:bottom w:val="single" w:sz="4" w:space="0" w:color="000000"/>
              <w:right w:val="single" w:sz="4" w:space="0" w:color="000000"/>
            </w:tcBorders>
            <w:vAlign w:val="bottom"/>
          </w:tcPr>
          <w:p w14:paraId="3BDAC88A" w14:textId="77777777" w:rsidR="00FA4E6A" w:rsidRPr="00740C30" w:rsidRDefault="00A3525B">
            <w:pPr>
              <w:ind w:left="-5"/>
              <w:rPr>
                <w:color w:val="auto"/>
              </w:rPr>
            </w:pPr>
            <w:r w:rsidRPr="00740C30">
              <w:rPr>
                <w:rFonts w:ascii="Arial" w:eastAsia="Arial" w:hAnsi="Arial" w:cs="Arial"/>
                <w:color w:val="auto"/>
                <w:sz w:val="18"/>
              </w:rPr>
              <w:t xml:space="preserve">PROJECT END DATE </w:t>
            </w:r>
          </w:p>
        </w:tc>
        <w:tc>
          <w:tcPr>
            <w:tcW w:w="3401" w:type="dxa"/>
            <w:tcBorders>
              <w:top w:val="single" w:sz="4" w:space="0" w:color="000000"/>
              <w:left w:val="single" w:sz="4" w:space="0" w:color="000000"/>
              <w:bottom w:val="single" w:sz="4" w:space="0" w:color="000000"/>
              <w:right w:val="single" w:sz="4" w:space="0" w:color="000000"/>
            </w:tcBorders>
            <w:vAlign w:val="bottom"/>
          </w:tcPr>
          <w:p w14:paraId="534C1F7D" w14:textId="77777777" w:rsidR="00FA4E6A" w:rsidRPr="00740C30" w:rsidRDefault="00A3525B">
            <w:pPr>
              <w:ind w:left="168"/>
              <w:rPr>
                <w:color w:val="auto"/>
              </w:rPr>
            </w:pPr>
            <w:r w:rsidRPr="00740C30">
              <w:rPr>
                <w:rFonts w:ascii="Arial" w:eastAsia="Arial" w:hAnsi="Arial" w:cs="Arial"/>
                <w:color w:val="auto"/>
                <w:sz w:val="18"/>
              </w:rPr>
              <w:t xml:space="preserve">CONTACT PERSON AND FIRM </w:t>
            </w:r>
          </w:p>
        </w:tc>
        <w:tc>
          <w:tcPr>
            <w:tcW w:w="1711" w:type="dxa"/>
            <w:tcBorders>
              <w:top w:val="single" w:sz="4" w:space="0" w:color="000000"/>
              <w:left w:val="single" w:sz="4" w:space="0" w:color="000000"/>
              <w:bottom w:val="single" w:sz="4" w:space="0" w:color="000000"/>
              <w:right w:val="single" w:sz="4" w:space="0" w:color="000000"/>
            </w:tcBorders>
            <w:vAlign w:val="bottom"/>
          </w:tcPr>
          <w:p w14:paraId="2A60D195" w14:textId="77777777" w:rsidR="00FA4E6A" w:rsidRPr="00740C30" w:rsidRDefault="00A3525B">
            <w:pPr>
              <w:ind w:left="120"/>
              <w:jc w:val="center"/>
              <w:rPr>
                <w:color w:val="auto"/>
              </w:rPr>
            </w:pPr>
            <w:r w:rsidRPr="00740C30">
              <w:rPr>
                <w:rFonts w:ascii="Arial" w:eastAsia="Arial" w:hAnsi="Arial" w:cs="Arial"/>
                <w:color w:val="auto"/>
                <w:sz w:val="18"/>
              </w:rPr>
              <w:t xml:space="preserve">CONTACT NO. </w:t>
            </w:r>
          </w:p>
        </w:tc>
      </w:tr>
      <w:tr w:rsidR="00740C30" w:rsidRPr="00740C30" w14:paraId="415CE0AB" w14:textId="77777777" w:rsidTr="00F2082A">
        <w:trPr>
          <w:trHeight w:val="492"/>
        </w:trPr>
        <w:tc>
          <w:tcPr>
            <w:tcW w:w="2056" w:type="dxa"/>
            <w:tcBorders>
              <w:top w:val="single" w:sz="4" w:space="0" w:color="000000"/>
              <w:left w:val="single" w:sz="4" w:space="0" w:color="000000"/>
              <w:bottom w:val="single" w:sz="4" w:space="0" w:color="000000"/>
              <w:right w:val="single" w:sz="4" w:space="0" w:color="000000"/>
            </w:tcBorders>
          </w:tcPr>
          <w:p w14:paraId="5CCAC6DA" w14:textId="77777777" w:rsidR="00FA4E6A" w:rsidRPr="00740C30" w:rsidRDefault="00A3525B">
            <w:pPr>
              <w:ind w:left="5"/>
              <w:rPr>
                <w:color w:val="auto"/>
              </w:rPr>
            </w:pPr>
            <w:r w:rsidRPr="00740C30">
              <w:rPr>
                <w:rFonts w:ascii="Arial" w:eastAsia="Arial" w:hAnsi="Arial" w:cs="Arial"/>
                <w:color w:val="auto"/>
                <w:sz w:val="20"/>
              </w:rPr>
              <w:t xml:space="preserve"> </w:t>
            </w:r>
          </w:p>
        </w:tc>
        <w:tc>
          <w:tcPr>
            <w:tcW w:w="2669" w:type="dxa"/>
            <w:tcBorders>
              <w:top w:val="single" w:sz="4" w:space="0" w:color="000000"/>
              <w:left w:val="single" w:sz="4" w:space="0" w:color="000000"/>
              <w:bottom w:val="single" w:sz="4" w:space="0" w:color="000000"/>
              <w:right w:val="single" w:sz="4" w:space="0" w:color="000000"/>
            </w:tcBorders>
          </w:tcPr>
          <w:p w14:paraId="6A3B92CD" w14:textId="77777777" w:rsidR="00FA4E6A" w:rsidRPr="00740C30" w:rsidRDefault="00A3525B">
            <w:pPr>
              <w:ind w:left="5"/>
              <w:rPr>
                <w:color w:val="auto"/>
              </w:rPr>
            </w:pPr>
            <w:r w:rsidRPr="00740C30">
              <w:rPr>
                <w:rFonts w:ascii="Arial" w:eastAsia="Arial" w:hAnsi="Arial" w:cs="Arial"/>
                <w:color w:val="auto"/>
                <w:sz w:val="20"/>
              </w:rPr>
              <w:t xml:space="preserve"> </w:t>
            </w:r>
          </w:p>
        </w:tc>
        <w:tc>
          <w:tcPr>
            <w:tcW w:w="2837" w:type="dxa"/>
            <w:tcBorders>
              <w:top w:val="single" w:sz="4" w:space="0" w:color="000000"/>
              <w:left w:val="single" w:sz="4" w:space="0" w:color="000000"/>
              <w:bottom w:val="single" w:sz="4" w:space="0" w:color="000000"/>
              <w:right w:val="single" w:sz="4" w:space="0" w:color="000000"/>
            </w:tcBorders>
          </w:tcPr>
          <w:p w14:paraId="0A7BBB1C" w14:textId="77777777" w:rsidR="00FA4E6A" w:rsidRPr="00740C30" w:rsidRDefault="00A3525B">
            <w:pPr>
              <w:ind w:left="5"/>
              <w:rPr>
                <w:color w:val="auto"/>
              </w:rPr>
            </w:pPr>
            <w:r w:rsidRPr="00740C30">
              <w:rPr>
                <w:rFonts w:ascii="Arial" w:eastAsia="Arial" w:hAnsi="Arial" w:cs="Arial"/>
                <w:color w:val="auto"/>
                <w:sz w:val="20"/>
              </w:rPr>
              <w:t xml:space="preserve"> </w:t>
            </w:r>
          </w:p>
        </w:tc>
        <w:tc>
          <w:tcPr>
            <w:tcW w:w="1999" w:type="dxa"/>
            <w:tcBorders>
              <w:top w:val="single" w:sz="4" w:space="0" w:color="000000"/>
              <w:left w:val="single" w:sz="4" w:space="0" w:color="000000"/>
              <w:bottom w:val="single" w:sz="4" w:space="0" w:color="000000"/>
              <w:right w:val="single" w:sz="4" w:space="0" w:color="000000"/>
            </w:tcBorders>
          </w:tcPr>
          <w:p w14:paraId="47C5E595" w14:textId="77777777" w:rsidR="00FA4E6A" w:rsidRPr="00740C30" w:rsidRDefault="00A3525B">
            <w:pPr>
              <w:ind w:left="7"/>
              <w:rPr>
                <w:color w:val="auto"/>
              </w:rPr>
            </w:pPr>
            <w:r w:rsidRPr="00740C30">
              <w:rPr>
                <w:rFonts w:ascii="Arial" w:eastAsia="Arial" w:hAnsi="Arial" w:cs="Arial"/>
                <w:color w:val="auto"/>
                <w:sz w:val="20"/>
              </w:rPr>
              <w:t xml:space="preserve"> </w:t>
            </w:r>
          </w:p>
        </w:tc>
        <w:tc>
          <w:tcPr>
            <w:tcW w:w="3401" w:type="dxa"/>
            <w:tcBorders>
              <w:top w:val="single" w:sz="4" w:space="0" w:color="000000"/>
              <w:left w:val="single" w:sz="4" w:space="0" w:color="000000"/>
              <w:bottom w:val="single" w:sz="4" w:space="0" w:color="000000"/>
              <w:right w:val="single" w:sz="4" w:space="0" w:color="000000"/>
            </w:tcBorders>
          </w:tcPr>
          <w:p w14:paraId="0E0558C1" w14:textId="77777777" w:rsidR="00FA4E6A" w:rsidRPr="00740C30" w:rsidRDefault="00A3525B">
            <w:pPr>
              <w:ind w:left="5"/>
              <w:rPr>
                <w:color w:val="auto"/>
              </w:rPr>
            </w:pPr>
            <w:r w:rsidRPr="00740C30">
              <w:rPr>
                <w:rFonts w:ascii="Arial" w:eastAsia="Arial" w:hAnsi="Arial" w:cs="Arial"/>
                <w:color w:val="auto"/>
                <w:sz w:val="20"/>
              </w:rPr>
              <w:t xml:space="preserve"> </w:t>
            </w:r>
          </w:p>
        </w:tc>
        <w:tc>
          <w:tcPr>
            <w:tcW w:w="1711" w:type="dxa"/>
            <w:tcBorders>
              <w:top w:val="single" w:sz="4" w:space="0" w:color="000000"/>
              <w:left w:val="single" w:sz="4" w:space="0" w:color="000000"/>
              <w:bottom w:val="single" w:sz="4" w:space="0" w:color="000000"/>
              <w:right w:val="single" w:sz="4" w:space="0" w:color="000000"/>
            </w:tcBorders>
          </w:tcPr>
          <w:p w14:paraId="7E2A8C7F" w14:textId="77777777" w:rsidR="00FA4E6A" w:rsidRPr="00740C30" w:rsidRDefault="00A3525B">
            <w:pPr>
              <w:ind w:left="5"/>
              <w:rPr>
                <w:color w:val="auto"/>
              </w:rPr>
            </w:pPr>
            <w:r w:rsidRPr="00740C30">
              <w:rPr>
                <w:rFonts w:ascii="Arial" w:eastAsia="Arial" w:hAnsi="Arial" w:cs="Arial"/>
                <w:color w:val="auto"/>
                <w:sz w:val="20"/>
              </w:rPr>
              <w:t xml:space="preserve"> </w:t>
            </w:r>
          </w:p>
        </w:tc>
      </w:tr>
      <w:tr w:rsidR="00740C30" w:rsidRPr="00740C30" w14:paraId="0AA067F3" w14:textId="77777777" w:rsidTr="00F2082A">
        <w:trPr>
          <w:trHeight w:val="494"/>
        </w:trPr>
        <w:tc>
          <w:tcPr>
            <w:tcW w:w="2056" w:type="dxa"/>
            <w:tcBorders>
              <w:top w:val="single" w:sz="4" w:space="0" w:color="000000"/>
              <w:left w:val="single" w:sz="4" w:space="0" w:color="000000"/>
              <w:bottom w:val="single" w:sz="4" w:space="0" w:color="000000"/>
              <w:right w:val="single" w:sz="4" w:space="0" w:color="000000"/>
            </w:tcBorders>
          </w:tcPr>
          <w:p w14:paraId="2FFC8EEF" w14:textId="77777777" w:rsidR="00FA4E6A" w:rsidRPr="00740C30" w:rsidRDefault="00A3525B">
            <w:pPr>
              <w:ind w:left="5"/>
              <w:rPr>
                <w:color w:val="auto"/>
              </w:rPr>
            </w:pPr>
            <w:r w:rsidRPr="00740C30">
              <w:rPr>
                <w:rFonts w:ascii="Arial" w:eastAsia="Arial" w:hAnsi="Arial" w:cs="Arial"/>
                <w:color w:val="auto"/>
                <w:sz w:val="20"/>
              </w:rPr>
              <w:t xml:space="preserve"> </w:t>
            </w:r>
          </w:p>
        </w:tc>
        <w:tc>
          <w:tcPr>
            <w:tcW w:w="2669" w:type="dxa"/>
            <w:tcBorders>
              <w:top w:val="single" w:sz="4" w:space="0" w:color="000000"/>
              <w:left w:val="single" w:sz="4" w:space="0" w:color="000000"/>
              <w:bottom w:val="single" w:sz="4" w:space="0" w:color="000000"/>
              <w:right w:val="single" w:sz="4" w:space="0" w:color="000000"/>
            </w:tcBorders>
          </w:tcPr>
          <w:p w14:paraId="07043368" w14:textId="77777777" w:rsidR="00FA4E6A" w:rsidRPr="00740C30" w:rsidRDefault="00A3525B">
            <w:pPr>
              <w:ind w:left="5"/>
              <w:rPr>
                <w:color w:val="auto"/>
              </w:rPr>
            </w:pPr>
            <w:r w:rsidRPr="00740C30">
              <w:rPr>
                <w:rFonts w:ascii="Arial" w:eastAsia="Arial" w:hAnsi="Arial" w:cs="Arial"/>
                <w:color w:val="auto"/>
                <w:sz w:val="20"/>
              </w:rPr>
              <w:t xml:space="preserve"> </w:t>
            </w:r>
          </w:p>
        </w:tc>
        <w:tc>
          <w:tcPr>
            <w:tcW w:w="2837" w:type="dxa"/>
            <w:tcBorders>
              <w:top w:val="single" w:sz="4" w:space="0" w:color="000000"/>
              <w:left w:val="single" w:sz="4" w:space="0" w:color="000000"/>
              <w:bottom w:val="single" w:sz="4" w:space="0" w:color="000000"/>
              <w:right w:val="single" w:sz="4" w:space="0" w:color="000000"/>
            </w:tcBorders>
          </w:tcPr>
          <w:p w14:paraId="4734C252" w14:textId="77777777" w:rsidR="00FA4E6A" w:rsidRPr="00740C30" w:rsidRDefault="00A3525B">
            <w:pPr>
              <w:ind w:left="5"/>
              <w:rPr>
                <w:color w:val="auto"/>
              </w:rPr>
            </w:pPr>
            <w:r w:rsidRPr="00740C30">
              <w:rPr>
                <w:rFonts w:ascii="Arial" w:eastAsia="Arial" w:hAnsi="Arial" w:cs="Arial"/>
                <w:color w:val="auto"/>
                <w:sz w:val="20"/>
              </w:rPr>
              <w:t xml:space="preserve"> </w:t>
            </w:r>
          </w:p>
        </w:tc>
        <w:tc>
          <w:tcPr>
            <w:tcW w:w="1999" w:type="dxa"/>
            <w:tcBorders>
              <w:top w:val="single" w:sz="4" w:space="0" w:color="000000"/>
              <w:left w:val="single" w:sz="4" w:space="0" w:color="000000"/>
              <w:bottom w:val="single" w:sz="4" w:space="0" w:color="000000"/>
              <w:right w:val="single" w:sz="4" w:space="0" w:color="000000"/>
            </w:tcBorders>
          </w:tcPr>
          <w:p w14:paraId="4E0F9DB4" w14:textId="77777777" w:rsidR="00FA4E6A" w:rsidRPr="00740C30" w:rsidRDefault="00A3525B">
            <w:pPr>
              <w:ind w:left="7"/>
              <w:rPr>
                <w:color w:val="auto"/>
              </w:rPr>
            </w:pPr>
            <w:r w:rsidRPr="00740C30">
              <w:rPr>
                <w:rFonts w:ascii="Arial" w:eastAsia="Arial" w:hAnsi="Arial" w:cs="Arial"/>
                <w:color w:val="auto"/>
                <w:sz w:val="20"/>
              </w:rPr>
              <w:t xml:space="preserve"> </w:t>
            </w:r>
          </w:p>
        </w:tc>
        <w:tc>
          <w:tcPr>
            <w:tcW w:w="3401" w:type="dxa"/>
            <w:tcBorders>
              <w:top w:val="single" w:sz="4" w:space="0" w:color="000000"/>
              <w:left w:val="single" w:sz="4" w:space="0" w:color="000000"/>
              <w:bottom w:val="single" w:sz="4" w:space="0" w:color="000000"/>
              <w:right w:val="single" w:sz="4" w:space="0" w:color="000000"/>
            </w:tcBorders>
          </w:tcPr>
          <w:p w14:paraId="4821DB08" w14:textId="77777777" w:rsidR="00FA4E6A" w:rsidRPr="00740C30" w:rsidRDefault="00A3525B">
            <w:pPr>
              <w:ind w:left="5"/>
              <w:rPr>
                <w:color w:val="auto"/>
              </w:rPr>
            </w:pPr>
            <w:r w:rsidRPr="00740C30">
              <w:rPr>
                <w:rFonts w:ascii="Arial" w:eastAsia="Arial" w:hAnsi="Arial" w:cs="Arial"/>
                <w:color w:val="auto"/>
                <w:sz w:val="20"/>
              </w:rPr>
              <w:t xml:space="preserve"> </w:t>
            </w:r>
          </w:p>
        </w:tc>
        <w:tc>
          <w:tcPr>
            <w:tcW w:w="1711" w:type="dxa"/>
            <w:tcBorders>
              <w:top w:val="single" w:sz="4" w:space="0" w:color="000000"/>
              <w:left w:val="single" w:sz="4" w:space="0" w:color="000000"/>
              <w:bottom w:val="single" w:sz="4" w:space="0" w:color="000000"/>
              <w:right w:val="single" w:sz="4" w:space="0" w:color="000000"/>
            </w:tcBorders>
          </w:tcPr>
          <w:p w14:paraId="55DC972C" w14:textId="77777777" w:rsidR="00FA4E6A" w:rsidRPr="00740C30" w:rsidRDefault="00A3525B">
            <w:pPr>
              <w:ind w:left="5"/>
              <w:rPr>
                <w:color w:val="auto"/>
              </w:rPr>
            </w:pPr>
            <w:r w:rsidRPr="00740C30">
              <w:rPr>
                <w:rFonts w:ascii="Arial" w:eastAsia="Arial" w:hAnsi="Arial" w:cs="Arial"/>
                <w:color w:val="auto"/>
                <w:sz w:val="20"/>
              </w:rPr>
              <w:t xml:space="preserve"> </w:t>
            </w:r>
          </w:p>
        </w:tc>
      </w:tr>
      <w:tr w:rsidR="00FA4E6A" w:rsidRPr="00740C30" w14:paraId="2FAC4AC4" w14:textId="77777777" w:rsidTr="00F2082A">
        <w:trPr>
          <w:trHeight w:val="492"/>
        </w:trPr>
        <w:tc>
          <w:tcPr>
            <w:tcW w:w="2056" w:type="dxa"/>
            <w:tcBorders>
              <w:top w:val="single" w:sz="4" w:space="0" w:color="000000"/>
              <w:left w:val="single" w:sz="4" w:space="0" w:color="000000"/>
              <w:bottom w:val="single" w:sz="4" w:space="0" w:color="000000"/>
              <w:right w:val="single" w:sz="4" w:space="0" w:color="000000"/>
            </w:tcBorders>
          </w:tcPr>
          <w:p w14:paraId="13650FF1" w14:textId="77777777" w:rsidR="00FA4E6A" w:rsidRPr="00740C30" w:rsidRDefault="00A3525B">
            <w:pPr>
              <w:ind w:left="5"/>
              <w:rPr>
                <w:color w:val="auto"/>
              </w:rPr>
            </w:pPr>
            <w:r w:rsidRPr="00740C30">
              <w:rPr>
                <w:rFonts w:ascii="Arial" w:eastAsia="Arial" w:hAnsi="Arial" w:cs="Arial"/>
                <w:color w:val="auto"/>
                <w:sz w:val="20"/>
              </w:rPr>
              <w:t xml:space="preserve"> </w:t>
            </w:r>
          </w:p>
        </w:tc>
        <w:tc>
          <w:tcPr>
            <w:tcW w:w="2669" w:type="dxa"/>
            <w:tcBorders>
              <w:top w:val="single" w:sz="4" w:space="0" w:color="000000"/>
              <w:left w:val="single" w:sz="4" w:space="0" w:color="000000"/>
              <w:bottom w:val="single" w:sz="4" w:space="0" w:color="000000"/>
              <w:right w:val="single" w:sz="4" w:space="0" w:color="000000"/>
            </w:tcBorders>
          </w:tcPr>
          <w:p w14:paraId="272143CE" w14:textId="77777777" w:rsidR="00FA4E6A" w:rsidRPr="00740C30" w:rsidRDefault="00A3525B">
            <w:pPr>
              <w:ind w:left="5"/>
              <w:rPr>
                <w:color w:val="auto"/>
              </w:rPr>
            </w:pPr>
            <w:r w:rsidRPr="00740C30">
              <w:rPr>
                <w:rFonts w:ascii="Arial" w:eastAsia="Arial" w:hAnsi="Arial" w:cs="Arial"/>
                <w:color w:val="auto"/>
                <w:sz w:val="20"/>
              </w:rPr>
              <w:t xml:space="preserve"> </w:t>
            </w:r>
          </w:p>
        </w:tc>
        <w:tc>
          <w:tcPr>
            <w:tcW w:w="2837" w:type="dxa"/>
            <w:tcBorders>
              <w:top w:val="single" w:sz="4" w:space="0" w:color="000000"/>
              <w:left w:val="single" w:sz="4" w:space="0" w:color="000000"/>
              <w:bottom w:val="single" w:sz="4" w:space="0" w:color="000000"/>
              <w:right w:val="single" w:sz="4" w:space="0" w:color="000000"/>
            </w:tcBorders>
          </w:tcPr>
          <w:p w14:paraId="4232F29A" w14:textId="77777777" w:rsidR="00FA4E6A" w:rsidRPr="00740C30" w:rsidRDefault="00A3525B">
            <w:pPr>
              <w:ind w:left="5"/>
              <w:rPr>
                <w:color w:val="auto"/>
              </w:rPr>
            </w:pPr>
            <w:r w:rsidRPr="00740C30">
              <w:rPr>
                <w:rFonts w:ascii="Arial" w:eastAsia="Arial" w:hAnsi="Arial" w:cs="Arial"/>
                <w:color w:val="auto"/>
                <w:sz w:val="20"/>
              </w:rPr>
              <w:t xml:space="preserve"> </w:t>
            </w:r>
          </w:p>
        </w:tc>
        <w:tc>
          <w:tcPr>
            <w:tcW w:w="1999" w:type="dxa"/>
            <w:tcBorders>
              <w:top w:val="single" w:sz="4" w:space="0" w:color="000000"/>
              <w:left w:val="single" w:sz="4" w:space="0" w:color="000000"/>
              <w:bottom w:val="single" w:sz="4" w:space="0" w:color="000000"/>
              <w:right w:val="single" w:sz="4" w:space="0" w:color="000000"/>
            </w:tcBorders>
          </w:tcPr>
          <w:p w14:paraId="3791E3B3" w14:textId="77777777" w:rsidR="00FA4E6A" w:rsidRPr="00740C30" w:rsidRDefault="00A3525B">
            <w:pPr>
              <w:ind w:left="7"/>
              <w:rPr>
                <w:color w:val="auto"/>
              </w:rPr>
            </w:pPr>
            <w:r w:rsidRPr="00740C30">
              <w:rPr>
                <w:rFonts w:ascii="Arial" w:eastAsia="Arial" w:hAnsi="Arial" w:cs="Arial"/>
                <w:color w:val="auto"/>
                <w:sz w:val="20"/>
              </w:rPr>
              <w:t xml:space="preserve"> </w:t>
            </w:r>
          </w:p>
        </w:tc>
        <w:tc>
          <w:tcPr>
            <w:tcW w:w="3401" w:type="dxa"/>
            <w:tcBorders>
              <w:top w:val="single" w:sz="4" w:space="0" w:color="000000"/>
              <w:left w:val="single" w:sz="4" w:space="0" w:color="000000"/>
              <w:bottom w:val="single" w:sz="4" w:space="0" w:color="000000"/>
              <w:right w:val="single" w:sz="4" w:space="0" w:color="000000"/>
            </w:tcBorders>
          </w:tcPr>
          <w:p w14:paraId="72D91720" w14:textId="77777777" w:rsidR="00FA4E6A" w:rsidRPr="00740C30" w:rsidRDefault="00A3525B">
            <w:pPr>
              <w:ind w:left="5"/>
              <w:rPr>
                <w:color w:val="auto"/>
              </w:rPr>
            </w:pPr>
            <w:r w:rsidRPr="00740C30">
              <w:rPr>
                <w:rFonts w:ascii="Arial" w:eastAsia="Arial" w:hAnsi="Arial" w:cs="Arial"/>
                <w:color w:val="auto"/>
                <w:sz w:val="20"/>
              </w:rPr>
              <w:t xml:space="preserve"> </w:t>
            </w:r>
          </w:p>
        </w:tc>
        <w:tc>
          <w:tcPr>
            <w:tcW w:w="1711" w:type="dxa"/>
            <w:tcBorders>
              <w:top w:val="single" w:sz="4" w:space="0" w:color="000000"/>
              <w:left w:val="single" w:sz="4" w:space="0" w:color="000000"/>
              <w:bottom w:val="single" w:sz="4" w:space="0" w:color="000000"/>
              <w:right w:val="single" w:sz="4" w:space="0" w:color="000000"/>
            </w:tcBorders>
          </w:tcPr>
          <w:p w14:paraId="0D59234F" w14:textId="77777777" w:rsidR="00FA4E6A" w:rsidRPr="00740C30" w:rsidRDefault="00A3525B">
            <w:pPr>
              <w:ind w:left="5"/>
              <w:rPr>
                <w:color w:val="auto"/>
              </w:rPr>
            </w:pPr>
            <w:r w:rsidRPr="00740C30">
              <w:rPr>
                <w:rFonts w:ascii="Arial" w:eastAsia="Arial" w:hAnsi="Arial" w:cs="Arial"/>
                <w:color w:val="auto"/>
                <w:sz w:val="20"/>
              </w:rPr>
              <w:t xml:space="preserve"> </w:t>
            </w:r>
          </w:p>
        </w:tc>
      </w:tr>
    </w:tbl>
    <w:p w14:paraId="7FBD1C76" w14:textId="47EC5C03" w:rsidR="00FA4E6A" w:rsidRPr="00740C30" w:rsidRDefault="00FA4E6A" w:rsidP="00F2082A">
      <w:pPr>
        <w:spacing w:after="0"/>
        <w:rPr>
          <w:color w:val="auto"/>
        </w:rPr>
      </w:pPr>
    </w:p>
    <w:p w14:paraId="14F9E437" w14:textId="77777777" w:rsidR="00FA4E6A" w:rsidRPr="00740C30" w:rsidRDefault="00A3525B">
      <w:pPr>
        <w:spacing w:after="5" w:line="271" w:lineRule="auto"/>
        <w:ind w:left="1018" w:right="1057" w:hanging="10"/>
        <w:jc w:val="both"/>
        <w:rPr>
          <w:color w:val="auto"/>
        </w:rPr>
      </w:pPr>
      <w:r w:rsidRPr="00740C30">
        <w:rPr>
          <w:rFonts w:ascii="Arial" w:eastAsia="Arial" w:hAnsi="Arial" w:cs="Arial"/>
          <w:color w:val="auto"/>
          <w:sz w:val="20"/>
        </w:rPr>
        <w:t xml:space="preserve">Comments: </w:t>
      </w:r>
    </w:p>
    <w:p w14:paraId="51B4C382" w14:textId="77777777" w:rsidR="00FA4E6A" w:rsidRPr="00740C30" w:rsidRDefault="00A3525B">
      <w:pPr>
        <w:spacing w:after="0"/>
        <w:ind w:left="1008"/>
        <w:rPr>
          <w:color w:val="auto"/>
        </w:rPr>
      </w:pPr>
      <w:r w:rsidRPr="00740C30">
        <w:rPr>
          <w:rFonts w:ascii="Arial" w:eastAsia="Arial" w:hAnsi="Arial" w:cs="Arial"/>
          <w:color w:val="auto"/>
          <w:sz w:val="20"/>
        </w:rPr>
        <w:t xml:space="preserve"> </w:t>
      </w:r>
    </w:p>
    <w:p w14:paraId="1EBD2E8A" w14:textId="77777777" w:rsidR="00FA4E6A" w:rsidRPr="00740C30" w:rsidRDefault="00A3525B">
      <w:pPr>
        <w:spacing w:after="5" w:line="271" w:lineRule="auto"/>
        <w:ind w:left="1018" w:hanging="10"/>
        <w:jc w:val="both"/>
        <w:rPr>
          <w:color w:val="auto"/>
        </w:rPr>
      </w:pPr>
      <w:r w:rsidRPr="00740C30">
        <w:rPr>
          <w:rFonts w:ascii="Arial" w:eastAsia="Arial" w:hAnsi="Arial" w:cs="Arial"/>
          <w:color w:val="auto"/>
          <w:sz w:val="20"/>
        </w:rPr>
        <w:t xml:space="preserve">I confirm that the information provided herein is true, that the projects reported and the corresponding responsibilities are truly the experiences of the firm or consortium of firms tendering for this project. </w:t>
      </w:r>
    </w:p>
    <w:p w14:paraId="5AAF3594" w14:textId="77777777" w:rsidR="00FA4E6A" w:rsidRPr="00740C30" w:rsidRDefault="00A3525B">
      <w:pPr>
        <w:spacing w:after="0"/>
        <w:ind w:left="144"/>
        <w:rPr>
          <w:color w:val="auto"/>
        </w:rPr>
      </w:pPr>
      <w:r w:rsidRPr="00740C30">
        <w:rPr>
          <w:rFonts w:ascii="Arial" w:eastAsia="Arial" w:hAnsi="Arial" w:cs="Arial"/>
          <w:color w:val="auto"/>
          <w:sz w:val="20"/>
        </w:rPr>
        <w:t xml:space="preserve"> </w:t>
      </w:r>
    </w:p>
    <w:p w14:paraId="0EA7599E" w14:textId="77777777" w:rsidR="00FA4E6A" w:rsidRPr="00740C30" w:rsidRDefault="00A3525B">
      <w:pPr>
        <w:spacing w:after="0"/>
        <w:ind w:left="144"/>
        <w:rPr>
          <w:color w:val="auto"/>
        </w:rPr>
      </w:pPr>
      <w:r w:rsidRPr="00740C30">
        <w:rPr>
          <w:rFonts w:ascii="Arial" w:eastAsia="Arial" w:hAnsi="Arial" w:cs="Arial"/>
          <w:color w:val="auto"/>
          <w:sz w:val="20"/>
        </w:rPr>
        <w:t xml:space="preserve"> </w:t>
      </w:r>
    </w:p>
    <w:p w14:paraId="4525B6A0" w14:textId="384EA00B" w:rsidR="00FA4E6A" w:rsidRPr="00740C30" w:rsidRDefault="00A3525B">
      <w:pPr>
        <w:spacing w:after="756" w:line="271" w:lineRule="auto"/>
        <w:ind w:left="1018" w:right="1057" w:hanging="10"/>
        <w:jc w:val="both"/>
        <w:rPr>
          <w:color w:val="auto"/>
        </w:rPr>
      </w:pPr>
      <w:r w:rsidRPr="00740C30">
        <w:rPr>
          <w:rFonts w:ascii="Arial" w:eastAsia="Arial" w:hAnsi="Arial" w:cs="Arial"/>
          <w:color w:val="auto"/>
          <w:sz w:val="20"/>
        </w:rPr>
        <w:t>SIGNED BY TENDERER: .........................................................................</w:t>
      </w:r>
      <w:r w:rsidR="00A43629" w:rsidRPr="00740C30">
        <w:rPr>
          <w:rFonts w:ascii="Arial" w:eastAsia="Arial" w:hAnsi="Arial" w:cs="Arial"/>
          <w:color w:val="auto"/>
          <w:sz w:val="20"/>
        </w:rPr>
        <w:t>........................................................................................</w:t>
      </w:r>
    </w:p>
    <w:p w14:paraId="52DBE2C1" w14:textId="799508A5" w:rsidR="00FA4E6A" w:rsidRPr="00740C30" w:rsidRDefault="00A3525B">
      <w:pPr>
        <w:pStyle w:val="Heading6"/>
        <w:tabs>
          <w:tab w:val="center" w:pos="5333"/>
        </w:tabs>
        <w:spacing w:after="201" w:line="259" w:lineRule="auto"/>
        <w:ind w:left="0" w:firstLine="0"/>
        <w:jc w:val="left"/>
        <w:rPr>
          <w:color w:val="auto"/>
        </w:rPr>
      </w:pPr>
      <w:r w:rsidRPr="00740C30">
        <w:rPr>
          <w:rFonts w:ascii="Calibri" w:eastAsia="Calibri" w:hAnsi="Calibri" w:cs="Calibri"/>
          <w:b w:val="0"/>
          <w:color w:val="auto"/>
          <w:sz w:val="20"/>
        </w:rPr>
        <w:t xml:space="preserve"> </w:t>
      </w:r>
      <w:r w:rsidRPr="00740C30">
        <w:rPr>
          <w:rFonts w:ascii="Times New Roman" w:eastAsia="Times New Roman" w:hAnsi="Times New Roman" w:cs="Times New Roman"/>
          <w:color w:val="auto"/>
        </w:rPr>
        <w:t>TENDER</w:t>
      </w:r>
      <w:r w:rsidRPr="00740C30">
        <w:rPr>
          <w:rFonts w:ascii="Times New Roman" w:eastAsia="Times New Roman" w:hAnsi="Times New Roman" w:cs="Times New Roman"/>
          <w:b w:val="0"/>
          <w:color w:val="auto"/>
        </w:rPr>
        <w:t xml:space="preserve">  </w:t>
      </w:r>
      <w:r w:rsidRPr="00740C30">
        <w:rPr>
          <w:rFonts w:ascii="Times New Roman" w:eastAsia="Times New Roman" w:hAnsi="Times New Roman" w:cs="Times New Roman"/>
          <w:b w:val="0"/>
          <w:color w:val="auto"/>
        </w:rPr>
        <w:tab/>
      </w:r>
      <w:r w:rsidRPr="00740C30">
        <w:rPr>
          <w:rFonts w:ascii="Times New Roman" w:eastAsia="Times New Roman" w:hAnsi="Times New Roman" w:cs="Times New Roman"/>
          <w:color w:val="auto"/>
        </w:rPr>
        <w:t>T</w:t>
      </w:r>
      <w:r w:rsidR="00695CC6" w:rsidRPr="00740C30">
        <w:rPr>
          <w:rFonts w:ascii="Times New Roman" w:eastAsia="Times New Roman" w:hAnsi="Times New Roman" w:cs="Times New Roman"/>
          <w:color w:val="auto"/>
        </w:rPr>
        <w:t>57</w:t>
      </w:r>
    </w:p>
    <w:p w14:paraId="2E9BEB01" w14:textId="15EA979E" w:rsidR="00FA4E6A" w:rsidRPr="00740C30" w:rsidRDefault="00A3525B" w:rsidP="00F2082A">
      <w:pPr>
        <w:tabs>
          <w:tab w:val="center" w:pos="1702"/>
          <w:tab w:val="center" w:pos="9408"/>
        </w:tabs>
        <w:spacing w:after="102"/>
        <w:rPr>
          <w:color w:val="auto"/>
        </w:rPr>
        <w:sectPr w:rsidR="00FA4E6A" w:rsidRPr="00740C30">
          <w:headerReference w:type="even" r:id="rId101"/>
          <w:headerReference w:type="default" r:id="rId102"/>
          <w:footerReference w:type="even" r:id="rId103"/>
          <w:footerReference w:type="default" r:id="rId104"/>
          <w:headerReference w:type="first" r:id="rId105"/>
          <w:footerReference w:type="first" r:id="rId106"/>
          <w:pgSz w:w="16850" w:h="11899" w:orient="landscape"/>
          <w:pgMar w:top="1440" w:right="891" w:bottom="1440" w:left="461" w:header="720" w:footer="720" w:gutter="0"/>
          <w:cols w:space="720"/>
        </w:sectPr>
      </w:pPr>
      <w:r w:rsidRPr="00740C30">
        <w:rPr>
          <w:color w:val="auto"/>
        </w:rPr>
        <w:t xml:space="preserve"> </w:t>
      </w:r>
      <w:r w:rsidRPr="00740C30">
        <w:rPr>
          <w:color w:val="auto"/>
        </w:rPr>
        <w:tab/>
      </w:r>
      <w:r w:rsidRPr="00740C30">
        <w:rPr>
          <w:rFonts w:ascii="Times New Roman" w:eastAsia="Times New Roman" w:hAnsi="Times New Roman" w:cs="Times New Roman"/>
          <w:b/>
          <w:color w:val="auto"/>
          <w:sz w:val="20"/>
        </w:rPr>
        <w:t>Part T1: Tendering Procedures</w:t>
      </w:r>
      <w:r w:rsidRPr="00740C30">
        <w:rPr>
          <w:rFonts w:ascii="Times New Roman" w:eastAsia="Times New Roman" w:hAnsi="Times New Roman" w:cs="Times New Roman"/>
          <w:color w:val="auto"/>
          <w:sz w:val="20"/>
        </w:rPr>
        <w:t xml:space="preserve">  </w:t>
      </w:r>
      <w:r w:rsidRPr="00740C30">
        <w:rPr>
          <w:rFonts w:ascii="Times New Roman" w:eastAsia="Times New Roman" w:hAnsi="Times New Roman" w:cs="Times New Roman"/>
          <w:color w:val="auto"/>
          <w:sz w:val="20"/>
        </w:rPr>
        <w:tab/>
      </w:r>
      <w:r w:rsidRPr="00740C30">
        <w:rPr>
          <w:rFonts w:ascii="Times New Roman" w:eastAsia="Times New Roman" w:hAnsi="Times New Roman" w:cs="Times New Roman"/>
          <w:b/>
          <w:color w:val="auto"/>
          <w:sz w:val="20"/>
        </w:rPr>
        <w:t>Tender Data</w:t>
      </w:r>
      <w:r w:rsidRPr="00740C30">
        <w:rPr>
          <w:rFonts w:ascii="Times New Roman" w:eastAsia="Times New Roman" w:hAnsi="Times New Roman" w:cs="Times New Roman"/>
          <w:color w:val="auto"/>
          <w:sz w:val="20"/>
        </w:rPr>
        <w:t xml:space="preserve"> </w:t>
      </w:r>
      <w:r w:rsidRPr="00740C30">
        <w:rPr>
          <w:rFonts w:ascii="Arial" w:eastAsia="Arial" w:hAnsi="Arial" w:cs="Arial"/>
          <w:color w:val="auto"/>
        </w:rPr>
        <w:t xml:space="preserve"> </w:t>
      </w:r>
    </w:p>
    <w:p w14:paraId="65147271" w14:textId="20A9B982" w:rsidR="00FA4E6A" w:rsidRPr="00740C30" w:rsidRDefault="00FA4E6A" w:rsidP="00F2082A">
      <w:pPr>
        <w:spacing w:after="1"/>
        <w:rPr>
          <w:color w:val="auto"/>
        </w:rPr>
      </w:pPr>
    </w:p>
    <w:p w14:paraId="54BB1FCE" w14:textId="3BE514E4" w:rsidR="00FA4E6A" w:rsidRPr="00740C30" w:rsidRDefault="005E4BC9" w:rsidP="00A43629">
      <w:pPr>
        <w:pStyle w:val="Heading3"/>
        <w:spacing w:after="3" w:line="259" w:lineRule="auto"/>
        <w:ind w:left="1595" w:right="1429"/>
        <w:jc w:val="center"/>
        <w:rPr>
          <w:color w:val="auto"/>
        </w:rPr>
      </w:pPr>
      <w:r w:rsidRPr="00740C30">
        <w:rPr>
          <w:rFonts w:ascii="Century Gothic" w:eastAsia="Century Gothic" w:hAnsi="Century Gothic" w:cs="Century Gothic"/>
          <w:color w:val="auto"/>
          <w:sz w:val="28"/>
          <w:u w:val="single" w:color="000000"/>
        </w:rPr>
        <w:t>MASILONYANA LOCAL MUNICIPALITY</w:t>
      </w:r>
    </w:p>
    <w:p w14:paraId="29BFFDC6" w14:textId="06269045" w:rsidR="00FA4E6A" w:rsidRPr="00740C30" w:rsidRDefault="004C22D0">
      <w:pPr>
        <w:spacing w:after="79" w:line="254" w:lineRule="auto"/>
        <w:ind w:left="5" w:right="721" w:hanging="10"/>
        <w:jc w:val="both"/>
        <w:rPr>
          <w:color w:val="auto"/>
        </w:rPr>
      </w:pPr>
      <w:r w:rsidRPr="00740C30">
        <w:rPr>
          <w:rFonts w:ascii="Century Gothic" w:eastAsia="Century Gothic" w:hAnsi="Century Gothic" w:cs="Century Gothic"/>
          <w:b/>
          <w:color w:val="auto"/>
          <w:szCs w:val="22"/>
        </w:rPr>
        <w:t>RE-ADVERTISEMENT:</w:t>
      </w:r>
      <w:r w:rsidRPr="00740C30">
        <w:rPr>
          <w:rFonts w:ascii="Century Gothic" w:eastAsia="Century Gothic" w:hAnsi="Century Gothic" w:cs="Century Gothic"/>
          <w:b/>
          <w:color w:val="auto"/>
          <w:sz w:val="24"/>
        </w:rPr>
        <w:t xml:space="preserve"> </w:t>
      </w:r>
      <w:r w:rsidR="00305374" w:rsidRPr="00740C30">
        <w:rPr>
          <w:rFonts w:ascii="Century Gothic" w:eastAsia="Century Gothic" w:hAnsi="Century Gothic" w:cs="Century Gothic"/>
          <w:b/>
          <w:color w:val="auto"/>
        </w:rPr>
        <w:t xml:space="preserve">APPOINTMENT OF PANEL </w:t>
      </w:r>
      <w:r w:rsidR="00FE3FDF" w:rsidRPr="00740C30">
        <w:rPr>
          <w:rFonts w:ascii="Century Gothic" w:eastAsia="Century Gothic" w:hAnsi="Century Gothic" w:cs="Century Gothic"/>
          <w:b/>
          <w:color w:val="auto"/>
        </w:rPr>
        <w:t>OF A MAXIMUM OF</w:t>
      </w:r>
      <w:r w:rsidR="00305374" w:rsidRPr="00740C30">
        <w:rPr>
          <w:rFonts w:ascii="Century Gothic" w:eastAsia="Century Gothic" w:hAnsi="Century Gothic" w:cs="Century Gothic"/>
          <w:b/>
          <w:color w:val="auto"/>
        </w:rPr>
        <w:t xml:space="preserve"> SIX (6) PROFESSIONAL ENGINEERING SERVICES PROVIDERS FOR PROVISION OF PROFESSIONAL SERVICES FOR WATER AND </w:t>
      </w:r>
      <w:r w:rsidR="004F4683" w:rsidRPr="00740C30">
        <w:rPr>
          <w:rFonts w:ascii="Century Gothic" w:eastAsia="Century Gothic" w:hAnsi="Century Gothic" w:cs="Century Gothic"/>
          <w:b/>
          <w:color w:val="auto"/>
        </w:rPr>
        <w:t>SANITATION</w:t>
      </w:r>
      <w:r w:rsidR="00305374" w:rsidRPr="00740C30">
        <w:rPr>
          <w:rFonts w:ascii="Century Gothic" w:eastAsia="Century Gothic" w:hAnsi="Century Gothic" w:cs="Century Gothic"/>
          <w:b/>
          <w:color w:val="auto"/>
        </w:rPr>
        <w:t xml:space="preserve"> SERVICES, FOR A PERIOD OF THREE (3) YEARS. </w:t>
      </w:r>
    </w:p>
    <w:p w14:paraId="457769E6" w14:textId="77777777" w:rsidR="00FA4E6A" w:rsidRPr="00740C30" w:rsidRDefault="00A3525B">
      <w:pPr>
        <w:spacing w:after="40"/>
        <w:ind w:left="10"/>
        <w:rPr>
          <w:color w:val="auto"/>
        </w:rPr>
      </w:pPr>
      <w:r w:rsidRPr="00740C30">
        <w:rPr>
          <w:rFonts w:ascii="Arial" w:eastAsia="Arial" w:hAnsi="Arial" w:cs="Arial"/>
          <w:b/>
          <w:color w:val="auto"/>
          <w:sz w:val="16"/>
        </w:rPr>
        <w:t xml:space="preserve"> </w:t>
      </w:r>
    </w:p>
    <w:p w14:paraId="112675A6" w14:textId="69BEFA7F" w:rsidR="00FA4E6A" w:rsidRPr="00740C30" w:rsidRDefault="00A3525B">
      <w:pPr>
        <w:pStyle w:val="Heading5"/>
        <w:shd w:val="clear" w:color="auto" w:fill="BFBFBF"/>
        <w:spacing w:after="0" w:line="259" w:lineRule="auto"/>
        <w:ind w:left="5"/>
        <w:jc w:val="left"/>
        <w:rPr>
          <w:color w:val="auto"/>
        </w:rPr>
      </w:pPr>
      <w:r w:rsidRPr="00740C30">
        <w:rPr>
          <w:color w:val="auto"/>
        </w:rPr>
        <w:t>RS002</w:t>
      </w:r>
      <w:r w:rsidR="007D45E4" w:rsidRPr="00740C30">
        <w:rPr>
          <w:color w:val="auto"/>
        </w:rPr>
        <w:t>1</w:t>
      </w:r>
      <w:r w:rsidRPr="00740C30">
        <w:rPr>
          <w:color w:val="auto"/>
        </w:rPr>
        <w:t xml:space="preserve"> : EXPERTISE OF KEY PERSONNEL</w:t>
      </w:r>
      <w:r w:rsidRPr="00740C30">
        <w:rPr>
          <w:b w:val="0"/>
          <w:color w:val="auto"/>
        </w:rPr>
        <w:t xml:space="preserve"> </w:t>
      </w:r>
    </w:p>
    <w:p w14:paraId="0B7C13A9" w14:textId="77777777" w:rsidR="00FA4E6A" w:rsidRPr="00740C30" w:rsidRDefault="00A3525B">
      <w:pPr>
        <w:spacing w:after="21"/>
        <w:ind w:left="10"/>
        <w:rPr>
          <w:color w:val="auto"/>
        </w:rPr>
      </w:pPr>
      <w:r w:rsidRPr="00740C30">
        <w:rPr>
          <w:rFonts w:ascii="Arial" w:eastAsia="Arial" w:hAnsi="Arial" w:cs="Arial"/>
          <w:color w:val="auto"/>
          <w:sz w:val="18"/>
        </w:rPr>
        <w:t xml:space="preserve"> </w:t>
      </w:r>
    </w:p>
    <w:p w14:paraId="320AF045" w14:textId="77777777" w:rsidR="00FA4E6A" w:rsidRPr="00740C30" w:rsidRDefault="00A3525B">
      <w:pPr>
        <w:spacing w:after="4" w:line="268" w:lineRule="auto"/>
        <w:ind w:left="20" w:right="716" w:hanging="10"/>
        <w:jc w:val="both"/>
        <w:rPr>
          <w:color w:val="auto"/>
        </w:rPr>
      </w:pPr>
      <w:r w:rsidRPr="00740C30">
        <w:rPr>
          <w:rFonts w:ascii="Arial" w:eastAsia="Arial" w:hAnsi="Arial" w:cs="Arial"/>
          <w:color w:val="auto"/>
        </w:rPr>
        <w:t xml:space="preserve">Notwithstanding having appended the Curriculum Vitae of the key personnel to the above, the tenderer shall append to this schedule, a statement for each of the individuals identified, which indicates any fields of specialization and any recent experience that is relevant to this particular project (which may or may not have formed part of the individual’s CVs).  Tenderers should indicate what particular aspect of the project the specialization or experience is relevant to. </w:t>
      </w:r>
    </w:p>
    <w:p w14:paraId="68B0518B" w14:textId="77777777" w:rsidR="00FA4E6A" w:rsidRPr="00740C30" w:rsidRDefault="00A3525B">
      <w:pPr>
        <w:spacing w:after="91"/>
        <w:ind w:left="154"/>
        <w:rPr>
          <w:color w:val="auto"/>
        </w:rPr>
      </w:pPr>
      <w:r w:rsidRPr="00740C30">
        <w:rPr>
          <w:rFonts w:ascii="Arial" w:eastAsia="Arial" w:hAnsi="Arial" w:cs="Arial"/>
          <w:color w:val="auto"/>
        </w:rPr>
        <w:t xml:space="preserve">  </w:t>
      </w:r>
    </w:p>
    <w:p w14:paraId="4F353077" w14:textId="77777777" w:rsidR="00FA4E6A" w:rsidRPr="00740C30" w:rsidRDefault="00A3525B">
      <w:pPr>
        <w:spacing w:after="0"/>
        <w:ind w:left="2890"/>
        <w:rPr>
          <w:color w:val="auto"/>
        </w:rPr>
      </w:pPr>
      <w:r w:rsidRPr="00740C30">
        <w:rPr>
          <w:rFonts w:ascii="Century Gothic" w:eastAsia="Century Gothic" w:hAnsi="Century Gothic" w:cs="Century Gothic"/>
          <w:b/>
          <w:color w:val="auto"/>
          <w:sz w:val="28"/>
        </w:rPr>
        <w:t xml:space="preserve"> </w:t>
      </w:r>
    </w:p>
    <w:p w14:paraId="46911F72" w14:textId="77777777" w:rsidR="00FA4E6A" w:rsidRPr="00740C30" w:rsidRDefault="00A3525B">
      <w:pPr>
        <w:spacing w:after="0"/>
        <w:ind w:left="2890"/>
        <w:rPr>
          <w:color w:val="auto"/>
        </w:rPr>
      </w:pPr>
      <w:r w:rsidRPr="00740C30">
        <w:rPr>
          <w:rFonts w:ascii="Century Gothic" w:eastAsia="Century Gothic" w:hAnsi="Century Gothic" w:cs="Century Gothic"/>
          <w:b/>
          <w:color w:val="auto"/>
          <w:sz w:val="28"/>
        </w:rPr>
        <w:t xml:space="preserve"> </w:t>
      </w:r>
    </w:p>
    <w:p w14:paraId="48702690" w14:textId="77777777" w:rsidR="00FA4E6A" w:rsidRPr="00740C30" w:rsidRDefault="00A3525B">
      <w:pPr>
        <w:spacing w:after="0"/>
        <w:ind w:left="2890"/>
        <w:rPr>
          <w:color w:val="auto"/>
        </w:rPr>
      </w:pPr>
      <w:r w:rsidRPr="00740C30">
        <w:rPr>
          <w:rFonts w:ascii="Century Gothic" w:eastAsia="Century Gothic" w:hAnsi="Century Gothic" w:cs="Century Gothic"/>
          <w:b/>
          <w:color w:val="auto"/>
          <w:sz w:val="28"/>
        </w:rPr>
        <w:t xml:space="preserve"> </w:t>
      </w:r>
    </w:p>
    <w:p w14:paraId="11844D77" w14:textId="77777777" w:rsidR="00FA4E6A" w:rsidRPr="00740C30" w:rsidRDefault="00A3525B">
      <w:pPr>
        <w:spacing w:after="0"/>
        <w:ind w:left="2890"/>
        <w:rPr>
          <w:color w:val="auto"/>
        </w:rPr>
      </w:pPr>
      <w:r w:rsidRPr="00740C30">
        <w:rPr>
          <w:rFonts w:ascii="Century Gothic" w:eastAsia="Century Gothic" w:hAnsi="Century Gothic" w:cs="Century Gothic"/>
          <w:b/>
          <w:color w:val="auto"/>
          <w:sz w:val="28"/>
        </w:rPr>
        <w:t xml:space="preserve"> </w:t>
      </w:r>
    </w:p>
    <w:p w14:paraId="1B9C77F8" w14:textId="77777777" w:rsidR="00FA4E6A" w:rsidRPr="00740C30" w:rsidRDefault="00A3525B">
      <w:pPr>
        <w:spacing w:after="0"/>
        <w:ind w:left="2890"/>
        <w:rPr>
          <w:color w:val="auto"/>
        </w:rPr>
      </w:pPr>
      <w:r w:rsidRPr="00740C30">
        <w:rPr>
          <w:rFonts w:ascii="Century Gothic" w:eastAsia="Century Gothic" w:hAnsi="Century Gothic" w:cs="Century Gothic"/>
          <w:b/>
          <w:color w:val="auto"/>
          <w:sz w:val="28"/>
        </w:rPr>
        <w:t xml:space="preserve"> </w:t>
      </w:r>
    </w:p>
    <w:p w14:paraId="5CB31F3D" w14:textId="77777777" w:rsidR="00FA4E6A" w:rsidRPr="00740C30" w:rsidRDefault="00A3525B">
      <w:pPr>
        <w:spacing w:after="0"/>
        <w:ind w:left="2890"/>
        <w:rPr>
          <w:color w:val="auto"/>
        </w:rPr>
      </w:pPr>
      <w:r w:rsidRPr="00740C30">
        <w:rPr>
          <w:rFonts w:ascii="Century Gothic" w:eastAsia="Century Gothic" w:hAnsi="Century Gothic" w:cs="Century Gothic"/>
          <w:b/>
          <w:color w:val="auto"/>
          <w:sz w:val="28"/>
        </w:rPr>
        <w:t xml:space="preserve"> </w:t>
      </w:r>
    </w:p>
    <w:p w14:paraId="5EC23F33" w14:textId="77777777" w:rsidR="00FA4E6A" w:rsidRPr="00740C30" w:rsidRDefault="00A3525B">
      <w:pPr>
        <w:spacing w:after="0"/>
        <w:ind w:left="2890"/>
        <w:rPr>
          <w:color w:val="auto"/>
        </w:rPr>
      </w:pPr>
      <w:r w:rsidRPr="00740C30">
        <w:rPr>
          <w:rFonts w:ascii="Century Gothic" w:eastAsia="Century Gothic" w:hAnsi="Century Gothic" w:cs="Century Gothic"/>
          <w:b/>
          <w:color w:val="auto"/>
          <w:sz w:val="28"/>
        </w:rPr>
        <w:t xml:space="preserve"> </w:t>
      </w:r>
    </w:p>
    <w:p w14:paraId="5CFF71C6" w14:textId="77777777" w:rsidR="00FA4E6A" w:rsidRPr="00740C30" w:rsidRDefault="00A3525B">
      <w:pPr>
        <w:spacing w:after="0"/>
        <w:ind w:left="2890"/>
        <w:rPr>
          <w:color w:val="auto"/>
        </w:rPr>
      </w:pPr>
      <w:r w:rsidRPr="00740C30">
        <w:rPr>
          <w:rFonts w:ascii="Century Gothic" w:eastAsia="Century Gothic" w:hAnsi="Century Gothic" w:cs="Century Gothic"/>
          <w:b/>
          <w:color w:val="auto"/>
          <w:sz w:val="28"/>
        </w:rPr>
        <w:t xml:space="preserve"> </w:t>
      </w:r>
    </w:p>
    <w:p w14:paraId="4EBCA87F" w14:textId="77777777" w:rsidR="00FA4E6A" w:rsidRPr="00740C30" w:rsidRDefault="00A3525B">
      <w:pPr>
        <w:spacing w:after="0"/>
        <w:ind w:left="2890"/>
        <w:rPr>
          <w:color w:val="auto"/>
        </w:rPr>
      </w:pPr>
      <w:r w:rsidRPr="00740C30">
        <w:rPr>
          <w:rFonts w:ascii="Century Gothic" w:eastAsia="Century Gothic" w:hAnsi="Century Gothic" w:cs="Century Gothic"/>
          <w:b/>
          <w:color w:val="auto"/>
          <w:sz w:val="28"/>
        </w:rPr>
        <w:t xml:space="preserve"> </w:t>
      </w:r>
    </w:p>
    <w:p w14:paraId="3698FBBC" w14:textId="77777777" w:rsidR="00FA4E6A" w:rsidRPr="00740C30" w:rsidRDefault="00A3525B">
      <w:pPr>
        <w:spacing w:after="0"/>
        <w:ind w:left="2890"/>
        <w:rPr>
          <w:color w:val="auto"/>
        </w:rPr>
      </w:pPr>
      <w:r w:rsidRPr="00740C30">
        <w:rPr>
          <w:rFonts w:ascii="Century Gothic" w:eastAsia="Century Gothic" w:hAnsi="Century Gothic" w:cs="Century Gothic"/>
          <w:b/>
          <w:color w:val="auto"/>
          <w:sz w:val="28"/>
        </w:rPr>
        <w:t xml:space="preserve"> </w:t>
      </w:r>
    </w:p>
    <w:p w14:paraId="797BD67C" w14:textId="77777777" w:rsidR="00045CB1" w:rsidRPr="00740C30" w:rsidRDefault="00A3525B" w:rsidP="00045CB1">
      <w:pPr>
        <w:spacing w:after="0"/>
        <w:ind w:left="2890"/>
        <w:rPr>
          <w:color w:val="auto"/>
        </w:rPr>
      </w:pPr>
      <w:r w:rsidRPr="00740C30">
        <w:rPr>
          <w:rFonts w:ascii="Century Gothic" w:eastAsia="Century Gothic" w:hAnsi="Century Gothic" w:cs="Century Gothic"/>
          <w:b/>
          <w:color w:val="auto"/>
          <w:sz w:val="28"/>
        </w:rPr>
        <w:t xml:space="preserve"> </w:t>
      </w:r>
    </w:p>
    <w:p w14:paraId="1DB01DF7" w14:textId="77777777" w:rsidR="00045CB1" w:rsidRPr="00740C30" w:rsidRDefault="00045CB1" w:rsidP="00045CB1">
      <w:pPr>
        <w:spacing w:after="0"/>
        <w:ind w:left="2890"/>
        <w:rPr>
          <w:color w:val="auto"/>
        </w:rPr>
      </w:pPr>
    </w:p>
    <w:p w14:paraId="596D6FD7" w14:textId="77777777" w:rsidR="00045CB1" w:rsidRPr="00740C30" w:rsidRDefault="00045CB1" w:rsidP="00045CB1">
      <w:pPr>
        <w:spacing w:after="0"/>
        <w:ind w:left="2890"/>
        <w:rPr>
          <w:color w:val="auto"/>
        </w:rPr>
      </w:pPr>
    </w:p>
    <w:p w14:paraId="3D581A47" w14:textId="087A5DCE" w:rsidR="00FA4E6A" w:rsidRPr="00740C30" w:rsidRDefault="00A3525B" w:rsidP="00045CB1">
      <w:pPr>
        <w:spacing w:after="0"/>
        <w:ind w:left="2890"/>
        <w:rPr>
          <w:color w:val="auto"/>
        </w:rPr>
      </w:pPr>
      <w:r w:rsidRPr="00740C30">
        <w:rPr>
          <w:rFonts w:ascii="Century Gothic" w:eastAsia="Century Gothic" w:hAnsi="Century Gothic" w:cs="Century Gothic"/>
          <w:b/>
          <w:color w:val="auto"/>
          <w:sz w:val="28"/>
        </w:rPr>
        <w:t xml:space="preserve"> </w:t>
      </w:r>
    </w:p>
    <w:p w14:paraId="77F4E643" w14:textId="77777777" w:rsidR="00FA4E6A" w:rsidRPr="00740C30" w:rsidRDefault="00A3525B">
      <w:pPr>
        <w:spacing w:after="0"/>
        <w:ind w:left="2890"/>
        <w:rPr>
          <w:color w:val="auto"/>
        </w:rPr>
      </w:pPr>
      <w:r w:rsidRPr="00740C30">
        <w:rPr>
          <w:rFonts w:ascii="Century Gothic" w:eastAsia="Century Gothic" w:hAnsi="Century Gothic" w:cs="Century Gothic"/>
          <w:b/>
          <w:color w:val="auto"/>
          <w:sz w:val="28"/>
        </w:rPr>
        <w:t xml:space="preserve"> </w:t>
      </w:r>
    </w:p>
    <w:p w14:paraId="09329BB1" w14:textId="77777777" w:rsidR="00FA4E6A" w:rsidRPr="00740C30" w:rsidRDefault="00A3525B">
      <w:pPr>
        <w:spacing w:after="0"/>
        <w:ind w:left="2890"/>
        <w:rPr>
          <w:color w:val="auto"/>
        </w:rPr>
      </w:pPr>
      <w:r w:rsidRPr="00740C30">
        <w:rPr>
          <w:rFonts w:ascii="Century Gothic" w:eastAsia="Century Gothic" w:hAnsi="Century Gothic" w:cs="Century Gothic"/>
          <w:b/>
          <w:color w:val="auto"/>
          <w:sz w:val="28"/>
        </w:rPr>
        <w:t xml:space="preserve"> </w:t>
      </w:r>
    </w:p>
    <w:p w14:paraId="758B98CF" w14:textId="77777777" w:rsidR="00FA4E6A" w:rsidRPr="00740C30" w:rsidRDefault="00A3525B">
      <w:pPr>
        <w:spacing w:after="0"/>
        <w:ind w:left="2890"/>
        <w:rPr>
          <w:color w:val="auto"/>
        </w:rPr>
      </w:pPr>
      <w:r w:rsidRPr="00740C30">
        <w:rPr>
          <w:rFonts w:ascii="Century Gothic" w:eastAsia="Century Gothic" w:hAnsi="Century Gothic" w:cs="Century Gothic"/>
          <w:b/>
          <w:color w:val="auto"/>
          <w:sz w:val="28"/>
        </w:rPr>
        <w:t xml:space="preserve"> </w:t>
      </w:r>
    </w:p>
    <w:p w14:paraId="0772304B" w14:textId="77777777" w:rsidR="00FA4E6A" w:rsidRPr="00740C30" w:rsidRDefault="00A3525B">
      <w:pPr>
        <w:spacing w:after="0"/>
        <w:ind w:left="2890"/>
        <w:rPr>
          <w:color w:val="auto"/>
        </w:rPr>
      </w:pPr>
      <w:r w:rsidRPr="00740C30">
        <w:rPr>
          <w:rFonts w:ascii="Century Gothic" w:eastAsia="Century Gothic" w:hAnsi="Century Gothic" w:cs="Century Gothic"/>
          <w:b/>
          <w:color w:val="auto"/>
          <w:sz w:val="28"/>
        </w:rPr>
        <w:t xml:space="preserve"> </w:t>
      </w:r>
    </w:p>
    <w:p w14:paraId="42B360B9" w14:textId="77777777" w:rsidR="00FA4E6A" w:rsidRPr="00740C30" w:rsidRDefault="00A3525B">
      <w:pPr>
        <w:spacing w:after="0"/>
        <w:ind w:left="2890"/>
        <w:rPr>
          <w:color w:val="auto"/>
        </w:rPr>
      </w:pPr>
      <w:r w:rsidRPr="00740C30">
        <w:rPr>
          <w:rFonts w:ascii="Century Gothic" w:eastAsia="Century Gothic" w:hAnsi="Century Gothic" w:cs="Century Gothic"/>
          <w:b/>
          <w:color w:val="auto"/>
          <w:sz w:val="28"/>
        </w:rPr>
        <w:t xml:space="preserve"> </w:t>
      </w:r>
    </w:p>
    <w:p w14:paraId="76926AE0" w14:textId="77777777" w:rsidR="00FA4E6A" w:rsidRPr="00740C30" w:rsidRDefault="00A3525B">
      <w:pPr>
        <w:spacing w:after="0"/>
        <w:ind w:left="2890"/>
        <w:rPr>
          <w:color w:val="auto"/>
        </w:rPr>
      </w:pPr>
      <w:r w:rsidRPr="00740C30">
        <w:rPr>
          <w:rFonts w:ascii="Century Gothic" w:eastAsia="Century Gothic" w:hAnsi="Century Gothic" w:cs="Century Gothic"/>
          <w:b/>
          <w:color w:val="auto"/>
          <w:sz w:val="28"/>
        </w:rPr>
        <w:t xml:space="preserve"> </w:t>
      </w:r>
    </w:p>
    <w:p w14:paraId="6A1B1320" w14:textId="77777777" w:rsidR="00FA4E6A" w:rsidRPr="00740C30" w:rsidRDefault="00A3525B">
      <w:pPr>
        <w:spacing w:after="0"/>
        <w:ind w:left="2890"/>
        <w:rPr>
          <w:color w:val="auto"/>
        </w:rPr>
      </w:pPr>
      <w:r w:rsidRPr="00740C30">
        <w:rPr>
          <w:rFonts w:ascii="Century Gothic" w:eastAsia="Century Gothic" w:hAnsi="Century Gothic" w:cs="Century Gothic"/>
          <w:b/>
          <w:color w:val="auto"/>
          <w:sz w:val="28"/>
        </w:rPr>
        <w:t xml:space="preserve"> </w:t>
      </w:r>
    </w:p>
    <w:p w14:paraId="2BB9A74A" w14:textId="77777777" w:rsidR="00FA4E6A" w:rsidRPr="00740C30" w:rsidRDefault="00A3525B">
      <w:pPr>
        <w:spacing w:after="0"/>
        <w:ind w:left="2890"/>
        <w:rPr>
          <w:color w:val="auto"/>
        </w:rPr>
      </w:pPr>
      <w:r w:rsidRPr="00740C30">
        <w:rPr>
          <w:rFonts w:ascii="Century Gothic" w:eastAsia="Century Gothic" w:hAnsi="Century Gothic" w:cs="Century Gothic"/>
          <w:b/>
          <w:color w:val="auto"/>
          <w:sz w:val="28"/>
        </w:rPr>
        <w:t xml:space="preserve"> </w:t>
      </w:r>
    </w:p>
    <w:p w14:paraId="0C53949B" w14:textId="77777777" w:rsidR="00FA4E6A" w:rsidRPr="00740C30" w:rsidRDefault="00A3525B">
      <w:pPr>
        <w:spacing w:after="0"/>
        <w:ind w:left="2890"/>
        <w:rPr>
          <w:rFonts w:ascii="Century Gothic" w:eastAsia="Century Gothic" w:hAnsi="Century Gothic" w:cs="Century Gothic"/>
          <w:b/>
          <w:color w:val="auto"/>
          <w:sz w:val="28"/>
        </w:rPr>
      </w:pPr>
      <w:r w:rsidRPr="00740C30">
        <w:rPr>
          <w:rFonts w:ascii="Century Gothic" w:eastAsia="Century Gothic" w:hAnsi="Century Gothic" w:cs="Century Gothic"/>
          <w:b/>
          <w:color w:val="auto"/>
          <w:sz w:val="28"/>
        </w:rPr>
        <w:t xml:space="preserve"> </w:t>
      </w:r>
    </w:p>
    <w:p w14:paraId="0634B3A9" w14:textId="77777777" w:rsidR="00A43629" w:rsidRPr="00740C30" w:rsidRDefault="00A43629">
      <w:pPr>
        <w:spacing w:after="0"/>
        <w:ind w:left="2890"/>
        <w:rPr>
          <w:rFonts w:ascii="Century Gothic" w:eastAsia="Century Gothic" w:hAnsi="Century Gothic" w:cs="Century Gothic"/>
          <w:b/>
          <w:color w:val="auto"/>
          <w:sz w:val="28"/>
        </w:rPr>
      </w:pPr>
    </w:p>
    <w:p w14:paraId="74219662" w14:textId="77777777" w:rsidR="00A43629" w:rsidRPr="00740C30" w:rsidRDefault="00A43629">
      <w:pPr>
        <w:spacing w:after="0"/>
        <w:ind w:left="2890"/>
        <w:rPr>
          <w:color w:val="auto"/>
        </w:rPr>
      </w:pPr>
    </w:p>
    <w:p w14:paraId="7D78C629" w14:textId="77777777" w:rsidR="00FA4E6A" w:rsidRPr="00740C30" w:rsidRDefault="00A3525B">
      <w:pPr>
        <w:spacing w:after="0"/>
        <w:ind w:left="2890"/>
        <w:rPr>
          <w:color w:val="auto"/>
        </w:rPr>
      </w:pPr>
      <w:r w:rsidRPr="00740C30">
        <w:rPr>
          <w:rFonts w:ascii="Century Gothic" w:eastAsia="Century Gothic" w:hAnsi="Century Gothic" w:cs="Century Gothic"/>
          <w:b/>
          <w:color w:val="auto"/>
          <w:sz w:val="28"/>
        </w:rPr>
        <w:t xml:space="preserve"> </w:t>
      </w:r>
    </w:p>
    <w:p w14:paraId="1D571A84" w14:textId="77777777" w:rsidR="00FA4E6A" w:rsidRPr="00740C30" w:rsidRDefault="00A3525B">
      <w:pPr>
        <w:spacing w:after="0"/>
        <w:ind w:left="2890"/>
        <w:rPr>
          <w:color w:val="auto"/>
        </w:rPr>
      </w:pPr>
      <w:r w:rsidRPr="00740C30">
        <w:rPr>
          <w:rFonts w:ascii="Century Gothic" w:eastAsia="Century Gothic" w:hAnsi="Century Gothic" w:cs="Century Gothic"/>
          <w:b/>
          <w:color w:val="auto"/>
          <w:sz w:val="28"/>
        </w:rPr>
        <w:t xml:space="preserve"> </w:t>
      </w:r>
    </w:p>
    <w:p w14:paraId="31A10B1A" w14:textId="77777777" w:rsidR="00FA4E6A" w:rsidRPr="00740C30" w:rsidRDefault="00A3525B">
      <w:pPr>
        <w:spacing w:after="0"/>
        <w:ind w:left="2890"/>
        <w:rPr>
          <w:color w:val="auto"/>
        </w:rPr>
      </w:pPr>
      <w:r w:rsidRPr="00740C30">
        <w:rPr>
          <w:rFonts w:ascii="Century Gothic" w:eastAsia="Century Gothic" w:hAnsi="Century Gothic" w:cs="Century Gothic"/>
          <w:b/>
          <w:color w:val="auto"/>
          <w:sz w:val="28"/>
        </w:rPr>
        <w:t xml:space="preserve"> </w:t>
      </w:r>
    </w:p>
    <w:p w14:paraId="0A33B36C" w14:textId="77777777" w:rsidR="00FA4E6A" w:rsidRPr="00740C30" w:rsidRDefault="00A3525B">
      <w:pPr>
        <w:spacing w:after="1"/>
        <w:ind w:left="298"/>
        <w:rPr>
          <w:color w:val="auto"/>
        </w:rPr>
      </w:pPr>
      <w:r w:rsidRPr="00740C30">
        <w:rPr>
          <w:color w:val="auto"/>
          <w:sz w:val="20"/>
        </w:rPr>
        <w:t xml:space="preserve"> </w:t>
      </w:r>
      <w:r w:rsidRPr="00740C30">
        <w:rPr>
          <w:rFonts w:ascii="Arial" w:eastAsia="Arial" w:hAnsi="Arial" w:cs="Arial"/>
          <w:color w:val="auto"/>
        </w:rPr>
        <w:t xml:space="preserve"> </w:t>
      </w:r>
    </w:p>
    <w:p w14:paraId="7C76FAF1" w14:textId="77777777" w:rsidR="00FA4E6A" w:rsidRPr="00740C30" w:rsidRDefault="00A3525B">
      <w:pPr>
        <w:spacing w:after="71"/>
        <w:ind w:left="996"/>
        <w:rPr>
          <w:color w:val="auto"/>
        </w:rPr>
      </w:pPr>
      <w:r w:rsidRPr="00740C30">
        <w:rPr>
          <w:rFonts w:ascii="Arial" w:eastAsia="Arial" w:hAnsi="Arial" w:cs="Arial"/>
          <w:color w:val="auto"/>
        </w:rPr>
        <w:t xml:space="preserve"> </w:t>
      </w:r>
    </w:p>
    <w:p w14:paraId="2BB5B506" w14:textId="01B539DB" w:rsidR="00FA4E6A" w:rsidRPr="00740C30" w:rsidRDefault="005E4BC9" w:rsidP="00A43629">
      <w:pPr>
        <w:pStyle w:val="Heading3"/>
        <w:spacing w:after="0" w:line="259" w:lineRule="auto"/>
        <w:ind w:left="2480"/>
        <w:jc w:val="left"/>
        <w:rPr>
          <w:color w:val="auto"/>
        </w:rPr>
      </w:pPr>
      <w:r w:rsidRPr="00740C30">
        <w:rPr>
          <w:rFonts w:ascii="Century Gothic" w:eastAsia="Century Gothic" w:hAnsi="Century Gothic" w:cs="Century Gothic"/>
          <w:color w:val="auto"/>
          <w:sz w:val="28"/>
          <w:u w:val="single" w:color="000000"/>
        </w:rPr>
        <w:t>MASILONYANA LOCAL MUNICIPALITY</w:t>
      </w:r>
    </w:p>
    <w:p w14:paraId="74EE80DE" w14:textId="5B9672AF" w:rsidR="00FA4E6A" w:rsidRPr="00740C30" w:rsidRDefault="004C22D0">
      <w:pPr>
        <w:spacing w:after="156" w:line="254" w:lineRule="auto"/>
        <w:ind w:left="5" w:right="863" w:hanging="10"/>
        <w:jc w:val="both"/>
        <w:rPr>
          <w:color w:val="auto"/>
        </w:rPr>
      </w:pPr>
      <w:r w:rsidRPr="00740C30">
        <w:rPr>
          <w:rFonts w:ascii="Century Gothic" w:eastAsia="Century Gothic" w:hAnsi="Century Gothic" w:cs="Century Gothic"/>
          <w:b/>
          <w:color w:val="auto"/>
          <w:szCs w:val="22"/>
        </w:rPr>
        <w:t>RE-ADVERTISEMENT:</w:t>
      </w:r>
      <w:r w:rsidRPr="00740C30">
        <w:rPr>
          <w:rFonts w:ascii="Century Gothic" w:eastAsia="Century Gothic" w:hAnsi="Century Gothic" w:cs="Century Gothic"/>
          <w:b/>
          <w:color w:val="auto"/>
          <w:sz w:val="24"/>
        </w:rPr>
        <w:t xml:space="preserve"> </w:t>
      </w:r>
      <w:r w:rsidR="00305374" w:rsidRPr="00740C30">
        <w:rPr>
          <w:rFonts w:ascii="Century Gothic" w:eastAsia="Century Gothic" w:hAnsi="Century Gothic" w:cs="Century Gothic"/>
          <w:b/>
          <w:color w:val="auto"/>
        </w:rPr>
        <w:t xml:space="preserve">APPOINTMENT OF PANEL </w:t>
      </w:r>
      <w:r w:rsidR="00F45E05" w:rsidRPr="00740C30">
        <w:rPr>
          <w:rFonts w:ascii="Century Gothic" w:eastAsia="Century Gothic" w:hAnsi="Century Gothic" w:cs="Century Gothic"/>
          <w:b/>
          <w:color w:val="auto"/>
        </w:rPr>
        <w:t>OF A MAXIMUM OF</w:t>
      </w:r>
      <w:r w:rsidR="00305374" w:rsidRPr="00740C30">
        <w:rPr>
          <w:rFonts w:ascii="Century Gothic" w:eastAsia="Century Gothic" w:hAnsi="Century Gothic" w:cs="Century Gothic"/>
          <w:b/>
          <w:color w:val="auto"/>
        </w:rPr>
        <w:t xml:space="preserve"> SIX (6) PROFESSIONAL ENGINEERING SERVICES PROVIDERS FOR PROVISION OF PROFESSIONAL SERVICES FOR WATER AND</w:t>
      </w:r>
      <w:r w:rsidR="004F4683" w:rsidRPr="00740C30">
        <w:rPr>
          <w:rFonts w:ascii="Century Gothic" w:eastAsia="Century Gothic" w:hAnsi="Century Gothic" w:cs="Century Gothic"/>
          <w:b/>
          <w:color w:val="auto"/>
        </w:rPr>
        <w:t xml:space="preserve"> SANITATION</w:t>
      </w:r>
      <w:r w:rsidR="00305374" w:rsidRPr="00740C30">
        <w:rPr>
          <w:rFonts w:ascii="Century Gothic" w:eastAsia="Century Gothic" w:hAnsi="Century Gothic" w:cs="Century Gothic"/>
          <w:b/>
          <w:color w:val="auto"/>
        </w:rPr>
        <w:t xml:space="preserve"> SERVICES, FOR A PERIOD OF THREE (3) YEARS </w:t>
      </w:r>
    </w:p>
    <w:p w14:paraId="7CD2AEBE" w14:textId="416B790C" w:rsidR="00FA4E6A" w:rsidRPr="00740C30" w:rsidRDefault="00A3525B">
      <w:pPr>
        <w:pStyle w:val="Heading5"/>
        <w:shd w:val="clear" w:color="auto" w:fill="D9D9D9"/>
        <w:spacing w:line="268" w:lineRule="auto"/>
        <w:ind w:left="-5" w:right="463"/>
        <w:jc w:val="left"/>
        <w:rPr>
          <w:color w:val="auto"/>
        </w:rPr>
      </w:pPr>
      <w:r w:rsidRPr="00740C30">
        <w:rPr>
          <w:color w:val="auto"/>
          <w:sz w:val="24"/>
        </w:rPr>
        <w:t>RS002</w:t>
      </w:r>
      <w:r w:rsidR="007D45E4" w:rsidRPr="00740C30">
        <w:rPr>
          <w:color w:val="auto"/>
          <w:sz w:val="24"/>
        </w:rPr>
        <w:t>2</w:t>
      </w:r>
      <w:r w:rsidRPr="00740C30">
        <w:rPr>
          <w:color w:val="auto"/>
          <w:sz w:val="24"/>
        </w:rPr>
        <w:t xml:space="preserve">: CERTIFICATE OF REGISTRATION WITH ECSA </w:t>
      </w:r>
    </w:p>
    <w:p w14:paraId="3986B705" w14:textId="77777777" w:rsidR="00FA4E6A" w:rsidRPr="00740C30" w:rsidRDefault="00A3525B">
      <w:pPr>
        <w:spacing w:after="0"/>
        <w:ind w:left="10"/>
        <w:rPr>
          <w:color w:val="auto"/>
        </w:rPr>
      </w:pPr>
      <w:r w:rsidRPr="00740C30">
        <w:rPr>
          <w:rFonts w:ascii="Arial" w:eastAsia="Arial" w:hAnsi="Arial" w:cs="Arial"/>
          <w:b/>
          <w:color w:val="auto"/>
          <w:sz w:val="20"/>
        </w:rPr>
        <w:t xml:space="preserve"> </w:t>
      </w:r>
    </w:p>
    <w:p w14:paraId="0028085F" w14:textId="77777777" w:rsidR="00FA4E6A" w:rsidRPr="00740C30" w:rsidRDefault="00A3525B">
      <w:pPr>
        <w:spacing w:after="233" w:line="271" w:lineRule="auto"/>
        <w:ind w:left="20" w:right="871" w:hanging="10"/>
        <w:jc w:val="both"/>
        <w:rPr>
          <w:color w:val="auto"/>
        </w:rPr>
      </w:pPr>
      <w:r w:rsidRPr="00740C30">
        <w:rPr>
          <w:rFonts w:ascii="Arial" w:eastAsia="Arial" w:hAnsi="Arial" w:cs="Arial"/>
          <w:color w:val="auto"/>
          <w:sz w:val="20"/>
        </w:rPr>
        <w:t xml:space="preserve">The tenderer shall provide a printed copy of the Active Key personnel’s Listing off the Engineering Council of South Africa (ECSA) website. Tenderers whose ECSA registration expires within 21 days after close of tender should attach proof of their application for re-registration. </w:t>
      </w:r>
    </w:p>
    <w:p w14:paraId="1AD5D7EA" w14:textId="77777777" w:rsidR="00FA4E6A" w:rsidRPr="00740C30" w:rsidRDefault="00A3525B">
      <w:pPr>
        <w:spacing w:after="0"/>
        <w:ind w:left="10"/>
        <w:rPr>
          <w:color w:val="auto"/>
        </w:rPr>
      </w:pPr>
      <w:r w:rsidRPr="00740C30">
        <w:rPr>
          <w:rFonts w:ascii="Arial" w:eastAsia="Arial" w:hAnsi="Arial" w:cs="Arial"/>
          <w:color w:val="auto"/>
          <w:sz w:val="20"/>
        </w:rPr>
        <w:t xml:space="preserve"> </w:t>
      </w:r>
    </w:p>
    <w:p w14:paraId="18C8F6B7" w14:textId="77777777" w:rsidR="00FA4E6A" w:rsidRPr="00740C30" w:rsidRDefault="00A3525B">
      <w:pPr>
        <w:spacing w:after="434" w:line="271" w:lineRule="auto"/>
        <w:ind w:left="20" w:hanging="10"/>
        <w:jc w:val="both"/>
        <w:rPr>
          <w:color w:val="auto"/>
        </w:rPr>
      </w:pPr>
      <w:r w:rsidRPr="00740C30">
        <w:rPr>
          <w:rFonts w:ascii="Arial" w:eastAsia="Arial" w:hAnsi="Arial" w:cs="Arial"/>
          <w:color w:val="auto"/>
          <w:sz w:val="20"/>
        </w:rPr>
        <w:t xml:space="preserve">Name of Registered Key Personnel: ................................................................................................. Discipline: </w:t>
      </w:r>
    </w:p>
    <w:p w14:paraId="70AD9003" w14:textId="77777777" w:rsidR="00FA4E6A" w:rsidRPr="00740C30" w:rsidRDefault="00A3525B">
      <w:pPr>
        <w:spacing w:after="431" w:line="271" w:lineRule="auto"/>
        <w:ind w:left="20" w:right="1057" w:hanging="10"/>
        <w:jc w:val="both"/>
        <w:rPr>
          <w:color w:val="auto"/>
        </w:rPr>
      </w:pPr>
      <w:r w:rsidRPr="00740C30">
        <w:rPr>
          <w:rFonts w:ascii="Arial" w:eastAsia="Arial" w:hAnsi="Arial" w:cs="Arial"/>
          <w:color w:val="auto"/>
          <w:sz w:val="20"/>
        </w:rPr>
        <w:t xml:space="preserve">............................................................................................................................................ </w:t>
      </w:r>
    </w:p>
    <w:p w14:paraId="4D7AB282" w14:textId="77777777" w:rsidR="00FA4E6A" w:rsidRPr="00740C30" w:rsidRDefault="00A3525B">
      <w:pPr>
        <w:spacing w:after="5" w:line="271" w:lineRule="auto"/>
        <w:ind w:left="20" w:right="1057" w:hanging="10"/>
        <w:jc w:val="both"/>
        <w:rPr>
          <w:color w:val="auto"/>
        </w:rPr>
      </w:pPr>
      <w:r w:rsidRPr="00740C30">
        <w:rPr>
          <w:rFonts w:ascii="Arial" w:eastAsia="Arial" w:hAnsi="Arial" w:cs="Arial"/>
          <w:color w:val="auto"/>
          <w:sz w:val="20"/>
        </w:rPr>
        <w:t xml:space="preserve">Category: ................................................................................................................................................ </w:t>
      </w:r>
    </w:p>
    <w:p w14:paraId="771F02F5" w14:textId="77777777" w:rsidR="00FA4E6A" w:rsidRPr="00740C30" w:rsidRDefault="00A3525B">
      <w:pPr>
        <w:spacing w:after="0"/>
        <w:ind w:left="10"/>
        <w:rPr>
          <w:color w:val="auto"/>
        </w:rPr>
      </w:pPr>
      <w:r w:rsidRPr="00740C30">
        <w:rPr>
          <w:rFonts w:ascii="Arial" w:eastAsia="Arial" w:hAnsi="Arial" w:cs="Arial"/>
          <w:color w:val="auto"/>
          <w:sz w:val="20"/>
        </w:rPr>
        <w:t xml:space="preserve"> </w:t>
      </w:r>
    </w:p>
    <w:p w14:paraId="7BC17A1F" w14:textId="77777777" w:rsidR="00FA4E6A" w:rsidRPr="00740C30" w:rsidRDefault="00A3525B">
      <w:pPr>
        <w:spacing w:after="0"/>
        <w:ind w:left="10"/>
        <w:rPr>
          <w:color w:val="auto"/>
        </w:rPr>
      </w:pPr>
      <w:r w:rsidRPr="00740C30">
        <w:rPr>
          <w:rFonts w:ascii="Arial" w:eastAsia="Arial" w:hAnsi="Arial" w:cs="Arial"/>
          <w:color w:val="auto"/>
          <w:sz w:val="20"/>
        </w:rPr>
        <w:t xml:space="preserve"> </w:t>
      </w:r>
    </w:p>
    <w:p w14:paraId="4876E0B0" w14:textId="77777777" w:rsidR="00FA4E6A" w:rsidRPr="00740C30" w:rsidRDefault="00A3525B">
      <w:pPr>
        <w:spacing w:after="5" w:line="271" w:lineRule="auto"/>
        <w:ind w:left="20" w:right="1057" w:hanging="10"/>
        <w:jc w:val="both"/>
        <w:rPr>
          <w:color w:val="auto"/>
        </w:rPr>
      </w:pPr>
      <w:r w:rsidRPr="00740C30">
        <w:rPr>
          <w:rFonts w:ascii="Arial" w:eastAsia="Arial" w:hAnsi="Arial" w:cs="Arial"/>
          <w:color w:val="auto"/>
          <w:sz w:val="20"/>
        </w:rPr>
        <w:t xml:space="preserve">ECSA Registration Number: .................................................................................................................... </w:t>
      </w:r>
    </w:p>
    <w:p w14:paraId="1396894C" w14:textId="77777777" w:rsidR="00FA4E6A" w:rsidRPr="00740C30" w:rsidRDefault="00A3525B">
      <w:pPr>
        <w:spacing w:after="0"/>
        <w:ind w:left="10"/>
        <w:rPr>
          <w:color w:val="auto"/>
        </w:rPr>
      </w:pPr>
      <w:r w:rsidRPr="00740C30">
        <w:rPr>
          <w:rFonts w:ascii="Arial" w:eastAsia="Arial" w:hAnsi="Arial" w:cs="Arial"/>
          <w:color w:val="auto"/>
          <w:sz w:val="20"/>
        </w:rPr>
        <w:t xml:space="preserve"> </w:t>
      </w:r>
    </w:p>
    <w:p w14:paraId="111DD56B" w14:textId="77777777" w:rsidR="00FA4E6A" w:rsidRPr="00740C30" w:rsidRDefault="00A3525B">
      <w:pPr>
        <w:spacing w:after="0"/>
        <w:ind w:left="10"/>
        <w:rPr>
          <w:color w:val="auto"/>
        </w:rPr>
      </w:pPr>
      <w:r w:rsidRPr="00740C30">
        <w:rPr>
          <w:rFonts w:ascii="Arial" w:eastAsia="Arial" w:hAnsi="Arial" w:cs="Arial"/>
          <w:color w:val="auto"/>
          <w:sz w:val="20"/>
        </w:rPr>
        <w:t xml:space="preserve"> </w:t>
      </w:r>
    </w:p>
    <w:p w14:paraId="4091352D" w14:textId="77777777" w:rsidR="00FA4E6A" w:rsidRPr="00740C30" w:rsidRDefault="00A3525B">
      <w:pPr>
        <w:spacing w:after="201" w:line="271" w:lineRule="auto"/>
        <w:ind w:left="20" w:right="1057" w:hanging="10"/>
        <w:jc w:val="both"/>
        <w:rPr>
          <w:color w:val="auto"/>
        </w:rPr>
      </w:pPr>
      <w:r w:rsidRPr="00740C30">
        <w:rPr>
          <w:rFonts w:ascii="Arial" w:eastAsia="Arial" w:hAnsi="Arial" w:cs="Arial"/>
          <w:color w:val="auto"/>
          <w:sz w:val="20"/>
        </w:rPr>
        <w:t xml:space="preserve">Registration Status: ............................................................................................................................... </w:t>
      </w:r>
    </w:p>
    <w:p w14:paraId="1DB1C7E1" w14:textId="77777777" w:rsidR="00FA4E6A" w:rsidRPr="00740C30" w:rsidRDefault="00A3525B">
      <w:pPr>
        <w:spacing w:after="0"/>
        <w:ind w:left="10"/>
        <w:rPr>
          <w:color w:val="auto"/>
        </w:rPr>
      </w:pPr>
      <w:r w:rsidRPr="00740C30">
        <w:rPr>
          <w:rFonts w:ascii="Arial" w:eastAsia="Arial" w:hAnsi="Arial" w:cs="Arial"/>
          <w:color w:val="auto"/>
          <w:sz w:val="20"/>
        </w:rPr>
        <w:t xml:space="preserve"> </w:t>
      </w:r>
    </w:p>
    <w:p w14:paraId="484DD5FC" w14:textId="77777777" w:rsidR="00FA4E6A" w:rsidRPr="00740C30" w:rsidRDefault="00A3525B">
      <w:pPr>
        <w:spacing w:after="5" w:line="271" w:lineRule="auto"/>
        <w:ind w:left="20" w:right="1057" w:hanging="10"/>
        <w:jc w:val="both"/>
        <w:rPr>
          <w:color w:val="auto"/>
        </w:rPr>
      </w:pPr>
      <w:r w:rsidRPr="00740C30">
        <w:rPr>
          <w:rFonts w:ascii="Arial" w:eastAsia="Arial" w:hAnsi="Arial" w:cs="Arial"/>
          <w:color w:val="auto"/>
          <w:sz w:val="20"/>
        </w:rPr>
        <w:t xml:space="preserve">Registered Since: ................................................................................................................................. </w:t>
      </w:r>
    </w:p>
    <w:p w14:paraId="6D16F6D1" w14:textId="77777777" w:rsidR="00FA4E6A" w:rsidRPr="00740C30" w:rsidRDefault="00A3525B">
      <w:pPr>
        <w:spacing w:after="77"/>
        <w:ind w:left="10"/>
        <w:rPr>
          <w:color w:val="auto"/>
        </w:rPr>
      </w:pPr>
      <w:r w:rsidRPr="00740C30">
        <w:rPr>
          <w:rFonts w:ascii="Arial" w:eastAsia="Arial" w:hAnsi="Arial" w:cs="Arial"/>
          <w:color w:val="auto"/>
          <w:sz w:val="20"/>
        </w:rPr>
        <w:t xml:space="preserve"> </w:t>
      </w:r>
    </w:p>
    <w:p w14:paraId="25079AB3" w14:textId="77777777" w:rsidR="00FA4E6A" w:rsidRPr="00740C30" w:rsidRDefault="00A3525B">
      <w:pPr>
        <w:spacing w:after="0"/>
        <w:ind w:left="2890"/>
        <w:rPr>
          <w:color w:val="auto"/>
        </w:rPr>
      </w:pPr>
      <w:r w:rsidRPr="00740C30">
        <w:rPr>
          <w:rFonts w:ascii="Century Gothic" w:eastAsia="Century Gothic" w:hAnsi="Century Gothic" w:cs="Century Gothic"/>
          <w:b/>
          <w:color w:val="auto"/>
          <w:sz w:val="28"/>
        </w:rPr>
        <w:t xml:space="preserve"> </w:t>
      </w:r>
    </w:p>
    <w:p w14:paraId="2FC698B9" w14:textId="77777777" w:rsidR="00FA4E6A" w:rsidRPr="00740C30" w:rsidRDefault="00A3525B">
      <w:pPr>
        <w:spacing w:after="0"/>
        <w:ind w:left="2890"/>
        <w:rPr>
          <w:color w:val="auto"/>
        </w:rPr>
      </w:pPr>
      <w:r w:rsidRPr="00740C30">
        <w:rPr>
          <w:rFonts w:ascii="Century Gothic" w:eastAsia="Century Gothic" w:hAnsi="Century Gothic" w:cs="Century Gothic"/>
          <w:b/>
          <w:color w:val="auto"/>
          <w:sz w:val="28"/>
        </w:rPr>
        <w:t xml:space="preserve"> </w:t>
      </w:r>
    </w:p>
    <w:p w14:paraId="70DDC6EC" w14:textId="77777777" w:rsidR="00FA4E6A" w:rsidRPr="00740C30" w:rsidRDefault="00A3525B">
      <w:pPr>
        <w:spacing w:after="0"/>
        <w:ind w:left="2890"/>
        <w:rPr>
          <w:color w:val="auto"/>
        </w:rPr>
      </w:pPr>
      <w:r w:rsidRPr="00740C30">
        <w:rPr>
          <w:rFonts w:ascii="Century Gothic" w:eastAsia="Century Gothic" w:hAnsi="Century Gothic" w:cs="Century Gothic"/>
          <w:b/>
          <w:color w:val="auto"/>
          <w:sz w:val="28"/>
        </w:rPr>
        <w:t xml:space="preserve"> </w:t>
      </w:r>
    </w:p>
    <w:p w14:paraId="07254426" w14:textId="77777777" w:rsidR="00FA4E6A" w:rsidRPr="00740C30" w:rsidRDefault="00A3525B">
      <w:pPr>
        <w:spacing w:after="0"/>
        <w:ind w:left="2890"/>
        <w:rPr>
          <w:color w:val="auto"/>
        </w:rPr>
      </w:pPr>
      <w:r w:rsidRPr="00740C30">
        <w:rPr>
          <w:rFonts w:ascii="Century Gothic" w:eastAsia="Century Gothic" w:hAnsi="Century Gothic" w:cs="Century Gothic"/>
          <w:b/>
          <w:color w:val="auto"/>
          <w:sz w:val="28"/>
        </w:rPr>
        <w:t xml:space="preserve"> </w:t>
      </w:r>
    </w:p>
    <w:p w14:paraId="3BB41562" w14:textId="77777777" w:rsidR="00FA4E6A" w:rsidRPr="00740C30" w:rsidRDefault="00A3525B">
      <w:pPr>
        <w:spacing w:after="0"/>
        <w:ind w:left="2890"/>
        <w:rPr>
          <w:color w:val="auto"/>
        </w:rPr>
      </w:pPr>
      <w:r w:rsidRPr="00740C30">
        <w:rPr>
          <w:rFonts w:ascii="Century Gothic" w:eastAsia="Century Gothic" w:hAnsi="Century Gothic" w:cs="Century Gothic"/>
          <w:b/>
          <w:color w:val="auto"/>
          <w:sz w:val="28"/>
        </w:rPr>
        <w:t xml:space="preserve"> </w:t>
      </w:r>
    </w:p>
    <w:p w14:paraId="06A5378F" w14:textId="77777777" w:rsidR="00FA4E6A" w:rsidRPr="00740C30" w:rsidRDefault="00A3525B">
      <w:pPr>
        <w:spacing w:after="0"/>
        <w:ind w:left="2890"/>
        <w:rPr>
          <w:color w:val="auto"/>
        </w:rPr>
      </w:pPr>
      <w:r w:rsidRPr="00740C30">
        <w:rPr>
          <w:rFonts w:ascii="Century Gothic" w:eastAsia="Century Gothic" w:hAnsi="Century Gothic" w:cs="Century Gothic"/>
          <w:b/>
          <w:color w:val="auto"/>
          <w:sz w:val="28"/>
        </w:rPr>
        <w:t xml:space="preserve"> </w:t>
      </w:r>
    </w:p>
    <w:p w14:paraId="0B510C18" w14:textId="77777777" w:rsidR="00FA4E6A" w:rsidRPr="00740C30" w:rsidRDefault="00A3525B">
      <w:pPr>
        <w:spacing w:after="0"/>
        <w:ind w:left="2890"/>
        <w:rPr>
          <w:color w:val="auto"/>
        </w:rPr>
      </w:pPr>
      <w:r w:rsidRPr="00740C30">
        <w:rPr>
          <w:rFonts w:ascii="Century Gothic" w:eastAsia="Century Gothic" w:hAnsi="Century Gothic" w:cs="Century Gothic"/>
          <w:b/>
          <w:color w:val="auto"/>
          <w:sz w:val="28"/>
        </w:rPr>
        <w:t xml:space="preserve"> </w:t>
      </w:r>
    </w:p>
    <w:p w14:paraId="456E72FC" w14:textId="76285C38" w:rsidR="00FA4E6A" w:rsidRPr="00740C30" w:rsidRDefault="00FA4E6A" w:rsidP="00F2082A">
      <w:pPr>
        <w:spacing w:after="0"/>
        <w:rPr>
          <w:color w:val="auto"/>
        </w:rPr>
      </w:pPr>
    </w:p>
    <w:p w14:paraId="393E1759" w14:textId="77777777" w:rsidR="00FA4E6A" w:rsidRPr="00740C30" w:rsidRDefault="00A3525B">
      <w:pPr>
        <w:spacing w:after="56"/>
        <w:ind w:right="464"/>
        <w:jc w:val="right"/>
        <w:rPr>
          <w:color w:val="auto"/>
        </w:rPr>
      </w:pPr>
      <w:r w:rsidRPr="00740C30">
        <w:rPr>
          <w:rFonts w:ascii="Microsoft Sans Serif" w:eastAsia="Microsoft Sans Serif" w:hAnsi="Microsoft Sans Serif" w:cs="Microsoft Sans Serif"/>
          <w:color w:val="auto"/>
        </w:rPr>
        <w:t xml:space="preserve">SIGNED BY TENDERER: ........................................................................................................................ </w:t>
      </w:r>
    </w:p>
    <w:p w14:paraId="72AA6181" w14:textId="49C453C9" w:rsidR="00F2082A" w:rsidRPr="00740C30" w:rsidRDefault="00A3525B" w:rsidP="00F2082A">
      <w:pPr>
        <w:spacing w:after="0"/>
        <w:ind w:left="2890"/>
        <w:rPr>
          <w:color w:val="auto"/>
        </w:rPr>
      </w:pPr>
      <w:r w:rsidRPr="00740C30">
        <w:rPr>
          <w:rFonts w:ascii="Century Gothic" w:eastAsia="Century Gothic" w:hAnsi="Century Gothic" w:cs="Century Gothic"/>
          <w:b/>
          <w:color w:val="auto"/>
          <w:sz w:val="28"/>
        </w:rPr>
        <w:t xml:space="preserve"> </w:t>
      </w:r>
    </w:p>
    <w:p w14:paraId="2479076C" w14:textId="77777777" w:rsidR="00F2082A" w:rsidRPr="00740C30" w:rsidRDefault="00F2082A" w:rsidP="00F2082A">
      <w:pPr>
        <w:spacing w:after="0"/>
        <w:ind w:left="2890"/>
        <w:rPr>
          <w:color w:val="auto"/>
        </w:rPr>
      </w:pPr>
    </w:p>
    <w:p w14:paraId="785D4301" w14:textId="77777777" w:rsidR="00F2082A" w:rsidRPr="00740C30" w:rsidRDefault="00F2082A" w:rsidP="00F2082A">
      <w:pPr>
        <w:spacing w:after="0"/>
        <w:ind w:left="2890"/>
        <w:rPr>
          <w:color w:val="auto"/>
        </w:rPr>
      </w:pPr>
    </w:p>
    <w:p w14:paraId="3B047802" w14:textId="77777777" w:rsidR="00F2082A" w:rsidRPr="00740C30" w:rsidRDefault="00F2082A" w:rsidP="00F2082A">
      <w:pPr>
        <w:spacing w:after="0"/>
        <w:ind w:left="2890"/>
        <w:rPr>
          <w:color w:val="auto"/>
        </w:rPr>
      </w:pPr>
    </w:p>
    <w:p w14:paraId="0F7C1D45" w14:textId="77777777" w:rsidR="00F2082A" w:rsidRPr="00740C30" w:rsidRDefault="00F2082A" w:rsidP="00F2082A">
      <w:pPr>
        <w:spacing w:after="0"/>
        <w:ind w:left="2890"/>
        <w:rPr>
          <w:color w:val="auto"/>
        </w:rPr>
      </w:pPr>
    </w:p>
    <w:p w14:paraId="4D984D7C" w14:textId="77777777" w:rsidR="00F2082A" w:rsidRPr="00740C30" w:rsidRDefault="00F2082A" w:rsidP="00F2082A">
      <w:pPr>
        <w:spacing w:after="0"/>
        <w:ind w:left="2890"/>
        <w:rPr>
          <w:color w:val="auto"/>
        </w:rPr>
      </w:pPr>
    </w:p>
    <w:p w14:paraId="67D9443E" w14:textId="77777777" w:rsidR="00A43629" w:rsidRPr="00740C30" w:rsidRDefault="00A43629" w:rsidP="00F2082A">
      <w:pPr>
        <w:spacing w:after="0"/>
        <w:ind w:left="2890"/>
        <w:rPr>
          <w:color w:val="auto"/>
        </w:rPr>
      </w:pPr>
    </w:p>
    <w:p w14:paraId="68AFB4CD" w14:textId="77777777" w:rsidR="00A43629" w:rsidRPr="00740C30" w:rsidRDefault="00A43629" w:rsidP="00F2082A">
      <w:pPr>
        <w:spacing w:after="0"/>
        <w:ind w:left="2890"/>
        <w:rPr>
          <w:color w:val="auto"/>
        </w:rPr>
      </w:pPr>
    </w:p>
    <w:p w14:paraId="282364B8" w14:textId="77777777" w:rsidR="00A43629" w:rsidRPr="00740C30" w:rsidRDefault="00A43629" w:rsidP="00F2082A">
      <w:pPr>
        <w:spacing w:after="0"/>
        <w:ind w:left="2890"/>
        <w:rPr>
          <w:color w:val="auto"/>
        </w:rPr>
      </w:pPr>
    </w:p>
    <w:p w14:paraId="359EF7BC" w14:textId="77777777" w:rsidR="00A43629" w:rsidRPr="00740C30" w:rsidRDefault="00A43629" w:rsidP="00F2082A">
      <w:pPr>
        <w:spacing w:after="0"/>
        <w:ind w:left="2890"/>
        <w:rPr>
          <w:color w:val="auto"/>
        </w:rPr>
      </w:pPr>
    </w:p>
    <w:p w14:paraId="6EA4F7D3" w14:textId="77777777" w:rsidR="00F2082A" w:rsidRPr="00740C30" w:rsidRDefault="00F2082A">
      <w:pPr>
        <w:spacing w:after="3"/>
        <w:ind w:left="1595" w:right="1598" w:hanging="10"/>
        <w:jc w:val="center"/>
        <w:rPr>
          <w:rFonts w:ascii="Century Gothic" w:eastAsia="Century Gothic" w:hAnsi="Century Gothic" w:cs="Century Gothic"/>
          <w:b/>
          <w:color w:val="auto"/>
          <w:sz w:val="28"/>
          <w:u w:val="single" w:color="000000"/>
        </w:rPr>
      </w:pPr>
    </w:p>
    <w:p w14:paraId="456F8B51" w14:textId="0D6B7645" w:rsidR="00FA4E6A" w:rsidRPr="00740C30" w:rsidRDefault="005E4BC9">
      <w:pPr>
        <w:spacing w:after="3"/>
        <w:ind w:left="1595" w:right="1598" w:hanging="10"/>
        <w:jc w:val="center"/>
        <w:rPr>
          <w:color w:val="auto"/>
        </w:rPr>
      </w:pPr>
      <w:r w:rsidRPr="00740C30">
        <w:rPr>
          <w:rFonts w:ascii="Century Gothic" w:eastAsia="Century Gothic" w:hAnsi="Century Gothic" w:cs="Century Gothic"/>
          <w:b/>
          <w:color w:val="auto"/>
          <w:sz w:val="28"/>
          <w:u w:val="single" w:color="000000"/>
        </w:rPr>
        <w:t>MASILONYANA LOCAL MUNICIPALITY</w:t>
      </w:r>
    </w:p>
    <w:p w14:paraId="634073B9" w14:textId="77777777" w:rsidR="00FA4E6A" w:rsidRPr="00740C30" w:rsidRDefault="00A3525B">
      <w:pPr>
        <w:spacing w:after="0"/>
        <w:ind w:left="376"/>
        <w:jc w:val="center"/>
        <w:rPr>
          <w:color w:val="auto"/>
        </w:rPr>
      </w:pPr>
      <w:r w:rsidRPr="00740C30">
        <w:rPr>
          <w:rFonts w:ascii="Arial" w:eastAsia="Arial" w:hAnsi="Arial" w:cs="Arial"/>
          <w:b/>
          <w:color w:val="auto"/>
          <w:sz w:val="28"/>
        </w:rPr>
        <w:t xml:space="preserve"> </w:t>
      </w:r>
    </w:p>
    <w:p w14:paraId="30D93626" w14:textId="3830483A" w:rsidR="00FA4E6A" w:rsidRPr="00740C30" w:rsidRDefault="00F274FA" w:rsidP="00F274FA">
      <w:pPr>
        <w:spacing w:after="3" w:line="254" w:lineRule="auto"/>
        <w:ind w:left="308" w:hanging="10"/>
        <w:jc w:val="both"/>
        <w:rPr>
          <w:color w:val="auto"/>
        </w:rPr>
      </w:pPr>
      <w:r w:rsidRPr="00740C30">
        <w:rPr>
          <w:rFonts w:ascii="Century Gothic" w:eastAsia="Century Gothic" w:hAnsi="Century Gothic" w:cs="Century Gothic"/>
          <w:b/>
          <w:color w:val="auto"/>
          <w:szCs w:val="22"/>
        </w:rPr>
        <w:t>RE-ADVERTISEMENT:</w:t>
      </w:r>
      <w:r w:rsidRPr="00740C30">
        <w:rPr>
          <w:rFonts w:ascii="Century Gothic" w:eastAsia="Century Gothic" w:hAnsi="Century Gothic" w:cs="Century Gothic"/>
          <w:b/>
          <w:color w:val="auto"/>
          <w:sz w:val="24"/>
        </w:rPr>
        <w:t xml:space="preserve"> </w:t>
      </w:r>
      <w:r w:rsidR="00A3525B" w:rsidRPr="00740C30">
        <w:rPr>
          <w:rFonts w:ascii="Century Gothic" w:eastAsia="Century Gothic" w:hAnsi="Century Gothic" w:cs="Century Gothic"/>
          <w:b/>
          <w:color w:val="auto"/>
        </w:rPr>
        <w:t xml:space="preserve">APPOINTMENT OF PANEL </w:t>
      </w:r>
      <w:r w:rsidR="00F45E05" w:rsidRPr="00740C30">
        <w:rPr>
          <w:rFonts w:ascii="Century Gothic" w:eastAsia="Century Gothic" w:hAnsi="Century Gothic" w:cs="Century Gothic"/>
          <w:b/>
          <w:color w:val="auto"/>
        </w:rPr>
        <w:t>OF A MAXIMUM OF</w:t>
      </w:r>
      <w:r w:rsidR="00A3525B" w:rsidRPr="00740C30">
        <w:rPr>
          <w:rFonts w:ascii="Century Gothic" w:eastAsia="Century Gothic" w:hAnsi="Century Gothic" w:cs="Century Gothic"/>
          <w:b/>
          <w:color w:val="auto"/>
        </w:rPr>
        <w:t xml:space="preserve"> </w:t>
      </w:r>
      <w:r w:rsidR="00F45E05" w:rsidRPr="00740C30">
        <w:rPr>
          <w:rFonts w:ascii="Century Gothic" w:eastAsia="Century Gothic" w:hAnsi="Century Gothic" w:cs="Century Gothic"/>
          <w:b/>
          <w:color w:val="auto"/>
        </w:rPr>
        <w:t>SIX</w:t>
      </w:r>
      <w:r w:rsidR="00A3525B" w:rsidRPr="00740C30">
        <w:rPr>
          <w:rFonts w:ascii="Century Gothic" w:eastAsia="Century Gothic" w:hAnsi="Century Gothic" w:cs="Century Gothic"/>
          <w:b/>
          <w:color w:val="auto"/>
        </w:rPr>
        <w:t xml:space="preserve"> (</w:t>
      </w:r>
      <w:r w:rsidR="00F45E05" w:rsidRPr="00740C30">
        <w:rPr>
          <w:rFonts w:ascii="Century Gothic" w:eastAsia="Century Gothic" w:hAnsi="Century Gothic" w:cs="Century Gothic"/>
          <w:b/>
          <w:color w:val="auto"/>
        </w:rPr>
        <w:t>6</w:t>
      </w:r>
      <w:r w:rsidR="00A3525B" w:rsidRPr="00740C30">
        <w:rPr>
          <w:rFonts w:ascii="Century Gothic" w:eastAsia="Century Gothic" w:hAnsi="Century Gothic" w:cs="Century Gothic"/>
          <w:b/>
          <w:color w:val="auto"/>
        </w:rPr>
        <w:t xml:space="preserve">) PROFESSIONAL ENGINEERING SERVICES PROVIDERS FOR PROVISION OF PROFESSIONAL SERVICES FOR WATER AND </w:t>
      </w:r>
      <w:r w:rsidR="004F4683" w:rsidRPr="00740C30">
        <w:rPr>
          <w:rFonts w:ascii="Century Gothic" w:eastAsia="Century Gothic" w:hAnsi="Century Gothic" w:cs="Century Gothic"/>
          <w:b/>
          <w:color w:val="auto"/>
        </w:rPr>
        <w:t>SANITATION</w:t>
      </w:r>
      <w:r w:rsidR="00A3525B" w:rsidRPr="00740C30">
        <w:rPr>
          <w:rFonts w:ascii="Century Gothic" w:eastAsia="Century Gothic" w:hAnsi="Century Gothic" w:cs="Century Gothic"/>
          <w:b/>
          <w:color w:val="auto"/>
        </w:rPr>
        <w:t xml:space="preserve"> SERVICES, FOR A PERIOD OF THREE (3) YEARS </w:t>
      </w:r>
    </w:p>
    <w:p w14:paraId="4717F49C" w14:textId="77777777" w:rsidR="00562FDB" w:rsidRPr="00740C30" w:rsidRDefault="00562FDB">
      <w:pPr>
        <w:spacing w:after="0"/>
        <w:ind w:left="449"/>
        <w:rPr>
          <w:rFonts w:ascii="Arial" w:eastAsia="Arial" w:hAnsi="Arial" w:cs="Arial"/>
          <w:b/>
          <w:color w:val="auto"/>
          <w:shd w:val="clear" w:color="auto" w:fill="BFBFBF"/>
        </w:rPr>
      </w:pPr>
    </w:p>
    <w:p w14:paraId="17FF24A0" w14:textId="29D763AF" w:rsidR="00FA4E6A" w:rsidRPr="00740C30" w:rsidRDefault="00A3525B">
      <w:pPr>
        <w:spacing w:after="0"/>
        <w:ind w:left="449"/>
        <w:rPr>
          <w:color w:val="auto"/>
        </w:rPr>
      </w:pPr>
      <w:r w:rsidRPr="00740C30">
        <w:rPr>
          <w:rFonts w:ascii="Arial" w:eastAsia="Arial" w:hAnsi="Arial" w:cs="Arial"/>
          <w:b/>
          <w:color w:val="auto"/>
          <w:shd w:val="clear" w:color="auto" w:fill="BFBFBF"/>
        </w:rPr>
        <w:t>RS002</w:t>
      </w:r>
      <w:r w:rsidR="00A94771" w:rsidRPr="00740C30">
        <w:rPr>
          <w:rFonts w:ascii="Arial" w:eastAsia="Arial" w:hAnsi="Arial" w:cs="Arial"/>
          <w:b/>
          <w:color w:val="auto"/>
          <w:shd w:val="clear" w:color="auto" w:fill="BFBFBF"/>
        </w:rPr>
        <w:t>3</w:t>
      </w:r>
      <w:r w:rsidRPr="00740C30">
        <w:rPr>
          <w:rFonts w:ascii="Arial" w:eastAsia="Arial" w:hAnsi="Arial" w:cs="Arial"/>
          <w:b/>
          <w:color w:val="auto"/>
          <w:shd w:val="clear" w:color="auto" w:fill="BFBFBF"/>
        </w:rPr>
        <w:t>: SUPPORT RESOURCES (DESIGN SOFTWARE AND OTHER EQUIPMENT</w:t>
      </w:r>
      <w:r w:rsidRPr="00740C30">
        <w:rPr>
          <w:rFonts w:ascii="Arial" w:eastAsia="Arial" w:hAnsi="Arial" w:cs="Arial"/>
          <w:b/>
          <w:color w:val="auto"/>
        </w:rPr>
        <w:t xml:space="preserve"> </w:t>
      </w:r>
    </w:p>
    <w:p w14:paraId="322CD947" w14:textId="77777777" w:rsidR="00FA4E6A" w:rsidRPr="00740C30" w:rsidRDefault="00A3525B">
      <w:pPr>
        <w:spacing w:after="19"/>
        <w:ind w:left="298"/>
        <w:rPr>
          <w:color w:val="auto"/>
        </w:rPr>
      </w:pPr>
      <w:r w:rsidRPr="00740C30">
        <w:rPr>
          <w:rFonts w:ascii="Arial" w:eastAsia="Arial" w:hAnsi="Arial" w:cs="Arial"/>
          <w:color w:val="auto"/>
          <w:sz w:val="18"/>
        </w:rPr>
        <w:t xml:space="preserve"> </w:t>
      </w:r>
    </w:p>
    <w:p w14:paraId="7D9859BF" w14:textId="77777777" w:rsidR="00FA4E6A" w:rsidRPr="00740C30" w:rsidRDefault="00A3525B">
      <w:pPr>
        <w:spacing w:after="5" w:line="271" w:lineRule="auto"/>
        <w:ind w:left="452" w:right="1057" w:hanging="10"/>
        <w:jc w:val="both"/>
        <w:rPr>
          <w:color w:val="auto"/>
        </w:rPr>
      </w:pPr>
      <w:r w:rsidRPr="00740C30">
        <w:rPr>
          <w:rFonts w:ascii="Arial" w:eastAsia="Arial" w:hAnsi="Arial" w:cs="Arial"/>
          <w:color w:val="auto"/>
          <w:sz w:val="20"/>
        </w:rPr>
        <w:t xml:space="preserve">The tenderer shall state below what Logistics (i.e. Vehicle), Design Software and other equipment (i.e. Printers) will be immediately available for this project, </w:t>
      </w:r>
    </w:p>
    <w:p w14:paraId="58B7F63C" w14:textId="77777777" w:rsidR="00FA4E6A" w:rsidRPr="00740C30" w:rsidRDefault="00A3525B">
      <w:pPr>
        <w:spacing w:after="5"/>
        <w:ind w:left="442"/>
        <w:rPr>
          <w:color w:val="auto"/>
        </w:rPr>
      </w:pPr>
      <w:r w:rsidRPr="00740C30">
        <w:rPr>
          <w:rFonts w:ascii="Arial" w:eastAsia="Arial" w:hAnsi="Arial" w:cs="Arial"/>
          <w:color w:val="auto"/>
          <w:sz w:val="20"/>
        </w:rPr>
        <w:t xml:space="preserve"> </w:t>
      </w:r>
    </w:p>
    <w:p w14:paraId="246E53C2" w14:textId="77777777" w:rsidR="00FA4E6A" w:rsidRPr="00740C30" w:rsidRDefault="00A3525B" w:rsidP="00660338">
      <w:pPr>
        <w:numPr>
          <w:ilvl w:val="0"/>
          <w:numId w:val="20"/>
        </w:numPr>
        <w:spacing w:after="4" w:line="268" w:lineRule="auto"/>
        <w:ind w:right="51" w:hanging="720"/>
        <w:jc w:val="both"/>
        <w:rPr>
          <w:color w:val="auto"/>
        </w:rPr>
      </w:pPr>
      <w:r w:rsidRPr="00740C30">
        <w:rPr>
          <w:rFonts w:ascii="Arial" w:eastAsia="Arial" w:hAnsi="Arial" w:cs="Arial"/>
          <w:color w:val="auto"/>
        </w:rPr>
        <w:t xml:space="preserve">Immediately available (I) </w:t>
      </w:r>
    </w:p>
    <w:p w14:paraId="37900BE6" w14:textId="77777777" w:rsidR="00FA4E6A" w:rsidRPr="00740C30" w:rsidRDefault="00A3525B" w:rsidP="00660338">
      <w:pPr>
        <w:numPr>
          <w:ilvl w:val="0"/>
          <w:numId w:val="20"/>
        </w:numPr>
        <w:spacing w:after="4" w:line="268" w:lineRule="auto"/>
        <w:ind w:right="51" w:hanging="720"/>
        <w:jc w:val="both"/>
        <w:rPr>
          <w:color w:val="auto"/>
        </w:rPr>
      </w:pPr>
      <w:r w:rsidRPr="00740C30">
        <w:rPr>
          <w:rFonts w:ascii="Arial" w:eastAsia="Arial" w:hAnsi="Arial" w:cs="Arial"/>
          <w:color w:val="auto"/>
        </w:rPr>
        <w:t xml:space="preserve">On order (O) (State details of arrangements made, with delivery dates) </w:t>
      </w:r>
    </w:p>
    <w:p w14:paraId="2C2548E7" w14:textId="77777777" w:rsidR="00FA4E6A" w:rsidRPr="00740C30" w:rsidRDefault="00A3525B" w:rsidP="00660338">
      <w:pPr>
        <w:numPr>
          <w:ilvl w:val="0"/>
          <w:numId w:val="20"/>
        </w:numPr>
        <w:spacing w:after="4" w:line="268" w:lineRule="auto"/>
        <w:ind w:right="51" w:hanging="720"/>
        <w:jc w:val="both"/>
        <w:rPr>
          <w:color w:val="auto"/>
        </w:rPr>
      </w:pPr>
      <w:r w:rsidRPr="00740C30">
        <w:rPr>
          <w:rFonts w:ascii="Arial" w:eastAsia="Arial" w:hAnsi="Arial" w:cs="Arial"/>
          <w:color w:val="auto"/>
        </w:rPr>
        <w:t xml:space="preserve">To be acquired or hired (H)(State details of delivery arrangements) </w:t>
      </w:r>
    </w:p>
    <w:tbl>
      <w:tblPr>
        <w:tblStyle w:val="TableGrid"/>
        <w:tblW w:w="10354" w:type="dxa"/>
        <w:tblInd w:w="206" w:type="dxa"/>
        <w:tblCellMar>
          <w:top w:w="44" w:type="dxa"/>
          <w:left w:w="2" w:type="dxa"/>
          <w:right w:w="138" w:type="dxa"/>
        </w:tblCellMar>
        <w:tblLook w:val="04A0" w:firstRow="1" w:lastRow="0" w:firstColumn="1" w:lastColumn="0" w:noHBand="0" w:noVBand="1"/>
      </w:tblPr>
      <w:tblGrid>
        <w:gridCol w:w="2972"/>
        <w:gridCol w:w="2252"/>
        <w:gridCol w:w="2521"/>
        <w:gridCol w:w="2609"/>
      </w:tblGrid>
      <w:tr w:rsidR="00740C30" w:rsidRPr="00740C30" w14:paraId="572AC829" w14:textId="77777777">
        <w:trPr>
          <w:trHeight w:val="761"/>
        </w:trPr>
        <w:tc>
          <w:tcPr>
            <w:tcW w:w="2972" w:type="dxa"/>
            <w:tcBorders>
              <w:top w:val="single" w:sz="4" w:space="0" w:color="000000"/>
              <w:left w:val="single" w:sz="4" w:space="0" w:color="000000"/>
              <w:bottom w:val="single" w:sz="4" w:space="0" w:color="000000"/>
              <w:right w:val="single" w:sz="4" w:space="0" w:color="000000"/>
            </w:tcBorders>
          </w:tcPr>
          <w:p w14:paraId="2D6A914C" w14:textId="77777777" w:rsidR="00FA4E6A" w:rsidRPr="00740C30" w:rsidRDefault="00A3525B">
            <w:pPr>
              <w:spacing w:after="15"/>
              <w:ind w:left="98"/>
              <w:rPr>
                <w:color w:val="auto"/>
              </w:rPr>
            </w:pPr>
            <w:r w:rsidRPr="00740C30">
              <w:rPr>
                <w:rFonts w:ascii="Arial" w:eastAsia="Arial" w:hAnsi="Arial" w:cs="Arial"/>
                <w:b/>
                <w:color w:val="auto"/>
                <w:sz w:val="18"/>
              </w:rPr>
              <w:t xml:space="preserve">LOGISTICS, DESIGN </w:t>
            </w:r>
          </w:p>
          <w:p w14:paraId="6C54E01B" w14:textId="77777777" w:rsidR="00FA4E6A" w:rsidRPr="00740C30" w:rsidRDefault="00A3525B">
            <w:pPr>
              <w:spacing w:after="14"/>
              <w:ind w:left="98"/>
              <w:rPr>
                <w:color w:val="auto"/>
              </w:rPr>
            </w:pPr>
            <w:r w:rsidRPr="00740C30">
              <w:rPr>
                <w:rFonts w:ascii="Arial" w:eastAsia="Arial" w:hAnsi="Arial" w:cs="Arial"/>
                <w:b/>
                <w:color w:val="auto"/>
                <w:sz w:val="18"/>
              </w:rPr>
              <w:t xml:space="preserve">SOFTWARE AND OTHER </w:t>
            </w:r>
          </w:p>
          <w:p w14:paraId="0F26614D" w14:textId="77777777" w:rsidR="00FA4E6A" w:rsidRPr="00740C30" w:rsidRDefault="00A3525B">
            <w:pPr>
              <w:ind w:left="98"/>
              <w:rPr>
                <w:color w:val="auto"/>
              </w:rPr>
            </w:pPr>
            <w:r w:rsidRPr="00740C30">
              <w:rPr>
                <w:rFonts w:ascii="Arial" w:eastAsia="Arial" w:hAnsi="Arial" w:cs="Arial"/>
                <w:b/>
                <w:color w:val="auto"/>
                <w:sz w:val="18"/>
              </w:rPr>
              <w:t xml:space="preserve">EQUIPMENT </w:t>
            </w:r>
          </w:p>
        </w:tc>
        <w:tc>
          <w:tcPr>
            <w:tcW w:w="2252" w:type="dxa"/>
            <w:tcBorders>
              <w:top w:val="single" w:sz="4" w:space="0" w:color="000000"/>
              <w:left w:val="single" w:sz="4" w:space="0" w:color="000000"/>
              <w:bottom w:val="single" w:sz="4" w:space="0" w:color="000000"/>
              <w:right w:val="single" w:sz="4" w:space="0" w:color="000000"/>
            </w:tcBorders>
            <w:vAlign w:val="center"/>
          </w:tcPr>
          <w:p w14:paraId="4E6F7341" w14:textId="77777777" w:rsidR="00FA4E6A" w:rsidRPr="00740C30" w:rsidRDefault="00A3525B">
            <w:pPr>
              <w:spacing w:after="12"/>
              <w:ind w:left="158"/>
              <w:rPr>
                <w:color w:val="auto"/>
              </w:rPr>
            </w:pPr>
            <w:r w:rsidRPr="00740C30">
              <w:rPr>
                <w:rFonts w:ascii="Arial" w:eastAsia="Arial" w:hAnsi="Arial" w:cs="Arial"/>
                <w:b/>
                <w:color w:val="auto"/>
                <w:sz w:val="18"/>
              </w:rPr>
              <w:t xml:space="preserve">NUMBER TO BE USED </w:t>
            </w:r>
          </w:p>
          <w:p w14:paraId="24A56BDE" w14:textId="77777777" w:rsidR="00FA4E6A" w:rsidRPr="00740C30" w:rsidRDefault="00A3525B">
            <w:pPr>
              <w:ind w:left="146"/>
              <w:jc w:val="center"/>
              <w:rPr>
                <w:color w:val="auto"/>
              </w:rPr>
            </w:pPr>
            <w:r w:rsidRPr="00740C30">
              <w:rPr>
                <w:rFonts w:ascii="Arial" w:eastAsia="Arial" w:hAnsi="Arial" w:cs="Arial"/>
                <w:b/>
                <w:color w:val="auto"/>
                <w:sz w:val="18"/>
              </w:rPr>
              <w:t xml:space="preserve">ON THIS PROJECT </w:t>
            </w:r>
          </w:p>
        </w:tc>
        <w:tc>
          <w:tcPr>
            <w:tcW w:w="2521" w:type="dxa"/>
            <w:tcBorders>
              <w:top w:val="single" w:sz="4" w:space="0" w:color="000000"/>
              <w:left w:val="single" w:sz="4" w:space="0" w:color="000000"/>
              <w:bottom w:val="single" w:sz="4" w:space="0" w:color="000000"/>
              <w:right w:val="single" w:sz="4" w:space="0" w:color="000000"/>
            </w:tcBorders>
            <w:vAlign w:val="center"/>
          </w:tcPr>
          <w:p w14:paraId="7927E2A9" w14:textId="77777777" w:rsidR="00FA4E6A" w:rsidRPr="00740C30" w:rsidRDefault="00A3525B">
            <w:pPr>
              <w:ind w:left="427" w:firstLine="307"/>
              <w:rPr>
                <w:color w:val="auto"/>
              </w:rPr>
            </w:pPr>
            <w:r w:rsidRPr="00740C30">
              <w:rPr>
                <w:rFonts w:ascii="Arial" w:eastAsia="Arial" w:hAnsi="Arial" w:cs="Arial"/>
                <w:b/>
                <w:color w:val="auto"/>
                <w:sz w:val="18"/>
              </w:rPr>
              <w:t xml:space="preserve">DATE OF MANUFACTURE </w:t>
            </w:r>
          </w:p>
        </w:tc>
        <w:tc>
          <w:tcPr>
            <w:tcW w:w="2609" w:type="dxa"/>
            <w:tcBorders>
              <w:top w:val="single" w:sz="4" w:space="0" w:color="000000"/>
              <w:left w:val="single" w:sz="4" w:space="0" w:color="000000"/>
              <w:bottom w:val="single" w:sz="4" w:space="0" w:color="000000"/>
              <w:right w:val="single" w:sz="4" w:space="0" w:color="000000"/>
            </w:tcBorders>
            <w:vAlign w:val="center"/>
          </w:tcPr>
          <w:p w14:paraId="0A2F6462" w14:textId="77777777" w:rsidR="00FA4E6A" w:rsidRPr="00740C30" w:rsidRDefault="00A3525B">
            <w:pPr>
              <w:ind w:left="14" w:right="89"/>
              <w:jc w:val="both"/>
              <w:rPr>
                <w:color w:val="auto"/>
              </w:rPr>
            </w:pPr>
            <w:r w:rsidRPr="00740C30">
              <w:rPr>
                <w:rFonts w:ascii="Arial" w:eastAsia="Arial" w:hAnsi="Arial" w:cs="Arial"/>
                <w:b/>
                <w:color w:val="auto"/>
                <w:sz w:val="18"/>
              </w:rPr>
              <w:t xml:space="preserve">AVAILABILITY (State either I, O or H) </w:t>
            </w:r>
          </w:p>
        </w:tc>
      </w:tr>
      <w:tr w:rsidR="00740C30" w:rsidRPr="00740C30" w14:paraId="6D05D030" w14:textId="77777777">
        <w:trPr>
          <w:trHeight w:val="631"/>
        </w:trPr>
        <w:tc>
          <w:tcPr>
            <w:tcW w:w="2972" w:type="dxa"/>
            <w:tcBorders>
              <w:top w:val="single" w:sz="4" w:space="0" w:color="000000"/>
              <w:left w:val="single" w:sz="4" w:space="0" w:color="000000"/>
              <w:bottom w:val="single" w:sz="4" w:space="0" w:color="000000"/>
              <w:right w:val="single" w:sz="4" w:space="0" w:color="000000"/>
            </w:tcBorders>
          </w:tcPr>
          <w:p w14:paraId="1F4DAE74" w14:textId="77777777" w:rsidR="00FA4E6A" w:rsidRPr="00740C30" w:rsidRDefault="00A3525B">
            <w:pPr>
              <w:ind w:left="2"/>
              <w:rPr>
                <w:color w:val="auto"/>
              </w:rPr>
            </w:pPr>
            <w:r w:rsidRPr="00740C30">
              <w:rPr>
                <w:rFonts w:ascii="Times New Roman" w:eastAsia="Times New Roman" w:hAnsi="Times New Roman" w:cs="Times New Roman"/>
                <w:color w:val="auto"/>
                <w:sz w:val="18"/>
              </w:rPr>
              <w:t xml:space="preserve"> </w:t>
            </w:r>
          </w:p>
        </w:tc>
        <w:tc>
          <w:tcPr>
            <w:tcW w:w="2252" w:type="dxa"/>
            <w:tcBorders>
              <w:top w:val="single" w:sz="4" w:space="0" w:color="000000"/>
              <w:left w:val="single" w:sz="4" w:space="0" w:color="000000"/>
              <w:bottom w:val="single" w:sz="4" w:space="0" w:color="000000"/>
              <w:right w:val="single" w:sz="4" w:space="0" w:color="000000"/>
            </w:tcBorders>
          </w:tcPr>
          <w:p w14:paraId="022A5EA7" w14:textId="77777777" w:rsidR="00FA4E6A" w:rsidRPr="00740C30" w:rsidRDefault="00A3525B">
            <w:pPr>
              <w:ind w:left="2"/>
              <w:rPr>
                <w:color w:val="auto"/>
              </w:rPr>
            </w:pPr>
            <w:r w:rsidRPr="00740C30">
              <w:rPr>
                <w:rFonts w:ascii="Times New Roman" w:eastAsia="Times New Roman" w:hAnsi="Times New Roman" w:cs="Times New Roman"/>
                <w:color w:val="auto"/>
                <w:sz w:val="18"/>
              </w:rP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2E7DDD39" w14:textId="77777777" w:rsidR="00FA4E6A" w:rsidRPr="00740C30" w:rsidRDefault="00A3525B">
            <w:pPr>
              <w:rPr>
                <w:color w:val="auto"/>
              </w:rPr>
            </w:pPr>
            <w:r w:rsidRPr="00740C30">
              <w:rPr>
                <w:rFonts w:ascii="Times New Roman" w:eastAsia="Times New Roman" w:hAnsi="Times New Roman" w:cs="Times New Roman"/>
                <w:color w:val="auto"/>
                <w:sz w:val="18"/>
              </w:rPr>
              <w:t xml:space="preserve"> </w:t>
            </w:r>
          </w:p>
        </w:tc>
        <w:tc>
          <w:tcPr>
            <w:tcW w:w="2609" w:type="dxa"/>
            <w:tcBorders>
              <w:top w:val="single" w:sz="4" w:space="0" w:color="000000"/>
              <w:left w:val="single" w:sz="4" w:space="0" w:color="000000"/>
              <w:bottom w:val="single" w:sz="4" w:space="0" w:color="000000"/>
              <w:right w:val="single" w:sz="4" w:space="0" w:color="000000"/>
            </w:tcBorders>
          </w:tcPr>
          <w:p w14:paraId="2D9CA229" w14:textId="77777777" w:rsidR="00FA4E6A" w:rsidRPr="00740C30" w:rsidRDefault="00A3525B">
            <w:pPr>
              <w:rPr>
                <w:color w:val="auto"/>
              </w:rPr>
            </w:pPr>
            <w:r w:rsidRPr="00740C30">
              <w:rPr>
                <w:rFonts w:ascii="Times New Roman" w:eastAsia="Times New Roman" w:hAnsi="Times New Roman" w:cs="Times New Roman"/>
                <w:color w:val="auto"/>
                <w:sz w:val="18"/>
              </w:rPr>
              <w:t xml:space="preserve"> </w:t>
            </w:r>
          </w:p>
        </w:tc>
      </w:tr>
      <w:tr w:rsidR="00740C30" w:rsidRPr="00740C30" w14:paraId="652DDFB7" w14:textId="77777777">
        <w:trPr>
          <w:trHeight w:val="631"/>
        </w:trPr>
        <w:tc>
          <w:tcPr>
            <w:tcW w:w="2972" w:type="dxa"/>
            <w:tcBorders>
              <w:top w:val="single" w:sz="4" w:space="0" w:color="000000"/>
              <w:left w:val="single" w:sz="4" w:space="0" w:color="000000"/>
              <w:bottom w:val="single" w:sz="4" w:space="0" w:color="000000"/>
              <w:right w:val="single" w:sz="4" w:space="0" w:color="000000"/>
            </w:tcBorders>
          </w:tcPr>
          <w:p w14:paraId="1310C4B7" w14:textId="77777777" w:rsidR="00FA4E6A" w:rsidRPr="00740C30" w:rsidRDefault="00A3525B">
            <w:pPr>
              <w:ind w:left="2"/>
              <w:rPr>
                <w:color w:val="auto"/>
              </w:rPr>
            </w:pPr>
            <w:r w:rsidRPr="00740C30">
              <w:rPr>
                <w:rFonts w:ascii="Times New Roman" w:eastAsia="Times New Roman" w:hAnsi="Times New Roman" w:cs="Times New Roman"/>
                <w:color w:val="auto"/>
                <w:sz w:val="18"/>
              </w:rPr>
              <w:t xml:space="preserve"> </w:t>
            </w:r>
          </w:p>
        </w:tc>
        <w:tc>
          <w:tcPr>
            <w:tcW w:w="2252" w:type="dxa"/>
            <w:tcBorders>
              <w:top w:val="single" w:sz="4" w:space="0" w:color="000000"/>
              <w:left w:val="single" w:sz="4" w:space="0" w:color="000000"/>
              <w:bottom w:val="single" w:sz="4" w:space="0" w:color="000000"/>
              <w:right w:val="single" w:sz="4" w:space="0" w:color="000000"/>
            </w:tcBorders>
          </w:tcPr>
          <w:p w14:paraId="05575CF4" w14:textId="77777777" w:rsidR="00FA4E6A" w:rsidRPr="00740C30" w:rsidRDefault="00A3525B">
            <w:pPr>
              <w:ind w:left="2"/>
              <w:rPr>
                <w:color w:val="auto"/>
              </w:rPr>
            </w:pPr>
            <w:r w:rsidRPr="00740C30">
              <w:rPr>
                <w:rFonts w:ascii="Times New Roman" w:eastAsia="Times New Roman" w:hAnsi="Times New Roman" w:cs="Times New Roman"/>
                <w:color w:val="auto"/>
                <w:sz w:val="18"/>
              </w:rP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0395A029" w14:textId="77777777" w:rsidR="00FA4E6A" w:rsidRPr="00740C30" w:rsidRDefault="00A3525B">
            <w:pPr>
              <w:rPr>
                <w:color w:val="auto"/>
              </w:rPr>
            </w:pPr>
            <w:r w:rsidRPr="00740C30">
              <w:rPr>
                <w:rFonts w:ascii="Times New Roman" w:eastAsia="Times New Roman" w:hAnsi="Times New Roman" w:cs="Times New Roman"/>
                <w:color w:val="auto"/>
                <w:sz w:val="18"/>
              </w:rPr>
              <w:t xml:space="preserve"> </w:t>
            </w:r>
          </w:p>
        </w:tc>
        <w:tc>
          <w:tcPr>
            <w:tcW w:w="2609" w:type="dxa"/>
            <w:tcBorders>
              <w:top w:val="single" w:sz="4" w:space="0" w:color="000000"/>
              <w:left w:val="single" w:sz="4" w:space="0" w:color="000000"/>
              <w:bottom w:val="single" w:sz="4" w:space="0" w:color="000000"/>
              <w:right w:val="single" w:sz="4" w:space="0" w:color="000000"/>
            </w:tcBorders>
          </w:tcPr>
          <w:p w14:paraId="1E2DFC1E" w14:textId="77777777" w:rsidR="00FA4E6A" w:rsidRPr="00740C30" w:rsidRDefault="00A3525B">
            <w:pPr>
              <w:rPr>
                <w:color w:val="auto"/>
              </w:rPr>
            </w:pPr>
            <w:r w:rsidRPr="00740C30">
              <w:rPr>
                <w:rFonts w:ascii="Times New Roman" w:eastAsia="Times New Roman" w:hAnsi="Times New Roman" w:cs="Times New Roman"/>
                <w:color w:val="auto"/>
                <w:sz w:val="18"/>
              </w:rPr>
              <w:t xml:space="preserve"> </w:t>
            </w:r>
          </w:p>
        </w:tc>
      </w:tr>
      <w:tr w:rsidR="00740C30" w:rsidRPr="00740C30" w14:paraId="3F86013F" w14:textId="77777777">
        <w:trPr>
          <w:trHeight w:val="631"/>
        </w:trPr>
        <w:tc>
          <w:tcPr>
            <w:tcW w:w="2972" w:type="dxa"/>
            <w:tcBorders>
              <w:top w:val="single" w:sz="4" w:space="0" w:color="000000"/>
              <w:left w:val="single" w:sz="4" w:space="0" w:color="000000"/>
              <w:bottom w:val="single" w:sz="4" w:space="0" w:color="000000"/>
              <w:right w:val="single" w:sz="4" w:space="0" w:color="000000"/>
            </w:tcBorders>
          </w:tcPr>
          <w:p w14:paraId="2BEC6100" w14:textId="77777777" w:rsidR="00FA4E6A" w:rsidRPr="00740C30" w:rsidRDefault="00A3525B">
            <w:pPr>
              <w:ind w:left="2"/>
              <w:rPr>
                <w:color w:val="auto"/>
              </w:rPr>
            </w:pPr>
            <w:r w:rsidRPr="00740C30">
              <w:rPr>
                <w:rFonts w:ascii="Times New Roman" w:eastAsia="Times New Roman" w:hAnsi="Times New Roman" w:cs="Times New Roman"/>
                <w:color w:val="auto"/>
                <w:sz w:val="18"/>
              </w:rPr>
              <w:t xml:space="preserve"> </w:t>
            </w:r>
          </w:p>
        </w:tc>
        <w:tc>
          <w:tcPr>
            <w:tcW w:w="2252" w:type="dxa"/>
            <w:tcBorders>
              <w:top w:val="single" w:sz="4" w:space="0" w:color="000000"/>
              <w:left w:val="single" w:sz="4" w:space="0" w:color="000000"/>
              <w:bottom w:val="single" w:sz="4" w:space="0" w:color="000000"/>
              <w:right w:val="single" w:sz="4" w:space="0" w:color="000000"/>
            </w:tcBorders>
          </w:tcPr>
          <w:p w14:paraId="2651F799" w14:textId="77777777" w:rsidR="00FA4E6A" w:rsidRPr="00740C30" w:rsidRDefault="00A3525B">
            <w:pPr>
              <w:ind w:left="2"/>
              <w:rPr>
                <w:color w:val="auto"/>
              </w:rPr>
            </w:pPr>
            <w:r w:rsidRPr="00740C30">
              <w:rPr>
                <w:rFonts w:ascii="Times New Roman" w:eastAsia="Times New Roman" w:hAnsi="Times New Roman" w:cs="Times New Roman"/>
                <w:color w:val="auto"/>
                <w:sz w:val="18"/>
              </w:rP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31945DB5" w14:textId="77777777" w:rsidR="00FA4E6A" w:rsidRPr="00740C30" w:rsidRDefault="00A3525B">
            <w:pPr>
              <w:rPr>
                <w:color w:val="auto"/>
              </w:rPr>
            </w:pPr>
            <w:r w:rsidRPr="00740C30">
              <w:rPr>
                <w:rFonts w:ascii="Times New Roman" w:eastAsia="Times New Roman" w:hAnsi="Times New Roman" w:cs="Times New Roman"/>
                <w:color w:val="auto"/>
                <w:sz w:val="18"/>
              </w:rPr>
              <w:t xml:space="preserve"> </w:t>
            </w:r>
          </w:p>
        </w:tc>
        <w:tc>
          <w:tcPr>
            <w:tcW w:w="2609" w:type="dxa"/>
            <w:tcBorders>
              <w:top w:val="single" w:sz="4" w:space="0" w:color="000000"/>
              <w:left w:val="single" w:sz="4" w:space="0" w:color="000000"/>
              <w:bottom w:val="single" w:sz="4" w:space="0" w:color="000000"/>
              <w:right w:val="single" w:sz="4" w:space="0" w:color="000000"/>
            </w:tcBorders>
          </w:tcPr>
          <w:p w14:paraId="23DBBA47" w14:textId="77777777" w:rsidR="00FA4E6A" w:rsidRPr="00740C30" w:rsidRDefault="00A3525B">
            <w:pPr>
              <w:rPr>
                <w:color w:val="auto"/>
              </w:rPr>
            </w:pPr>
            <w:r w:rsidRPr="00740C30">
              <w:rPr>
                <w:rFonts w:ascii="Times New Roman" w:eastAsia="Times New Roman" w:hAnsi="Times New Roman" w:cs="Times New Roman"/>
                <w:color w:val="auto"/>
                <w:sz w:val="18"/>
              </w:rPr>
              <w:t xml:space="preserve"> </w:t>
            </w:r>
          </w:p>
        </w:tc>
      </w:tr>
      <w:tr w:rsidR="00740C30" w:rsidRPr="00740C30" w14:paraId="155D37F3" w14:textId="77777777">
        <w:trPr>
          <w:trHeight w:val="631"/>
        </w:trPr>
        <w:tc>
          <w:tcPr>
            <w:tcW w:w="2972" w:type="dxa"/>
            <w:tcBorders>
              <w:top w:val="single" w:sz="4" w:space="0" w:color="000000"/>
              <w:left w:val="single" w:sz="4" w:space="0" w:color="000000"/>
              <w:bottom w:val="single" w:sz="4" w:space="0" w:color="000000"/>
              <w:right w:val="single" w:sz="4" w:space="0" w:color="000000"/>
            </w:tcBorders>
          </w:tcPr>
          <w:p w14:paraId="12EAA45B" w14:textId="77777777" w:rsidR="00FA4E6A" w:rsidRPr="00740C30" w:rsidRDefault="00A3525B">
            <w:pPr>
              <w:ind w:left="2"/>
              <w:rPr>
                <w:color w:val="auto"/>
              </w:rPr>
            </w:pPr>
            <w:r w:rsidRPr="00740C30">
              <w:rPr>
                <w:rFonts w:ascii="Times New Roman" w:eastAsia="Times New Roman" w:hAnsi="Times New Roman" w:cs="Times New Roman"/>
                <w:color w:val="auto"/>
                <w:sz w:val="18"/>
              </w:rPr>
              <w:t xml:space="preserve"> </w:t>
            </w:r>
          </w:p>
        </w:tc>
        <w:tc>
          <w:tcPr>
            <w:tcW w:w="2252" w:type="dxa"/>
            <w:tcBorders>
              <w:top w:val="single" w:sz="4" w:space="0" w:color="000000"/>
              <w:left w:val="single" w:sz="4" w:space="0" w:color="000000"/>
              <w:bottom w:val="single" w:sz="4" w:space="0" w:color="000000"/>
              <w:right w:val="single" w:sz="4" w:space="0" w:color="000000"/>
            </w:tcBorders>
          </w:tcPr>
          <w:p w14:paraId="4EB00210" w14:textId="77777777" w:rsidR="00FA4E6A" w:rsidRPr="00740C30" w:rsidRDefault="00A3525B">
            <w:pPr>
              <w:ind w:left="2"/>
              <w:rPr>
                <w:color w:val="auto"/>
              </w:rPr>
            </w:pPr>
            <w:r w:rsidRPr="00740C30">
              <w:rPr>
                <w:rFonts w:ascii="Times New Roman" w:eastAsia="Times New Roman" w:hAnsi="Times New Roman" w:cs="Times New Roman"/>
                <w:color w:val="auto"/>
                <w:sz w:val="18"/>
              </w:rP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514BF2D5" w14:textId="77777777" w:rsidR="00FA4E6A" w:rsidRPr="00740C30" w:rsidRDefault="00A3525B">
            <w:pPr>
              <w:rPr>
                <w:color w:val="auto"/>
              </w:rPr>
            </w:pPr>
            <w:r w:rsidRPr="00740C30">
              <w:rPr>
                <w:rFonts w:ascii="Times New Roman" w:eastAsia="Times New Roman" w:hAnsi="Times New Roman" w:cs="Times New Roman"/>
                <w:color w:val="auto"/>
                <w:sz w:val="18"/>
              </w:rPr>
              <w:t xml:space="preserve"> </w:t>
            </w:r>
          </w:p>
        </w:tc>
        <w:tc>
          <w:tcPr>
            <w:tcW w:w="2609" w:type="dxa"/>
            <w:tcBorders>
              <w:top w:val="single" w:sz="4" w:space="0" w:color="000000"/>
              <w:left w:val="single" w:sz="4" w:space="0" w:color="000000"/>
              <w:bottom w:val="single" w:sz="4" w:space="0" w:color="000000"/>
              <w:right w:val="single" w:sz="4" w:space="0" w:color="000000"/>
            </w:tcBorders>
          </w:tcPr>
          <w:p w14:paraId="69AFB91B" w14:textId="77777777" w:rsidR="00FA4E6A" w:rsidRPr="00740C30" w:rsidRDefault="00A3525B">
            <w:pPr>
              <w:rPr>
                <w:color w:val="auto"/>
              </w:rPr>
            </w:pPr>
            <w:r w:rsidRPr="00740C30">
              <w:rPr>
                <w:rFonts w:ascii="Times New Roman" w:eastAsia="Times New Roman" w:hAnsi="Times New Roman" w:cs="Times New Roman"/>
                <w:color w:val="auto"/>
                <w:sz w:val="18"/>
              </w:rPr>
              <w:t xml:space="preserve"> </w:t>
            </w:r>
          </w:p>
        </w:tc>
      </w:tr>
      <w:tr w:rsidR="00740C30" w:rsidRPr="00740C30" w14:paraId="7179D642" w14:textId="77777777">
        <w:trPr>
          <w:trHeight w:val="629"/>
        </w:trPr>
        <w:tc>
          <w:tcPr>
            <w:tcW w:w="2972" w:type="dxa"/>
            <w:tcBorders>
              <w:top w:val="single" w:sz="4" w:space="0" w:color="000000"/>
              <w:left w:val="single" w:sz="4" w:space="0" w:color="000000"/>
              <w:bottom w:val="single" w:sz="4" w:space="0" w:color="000000"/>
              <w:right w:val="single" w:sz="4" w:space="0" w:color="000000"/>
            </w:tcBorders>
          </w:tcPr>
          <w:p w14:paraId="2F177244" w14:textId="77777777" w:rsidR="00FA4E6A" w:rsidRPr="00740C30" w:rsidRDefault="00A3525B">
            <w:pPr>
              <w:ind w:left="2"/>
              <w:rPr>
                <w:color w:val="auto"/>
              </w:rPr>
            </w:pPr>
            <w:r w:rsidRPr="00740C30">
              <w:rPr>
                <w:rFonts w:ascii="Times New Roman" w:eastAsia="Times New Roman" w:hAnsi="Times New Roman" w:cs="Times New Roman"/>
                <w:color w:val="auto"/>
                <w:sz w:val="18"/>
              </w:rPr>
              <w:t xml:space="preserve"> </w:t>
            </w:r>
          </w:p>
        </w:tc>
        <w:tc>
          <w:tcPr>
            <w:tcW w:w="2252" w:type="dxa"/>
            <w:tcBorders>
              <w:top w:val="single" w:sz="4" w:space="0" w:color="000000"/>
              <w:left w:val="single" w:sz="4" w:space="0" w:color="000000"/>
              <w:bottom w:val="single" w:sz="4" w:space="0" w:color="000000"/>
              <w:right w:val="single" w:sz="4" w:space="0" w:color="000000"/>
            </w:tcBorders>
          </w:tcPr>
          <w:p w14:paraId="3187730B" w14:textId="77777777" w:rsidR="00FA4E6A" w:rsidRPr="00740C30" w:rsidRDefault="00A3525B">
            <w:pPr>
              <w:ind w:left="2"/>
              <w:rPr>
                <w:color w:val="auto"/>
              </w:rPr>
            </w:pPr>
            <w:r w:rsidRPr="00740C30">
              <w:rPr>
                <w:rFonts w:ascii="Times New Roman" w:eastAsia="Times New Roman" w:hAnsi="Times New Roman" w:cs="Times New Roman"/>
                <w:color w:val="auto"/>
                <w:sz w:val="18"/>
              </w:rP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34554CC1" w14:textId="77777777" w:rsidR="00FA4E6A" w:rsidRPr="00740C30" w:rsidRDefault="00A3525B">
            <w:pPr>
              <w:rPr>
                <w:color w:val="auto"/>
              </w:rPr>
            </w:pPr>
            <w:r w:rsidRPr="00740C30">
              <w:rPr>
                <w:rFonts w:ascii="Times New Roman" w:eastAsia="Times New Roman" w:hAnsi="Times New Roman" w:cs="Times New Roman"/>
                <w:color w:val="auto"/>
                <w:sz w:val="18"/>
              </w:rPr>
              <w:t xml:space="preserve"> </w:t>
            </w:r>
          </w:p>
        </w:tc>
        <w:tc>
          <w:tcPr>
            <w:tcW w:w="2609" w:type="dxa"/>
            <w:tcBorders>
              <w:top w:val="single" w:sz="4" w:space="0" w:color="000000"/>
              <w:left w:val="single" w:sz="4" w:space="0" w:color="000000"/>
              <w:bottom w:val="single" w:sz="4" w:space="0" w:color="000000"/>
              <w:right w:val="single" w:sz="4" w:space="0" w:color="000000"/>
            </w:tcBorders>
          </w:tcPr>
          <w:p w14:paraId="476E6732" w14:textId="77777777" w:rsidR="00FA4E6A" w:rsidRPr="00740C30" w:rsidRDefault="00A3525B">
            <w:pPr>
              <w:rPr>
                <w:color w:val="auto"/>
              </w:rPr>
            </w:pPr>
            <w:r w:rsidRPr="00740C30">
              <w:rPr>
                <w:rFonts w:ascii="Times New Roman" w:eastAsia="Times New Roman" w:hAnsi="Times New Roman" w:cs="Times New Roman"/>
                <w:color w:val="auto"/>
                <w:sz w:val="18"/>
              </w:rPr>
              <w:t xml:space="preserve"> </w:t>
            </w:r>
          </w:p>
        </w:tc>
      </w:tr>
      <w:tr w:rsidR="00740C30" w:rsidRPr="00740C30" w14:paraId="53EDB416" w14:textId="77777777">
        <w:trPr>
          <w:trHeight w:val="631"/>
        </w:trPr>
        <w:tc>
          <w:tcPr>
            <w:tcW w:w="2972" w:type="dxa"/>
            <w:tcBorders>
              <w:top w:val="single" w:sz="4" w:space="0" w:color="000000"/>
              <w:left w:val="single" w:sz="4" w:space="0" w:color="000000"/>
              <w:bottom w:val="single" w:sz="4" w:space="0" w:color="000000"/>
              <w:right w:val="single" w:sz="4" w:space="0" w:color="000000"/>
            </w:tcBorders>
          </w:tcPr>
          <w:p w14:paraId="6A1D8DCC" w14:textId="77777777" w:rsidR="00FA4E6A" w:rsidRPr="00740C30" w:rsidRDefault="00A3525B">
            <w:pPr>
              <w:ind w:left="2"/>
              <w:rPr>
                <w:color w:val="auto"/>
              </w:rPr>
            </w:pPr>
            <w:r w:rsidRPr="00740C30">
              <w:rPr>
                <w:rFonts w:ascii="Times New Roman" w:eastAsia="Times New Roman" w:hAnsi="Times New Roman" w:cs="Times New Roman"/>
                <w:color w:val="auto"/>
                <w:sz w:val="18"/>
              </w:rPr>
              <w:t xml:space="preserve"> </w:t>
            </w:r>
          </w:p>
        </w:tc>
        <w:tc>
          <w:tcPr>
            <w:tcW w:w="2252" w:type="dxa"/>
            <w:tcBorders>
              <w:top w:val="single" w:sz="4" w:space="0" w:color="000000"/>
              <w:left w:val="single" w:sz="4" w:space="0" w:color="000000"/>
              <w:bottom w:val="single" w:sz="4" w:space="0" w:color="000000"/>
              <w:right w:val="single" w:sz="4" w:space="0" w:color="000000"/>
            </w:tcBorders>
          </w:tcPr>
          <w:p w14:paraId="0AD5B3A3" w14:textId="77777777" w:rsidR="00FA4E6A" w:rsidRPr="00740C30" w:rsidRDefault="00A3525B">
            <w:pPr>
              <w:ind w:left="2"/>
              <w:rPr>
                <w:color w:val="auto"/>
              </w:rPr>
            </w:pPr>
            <w:r w:rsidRPr="00740C30">
              <w:rPr>
                <w:rFonts w:ascii="Times New Roman" w:eastAsia="Times New Roman" w:hAnsi="Times New Roman" w:cs="Times New Roman"/>
                <w:color w:val="auto"/>
                <w:sz w:val="18"/>
              </w:rP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4359369A" w14:textId="77777777" w:rsidR="00FA4E6A" w:rsidRPr="00740C30" w:rsidRDefault="00A3525B">
            <w:pPr>
              <w:rPr>
                <w:color w:val="auto"/>
              </w:rPr>
            </w:pPr>
            <w:r w:rsidRPr="00740C30">
              <w:rPr>
                <w:rFonts w:ascii="Times New Roman" w:eastAsia="Times New Roman" w:hAnsi="Times New Roman" w:cs="Times New Roman"/>
                <w:color w:val="auto"/>
                <w:sz w:val="18"/>
              </w:rPr>
              <w:t xml:space="preserve"> </w:t>
            </w:r>
          </w:p>
        </w:tc>
        <w:tc>
          <w:tcPr>
            <w:tcW w:w="2609" w:type="dxa"/>
            <w:tcBorders>
              <w:top w:val="single" w:sz="4" w:space="0" w:color="000000"/>
              <w:left w:val="single" w:sz="4" w:space="0" w:color="000000"/>
              <w:bottom w:val="single" w:sz="4" w:space="0" w:color="000000"/>
              <w:right w:val="single" w:sz="4" w:space="0" w:color="000000"/>
            </w:tcBorders>
          </w:tcPr>
          <w:p w14:paraId="5090893C" w14:textId="77777777" w:rsidR="00FA4E6A" w:rsidRPr="00740C30" w:rsidRDefault="00A3525B">
            <w:pPr>
              <w:rPr>
                <w:color w:val="auto"/>
              </w:rPr>
            </w:pPr>
            <w:r w:rsidRPr="00740C30">
              <w:rPr>
                <w:rFonts w:ascii="Times New Roman" w:eastAsia="Times New Roman" w:hAnsi="Times New Roman" w:cs="Times New Roman"/>
                <w:color w:val="auto"/>
                <w:sz w:val="18"/>
              </w:rPr>
              <w:t xml:space="preserve"> </w:t>
            </w:r>
          </w:p>
        </w:tc>
      </w:tr>
      <w:tr w:rsidR="00740C30" w:rsidRPr="00740C30" w14:paraId="6E2F799F" w14:textId="77777777">
        <w:trPr>
          <w:trHeight w:val="631"/>
        </w:trPr>
        <w:tc>
          <w:tcPr>
            <w:tcW w:w="2972" w:type="dxa"/>
            <w:tcBorders>
              <w:top w:val="single" w:sz="4" w:space="0" w:color="000000"/>
              <w:left w:val="single" w:sz="4" w:space="0" w:color="000000"/>
              <w:bottom w:val="single" w:sz="4" w:space="0" w:color="000000"/>
              <w:right w:val="single" w:sz="4" w:space="0" w:color="000000"/>
            </w:tcBorders>
          </w:tcPr>
          <w:p w14:paraId="6122A268" w14:textId="77777777" w:rsidR="00FA4E6A" w:rsidRPr="00740C30" w:rsidRDefault="00A3525B">
            <w:pPr>
              <w:ind w:left="2"/>
              <w:rPr>
                <w:color w:val="auto"/>
              </w:rPr>
            </w:pPr>
            <w:r w:rsidRPr="00740C30">
              <w:rPr>
                <w:rFonts w:ascii="Times New Roman" w:eastAsia="Times New Roman" w:hAnsi="Times New Roman" w:cs="Times New Roman"/>
                <w:color w:val="auto"/>
                <w:sz w:val="18"/>
              </w:rPr>
              <w:t xml:space="preserve"> </w:t>
            </w:r>
          </w:p>
        </w:tc>
        <w:tc>
          <w:tcPr>
            <w:tcW w:w="2252" w:type="dxa"/>
            <w:tcBorders>
              <w:top w:val="single" w:sz="4" w:space="0" w:color="000000"/>
              <w:left w:val="single" w:sz="4" w:space="0" w:color="000000"/>
              <w:bottom w:val="single" w:sz="4" w:space="0" w:color="000000"/>
              <w:right w:val="single" w:sz="4" w:space="0" w:color="000000"/>
            </w:tcBorders>
          </w:tcPr>
          <w:p w14:paraId="08BD57A3" w14:textId="77777777" w:rsidR="00FA4E6A" w:rsidRPr="00740C30" w:rsidRDefault="00A3525B">
            <w:pPr>
              <w:ind w:left="2"/>
              <w:rPr>
                <w:color w:val="auto"/>
              </w:rPr>
            </w:pPr>
            <w:r w:rsidRPr="00740C30">
              <w:rPr>
                <w:rFonts w:ascii="Times New Roman" w:eastAsia="Times New Roman" w:hAnsi="Times New Roman" w:cs="Times New Roman"/>
                <w:color w:val="auto"/>
                <w:sz w:val="18"/>
              </w:rP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62D7B23F" w14:textId="77777777" w:rsidR="00FA4E6A" w:rsidRPr="00740C30" w:rsidRDefault="00A3525B">
            <w:pPr>
              <w:rPr>
                <w:color w:val="auto"/>
              </w:rPr>
            </w:pPr>
            <w:r w:rsidRPr="00740C30">
              <w:rPr>
                <w:rFonts w:ascii="Times New Roman" w:eastAsia="Times New Roman" w:hAnsi="Times New Roman" w:cs="Times New Roman"/>
                <w:color w:val="auto"/>
                <w:sz w:val="18"/>
              </w:rPr>
              <w:t xml:space="preserve"> </w:t>
            </w:r>
          </w:p>
        </w:tc>
        <w:tc>
          <w:tcPr>
            <w:tcW w:w="2609" w:type="dxa"/>
            <w:tcBorders>
              <w:top w:val="single" w:sz="4" w:space="0" w:color="000000"/>
              <w:left w:val="single" w:sz="4" w:space="0" w:color="000000"/>
              <w:bottom w:val="single" w:sz="4" w:space="0" w:color="000000"/>
              <w:right w:val="single" w:sz="4" w:space="0" w:color="000000"/>
            </w:tcBorders>
          </w:tcPr>
          <w:p w14:paraId="07DE1745" w14:textId="77777777" w:rsidR="00FA4E6A" w:rsidRPr="00740C30" w:rsidRDefault="00A3525B">
            <w:pPr>
              <w:rPr>
                <w:color w:val="auto"/>
              </w:rPr>
            </w:pPr>
            <w:r w:rsidRPr="00740C30">
              <w:rPr>
                <w:rFonts w:ascii="Times New Roman" w:eastAsia="Times New Roman" w:hAnsi="Times New Roman" w:cs="Times New Roman"/>
                <w:color w:val="auto"/>
                <w:sz w:val="18"/>
              </w:rPr>
              <w:t xml:space="preserve"> </w:t>
            </w:r>
          </w:p>
        </w:tc>
      </w:tr>
      <w:tr w:rsidR="00740C30" w:rsidRPr="00740C30" w14:paraId="4EEFB605" w14:textId="77777777">
        <w:trPr>
          <w:trHeight w:val="631"/>
        </w:trPr>
        <w:tc>
          <w:tcPr>
            <w:tcW w:w="2972" w:type="dxa"/>
            <w:tcBorders>
              <w:top w:val="single" w:sz="4" w:space="0" w:color="000000"/>
              <w:left w:val="single" w:sz="4" w:space="0" w:color="000000"/>
              <w:bottom w:val="single" w:sz="4" w:space="0" w:color="000000"/>
              <w:right w:val="single" w:sz="4" w:space="0" w:color="000000"/>
            </w:tcBorders>
          </w:tcPr>
          <w:p w14:paraId="2E59B483" w14:textId="77777777" w:rsidR="00FA4E6A" w:rsidRPr="00740C30" w:rsidRDefault="00A3525B">
            <w:pPr>
              <w:ind w:left="2"/>
              <w:rPr>
                <w:color w:val="auto"/>
              </w:rPr>
            </w:pPr>
            <w:r w:rsidRPr="00740C30">
              <w:rPr>
                <w:rFonts w:ascii="Times New Roman" w:eastAsia="Times New Roman" w:hAnsi="Times New Roman" w:cs="Times New Roman"/>
                <w:color w:val="auto"/>
                <w:sz w:val="18"/>
              </w:rPr>
              <w:t xml:space="preserve"> </w:t>
            </w:r>
          </w:p>
        </w:tc>
        <w:tc>
          <w:tcPr>
            <w:tcW w:w="2252" w:type="dxa"/>
            <w:tcBorders>
              <w:top w:val="single" w:sz="4" w:space="0" w:color="000000"/>
              <w:left w:val="single" w:sz="4" w:space="0" w:color="000000"/>
              <w:bottom w:val="single" w:sz="4" w:space="0" w:color="000000"/>
              <w:right w:val="single" w:sz="4" w:space="0" w:color="000000"/>
            </w:tcBorders>
          </w:tcPr>
          <w:p w14:paraId="426EC0DC" w14:textId="77777777" w:rsidR="00FA4E6A" w:rsidRPr="00740C30" w:rsidRDefault="00A3525B">
            <w:pPr>
              <w:ind w:left="2"/>
              <w:rPr>
                <w:color w:val="auto"/>
              </w:rPr>
            </w:pPr>
            <w:r w:rsidRPr="00740C30">
              <w:rPr>
                <w:rFonts w:ascii="Times New Roman" w:eastAsia="Times New Roman" w:hAnsi="Times New Roman" w:cs="Times New Roman"/>
                <w:color w:val="auto"/>
                <w:sz w:val="18"/>
              </w:rP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2DE98566" w14:textId="77777777" w:rsidR="00FA4E6A" w:rsidRPr="00740C30" w:rsidRDefault="00A3525B">
            <w:pPr>
              <w:rPr>
                <w:color w:val="auto"/>
              </w:rPr>
            </w:pPr>
            <w:r w:rsidRPr="00740C30">
              <w:rPr>
                <w:rFonts w:ascii="Times New Roman" w:eastAsia="Times New Roman" w:hAnsi="Times New Roman" w:cs="Times New Roman"/>
                <w:color w:val="auto"/>
                <w:sz w:val="18"/>
              </w:rPr>
              <w:t xml:space="preserve"> </w:t>
            </w:r>
          </w:p>
        </w:tc>
        <w:tc>
          <w:tcPr>
            <w:tcW w:w="2609" w:type="dxa"/>
            <w:tcBorders>
              <w:top w:val="single" w:sz="4" w:space="0" w:color="000000"/>
              <w:left w:val="single" w:sz="4" w:space="0" w:color="000000"/>
              <w:bottom w:val="single" w:sz="4" w:space="0" w:color="000000"/>
              <w:right w:val="single" w:sz="4" w:space="0" w:color="000000"/>
            </w:tcBorders>
          </w:tcPr>
          <w:p w14:paraId="72AF6CD9" w14:textId="77777777" w:rsidR="00FA4E6A" w:rsidRPr="00740C30" w:rsidRDefault="00A3525B">
            <w:pPr>
              <w:rPr>
                <w:color w:val="auto"/>
              </w:rPr>
            </w:pPr>
            <w:r w:rsidRPr="00740C30">
              <w:rPr>
                <w:rFonts w:ascii="Times New Roman" w:eastAsia="Times New Roman" w:hAnsi="Times New Roman" w:cs="Times New Roman"/>
                <w:color w:val="auto"/>
                <w:sz w:val="18"/>
              </w:rPr>
              <w:t xml:space="preserve"> </w:t>
            </w:r>
          </w:p>
        </w:tc>
      </w:tr>
      <w:tr w:rsidR="00740C30" w:rsidRPr="00740C30" w14:paraId="6D79DB16" w14:textId="77777777">
        <w:trPr>
          <w:trHeight w:val="632"/>
        </w:trPr>
        <w:tc>
          <w:tcPr>
            <w:tcW w:w="2972" w:type="dxa"/>
            <w:tcBorders>
              <w:top w:val="single" w:sz="4" w:space="0" w:color="000000"/>
              <w:left w:val="single" w:sz="4" w:space="0" w:color="000000"/>
              <w:bottom w:val="single" w:sz="4" w:space="0" w:color="000000"/>
              <w:right w:val="single" w:sz="4" w:space="0" w:color="000000"/>
            </w:tcBorders>
          </w:tcPr>
          <w:p w14:paraId="5D26BAF3" w14:textId="77777777" w:rsidR="00FA4E6A" w:rsidRPr="00740C30" w:rsidRDefault="00A3525B">
            <w:pPr>
              <w:ind w:left="2"/>
              <w:rPr>
                <w:color w:val="auto"/>
              </w:rPr>
            </w:pPr>
            <w:r w:rsidRPr="00740C30">
              <w:rPr>
                <w:rFonts w:ascii="Times New Roman" w:eastAsia="Times New Roman" w:hAnsi="Times New Roman" w:cs="Times New Roman"/>
                <w:color w:val="auto"/>
                <w:sz w:val="18"/>
              </w:rPr>
              <w:t xml:space="preserve"> </w:t>
            </w:r>
          </w:p>
        </w:tc>
        <w:tc>
          <w:tcPr>
            <w:tcW w:w="2252" w:type="dxa"/>
            <w:tcBorders>
              <w:top w:val="single" w:sz="4" w:space="0" w:color="000000"/>
              <w:left w:val="single" w:sz="4" w:space="0" w:color="000000"/>
              <w:bottom w:val="single" w:sz="4" w:space="0" w:color="000000"/>
              <w:right w:val="single" w:sz="4" w:space="0" w:color="000000"/>
            </w:tcBorders>
          </w:tcPr>
          <w:p w14:paraId="31DEF404" w14:textId="77777777" w:rsidR="00FA4E6A" w:rsidRPr="00740C30" w:rsidRDefault="00A3525B">
            <w:pPr>
              <w:ind w:left="2"/>
              <w:rPr>
                <w:color w:val="auto"/>
              </w:rPr>
            </w:pPr>
            <w:r w:rsidRPr="00740C30">
              <w:rPr>
                <w:rFonts w:ascii="Times New Roman" w:eastAsia="Times New Roman" w:hAnsi="Times New Roman" w:cs="Times New Roman"/>
                <w:color w:val="auto"/>
                <w:sz w:val="18"/>
              </w:rP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5143FAF8" w14:textId="77777777" w:rsidR="00FA4E6A" w:rsidRPr="00740C30" w:rsidRDefault="00A3525B">
            <w:pPr>
              <w:rPr>
                <w:color w:val="auto"/>
              </w:rPr>
            </w:pPr>
            <w:r w:rsidRPr="00740C30">
              <w:rPr>
                <w:rFonts w:ascii="Times New Roman" w:eastAsia="Times New Roman" w:hAnsi="Times New Roman" w:cs="Times New Roman"/>
                <w:color w:val="auto"/>
                <w:sz w:val="18"/>
              </w:rPr>
              <w:t xml:space="preserve"> </w:t>
            </w:r>
          </w:p>
        </w:tc>
        <w:tc>
          <w:tcPr>
            <w:tcW w:w="2609" w:type="dxa"/>
            <w:tcBorders>
              <w:top w:val="single" w:sz="4" w:space="0" w:color="000000"/>
              <w:left w:val="single" w:sz="4" w:space="0" w:color="000000"/>
              <w:bottom w:val="single" w:sz="4" w:space="0" w:color="000000"/>
              <w:right w:val="single" w:sz="4" w:space="0" w:color="000000"/>
            </w:tcBorders>
          </w:tcPr>
          <w:p w14:paraId="37FFDACE" w14:textId="77777777" w:rsidR="00FA4E6A" w:rsidRPr="00740C30" w:rsidRDefault="00A3525B">
            <w:pPr>
              <w:rPr>
                <w:color w:val="auto"/>
              </w:rPr>
            </w:pPr>
            <w:r w:rsidRPr="00740C30">
              <w:rPr>
                <w:rFonts w:ascii="Times New Roman" w:eastAsia="Times New Roman" w:hAnsi="Times New Roman" w:cs="Times New Roman"/>
                <w:color w:val="auto"/>
                <w:sz w:val="18"/>
              </w:rPr>
              <w:t xml:space="preserve"> </w:t>
            </w:r>
          </w:p>
        </w:tc>
      </w:tr>
      <w:tr w:rsidR="00740C30" w:rsidRPr="00740C30" w14:paraId="4FEFF0EC" w14:textId="77777777">
        <w:trPr>
          <w:trHeight w:val="631"/>
        </w:trPr>
        <w:tc>
          <w:tcPr>
            <w:tcW w:w="2972" w:type="dxa"/>
            <w:tcBorders>
              <w:top w:val="single" w:sz="4" w:space="0" w:color="000000"/>
              <w:left w:val="single" w:sz="4" w:space="0" w:color="000000"/>
              <w:bottom w:val="single" w:sz="4" w:space="0" w:color="000000"/>
              <w:right w:val="single" w:sz="4" w:space="0" w:color="000000"/>
            </w:tcBorders>
          </w:tcPr>
          <w:p w14:paraId="76D6DB6B" w14:textId="77777777" w:rsidR="00FA4E6A" w:rsidRPr="00740C30" w:rsidRDefault="00A3525B">
            <w:pPr>
              <w:ind w:left="2"/>
              <w:rPr>
                <w:color w:val="auto"/>
              </w:rPr>
            </w:pPr>
            <w:r w:rsidRPr="00740C30">
              <w:rPr>
                <w:rFonts w:ascii="Times New Roman" w:eastAsia="Times New Roman" w:hAnsi="Times New Roman" w:cs="Times New Roman"/>
                <w:color w:val="auto"/>
                <w:sz w:val="18"/>
              </w:rPr>
              <w:t xml:space="preserve"> </w:t>
            </w:r>
          </w:p>
        </w:tc>
        <w:tc>
          <w:tcPr>
            <w:tcW w:w="2252" w:type="dxa"/>
            <w:tcBorders>
              <w:top w:val="single" w:sz="4" w:space="0" w:color="000000"/>
              <w:left w:val="single" w:sz="4" w:space="0" w:color="000000"/>
              <w:bottom w:val="single" w:sz="4" w:space="0" w:color="000000"/>
              <w:right w:val="single" w:sz="4" w:space="0" w:color="000000"/>
            </w:tcBorders>
          </w:tcPr>
          <w:p w14:paraId="2BAC7E99" w14:textId="77777777" w:rsidR="00FA4E6A" w:rsidRPr="00740C30" w:rsidRDefault="00A3525B">
            <w:pPr>
              <w:ind w:left="2"/>
              <w:rPr>
                <w:color w:val="auto"/>
              </w:rPr>
            </w:pPr>
            <w:r w:rsidRPr="00740C30">
              <w:rPr>
                <w:rFonts w:ascii="Times New Roman" w:eastAsia="Times New Roman" w:hAnsi="Times New Roman" w:cs="Times New Roman"/>
                <w:color w:val="auto"/>
                <w:sz w:val="18"/>
              </w:rP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13818E9F" w14:textId="77777777" w:rsidR="00FA4E6A" w:rsidRPr="00740C30" w:rsidRDefault="00A3525B">
            <w:pPr>
              <w:rPr>
                <w:color w:val="auto"/>
              </w:rPr>
            </w:pPr>
            <w:r w:rsidRPr="00740C30">
              <w:rPr>
                <w:rFonts w:ascii="Times New Roman" w:eastAsia="Times New Roman" w:hAnsi="Times New Roman" w:cs="Times New Roman"/>
                <w:color w:val="auto"/>
                <w:sz w:val="18"/>
              </w:rPr>
              <w:t xml:space="preserve"> </w:t>
            </w:r>
          </w:p>
        </w:tc>
        <w:tc>
          <w:tcPr>
            <w:tcW w:w="2609" w:type="dxa"/>
            <w:tcBorders>
              <w:top w:val="single" w:sz="4" w:space="0" w:color="000000"/>
              <w:left w:val="single" w:sz="4" w:space="0" w:color="000000"/>
              <w:bottom w:val="single" w:sz="4" w:space="0" w:color="000000"/>
              <w:right w:val="single" w:sz="4" w:space="0" w:color="000000"/>
            </w:tcBorders>
          </w:tcPr>
          <w:p w14:paraId="6C4937D6" w14:textId="77777777" w:rsidR="00FA4E6A" w:rsidRPr="00740C30" w:rsidRDefault="00A3525B">
            <w:pPr>
              <w:rPr>
                <w:color w:val="auto"/>
              </w:rPr>
            </w:pPr>
            <w:r w:rsidRPr="00740C30">
              <w:rPr>
                <w:rFonts w:ascii="Times New Roman" w:eastAsia="Times New Roman" w:hAnsi="Times New Roman" w:cs="Times New Roman"/>
                <w:color w:val="auto"/>
                <w:sz w:val="18"/>
              </w:rPr>
              <w:t xml:space="preserve"> </w:t>
            </w:r>
          </w:p>
        </w:tc>
      </w:tr>
    </w:tbl>
    <w:p w14:paraId="42FA6207" w14:textId="77777777" w:rsidR="00FA4E6A" w:rsidRPr="00740C30" w:rsidRDefault="00A3525B">
      <w:pPr>
        <w:spacing w:after="36"/>
        <w:ind w:left="298"/>
        <w:rPr>
          <w:color w:val="auto"/>
        </w:rPr>
      </w:pPr>
      <w:r w:rsidRPr="00740C30">
        <w:rPr>
          <w:rFonts w:ascii="Arial" w:eastAsia="Arial" w:hAnsi="Arial" w:cs="Arial"/>
          <w:color w:val="auto"/>
          <w:sz w:val="18"/>
        </w:rPr>
        <w:t xml:space="preserve"> </w:t>
      </w:r>
    </w:p>
    <w:p w14:paraId="1415EA78" w14:textId="787AC34F" w:rsidR="00FA4E6A" w:rsidRPr="00740C30" w:rsidRDefault="00FA4E6A" w:rsidP="00F2082A">
      <w:pPr>
        <w:spacing w:after="0"/>
        <w:rPr>
          <w:color w:val="auto"/>
        </w:rPr>
      </w:pPr>
    </w:p>
    <w:p w14:paraId="40690D28" w14:textId="4F6714D1" w:rsidR="00FA4E6A" w:rsidRPr="00740C30" w:rsidRDefault="00A3525B" w:rsidP="00562FDB">
      <w:pPr>
        <w:spacing w:after="4" w:line="267" w:lineRule="auto"/>
        <w:ind w:left="308" w:hanging="10"/>
        <w:jc w:val="both"/>
        <w:rPr>
          <w:color w:val="auto"/>
        </w:rPr>
      </w:pPr>
      <w:r w:rsidRPr="00740C30">
        <w:rPr>
          <w:rFonts w:ascii="Microsoft Sans Serif" w:eastAsia="Microsoft Sans Serif" w:hAnsi="Microsoft Sans Serif" w:cs="Microsoft Sans Serif"/>
          <w:color w:val="auto"/>
        </w:rPr>
        <w:t xml:space="preserve">SIGNED BY TENDERER: .......................................................................................................................... </w:t>
      </w:r>
    </w:p>
    <w:p w14:paraId="649E3725" w14:textId="77777777" w:rsidR="00562FDB" w:rsidRPr="00740C30" w:rsidRDefault="00562FDB" w:rsidP="00562FDB">
      <w:pPr>
        <w:spacing w:after="4" w:line="267" w:lineRule="auto"/>
        <w:ind w:left="308" w:hanging="10"/>
        <w:jc w:val="both"/>
        <w:rPr>
          <w:color w:val="auto"/>
        </w:rPr>
      </w:pPr>
    </w:p>
    <w:p w14:paraId="451894AD" w14:textId="5B535786" w:rsidR="00FA4E6A" w:rsidRPr="00740C30" w:rsidRDefault="00F274FA" w:rsidP="00F274FA">
      <w:pPr>
        <w:spacing w:after="3" w:line="254" w:lineRule="auto"/>
        <w:ind w:left="5" w:hanging="10"/>
        <w:rPr>
          <w:color w:val="auto"/>
        </w:rPr>
      </w:pPr>
      <w:r w:rsidRPr="00740C30">
        <w:rPr>
          <w:rFonts w:ascii="Century Gothic" w:eastAsia="Century Gothic" w:hAnsi="Century Gothic" w:cs="Century Gothic"/>
          <w:b/>
          <w:color w:val="auto"/>
          <w:szCs w:val="22"/>
        </w:rPr>
        <w:t>RE-ADVERTISEMENT:</w:t>
      </w:r>
      <w:r w:rsidRPr="00740C30">
        <w:rPr>
          <w:rFonts w:ascii="Century Gothic" w:eastAsia="Century Gothic" w:hAnsi="Century Gothic" w:cs="Century Gothic"/>
          <w:b/>
          <w:color w:val="auto"/>
          <w:sz w:val="24"/>
        </w:rPr>
        <w:t xml:space="preserve"> </w:t>
      </w:r>
      <w:r w:rsidR="00305374" w:rsidRPr="00740C30">
        <w:rPr>
          <w:rFonts w:ascii="Century Gothic" w:eastAsia="Century Gothic" w:hAnsi="Century Gothic" w:cs="Century Gothic"/>
          <w:b/>
          <w:color w:val="auto"/>
        </w:rPr>
        <w:t xml:space="preserve">APPOINTMENT OF PANEL </w:t>
      </w:r>
      <w:r w:rsidR="00C36173" w:rsidRPr="00740C30">
        <w:rPr>
          <w:rFonts w:ascii="Century Gothic" w:eastAsia="Century Gothic" w:hAnsi="Century Gothic" w:cs="Century Gothic"/>
          <w:b/>
          <w:color w:val="auto"/>
        </w:rPr>
        <w:t>OF A MAXIMUM OF</w:t>
      </w:r>
      <w:r w:rsidR="00305374" w:rsidRPr="00740C30">
        <w:rPr>
          <w:rFonts w:ascii="Century Gothic" w:eastAsia="Century Gothic" w:hAnsi="Century Gothic" w:cs="Century Gothic"/>
          <w:b/>
          <w:color w:val="auto"/>
        </w:rPr>
        <w:t xml:space="preserve"> SIX (6) PROFESSIONAL ENGINEERING SERVICES PROVIDERS FOR </w:t>
      </w:r>
      <w:r w:rsidR="00A3525B" w:rsidRPr="00740C30">
        <w:rPr>
          <w:rFonts w:ascii="Century Gothic" w:eastAsia="Century Gothic" w:hAnsi="Century Gothic" w:cs="Century Gothic"/>
          <w:b/>
          <w:color w:val="auto"/>
        </w:rPr>
        <w:t xml:space="preserve">PROVISION OF PROFESSIONAL SERVICES FOR WATER AND </w:t>
      </w:r>
      <w:r w:rsidR="004F4683" w:rsidRPr="00740C30">
        <w:rPr>
          <w:rFonts w:ascii="Century Gothic" w:eastAsia="Century Gothic" w:hAnsi="Century Gothic" w:cs="Century Gothic"/>
          <w:b/>
          <w:color w:val="auto"/>
        </w:rPr>
        <w:t>SANITATION</w:t>
      </w:r>
      <w:r w:rsidR="00A3525B" w:rsidRPr="00740C30">
        <w:rPr>
          <w:rFonts w:ascii="Century Gothic" w:eastAsia="Century Gothic" w:hAnsi="Century Gothic" w:cs="Century Gothic"/>
          <w:b/>
          <w:color w:val="auto"/>
        </w:rPr>
        <w:t xml:space="preserve"> SERVICES, FOR A PERIOD OF THREE (3) YEARS </w:t>
      </w:r>
    </w:p>
    <w:p w14:paraId="5B0C831E" w14:textId="757FCEEE" w:rsidR="00FA4E6A" w:rsidRPr="00740C30" w:rsidRDefault="00A3525B">
      <w:pPr>
        <w:pStyle w:val="Heading5"/>
        <w:shd w:val="clear" w:color="auto" w:fill="BFBFBF"/>
        <w:tabs>
          <w:tab w:val="center" w:pos="9355"/>
        </w:tabs>
        <w:spacing w:after="0" w:line="259" w:lineRule="auto"/>
        <w:ind w:left="-5" w:firstLine="0"/>
        <w:jc w:val="left"/>
        <w:rPr>
          <w:color w:val="auto"/>
        </w:rPr>
      </w:pPr>
      <w:r w:rsidRPr="00740C30">
        <w:rPr>
          <w:color w:val="auto"/>
        </w:rPr>
        <w:t>RS002</w:t>
      </w:r>
      <w:r w:rsidR="00A94771" w:rsidRPr="00740C30">
        <w:rPr>
          <w:color w:val="auto"/>
        </w:rPr>
        <w:t>4</w:t>
      </w:r>
      <w:r w:rsidRPr="00740C30">
        <w:rPr>
          <w:color w:val="auto"/>
        </w:rPr>
        <w:t xml:space="preserve">: PROFESSIONAL INDEMNITY INSURANCE </w:t>
      </w:r>
      <w:r w:rsidRPr="00740C30">
        <w:rPr>
          <w:color w:val="auto"/>
        </w:rPr>
        <w:tab/>
        <w:t xml:space="preserve"> </w:t>
      </w:r>
    </w:p>
    <w:p w14:paraId="0A0F00AD" w14:textId="77777777" w:rsidR="00FA4E6A" w:rsidRPr="00740C30" w:rsidRDefault="00A3525B">
      <w:pPr>
        <w:spacing w:after="38"/>
        <w:ind w:left="298"/>
        <w:rPr>
          <w:color w:val="auto"/>
        </w:rPr>
      </w:pPr>
      <w:r w:rsidRPr="00740C30">
        <w:rPr>
          <w:rFonts w:ascii="Arial" w:eastAsia="Arial" w:hAnsi="Arial" w:cs="Arial"/>
          <w:color w:val="auto"/>
          <w:sz w:val="18"/>
        </w:rPr>
        <w:t xml:space="preserve"> </w:t>
      </w:r>
    </w:p>
    <w:p w14:paraId="7C999A1A" w14:textId="77777777" w:rsidR="00FA4E6A" w:rsidRPr="00740C30" w:rsidRDefault="00A3525B">
      <w:pPr>
        <w:spacing w:after="4" w:line="268" w:lineRule="auto"/>
        <w:ind w:left="168" w:right="859" w:hanging="10"/>
        <w:jc w:val="both"/>
        <w:rPr>
          <w:color w:val="auto"/>
        </w:rPr>
      </w:pPr>
      <w:r w:rsidRPr="00740C30">
        <w:rPr>
          <w:rFonts w:ascii="Arial" w:eastAsia="Arial" w:hAnsi="Arial" w:cs="Arial"/>
          <w:color w:val="auto"/>
        </w:rPr>
        <w:t xml:space="preserve">The tenderer shall state below details of the professional indemnity insurance held by the tenderer. Where the tenderer is a joint venture, each party to the joint venture must submit details of their professional indemnity insurance. Proof of insurance must be appended to this schedule. </w:t>
      </w:r>
    </w:p>
    <w:p w14:paraId="2BB9CC8F" w14:textId="77777777" w:rsidR="00FA4E6A" w:rsidRPr="00740C30" w:rsidRDefault="00A3525B">
      <w:pPr>
        <w:spacing w:after="0"/>
        <w:ind w:left="298"/>
        <w:rPr>
          <w:color w:val="auto"/>
        </w:rPr>
      </w:pPr>
      <w:r w:rsidRPr="00740C30">
        <w:rPr>
          <w:rFonts w:ascii="Arial" w:eastAsia="Arial" w:hAnsi="Arial" w:cs="Arial"/>
          <w:color w:val="auto"/>
          <w:sz w:val="18"/>
        </w:rPr>
        <w:t xml:space="preserve"> </w:t>
      </w:r>
    </w:p>
    <w:tbl>
      <w:tblPr>
        <w:tblStyle w:val="TableGrid"/>
        <w:tblW w:w="10262" w:type="dxa"/>
        <w:tblInd w:w="84" w:type="dxa"/>
        <w:tblCellMar>
          <w:top w:w="157" w:type="dxa"/>
          <w:right w:w="3" w:type="dxa"/>
        </w:tblCellMar>
        <w:tblLook w:val="04A0" w:firstRow="1" w:lastRow="0" w:firstColumn="1" w:lastColumn="0" w:noHBand="0" w:noVBand="1"/>
      </w:tblPr>
      <w:tblGrid>
        <w:gridCol w:w="3692"/>
        <w:gridCol w:w="3240"/>
        <w:gridCol w:w="3330"/>
      </w:tblGrid>
      <w:tr w:rsidR="00740C30" w:rsidRPr="00740C30" w14:paraId="6D422DB9" w14:textId="77777777" w:rsidTr="007B7EF8">
        <w:trPr>
          <w:trHeight w:val="19"/>
        </w:trPr>
        <w:tc>
          <w:tcPr>
            <w:tcW w:w="3692" w:type="dxa"/>
            <w:tcBorders>
              <w:top w:val="single" w:sz="6" w:space="0" w:color="000000"/>
              <w:left w:val="single" w:sz="6" w:space="0" w:color="000000"/>
              <w:bottom w:val="single" w:sz="6" w:space="0" w:color="000000"/>
              <w:right w:val="nil"/>
            </w:tcBorders>
            <w:vAlign w:val="center"/>
          </w:tcPr>
          <w:p w14:paraId="11E96032" w14:textId="77777777" w:rsidR="00FA4E6A" w:rsidRPr="00740C30" w:rsidRDefault="00A3525B">
            <w:pPr>
              <w:jc w:val="right"/>
              <w:rPr>
                <w:color w:val="auto"/>
              </w:rPr>
            </w:pPr>
            <w:r w:rsidRPr="00740C30">
              <w:rPr>
                <w:rFonts w:ascii="Arial" w:eastAsia="Arial" w:hAnsi="Arial" w:cs="Arial"/>
                <w:b/>
                <w:color w:val="auto"/>
                <w:sz w:val="18"/>
              </w:rPr>
              <w:t>PROFE</w:t>
            </w:r>
          </w:p>
        </w:tc>
        <w:tc>
          <w:tcPr>
            <w:tcW w:w="6570" w:type="dxa"/>
            <w:gridSpan w:val="2"/>
            <w:tcBorders>
              <w:top w:val="single" w:sz="6" w:space="0" w:color="000000"/>
              <w:left w:val="nil"/>
              <w:bottom w:val="single" w:sz="6" w:space="0" w:color="000000"/>
              <w:right w:val="single" w:sz="6" w:space="0" w:color="000000"/>
            </w:tcBorders>
            <w:vAlign w:val="center"/>
          </w:tcPr>
          <w:p w14:paraId="411C1443" w14:textId="77777777" w:rsidR="00FA4E6A" w:rsidRPr="00740C30" w:rsidRDefault="00A3525B">
            <w:pPr>
              <w:ind w:left="-3"/>
              <w:rPr>
                <w:color w:val="auto"/>
              </w:rPr>
            </w:pPr>
            <w:r w:rsidRPr="00740C30">
              <w:rPr>
                <w:rFonts w:ascii="Arial" w:eastAsia="Arial" w:hAnsi="Arial" w:cs="Arial"/>
                <w:b/>
                <w:color w:val="auto"/>
                <w:sz w:val="18"/>
              </w:rPr>
              <w:t xml:space="preserve">SSIONAL INDEMNITY INSURANCE HELD </w:t>
            </w:r>
          </w:p>
        </w:tc>
      </w:tr>
      <w:tr w:rsidR="00740C30" w:rsidRPr="00740C30" w14:paraId="33D3E02B" w14:textId="77777777" w:rsidTr="007B7EF8">
        <w:trPr>
          <w:trHeight w:val="161"/>
        </w:trPr>
        <w:tc>
          <w:tcPr>
            <w:tcW w:w="3692" w:type="dxa"/>
            <w:tcBorders>
              <w:top w:val="single" w:sz="6" w:space="0" w:color="000000"/>
              <w:left w:val="single" w:sz="6" w:space="0" w:color="000000"/>
              <w:bottom w:val="single" w:sz="6" w:space="0" w:color="000000"/>
              <w:right w:val="single" w:sz="6" w:space="0" w:color="000000"/>
            </w:tcBorders>
          </w:tcPr>
          <w:p w14:paraId="371CAAE7" w14:textId="254249D9" w:rsidR="00FA4E6A" w:rsidRPr="00740C30" w:rsidRDefault="00A3525B" w:rsidP="007B7EF8">
            <w:pPr>
              <w:jc w:val="center"/>
              <w:rPr>
                <w:color w:val="auto"/>
              </w:rPr>
            </w:pPr>
            <w:r w:rsidRPr="00740C30">
              <w:rPr>
                <w:rFonts w:ascii="Arial" w:eastAsia="Arial" w:hAnsi="Arial" w:cs="Arial"/>
                <w:color w:val="auto"/>
                <w:sz w:val="18"/>
              </w:rPr>
              <w:t>NAME OF INSURED</w:t>
            </w:r>
          </w:p>
        </w:tc>
        <w:tc>
          <w:tcPr>
            <w:tcW w:w="3240" w:type="dxa"/>
            <w:tcBorders>
              <w:top w:val="single" w:sz="6" w:space="0" w:color="000000"/>
              <w:left w:val="single" w:sz="6" w:space="0" w:color="000000"/>
              <w:bottom w:val="single" w:sz="6" w:space="0" w:color="000000"/>
              <w:right w:val="single" w:sz="6" w:space="0" w:color="000000"/>
            </w:tcBorders>
          </w:tcPr>
          <w:p w14:paraId="48BFDF8F" w14:textId="59A0C78B" w:rsidR="00FA4E6A" w:rsidRPr="00740C30" w:rsidRDefault="00A3525B" w:rsidP="007B7EF8">
            <w:pPr>
              <w:rPr>
                <w:color w:val="auto"/>
              </w:rPr>
            </w:pPr>
            <w:r w:rsidRPr="00740C30">
              <w:rPr>
                <w:rFonts w:ascii="Arial" w:eastAsia="Arial" w:hAnsi="Arial" w:cs="Arial"/>
                <w:color w:val="auto"/>
                <w:sz w:val="18"/>
              </w:rPr>
              <w:t>NAME OF INSURER</w:t>
            </w:r>
          </w:p>
        </w:tc>
        <w:tc>
          <w:tcPr>
            <w:tcW w:w="3330" w:type="dxa"/>
            <w:tcBorders>
              <w:top w:val="single" w:sz="6" w:space="0" w:color="000000"/>
              <w:left w:val="single" w:sz="6" w:space="0" w:color="000000"/>
              <w:bottom w:val="single" w:sz="6" w:space="0" w:color="000000"/>
              <w:right w:val="single" w:sz="6" w:space="0" w:color="000000"/>
            </w:tcBorders>
          </w:tcPr>
          <w:p w14:paraId="03F046AC" w14:textId="0813F2BF" w:rsidR="00FA4E6A" w:rsidRPr="00740C30" w:rsidRDefault="00A3525B" w:rsidP="007B7EF8">
            <w:pPr>
              <w:rPr>
                <w:color w:val="auto"/>
              </w:rPr>
            </w:pPr>
            <w:r w:rsidRPr="00740C30">
              <w:rPr>
                <w:rFonts w:ascii="Arial" w:eastAsia="Arial" w:hAnsi="Arial" w:cs="Arial"/>
                <w:color w:val="auto"/>
                <w:sz w:val="18"/>
              </w:rPr>
              <w:t>LIMIT OF INDEMNITY IRO EACH CLAIM</w:t>
            </w:r>
          </w:p>
        </w:tc>
      </w:tr>
      <w:tr w:rsidR="00740C30" w:rsidRPr="00740C30" w14:paraId="5DE5AAA8" w14:textId="77777777" w:rsidTr="00767607">
        <w:trPr>
          <w:trHeight w:val="8357"/>
        </w:trPr>
        <w:tc>
          <w:tcPr>
            <w:tcW w:w="3692" w:type="dxa"/>
            <w:tcBorders>
              <w:top w:val="single" w:sz="6" w:space="0" w:color="000000"/>
              <w:left w:val="single" w:sz="6" w:space="0" w:color="000000"/>
              <w:bottom w:val="single" w:sz="6" w:space="0" w:color="000000"/>
              <w:right w:val="single" w:sz="6" w:space="0" w:color="000000"/>
            </w:tcBorders>
            <w:vAlign w:val="center"/>
          </w:tcPr>
          <w:p w14:paraId="624BA77D" w14:textId="77777777" w:rsidR="00FA4E6A" w:rsidRPr="00740C30" w:rsidRDefault="00A3525B">
            <w:pPr>
              <w:ind w:left="120"/>
              <w:rPr>
                <w:color w:val="auto"/>
              </w:rPr>
            </w:pPr>
            <w:r w:rsidRPr="00740C30">
              <w:rPr>
                <w:rFonts w:ascii="Arial" w:eastAsia="Arial" w:hAnsi="Arial" w:cs="Arial"/>
                <w:color w:val="auto"/>
                <w:sz w:val="18"/>
              </w:rPr>
              <w:t xml:space="preserve"> </w:t>
            </w:r>
          </w:p>
          <w:p w14:paraId="0B654666" w14:textId="77777777" w:rsidR="00FA4E6A" w:rsidRPr="00740C30" w:rsidRDefault="00A3525B">
            <w:pPr>
              <w:ind w:left="120"/>
              <w:rPr>
                <w:color w:val="auto"/>
              </w:rPr>
            </w:pPr>
            <w:r w:rsidRPr="00740C30">
              <w:rPr>
                <w:rFonts w:ascii="Arial" w:eastAsia="Arial" w:hAnsi="Arial" w:cs="Arial"/>
                <w:color w:val="auto"/>
                <w:sz w:val="18"/>
              </w:rPr>
              <w:t xml:space="preserve"> </w:t>
            </w:r>
          </w:p>
          <w:p w14:paraId="474A5E51" w14:textId="77777777" w:rsidR="00FA4E6A" w:rsidRPr="00740C30" w:rsidRDefault="00A3525B">
            <w:pPr>
              <w:ind w:left="120"/>
              <w:rPr>
                <w:color w:val="auto"/>
              </w:rPr>
            </w:pPr>
            <w:r w:rsidRPr="00740C30">
              <w:rPr>
                <w:rFonts w:ascii="Arial" w:eastAsia="Arial" w:hAnsi="Arial" w:cs="Arial"/>
                <w:color w:val="auto"/>
                <w:sz w:val="18"/>
              </w:rPr>
              <w:t xml:space="preserve"> </w:t>
            </w:r>
          </w:p>
          <w:p w14:paraId="0B112A29" w14:textId="77777777" w:rsidR="00FA4E6A" w:rsidRPr="00740C30" w:rsidRDefault="00A3525B">
            <w:pPr>
              <w:ind w:left="120"/>
              <w:rPr>
                <w:color w:val="auto"/>
              </w:rPr>
            </w:pPr>
            <w:r w:rsidRPr="00740C30">
              <w:rPr>
                <w:rFonts w:ascii="Arial" w:eastAsia="Arial" w:hAnsi="Arial" w:cs="Arial"/>
                <w:color w:val="auto"/>
                <w:sz w:val="18"/>
              </w:rPr>
              <w:t xml:space="preserve"> </w:t>
            </w:r>
          </w:p>
          <w:p w14:paraId="2C8B2D7A" w14:textId="77777777" w:rsidR="00FA4E6A" w:rsidRPr="00740C30" w:rsidRDefault="00A3525B">
            <w:pPr>
              <w:ind w:left="120"/>
              <w:rPr>
                <w:color w:val="auto"/>
              </w:rPr>
            </w:pPr>
            <w:r w:rsidRPr="00740C30">
              <w:rPr>
                <w:rFonts w:ascii="Arial" w:eastAsia="Arial" w:hAnsi="Arial" w:cs="Arial"/>
                <w:color w:val="auto"/>
                <w:sz w:val="18"/>
              </w:rPr>
              <w:t xml:space="preserve"> </w:t>
            </w:r>
          </w:p>
          <w:p w14:paraId="725C7F34" w14:textId="77777777" w:rsidR="00FA4E6A" w:rsidRPr="00740C30" w:rsidRDefault="00A3525B">
            <w:pPr>
              <w:ind w:left="120"/>
              <w:rPr>
                <w:color w:val="auto"/>
              </w:rPr>
            </w:pPr>
            <w:r w:rsidRPr="00740C30">
              <w:rPr>
                <w:rFonts w:ascii="Arial" w:eastAsia="Arial" w:hAnsi="Arial" w:cs="Arial"/>
                <w:color w:val="auto"/>
                <w:sz w:val="18"/>
              </w:rPr>
              <w:t xml:space="preserve"> </w:t>
            </w:r>
          </w:p>
          <w:p w14:paraId="6188DE95" w14:textId="77777777" w:rsidR="00FA4E6A" w:rsidRPr="00740C30" w:rsidRDefault="00A3525B">
            <w:pPr>
              <w:ind w:left="120"/>
              <w:rPr>
                <w:color w:val="auto"/>
              </w:rPr>
            </w:pPr>
            <w:r w:rsidRPr="00740C30">
              <w:rPr>
                <w:rFonts w:ascii="Arial" w:eastAsia="Arial" w:hAnsi="Arial" w:cs="Arial"/>
                <w:color w:val="auto"/>
                <w:sz w:val="18"/>
              </w:rPr>
              <w:t xml:space="preserve"> </w:t>
            </w:r>
          </w:p>
          <w:p w14:paraId="5ACFDB29" w14:textId="77777777" w:rsidR="00FA4E6A" w:rsidRPr="00740C30" w:rsidRDefault="00A3525B">
            <w:pPr>
              <w:ind w:left="120"/>
              <w:rPr>
                <w:color w:val="auto"/>
              </w:rPr>
            </w:pPr>
            <w:r w:rsidRPr="00740C30">
              <w:rPr>
                <w:rFonts w:ascii="Arial" w:eastAsia="Arial" w:hAnsi="Arial" w:cs="Arial"/>
                <w:color w:val="auto"/>
                <w:sz w:val="18"/>
              </w:rPr>
              <w:t xml:space="preserve"> </w:t>
            </w:r>
          </w:p>
          <w:p w14:paraId="73179659" w14:textId="77777777" w:rsidR="00FA4E6A" w:rsidRPr="00740C30" w:rsidRDefault="00A3525B">
            <w:pPr>
              <w:ind w:left="120"/>
              <w:rPr>
                <w:color w:val="auto"/>
              </w:rPr>
            </w:pPr>
            <w:r w:rsidRPr="00740C30">
              <w:rPr>
                <w:rFonts w:ascii="Arial" w:eastAsia="Arial" w:hAnsi="Arial" w:cs="Arial"/>
                <w:color w:val="auto"/>
                <w:sz w:val="18"/>
              </w:rPr>
              <w:t xml:space="preserve"> </w:t>
            </w:r>
          </w:p>
          <w:p w14:paraId="6AEFC818" w14:textId="77777777" w:rsidR="00FA4E6A" w:rsidRPr="00740C30" w:rsidRDefault="00A3525B">
            <w:pPr>
              <w:ind w:left="120"/>
              <w:rPr>
                <w:color w:val="auto"/>
              </w:rPr>
            </w:pPr>
            <w:r w:rsidRPr="00740C30">
              <w:rPr>
                <w:rFonts w:ascii="Arial" w:eastAsia="Arial" w:hAnsi="Arial" w:cs="Arial"/>
                <w:color w:val="auto"/>
                <w:sz w:val="18"/>
              </w:rPr>
              <w:t xml:space="preserve"> </w:t>
            </w:r>
          </w:p>
          <w:p w14:paraId="0BDC32FD" w14:textId="77777777" w:rsidR="00FA4E6A" w:rsidRPr="00740C30" w:rsidRDefault="00A3525B">
            <w:pPr>
              <w:ind w:left="120"/>
              <w:rPr>
                <w:color w:val="auto"/>
              </w:rPr>
            </w:pPr>
            <w:r w:rsidRPr="00740C30">
              <w:rPr>
                <w:rFonts w:ascii="Arial" w:eastAsia="Arial" w:hAnsi="Arial" w:cs="Arial"/>
                <w:color w:val="auto"/>
                <w:sz w:val="18"/>
              </w:rPr>
              <w:t xml:space="preserve"> </w:t>
            </w:r>
          </w:p>
          <w:p w14:paraId="199CC78A" w14:textId="77777777" w:rsidR="00FA4E6A" w:rsidRPr="00740C30" w:rsidRDefault="00A3525B">
            <w:pPr>
              <w:ind w:left="120"/>
              <w:rPr>
                <w:color w:val="auto"/>
              </w:rPr>
            </w:pPr>
            <w:r w:rsidRPr="00740C30">
              <w:rPr>
                <w:rFonts w:ascii="Arial" w:eastAsia="Arial" w:hAnsi="Arial" w:cs="Arial"/>
                <w:color w:val="auto"/>
                <w:sz w:val="18"/>
              </w:rPr>
              <w:t xml:space="preserve"> </w:t>
            </w:r>
          </w:p>
          <w:p w14:paraId="2E9FB261" w14:textId="77777777" w:rsidR="00FA4E6A" w:rsidRPr="00740C30" w:rsidRDefault="00A3525B">
            <w:pPr>
              <w:ind w:left="120"/>
              <w:rPr>
                <w:color w:val="auto"/>
              </w:rPr>
            </w:pPr>
            <w:r w:rsidRPr="00740C30">
              <w:rPr>
                <w:rFonts w:ascii="Arial" w:eastAsia="Arial" w:hAnsi="Arial" w:cs="Arial"/>
                <w:color w:val="auto"/>
                <w:sz w:val="18"/>
              </w:rPr>
              <w:t xml:space="preserve"> </w:t>
            </w:r>
          </w:p>
          <w:p w14:paraId="3F8B0463" w14:textId="77777777" w:rsidR="00FA4E6A" w:rsidRPr="00740C30" w:rsidRDefault="00A3525B">
            <w:pPr>
              <w:ind w:left="120"/>
              <w:rPr>
                <w:color w:val="auto"/>
              </w:rPr>
            </w:pPr>
            <w:r w:rsidRPr="00740C30">
              <w:rPr>
                <w:rFonts w:ascii="Arial" w:eastAsia="Arial" w:hAnsi="Arial" w:cs="Arial"/>
                <w:color w:val="auto"/>
                <w:sz w:val="18"/>
              </w:rPr>
              <w:t xml:space="preserve"> </w:t>
            </w:r>
          </w:p>
          <w:p w14:paraId="533418F0" w14:textId="77777777" w:rsidR="00FA4E6A" w:rsidRPr="00740C30" w:rsidRDefault="00A3525B">
            <w:pPr>
              <w:ind w:left="120"/>
              <w:rPr>
                <w:color w:val="auto"/>
              </w:rPr>
            </w:pPr>
            <w:r w:rsidRPr="00740C30">
              <w:rPr>
                <w:rFonts w:ascii="Arial" w:eastAsia="Arial" w:hAnsi="Arial" w:cs="Arial"/>
                <w:color w:val="auto"/>
                <w:sz w:val="18"/>
              </w:rPr>
              <w:t xml:space="preserve"> </w:t>
            </w:r>
          </w:p>
          <w:p w14:paraId="10AD9A43" w14:textId="77777777" w:rsidR="00FA4E6A" w:rsidRPr="00740C30" w:rsidRDefault="00A3525B">
            <w:pPr>
              <w:ind w:left="120"/>
              <w:rPr>
                <w:color w:val="auto"/>
              </w:rPr>
            </w:pPr>
            <w:r w:rsidRPr="00740C30">
              <w:rPr>
                <w:rFonts w:ascii="Arial" w:eastAsia="Arial" w:hAnsi="Arial" w:cs="Arial"/>
                <w:color w:val="auto"/>
                <w:sz w:val="18"/>
              </w:rPr>
              <w:t xml:space="preserve"> </w:t>
            </w:r>
          </w:p>
          <w:p w14:paraId="6F03C578" w14:textId="77777777" w:rsidR="00FA4E6A" w:rsidRPr="00740C30" w:rsidRDefault="00A3525B">
            <w:pPr>
              <w:ind w:left="120"/>
              <w:rPr>
                <w:color w:val="auto"/>
              </w:rPr>
            </w:pPr>
            <w:r w:rsidRPr="00740C30">
              <w:rPr>
                <w:rFonts w:ascii="Arial" w:eastAsia="Arial" w:hAnsi="Arial" w:cs="Arial"/>
                <w:color w:val="auto"/>
                <w:sz w:val="18"/>
              </w:rPr>
              <w:t xml:space="preserve"> </w:t>
            </w:r>
          </w:p>
          <w:p w14:paraId="7EBB7138" w14:textId="77777777" w:rsidR="00FA4E6A" w:rsidRPr="00740C30" w:rsidRDefault="00A3525B">
            <w:pPr>
              <w:ind w:left="120"/>
              <w:rPr>
                <w:color w:val="auto"/>
              </w:rPr>
            </w:pPr>
            <w:r w:rsidRPr="00740C30">
              <w:rPr>
                <w:rFonts w:ascii="Arial" w:eastAsia="Arial" w:hAnsi="Arial" w:cs="Arial"/>
                <w:color w:val="auto"/>
                <w:sz w:val="18"/>
              </w:rPr>
              <w:t xml:space="preserve"> </w:t>
            </w:r>
          </w:p>
          <w:p w14:paraId="77F36F72" w14:textId="77777777" w:rsidR="00FA4E6A" w:rsidRPr="00740C30" w:rsidRDefault="00A3525B">
            <w:pPr>
              <w:ind w:left="120"/>
              <w:rPr>
                <w:color w:val="auto"/>
              </w:rPr>
            </w:pPr>
            <w:r w:rsidRPr="00740C30">
              <w:rPr>
                <w:rFonts w:ascii="Arial" w:eastAsia="Arial" w:hAnsi="Arial" w:cs="Arial"/>
                <w:color w:val="auto"/>
                <w:sz w:val="18"/>
              </w:rPr>
              <w:t xml:space="preserve"> </w:t>
            </w:r>
          </w:p>
          <w:p w14:paraId="51075D3A" w14:textId="77777777" w:rsidR="00FA4E6A" w:rsidRPr="00740C30" w:rsidRDefault="00A3525B">
            <w:pPr>
              <w:ind w:left="120"/>
              <w:rPr>
                <w:color w:val="auto"/>
              </w:rPr>
            </w:pPr>
            <w:r w:rsidRPr="00740C30">
              <w:rPr>
                <w:rFonts w:ascii="Arial" w:eastAsia="Arial" w:hAnsi="Arial" w:cs="Arial"/>
                <w:color w:val="auto"/>
                <w:sz w:val="18"/>
              </w:rPr>
              <w:t xml:space="preserve"> </w:t>
            </w:r>
          </w:p>
          <w:p w14:paraId="22905ACE" w14:textId="77777777" w:rsidR="00FA4E6A" w:rsidRPr="00740C30" w:rsidRDefault="00A3525B">
            <w:pPr>
              <w:ind w:left="120"/>
              <w:rPr>
                <w:color w:val="auto"/>
              </w:rPr>
            </w:pPr>
            <w:r w:rsidRPr="00740C30">
              <w:rPr>
                <w:rFonts w:ascii="Arial" w:eastAsia="Arial" w:hAnsi="Arial" w:cs="Arial"/>
                <w:color w:val="auto"/>
                <w:sz w:val="18"/>
              </w:rPr>
              <w:t xml:space="preserve"> </w:t>
            </w:r>
          </w:p>
          <w:p w14:paraId="16F8576C" w14:textId="77777777" w:rsidR="00FA4E6A" w:rsidRPr="00740C30" w:rsidRDefault="00A3525B">
            <w:pPr>
              <w:ind w:left="120"/>
              <w:rPr>
                <w:color w:val="auto"/>
              </w:rPr>
            </w:pPr>
            <w:r w:rsidRPr="00740C30">
              <w:rPr>
                <w:rFonts w:ascii="Arial" w:eastAsia="Arial" w:hAnsi="Arial" w:cs="Arial"/>
                <w:color w:val="auto"/>
                <w:sz w:val="18"/>
              </w:rPr>
              <w:t xml:space="preserve"> </w:t>
            </w:r>
          </w:p>
          <w:p w14:paraId="503E81C1" w14:textId="77777777" w:rsidR="00FA4E6A" w:rsidRPr="00740C30" w:rsidRDefault="00A3525B">
            <w:pPr>
              <w:ind w:left="120"/>
              <w:rPr>
                <w:color w:val="auto"/>
              </w:rPr>
            </w:pPr>
            <w:r w:rsidRPr="00740C30">
              <w:rPr>
                <w:rFonts w:ascii="Arial" w:eastAsia="Arial" w:hAnsi="Arial" w:cs="Arial"/>
                <w:color w:val="auto"/>
                <w:sz w:val="18"/>
              </w:rPr>
              <w:t xml:space="preserve"> </w:t>
            </w:r>
          </w:p>
          <w:p w14:paraId="0904B9CF" w14:textId="77777777" w:rsidR="00FA4E6A" w:rsidRPr="00740C30" w:rsidRDefault="00A3525B">
            <w:pPr>
              <w:ind w:left="120"/>
              <w:rPr>
                <w:color w:val="auto"/>
              </w:rPr>
            </w:pPr>
            <w:r w:rsidRPr="00740C30">
              <w:rPr>
                <w:rFonts w:ascii="Arial" w:eastAsia="Arial" w:hAnsi="Arial" w:cs="Arial"/>
                <w:color w:val="auto"/>
                <w:sz w:val="18"/>
              </w:rPr>
              <w:t xml:space="preserve"> </w:t>
            </w:r>
          </w:p>
          <w:p w14:paraId="1558F4DF" w14:textId="77777777" w:rsidR="00FA4E6A" w:rsidRPr="00740C30" w:rsidRDefault="00A3525B">
            <w:pPr>
              <w:ind w:left="120"/>
              <w:rPr>
                <w:color w:val="auto"/>
              </w:rPr>
            </w:pPr>
            <w:r w:rsidRPr="00740C30">
              <w:rPr>
                <w:rFonts w:ascii="Arial" w:eastAsia="Arial" w:hAnsi="Arial" w:cs="Arial"/>
                <w:color w:val="auto"/>
                <w:sz w:val="18"/>
              </w:rPr>
              <w:t xml:space="preserve"> </w:t>
            </w:r>
          </w:p>
          <w:p w14:paraId="10B6CB1C" w14:textId="77777777" w:rsidR="00FA4E6A" w:rsidRPr="00740C30" w:rsidRDefault="00A3525B">
            <w:pPr>
              <w:ind w:left="120"/>
              <w:rPr>
                <w:color w:val="auto"/>
              </w:rPr>
            </w:pPr>
            <w:r w:rsidRPr="00740C30">
              <w:rPr>
                <w:rFonts w:ascii="Arial" w:eastAsia="Arial" w:hAnsi="Arial" w:cs="Arial"/>
                <w:color w:val="auto"/>
                <w:sz w:val="18"/>
              </w:rPr>
              <w:t xml:space="preserve"> </w:t>
            </w:r>
          </w:p>
          <w:p w14:paraId="4F9A9835" w14:textId="77777777" w:rsidR="00FA4E6A" w:rsidRPr="00740C30" w:rsidRDefault="00A3525B">
            <w:pPr>
              <w:ind w:left="120"/>
              <w:rPr>
                <w:color w:val="auto"/>
              </w:rPr>
            </w:pPr>
            <w:r w:rsidRPr="00740C30">
              <w:rPr>
                <w:rFonts w:ascii="Arial" w:eastAsia="Arial" w:hAnsi="Arial" w:cs="Arial"/>
                <w:color w:val="auto"/>
                <w:sz w:val="18"/>
              </w:rPr>
              <w:t xml:space="preserve"> </w:t>
            </w:r>
          </w:p>
          <w:p w14:paraId="78CE1B71" w14:textId="77777777" w:rsidR="00FA4E6A" w:rsidRPr="00740C30" w:rsidRDefault="00A3525B">
            <w:pPr>
              <w:ind w:left="120"/>
              <w:rPr>
                <w:color w:val="auto"/>
              </w:rPr>
            </w:pPr>
            <w:r w:rsidRPr="00740C30">
              <w:rPr>
                <w:rFonts w:ascii="Arial" w:eastAsia="Arial" w:hAnsi="Arial" w:cs="Arial"/>
                <w:color w:val="auto"/>
                <w:sz w:val="18"/>
              </w:rPr>
              <w:t xml:space="preserve"> </w:t>
            </w:r>
          </w:p>
          <w:p w14:paraId="15FFB75D" w14:textId="77777777" w:rsidR="00FA4E6A" w:rsidRPr="00740C30" w:rsidRDefault="00A3525B">
            <w:pPr>
              <w:ind w:left="120"/>
              <w:rPr>
                <w:color w:val="auto"/>
              </w:rPr>
            </w:pPr>
            <w:r w:rsidRPr="00740C30">
              <w:rPr>
                <w:rFonts w:ascii="Arial" w:eastAsia="Arial" w:hAnsi="Arial" w:cs="Arial"/>
                <w:color w:val="auto"/>
                <w:sz w:val="18"/>
              </w:rPr>
              <w:t xml:space="preserve"> </w:t>
            </w:r>
          </w:p>
          <w:p w14:paraId="0E2A2143" w14:textId="77777777" w:rsidR="00FA4E6A" w:rsidRPr="00740C30" w:rsidRDefault="00A3525B">
            <w:pPr>
              <w:ind w:left="120"/>
              <w:rPr>
                <w:color w:val="auto"/>
              </w:rPr>
            </w:pPr>
            <w:r w:rsidRPr="00740C30">
              <w:rPr>
                <w:rFonts w:ascii="Arial" w:eastAsia="Arial" w:hAnsi="Arial" w:cs="Arial"/>
                <w:color w:val="auto"/>
                <w:sz w:val="18"/>
              </w:rPr>
              <w:t xml:space="preserve"> </w:t>
            </w:r>
          </w:p>
          <w:p w14:paraId="014ABCD8" w14:textId="77777777" w:rsidR="00FA4E6A" w:rsidRPr="00740C30" w:rsidRDefault="00A3525B">
            <w:pPr>
              <w:ind w:left="120"/>
              <w:rPr>
                <w:color w:val="auto"/>
              </w:rPr>
            </w:pPr>
            <w:r w:rsidRPr="00740C30">
              <w:rPr>
                <w:rFonts w:ascii="Arial" w:eastAsia="Arial" w:hAnsi="Arial" w:cs="Arial"/>
                <w:color w:val="auto"/>
                <w:sz w:val="18"/>
              </w:rPr>
              <w:t xml:space="preserve"> </w:t>
            </w:r>
          </w:p>
        </w:tc>
        <w:tc>
          <w:tcPr>
            <w:tcW w:w="3240" w:type="dxa"/>
            <w:tcBorders>
              <w:top w:val="single" w:sz="6" w:space="0" w:color="000000"/>
              <w:left w:val="single" w:sz="6" w:space="0" w:color="000000"/>
              <w:bottom w:val="single" w:sz="6" w:space="0" w:color="000000"/>
              <w:right w:val="single" w:sz="6" w:space="0" w:color="000000"/>
            </w:tcBorders>
          </w:tcPr>
          <w:p w14:paraId="2B3B521B" w14:textId="77777777" w:rsidR="00FA4E6A" w:rsidRPr="00740C30" w:rsidRDefault="00A3525B">
            <w:pPr>
              <w:ind w:left="120"/>
              <w:rPr>
                <w:color w:val="auto"/>
              </w:rPr>
            </w:pPr>
            <w:r w:rsidRPr="00740C30">
              <w:rPr>
                <w:rFonts w:ascii="Arial" w:eastAsia="Arial" w:hAnsi="Arial" w:cs="Arial"/>
                <w:color w:val="auto"/>
                <w:sz w:val="18"/>
              </w:rPr>
              <w:t xml:space="preserve"> </w:t>
            </w:r>
          </w:p>
        </w:tc>
        <w:tc>
          <w:tcPr>
            <w:tcW w:w="3330" w:type="dxa"/>
            <w:tcBorders>
              <w:top w:val="single" w:sz="6" w:space="0" w:color="000000"/>
              <w:left w:val="single" w:sz="6" w:space="0" w:color="000000"/>
              <w:bottom w:val="single" w:sz="6" w:space="0" w:color="000000"/>
              <w:right w:val="single" w:sz="6" w:space="0" w:color="000000"/>
            </w:tcBorders>
          </w:tcPr>
          <w:p w14:paraId="1DC9B306" w14:textId="59E6177E" w:rsidR="00FA4E6A" w:rsidRPr="00740C30" w:rsidRDefault="00FA4E6A" w:rsidP="007B7EF8">
            <w:pPr>
              <w:rPr>
                <w:color w:val="auto"/>
              </w:rPr>
            </w:pPr>
          </w:p>
        </w:tc>
      </w:tr>
    </w:tbl>
    <w:p w14:paraId="3DCBF126" w14:textId="5978116E" w:rsidR="00FA4E6A" w:rsidRPr="00740C30" w:rsidRDefault="00A3525B" w:rsidP="00767607">
      <w:pPr>
        <w:spacing w:after="0"/>
        <w:rPr>
          <w:color w:val="auto"/>
        </w:rPr>
      </w:pPr>
      <w:r w:rsidRPr="00740C30">
        <w:rPr>
          <w:rFonts w:ascii="Century Gothic" w:eastAsia="Century Gothic" w:hAnsi="Century Gothic" w:cs="Century Gothic"/>
          <w:b/>
          <w:color w:val="auto"/>
          <w:sz w:val="28"/>
        </w:rPr>
        <w:t xml:space="preserve">  </w:t>
      </w:r>
    </w:p>
    <w:p w14:paraId="613D256D" w14:textId="00FADE76" w:rsidR="00F2082A" w:rsidRPr="00740C30" w:rsidRDefault="00A3525B" w:rsidP="007B7EF8">
      <w:pPr>
        <w:spacing w:after="3"/>
        <w:ind w:right="460"/>
        <w:rPr>
          <w:color w:val="auto"/>
        </w:rPr>
      </w:pPr>
      <w:r w:rsidRPr="00740C30">
        <w:rPr>
          <w:rFonts w:ascii="Arial" w:eastAsia="Arial" w:hAnsi="Arial" w:cs="Arial"/>
          <w:color w:val="auto"/>
        </w:rPr>
        <w:t>SIGNED BY TENDERER:.........................................................................................................................</w:t>
      </w:r>
    </w:p>
    <w:p w14:paraId="038FDC38" w14:textId="77777777" w:rsidR="00562FDB" w:rsidRPr="00740C30" w:rsidRDefault="00562FDB">
      <w:pPr>
        <w:spacing w:after="3"/>
        <w:ind w:left="1595" w:right="2174" w:hanging="10"/>
        <w:jc w:val="center"/>
        <w:rPr>
          <w:rFonts w:ascii="Century Gothic" w:eastAsia="Century Gothic" w:hAnsi="Century Gothic" w:cs="Century Gothic"/>
          <w:b/>
          <w:color w:val="auto"/>
          <w:sz w:val="28"/>
          <w:u w:val="single" w:color="000000"/>
        </w:rPr>
      </w:pPr>
    </w:p>
    <w:p w14:paraId="6D120196" w14:textId="24B6600F" w:rsidR="00FA4E6A" w:rsidRPr="00740C30" w:rsidRDefault="00305374">
      <w:pPr>
        <w:spacing w:after="3"/>
        <w:ind w:left="1595" w:right="2174" w:hanging="10"/>
        <w:jc w:val="center"/>
        <w:rPr>
          <w:color w:val="auto"/>
        </w:rPr>
      </w:pPr>
      <w:r w:rsidRPr="00740C30">
        <w:rPr>
          <w:rFonts w:ascii="Century Gothic" w:eastAsia="Century Gothic" w:hAnsi="Century Gothic" w:cs="Century Gothic"/>
          <w:b/>
          <w:color w:val="auto"/>
          <w:sz w:val="28"/>
          <w:u w:val="single" w:color="000000"/>
        </w:rPr>
        <w:t>MASILONYANA LOCAL MUNICIPALITY</w:t>
      </w:r>
    </w:p>
    <w:p w14:paraId="66D3BEF7" w14:textId="77777777" w:rsidR="00FA4E6A" w:rsidRPr="00740C30" w:rsidRDefault="00A3525B">
      <w:pPr>
        <w:spacing w:after="0"/>
        <w:ind w:right="344"/>
        <w:jc w:val="center"/>
        <w:rPr>
          <w:color w:val="auto"/>
        </w:rPr>
      </w:pPr>
      <w:r w:rsidRPr="00740C30">
        <w:rPr>
          <w:rFonts w:ascii="Arial" w:eastAsia="Arial" w:hAnsi="Arial" w:cs="Arial"/>
          <w:b/>
          <w:color w:val="auto"/>
          <w:sz w:val="28"/>
        </w:rPr>
        <w:t xml:space="preserve"> </w:t>
      </w:r>
    </w:p>
    <w:p w14:paraId="3973B196" w14:textId="7FE4502A" w:rsidR="00FA4E6A" w:rsidRPr="00740C30" w:rsidRDefault="00F274FA">
      <w:pPr>
        <w:spacing w:after="82" w:line="254" w:lineRule="auto"/>
        <w:ind w:left="164" w:right="572" w:hanging="10"/>
        <w:jc w:val="both"/>
        <w:rPr>
          <w:color w:val="auto"/>
        </w:rPr>
      </w:pPr>
      <w:r w:rsidRPr="00740C30">
        <w:rPr>
          <w:rFonts w:ascii="Century Gothic" w:eastAsia="Century Gothic" w:hAnsi="Century Gothic" w:cs="Century Gothic"/>
          <w:b/>
          <w:color w:val="auto"/>
          <w:szCs w:val="22"/>
        </w:rPr>
        <w:t>RE-ADVERTISEMENT:</w:t>
      </w:r>
      <w:r w:rsidRPr="00740C30">
        <w:rPr>
          <w:rFonts w:ascii="Century Gothic" w:eastAsia="Century Gothic" w:hAnsi="Century Gothic" w:cs="Century Gothic"/>
          <w:b/>
          <w:color w:val="auto"/>
          <w:sz w:val="24"/>
        </w:rPr>
        <w:t xml:space="preserve"> </w:t>
      </w:r>
      <w:r w:rsidR="00305374" w:rsidRPr="00740C30">
        <w:rPr>
          <w:rFonts w:ascii="Century Gothic" w:eastAsia="Century Gothic" w:hAnsi="Century Gothic" w:cs="Century Gothic"/>
          <w:b/>
          <w:color w:val="auto"/>
        </w:rPr>
        <w:t xml:space="preserve">APPOINTMENT OF PANEL </w:t>
      </w:r>
      <w:r w:rsidR="00C36173" w:rsidRPr="00740C30">
        <w:rPr>
          <w:rFonts w:ascii="Century Gothic" w:eastAsia="Century Gothic" w:hAnsi="Century Gothic" w:cs="Century Gothic"/>
          <w:b/>
          <w:color w:val="auto"/>
        </w:rPr>
        <w:t>OF A MAXIMUM OF</w:t>
      </w:r>
      <w:r w:rsidR="00305374" w:rsidRPr="00740C30">
        <w:rPr>
          <w:rFonts w:ascii="Century Gothic" w:eastAsia="Century Gothic" w:hAnsi="Century Gothic" w:cs="Century Gothic"/>
          <w:b/>
          <w:color w:val="auto"/>
        </w:rPr>
        <w:t xml:space="preserve"> SIX (6) PROFESSIONAL ENGINEERING SERVICES PROVIDERS FOR PROVISION OF PROFESSIONAL SERVICES FOR WATER AND </w:t>
      </w:r>
      <w:r w:rsidR="004F4683" w:rsidRPr="00740C30">
        <w:rPr>
          <w:rFonts w:ascii="Century Gothic" w:eastAsia="Century Gothic" w:hAnsi="Century Gothic" w:cs="Century Gothic"/>
          <w:b/>
          <w:color w:val="auto"/>
        </w:rPr>
        <w:t>SANITATION</w:t>
      </w:r>
      <w:r w:rsidR="00305374" w:rsidRPr="00740C30">
        <w:rPr>
          <w:rFonts w:ascii="Century Gothic" w:eastAsia="Century Gothic" w:hAnsi="Century Gothic" w:cs="Century Gothic"/>
          <w:b/>
          <w:color w:val="auto"/>
        </w:rPr>
        <w:t xml:space="preserve"> SERVICES, FOR A PERIOD OF THREE (3) YEARS. </w:t>
      </w:r>
    </w:p>
    <w:p w14:paraId="2670890E" w14:textId="77777777" w:rsidR="00FA4E6A" w:rsidRPr="00740C30" w:rsidRDefault="00A3525B">
      <w:pPr>
        <w:spacing w:after="60"/>
        <w:ind w:left="298"/>
        <w:rPr>
          <w:color w:val="auto"/>
        </w:rPr>
      </w:pPr>
      <w:r w:rsidRPr="00740C30">
        <w:rPr>
          <w:rFonts w:ascii="Arial" w:eastAsia="Arial" w:hAnsi="Arial" w:cs="Arial"/>
          <w:b/>
          <w:color w:val="auto"/>
          <w:sz w:val="16"/>
        </w:rPr>
        <w:t xml:space="preserve"> </w:t>
      </w:r>
    </w:p>
    <w:p w14:paraId="4646B574" w14:textId="2FA4FBFC" w:rsidR="00FA4E6A" w:rsidRPr="00740C30" w:rsidRDefault="00A3525B">
      <w:pPr>
        <w:pStyle w:val="Heading5"/>
        <w:shd w:val="clear" w:color="auto" w:fill="D9D9D9"/>
        <w:spacing w:line="250" w:lineRule="auto"/>
        <w:ind w:left="164" w:right="934"/>
        <w:jc w:val="left"/>
        <w:rPr>
          <w:color w:val="auto"/>
        </w:rPr>
      </w:pPr>
      <w:r w:rsidRPr="00740C30">
        <w:rPr>
          <w:color w:val="auto"/>
          <w:sz w:val="24"/>
        </w:rPr>
        <w:t>RS00</w:t>
      </w:r>
      <w:r w:rsidR="00A94771" w:rsidRPr="00740C30">
        <w:rPr>
          <w:color w:val="auto"/>
          <w:sz w:val="24"/>
        </w:rPr>
        <w:t>25</w:t>
      </w:r>
      <w:r w:rsidRPr="00740C30">
        <w:rPr>
          <w:color w:val="auto"/>
          <w:sz w:val="24"/>
        </w:rPr>
        <w:t>: ISO 9001: 20</w:t>
      </w:r>
      <w:r w:rsidR="00AF7C49" w:rsidRPr="00740C30">
        <w:rPr>
          <w:color w:val="auto"/>
          <w:sz w:val="24"/>
        </w:rPr>
        <w:t>15</w:t>
      </w:r>
      <w:r w:rsidRPr="00740C30">
        <w:rPr>
          <w:color w:val="auto"/>
          <w:sz w:val="24"/>
        </w:rPr>
        <w:t xml:space="preserve"> CERTIFICATION </w:t>
      </w:r>
    </w:p>
    <w:p w14:paraId="21ABF50A" w14:textId="77777777" w:rsidR="00FA4E6A" w:rsidRPr="00740C30" w:rsidRDefault="00A3525B">
      <w:pPr>
        <w:spacing w:after="21"/>
        <w:ind w:right="372"/>
        <w:jc w:val="center"/>
        <w:rPr>
          <w:color w:val="auto"/>
        </w:rPr>
      </w:pPr>
      <w:r w:rsidRPr="00740C30">
        <w:rPr>
          <w:rFonts w:ascii="Arial" w:eastAsia="Arial" w:hAnsi="Arial" w:cs="Arial"/>
          <w:b/>
          <w:color w:val="auto"/>
          <w:sz w:val="18"/>
        </w:rPr>
        <w:t xml:space="preserve"> </w:t>
      </w:r>
    </w:p>
    <w:p w14:paraId="5CE44890" w14:textId="339FBB67" w:rsidR="00FA4E6A" w:rsidRPr="00740C30" w:rsidRDefault="00A3525B">
      <w:pPr>
        <w:spacing w:after="4" w:line="268" w:lineRule="auto"/>
        <w:ind w:left="168" w:right="51" w:hanging="10"/>
        <w:jc w:val="both"/>
        <w:rPr>
          <w:color w:val="auto"/>
        </w:rPr>
      </w:pPr>
      <w:r w:rsidRPr="00740C30">
        <w:rPr>
          <w:rFonts w:ascii="Arial" w:eastAsia="Arial" w:hAnsi="Arial" w:cs="Arial"/>
          <w:color w:val="auto"/>
        </w:rPr>
        <w:t>If applicable, the tenderer shall append proof of their ISO 9001:20</w:t>
      </w:r>
      <w:r w:rsidR="00AF7C49" w:rsidRPr="00740C30">
        <w:rPr>
          <w:rFonts w:ascii="Arial" w:eastAsia="Arial" w:hAnsi="Arial" w:cs="Arial"/>
          <w:color w:val="auto"/>
        </w:rPr>
        <w:t>15</w:t>
      </w:r>
      <w:r w:rsidRPr="00740C30">
        <w:rPr>
          <w:rFonts w:ascii="Arial" w:eastAsia="Arial" w:hAnsi="Arial" w:cs="Arial"/>
          <w:color w:val="auto"/>
        </w:rPr>
        <w:t xml:space="preserve"> certification to this schedule. </w:t>
      </w:r>
    </w:p>
    <w:p w14:paraId="3CC0A48A" w14:textId="77777777" w:rsidR="00FA4E6A" w:rsidRPr="00740C30" w:rsidRDefault="00A3525B">
      <w:pPr>
        <w:spacing w:after="19"/>
        <w:ind w:left="154"/>
        <w:rPr>
          <w:color w:val="auto"/>
        </w:rPr>
      </w:pPr>
      <w:r w:rsidRPr="00740C30">
        <w:rPr>
          <w:rFonts w:ascii="Arial" w:eastAsia="Arial" w:hAnsi="Arial" w:cs="Arial"/>
          <w:color w:val="auto"/>
        </w:rPr>
        <w:t xml:space="preserve"> </w:t>
      </w:r>
    </w:p>
    <w:p w14:paraId="45750F02" w14:textId="0114A24B" w:rsidR="00FA4E6A" w:rsidRPr="00740C30" w:rsidRDefault="00A3525B">
      <w:pPr>
        <w:spacing w:after="4" w:line="268" w:lineRule="auto"/>
        <w:ind w:left="168" w:right="575" w:hanging="10"/>
        <w:jc w:val="both"/>
        <w:rPr>
          <w:color w:val="auto"/>
        </w:rPr>
      </w:pPr>
      <w:r w:rsidRPr="00740C30">
        <w:rPr>
          <w:rFonts w:ascii="Arial" w:eastAsia="Arial" w:hAnsi="Arial" w:cs="Arial"/>
          <w:color w:val="auto"/>
        </w:rPr>
        <w:t>Ten tender evaluation points for quality will be awarded to tenderers who are ISO 9001:20</w:t>
      </w:r>
      <w:r w:rsidR="00AF7C49" w:rsidRPr="00740C30">
        <w:rPr>
          <w:rFonts w:ascii="Arial" w:eastAsia="Arial" w:hAnsi="Arial" w:cs="Arial"/>
          <w:color w:val="auto"/>
        </w:rPr>
        <w:t>15</w:t>
      </w:r>
      <w:r w:rsidRPr="00740C30">
        <w:rPr>
          <w:rFonts w:ascii="Arial" w:eastAsia="Arial" w:hAnsi="Arial" w:cs="Arial"/>
          <w:color w:val="auto"/>
        </w:rPr>
        <w:t xml:space="preserve"> certified.  Where the entity tendering is a joint venture, provided one of the parties is ISO 9001:20</w:t>
      </w:r>
      <w:r w:rsidR="00AF7C49" w:rsidRPr="00740C30">
        <w:rPr>
          <w:rFonts w:ascii="Arial" w:eastAsia="Arial" w:hAnsi="Arial" w:cs="Arial"/>
          <w:color w:val="auto"/>
        </w:rPr>
        <w:t>15</w:t>
      </w:r>
      <w:r w:rsidRPr="00740C30">
        <w:rPr>
          <w:rFonts w:ascii="Arial" w:eastAsia="Arial" w:hAnsi="Arial" w:cs="Arial"/>
          <w:color w:val="auto"/>
        </w:rPr>
        <w:t xml:space="preserve"> certified, and it has been indicated on the work plan submitted that that party will take responsible for quality management, then the joint venture will be awarded 5 tender evaluation points in this respect. </w:t>
      </w:r>
    </w:p>
    <w:p w14:paraId="36CDA781" w14:textId="77777777" w:rsidR="00FA4E6A" w:rsidRPr="00740C30" w:rsidRDefault="00A3525B">
      <w:pPr>
        <w:spacing w:after="0"/>
        <w:ind w:left="298"/>
        <w:rPr>
          <w:color w:val="auto"/>
        </w:rPr>
      </w:pPr>
      <w:r w:rsidRPr="00740C30">
        <w:rPr>
          <w:rFonts w:ascii="Arial" w:eastAsia="Arial" w:hAnsi="Arial" w:cs="Arial"/>
          <w:color w:val="auto"/>
          <w:sz w:val="18"/>
        </w:rPr>
        <w:t xml:space="preserve"> </w:t>
      </w:r>
    </w:p>
    <w:p w14:paraId="0A9FC94C" w14:textId="77777777" w:rsidR="00FA4E6A" w:rsidRPr="00740C30" w:rsidRDefault="00A3525B">
      <w:pPr>
        <w:spacing w:after="0"/>
        <w:ind w:left="298"/>
        <w:rPr>
          <w:color w:val="auto"/>
        </w:rPr>
      </w:pPr>
      <w:r w:rsidRPr="00740C30">
        <w:rPr>
          <w:rFonts w:ascii="Arial" w:eastAsia="Arial" w:hAnsi="Arial" w:cs="Arial"/>
          <w:color w:val="auto"/>
          <w:sz w:val="18"/>
        </w:rPr>
        <w:t xml:space="preserve"> </w:t>
      </w:r>
    </w:p>
    <w:p w14:paraId="2EFA1C63" w14:textId="77777777" w:rsidR="00FA4E6A" w:rsidRPr="00740C30" w:rsidRDefault="00A3525B">
      <w:pPr>
        <w:spacing w:after="0"/>
        <w:ind w:left="298"/>
        <w:rPr>
          <w:color w:val="auto"/>
        </w:rPr>
      </w:pPr>
      <w:r w:rsidRPr="00740C30">
        <w:rPr>
          <w:rFonts w:ascii="Arial" w:eastAsia="Arial" w:hAnsi="Arial" w:cs="Arial"/>
          <w:color w:val="auto"/>
          <w:sz w:val="18"/>
        </w:rPr>
        <w:t xml:space="preserve"> </w:t>
      </w:r>
    </w:p>
    <w:p w14:paraId="4C1FC925" w14:textId="77777777" w:rsidR="00FA4E6A" w:rsidRPr="00740C30" w:rsidRDefault="00A3525B">
      <w:pPr>
        <w:spacing w:after="0"/>
        <w:ind w:left="298"/>
        <w:rPr>
          <w:color w:val="auto"/>
        </w:rPr>
      </w:pPr>
      <w:r w:rsidRPr="00740C30">
        <w:rPr>
          <w:rFonts w:ascii="Arial" w:eastAsia="Arial" w:hAnsi="Arial" w:cs="Arial"/>
          <w:b/>
          <w:color w:val="auto"/>
          <w:sz w:val="18"/>
        </w:rPr>
        <w:t xml:space="preserve"> </w:t>
      </w:r>
    </w:p>
    <w:p w14:paraId="7A747FB5" w14:textId="77777777" w:rsidR="00FA4E6A" w:rsidRPr="00740C30" w:rsidRDefault="00A3525B">
      <w:pPr>
        <w:spacing w:after="0"/>
        <w:ind w:left="298"/>
        <w:rPr>
          <w:color w:val="auto"/>
        </w:rPr>
      </w:pPr>
      <w:r w:rsidRPr="00740C30">
        <w:rPr>
          <w:rFonts w:ascii="Arial" w:eastAsia="Arial" w:hAnsi="Arial" w:cs="Arial"/>
          <w:b/>
          <w:color w:val="auto"/>
          <w:sz w:val="18"/>
        </w:rPr>
        <w:t xml:space="preserve"> </w:t>
      </w:r>
    </w:p>
    <w:p w14:paraId="625438D7" w14:textId="77777777" w:rsidR="00FA4E6A" w:rsidRPr="00740C30" w:rsidRDefault="00A3525B">
      <w:pPr>
        <w:spacing w:after="0"/>
        <w:ind w:left="298"/>
        <w:rPr>
          <w:color w:val="auto"/>
        </w:rPr>
      </w:pPr>
      <w:r w:rsidRPr="00740C30">
        <w:rPr>
          <w:rFonts w:ascii="Arial" w:eastAsia="Arial" w:hAnsi="Arial" w:cs="Arial"/>
          <w:b/>
          <w:color w:val="auto"/>
          <w:sz w:val="18"/>
        </w:rPr>
        <w:t xml:space="preserve"> </w:t>
      </w:r>
    </w:p>
    <w:p w14:paraId="54157422" w14:textId="77777777" w:rsidR="00FA4E6A" w:rsidRPr="00740C30" w:rsidRDefault="00A3525B">
      <w:pPr>
        <w:spacing w:after="0"/>
        <w:ind w:left="298"/>
        <w:rPr>
          <w:color w:val="auto"/>
        </w:rPr>
      </w:pPr>
      <w:r w:rsidRPr="00740C30">
        <w:rPr>
          <w:rFonts w:ascii="Arial" w:eastAsia="Arial" w:hAnsi="Arial" w:cs="Arial"/>
          <w:b/>
          <w:color w:val="auto"/>
          <w:sz w:val="18"/>
        </w:rPr>
        <w:t xml:space="preserve"> </w:t>
      </w:r>
    </w:p>
    <w:p w14:paraId="561528FF" w14:textId="77777777" w:rsidR="00FA4E6A" w:rsidRPr="00740C30" w:rsidRDefault="00A3525B">
      <w:pPr>
        <w:spacing w:after="0"/>
        <w:ind w:left="298"/>
        <w:rPr>
          <w:color w:val="auto"/>
        </w:rPr>
      </w:pPr>
      <w:r w:rsidRPr="00740C30">
        <w:rPr>
          <w:rFonts w:ascii="Arial" w:eastAsia="Arial" w:hAnsi="Arial" w:cs="Arial"/>
          <w:b/>
          <w:color w:val="auto"/>
          <w:sz w:val="18"/>
        </w:rPr>
        <w:t xml:space="preserve"> </w:t>
      </w:r>
    </w:p>
    <w:p w14:paraId="04D2A704" w14:textId="77777777" w:rsidR="00FA4E6A" w:rsidRPr="00740C30" w:rsidRDefault="00A3525B">
      <w:pPr>
        <w:spacing w:after="0"/>
        <w:ind w:left="298"/>
        <w:rPr>
          <w:color w:val="auto"/>
        </w:rPr>
      </w:pPr>
      <w:r w:rsidRPr="00740C30">
        <w:rPr>
          <w:rFonts w:ascii="Arial" w:eastAsia="Arial" w:hAnsi="Arial" w:cs="Arial"/>
          <w:b/>
          <w:color w:val="auto"/>
          <w:sz w:val="18"/>
        </w:rPr>
        <w:t xml:space="preserve"> </w:t>
      </w:r>
    </w:p>
    <w:p w14:paraId="205DF8E8" w14:textId="77777777" w:rsidR="00FA4E6A" w:rsidRPr="00740C30" w:rsidRDefault="00A3525B">
      <w:pPr>
        <w:spacing w:after="0"/>
        <w:ind w:left="298"/>
        <w:rPr>
          <w:color w:val="auto"/>
        </w:rPr>
      </w:pPr>
      <w:r w:rsidRPr="00740C30">
        <w:rPr>
          <w:rFonts w:ascii="Arial" w:eastAsia="Arial" w:hAnsi="Arial" w:cs="Arial"/>
          <w:b/>
          <w:color w:val="auto"/>
          <w:sz w:val="18"/>
        </w:rPr>
        <w:t xml:space="preserve"> </w:t>
      </w:r>
    </w:p>
    <w:p w14:paraId="50229573" w14:textId="77777777" w:rsidR="00FA4E6A" w:rsidRPr="00740C30" w:rsidRDefault="00A3525B">
      <w:pPr>
        <w:spacing w:after="0"/>
        <w:ind w:left="298"/>
        <w:rPr>
          <w:color w:val="auto"/>
        </w:rPr>
      </w:pPr>
      <w:r w:rsidRPr="00740C30">
        <w:rPr>
          <w:rFonts w:ascii="Arial" w:eastAsia="Arial" w:hAnsi="Arial" w:cs="Arial"/>
          <w:b/>
          <w:color w:val="auto"/>
          <w:sz w:val="18"/>
        </w:rPr>
        <w:t xml:space="preserve"> </w:t>
      </w:r>
    </w:p>
    <w:p w14:paraId="59CC4D52" w14:textId="77777777" w:rsidR="00FA4E6A" w:rsidRPr="00740C30" w:rsidRDefault="00A3525B">
      <w:pPr>
        <w:spacing w:after="0"/>
        <w:ind w:left="298"/>
        <w:rPr>
          <w:color w:val="auto"/>
        </w:rPr>
      </w:pPr>
      <w:r w:rsidRPr="00740C30">
        <w:rPr>
          <w:rFonts w:ascii="Arial" w:eastAsia="Arial" w:hAnsi="Arial" w:cs="Arial"/>
          <w:b/>
          <w:color w:val="auto"/>
          <w:sz w:val="18"/>
        </w:rPr>
        <w:t xml:space="preserve"> </w:t>
      </w:r>
    </w:p>
    <w:p w14:paraId="0DBF15E3" w14:textId="77777777" w:rsidR="00FA4E6A" w:rsidRPr="00740C30" w:rsidRDefault="00A3525B">
      <w:pPr>
        <w:spacing w:after="0"/>
        <w:ind w:left="298"/>
        <w:rPr>
          <w:color w:val="auto"/>
        </w:rPr>
      </w:pPr>
      <w:r w:rsidRPr="00740C30">
        <w:rPr>
          <w:rFonts w:ascii="Arial" w:eastAsia="Arial" w:hAnsi="Arial" w:cs="Arial"/>
          <w:b/>
          <w:color w:val="auto"/>
          <w:sz w:val="18"/>
        </w:rPr>
        <w:t xml:space="preserve"> </w:t>
      </w:r>
    </w:p>
    <w:p w14:paraId="76B769CC" w14:textId="77777777" w:rsidR="00FA4E6A" w:rsidRPr="00740C30" w:rsidRDefault="00A3525B">
      <w:pPr>
        <w:spacing w:after="0"/>
        <w:ind w:left="298"/>
        <w:rPr>
          <w:color w:val="auto"/>
        </w:rPr>
      </w:pPr>
      <w:r w:rsidRPr="00740C30">
        <w:rPr>
          <w:rFonts w:ascii="Arial" w:eastAsia="Arial" w:hAnsi="Arial" w:cs="Arial"/>
          <w:b/>
          <w:color w:val="auto"/>
          <w:sz w:val="18"/>
        </w:rPr>
        <w:t xml:space="preserve"> </w:t>
      </w:r>
    </w:p>
    <w:p w14:paraId="7562AA1F" w14:textId="77777777" w:rsidR="00FA4E6A" w:rsidRPr="00740C30" w:rsidRDefault="00A3525B">
      <w:pPr>
        <w:spacing w:after="0"/>
        <w:ind w:left="298"/>
        <w:rPr>
          <w:color w:val="auto"/>
        </w:rPr>
      </w:pPr>
      <w:r w:rsidRPr="00740C30">
        <w:rPr>
          <w:rFonts w:ascii="Arial" w:eastAsia="Arial" w:hAnsi="Arial" w:cs="Arial"/>
          <w:b/>
          <w:color w:val="auto"/>
          <w:sz w:val="18"/>
        </w:rPr>
        <w:t xml:space="preserve"> </w:t>
      </w:r>
    </w:p>
    <w:p w14:paraId="65256092" w14:textId="77777777" w:rsidR="00FA4E6A" w:rsidRPr="00740C30" w:rsidRDefault="00A3525B">
      <w:pPr>
        <w:spacing w:after="0"/>
        <w:ind w:left="298"/>
        <w:rPr>
          <w:color w:val="auto"/>
        </w:rPr>
      </w:pPr>
      <w:r w:rsidRPr="00740C30">
        <w:rPr>
          <w:rFonts w:ascii="Arial" w:eastAsia="Arial" w:hAnsi="Arial" w:cs="Arial"/>
          <w:b/>
          <w:color w:val="auto"/>
          <w:sz w:val="18"/>
        </w:rPr>
        <w:t xml:space="preserve"> </w:t>
      </w:r>
    </w:p>
    <w:p w14:paraId="65F69DE0" w14:textId="77777777" w:rsidR="00FA4E6A" w:rsidRPr="00740C30" w:rsidRDefault="00A3525B">
      <w:pPr>
        <w:spacing w:after="0"/>
        <w:ind w:left="298"/>
        <w:rPr>
          <w:color w:val="auto"/>
        </w:rPr>
      </w:pPr>
      <w:r w:rsidRPr="00740C30">
        <w:rPr>
          <w:rFonts w:ascii="Arial" w:eastAsia="Arial" w:hAnsi="Arial" w:cs="Arial"/>
          <w:b/>
          <w:color w:val="auto"/>
          <w:sz w:val="18"/>
        </w:rPr>
        <w:t xml:space="preserve"> </w:t>
      </w:r>
    </w:p>
    <w:p w14:paraId="4113763D" w14:textId="77777777" w:rsidR="00FA4E6A" w:rsidRPr="00740C30" w:rsidRDefault="00A3525B">
      <w:pPr>
        <w:spacing w:after="0"/>
        <w:ind w:left="298"/>
        <w:rPr>
          <w:color w:val="auto"/>
        </w:rPr>
      </w:pPr>
      <w:r w:rsidRPr="00740C30">
        <w:rPr>
          <w:rFonts w:ascii="Arial" w:eastAsia="Arial" w:hAnsi="Arial" w:cs="Arial"/>
          <w:b/>
          <w:color w:val="auto"/>
          <w:sz w:val="18"/>
        </w:rPr>
        <w:t xml:space="preserve"> </w:t>
      </w:r>
    </w:p>
    <w:p w14:paraId="22ABD02A" w14:textId="77777777" w:rsidR="00FA4E6A" w:rsidRPr="00740C30" w:rsidRDefault="00A3525B">
      <w:pPr>
        <w:spacing w:after="0"/>
        <w:ind w:left="298"/>
        <w:rPr>
          <w:color w:val="auto"/>
        </w:rPr>
      </w:pPr>
      <w:r w:rsidRPr="00740C30">
        <w:rPr>
          <w:rFonts w:ascii="Arial" w:eastAsia="Arial" w:hAnsi="Arial" w:cs="Arial"/>
          <w:b/>
          <w:color w:val="auto"/>
          <w:sz w:val="18"/>
        </w:rPr>
        <w:t xml:space="preserve"> </w:t>
      </w:r>
    </w:p>
    <w:p w14:paraId="345D921B" w14:textId="77777777" w:rsidR="00FA4E6A" w:rsidRPr="00740C30" w:rsidRDefault="00A3525B">
      <w:pPr>
        <w:spacing w:after="0"/>
        <w:ind w:left="298"/>
        <w:rPr>
          <w:color w:val="auto"/>
        </w:rPr>
      </w:pPr>
      <w:r w:rsidRPr="00740C30">
        <w:rPr>
          <w:rFonts w:ascii="Arial" w:eastAsia="Arial" w:hAnsi="Arial" w:cs="Arial"/>
          <w:b/>
          <w:color w:val="auto"/>
          <w:sz w:val="18"/>
        </w:rPr>
        <w:t xml:space="preserve"> </w:t>
      </w:r>
    </w:p>
    <w:p w14:paraId="04BAEE27" w14:textId="77777777" w:rsidR="00FA4E6A" w:rsidRPr="00740C30" w:rsidRDefault="00A3525B">
      <w:pPr>
        <w:spacing w:after="0"/>
        <w:ind w:left="298"/>
        <w:rPr>
          <w:color w:val="auto"/>
        </w:rPr>
      </w:pPr>
      <w:r w:rsidRPr="00740C30">
        <w:rPr>
          <w:rFonts w:ascii="Arial" w:eastAsia="Arial" w:hAnsi="Arial" w:cs="Arial"/>
          <w:b/>
          <w:color w:val="auto"/>
          <w:sz w:val="18"/>
        </w:rPr>
        <w:t xml:space="preserve"> </w:t>
      </w:r>
    </w:p>
    <w:p w14:paraId="124F0791" w14:textId="77777777" w:rsidR="00FA4E6A" w:rsidRPr="00740C30" w:rsidRDefault="00A3525B">
      <w:pPr>
        <w:spacing w:after="0"/>
        <w:ind w:left="298"/>
        <w:rPr>
          <w:color w:val="auto"/>
        </w:rPr>
      </w:pPr>
      <w:r w:rsidRPr="00740C30">
        <w:rPr>
          <w:rFonts w:ascii="Arial" w:eastAsia="Arial" w:hAnsi="Arial" w:cs="Arial"/>
          <w:b/>
          <w:color w:val="auto"/>
          <w:sz w:val="18"/>
        </w:rPr>
        <w:t xml:space="preserve"> </w:t>
      </w:r>
    </w:p>
    <w:p w14:paraId="7CE1FE65" w14:textId="77777777" w:rsidR="00FA4E6A" w:rsidRPr="00740C30" w:rsidRDefault="00A3525B">
      <w:pPr>
        <w:spacing w:after="0"/>
        <w:ind w:left="298"/>
        <w:rPr>
          <w:color w:val="auto"/>
        </w:rPr>
      </w:pPr>
      <w:r w:rsidRPr="00740C30">
        <w:rPr>
          <w:rFonts w:ascii="Arial" w:eastAsia="Arial" w:hAnsi="Arial" w:cs="Arial"/>
          <w:b/>
          <w:color w:val="auto"/>
          <w:sz w:val="18"/>
        </w:rPr>
        <w:t xml:space="preserve"> </w:t>
      </w:r>
    </w:p>
    <w:p w14:paraId="04E955CA" w14:textId="77777777" w:rsidR="00FA4E6A" w:rsidRPr="00740C30" w:rsidRDefault="00A3525B">
      <w:pPr>
        <w:spacing w:after="0"/>
        <w:ind w:left="298"/>
        <w:rPr>
          <w:color w:val="auto"/>
        </w:rPr>
      </w:pPr>
      <w:r w:rsidRPr="00740C30">
        <w:rPr>
          <w:rFonts w:ascii="Arial" w:eastAsia="Arial" w:hAnsi="Arial" w:cs="Arial"/>
          <w:b/>
          <w:color w:val="auto"/>
          <w:sz w:val="18"/>
        </w:rPr>
        <w:t xml:space="preserve"> </w:t>
      </w:r>
    </w:p>
    <w:p w14:paraId="068CEBD8" w14:textId="77777777" w:rsidR="00FA4E6A" w:rsidRPr="00740C30" w:rsidRDefault="00A3525B">
      <w:pPr>
        <w:spacing w:after="0"/>
        <w:ind w:left="298"/>
        <w:rPr>
          <w:color w:val="auto"/>
        </w:rPr>
      </w:pPr>
      <w:r w:rsidRPr="00740C30">
        <w:rPr>
          <w:rFonts w:ascii="Arial" w:eastAsia="Arial" w:hAnsi="Arial" w:cs="Arial"/>
          <w:b/>
          <w:color w:val="auto"/>
          <w:sz w:val="18"/>
        </w:rPr>
        <w:t xml:space="preserve"> </w:t>
      </w:r>
    </w:p>
    <w:p w14:paraId="6425BE0E" w14:textId="66D42794" w:rsidR="00FA4E6A" w:rsidRPr="00740C30" w:rsidRDefault="00A3525B" w:rsidP="00F2082A">
      <w:pPr>
        <w:spacing w:after="0"/>
        <w:ind w:left="298"/>
        <w:rPr>
          <w:color w:val="auto"/>
        </w:rPr>
      </w:pPr>
      <w:r w:rsidRPr="00740C30">
        <w:rPr>
          <w:rFonts w:ascii="Arial" w:eastAsia="Arial" w:hAnsi="Arial" w:cs="Arial"/>
          <w:b/>
          <w:color w:val="auto"/>
          <w:sz w:val="18"/>
        </w:rPr>
        <w:t xml:space="preserve"> </w:t>
      </w:r>
    </w:p>
    <w:p w14:paraId="16F8FD46" w14:textId="77777777" w:rsidR="00FA4E6A" w:rsidRPr="00740C30" w:rsidRDefault="00A3525B">
      <w:pPr>
        <w:spacing w:after="0"/>
        <w:ind w:left="298"/>
        <w:rPr>
          <w:color w:val="auto"/>
        </w:rPr>
      </w:pPr>
      <w:r w:rsidRPr="00740C30">
        <w:rPr>
          <w:rFonts w:ascii="Arial" w:eastAsia="Arial" w:hAnsi="Arial" w:cs="Arial"/>
          <w:b/>
          <w:color w:val="auto"/>
          <w:sz w:val="18"/>
        </w:rPr>
        <w:t xml:space="preserve"> </w:t>
      </w:r>
    </w:p>
    <w:p w14:paraId="69192644" w14:textId="77777777" w:rsidR="00FA4E6A" w:rsidRPr="00740C30" w:rsidRDefault="00A3525B">
      <w:pPr>
        <w:spacing w:after="71"/>
        <w:ind w:left="298"/>
        <w:rPr>
          <w:color w:val="auto"/>
        </w:rPr>
      </w:pPr>
      <w:r w:rsidRPr="00740C30">
        <w:rPr>
          <w:rFonts w:ascii="Arial" w:eastAsia="Arial" w:hAnsi="Arial" w:cs="Arial"/>
          <w:b/>
          <w:color w:val="auto"/>
          <w:sz w:val="18"/>
        </w:rPr>
        <w:t xml:space="preserve"> </w:t>
      </w:r>
    </w:p>
    <w:p w14:paraId="04DDF59E" w14:textId="77777777" w:rsidR="00FA4E6A" w:rsidRPr="00740C30" w:rsidRDefault="00A3525B">
      <w:pPr>
        <w:spacing w:after="5"/>
        <w:ind w:left="168" w:right="59" w:hanging="10"/>
        <w:jc w:val="both"/>
        <w:rPr>
          <w:color w:val="auto"/>
        </w:rPr>
      </w:pPr>
      <w:r w:rsidRPr="00740C30">
        <w:rPr>
          <w:rFonts w:ascii="Arial" w:eastAsia="Arial" w:hAnsi="Arial" w:cs="Arial"/>
          <w:color w:val="auto"/>
        </w:rPr>
        <w:t>SIGNED BY TENDERER: ..............................................................................................................</w:t>
      </w:r>
      <w:r w:rsidRPr="00740C30">
        <w:rPr>
          <w:rFonts w:ascii="Century Gothic" w:eastAsia="Century Gothic" w:hAnsi="Century Gothic" w:cs="Century Gothic"/>
          <w:b/>
          <w:color w:val="auto"/>
          <w:sz w:val="28"/>
        </w:rPr>
        <w:t xml:space="preserve"> </w:t>
      </w:r>
    </w:p>
    <w:p w14:paraId="5A4FAE96" w14:textId="56687A4C" w:rsidR="00FA4E6A" w:rsidRPr="00740C30" w:rsidRDefault="00A3525B" w:rsidP="00045CB1">
      <w:pPr>
        <w:spacing w:after="96"/>
        <w:ind w:left="298"/>
        <w:rPr>
          <w:rFonts w:ascii="Century Gothic" w:eastAsia="Century Gothic" w:hAnsi="Century Gothic" w:cs="Century Gothic"/>
          <w:b/>
          <w:color w:val="auto"/>
          <w:sz w:val="28"/>
        </w:rPr>
      </w:pPr>
      <w:r w:rsidRPr="00740C30">
        <w:rPr>
          <w:rFonts w:ascii="Arial" w:eastAsia="Arial" w:hAnsi="Arial" w:cs="Arial"/>
          <w:b/>
          <w:color w:val="auto"/>
          <w:sz w:val="18"/>
        </w:rPr>
        <w:t xml:space="preserve"> </w:t>
      </w:r>
      <w:r w:rsidRPr="00740C30">
        <w:rPr>
          <w:rFonts w:ascii="Century Gothic" w:eastAsia="Century Gothic" w:hAnsi="Century Gothic" w:cs="Century Gothic"/>
          <w:b/>
          <w:color w:val="auto"/>
          <w:sz w:val="28"/>
        </w:rPr>
        <w:t xml:space="preserve"> </w:t>
      </w:r>
    </w:p>
    <w:p w14:paraId="7A6C3D0E" w14:textId="77777777" w:rsidR="00F274FA" w:rsidRPr="00740C30" w:rsidRDefault="00F274FA" w:rsidP="00045CB1">
      <w:pPr>
        <w:spacing w:after="96"/>
        <w:ind w:left="298"/>
        <w:rPr>
          <w:color w:val="auto"/>
        </w:rPr>
      </w:pPr>
    </w:p>
    <w:p w14:paraId="3DE99CFD" w14:textId="2A1E949D" w:rsidR="00FA4E6A" w:rsidRPr="00740C30" w:rsidRDefault="00F2082A" w:rsidP="00F2082A">
      <w:pPr>
        <w:pStyle w:val="Heading3"/>
        <w:spacing w:after="0" w:line="259" w:lineRule="auto"/>
        <w:ind w:left="0" w:firstLine="0"/>
        <w:rPr>
          <w:color w:val="auto"/>
        </w:rPr>
      </w:pPr>
      <w:r w:rsidRPr="00740C30">
        <w:rPr>
          <w:rFonts w:ascii="Century Gothic" w:eastAsia="Century Gothic" w:hAnsi="Century Gothic" w:cs="Century Gothic"/>
          <w:color w:val="auto"/>
          <w:sz w:val="28"/>
        </w:rPr>
        <w:t xml:space="preserve">                                 </w:t>
      </w:r>
      <w:r w:rsidR="00305374" w:rsidRPr="00740C30">
        <w:rPr>
          <w:rFonts w:ascii="Century Gothic" w:eastAsia="Century Gothic" w:hAnsi="Century Gothic" w:cs="Century Gothic"/>
          <w:color w:val="auto"/>
          <w:sz w:val="28"/>
          <w:u w:val="single" w:color="000000"/>
        </w:rPr>
        <w:t>MASILONYANA LOCAL MUNICIPALITY</w:t>
      </w:r>
    </w:p>
    <w:p w14:paraId="46387059" w14:textId="77777777" w:rsidR="00FA4E6A" w:rsidRPr="00740C30" w:rsidRDefault="00A3525B">
      <w:pPr>
        <w:spacing w:after="0"/>
        <w:ind w:left="376"/>
        <w:jc w:val="center"/>
        <w:rPr>
          <w:color w:val="auto"/>
        </w:rPr>
      </w:pPr>
      <w:r w:rsidRPr="00740C30">
        <w:rPr>
          <w:rFonts w:ascii="Arial" w:eastAsia="Arial" w:hAnsi="Arial" w:cs="Arial"/>
          <w:b/>
          <w:color w:val="auto"/>
          <w:sz w:val="28"/>
        </w:rPr>
        <w:t xml:space="preserve"> </w:t>
      </w:r>
    </w:p>
    <w:p w14:paraId="0237EC0D" w14:textId="2C1180B6" w:rsidR="00FA4E6A" w:rsidRPr="00740C30" w:rsidRDefault="00F274FA" w:rsidP="00F274FA">
      <w:pPr>
        <w:spacing w:after="3" w:line="254" w:lineRule="auto"/>
        <w:ind w:left="5" w:hanging="10"/>
        <w:jc w:val="both"/>
        <w:rPr>
          <w:color w:val="auto"/>
        </w:rPr>
      </w:pPr>
      <w:r w:rsidRPr="00740C30">
        <w:rPr>
          <w:rFonts w:ascii="Century Gothic" w:eastAsia="Century Gothic" w:hAnsi="Century Gothic" w:cs="Century Gothic"/>
          <w:b/>
          <w:color w:val="auto"/>
          <w:szCs w:val="22"/>
        </w:rPr>
        <w:t>RE-ADVERTISEMENT:</w:t>
      </w:r>
      <w:r w:rsidRPr="00740C30">
        <w:rPr>
          <w:rFonts w:ascii="Century Gothic" w:eastAsia="Century Gothic" w:hAnsi="Century Gothic" w:cs="Century Gothic"/>
          <w:b/>
          <w:color w:val="auto"/>
          <w:sz w:val="24"/>
        </w:rPr>
        <w:t xml:space="preserve"> </w:t>
      </w:r>
      <w:r w:rsidR="00305374" w:rsidRPr="00740C30">
        <w:rPr>
          <w:rFonts w:ascii="Century Gothic" w:eastAsia="Century Gothic" w:hAnsi="Century Gothic" w:cs="Century Gothic"/>
          <w:b/>
          <w:color w:val="auto"/>
        </w:rPr>
        <w:t xml:space="preserve">APPOINTMENT OF PANEL </w:t>
      </w:r>
      <w:r w:rsidR="0046367E" w:rsidRPr="00740C30">
        <w:rPr>
          <w:rFonts w:ascii="Century Gothic" w:eastAsia="Century Gothic" w:hAnsi="Century Gothic" w:cs="Century Gothic"/>
          <w:b/>
          <w:color w:val="auto"/>
        </w:rPr>
        <w:t>OF A MAXIMUM OF</w:t>
      </w:r>
      <w:r w:rsidR="00305374" w:rsidRPr="00740C30">
        <w:rPr>
          <w:rFonts w:ascii="Century Gothic" w:eastAsia="Century Gothic" w:hAnsi="Century Gothic" w:cs="Century Gothic"/>
          <w:b/>
          <w:color w:val="auto"/>
        </w:rPr>
        <w:t xml:space="preserve"> SIX (6) PROFESSIONAL ENGINEERING SERVICES PROVIDERS FOR </w:t>
      </w:r>
      <w:r w:rsidR="00A3525B" w:rsidRPr="00740C30">
        <w:rPr>
          <w:rFonts w:ascii="Century Gothic" w:eastAsia="Century Gothic" w:hAnsi="Century Gothic" w:cs="Century Gothic"/>
          <w:b/>
          <w:color w:val="auto"/>
        </w:rPr>
        <w:t xml:space="preserve">PROVISION OF PROFESSIONAL SERVICES FOR </w:t>
      </w:r>
      <w:r w:rsidR="009F644D" w:rsidRPr="00740C30">
        <w:rPr>
          <w:rFonts w:ascii="Century Gothic" w:eastAsia="Century Gothic" w:hAnsi="Century Gothic" w:cs="Century Gothic"/>
          <w:b/>
          <w:color w:val="auto"/>
        </w:rPr>
        <w:t>WATER AND SANITATION</w:t>
      </w:r>
      <w:r w:rsidR="00A3525B" w:rsidRPr="00740C30">
        <w:rPr>
          <w:rFonts w:ascii="Century Gothic" w:eastAsia="Century Gothic" w:hAnsi="Century Gothic" w:cs="Century Gothic"/>
          <w:b/>
          <w:color w:val="auto"/>
        </w:rPr>
        <w:t xml:space="preserve">, FOR A PERIOD OF THREE (3) YEARS </w:t>
      </w:r>
    </w:p>
    <w:p w14:paraId="36676545" w14:textId="77777777" w:rsidR="00FA4E6A" w:rsidRPr="00740C30" w:rsidRDefault="00A3525B">
      <w:pPr>
        <w:spacing w:after="0"/>
        <w:ind w:right="644"/>
        <w:jc w:val="center"/>
        <w:rPr>
          <w:color w:val="auto"/>
        </w:rPr>
      </w:pPr>
      <w:r w:rsidRPr="00740C30">
        <w:rPr>
          <w:rFonts w:ascii="Arial" w:eastAsia="Arial" w:hAnsi="Arial" w:cs="Arial"/>
          <w:b/>
          <w:color w:val="auto"/>
          <w:sz w:val="24"/>
        </w:rPr>
        <w:t xml:space="preserve"> </w:t>
      </w:r>
    </w:p>
    <w:p w14:paraId="37A4EAE6" w14:textId="712239B1" w:rsidR="00FA4E6A" w:rsidRPr="00740C30" w:rsidRDefault="00A3525B">
      <w:pPr>
        <w:pStyle w:val="Heading5"/>
        <w:shd w:val="clear" w:color="auto" w:fill="D9D9D9"/>
        <w:spacing w:line="250" w:lineRule="auto"/>
        <w:ind w:left="20" w:right="934"/>
        <w:jc w:val="left"/>
        <w:rPr>
          <w:color w:val="auto"/>
        </w:rPr>
      </w:pPr>
      <w:r w:rsidRPr="00740C30">
        <w:rPr>
          <w:color w:val="auto"/>
          <w:sz w:val="24"/>
        </w:rPr>
        <w:t>RS00</w:t>
      </w:r>
      <w:r w:rsidR="00A94771" w:rsidRPr="00740C30">
        <w:rPr>
          <w:color w:val="auto"/>
          <w:sz w:val="24"/>
        </w:rPr>
        <w:t>26</w:t>
      </w:r>
      <w:r w:rsidRPr="00740C30">
        <w:rPr>
          <w:color w:val="auto"/>
          <w:sz w:val="24"/>
        </w:rPr>
        <w:t xml:space="preserve">: PROPOSED WORK PLAN </w:t>
      </w:r>
    </w:p>
    <w:p w14:paraId="4CD45A70" w14:textId="77777777" w:rsidR="00FA4E6A" w:rsidRPr="00740C30" w:rsidRDefault="00A3525B">
      <w:pPr>
        <w:spacing w:after="21"/>
        <w:ind w:left="10"/>
        <w:rPr>
          <w:color w:val="auto"/>
        </w:rPr>
      </w:pPr>
      <w:r w:rsidRPr="00740C30">
        <w:rPr>
          <w:rFonts w:ascii="Arial" w:eastAsia="Arial" w:hAnsi="Arial" w:cs="Arial"/>
          <w:color w:val="auto"/>
          <w:sz w:val="18"/>
        </w:rPr>
        <w:t xml:space="preserve"> </w:t>
      </w:r>
    </w:p>
    <w:p w14:paraId="099E4F36" w14:textId="77777777" w:rsidR="00FA4E6A" w:rsidRPr="00740C30" w:rsidRDefault="00A3525B">
      <w:pPr>
        <w:spacing w:after="4" w:line="268" w:lineRule="auto"/>
        <w:ind w:left="20" w:right="51" w:hanging="10"/>
        <w:jc w:val="both"/>
        <w:rPr>
          <w:color w:val="auto"/>
        </w:rPr>
      </w:pPr>
      <w:r w:rsidRPr="00740C30">
        <w:rPr>
          <w:rFonts w:ascii="Arial" w:eastAsia="Arial" w:hAnsi="Arial" w:cs="Arial"/>
          <w:color w:val="auto"/>
        </w:rPr>
        <w:t xml:space="preserve">The tenderer shall append their proposed work plan to this page. </w:t>
      </w:r>
    </w:p>
    <w:p w14:paraId="195179E6" w14:textId="77777777" w:rsidR="00FA4E6A" w:rsidRPr="00740C30" w:rsidRDefault="00A3525B">
      <w:pPr>
        <w:spacing w:after="21"/>
        <w:ind w:left="10"/>
        <w:rPr>
          <w:color w:val="auto"/>
        </w:rPr>
      </w:pPr>
      <w:r w:rsidRPr="00740C30">
        <w:rPr>
          <w:rFonts w:ascii="Arial" w:eastAsia="Arial" w:hAnsi="Arial" w:cs="Arial"/>
          <w:color w:val="auto"/>
          <w:sz w:val="18"/>
        </w:rPr>
        <w:t xml:space="preserve"> </w:t>
      </w:r>
    </w:p>
    <w:p w14:paraId="65BE37A2" w14:textId="6A53165B" w:rsidR="00FA4E6A" w:rsidRPr="00740C30" w:rsidRDefault="00A3525B">
      <w:pPr>
        <w:spacing w:after="4" w:line="268" w:lineRule="auto"/>
        <w:ind w:left="20" w:right="719" w:hanging="10"/>
        <w:jc w:val="both"/>
        <w:rPr>
          <w:color w:val="auto"/>
        </w:rPr>
      </w:pPr>
      <w:r w:rsidRPr="00740C30">
        <w:rPr>
          <w:rFonts w:ascii="Arial" w:eastAsia="Arial" w:hAnsi="Arial" w:cs="Arial"/>
          <w:color w:val="auto"/>
        </w:rPr>
        <w:t xml:space="preserve">It should be noted that while a project programme/schedule may form part of the required work plan, more than a project programme/schedule is expected in response to this requirement. The work plan must indicate the approach and methodology that the tenderer intends following in order to reach the required outcomes. The work plan must show that the tenderer has appreciated the Scope of Work, and has good insight as to what actions or activities are required in order to comply with the Employer’s objectives.  Tenderers should however </w:t>
      </w:r>
      <w:r w:rsidR="00767607" w:rsidRPr="00740C30">
        <w:rPr>
          <w:rFonts w:ascii="Arial" w:eastAsia="Arial" w:hAnsi="Arial" w:cs="Arial"/>
          <w:color w:val="auto"/>
        </w:rPr>
        <w:t>endeavour</w:t>
      </w:r>
      <w:r w:rsidRPr="00740C30">
        <w:rPr>
          <w:rFonts w:ascii="Arial" w:eastAsia="Arial" w:hAnsi="Arial" w:cs="Arial"/>
          <w:color w:val="auto"/>
        </w:rPr>
        <w:t xml:space="preserve"> to keep their submissions in this regard to a maximum of 5 pages. </w:t>
      </w:r>
    </w:p>
    <w:p w14:paraId="4D691BD7" w14:textId="77777777" w:rsidR="00FA4E6A" w:rsidRPr="00740C30" w:rsidRDefault="00A3525B">
      <w:pPr>
        <w:spacing w:after="0"/>
        <w:ind w:left="10"/>
        <w:rPr>
          <w:color w:val="auto"/>
        </w:rPr>
      </w:pPr>
      <w:r w:rsidRPr="00740C30">
        <w:rPr>
          <w:rFonts w:ascii="Arial" w:eastAsia="Arial" w:hAnsi="Arial" w:cs="Arial"/>
          <w:color w:val="auto"/>
          <w:sz w:val="18"/>
        </w:rPr>
        <w:t xml:space="preserve"> </w:t>
      </w:r>
    </w:p>
    <w:p w14:paraId="545DE6B7" w14:textId="77777777" w:rsidR="00FA4E6A" w:rsidRPr="00740C30" w:rsidRDefault="00A3525B">
      <w:pPr>
        <w:spacing w:after="96"/>
        <w:ind w:left="298"/>
        <w:rPr>
          <w:color w:val="auto"/>
        </w:rPr>
      </w:pPr>
      <w:r w:rsidRPr="00740C30">
        <w:rPr>
          <w:rFonts w:ascii="Arial" w:eastAsia="Arial" w:hAnsi="Arial" w:cs="Arial"/>
          <w:color w:val="auto"/>
          <w:sz w:val="18"/>
        </w:rPr>
        <w:t xml:space="preserve"> </w:t>
      </w:r>
    </w:p>
    <w:p w14:paraId="3168CBA1" w14:textId="77777777" w:rsidR="00FA4E6A" w:rsidRPr="00740C30" w:rsidRDefault="00A3525B">
      <w:pPr>
        <w:spacing w:after="0"/>
        <w:ind w:right="56"/>
        <w:jc w:val="center"/>
        <w:rPr>
          <w:color w:val="auto"/>
        </w:rPr>
      </w:pPr>
      <w:r w:rsidRPr="00740C30">
        <w:rPr>
          <w:rFonts w:ascii="Century Gothic" w:eastAsia="Century Gothic" w:hAnsi="Century Gothic" w:cs="Century Gothic"/>
          <w:b/>
          <w:color w:val="auto"/>
          <w:sz w:val="28"/>
        </w:rPr>
        <w:t xml:space="preserve"> </w:t>
      </w:r>
    </w:p>
    <w:p w14:paraId="1C58AE77" w14:textId="77777777" w:rsidR="00FA4E6A" w:rsidRPr="00740C30" w:rsidRDefault="00A3525B">
      <w:pPr>
        <w:spacing w:after="0"/>
        <w:ind w:right="56"/>
        <w:jc w:val="center"/>
        <w:rPr>
          <w:color w:val="auto"/>
        </w:rPr>
      </w:pPr>
      <w:r w:rsidRPr="00740C30">
        <w:rPr>
          <w:rFonts w:ascii="Century Gothic" w:eastAsia="Century Gothic" w:hAnsi="Century Gothic" w:cs="Century Gothic"/>
          <w:b/>
          <w:color w:val="auto"/>
          <w:sz w:val="28"/>
        </w:rPr>
        <w:t xml:space="preserve"> </w:t>
      </w:r>
    </w:p>
    <w:p w14:paraId="1129CFF1" w14:textId="77777777" w:rsidR="00FA4E6A" w:rsidRPr="00740C30" w:rsidRDefault="00A3525B">
      <w:pPr>
        <w:spacing w:after="0"/>
        <w:ind w:right="56"/>
        <w:jc w:val="center"/>
        <w:rPr>
          <w:color w:val="auto"/>
        </w:rPr>
      </w:pPr>
      <w:r w:rsidRPr="00740C30">
        <w:rPr>
          <w:rFonts w:ascii="Century Gothic" w:eastAsia="Century Gothic" w:hAnsi="Century Gothic" w:cs="Century Gothic"/>
          <w:b/>
          <w:color w:val="auto"/>
          <w:sz w:val="28"/>
        </w:rPr>
        <w:t xml:space="preserve"> </w:t>
      </w:r>
    </w:p>
    <w:p w14:paraId="0C1B19AF" w14:textId="77777777" w:rsidR="00FA4E6A" w:rsidRPr="00740C30" w:rsidRDefault="00A3525B">
      <w:pPr>
        <w:spacing w:after="0"/>
        <w:ind w:right="56"/>
        <w:jc w:val="center"/>
        <w:rPr>
          <w:color w:val="auto"/>
        </w:rPr>
      </w:pPr>
      <w:r w:rsidRPr="00740C30">
        <w:rPr>
          <w:rFonts w:ascii="Century Gothic" w:eastAsia="Century Gothic" w:hAnsi="Century Gothic" w:cs="Century Gothic"/>
          <w:b/>
          <w:color w:val="auto"/>
          <w:sz w:val="28"/>
        </w:rPr>
        <w:t xml:space="preserve"> </w:t>
      </w:r>
    </w:p>
    <w:p w14:paraId="06B50CD8" w14:textId="77777777" w:rsidR="00FA4E6A" w:rsidRPr="00740C30" w:rsidRDefault="00A3525B">
      <w:pPr>
        <w:spacing w:after="0"/>
        <w:ind w:right="56"/>
        <w:jc w:val="center"/>
        <w:rPr>
          <w:color w:val="auto"/>
        </w:rPr>
      </w:pPr>
      <w:r w:rsidRPr="00740C30">
        <w:rPr>
          <w:rFonts w:ascii="Century Gothic" w:eastAsia="Century Gothic" w:hAnsi="Century Gothic" w:cs="Century Gothic"/>
          <w:b/>
          <w:color w:val="auto"/>
          <w:sz w:val="28"/>
        </w:rPr>
        <w:t xml:space="preserve"> </w:t>
      </w:r>
    </w:p>
    <w:p w14:paraId="6ABA6BC5" w14:textId="77777777" w:rsidR="00FA4E6A" w:rsidRPr="00740C30" w:rsidRDefault="00A3525B">
      <w:pPr>
        <w:spacing w:after="0"/>
        <w:ind w:right="56"/>
        <w:jc w:val="center"/>
        <w:rPr>
          <w:color w:val="auto"/>
        </w:rPr>
      </w:pPr>
      <w:r w:rsidRPr="00740C30">
        <w:rPr>
          <w:rFonts w:ascii="Century Gothic" w:eastAsia="Century Gothic" w:hAnsi="Century Gothic" w:cs="Century Gothic"/>
          <w:b/>
          <w:color w:val="auto"/>
          <w:sz w:val="28"/>
        </w:rPr>
        <w:t xml:space="preserve"> </w:t>
      </w:r>
    </w:p>
    <w:p w14:paraId="0CC55257" w14:textId="77777777" w:rsidR="00FA4E6A" w:rsidRPr="00740C30" w:rsidRDefault="00A3525B">
      <w:pPr>
        <w:spacing w:after="0"/>
        <w:ind w:right="56"/>
        <w:jc w:val="center"/>
        <w:rPr>
          <w:color w:val="auto"/>
        </w:rPr>
      </w:pPr>
      <w:r w:rsidRPr="00740C30">
        <w:rPr>
          <w:rFonts w:ascii="Century Gothic" w:eastAsia="Century Gothic" w:hAnsi="Century Gothic" w:cs="Century Gothic"/>
          <w:b/>
          <w:color w:val="auto"/>
          <w:sz w:val="28"/>
        </w:rPr>
        <w:t xml:space="preserve"> </w:t>
      </w:r>
    </w:p>
    <w:p w14:paraId="08F48B0E" w14:textId="77777777" w:rsidR="00FA4E6A" w:rsidRPr="00740C30" w:rsidRDefault="00A3525B">
      <w:pPr>
        <w:spacing w:after="0"/>
        <w:ind w:right="56"/>
        <w:jc w:val="center"/>
        <w:rPr>
          <w:color w:val="auto"/>
        </w:rPr>
      </w:pPr>
      <w:r w:rsidRPr="00740C30">
        <w:rPr>
          <w:rFonts w:ascii="Century Gothic" w:eastAsia="Century Gothic" w:hAnsi="Century Gothic" w:cs="Century Gothic"/>
          <w:b/>
          <w:color w:val="auto"/>
          <w:sz w:val="28"/>
        </w:rPr>
        <w:t xml:space="preserve"> </w:t>
      </w:r>
    </w:p>
    <w:p w14:paraId="28875B73" w14:textId="77777777" w:rsidR="00FA4E6A" w:rsidRPr="00740C30" w:rsidRDefault="00A3525B">
      <w:pPr>
        <w:spacing w:after="0"/>
        <w:ind w:right="56"/>
        <w:jc w:val="center"/>
        <w:rPr>
          <w:color w:val="auto"/>
        </w:rPr>
      </w:pPr>
      <w:r w:rsidRPr="00740C30">
        <w:rPr>
          <w:rFonts w:ascii="Century Gothic" w:eastAsia="Century Gothic" w:hAnsi="Century Gothic" w:cs="Century Gothic"/>
          <w:b/>
          <w:color w:val="auto"/>
          <w:sz w:val="28"/>
        </w:rPr>
        <w:t xml:space="preserve"> </w:t>
      </w:r>
    </w:p>
    <w:p w14:paraId="6BCC0991" w14:textId="77777777" w:rsidR="00FA4E6A" w:rsidRPr="00740C30" w:rsidRDefault="00A3525B">
      <w:pPr>
        <w:spacing w:after="0"/>
        <w:ind w:right="56"/>
        <w:jc w:val="center"/>
        <w:rPr>
          <w:color w:val="auto"/>
        </w:rPr>
      </w:pPr>
      <w:r w:rsidRPr="00740C30">
        <w:rPr>
          <w:rFonts w:ascii="Century Gothic" w:eastAsia="Century Gothic" w:hAnsi="Century Gothic" w:cs="Century Gothic"/>
          <w:b/>
          <w:color w:val="auto"/>
          <w:sz w:val="28"/>
        </w:rPr>
        <w:t xml:space="preserve"> </w:t>
      </w:r>
    </w:p>
    <w:p w14:paraId="0D97E1C3" w14:textId="77777777" w:rsidR="00FA4E6A" w:rsidRPr="00740C30" w:rsidRDefault="00A3525B">
      <w:pPr>
        <w:spacing w:after="0"/>
        <w:ind w:right="56"/>
        <w:jc w:val="center"/>
        <w:rPr>
          <w:color w:val="auto"/>
        </w:rPr>
      </w:pPr>
      <w:r w:rsidRPr="00740C30">
        <w:rPr>
          <w:rFonts w:ascii="Century Gothic" w:eastAsia="Century Gothic" w:hAnsi="Century Gothic" w:cs="Century Gothic"/>
          <w:b/>
          <w:color w:val="auto"/>
          <w:sz w:val="28"/>
        </w:rPr>
        <w:t xml:space="preserve"> </w:t>
      </w:r>
    </w:p>
    <w:p w14:paraId="16BCA07A" w14:textId="77777777" w:rsidR="00FA4E6A" w:rsidRPr="00740C30" w:rsidRDefault="00A3525B">
      <w:pPr>
        <w:spacing w:after="0"/>
        <w:ind w:right="56"/>
        <w:jc w:val="center"/>
        <w:rPr>
          <w:color w:val="auto"/>
        </w:rPr>
      </w:pPr>
      <w:r w:rsidRPr="00740C30">
        <w:rPr>
          <w:rFonts w:ascii="Century Gothic" w:eastAsia="Century Gothic" w:hAnsi="Century Gothic" w:cs="Century Gothic"/>
          <w:b/>
          <w:color w:val="auto"/>
          <w:sz w:val="28"/>
        </w:rPr>
        <w:t xml:space="preserve"> </w:t>
      </w:r>
    </w:p>
    <w:p w14:paraId="5D65295B" w14:textId="77777777" w:rsidR="00FA4E6A" w:rsidRPr="00740C30" w:rsidRDefault="00A3525B">
      <w:pPr>
        <w:spacing w:after="0"/>
        <w:ind w:right="56"/>
        <w:jc w:val="center"/>
        <w:rPr>
          <w:color w:val="auto"/>
        </w:rPr>
      </w:pPr>
      <w:r w:rsidRPr="00740C30">
        <w:rPr>
          <w:rFonts w:ascii="Century Gothic" w:eastAsia="Century Gothic" w:hAnsi="Century Gothic" w:cs="Century Gothic"/>
          <w:b/>
          <w:color w:val="auto"/>
          <w:sz w:val="28"/>
        </w:rPr>
        <w:t xml:space="preserve"> </w:t>
      </w:r>
    </w:p>
    <w:p w14:paraId="0CF07B60" w14:textId="77777777" w:rsidR="00FA4E6A" w:rsidRPr="00740C30" w:rsidRDefault="00A3525B">
      <w:pPr>
        <w:spacing w:after="0"/>
        <w:ind w:right="56"/>
        <w:jc w:val="center"/>
        <w:rPr>
          <w:color w:val="auto"/>
        </w:rPr>
      </w:pPr>
      <w:r w:rsidRPr="00740C30">
        <w:rPr>
          <w:rFonts w:ascii="Century Gothic" w:eastAsia="Century Gothic" w:hAnsi="Century Gothic" w:cs="Century Gothic"/>
          <w:b/>
          <w:color w:val="auto"/>
          <w:sz w:val="28"/>
        </w:rPr>
        <w:t xml:space="preserve"> </w:t>
      </w:r>
    </w:p>
    <w:p w14:paraId="00B9DA43" w14:textId="77777777" w:rsidR="00FA4E6A" w:rsidRPr="00740C30" w:rsidRDefault="00A3525B">
      <w:pPr>
        <w:spacing w:after="0"/>
        <w:ind w:right="56"/>
        <w:jc w:val="center"/>
        <w:rPr>
          <w:color w:val="auto"/>
        </w:rPr>
      </w:pPr>
      <w:r w:rsidRPr="00740C30">
        <w:rPr>
          <w:rFonts w:ascii="Century Gothic" w:eastAsia="Century Gothic" w:hAnsi="Century Gothic" w:cs="Century Gothic"/>
          <w:b/>
          <w:color w:val="auto"/>
          <w:sz w:val="28"/>
        </w:rPr>
        <w:t xml:space="preserve"> </w:t>
      </w:r>
    </w:p>
    <w:p w14:paraId="74F6DB48" w14:textId="77777777" w:rsidR="00FA4E6A" w:rsidRPr="00740C30" w:rsidRDefault="00A3525B">
      <w:pPr>
        <w:spacing w:after="0"/>
        <w:ind w:right="56"/>
        <w:jc w:val="center"/>
        <w:rPr>
          <w:color w:val="auto"/>
        </w:rPr>
      </w:pPr>
      <w:r w:rsidRPr="00740C30">
        <w:rPr>
          <w:rFonts w:ascii="Century Gothic" w:eastAsia="Century Gothic" w:hAnsi="Century Gothic" w:cs="Century Gothic"/>
          <w:b/>
          <w:color w:val="auto"/>
          <w:sz w:val="28"/>
        </w:rPr>
        <w:t xml:space="preserve"> </w:t>
      </w:r>
    </w:p>
    <w:p w14:paraId="3D475A09" w14:textId="77777777" w:rsidR="00FA4E6A" w:rsidRPr="00740C30" w:rsidRDefault="00A3525B">
      <w:pPr>
        <w:spacing w:after="0"/>
        <w:ind w:right="56"/>
        <w:jc w:val="center"/>
        <w:rPr>
          <w:color w:val="auto"/>
        </w:rPr>
      </w:pPr>
      <w:r w:rsidRPr="00740C30">
        <w:rPr>
          <w:rFonts w:ascii="Century Gothic" w:eastAsia="Century Gothic" w:hAnsi="Century Gothic" w:cs="Century Gothic"/>
          <w:b/>
          <w:color w:val="auto"/>
          <w:sz w:val="28"/>
        </w:rPr>
        <w:t xml:space="preserve"> </w:t>
      </w:r>
    </w:p>
    <w:p w14:paraId="7555DA77" w14:textId="77777777" w:rsidR="00FA4E6A" w:rsidRPr="00740C30" w:rsidRDefault="00A3525B">
      <w:pPr>
        <w:spacing w:after="0"/>
        <w:ind w:right="56"/>
        <w:jc w:val="center"/>
        <w:rPr>
          <w:color w:val="auto"/>
        </w:rPr>
      </w:pPr>
      <w:r w:rsidRPr="00740C30">
        <w:rPr>
          <w:rFonts w:ascii="Century Gothic" w:eastAsia="Century Gothic" w:hAnsi="Century Gothic" w:cs="Century Gothic"/>
          <w:b/>
          <w:color w:val="auto"/>
          <w:sz w:val="28"/>
        </w:rPr>
        <w:t xml:space="preserve"> </w:t>
      </w:r>
    </w:p>
    <w:p w14:paraId="79AB0734" w14:textId="77777777" w:rsidR="00FA4E6A" w:rsidRPr="00740C30" w:rsidRDefault="00A3525B">
      <w:pPr>
        <w:spacing w:after="0"/>
        <w:ind w:right="56"/>
        <w:jc w:val="center"/>
        <w:rPr>
          <w:color w:val="auto"/>
        </w:rPr>
      </w:pPr>
      <w:r w:rsidRPr="00740C30">
        <w:rPr>
          <w:rFonts w:ascii="Century Gothic" w:eastAsia="Century Gothic" w:hAnsi="Century Gothic" w:cs="Century Gothic"/>
          <w:b/>
          <w:color w:val="auto"/>
          <w:sz w:val="28"/>
        </w:rPr>
        <w:t xml:space="preserve"> </w:t>
      </w:r>
    </w:p>
    <w:p w14:paraId="31405F63" w14:textId="77777777" w:rsidR="00FA4E6A" w:rsidRPr="00740C30" w:rsidRDefault="00A3525B">
      <w:pPr>
        <w:spacing w:after="0"/>
        <w:ind w:right="56"/>
        <w:jc w:val="center"/>
        <w:rPr>
          <w:color w:val="auto"/>
        </w:rPr>
      </w:pPr>
      <w:r w:rsidRPr="00740C30">
        <w:rPr>
          <w:rFonts w:ascii="Century Gothic" w:eastAsia="Century Gothic" w:hAnsi="Century Gothic" w:cs="Century Gothic"/>
          <w:b/>
          <w:color w:val="auto"/>
          <w:sz w:val="28"/>
        </w:rPr>
        <w:t xml:space="preserve"> </w:t>
      </w:r>
    </w:p>
    <w:p w14:paraId="0D98186F" w14:textId="77777777" w:rsidR="00FA4E6A" w:rsidRPr="00740C30" w:rsidRDefault="00A3525B">
      <w:pPr>
        <w:spacing w:after="0" w:line="239" w:lineRule="auto"/>
        <w:ind w:left="298" w:right="5270"/>
        <w:rPr>
          <w:color w:val="auto"/>
        </w:rPr>
      </w:pPr>
      <w:r w:rsidRPr="00740C30">
        <w:rPr>
          <w:rFonts w:ascii="Century Gothic" w:eastAsia="Century Gothic" w:hAnsi="Century Gothic" w:cs="Century Gothic"/>
          <w:b/>
          <w:color w:val="auto"/>
          <w:sz w:val="28"/>
        </w:rPr>
        <w:t xml:space="preserve">  </w:t>
      </w:r>
    </w:p>
    <w:p w14:paraId="1EEE0808" w14:textId="77777777" w:rsidR="00FA4E6A" w:rsidRPr="00740C30" w:rsidRDefault="00A3525B">
      <w:pPr>
        <w:spacing w:after="5"/>
        <w:ind w:left="168" w:right="59" w:hanging="10"/>
        <w:jc w:val="both"/>
        <w:rPr>
          <w:color w:val="auto"/>
        </w:rPr>
      </w:pPr>
      <w:r w:rsidRPr="00740C30">
        <w:rPr>
          <w:rFonts w:ascii="Arial" w:eastAsia="Arial" w:hAnsi="Arial" w:cs="Arial"/>
          <w:color w:val="auto"/>
        </w:rPr>
        <w:t>SIGNED BY TENDERER: ......................................................................................................................</w:t>
      </w:r>
      <w:r w:rsidRPr="00740C30">
        <w:rPr>
          <w:rFonts w:ascii="Century Gothic" w:eastAsia="Century Gothic" w:hAnsi="Century Gothic" w:cs="Century Gothic"/>
          <w:b/>
          <w:color w:val="auto"/>
          <w:sz w:val="28"/>
        </w:rPr>
        <w:t xml:space="preserve"> </w:t>
      </w:r>
    </w:p>
    <w:p w14:paraId="2CB6ED1B" w14:textId="77777777" w:rsidR="00FA4E6A" w:rsidRPr="00740C30" w:rsidRDefault="00A3525B">
      <w:pPr>
        <w:spacing w:after="0"/>
        <w:ind w:right="56"/>
        <w:jc w:val="center"/>
        <w:rPr>
          <w:color w:val="auto"/>
        </w:rPr>
      </w:pPr>
      <w:r w:rsidRPr="00740C30">
        <w:rPr>
          <w:rFonts w:ascii="Century Gothic" w:eastAsia="Century Gothic" w:hAnsi="Century Gothic" w:cs="Century Gothic"/>
          <w:b/>
          <w:color w:val="auto"/>
          <w:sz w:val="28"/>
        </w:rPr>
        <w:t xml:space="preserve"> </w:t>
      </w:r>
    </w:p>
    <w:p w14:paraId="5626F3B2" w14:textId="77777777" w:rsidR="007B7EF8" w:rsidRPr="00740C30" w:rsidRDefault="007B7EF8">
      <w:pPr>
        <w:spacing w:after="0"/>
        <w:ind w:right="56"/>
        <w:jc w:val="center"/>
        <w:rPr>
          <w:rFonts w:ascii="Century Gothic" w:eastAsia="Century Gothic" w:hAnsi="Century Gothic" w:cs="Century Gothic"/>
          <w:b/>
          <w:color w:val="auto"/>
          <w:sz w:val="28"/>
        </w:rPr>
      </w:pPr>
    </w:p>
    <w:p w14:paraId="3C6D33FF" w14:textId="77777777" w:rsidR="00F274FA" w:rsidRPr="00740C30" w:rsidRDefault="00F274FA">
      <w:pPr>
        <w:spacing w:after="0"/>
        <w:ind w:right="56"/>
        <w:jc w:val="center"/>
        <w:rPr>
          <w:rFonts w:ascii="Century Gothic" w:eastAsia="Century Gothic" w:hAnsi="Century Gothic" w:cs="Century Gothic"/>
          <w:b/>
          <w:color w:val="auto"/>
          <w:sz w:val="28"/>
        </w:rPr>
      </w:pPr>
    </w:p>
    <w:p w14:paraId="00B2E241" w14:textId="4333FC92" w:rsidR="00FA4E6A" w:rsidRPr="00740C30" w:rsidRDefault="00A3525B">
      <w:pPr>
        <w:spacing w:after="0"/>
        <w:ind w:right="56"/>
        <w:jc w:val="center"/>
        <w:rPr>
          <w:color w:val="auto"/>
        </w:rPr>
      </w:pPr>
      <w:r w:rsidRPr="00740C30">
        <w:rPr>
          <w:rFonts w:ascii="Century Gothic" w:eastAsia="Century Gothic" w:hAnsi="Century Gothic" w:cs="Century Gothic"/>
          <w:b/>
          <w:color w:val="auto"/>
          <w:sz w:val="28"/>
        </w:rPr>
        <w:t xml:space="preserve"> </w:t>
      </w:r>
    </w:p>
    <w:p w14:paraId="699E88FD" w14:textId="3FDD948B" w:rsidR="00FA4E6A" w:rsidRPr="00740C30" w:rsidRDefault="005E4BC9">
      <w:pPr>
        <w:pStyle w:val="Heading5"/>
        <w:spacing w:after="3" w:line="259" w:lineRule="auto"/>
        <w:ind w:left="1595" w:right="1429"/>
        <w:jc w:val="center"/>
        <w:rPr>
          <w:color w:val="auto"/>
        </w:rPr>
      </w:pPr>
      <w:r w:rsidRPr="00740C30">
        <w:rPr>
          <w:rFonts w:ascii="Century Gothic" w:eastAsia="Century Gothic" w:hAnsi="Century Gothic" w:cs="Century Gothic"/>
          <w:color w:val="auto"/>
          <w:sz w:val="28"/>
          <w:u w:val="single" w:color="000000"/>
        </w:rPr>
        <w:t>MASILONYANA LOCAL MUNICIPALITY</w:t>
      </w:r>
    </w:p>
    <w:p w14:paraId="2043F197" w14:textId="0834B05D" w:rsidR="00FA4E6A" w:rsidRPr="00740C30" w:rsidRDefault="00A3525B" w:rsidP="00510EF4">
      <w:pPr>
        <w:spacing w:after="19"/>
        <w:ind w:left="365"/>
        <w:jc w:val="center"/>
        <w:rPr>
          <w:color w:val="auto"/>
        </w:rPr>
      </w:pPr>
      <w:r w:rsidRPr="00740C30">
        <w:rPr>
          <w:rFonts w:ascii="Arial" w:eastAsia="Arial" w:hAnsi="Arial" w:cs="Arial"/>
          <w:b/>
          <w:color w:val="auto"/>
          <w:sz w:val="24"/>
        </w:rPr>
        <w:t xml:space="preserve"> </w:t>
      </w:r>
    </w:p>
    <w:p w14:paraId="04C8B33E" w14:textId="7E865D53" w:rsidR="00FA4E6A" w:rsidRPr="00740C30" w:rsidRDefault="00F274FA" w:rsidP="00F274FA">
      <w:pPr>
        <w:spacing w:after="3" w:line="254" w:lineRule="auto"/>
        <w:ind w:left="164" w:hanging="10"/>
        <w:jc w:val="both"/>
        <w:rPr>
          <w:color w:val="auto"/>
        </w:rPr>
      </w:pPr>
      <w:r w:rsidRPr="00740C30">
        <w:rPr>
          <w:rFonts w:ascii="Century Gothic" w:eastAsia="Century Gothic" w:hAnsi="Century Gothic" w:cs="Century Gothic"/>
          <w:b/>
          <w:color w:val="auto"/>
          <w:szCs w:val="22"/>
        </w:rPr>
        <w:t>RE-ADVERTISEMENT:</w:t>
      </w:r>
      <w:r w:rsidRPr="00740C30">
        <w:rPr>
          <w:rFonts w:ascii="Century Gothic" w:eastAsia="Century Gothic" w:hAnsi="Century Gothic" w:cs="Century Gothic"/>
          <w:b/>
          <w:color w:val="auto"/>
          <w:sz w:val="24"/>
        </w:rPr>
        <w:t xml:space="preserve"> </w:t>
      </w:r>
      <w:r w:rsidR="00305374" w:rsidRPr="00740C30">
        <w:rPr>
          <w:rFonts w:ascii="Century Gothic" w:eastAsia="Century Gothic" w:hAnsi="Century Gothic" w:cs="Century Gothic"/>
          <w:b/>
          <w:color w:val="auto"/>
        </w:rPr>
        <w:t xml:space="preserve">APPOINTMENT OF PANEL </w:t>
      </w:r>
      <w:r w:rsidR="00EB2628" w:rsidRPr="00740C30">
        <w:rPr>
          <w:rFonts w:ascii="Century Gothic" w:eastAsia="Century Gothic" w:hAnsi="Century Gothic" w:cs="Century Gothic"/>
          <w:b/>
          <w:color w:val="auto"/>
        </w:rPr>
        <w:t>OF A MAXIMUM OF</w:t>
      </w:r>
      <w:r w:rsidR="00305374" w:rsidRPr="00740C30">
        <w:rPr>
          <w:rFonts w:ascii="Century Gothic" w:eastAsia="Century Gothic" w:hAnsi="Century Gothic" w:cs="Century Gothic"/>
          <w:b/>
          <w:color w:val="auto"/>
        </w:rPr>
        <w:t xml:space="preserve"> SIX (6) PROFESSIONAL ENGINEERING SERVICES PROVIDERS FOR </w:t>
      </w:r>
      <w:r w:rsidR="00A3525B" w:rsidRPr="00740C30">
        <w:rPr>
          <w:rFonts w:ascii="Century Gothic" w:eastAsia="Century Gothic" w:hAnsi="Century Gothic" w:cs="Century Gothic"/>
          <w:b/>
          <w:color w:val="auto"/>
        </w:rPr>
        <w:t xml:space="preserve">PROVISION OF PROFESSIONAL SERVICES FOR WATER AND </w:t>
      </w:r>
      <w:r w:rsidR="009F644D" w:rsidRPr="00740C30">
        <w:rPr>
          <w:rFonts w:ascii="Century Gothic" w:eastAsia="Century Gothic" w:hAnsi="Century Gothic" w:cs="Century Gothic"/>
          <w:b/>
          <w:color w:val="auto"/>
        </w:rPr>
        <w:t>SANITATION</w:t>
      </w:r>
      <w:r w:rsidR="00A3525B" w:rsidRPr="00740C30">
        <w:rPr>
          <w:rFonts w:ascii="Century Gothic" w:eastAsia="Century Gothic" w:hAnsi="Century Gothic" w:cs="Century Gothic"/>
          <w:b/>
          <w:color w:val="auto"/>
        </w:rPr>
        <w:t xml:space="preserve"> SERVICES, FOR A PERIOD OF THREE (3) YEARS </w:t>
      </w:r>
    </w:p>
    <w:p w14:paraId="2290FD0F" w14:textId="77777777" w:rsidR="00FA4E6A" w:rsidRPr="00740C30" w:rsidRDefault="00A3525B">
      <w:pPr>
        <w:spacing w:after="60"/>
        <w:ind w:left="298"/>
        <w:rPr>
          <w:color w:val="auto"/>
        </w:rPr>
      </w:pPr>
      <w:r w:rsidRPr="00740C30">
        <w:rPr>
          <w:rFonts w:ascii="Arial" w:eastAsia="Arial" w:hAnsi="Arial" w:cs="Arial"/>
          <w:b/>
          <w:color w:val="auto"/>
          <w:sz w:val="16"/>
        </w:rPr>
        <w:t xml:space="preserve"> </w:t>
      </w:r>
    </w:p>
    <w:p w14:paraId="2F48F062" w14:textId="3E89BE04" w:rsidR="00FA4E6A" w:rsidRPr="00740C30" w:rsidRDefault="00A3525B">
      <w:pPr>
        <w:pStyle w:val="Heading7"/>
        <w:shd w:val="clear" w:color="auto" w:fill="D9D9D9"/>
        <w:spacing w:line="250" w:lineRule="auto"/>
        <w:ind w:left="308" w:right="934"/>
        <w:jc w:val="left"/>
        <w:rPr>
          <w:color w:val="auto"/>
        </w:rPr>
      </w:pPr>
      <w:r w:rsidRPr="00740C30">
        <w:rPr>
          <w:color w:val="auto"/>
          <w:sz w:val="24"/>
        </w:rPr>
        <w:t>RS00</w:t>
      </w:r>
      <w:r w:rsidR="00A94771" w:rsidRPr="00740C30">
        <w:rPr>
          <w:color w:val="auto"/>
          <w:sz w:val="24"/>
        </w:rPr>
        <w:t>27</w:t>
      </w:r>
      <w:r w:rsidRPr="00740C30">
        <w:rPr>
          <w:color w:val="auto"/>
          <w:sz w:val="24"/>
        </w:rPr>
        <w:t xml:space="preserve">: RECORD OF ADDENDA TO TENDER DOCUMENTS </w:t>
      </w:r>
    </w:p>
    <w:p w14:paraId="1C3AA177" w14:textId="77777777" w:rsidR="00FA4E6A" w:rsidRPr="00740C30" w:rsidRDefault="00A3525B">
      <w:pPr>
        <w:spacing w:after="0"/>
        <w:ind w:left="298"/>
        <w:rPr>
          <w:color w:val="auto"/>
        </w:rPr>
      </w:pPr>
      <w:r w:rsidRPr="00740C30">
        <w:rPr>
          <w:rFonts w:ascii="Arial" w:eastAsia="Arial" w:hAnsi="Arial" w:cs="Arial"/>
          <w:b/>
          <w:color w:val="auto"/>
          <w:sz w:val="24"/>
        </w:rPr>
        <w:t xml:space="preserve"> </w:t>
      </w:r>
    </w:p>
    <w:p w14:paraId="10511F1C" w14:textId="77777777" w:rsidR="00FA4E6A" w:rsidRPr="00740C30" w:rsidRDefault="00A3525B">
      <w:pPr>
        <w:spacing w:after="21"/>
        <w:ind w:left="298"/>
        <w:rPr>
          <w:color w:val="auto"/>
        </w:rPr>
      </w:pPr>
      <w:r w:rsidRPr="00740C30">
        <w:rPr>
          <w:rFonts w:ascii="Arial" w:eastAsia="Arial" w:hAnsi="Arial" w:cs="Arial"/>
          <w:color w:val="auto"/>
          <w:sz w:val="18"/>
        </w:rPr>
        <w:t xml:space="preserve"> </w:t>
      </w:r>
    </w:p>
    <w:p w14:paraId="13233696" w14:textId="77777777" w:rsidR="00FA4E6A" w:rsidRPr="00740C30" w:rsidRDefault="00A3525B">
      <w:pPr>
        <w:spacing w:after="4" w:line="268" w:lineRule="auto"/>
        <w:ind w:left="308" w:right="51" w:hanging="10"/>
        <w:jc w:val="both"/>
        <w:rPr>
          <w:color w:val="auto"/>
        </w:rPr>
      </w:pPr>
      <w:r w:rsidRPr="00740C30">
        <w:rPr>
          <w:rFonts w:ascii="Arial" w:eastAsia="Arial" w:hAnsi="Arial" w:cs="Arial"/>
          <w:color w:val="auto"/>
        </w:rPr>
        <w:t xml:space="preserve">We confirm that the following Communications/Addenda/Notice(s) to tenderers received from the Employer before the submission of this tender offer, amending the tender documents, have been taken into account in this tender offer: </w:t>
      </w:r>
    </w:p>
    <w:tbl>
      <w:tblPr>
        <w:tblStyle w:val="TableGrid"/>
        <w:tblW w:w="10318" w:type="dxa"/>
        <w:tblInd w:w="298" w:type="dxa"/>
        <w:tblCellMar>
          <w:top w:w="155" w:type="dxa"/>
          <w:left w:w="108" w:type="dxa"/>
          <w:right w:w="115" w:type="dxa"/>
        </w:tblCellMar>
        <w:tblLook w:val="04A0" w:firstRow="1" w:lastRow="0" w:firstColumn="1" w:lastColumn="0" w:noHBand="0" w:noVBand="1"/>
      </w:tblPr>
      <w:tblGrid>
        <w:gridCol w:w="2580"/>
        <w:gridCol w:w="1597"/>
        <w:gridCol w:w="6141"/>
      </w:tblGrid>
      <w:tr w:rsidR="00740C30" w:rsidRPr="00740C30" w14:paraId="2DFFC2DC" w14:textId="77777777">
        <w:trPr>
          <w:trHeight w:val="507"/>
        </w:trPr>
        <w:tc>
          <w:tcPr>
            <w:tcW w:w="2580" w:type="dxa"/>
            <w:tcBorders>
              <w:top w:val="single" w:sz="4" w:space="0" w:color="000000"/>
              <w:left w:val="single" w:sz="4" w:space="0" w:color="000000"/>
              <w:bottom w:val="single" w:sz="4" w:space="0" w:color="000000"/>
              <w:right w:val="single" w:sz="4" w:space="0" w:color="000000"/>
            </w:tcBorders>
            <w:vAlign w:val="center"/>
          </w:tcPr>
          <w:p w14:paraId="48F1E1EC" w14:textId="77777777" w:rsidR="00FA4E6A" w:rsidRPr="00740C30" w:rsidRDefault="00A3525B">
            <w:pPr>
              <w:ind w:left="7"/>
              <w:jc w:val="center"/>
              <w:rPr>
                <w:color w:val="auto"/>
              </w:rPr>
            </w:pPr>
            <w:r w:rsidRPr="00740C30">
              <w:rPr>
                <w:rFonts w:ascii="Arial" w:eastAsia="Arial" w:hAnsi="Arial" w:cs="Arial"/>
                <w:b/>
                <w:color w:val="auto"/>
              </w:rPr>
              <w:t xml:space="preserve">ADDENDUM No </w:t>
            </w:r>
          </w:p>
        </w:tc>
        <w:tc>
          <w:tcPr>
            <w:tcW w:w="1597" w:type="dxa"/>
            <w:tcBorders>
              <w:top w:val="single" w:sz="4" w:space="0" w:color="000000"/>
              <w:left w:val="single" w:sz="4" w:space="0" w:color="000000"/>
              <w:bottom w:val="single" w:sz="4" w:space="0" w:color="000000"/>
              <w:right w:val="single" w:sz="4" w:space="0" w:color="000000"/>
            </w:tcBorders>
            <w:vAlign w:val="center"/>
          </w:tcPr>
          <w:p w14:paraId="0274F4E1" w14:textId="77777777" w:rsidR="00FA4E6A" w:rsidRPr="00740C30" w:rsidRDefault="00A3525B">
            <w:pPr>
              <w:ind w:left="6"/>
              <w:jc w:val="center"/>
              <w:rPr>
                <w:color w:val="auto"/>
              </w:rPr>
            </w:pPr>
            <w:r w:rsidRPr="00740C30">
              <w:rPr>
                <w:rFonts w:ascii="Arial" w:eastAsia="Arial" w:hAnsi="Arial" w:cs="Arial"/>
                <w:b/>
                <w:color w:val="auto"/>
              </w:rPr>
              <w:t xml:space="preserve">DATE </w:t>
            </w:r>
          </w:p>
        </w:tc>
        <w:tc>
          <w:tcPr>
            <w:tcW w:w="6141" w:type="dxa"/>
            <w:tcBorders>
              <w:top w:val="single" w:sz="4" w:space="0" w:color="000000"/>
              <w:left w:val="single" w:sz="4" w:space="0" w:color="000000"/>
              <w:bottom w:val="single" w:sz="4" w:space="0" w:color="000000"/>
              <w:right w:val="single" w:sz="4" w:space="0" w:color="000000"/>
            </w:tcBorders>
            <w:vAlign w:val="center"/>
          </w:tcPr>
          <w:p w14:paraId="5BE2FC8E" w14:textId="77777777" w:rsidR="00FA4E6A" w:rsidRPr="00740C30" w:rsidRDefault="00A3525B">
            <w:pPr>
              <w:ind w:left="8"/>
              <w:jc w:val="center"/>
              <w:rPr>
                <w:color w:val="auto"/>
              </w:rPr>
            </w:pPr>
            <w:r w:rsidRPr="00740C30">
              <w:rPr>
                <w:rFonts w:ascii="Arial" w:eastAsia="Arial" w:hAnsi="Arial" w:cs="Arial"/>
                <w:b/>
                <w:color w:val="auto"/>
              </w:rPr>
              <w:t xml:space="preserve">SUBJECT MATTER OF ADDENDUM / NOTICE </w:t>
            </w:r>
          </w:p>
        </w:tc>
      </w:tr>
      <w:tr w:rsidR="00740C30" w:rsidRPr="00740C30" w14:paraId="70B45EB2" w14:textId="77777777">
        <w:trPr>
          <w:trHeight w:val="6689"/>
        </w:trPr>
        <w:tc>
          <w:tcPr>
            <w:tcW w:w="2580" w:type="dxa"/>
            <w:tcBorders>
              <w:top w:val="single" w:sz="4" w:space="0" w:color="000000"/>
              <w:left w:val="single" w:sz="4" w:space="0" w:color="000000"/>
              <w:bottom w:val="single" w:sz="4" w:space="0" w:color="000000"/>
              <w:right w:val="single" w:sz="4" w:space="0" w:color="000000"/>
            </w:tcBorders>
          </w:tcPr>
          <w:p w14:paraId="47E33249" w14:textId="77777777" w:rsidR="00FA4E6A" w:rsidRPr="00740C30" w:rsidRDefault="00A3525B">
            <w:pPr>
              <w:rPr>
                <w:color w:val="auto"/>
              </w:rPr>
            </w:pPr>
            <w:r w:rsidRPr="00740C30">
              <w:rPr>
                <w:rFonts w:ascii="Arial" w:eastAsia="Arial" w:hAnsi="Arial" w:cs="Arial"/>
                <w:color w:val="auto"/>
                <w:sz w:val="18"/>
              </w:rPr>
              <w:t xml:space="preserve"> </w:t>
            </w:r>
          </w:p>
          <w:p w14:paraId="720CF57B" w14:textId="77777777" w:rsidR="00FA4E6A" w:rsidRPr="00740C30" w:rsidRDefault="00A3525B">
            <w:pPr>
              <w:rPr>
                <w:color w:val="auto"/>
              </w:rPr>
            </w:pPr>
            <w:r w:rsidRPr="00740C30">
              <w:rPr>
                <w:rFonts w:ascii="Arial" w:eastAsia="Arial" w:hAnsi="Arial" w:cs="Arial"/>
                <w:color w:val="auto"/>
                <w:sz w:val="18"/>
              </w:rPr>
              <w:t xml:space="preserve"> </w:t>
            </w:r>
          </w:p>
          <w:p w14:paraId="76325D27" w14:textId="77777777" w:rsidR="00FA4E6A" w:rsidRPr="00740C30" w:rsidRDefault="00A3525B">
            <w:pPr>
              <w:rPr>
                <w:color w:val="auto"/>
              </w:rPr>
            </w:pPr>
            <w:r w:rsidRPr="00740C30">
              <w:rPr>
                <w:rFonts w:ascii="Arial" w:eastAsia="Arial" w:hAnsi="Arial" w:cs="Arial"/>
                <w:color w:val="auto"/>
                <w:sz w:val="18"/>
              </w:rPr>
              <w:t xml:space="preserve"> </w:t>
            </w:r>
          </w:p>
          <w:p w14:paraId="052C898C" w14:textId="77777777" w:rsidR="00FA4E6A" w:rsidRPr="00740C30" w:rsidRDefault="00A3525B">
            <w:pPr>
              <w:rPr>
                <w:color w:val="auto"/>
              </w:rPr>
            </w:pPr>
            <w:r w:rsidRPr="00740C30">
              <w:rPr>
                <w:rFonts w:ascii="Arial" w:eastAsia="Arial" w:hAnsi="Arial" w:cs="Arial"/>
                <w:color w:val="auto"/>
                <w:sz w:val="18"/>
              </w:rPr>
              <w:t xml:space="preserve"> </w:t>
            </w:r>
          </w:p>
          <w:p w14:paraId="18A57463" w14:textId="77777777" w:rsidR="00FA4E6A" w:rsidRPr="00740C30" w:rsidRDefault="00A3525B">
            <w:pPr>
              <w:rPr>
                <w:color w:val="auto"/>
              </w:rPr>
            </w:pPr>
            <w:r w:rsidRPr="00740C30">
              <w:rPr>
                <w:rFonts w:ascii="Arial" w:eastAsia="Arial" w:hAnsi="Arial" w:cs="Arial"/>
                <w:color w:val="auto"/>
                <w:sz w:val="18"/>
              </w:rPr>
              <w:t xml:space="preserve"> </w:t>
            </w:r>
          </w:p>
          <w:p w14:paraId="1E6EBA1B" w14:textId="77777777" w:rsidR="00FA4E6A" w:rsidRPr="00740C30" w:rsidRDefault="00A3525B">
            <w:pPr>
              <w:rPr>
                <w:color w:val="auto"/>
              </w:rPr>
            </w:pPr>
            <w:r w:rsidRPr="00740C30">
              <w:rPr>
                <w:rFonts w:ascii="Arial" w:eastAsia="Arial" w:hAnsi="Arial" w:cs="Arial"/>
                <w:color w:val="auto"/>
                <w:sz w:val="18"/>
              </w:rPr>
              <w:t xml:space="preserve"> </w:t>
            </w:r>
          </w:p>
          <w:p w14:paraId="18E663DF" w14:textId="77777777" w:rsidR="00FA4E6A" w:rsidRPr="00740C30" w:rsidRDefault="00A3525B">
            <w:pPr>
              <w:rPr>
                <w:color w:val="auto"/>
              </w:rPr>
            </w:pPr>
            <w:r w:rsidRPr="00740C30">
              <w:rPr>
                <w:rFonts w:ascii="Arial" w:eastAsia="Arial" w:hAnsi="Arial" w:cs="Arial"/>
                <w:color w:val="auto"/>
                <w:sz w:val="18"/>
              </w:rPr>
              <w:t xml:space="preserve"> </w:t>
            </w:r>
          </w:p>
          <w:p w14:paraId="59920F1E" w14:textId="77777777" w:rsidR="00FA4E6A" w:rsidRPr="00740C30" w:rsidRDefault="00A3525B">
            <w:pPr>
              <w:rPr>
                <w:color w:val="auto"/>
              </w:rPr>
            </w:pPr>
            <w:r w:rsidRPr="00740C30">
              <w:rPr>
                <w:rFonts w:ascii="Arial" w:eastAsia="Arial" w:hAnsi="Arial" w:cs="Arial"/>
                <w:color w:val="auto"/>
                <w:sz w:val="18"/>
              </w:rPr>
              <w:t xml:space="preserve"> </w:t>
            </w:r>
          </w:p>
          <w:p w14:paraId="535AD913" w14:textId="77777777" w:rsidR="00FA4E6A" w:rsidRPr="00740C30" w:rsidRDefault="00A3525B">
            <w:pPr>
              <w:rPr>
                <w:color w:val="auto"/>
              </w:rPr>
            </w:pPr>
            <w:r w:rsidRPr="00740C30">
              <w:rPr>
                <w:rFonts w:ascii="Arial" w:eastAsia="Arial" w:hAnsi="Arial" w:cs="Arial"/>
                <w:color w:val="auto"/>
                <w:sz w:val="18"/>
              </w:rPr>
              <w:t xml:space="preserve"> </w:t>
            </w:r>
          </w:p>
          <w:p w14:paraId="5F468C4F" w14:textId="77777777" w:rsidR="00FA4E6A" w:rsidRPr="00740C30" w:rsidRDefault="00A3525B">
            <w:pPr>
              <w:rPr>
                <w:color w:val="auto"/>
              </w:rPr>
            </w:pPr>
            <w:r w:rsidRPr="00740C30">
              <w:rPr>
                <w:rFonts w:ascii="Arial" w:eastAsia="Arial" w:hAnsi="Arial" w:cs="Arial"/>
                <w:color w:val="auto"/>
                <w:sz w:val="18"/>
              </w:rPr>
              <w:t xml:space="preserve"> </w:t>
            </w:r>
          </w:p>
          <w:p w14:paraId="3081ADCF" w14:textId="77777777" w:rsidR="00FA4E6A" w:rsidRPr="00740C30" w:rsidRDefault="00A3525B">
            <w:pPr>
              <w:rPr>
                <w:color w:val="auto"/>
              </w:rPr>
            </w:pPr>
            <w:r w:rsidRPr="00740C30">
              <w:rPr>
                <w:rFonts w:ascii="Arial" w:eastAsia="Arial" w:hAnsi="Arial" w:cs="Arial"/>
                <w:color w:val="auto"/>
                <w:sz w:val="18"/>
              </w:rPr>
              <w:t xml:space="preserve"> </w:t>
            </w:r>
          </w:p>
          <w:p w14:paraId="79F5A261" w14:textId="77777777" w:rsidR="00FA4E6A" w:rsidRPr="00740C30" w:rsidRDefault="00A3525B">
            <w:pPr>
              <w:rPr>
                <w:color w:val="auto"/>
              </w:rPr>
            </w:pPr>
            <w:r w:rsidRPr="00740C30">
              <w:rPr>
                <w:rFonts w:ascii="Arial" w:eastAsia="Arial" w:hAnsi="Arial" w:cs="Arial"/>
                <w:color w:val="auto"/>
                <w:sz w:val="18"/>
              </w:rPr>
              <w:t xml:space="preserve"> </w:t>
            </w:r>
          </w:p>
          <w:p w14:paraId="5F636EAE" w14:textId="77777777" w:rsidR="00FA4E6A" w:rsidRPr="00740C30" w:rsidRDefault="00A3525B">
            <w:pPr>
              <w:rPr>
                <w:color w:val="auto"/>
              </w:rPr>
            </w:pPr>
            <w:r w:rsidRPr="00740C30">
              <w:rPr>
                <w:rFonts w:ascii="Arial" w:eastAsia="Arial" w:hAnsi="Arial" w:cs="Arial"/>
                <w:color w:val="auto"/>
                <w:sz w:val="18"/>
              </w:rPr>
              <w:t xml:space="preserve"> </w:t>
            </w:r>
          </w:p>
          <w:p w14:paraId="0499E467" w14:textId="77777777" w:rsidR="00FA4E6A" w:rsidRPr="00740C30" w:rsidRDefault="00A3525B">
            <w:pPr>
              <w:rPr>
                <w:color w:val="auto"/>
              </w:rPr>
            </w:pPr>
            <w:r w:rsidRPr="00740C30">
              <w:rPr>
                <w:rFonts w:ascii="Arial" w:eastAsia="Arial" w:hAnsi="Arial" w:cs="Arial"/>
                <w:color w:val="auto"/>
                <w:sz w:val="18"/>
              </w:rPr>
              <w:t xml:space="preserve"> </w:t>
            </w:r>
          </w:p>
          <w:p w14:paraId="1EDBF912" w14:textId="77777777" w:rsidR="00FA4E6A" w:rsidRPr="00740C30" w:rsidRDefault="00A3525B">
            <w:pPr>
              <w:rPr>
                <w:color w:val="auto"/>
              </w:rPr>
            </w:pPr>
            <w:r w:rsidRPr="00740C30">
              <w:rPr>
                <w:rFonts w:ascii="Arial" w:eastAsia="Arial" w:hAnsi="Arial" w:cs="Arial"/>
                <w:color w:val="auto"/>
                <w:sz w:val="18"/>
              </w:rPr>
              <w:t xml:space="preserve"> </w:t>
            </w:r>
          </w:p>
          <w:p w14:paraId="77EEDD1C" w14:textId="77777777" w:rsidR="00FA4E6A" w:rsidRPr="00740C30" w:rsidRDefault="00A3525B">
            <w:pPr>
              <w:rPr>
                <w:color w:val="auto"/>
              </w:rPr>
            </w:pPr>
            <w:r w:rsidRPr="00740C30">
              <w:rPr>
                <w:rFonts w:ascii="Arial" w:eastAsia="Arial" w:hAnsi="Arial" w:cs="Arial"/>
                <w:color w:val="auto"/>
                <w:sz w:val="18"/>
              </w:rPr>
              <w:t xml:space="preserve"> </w:t>
            </w:r>
          </w:p>
          <w:p w14:paraId="21A57682" w14:textId="77777777" w:rsidR="00FA4E6A" w:rsidRPr="00740C30" w:rsidRDefault="00A3525B">
            <w:pPr>
              <w:rPr>
                <w:color w:val="auto"/>
              </w:rPr>
            </w:pPr>
            <w:r w:rsidRPr="00740C30">
              <w:rPr>
                <w:rFonts w:ascii="Arial" w:eastAsia="Arial" w:hAnsi="Arial" w:cs="Arial"/>
                <w:color w:val="auto"/>
                <w:sz w:val="18"/>
              </w:rPr>
              <w:t xml:space="preserve"> </w:t>
            </w:r>
          </w:p>
          <w:p w14:paraId="63C00C1A" w14:textId="77777777" w:rsidR="00FA4E6A" w:rsidRPr="00740C30" w:rsidRDefault="00A3525B">
            <w:pPr>
              <w:rPr>
                <w:color w:val="auto"/>
              </w:rPr>
            </w:pPr>
            <w:r w:rsidRPr="00740C30">
              <w:rPr>
                <w:rFonts w:ascii="Arial" w:eastAsia="Arial" w:hAnsi="Arial" w:cs="Arial"/>
                <w:color w:val="auto"/>
                <w:sz w:val="18"/>
              </w:rPr>
              <w:t xml:space="preserve"> </w:t>
            </w:r>
          </w:p>
          <w:p w14:paraId="599D2819" w14:textId="77777777" w:rsidR="00FA4E6A" w:rsidRPr="00740C30" w:rsidRDefault="00A3525B">
            <w:pPr>
              <w:rPr>
                <w:color w:val="auto"/>
              </w:rPr>
            </w:pPr>
            <w:r w:rsidRPr="00740C30">
              <w:rPr>
                <w:rFonts w:ascii="Arial" w:eastAsia="Arial" w:hAnsi="Arial" w:cs="Arial"/>
                <w:color w:val="auto"/>
                <w:sz w:val="18"/>
              </w:rPr>
              <w:t xml:space="preserve"> </w:t>
            </w:r>
          </w:p>
        </w:tc>
        <w:tc>
          <w:tcPr>
            <w:tcW w:w="1597" w:type="dxa"/>
            <w:tcBorders>
              <w:top w:val="single" w:sz="4" w:space="0" w:color="000000"/>
              <w:left w:val="single" w:sz="4" w:space="0" w:color="000000"/>
              <w:bottom w:val="single" w:sz="4" w:space="0" w:color="000000"/>
              <w:right w:val="single" w:sz="4" w:space="0" w:color="000000"/>
            </w:tcBorders>
          </w:tcPr>
          <w:p w14:paraId="7D181B13" w14:textId="77777777" w:rsidR="00FA4E6A" w:rsidRPr="00740C30" w:rsidRDefault="00A3525B">
            <w:pPr>
              <w:ind w:left="1"/>
              <w:rPr>
                <w:color w:val="auto"/>
              </w:rPr>
            </w:pPr>
            <w:r w:rsidRPr="00740C30">
              <w:rPr>
                <w:rFonts w:ascii="Arial" w:eastAsia="Arial" w:hAnsi="Arial" w:cs="Arial"/>
                <w:color w:val="auto"/>
                <w:sz w:val="18"/>
              </w:rPr>
              <w:t xml:space="preserve"> </w:t>
            </w:r>
          </w:p>
        </w:tc>
        <w:tc>
          <w:tcPr>
            <w:tcW w:w="6141" w:type="dxa"/>
            <w:tcBorders>
              <w:top w:val="single" w:sz="4" w:space="0" w:color="000000"/>
              <w:left w:val="single" w:sz="4" w:space="0" w:color="000000"/>
              <w:bottom w:val="single" w:sz="4" w:space="0" w:color="000000"/>
              <w:right w:val="single" w:sz="4" w:space="0" w:color="000000"/>
            </w:tcBorders>
          </w:tcPr>
          <w:p w14:paraId="20D3997F" w14:textId="77777777" w:rsidR="00FA4E6A" w:rsidRPr="00740C30" w:rsidRDefault="00A3525B">
            <w:pPr>
              <w:rPr>
                <w:color w:val="auto"/>
              </w:rPr>
            </w:pPr>
            <w:r w:rsidRPr="00740C30">
              <w:rPr>
                <w:rFonts w:ascii="Arial" w:eastAsia="Arial" w:hAnsi="Arial" w:cs="Arial"/>
                <w:color w:val="auto"/>
                <w:sz w:val="18"/>
              </w:rPr>
              <w:t xml:space="preserve"> </w:t>
            </w:r>
          </w:p>
        </w:tc>
      </w:tr>
    </w:tbl>
    <w:p w14:paraId="52A1D065" w14:textId="77777777" w:rsidR="00FA4E6A" w:rsidRPr="00740C30" w:rsidRDefault="00A3525B">
      <w:pPr>
        <w:spacing w:after="0"/>
        <w:ind w:right="56"/>
        <w:jc w:val="center"/>
        <w:rPr>
          <w:color w:val="auto"/>
        </w:rPr>
      </w:pPr>
      <w:r w:rsidRPr="00740C30">
        <w:rPr>
          <w:rFonts w:ascii="Century Gothic" w:eastAsia="Century Gothic" w:hAnsi="Century Gothic" w:cs="Century Gothic"/>
          <w:b/>
          <w:color w:val="auto"/>
          <w:sz w:val="28"/>
        </w:rPr>
        <w:t xml:space="preserve"> </w:t>
      </w:r>
    </w:p>
    <w:p w14:paraId="24C484BD" w14:textId="77777777" w:rsidR="00FA4E6A" w:rsidRPr="00740C30" w:rsidRDefault="00A3525B">
      <w:pPr>
        <w:spacing w:after="0"/>
        <w:ind w:right="56"/>
        <w:jc w:val="center"/>
        <w:rPr>
          <w:color w:val="auto"/>
        </w:rPr>
      </w:pPr>
      <w:r w:rsidRPr="00740C30">
        <w:rPr>
          <w:rFonts w:ascii="Century Gothic" w:eastAsia="Century Gothic" w:hAnsi="Century Gothic" w:cs="Century Gothic"/>
          <w:b/>
          <w:color w:val="auto"/>
          <w:sz w:val="28"/>
        </w:rPr>
        <w:t xml:space="preserve"> </w:t>
      </w:r>
    </w:p>
    <w:p w14:paraId="22251C88" w14:textId="77777777" w:rsidR="00FA4E6A" w:rsidRPr="00740C30" w:rsidRDefault="00A3525B">
      <w:pPr>
        <w:spacing w:after="0"/>
        <w:ind w:right="56"/>
        <w:jc w:val="center"/>
        <w:rPr>
          <w:color w:val="auto"/>
        </w:rPr>
      </w:pPr>
      <w:r w:rsidRPr="00740C30">
        <w:rPr>
          <w:rFonts w:ascii="Century Gothic" w:eastAsia="Century Gothic" w:hAnsi="Century Gothic" w:cs="Century Gothic"/>
          <w:b/>
          <w:color w:val="auto"/>
          <w:sz w:val="28"/>
        </w:rPr>
        <w:t xml:space="preserve"> </w:t>
      </w:r>
    </w:p>
    <w:p w14:paraId="57701155" w14:textId="20C7F75E" w:rsidR="00FA4E6A" w:rsidRPr="00740C30" w:rsidRDefault="00A3525B" w:rsidP="00510EF4">
      <w:pPr>
        <w:spacing w:after="55"/>
        <w:ind w:left="168" w:right="59" w:hanging="10"/>
        <w:jc w:val="both"/>
        <w:rPr>
          <w:color w:val="auto"/>
        </w:rPr>
        <w:sectPr w:rsidR="00FA4E6A" w:rsidRPr="00740C30">
          <w:headerReference w:type="even" r:id="rId107"/>
          <w:headerReference w:type="default" r:id="rId108"/>
          <w:footerReference w:type="even" r:id="rId109"/>
          <w:footerReference w:type="default" r:id="rId110"/>
          <w:headerReference w:type="first" r:id="rId111"/>
          <w:footerReference w:type="first" r:id="rId112"/>
          <w:pgSz w:w="11899" w:h="16850"/>
          <w:pgMar w:top="226" w:right="655" w:bottom="1947" w:left="682" w:header="720" w:footer="734" w:gutter="0"/>
          <w:cols w:space="720"/>
        </w:sectPr>
      </w:pPr>
      <w:r w:rsidRPr="00740C30">
        <w:rPr>
          <w:rFonts w:ascii="Arial" w:eastAsia="Arial" w:hAnsi="Arial" w:cs="Arial"/>
          <w:color w:val="auto"/>
        </w:rPr>
        <w:t xml:space="preserve">SIGNED BY TENDERER: ............................................................................................................................. </w:t>
      </w:r>
    </w:p>
    <w:p w14:paraId="0155D674" w14:textId="0128A4BB" w:rsidR="00FA4E6A" w:rsidRPr="00740C30" w:rsidRDefault="00FA4E6A" w:rsidP="00045CB1">
      <w:pPr>
        <w:spacing w:after="0"/>
        <w:rPr>
          <w:color w:val="auto"/>
        </w:rPr>
      </w:pPr>
    </w:p>
    <w:p w14:paraId="5510DB2F" w14:textId="348C8A6B" w:rsidR="00FA4E6A" w:rsidRPr="00740C30" w:rsidRDefault="00A3525B">
      <w:pPr>
        <w:pStyle w:val="Heading8"/>
        <w:shd w:val="clear" w:color="auto" w:fill="D9D9D9"/>
        <w:ind w:left="970"/>
        <w:rPr>
          <w:color w:val="auto"/>
        </w:rPr>
      </w:pPr>
      <w:r w:rsidRPr="00740C30">
        <w:rPr>
          <w:color w:val="auto"/>
        </w:rPr>
        <w:t>RS00</w:t>
      </w:r>
      <w:r w:rsidR="00A94771" w:rsidRPr="00740C30">
        <w:rPr>
          <w:color w:val="auto"/>
        </w:rPr>
        <w:t>28</w:t>
      </w:r>
      <w:r w:rsidRPr="00740C30">
        <w:rPr>
          <w:color w:val="auto"/>
        </w:rPr>
        <w:t>: MUNICIPAL ACCOUNTS</w:t>
      </w:r>
      <w:r w:rsidRPr="00740C30">
        <w:rPr>
          <w:b w:val="0"/>
          <w:color w:val="auto"/>
        </w:rPr>
        <w:t xml:space="preserve"> </w:t>
      </w:r>
    </w:p>
    <w:p w14:paraId="02B57903" w14:textId="77777777" w:rsidR="00FA4E6A" w:rsidRPr="00740C30" w:rsidRDefault="00A3525B">
      <w:pPr>
        <w:spacing w:after="0"/>
        <w:ind w:left="960"/>
        <w:rPr>
          <w:color w:val="auto"/>
        </w:rPr>
      </w:pPr>
      <w:r w:rsidRPr="00740C30">
        <w:rPr>
          <w:rFonts w:ascii="Arial" w:eastAsia="Arial" w:hAnsi="Arial" w:cs="Arial"/>
          <w:color w:val="auto"/>
        </w:rPr>
        <w:t xml:space="preserve"> </w:t>
      </w:r>
    </w:p>
    <w:tbl>
      <w:tblPr>
        <w:tblStyle w:val="TableGrid"/>
        <w:tblW w:w="10348" w:type="dxa"/>
        <w:tblInd w:w="-3" w:type="dxa"/>
        <w:tblCellMar>
          <w:top w:w="99" w:type="dxa"/>
        </w:tblCellMar>
        <w:tblLook w:val="04A0" w:firstRow="1" w:lastRow="0" w:firstColumn="1" w:lastColumn="0" w:noHBand="0" w:noVBand="1"/>
      </w:tblPr>
      <w:tblGrid>
        <w:gridCol w:w="1658"/>
        <w:gridCol w:w="7698"/>
        <w:gridCol w:w="992"/>
      </w:tblGrid>
      <w:tr w:rsidR="00740C30" w:rsidRPr="00740C30" w14:paraId="6EDE5CBE" w14:textId="77777777" w:rsidTr="00510EF4">
        <w:trPr>
          <w:trHeight w:val="4930"/>
        </w:trPr>
        <w:tc>
          <w:tcPr>
            <w:tcW w:w="1658" w:type="dxa"/>
            <w:tcBorders>
              <w:top w:val="single" w:sz="8" w:space="0" w:color="000000"/>
              <w:left w:val="single" w:sz="2" w:space="0" w:color="000000"/>
              <w:bottom w:val="nil"/>
              <w:right w:val="nil"/>
            </w:tcBorders>
          </w:tcPr>
          <w:p w14:paraId="06F02C5A" w14:textId="77777777" w:rsidR="00FA4E6A" w:rsidRPr="00740C30" w:rsidRDefault="00A3525B">
            <w:pPr>
              <w:spacing w:after="451"/>
              <w:ind w:left="2" w:right="-63"/>
              <w:jc w:val="both"/>
              <w:rPr>
                <w:color w:val="auto"/>
              </w:rPr>
            </w:pPr>
            <w:r w:rsidRPr="00740C30">
              <w:rPr>
                <w:rFonts w:ascii="Arial" w:eastAsia="Arial" w:hAnsi="Arial" w:cs="Arial"/>
                <w:color w:val="auto"/>
                <w:sz w:val="20"/>
              </w:rPr>
              <w:t>PAGEE CAS</w:t>
            </w:r>
          </w:p>
          <w:p w14:paraId="46E23E62" w14:textId="77777777" w:rsidR="00FA4E6A" w:rsidRPr="00740C30" w:rsidRDefault="00A3525B">
            <w:pPr>
              <w:ind w:left="115"/>
              <w:rPr>
                <w:color w:val="auto"/>
              </w:rPr>
            </w:pPr>
            <w:r w:rsidRPr="00740C30">
              <w:rPr>
                <w:rFonts w:ascii="Arial" w:eastAsia="Arial" w:hAnsi="Arial" w:cs="Arial"/>
                <w:b/>
                <w:color w:val="auto"/>
                <w:sz w:val="20"/>
              </w:rPr>
              <w:t>A.</w:t>
            </w:r>
            <w:r w:rsidRPr="00740C30">
              <w:rPr>
                <w:rFonts w:ascii="Arial" w:eastAsia="Arial" w:hAnsi="Arial" w:cs="Arial"/>
                <w:color w:val="auto"/>
              </w:rPr>
              <w:t xml:space="preserve"> </w:t>
            </w:r>
          </w:p>
        </w:tc>
        <w:tc>
          <w:tcPr>
            <w:tcW w:w="7698" w:type="dxa"/>
            <w:tcBorders>
              <w:top w:val="single" w:sz="8" w:space="0" w:color="000000"/>
              <w:left w:val="nil"/>
              <w:bottom w:val="nil"/>
              <w:right w:val="single" w:sz="2" w:space="0" w:color="000000"/>
            </w:tcBorders>
            <w:vAlign w:val="center"/>
          </w:tcPr>
          <w:p w14:paraId="707FFD39" w14:textId="77777777" w:rsidR="00FA4E6A" w:rsidRPr="00740C30" w:rsidRDefault="00A3525B">
            <w:pPr>
              <w:spacing w:after="417"/>
              <w:rPr>
                <w:color w:val="auto"/>
              </w:rPr>
            </w:pPr>
            <w:r w:rsidRPr="00740C30">
              <w:rPr>
                <w:rFonts w:ascii="Arial" w:eastAsia="Arial" w:hAnsi="Arial" w:cs="Arial"/>
                <w:color w:val="auto"/>
                <w:sz w:val="20"/>
              </w:rPr>
              <w:t xml:space="preserve"> TO WHICH ANY OF THE FOLLOWING MUST BE ATTACHED IN THE E WHERE: </w:t>
            </w:r>
            <w:r w:rsidRPr="00740C30">
              <w:rPr>
                <w:rFonts w:ascii="Arial" w:eastAsia="Arial" w:hAnsi="Arial" w:cs="Arial"/>
                <w:color w:val="auto"/>
              </w:rPr>
              <w:t xml:space="preserve"> </w:t>
            </w:r>
          </w:p>
          <w:p w14:paraId="79225722" w14:textId="77777777" w:rsidR="00FA4E6A" w:rsidRPr="00740C30" w:rsidRDefault="00A3525B">
            <w:pPr>
              <w:spacing w:after="238" w:line="232" w:lineRule="auto"/>
              <w:ind w:left="2"/>
              <w:rPr>
                <w:color w:val="auto"/>
              </w:rPr>
            </w:pPr>
            <w:r w:rsidRPr="00740C30">
              <w:rPr>
                <w:rFonts w:ascii="Arial" w:eastAsia="Arial" w:hAnsi="Arial" w:cs="Arial"/>
                <w:b/>
                <w:color w:val="auto"/>
                <w:sz w:val="20"/>
              </w:rPr>
              <w:t>TENDERER AS LANDOWNER FOR PURPOSE OF CONDUCTING BUSINESS FROM PREMISES</w:t>
            </w:r>
            <w:r w:rsidRPr="00740C30">
              <w:rPr>
                <w:rFonts w:ascii="Arial" w:eastAsia="Arial" w:hAnsi="Arial" w:cs="Arial"/>
                <w:color w:val="auto"/>
                <w:sz w:val="20"/>
              </w:rPr>
              <w:t xml:space="preserve"> </w:t>
            </w:r>
            <w:r w:rsidRPr="00740C30">
              <w:rPr>
                <w:rFonts w:ascii="Arial" w:eastAsia="Arial" w:hAnsi="Arial" w:cs="Arial"/>
                <w:color w:val="auto"/>
              </w:rPr>
              <w:t xml:space="preserve"> </w:t>
            </w:r>
          </w:p>
          <w:p w14:paraId="3575B50E" w14:textId="548D4ECF" w:rsidR="00FA4E6A" w:rsidRPr="00740C30" w:rsidRDefault="00A3525B">
            <w:pPr>
              <w:spacing w:after="219" w:line="246" w:lineRule="auto"/>
              <w:ind w:left="569" w:right="597" w:hanging="569"/>
              <w:jc w:val="both"/>
              <w:rPr>
                <w:color w:val="auto"/>
              </w:rPr>
            </w:pPr>
            <w:r w:rsidRPr="00740C30">
              <w:rPr>
                <w:rFonts w:ascii="Arial" w:eastAsia="Arial" w:hAnsi="Arial" w:cs="Arial"/>
                <w:color w:val="auto"/>
                <w:sz w:val="20"/>
                <w:u w:val="single" w:color="000000"/>
              </w:rPr>
              <w:t>A.1</w:t>
            </w:r>
            <w:r w:rsidRPr="00740C30">
              <w:rPr>
                <w:rFonts w:ascii="Arial" w:eastAsia="Arial" w:hAnsi="Arial" w:cs="Arial"/>
                <w:color w:val="auto"/>
                <w:sz w:val="20"/>
              </w:rPr>
              <w:t xml:space="preserve">  In the case where the tenderer owns the property from which the </w:t>
            </w:r>
            <w:r w:rsidRPr="00740C30">
              <w:rPr>
                <w:rFonts w:ascii="Arial" w:eastAsia="Arial" w:hAnsi="Arial" w:cs="Arial"/>
                <w:color w:val="auto"/>
              </w:rPr>
              <w:t xml:space="preserve"> </w:t>
            </w:r>
            <w:r w:rsidRPr="00740C30">
              <w:rPr>
                <w:rFonts w:ascii="Arial" w:eastAsia="Arial" w:hAnsi="Arial" w:cs="Arial"/>
                <w:color w:val="auto"/>
                <w:sz w:val="20"/>
              </w:rPr>
              <w:t>tenderer’s business operates from, an original or certified copy of the tenderer’s business (not older than</w:t>
            </w:r>
            <w:r w:rsidR="00122A6E" w:rsidRPr="00740C30">
              <w:rPr>
                <w:rFonts w:ascii="Arial" w:eastAsia="Arial" w:hAnsi="Arial" w:cs="Arial"/>
                <w:color w:val="auto"/>
                <w:sz w:val="20"/>
              </w:rPr>
              <w:t xml:space="preserve"> 3</w:t>
            </w:r>
            <w:r w:rsidRPr="00740C30">
              <w:rPr>
                <w:rFonts w:ascii="Arial" w:eastAsia="Arial" w:hAnsi="Arial" w:cs="Arial"/>
                <w:color w:val="auto"/>
                <w:sz w:val="20"/>
              </w:rPr>
              <w:t xml:space="preserve"> months) indicating the status of payment of all municipal rates and taxes i.e. property rates, electricity, water, refuse &amp; sewer from the MUNICIPALITY in which jurisdiction the said property is situated, must be submitted. </w:t>
            </w:r>
            <w:r w:rsidRPr="00740C30">
              <w:rPr>
                <w:rFonts w:ascii="Arial" w:eastAsia="Arial" w:hAnsi="Arial" w:cs="Arial"/>
                <w:color w:val="auto"/>
              </w:rPr>
              <w:t xml:space="preserve"> </w:t>
            </w:r>
          </w:p>
          <w:p w14:paraId="7FAF9DBE" w14:textId="77777777" w:rsidR="00FA4E6A" w:rsidRPr="00740C30" w:rsidRDefault="00A3525B">
            <w:pPr>
              <w:ind w:left="2919"/>
              <w:rPr>
                <w:color w:val="auto"/>
              </w:rPr>
            </w:pPr>
            <w:r w:rsidRPr="00740C30">
              <w:rPr>
                <w:rFonts w:ascii="Arial" w:eastAsia="Arial" w:hAnsi="Arial" w:cs="Arial"/>
                <w:color w:val="auto"/>
                <w:sz w:val="20"/>
              </w:rPr>
              <w:t xml:space="preserve">OR </w:t>
            </w:r>
            <w:r w:rsidRPr="00740C30">
              <w:rPr>
                <w:rFonts w:ascii="Arial" w:eastAsia="Arial" w:hAnsi="Arial" w:cs="Arial"/>
                <w:color w:val="auto"/>
              </w:rPr>
              <w:t xml:space="preserve"> </w:t>
            </w:r>
          </w:p>
          <w:p w14:paraId="0F43830E" w14:textId="77777777" w:rsidR="00FA4E6A" w:rsidRPr="00740C30" w:rsidRDefault="00A3525B">
            <w:pPr>
              <w:ind w:left="569" w:right="526" w:hanging="569"/>
              <w:jc w:val="both"/>
              <w:rPr>
                <w:color w:val="auto"/>
              </w:rPr>
            </w:pPr>
            <w:r w:rsidRPr="00740C30">
              <w:rPr>
                <w:rFonts w:ascii="Arial" w:eastAsia="Arial" w:hAnsi="Arial" w:cs="Arial"/>
                <w:color w:val="auto"/>
                <w:sz w:val="20"/>
                <w:u w:val="single" w:color="000000"/>
              </w:rPr>
              <w:t>A.2</w:t>
            </w:r>
            <w:r w:rsidRPr="00740C30">
              <w:rPr>
                <w:rFonts w:ascii="Arial" w:eastAsia="Arial" w:hAnsi="Arial" w:cs="Arial"/>
                <w:color w:val="auto"/>
                <w:sz w:val="20"/>
              </w:rPr>
              <w:t xml:space="preserve">  In the instance where the tender occupies Tribal land an original/certified affidavit from commissioner of oath, confirming that the tenderer is residing in the area where no municipal account is billed. If the property rates, electricity, water, refuse is charged by the MUNICIPALITY, the original or certified copy of the statement not older than three (3) months in the name of the service provider or any of its directors must be attached. </w:t>
            </w:r>
            <w:r w:rsidRPr="00740C30">
              <w:rPr>
                <w:rFonts w:ascii="Arial" w:eastAsia="Arial" w:hAnsi="Arial" w:cs="Arial"/>
                <w:color w:val="auto"/>
              </w:rPr>
              <w:t xml:space="preserve"> </w:t>
            </w:r>
          </w:p>
        </w:tc>
        <w:tc>
          <w:tcPr>
            <w:tcW w:w="992" w:type="dxa"/>
            <w:tcBorders>
              <w:top w:val="single" w:sz="2" w:space="0" w:color="000000"/>
              <w:left w:val="single" w:sz="2" w:space="0" w:color="000000"/>
              <w:bottom w:val="nil"/>
              <w:right w:val="single" w:sz="2" w:space="0" w:color="000000"/>
            </w:tcBorders>
          </w:tcPr>
          <w:p w14:paraId="2C075B79" w14:textId="77777777" w:rsidR="00FA4E6A" w:rsidRPr="00740C30" w:rsidRDefault="00A3525B">
            <w:pPr>
              <w:spacing w:after="1513"/>
              <w:ind w:right="121"/>
              <w:jc w:val="right"/>
              <w:rPr>
                <w:color w:val="auto"/>
              </w:rPr>
            </w:pPr>
            <w:r w:rsidRPr="00740C30">
              <w:rPr>
                <w:noProof/>
                <w:color w:val="auto"/>
              </w:rPr>
              <mc:AlternateContent>
                <mc:Choice Requires="wpg">
                  <w:drawing>
                    <wp:inline distT="0" distB="0" distL="0" distR="0" wp14:anchorId="1B7F14E0" wp14:editId="7550A193">
                      <wp:extent cx="118110" cy="120015"/>
                      <wp:effectExtent l="0" t="0" r="0" b="0"/>
                      <wp:docPr id="267998" name="Group 267998"/>
                      <wp:cNvGraphicFramePr/>
                      <a:graphic xmlns:a="http://schemas.openxmlformats.org/drawingml/2006/main">
                        <a:graphicData uri="http://schemas.microsoft.com/office/word/2010/wordprocessingGroup">
                          <wpg:wgp>
                            <wpg:cNvGrpSpPr/>
                            <wpg:grpSpPr>
                              <a:xfrm>
                                <a:off x="0" y="0"/>
                                <a:ext cx="118110" cy="120015"/>
                                <a:chOff x="0" y="0"/>
                                <a:chExt cx="118110" cy="120015"/>
                              </a:xfrm>
                            </wpg:grpSpPr>
                            <wps:wsp>
                              <wps:cNvPr id="19304" name="Shape 19304"/>
                              <wps:cNvSpPr/>
                              <wps:spPr>
                                <a:xfrm>
                                  <a:off x="0" y="0"/>
                                  <a:ext cx="118110" cy="120015"/>
                                </a:xfrm>
                                <a:custGeom>
                                  <a:avLst/>
                                  <a:gdLst/>
                                  <a:ahLst/>
                                  <a:cxnLst/>
                                  <a:rect l="0" t="0" r="0" b="0"/>
                                  <a:pathLst>
                                    <a:path w="118110" h="120015">
                                      <a:moveTo>
                                        <a:pt x="0" y="120015"/>
                                      </a:moveTo>
                                      <a:lnTo>
                                        <a:pt x="118110" y="120015"/>
                                      </a:lnTo>
                                      <a:lnTo>
                                        <a:pt x="118110" y="0"/>
                                      </a:lnTo>
                                      <a:lnTo>
                                        <a:pt x="0" y="0"/>
                                      </a:lnTo>
                                      <a:close/>
                                    </a:path>
                                  </a:pathLst>
                                </a:custGeom>
                                <a:ln w="762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71CF0BD" id="Group 267998" o:spid="_x0000_s1026" style="width:9.3pt;height:9.45pt;mso-position-horizontal-relative:char;mso-position-vertical-relative:line" coordsize="118110,120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">
                      <v:shape id="Shape 19304" o:spid="_x0000_s1027" style="position:absolute;width:118110;height:120015;visibility:visible;mso-wrap-style:square;v-text-anchor:top" coordsize="118110,120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" path="m,120015r118110,l118110,,,,,120015xe" filled="f" strokeweight=".6pt">
                        <v:path arrowok="t" textboxrect="0,0,118110,120015"/>
                      </v:shape>
                      <w10:anchorlock/>
                    </v:group>
                  </w:pict>
                </mc:Fallback>
              </mc:AlternateContent>
            </w:r>
            <w:r w:rsidRPr="00740C30">
              <w:rPr>
                <w:rFonts w:ascii="Arial" w:eastAsia="Arial" w:hAnsi="Arial" w:cs="Arial"/>
                <w:color w:val="auto"/>
              </w:rPr>
              <w:t xml:space="preserve"> </w:t>
            </w:r>
          </w:p>
          <w:p w14:paraId="314CEAF4" w14:textId="77777777" w:rsidR="00FA4E6A" w:rsidRPr="00740C30" w:rsidRDefault="00A3525B">
            <w:pPr>
              <w:ind w:right="167"/>
              <w:jc w:val="right"/>
              <w:rPr>
                <w:color w:val="auto"/>
              </w:rPr>
            </w:pPr>
            <w:r w:rsidRPr="00740C30">
              <w:rPr>
                <w:noProof/>
                <w:color w:val="auto"/>
              </w:rPr>
              <mc:AlternateContent>
                <mc:Choice Requires="wpg">
                  <w:drawing>
                    <wp:inline distT="0" distB="0" distL="0" distR="0" wp14:anchorId="31537A31" wp14:editId="6A8371F4">
                      <wp:extent cx="120015" cy="118110"/>
                      <wp:effectExtent l="0" t="0" r="0" b="0"/>
                      <wp:docPr id="267997" name="Group 267997"/>
                      <wp:cNvGraphicFramePr/>
                      <a:graphic xmlns:a="http://schemas.openxmlformats.org/drawingml/2006/main">
                        <a:graphicData uri="http://schemas.microsoft.com/office/word/2010/wordprocessingGroup">
                          <wpg:wgp>
                            <wpg:cNvGrpSpPr/>
                            <wpg:grpSpPr>
                              <a:xfrm>
                                <a:off x="0" y="0"/>
                                <a:ext cx="120015" cy="118110"/>
                                <a:chOff x="0" y="0"/>
                                <a:chExt cx="120015" cy="118110"/>
                              </a:xfrm>
                            </wpg:grpSpPr>
                            <wps:wsp>
                              <wps:cNvPr id="19303" name="Shape 19303"/>
                              <wps:cNvSpPr/>
                              <wps:spPr>
                                <a:xfrm>
                                  <a:off x="0" y="0"/>
                                  <a:ext cx="120015" cy="118110"/>
                                </a:xfrm>
                                <a:custGeom>
                                  <a:avLst/>
                                  <a:gdLst/>
                                  <a:ahLst/>
                                  <a:cxnLst/>
                                  <a:rect l="0" t="0" r="0" b="0"/>
                                  <a:pathLst>
                                    <a:path w="120015" h="118110">
                                      <a:moveTo>
                                        <a:pt x="0" y="118110"/>
                                      </a:moveTo>
                                      <a:lnTo>
                                        <a:pt x="120015" y="118110"/>
                                      </a:lnTo>
                                      <a:lnTo>
                                        <a:pt x="120015" y="0"/>
                                      </a:lnTo>
                                      <a:lnTo>
                                        <a:pt x="0" y="0"/>
                                      </a:lnTo>
                                      <a:close/>
                                    </a:path>
                                  </a:pathLst>
                                </a:custGeom>
                                <a:ln w="762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D7B4947" id="Group 267997" o:spid="_x0000_s1026" style="width:9.45pt;height:9.3pt;mso-position-horizontal-relative:char;mso-position-vertical-relative:line" coordsize="120015,118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">
                      <v:shape id="Shape 19303" o:spid="_x0000_s1027" style="position:absolute;width:120015;height:118110;visibility:visible;mso-wrap-style:square;v-text-anchor:top" coordsize="120015,11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" path="m,118110r120015,l120015,,,,,118110xe" filled="f" strokeweight=".6pt">
                        <v:path arrowok="t" textboxrect="0,0,120015,118110"/>
                      </v:shape>
                      <w10:anchorlock/>
                    </v:group>
                  </w:pict>
                </mc:Fallback>
              </mc:AlternateContent>
            </w:r>
            <w:r w:rsidRPr="00740C30">
              <w:rPr>
                <w:rFonts w:ascii="Arial" w:eastAsia="Arial" w:hAnsi="Arial" w:cs="Arial"/>
                <w:color w:val="auto"/>
              </w:rPr>
              <w:t xml:space="preserve"> </w:t>
            </w:r>
          </w:p>
        </w:tc>
      </w:tr>
      <w:tr w:rsidR="00740C30" w:rsidRPr="00740C30" w14:paraId="6BAD9443" w14:textId="77777777" w:rsidTr="00510EF4">
        <w:trPr>
          <w:trHeight w:val="1454"/>
        </w:trPr>
        <w:tc>
          <w:tcPr>
            <w:tcW w:w="1658" w:type="dxa"/>
            <w:tcBorders>
              <w:top w:val="nil"/>
              <w:left w:val="single" w:sz="2" w:space="0" w:color="000000"/>
              <w:bottom w:val="nil"/>
              <w:right w:val="nil"/>
            </w:tcBorders>
          </w:tcPr>
          <w:p w14:paraId="6398D783" w14:textId="77777777" w:rsidR="00FA4E6A" w:rsidRPr="00740C30" w:rsidRDefault="00A3525B">
            <w:pPr>
              <w:ind w:left="115"/>
              <w:rPr>
                <w:color w:val="auto"/>
              </w:rPr>
            </w:pPr>
            <w:r w:rsidRPr="00740C30">
              <w:rPr>
                <w:rFonts w:ascii="Arial" w:eastAsia="Arial" w:hAnsi="Arial" w:cs="Arial"/>
                <w:color w:val="auto"/>
                <w:sz w:val="20"/>
              </w:rPr>
              <w:t>NB:</w:t>
            </w:r>
            <w:r w:rsidRPr="00740C30">
              <w:rPr>
                <w:rFonts w:ascii="Arial" w:eastAsia="Arial" w:hAnsi="Arial" w:cs="Arial"/>
                <w:color w:val="auto"/>
              </w:rPr>
              <w:t xml:space="preserve"> </w:t>
            </w:r>
          </w:p>
        </w:tc>
        <w:tc>
          <w:tcPr>
            <w:tcW w:w="7698" w:type="dxa"/>
            <w:tcBorders>
              <w:top w:val="nil"/>
              <w:left w:val="nil"/>
              <w:bottom w:val="nil"/>
              <w:right w:val="single" w:sz="2" w:space="0" w:color="000000"/>
            </w:tcBorders>
            <w:vAlign w:val="center"/>
          </w:tcPr>
          <w:p w14:paraId="7990AB68" w14:textId="77777777" w:rsidR="00FA4E6A" w:rsidRPr="00740C30" w:rsidRDefault="00A3525B">
            <w:pPr>
              <w:spacing w:after="233" w:line="233" w:lineRule="auto"/>
              <w:ind w:left="142"/>
              <w:jc w:val="both"/>
              <w:rPr>
                <w:color w:val="auto"/>
              </w:rPr>
            </w:pPr>
            <w:r w:rsidRPr="00740C30">
              <w:rPr>
                <w:rFonts w:ascii="Arial" w:eastAsia="Arial" w:hAnsi="Arial" w:cs="Arial"/>
                <w:color w:val="auto"/>
                <w:sz w:val="20"/>
              </w:rPr>
              <w:t xml:space="preserve">Should there be separate tax invoices from the MUNICIPALITY for property rates and services (taxes), you are required to submit the most recent of each of these invoices. </w:t>
            </w:r>
            <w:r w:rsidRPr="00740C30">
              <w:rPr>
                <w:rFonts w:ascii="Arial" w:eastAsia="Arial" w:hAnsi="Arial" w:cs="Arial"/>
                <w:color w:val="auto"/>
              </w:rPr>
              <w:t xml:space="preserve"> </w:t>
            </w:r>
          </w:p>
          <w:p w14:paraId="3E0CA76C" w14:textId="77777777" w:rsidR="00FA4E6A" w:rsidRPr="00740C30" w:rsidRDefault="00A3525B">
            <w:pPr>
              <w:ind w:left="2919"/>
              <w:rPr>
                <w:color w:val="auto"/>
              </w:rPr>
            </w:pPr>
            <w:r w:rsidRPr="00740C30">
              <w:rPr>
                <w:rFonts w:ascii="Arial" w:eastAsia="Arial" w:hAnsi="Arial" w:cs="Arial"/>
                <w:color w:val="auto"/>
                <w:sz w:val="20"/>
              </w:rPr>
              <w:t xml:space="preserve">OR </w:t>
            </w:r>
            <w:r w:rsidRPr="00740C30">
              <w:rPr>
                <w:rFonts w:ascii="Arial" w:eastAsia="Arial" w:hAnsi="Arial" w:cs="Arial"/>
                <w:color w:val="auto"/>
              </w:rPr>
              <w:t xml:space="preserve"> </w:t>
            </w:r>
          </w:p>
        </w:tc>
        <w:tc>
          <w:tcPr>
            <w:tcW w:w="992" w:type="dxa"/>
            <w:tcBorders>
              <w:top w:val="nil"/>
              <w:left w:val="single" w:sz="2" w:space="0" w:color="000000"/>
              <w:bottom w:val="nil"/>
              <w:right w:val="single" w:sz="2" w:space="0" w:color="000000"/>
            </w:tcBorders>
          </w:tcPr>
          <w:p w14:paraId="067FB0C8" w14:textId="77777777" w:rsidR="00FA4E6A" w:rsidRPr="00740C30" w:rsidRDefault="00A3525B">
            <w:pPr>
              <w:ind w:right="121"/>
              <w:jc w:val="right"/>
              <w:rPr>
                <w:color w:val="auto"/>
              </w:rPr>
            </w:pPr>
            <w:r w:rsidRPr="00740C30">
              <w:rPr>
                <w:noProof/>
                <w:color w:val="auto"/>
              </w:rPr>
              <mc:AlternateContent>
                <mc:Choice Requires="wpg">
                  <w:drawing>
                    <wp:inline distT="0" distB="0" distL="0" distR="0" wp14:anchorId="4FB79AC5" wp14:editId="51B95E71">
                      <wp:extent cx="118110" cy="120015"/>
                      <wp:effectExtent l="0" t="0" r="0" b="0"/>
                      <wp:docPr id="268083" name="Group 268083"/>
                      <wp:cNvGraphicFramePr/>
                      <a:graphic xmlns:a="http://schemas.openxmlformats.org/drawingml/2006/main">
                        <a:graphicData uri="http://schemas.microsoft.com/office/word/2010/wordprocessingGroup">
                          <wpg:wgp>
                            <wpg:cNvGrpSpPr/>
                            <wpg:grpSpPr>
                              <a:xfrm>
                                <a:off x="0" y="0"/>
                                <a:ext cx="118110" cy="120015"/>
                                <a:chOff x="0" y="0"/>
                                <a:chExt cx="118110" cy="120015"/>
                              </a:xfrm>
                            </wpg:grpSpPr>
                            <wps:wsp>
                              <wps:cNvPr id="19305" name="Shape 19305"/>
                              <wps:cNvSpPr/>
                              <wps:spPr>
                                <a:xfrm>
                                  <a:off x="0" y="0"/>
                                  <a:ext cx="118110" cy="120015"/>
                                </a:xfrm>
                                <a:custGeom>
                                  <a:avLst/>
                                  <a:gdLst/>
                                  <a:ahLst/>
                                  <a:cxnLst/>
                                  <a:rect l="0" t="0" r="0" b="0"/>
                                  <a:pathLst>
                                    <a:path w="118110" h="120015">
                                      <a:moveTo>
                                        <a:pt x="0" y="120015"/>
                                      </a:moveTo>
                                      <a:lnTo>
                                        <a:pt x="118110" y="120015"/>
                                      </a:lnTo>
                                      <a:lnTo>
                                        <a:pt x="118110" y="0"/>
                                      </a:lnTo>
                                      <a:lnTo>
                                        <a:pt x="0" y="0"/>
                                      </a:lnTo>
                                      <a:close/>
                                    </a:path>
                                  </a:pathLst>
                                </a:custGeom>
                                <a:ln w="762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9497F19" id="Group 268083" o:spid="_x0000_s1026" style="width:9.3pt;height:9.45pt;mso-position-horizontal-relative:char;mso-position-vertical-relative:line" coordsize="118110,120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">
                      <v:shape id="Shape 19305" o:spid="_x0000_s1027" style="position:absolute;width:118110;height:120015;visibility:visible;mso-wrap-style:square;v-text-anchor:top" coordsize="118110,120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" path="m,120015r118110,l118110,,,,,120015xe" filled="f" strokeweight=".6pt">
                        <v:path arrowok="t" textboxrect="0,0,118110,120015"/>
                      </v:shape>
                      <w10:anchorlock/>
                    </v:group>
                  </w:pict>
                </mc:Fallback>
              </mc:AlternateContent>
            </w:r>
            <w:r w:rsidRPr="00740C30">
              <w:rPr>
                <w:rFonts w:ascii="Arial" w:eastAsia="Arial" w:hAnsi="Arial" w:cs="Arial"/>
                <w:color w:val="auto"/>
              </w:rPr>
              <w:t xml:space="preserve"> </w:t>
            </w:r>
          </w:p>
        </w:tc>
      </w:tr>
      <w:tr w:rsidR="00740C30" w:rsidRPr="00740C30" w14:paraId="77BD5D96" w14:textId="77777777" w:rsidTr="00510EF4">
        <w:trPr>
          <w:trHeight w:val="5229"/>
        </w:trPr>
        <w:tc>
          <w:tcPr>
            <w:tcW w:w="1658" w:type="dxa"/>
            <w:tcBorders>
              <w:top w:val="nil"/>
              <w:left w:val="single" w:sz="2" w:space="0" w:color="000000"/>
              <w:bottom w:val="single" w:sz="2" w:space="0" w:color="000000"/>
              <w:right w:val="nil"/>
            </w:tcBorders>
          </w:tcPr>
          <w:p w14:paraId="7D1DC399" w14:textId="77777777" w:rsidR="00FA4E6A" w:rsidRPr="00740C30" w:rsidRDefault="00A3525B">
            <w:pPr>
              <w:ind w:left="115"/>
              <w:rPr>
                <w:color w:val="auto"/>
              </w:rPr>
            </w:pPr>
            <w:r w:rsidRPr="00740C30">
              <w:rPr>
                <w:rFonts w:ascii="Arial" w:eastAsia="Arial" w:hAnsi="Arial" w:cs="Arial"/>
                <w:b/>
                <w:color w:val="auto"/>
                <w:sz w:val="20"/>
              </w:rPr>
              <w:t xml:space="preserve">B. </w:t>
            </w:r>
            <w:r w:rsidRPr="00740C30">
              <w:rPr>
                <w:rFonts w:ascii="Arial" w:eastAsia="Arial" w:hAnsi="Arial" w:cs="Arial"/>
                <w:color w:val="auto"/>
              </w:rPr>
              <w:t xml:space="preserve"> </w:t>
            </w:r>
          </w:p>
        </w:tc>
        <w:tc>
          <w:tcPr>
            <w:tcW w:w="7698" w:type="dxa"/>
            <w:tcBorders>
              <w:top w:val="nil"/>
              <w:left w:val="nil"/>
              <w:bottom w:val="single" w:sz="2" w:space="0" w:color="000000"/>
              <w:right w:val="single" w:sz="2" w:space="0" w:color="000000"/>
            </w:tcBorders>
          </w:tcPr>
          <w:p w14:paraId="79E5CF1F" w14:textId="77777777" w:rsidR="00FA4E6A" w:rsidRPr="00740C30" w:rsidRDefault="00A3525B">
            <w:pPr>
              <w:spacing w:after="227" w:line="232" w:lineRule="auto"/>
              <w:ind w:left="2"/>
              <w:rPr>
                <w:color w:val="auto"/>
              </w:rPr>
            </w:pPr>
            <w:r w:rsidRPr="00740C30">
              <w:rPr>
                <w:rFonts w:ascii="Arial" w:eastAsia="Arial" w:hAnsi="Arial" w:cs="Arial"/>
                <w:b/>
                <w:color w:val="auto"/>
                <w:sz w:val="20"/>
              </w:rPr>
              <w:t>TENDERER IS THE TENANT FOR PURPOSE OF CONDUCTING ITS BUSINESS FROM PREMISES</w:t>
            </w:r>
            <w:r w:rsidRPr="00740C30">
              <w:rPr>
                <w:rFonts w:ascii="Arial" w:eastAsia="Arial" w:hAnsi="Arial" w:cs="Arial"/>
                <w:color w:val="auto"/>
                <w:sz w:val="20"/>
              </w:rPr>
              <w:t xml:space="preserve"> </w:t>
            </w:r>
            <w:r w:rsidRPr="00740C30">
              <w:rPr>
                <w:rFonts w:ascii="Arial" w:eastAsia="Arial" w:hAnsi="Arial" w:cs="Arial"/>
                <w:color w:val="auto"/>
              </w:rPr>
              <w:t xml:space="preserve"> </w:t>
            </w:r>
          </w:p>
          <w:p w14:paraId="0047D2EC" w14:textId="77777777" w:rsidR="00FA4E6A" w:rsidRPr="00740C30" w:rsidRDefault="00A3525B">
            <w:pPr>
              <w:spacing w:after="213" w:line="241" w:lineRule="auto"/>
              <w:ind w:left="569" w:right="452" w:hanging="569"/>
              <w:jc w:val="both"/>
              <w:rPr>
                <w:color w:val="auto"/>
              </w:rPr>
            </w:pPr>
            <w:r w:rsidRPr="00740C30">
              <w:rPr>
                <w:rFonts w:ascii="Arial" w:eastAsia="Arial" w:hAnsi="Arial" w:cs="Arial"/>
                <w:color w:val="auto"/>
                <w:sz w:val="20"/>
                <w:u w:val="single" w:color="000000"/>
              </w:rPr>
              <w:t>B.1</w:t>
            </w:r>
            <w:r w:rsidRPr="00740C30">
              <w:rPr>
                <w:rFonts w:ascii="Arial" w:eastAsia="Arial" w:hAnsi="Arial" w:cs="Arial"/>
                <w:color w:val="auto"/>
                <w:sz w:val="20"/>
              </w:rPr>
              <w:t xml:space="preserve">  In the case where the tenderer does not own property and is a tenant for the purpose of its business establishment, the tenderer to provide an original or certified copy of a certificate from its landlord certifying that all the tenants payments in respect of all municipal rates and taxes i.e. property rates, electricity, water, refuse &amp; sewer are paid up to date, or. </w:t>
            </w:r>
            <w:r w:rsidRPr="00740C30">
              <w:rPr>
                <w:rFonts w:ascii="Arial" w:eastAsia="Arial" w:hAnsi="Arial" w:cs="Arial"/>
                <w:color w:val="auto"/>
              </w:rPr>
              <w:t xml:space="preserve"> </w:t>
            </w:r>
          </w:p>
          <w:p w14:paraId="5E73688C" w14:textId="77777777" w:rsidR="00FA4E6A" w:rsidRPr="00740C30" w:rsidRDefault="00A3525B">
            <w:pPr>
              <w:spacing w:after="211" w:line="240" w:lineRule="auto"/>
              <w:ind w:left="569" w:right="554" w:hanging="569"/>
              <w:jc w:val="both"/>
              <w:rPr>
                <w:color w:val="auto"/>
              </w:rPr>
            </w:pPr>
            <w:r w:rsidRPr="00740C30">
              <w:rPr>
                <w:rFonts w:ascii="Arial" w:eastAsia="Arial" w:hAnsi="Arial" w:cs="Arial"/>
                <w:color w:val="auto"/>
                <w:sz w:val="20"/>
                <w:u w:val="single" w:color="000000"/>
              </w:rPr>
              <w:t>B.2</w:t>
            </w:r>
            <w:r w:rsidRPr="00740C30">
              <w:rPr>
                <w:rFonts w:ascii="Arial" w:eastAsia="Arial" w:hAnsi="Arial" w:cs="Arial"/>
                <w:color w:val="auto"/>
                <w:sz w:val="20"/>
              </w:rPr>
              <w:t xml:space="preserve">  In the case where the tenderer as tenant is responsible for its own municipal accounts with the municipality then tenderer to provide an original or certified copy letter from the landlord certifying the above together with all most recent relevant municipal invoices i.e. property rates, electricity, water refuse &amp; sewer. </w:t>
            </w:r>
            <w:r w:rsidRPr="00740C30">
              <w:rPr>
                <w:rFonts w:ascii="Arial" w:eastAsia="Arial" w:hAnsi="Arial" w:cs="Arial"/>
                <w:color w:val="auto"/>
              </w:rPr>
              <w:t xml:space="preserve"> </w:t>
            </w:r>
          </w:p>
          <w:p w14:paraId="0C7EA146" w14:textId="77777777" w:rsidR="00FA4E6A" w:rsidRPr="00740C30" w:rsidRDefault="00A3525B">
            <w:pPr>
              <w:spacing w:after="216" w:line="238" w:lineRule="auto"/>
              <w:ind w:left="569" w:right="703" w:hanging="569"/>
              <w:jc w:val="both"/>
              <w:rPr>
                <w:color w:val="auto"/>
              </w:rPr>
            </w:pPr>
            <w:r w:rsidRPr="00740C30">
              <w:rPr>
                <w:rFonts w:ascii="Arial" w:eastAsia="Arial" w:hAnsi="Arial" w:cs="Arial"/>
                <w:color w:val="auto"/>
                <w:sz w:val="20"/>
                <w:u w:val="single" w:color="000000"/>
              </w:rPr>
              <w:t>B.3</w:t>
            </w:r>
            <w:r w:rsidRPr="00740C30">
              <w:rPr>
                <w:rFonts w:ascii="Arial" w:eastAsia="Arial" w:hAnsi="Arial" w:cs="Arial"/>
                <w:color w:val="auto"/>
                <w:sz w:val="20"/>
              </w:rPr>
              <w:t xml:space="preserve"> In the case where the tenderer operates in the property owned by relative and does not pay rent or rate an affidavit from the relative confirming such must be attached </w:t>
            </w:r>
            <w:r w:rsidRPr="00740C30">
              <w:rPr>
                <w:rFonts w:ascii="Arial" w:eastAsia="Arial" w:hAnsi="Arial" w:cs="Arial"/>
                <w:color w:val="auto"/>
              </w:rPr>
              <w:t xml:space="preserve"> </w:t>
            </w:r>
          </w:p>
          <w:p w14:paraId="70FDB732" w14:textId="77777777" w:rsidR="00FA4E6A" w:rsidRPr="00740C30" w:rsidRDefault="00A3525B">
            <w:pPr>
              <w:ind w:left="569" w:right="404" w:hanging="569"/>
              <w:jc w:val="both"/>
              <w:rPr>
                <w:color w:val="auto"/>
              </w:rPr>
            </w:pPr>
            <w:r w:rsidRPr="00740C30">
              <w:rPr>
                <w:rFonts w:ascii="Arial" w:eastAsia="Arial" w:hAnsi="Arial" w:cs="Arial"/>
                <w:color w:val="auto"/>
                <w:sz w:val="20"/>
                <w:u w:val="single" w:color="000000"/>
              </w:rPr>
              <w:t>B.4</w:t>
            </w:r>
            <w:r w:rsidRPr="00740C30">
              <w:rPr>
                <w:rFonts w:ascii="Arial" w:eastAsia="Arial" w:hAnsi="Arial" w:cs="Arial"/>
                <w:color w:val="auto"/>
                <w:sz w:val="20"/>
              </w:rPr>
              <w:t xml:space="preserve">  In case where the potential service provider is under incubation programme an original or certified copy of the letter from the incubator confirming that the service provider is using their facilities (property). The incubator is to provide their original or certified copy of rates account or letter from the landlord. </w:t>
            </w:r>
            <w:r w:rsidRPr="00740C30">
              <w:rPr>
                <w:rFonts w:ascii="Arial" w:eastAsia="Arial" w:hAnsi="Arial" w:cs="Arial"/>
                <w:color w:val="auto"/>
              </w:rPr>
              <w:t xml:space="preserve"> </w:t>
            </w:r>
          </w:p>
        </w:tc>
        <w:tc>
          <w:tcPr>
            <w:tcW w:w="992" w:type="dxa"/>
            <w:tcBorders>
              <w:top w:val="nil"/>
              <w:left w:val="single" w:sz="2" w:space="0" w:color="000000"/>
              <w:bottom w:val="single" w:sz="2" w:space="0" w:color="000000"/>
              <w:right w:val="single" w:sz="2" w:space="0" w:color="000000"/>
            </w:tcBorders>
          </w:tcPr>
          <w:p w14:paraId="5069DEEB" w14:textId="77777777" w:rsidR="00FA4E6A" w:rsidRPr="00740C30" w:rsidRDefault="00A3525B">
            <w:pPr>
              <w:spacing w:after="1378"/>
              <w:ind w:right="26"/>
              <w:jc w:val="right"/>
              <w:rPr>
                <w:color w:val="auto"/>
              </w:rPr>
            </w:pPr>
            <w:r w:rsidRPr="00740C30">
              <w:rPr>
                <w:noProof/>
                <w:color w:val="auto"/>
              </w:rPr>
              <mc:AlternateContent>
                <mc:Choice Requires="wpg">
                  <w:drawing>
                    <wp:inline distT="0" distB="0" distL="0" distR="0" wp14:anchorId="4F68FDF3" wp14:editId="09E33882">
                      <wp:extent cx="118745" cy="121920"/>
                      <wp:effectExtent l="0" t="0" r="0" b="0"/>
                      <wp:docPr id="267425" name="Group 267425"/>
                      <wp:cNvGraphicFramePr/>
                      <a:graphic xmlns:a="http://schemas.openxmlformats.org/drawingml/2006/main">
                        <a:graphicData uri="http://schemas.microsoft.com/office/word/2010/wordprocessingGroup">
                          <wpg:wgp>
                            <wpg:cNvGrpSpPr/>
                            <wpg:grpSpPr>
                              <a:xfrm>
                                <a:off x="0" y="0"/>
                                <a:ext cx="118745" cy="121920"/>
                                <a:chOff x="0" y="0"/>
                                <a:chExt cx="118745" cy="121920"/>
                              </a:xfrm>
                            </wpg:grpSpPr>
                            <wps:wsp>
                              <wps:cNvPr id="19438" name="Shape 19438"/>
                              <wps:cNvSpPr/>
                              <wps:spPr>
                                <a:xfrm>
                                  <a:off x="0" y="0"/>
                                  <a:ext cx="118745" cy="121920"/>
                                </a:xfrm>
                                <a:custGeom>
                                  <a:avLst/>
                                  <a:gdLst/>
                                  <a:ahLst/>
                                  <a:cxnLst/>
                                  <a:rect l="0" t="0" r="0" b="0"/>
                                  <a:pathLst>
                                    <a:path w="118745" h="121920">
                                      <a:moveTo>
                                        <a:pt x="0" y="121920"/>
                                      </a:moveTo>
                                      <a:lnTo>
                                        <a:pt x="118745" y="121920"/>
                                      </a:lnTo>
                                      <a:lnTo>
                                        <a:pt x="118745" y="0"/>
                                      </a:lnTo>
                                      <a:lnTo>
                                        <a:pt x="0" y="0"/>
                                      </a:lnTo>
                                      <a:close/>
                                    </a:path>
                                  </a:pathLst>
                                </a:custGeom>
                                <a:ln w="762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6AD6C12" id="Group 267425" o:spid="_x0000_s1026" style="width:9.35pt;height:9.6pt;mso-position-horizontal-relative:char;mso-position-vertical-relative:line" coordsize="118745,12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">
                      <v:shape id="Shape 19438" o:spid="_x0000_s1027" style="position:absolute;width:118745;height:121920;visibility:visible;mso-wrap-style:square;v-text-anchor:top" coordsize="118745,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" path="m,121920r118745,l118745,,,,,121920xe" filled="f" strokeweight=".6pt">
                        <v:path arrowok="t" textboxrect="0,0,118745,121920"/>
                      </v:shape>
                      <w10:anchorlock/>
                    </v:group>
                  </w:pict>
                </mc:Fallback>
              </mc:AlternateContent>
            </w:r>
            <w:r w:rsidRPr="00740C30">
              <w:rPr>
                <w:rFonts w:ascii="Arial" w:eastAsia="Arial" w:hAnsi="Arial" w:cs="Arial"/>
                <w:color w:val="auto"/>
              </w:rPr>
              <w:t xml:space="preserve"> </w:t>
            </w:r>
          </w:p>
          <w:p w14:paraId="0899AAA0" w14:textId="77777777" w:rsidR="00FA4E6A" w:rsidRPr="00740C30" w:rsidRDefault="00A3525B">
            <w:pPr>
              <w:spacing w:after="1089"/>
              <w:ind w:right="55"/>
              <w:jc w:val="right"/>
              <w:rPr>
                <w:color w:val="auto"/>
              </w:rPr>
            </w:pPr>
            <w:r w:rsidRPr="00740C30">
              <w:rPr>
                <w:noProof/>
                <w:color w:val="auto"/>
              </w:rPr>
              <mc:AlternateContent>
                <mc:Choice Requires="wpg">
                  <w:drawing>
                    <wp:inline distT="0" distB="0" distL="0" distR="0" wp14:anchorId="6CFB95E9" wp14:editId="0AB2FED0">
                      <wp:extent cx="118110" cy="118110"/>
                      <wp:effectExtent l="0" t="0" r="0" b="0"/>
                      <wp:docPr id="267424" name="Group 267424"/>
                      <wp:cNvGraphicFramePr/>
                      <a:graphic xmlns:a="http://schemas.openxmlformats.org/drawingml/2006/main">
                        <a:graphicData uri="http://schemas.microsoft.com/office/word/2010/wordprocessingGroup">
                          <wpg:wgp>
                            <wpg:cNvGrpSpPr/>
                            <wpg:grpSpPr>
                              <a:xfrm>
                                <a:off x="0" y="0"/>
                                <a:ext cx="118110" cy="118110"/>
                                <a:chOff x="0" y="0"/>
                                <a:chExt cx="118110" cy="118110"/>
                              </a:xfrm>
                            </wpg:grpSpPr>
                            <wps:wsp>
                              <wps:cNvPr id="19437" name="Shape 19437"/>
                              <wps:cNvSpPr/>
                              <wps:spPr>
                                <a:xfrm>
                                  <a:off x="0" y="0"/>
                                  <a:ext cx="118110" cy="118110"/>
                                </a:xfrm>
                                <a:custGeom>
                                  <a:avLst/>
                                  <a:gdLst/>
                                  <a:ahLst/>
                                  <a:cxnLst/>
                                  <a:rect l="0" t="0" r="0" b="0"/>
                                  <a:pathLst>
                                    <a:path w="118110" h="118110">
                                      <a:moveTo>
                                        <a:pt x="0" y="118110"/>
                                      </a:moveTo>
                                      <a:lnTo>
                                        <a:pt x="118110" y="118110"/>
                                      </a:lnTo>
                                      <a:lnTo>
                                        <a:pt x="118110" y="0"/>
                                      </a:lnTo>
                                      <a:lnTo>
                                        <a:pt x="0" y="0"/>
                                      </a:lnTo>
                                      <a:close/>
                                    </a:path>
                                  </a:pathLst>
                                </a:custGeom>
                                <a:ln w="762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7242A39" id="Group 267424" o:spid="_x0000_s1026" style="width:9.3pt;height:9.3pt;mso-position-horizontal-relative:char;mso-position-vertical-relative:line" coordsize="118110,118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">
                      <v:shape id="Shape 19437" o:spid="_x0000_s1027" style="position:absolute;width:118110;height:118110;visibility:visible;mso-wrap-style:square;v-text-anchor:top" coordsize="118110,11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" path="m,118110r118110,l118110,,,,,118110xe" filled="f" strokeweight=".6pt">
                        <v:path arrowok="t" textboxrect="0,0,118110,118110"/>
                      </v:shape>
                      <w10:anchorlock/>
                    </v:group>
                  </w:pict>
                </mc:Fallback>
              </mc:AlternateContent>
            </w:r>
            <w:r w:rsidRPr="00740C30">
              <w:rPr>
                <w:rFonts w:ascii="Arial" w:eastAsia="Arial" w:hAnsi="Arial" w:cs="Arial"/>
                <w:color w:val="auto"/>
              </w:rPr>
              <w:t xml:space="preserve"> </w:t>
            </w:r>
          </w:p>
          <w:p w14:paraId="0A337A05" w14:textId="77777777" w:rsidR="00FA4E6A" w:rsidRPr="00740C30" w:rsidRDefault="00A3525B">
            <w:pPr>
              <w:spacing w:after="946"/>
              <w:jc w:val="right"/>
              <w:rPr>
                <w:color w:val="auto"/>
              </w:rPr>
            </w:pPr>
            <w:r w:rsidRPr="00740C30">
              <w:rPr>
                <w:noProof/>
                <w:color w:val="auto"/>
              </w:rPr>
              <mc:AlternateContent>
                <mc:Choice Requires="wpg">
                  <w:drawing>
                    <wp:inline distT="0" distB="0" distL="0" distR="0" wp14:anchorId="0FE62C16" wp14:editId="0C35F627">
                      <wp:extent cx="119380" cy="120015"/>
                      <wp:effectExtent l="0" t="0" r="0" b="0"/>
                      <wp:docPr id="267423" name="Group 267423"/>
                      <wp:cNvGraphicFramePr/>
                      <a:graphic xmlns:a="http://schemas.openxmlformats.org/drawingml/2006/main">
                        <a:graphicData uri="http://schemas.microsoft.com/office/word/2010/wordprocessingGroup">
                          <wpg:wgp>
                            <wpg:cNvGrpSpPr/>
                            <wpg:grpSpPr>
                              <a:xfrm>
                                <a:off x="0" y="0"/>
                                <a:ext cx="119380" cy="120015"/>
                                <a:chOff x="0" y="0"/>
                                <a:chExt cx="119380" cy="120015"/>
                              </a:xfrm>
                            </wpg:grpSpPr>
                            <wps:wsp>
                              <wps:cNvPr id="19436" name="Shape 19436"/>
                              <wps:cNvSpPr/>
                              <wps:spPr>
                                <a:xfrm>
                                  <a:off x="0" y="0"/>
                                  <a:ext cx="119380" cy="120015"/>
                                </a:xfrm>
                                <a:custGeom>
                                  <a:avLst/>
                                  <a:gdLst/>
                                  <a:ahLst/>
                                  <a:cxnLst/>
                                  <a:rect l="0" t="0" r="0" b="0"/>
                                  <a:pathLst>
                                    <a:path w="119380" h="120015">
                                      <a:moveTo>
                                        <a:pt x="0" y="120015"/>
                                      </a:moveTo>
                                      <a:lnTo>
                                        <a:pt x="119380" y="120015"/>
                                      </a:lnTo>
                                      <a:lnTo>
                                        <a:pt x="119380" y="0"/>
                                      </a:lnTo>
                                      <a:lnTo>
                                        <a:pt x="0" y="0"/>
                                      </a:lnTo>
                                      <a:close/>
                                    </a:path>
                                  </a:pathLst>
                                </a:custGeom>
                                <a:ln w="762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7B109BA" id="Group 267423" o:spid="_x0000_s1026" style="width:9.4pt;height:9.45pt;mso-position-horizontal-relative:char;mso-position-vertical-relative:line" coordsize="119380,120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">
                      <v:shape id="Shape 19436" o:spid="_x0000_s1027" style="position:absolute;width:119380;height:120015;visibility:visible;mso-wrap-style:square;v-text-anchor:top" coordsize="119380,120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" path="m,120015r119380,l119380,,,,,120015xe" filled="f" strokeweight=".6pt">
                        <v:path arrowok="t" textboxrect="0,0,119380,120015"/>
                      </v:shape>
                      <w10:anchorlock/>
                    </v:group>
                  </w:pict>
                </mc:Fallback>
              </mc:AlternateContent>
            </w:r>
            <w:r w:rsidRPr="00740C30">
              <w:rPr>
                <w:rFonts w:ascii="Arial" w:eastAsia="Arial" w:hAnsi="Arial" w:cs="Arial"/>
                <w:color w:val="auto"/>
              </w:rPr>
              <w:t xml:space="preserve"> </w:t>
            </w:r>
          </w:p>
          <w:p w14:paraId="73DCC6A3" w14:textId="77777777" w:rsidR="00FA4E6A" w:rsidRPr="00740C30" w:rsidRDefault="00A3525B">
            <w:pPr>
              <w:jc w:val="right"/>
              <w:rPr>
                <w:color w:val="auto"/>
              </w:rPr>
            </w:pPr>
            <w:r w:rsidRPr="00740C30">
              <w:rPr>
                <w:noProof/>
                <w:color w:val="auto"/>
              </w:rPr>
              <mc:AlternateContent>
                <mc:Choice Requires="wpg">
                  <w:drawing>
                    <wp:inline distT="0" distB="0" distL="0" distR="0" wp14:anchorId="0D30E573" wp14:editId="27DF37DB">
                      <wp:extent cx="119380" cy="121920"/>
                      <wp:effectExtent l="0" t="0" r="0" b="0"/>
                      <wp:docPr id="267422" name="Group 267422"/>
                      <wp:cNvGraphicFramePr/>
                      <a:graphic xmlns:a="http://schemas.openxmlformats.org/drawingml/2006/main">
                        <a:graphicData uri="http://schemas.microsoft.com/office/word/2010/wordprocessingGroup">
                          <wpg:wgp>
                            <wpg:cNvGrpSpPr/>
                            <wpg:grpSpPr>
                              <a:xfrm>
                                <a:off x="0" y="0"/>
                                <a:ext cx="119380" cy="121920"/>
                                <a:chOff x="0" y="0"/>
                                <a:chExt cx="119380" cy="121920"/>
                              </a:xfrm>
                            </wpg:grpSpPr>
                            <wps:wsp>
                              <wps:cNvPr id="19435" name="Shape 19435"/>
                              <wps:cNvSpPr/>
                              <wps:spPr>
                                <a:xfrm>
                                  <a:off x="0" y="0"/>
                                  <a:ext cx="119380" cy="121920"/>
                                </a:xfrm>
                                <a:custGeom>
                                  <a:avLst/>
                                  <a:gdLst/>
                                  <a:ahLst/>
                                  <a:cxnLst/>
                                  <a:rect l="0" t="0" r="0" b="0"/>
                                  <a:pathLst>
                                    <a:path w="119380" h="121920">
                                      <a:moveTo>
                                        <a:pt x="0" y="121920"/>
                                      </a:moveTo>
                                      <a:lnTo>
                                        <a:pt x="119380" y="121920"/>
                                      </a:lnTo>
                                      <a:lnTo>
                                        <a:pt x="119380" y="0"/>
                                      </a:lnTo>
                                      <a:lnTo>
                                        <a:pt x="0" y="0"/>
                                      </a:lnTo>
                                      <a:close/>
                                    </a:path>
                                  </a:pathLst>
                                </a:custGeom>
                                <a:ln w="762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27FD6DA" id="Group 267422" o:spid="_x0000_s1026" style="width:9.4pt;height:9.6pt;mso-position-horizontal-relative:char;mso-position-vertical-relative:line" coordsize="119380,12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">
                      <v:shape id="Shape 19435" o:spid="_x0000_s1027" style="position:absolute;width:119380;height:121920;visibility:visible;mso-wrap-style:square;v-text-anchor:top" coordsize="119380,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" path="m,121920r119380,l119380,,,,,121920xe" filled="f" strokeweight=".6pt">
                        <v:path arrowok="t" textboxrect="0,0,119380,121920"/>
                      </v:shape>
                      <w10:anchorlock/>
                    </v:group>
                  </w:pict>
                </mc:Fallback>
              </mc:AlternateContent>
            </w:r>
            <w:r w:rsidRPr="00740C30">
              <w:rPr>
                <w:rFonts w:ascii="Arial" w:eastAsia="Arial" w:hAnsi="Arial" w:cs="Arial"/>
                <w:color w:val="auto"/>
              </w:rPr>
              <w:t xml:space="preserve"> </w:t>
            </w:r>
          </w:p>
        </w:tc>
      </w:tr>
    </w:tbl>
    <w:p w14:paraId="36BC45CB" w14:textId="77777777" w:rsidR="00FA4E6A" w:rsidRPr="00740C30" w:rsidRDefault="00A3525B">
      <w:pPr>
        <w:spacing w:after="0"/>
        <w:ind w:left="960"/>
        <w:rPr>
          <w:color w:val="auto"/>
        </w:rPr>
      </w:pPr>
      <w:r w:rsidRPr="00740C30">
        <w:rPr>
          <w:rFonts w:ascii="Arial" w:eastAsia="Arial" w:hAnsi="Arial" w:cs="Arial"/>
          <w:color w:val="auto"/>
          <w:sz w:val="19"/>
        </w:rPr>
        <w:t xml:space="preserve"> </w:t>
      </w:r>
      <w:r w:rsidRPr="00740C30">
        <w:rPr>
          <w:rFonts w:ascii="Arial" w:eastAsia="Arial" w:hAnsi="Arial" w:cs="Arial"/>
          <w:color w:val="auto"/>
        </w:rPr>
        <w:t xml:space="preserve"> </w:t>
      </w:r>
    </w:p>
    <w:p w14:paraId="6FCE51CA" w14:textId="77777777" w:rsidR="00FA4E6A" w:rsidRPr="00740C30" w:rsidRDefault="00A3525B">
      <w:pPr>
        <w:spacing w:after="0"/>
        <w:ind w:left="806"/>
        <w:rPr>
          <w:color w:val="auto"/>
        </w:rPr>
      </w:pPr>
      <w:r w:rsidRPr="00740C30">
        <w:rPr>
          <w:rFonts w:ascii="Arial" w:eastAsia="Arial" w:hAnsi="Arial" w:cs="Arial"/>
          <w:color w:val="auto"/>
        </w:rPr>
        <w:t xml:space="preserve"> </w:t>
      </w:r>
    </w:p>
    <w:p w14:paraId="45E5B28C" w14:textId="66575C54" w:rsidR="00FA4E6A" w:rsidRPr="00740C30" w:rsidRDefault="00FA4E6A" w:rsidP="00510EF4">
      <w:pPr>
        <w:spacing w:after="0"/>
        <w:ind w:left="806"/>
        <w:rPr>
          <w:color w:val="auto"/>
        </w:rPr>
      </w:pPr>
    </w:p>
    <w:p w14:paraId="053ADF5E" w14:textId="59845952" w:rsidR="00261912" w:rsidRPr="00740C30" w:rsidRDefault="00A3525B" w:rsidP="00510EF4">
      <w:pPr>
        <w:spacing w:after="27"/>
        <w:rPr>
          <w:color w:val="auto"/>
        </w:rPr>
      </w:pPr>
      <w:r w:rsidRPr="00740C30">
        <w:rPr>
          <w:rFonts w:ascii="Arial" w:eastAsia="Arial" w:hAnsi="Arial" w:cs="Arial"/>
          <w:color w:val="auto"/>
        </w:rPr>
        <w:t>SIGNED</w:t>
      </w:r>
      <w:r w:rsidR="00261912" w:rsidRPr="00740C30">
        <w:rPr>
          <w:rFonts w:ascii="Arial" w:eastAsia="Arial" w:hAnsi="Arial" w:cs="Arial"/>
          <w:color w:val="auto"/>
        </w:rPr>
        <w:t xml:space="preserve"> </w:t>
      </w:r>
      <w:r w:rsidRPr="00740C30">
        <w:rPr>
          <w:rFonts w:ascii="Arial" w:eastAsia="Arial" w:hAnsi="Arial" w:cs="Arial"/>
          <w:color w:val="auto"/>
        </w:rPr>
        <w:t>BY TENDERER: ......................................................................................................................</w:t>
      </w:r>
      <w:r w:rsidRPr="00740C30">
        <w:rPr>
          <w:rFonts w:ascii="Century Gothic" w:eastAsia="Century Gothic" w:hAnsi="Century Gothic" w:cs="Century Gothic"/>
          <w:b/>
          <w:color w:val="auto"/>
          <w:sz w:val="28"/>
        </w:rPr>
        <w:t xml:space="preserve"> </w:t>
      </w:r>
    </w:p>
    <w:p w14:paraId="36EE66F7" w14:textId="77777777" w:rsidR="00261912" w:rsidRPr="00740C30" w:rsidRDefault="00261912">
      <w:pPr>
        <w:spacing w:after="151"/>
        <w:ind w:left="960"/>
        <w:rPr>
          <w:color w:val="auto"/>
        </w:rPr>
      </w:pPr>
    </w:p>
    <w:p w14:paraId="3EC74DDF" w14:textId="553EB141" w:rsidR="00FA4E6A" w:rsidRPr="00740C30" w:rsidRDefault="00A3525B">
      <w:pPr>
        <w:pStyle w:val="Heading6"/>
        <w:shd w:val="clear" w:color="auto" w:fill="D9D9D9"/>
        <w:spacing w:line="268" w:lineRule="auto"/>
        <w:ind w:left="682" w:right="463"/>
        <w:jc w:val="left"/>
        <w:rPr>
          <w:color w:val="auto"/>
        </w:rPr>
      </w:pPr>
      <w:r w:rsidRPr="00740C30">
        <w:rPr>
          <w:color w:val="auto"/>
          <w:sz w:val="24"/>
        </w:rPr>
        <w:t>RS00</w:t>
      </w:r>
      <w:r w:rsidR="00A94771" w:rsidRPr="00740C30">
        <w:rPr>
          <w:color w:val="auto"/>
          <w:sz w:val="24"/>
        </w:rPr>
        <w:t>29</w:t>
      </w:r>
      <w:r w:rsidRPr="00740C30">
        <w:rPr>
          <w:color w:val="auto"/>
          <w:sz w:val="24"/>
        </w:rPr>
        <w:t xml:space="preserve">: SKILLS TRANSFER &amp; CAPACITY BUILDING </w:t>
      </w:r>
    </w:p>
    <w:p w14:paraId="7F033528" w14:textId="77777777" w:rsidR="00FA4E6A" w:rsidRPr="00740C30" w:rsidRDefault="00A3525B">
      <w:pPr>
        <w:spacing w:after="0"/>
        <w:ind w:left="672"/>
        <w:rPr>
          <w:color w:val="auto"/>
        </w:rPr>
      </w:pPr>
      <w:r w:rsidRPr="00740C30">
        <w:rPr>
          <w:rFonts w:ascii="Arial" w:eastAsia="Arial" w:hAnsi="Arial" w:cs="Arial"/>
          <w:color w:val="auto"/>
        </w:rPr>
        <w:t xml:space="preserve"> </w:t>
      </w:r>
    </w:p>
    <w:p w14:paraId="391B34DF" w14:textId="77777777" w:rsidR="00FA4E6A" w:rsidRPr="00740C30" w:rsidRDefault="00A3525B">
      <w:pPr>
        <w:spacing w:after="4" w:line="254" w:lineRule="auto"/>
        <w:ind w:left="715" w:right="142" w:hanging="10"/>
        <w:rPr>
          <w:color w:val="auto"/>
        </w:rPr>
      </w:pPr>
      <w:r w:rsidRPr="00740C30">
        <w:rPr>
          <w:rFonts w:ascii="Arial" w:eastAsia="Arial" w:hAnsi="Arial" w:cs="Arial"/>
          <w:color w:val="auto"/>
        </w:rPr>
        <w:t xml:space="preserve">The company needs to submit a proposal on how it will transfer skills to seconded technical department personnel from inception to close out, ensuring that the personnel are equipped with design experience to mention a few on any of the related engineering projects. </w:t>
      </w:r>
    </w:p>
    <w:p w14:paraId="63C813DE" w14:textId="77777777" w:rsidR="00FA4E6A" w:rsidRPr="00740C30" w:rsidRDefault="00A3525B">
      <w:pPr>
        <w:spacing w:after="239"/>
        <w:ind w:left="816"/>
        <w:rPr>
          <w:color w:val="auto"/>
        </w:rPr>
      </w:pPr>
      <w:r w:rsidRPr="00740C30">
        <w:rPr>
          <w:color w:val="auto"/>
          <w:sz w:val="20"/>
        </w:rPr>
        <w:t xml:space="preserve"> </w:t>
      </w:r>
    </w:p>
    <w:p w14:paraId="0DAF2915" w14:textId="77777777" w:rsidR="00FA4E6A" w:rsidRPr="00740C30" w:rsidRDefault="00A3525B">
      <w:pPr>
        <w:spacing w:after="0"/>
        <w:ind w:left="745"/>
        <w:jc w:val="center"/>
        <w:rPr>
          <w:color w:val="auto"/>
        </w:rPr>
      </w:pPr>
      <w:r w:rsidRPr="00740C30">
        <w:rPr>
          <w:rFonts w:ascii="Century Gothic" w:eastAsia="Century Gothic" w:hAnsi="Century Gothic" w:cs="Century Gothic"/>
          <w:b/>
          <w:color w:val="auto"/>
          <w:sz w:val="28"/>
        </w:rPr>
        <w:t xml:space="preserve"> </w:t>
      </w:r>
    </w:p>
    <w:p w14:paraId="13C7C0A8" w14:textId="77777777" w:rsidR="00FA4E6A" w:rsidRPr="00740C30" w:rsidRDefault="00A3525B">
      <w:pPr>
        <w:spacing w:after="0"/>
        <w:ind w:left="745"/>
        <w:jc w:val="center"/>
        <w:rPr>
          <w:color w:val="auto"/>
        </w:rPr>
      </w:pPr>
      <w:r w:rsidRPr="00740C30">
        <w:rPr>
          <w:rFonts w:ascii="Century Gothic" w:eastAsia="Century Gothic" w:hAnsi="Century Gothic" w:cs="Century Gothic"/>
          <w:b/>
          <w:color w:val="auto"/>
          <w:sz w:val="28"/>
        </w:rPr>
        <w:t xml:space="preserve"> </w:t>
      </w:r>
    </w:p>
    <w:p w14:paraId="71369F15" w14:textId="77777777" w:rsidR="00FA4E6A" w:rsidRPr="00740C30" w:rsidRDefault="00A3525B">
      <w:pPr>
        <w:spacing w:after="0"/>
        <w:ind w:left="745"/>
        <w:jc w:val="center"/>
        <w:rPr>
          <w:color w:val="auto"/>
        </w:rPr>
      </w:pPr>
      <w:r w:rsidRPr="00740C30">
        <w:rPr>
          <w:rFonts w:ascii="Century Gothic" w:eastAsia="Century Gothic" w:hAnsi="Century Gothic" w:cs="Century Gothic"/>
          <w:b/>
          <w:color w:val="auto"/>
          <w:sz w:val="28"/>
        </w:rPr>
        <w:t xml:space="preserve"> </w:t>
      </w:r>
    </w:p>
    <w:p w14:paraId="5781CF5B" w14:textId="77777777" w:rsidR="00FA4E6A" w:rsidRPr="00740C30" w:rsidRDefault="00A3525B">
      <w:pPr>
        <w:spacing w:after="0"/>
        <w:ind w:left="745"/>
        <w:jc w:val="center"/>
        <w:rPr>
          <w:color w:val="auto"/>
        </w:rPr>
      </w:pPr>
      <w:r w:rsidRPr="00740C30">
        <w:rPr>
          <w:rFonts w:ascii="Century Gothic" w:eastAsia="Century Gothic" w:hAnsi="Century Gothic" w:cs="Century Gothic"/>
          <w:b/>
          <w:color w:val="auto"/>
          <w:sz w:val="28"/>
        </w:rPr>
        <w:t xml:space="preserve"> </w:t>
      </w:r>
    </w:p>
    <w:p w14:paraId="29FCB119" w14:textId="77777777" w:rsidR="00FA4E6A" w:rsidRPr="00740C30" w:rsidRDefault="00A3525B">
      <w:pPr>
        <w:spacing w:after="0"/>
        <w:ind w:left="745"/>
        <w:jc w:val="center"/>
        <w:rPr>
          <w:color w:val="auto"/>
        </w:rPr>
      </w:pPr>
      <w:r w:rsidRPr="00740C30">
        <w:rPr>
          <w:rFonts w:ascii="Century Gothic" w:eastAsia="Century Gothic" w:hAnsi="Century Gothic" w:cs="Century Gothic"/>
          <w:b/>
          <w:color w:val="auto"/>
          <w:sz w:val="28"/>
        </w:rPr>
        <w:t xml:space="preserve"> </w:t>
      </w:r>
    </w:p>
    <w:p w14:paraId="5E22DA28" w14:textId="77777777" w:rsidR="00FA4E6A" w:rsidRPr="00740C30" w:rsidRDefault="00A3525B">
      <w:pPr>
        <w:spacing w:after="0"/>
        <w:ind w:left="745"/>
        <w:jc w:val="center"/>
        <w:rPr>
          <w:color w:val="auto"/>
        </w:rPr>
      </w:pPr>
      <w:r w:rsidRPr="00740C30">
        <w:rPr>
          <w:rFonts w:ascii="Century Gothic" w:eastAsia="Century Gothic" w:hAnsi="Century Gothic" w:cs="Century Gothic"/>
          <w:b/>
          <w:color w:val="auto"/>
          <w:sz w:val="28"/>
        </w:rPr>
        <w:t xml:space="preserve"> </w:t>
      </w:r>
    </w:p>
    <w:p w14:paraId="7A1814B5" w14:textId="77777777" w:rsidR="00FA4E6A" w:rsidRPr="00740C30" w:rsidRDefault="00A3525B">
      <w:pPr>
        <w:spacing w:after="0"/>
        <w:ind w:left="745"/>
        <w:jc w:val="center"/>
        <w:rPr>
          <w:color w:val="auto"/>
        </w:rPr>
      </w:pPr>
      <w:r w:rsidRPr="00740C30">
        <w:rPr>
          <w:rFonts w:ascii="Century Gothic" w:eastAsia="Century Gothic" w:hAnsi="Century Gothic" w:cs="Century Gothic"/>
          <w:b/>
          <w:color w:val="auto"/>
          <w:sz w:val="28"/>
        </w:rPr>
        <w:t xml:space="preserve"> </w:t>
      </w:r>
    </w:p>
    <w:p w14:paraId="08DF5E57" w14:textId="77777777" w:rsidR="00FA4E6A" w:rsidRPr="00740C30" w:rsidRDefault="00A3525B">
      <w:pPr>
        <w:spacing w:after="0"/>
        <w:ind w:left="745"/>
        <w:jc w:val="center"/>
        <w:rPr>
          <w:color w:val="auto"/>
        </w:rPr>
      </w:pPr>
      <w:r w:rsidRPr="00740C30">
        <w:rPr>
          <w:rFonts w:ascii="Century Gothic" w:eastAsia="Century Gothic" w:hAnsi="Century Gothic" w:cs="Century Gothic"/>
          <w:b/>
          <w:color w:val="auto"/>
          <w:sz w:val="28"/>
        </w:rPr>
        <w:t xml:space="preserve"> </w:t>
      </w:r>
    </w:p>
    <w:p w14:paraId="7C32E95F" w14:textId="77777777" w:rsidR="00FA4E6A" w:rsidRPr="00740C30" w:rsidRDefault="00A3525B">
      <w:pPr>
        <w:spacing w:after="0"/>
        <w:ind w:left="745"/>
        <w:jc w:val="center"/>
        <w:rPr>
          <w:color w:val="auto"/>
        </w:rPr>
      </w:pPr>
      <w:r w:rsidRPr="00740C30">
        <w:rPr>
          <w:rFonts w:ascii="Century Gothic" w:eastAsia="Century Gothic" w:hAnsi="Century Gothic" w:cs="Century Gothic"/>
          <w:b/>
          <w:color w:val="auto"/>
          <w:sz w:val="28"/>
        </w:rPr>
        <w:t xml:space="preserve"> </w:t>
      </w:r>
    </w:p>
    <w:p w14:paraId="482FE370" w14:textId="77777777" w:rsidR="00FA4E6A" w:rsidRPr="00740C30" w:rsidRDefault="00A3525B">
      <w:pPr>
        <w:spacing w:after="0"/>
        <w:ind w:left="745"/>
        <w:jc w:val="center"/>
        <w:rPr>
          <w:color w:val="auto"/>
        </w:rPr>
      </w:pPr>
      <w:r w:rsidRPr="00740C30">
        <w:rPr>
          <w:rFonts w:ascii="Century Gothic" w:eastAsia="Century Gothic" w:hAnsi="Century Gothic" w:cs="Century Gothic"/>
          <w:b/>
          <w:color w:val="auto"/>
          <w:sz w:val="28"/>
        </w:rPr>
        <w:t xml:space="preserve"> </w:t>
      </w:r>
    </w:p>
    <w:p w14:paraId="70351853" w14:textId="77777777" w:rsidR="00FA4E6A" w:rsidRPr="00740C30" w:rsidRDefault="00A3525B">
      <w:pPr>
        <w:spacing w:after="0"/>
        <w:ind w:left="745"/>
        <w:jc w:val="center"/>
        <w:rPr>
          <w:color w:val="auto"/>
        </w:rPr>
      </w:pPr>
      <w:r w:rsidRPr="00740C30">
        <w:rPr>
          <w:rFonts w:ascii="Century Gothic" w:eastAsia="Century Gothic" w:hAnsi="Century Gothic" w:cs="Century Gothic"/>
          <w:b/>
          <w:color w:val="auto"/>
          <w:sz w:val="28"/>
        </w:rPr>
        <w:t xml:space="preserve"> </w:t>
      </w:r>
    </w:p>
    <w:p w14:paraId="3FF323C9" w14:textId="77777777" w:rsidR="00FA4E6A" w:rsidRPr="00740C30" w:rsidRDefault="00A3525B">
      <w:pPr>
        <w:spacing w:after="0"/>
        <w:ind w:left="745"/>
        <w:jc w:val="center"/>
        <w:rPr>
          <w:color w:val="auto"/>
        </w:rPr>
      </w:pPr>
      <w:r w:rsidRPr="00740C30">
        <w:rPr>
          <w:rFonts w:ascii="Century Gothic" w:eastAsia="Century Gothic" w:hAnsi="Century Gothic" w:cs="Century Gothic"/>
          <w:b/>
          <w:color w:val="auto"/>
          <w:sz w:val="28"/>
        </w:rPr>
        <w:t xml:space="preserve"> </w:t>
      </w:r>
    </w:p>
    <w:p w14:paraId="6DB0A4C4" w14:textId="77777777" w:rsidR="00FA4E6A" w:rsidRPr="00740C30" w:rsidRDefault="00A3525B">
      <w:pPr>
        <w:spacing w:after="0"/>
        <w:ind w:left="745"/>
        <w:jc w:val="center"/>
        <w:rPr>
          <w:color w:val="auto"/>
        </w:rPr>
      </w:pPr>
      <w:r w:rsidRPr="00740C30">
        <w:rPr>
          <w:rFonts w:ascii="Century Gothic" w:eastAsia="Century Gothic" w:hAnsi="Century Gothic" w:cs="Century Gothic"/>
          <w:b/>
          <w:color w:val="auto"/>
          <w:sz w:val="28"/>
        </w:rPr>
        <w:t xml:space="preserve"> </w:t>
      </w:r>
    </w:p>
    <w:p w14:paraId="2CADEFBC" w14:textId="77777777" w:rsidR="00FA4E6A" w:rsidRPr="00740C30" w:rsidRDefault="00A3525B">
      <w:pPr>
        <w:spacing w:after="0"/>
        <w:ind w:left="745"/>
        <w:jc w:val="center"/>
        <w:rPr>
          <w:color w:val="auto"/>
        </w:rPr>
      </w:pPr>
      <w:r w:rsidRPr="00740C30">
        <w:rPr>
          <w:rFonts w:ascii="Century Gothic" w:eastAsia="Century Gothic" w:hAnsi="Century Gothic" w:cs="Century Gothic"/>
          <w:b/>
          <w:color w:val="auto"/>
          <w:sz w:val="28"/>
        </w:rPr>
        <w:t xml:space="preserve"> </w:t>
      </w:r>
    </w:p>
    <w:p w14:paraId="27D2D4F1" w14:textId="77777777" w:rsidR="00FA4E6A" w:rsidRPr="00740C30" w:rsidRDefault="00A3525B">
      <w:pPr>
        <w:spacing w:after="0"/>
        <w:ind w:left="745"/>
        <w:jc w:val="center"/>
        <w:rPr>
          <w:color w:val="auto"/>
        </w:rPr>
      </w:pPr>
      <w:r w:rsidRPr="00740C30">
        <w:rPr>
          <w:rFonts w:ascii="Century Gothic" w:eastAsia="Century Gothic" w:hAnsi="Century Gothic" w:cs="Century Gothic"/>
          <w:b/>
          <w:color w:val="auto"/>
          <w:sz w:val="28"/>
        </w:rPr>
        <w:t xml:space="preserve"> </w:t>
      </w:r>
    </w:p>
    <w:p w14:paraId="5E3FECA1" w14:textId="77777777" w:rsidR="00FA4E6A" w:rsidRPr="00740C30" w:rsidRDefault="00A3525B">
      <w:pPr>
        <w:spacing w:after="0"/>
        <w:ind w:left="745"/>
        <w:jc w:val="center"/>
        <w:rPr>
          <w:color w:val="auto"/>
        </w:rPr>
      </w:pPr>
      <w:r w:rsidRPr="00740C30">
        <w:rPr>
          <w:rFonts w:ascii="Century Gothic" w:eastAsia="Century Gothic" w:hAnsi="Century Gothic" w:cs="Century Gothic"/>
          <w:b/>
          <w:color w:val="auto"/>
          <w:sz w:val="28"/>
        </w:rPr>
        <w:t xml:space="preserve"> </w:t>
      </w:r>
    </w:p>
    <w:p w14:paraId="5565B67A" w14:textId="77777777" w:rsidR="00FA4E6A" w:rsidRPr="00740C30" w:rsidRDefault="00A3525B">
      <w:pPr>
        <w:spacing w:after="0"/>
        <w:ind w:left="745"/>
        <w:jc w:val="center"/>
        <w:rPr>
          <w:color w:val="auto"/>
        </w:rPr>
      </w:pPr>
      <w:r w:rsidRPr="00740C30">
        <w:rPr>
          <w:rFonts w:ascii="Century Gothic" w:eastAsia="Century Gothic" w:hAnsi="Century Gothic" w:cs="Century Gothic"/>
          <w:b/>
          <w:color w:val="auto"/>
          <w:sz w:val="28"/>
        </w:rPr>
        <w:t xml:space="preserve"> </w:t>
      </w:r>
    </w:p>
    <w:p w14:paraId="3A1645EE" w14:textId="77777777" w:rsidR="00FA4E6A" w:rsidRPr="00740C30" w:rsidRDefault="00A3525B">
      <w:pPr>
        <w:spacing w:after="0"/>
        <w:ind w:left="745"/>
        <w:jc w:val="center"/>
        <w:rPr>
          <w:color w:val="auto"/>
        </w:rPr>
      </w:pPr>
      <w:r w:rsidRPr="00740C30">
        <w:rPr>
          <w:rFonts w:ascii="Century Gothic" w:eastAsia="Century Gothic" w:hAnsi="Century Gothic" w:cs="Century Gothic"/>
          <w:b/>
          <w:color w:val="auto"/>
          <w:sz w:val="28"/>
        </w:rPr>
        <w:t xml:space="preserve"> </w:t>
      </w:r>
    </w:p>
    <w:p w14:paraId="03858C9D" w14:textId="77777777" w:rsidR="00FA4E6A" w:rsidRPr="00740C30" w:rsidRDefault="00A3525B">
      <w:pPr>
        <w:spacing w:after="0"/>
        <w:ind w:left="745"/>
        <w:jc w:val="center"/>
        <w:rPr>
          <w:color w:val="auto"/>
        </w:rPr>
      </w:pPr>
      <w:r w:rsidRPr="00740C30">
        <w:rPr>
          <w:rFonts w:ascii="Century Gothic" w:eastAsia="Century Gothic" w:hAnsi="Century Gothic" w:cs="Century Gothic"/>
          <w:b/>
          <w:color w:val="auto"/>
          <w:sz w:val="28"/>
        </w:rPr>
        <w:t xml:space="preserve"> </w:t>
      </w:r>
    </w:p>
    <w:p w14:paraId="35700BA6" w14:textId="77777777" w:rsidR="00FA4E6A" w:rsidRPr="00740C30" w:rsidRDefault="00A3525B">
      <w:pPr>
        <w:spacing w:after="0"/>
        <w:ind w:left="745"/>
        <w:jc w:val="center"/>
        <w:rPr>
          <w:color w:val="auto"/>
        </w:rPr>
      </w:pPr>
      <w:r w:rsidRPr="00740C30">
        <w:rPr>
          <w:rFonts w:ascii="Century Gothic" w:eastAsia="Century Gothic" w:hAnsi="Century Gothic" w:cs="Century Gothic"/>
          <w:b/>
          <w:color w:val="auto"/>
          <w:sz w:val="28"/>
        </w:rPr>
        <w:t xml:space="preserve"> </w:t>
      </w:r>
    </w:p>
    <w:p w14:paraId="267BA404" w14:textId="77777777" w:rsidR="00FA4E6A" w:rsidRPr="00740C30" w:rsidRDefault="00A3525B">
      <w:pPr>
        <w:spacing w:after="0"/>
        <w:ind w:left="745"/>
        <w:jc w:val="center"/>
        <w:rPr>
          <w:rFonts w:ascii="Century Gothic" w:eastAsia="Century Gothic" w:hAnsi="Century Gothic" w:cs="Century Gothic"/>
          <w:b/>
          <w:color w:val="auto"/>
          <w:sz w:val="28"/>
        </w:rPr>
      </w:pPr>
      <w:r w:rsidRPr="00740C30">
        <w:rPr>
          <w:rFonts w:ascii="Century Gothic" w:eastAsia="Century Gothic" w:hAnsi="Century Gothic" w:cs="Century Gothic"/>
          <w:b/>
          <w:color w:val="auto"/>
          <w:sz w:val="28"/>
        </w:rPr>
        <w:t xml:space="preserve"> </w:t>
      </w:r>
    </w:p>
    <w:p w14:paraId="1BDB3C22" w14:textId="77777777" w:rsidR="00261912" w:rsidRPr="00740C30" w:rsidRDefault="00261912">
      <w:pPr>
        <w:spacing w:after="0"/>
        <w:ind w:left="745"/>
        <w:jc w:val="center"/>
        <w:rPr>
          <w:rFonts w:ascii="Century Gothic" w:eastAsia="Century Gothic" w:hAnsi="Century Gothic" w:cs="Century Gothic"/>
          <w:b/>
          <w:color w:val="auto"/>
          <w:sz w:val="28"/>
        </w:rPr>
      </w:pPr>
    </w:p>
    <w:p w14:paraId="1480E2B0" w14:textId="77777777" w:rsidR="00261912" w:rsidRPr="00740C30" w:rsidRDefault="00261912">
      <w:pPr>
        <w:spacing w:after="0"/>
        <w:ind w:left="745"/>
        <w:jc w:val="center"/>
        <w:rPr>
          <w:rFonts w:ascii="Century Gothic" w:eastAsia="Century Gothic" w:hAnsi="Century Gothic" w:cs="Century Gothic"/>
          <w:b/>
          <w:color w:val="auto"/>
          <w:sz w:val="28"/>
        </w:rPr>
      </w:pPr>
    </w:p>
    <w:p w14:paraId="26342A43" w14:textId="77777777" w:rsidR="00261912" w:rsidRPr="00740C30" w:rsidRDefault="00261912">
      <w:pPr>
        <w:spacing w:after="0"/>
        <w:ind w:left="745"/>
        <w:jc w:val="center"/>
        <w:rPr>
          <w:rFonts w:ascii="Century Gothic" w:eastAsia="Century Gothic" w:hAnsi="Century Gothic" w:cs="Century Gothic"/>
          <w:b/>
          <w:color w:val="auto"/>
          <w:sz w:val="28"/>
        </w:rPr>
      </w:pPr>
    </w:p>
    <w:p w14:paraId="301C856B" w14:textId="77777777" w:rsidR="00261912" w:rsidRPr="00740C30" w:rsidRDefault="00261912">
      <w:pPr>
        <w:spacing w:after="0"/>
        <w:ind w:left="745"/>
        <w:jc w:val="center"/>
        <w:rPr>
          <w:rFonts w:ascii="Century Gothic" w:eastAsia="Century Gothic" w:hAnsi="Century Gothic" w:cs="Century Gothic"/>
          <w:b/>
          <w:color w:val="auto"/>
          <w:sz w:val="28"/>
        </w:rPr>
      </w:pPr>
    </w:p>
    <w:p w14:paraId="4CE768E0" w14:textId="77777777" w:rsidR="00261912" w:rsidRPr="00740C30" w:rsidRDefault="00261912">
      <w:pPr>
        <w:spacing w:after="0"/>
        <w:ind w:left="745"/>
        <w:jc w:val="center"/>
        <w:rPr>
          <w:rFonts w:ascii="Century Gothic" w:eastAsia="Century Gothic" w:hAnsi="Century Gothic" w:cs="Century Gothic"/>
          <w:b/>
          <w:color w:val="auto"/>
          <w:sz w:val="28"/>
        </w:rPr>
      </w:pPr>
    </w:p>
    <w:p w14:paraId="3268FE57" w14:textId="77777777" w:rsidR="00261912" w:rsidRPr="00740C30" w:rsidRDefault="00261912">
      <w:pPr>
        <w:spacing w:after="0"/>
        <w:ind w:left="745"/>
        <w:jc w:val="center"/>
        <w:rPr>
          <w:rFonts w:ascii="Century Gothic" w:eastAsia="Century Gothic" w:hAnsi="Century Gothic" w:cs="Century Gothic"/>
          <w:b/>
          <w:color w:val="auto"/>
          <w:sz w:val="28"/>
        </w:rPr>
      </w:pPr>
    </w:p>
    <w:p w14:paraId="63FC19CB" w14:textId="77777777" w:rsidR="00261912" w:rsidRPr="00740C30" w:rsidRDefault="00261912">
      <w:pPr>
        <w:spacing w:after="0"/>
        <w:ind w:left="745"/>
        <w:jc w:val="center"/>
        <w:rPr>
          <w:rFonts w:ascii="Century Gothic" w:eastAsia="Century Gothic" w:hAnsi="Century Gothic" w:cs="Century Gothic"/>
          <w:b/>
          <w:color w:val="auto"/>
          <w:sz w:val="28"/>
        </w:rPr>
      </w:pPr>
    </w:p>
    <w:p w14:paraId="2EA5F0CD" w14:textId="77777777" w:rsidR="00261912" w:rsidRPr="00740C30" w:rsidRDefault="00261912">
      <w:pPr>
        <w:spacing w:after="0"/>
        <w:ind w:left="745"/>
        <w:jc w:val="center"/>
        <w:rPr>
          <w:color w:val="auto"/>
        </w:rPr>
      </w:pPr>
    </w:p>
    <w:p w14:paraId="704FF695" w14:textId="77777777" w:rsidR="00FA4E6A" w:rsidRPr="00740C30" w:rsidRDefault="00A3525B">
      <w:pPr>
        <w:spacing w:after="0"/>
        <w:ind w:left="745"/>
        <w:jc w:val="center"/>
        <w:rPr>
          <w:color w:val="auto"/>
        </w:rPr>
      </w:pPr>
      <w:r w:rsidRPr="00740C30">
        <w:rPr>
          <w:rFonts w:ascii="Century Gothic" w:eastAsia="Century Gothic" w:hAnsi="Century Gothic" w:cs="Century Gothic"/>
          <w:b/>
          <w:color w:val="auto"/>
          <w:sz w:val="28"/>
        </w:rPr>
        <w:t xml:space="preserve"> </w:t>
      </w:r>
    </w:p>
    <w:p w14:paraId="08832A81" w14:textId="77777777" w:rsidR="00510EF4" w:rsidRPr="00740C30" w:rsidRDefault="00510EF4">
      <w:pPr>
        <w:spacing w:after="0"/>
        <w:ind w:left="745"/>
        <w:jc w:val="center"/>
        <w:rPr>
          <w:rFonts w:ascii="Century Gothic" w:eastAsia="Century Gothic" w:hAnsi="Century Gothic" w:cs="Century Gothic"/>
          <w:b/>
          <w:color w:val="auto"/>
          <w:sz w:val="28"/>
        </w:rPr>
      </w:pPr>
    </w:p>
    <w:p w14:paraId="46B396C2" w14:textId="7960900D" w:rsidR="00FA4E6A" w:rsidRPr="00740C30" w:rsidRDefault="00A3525B">
      <w:pPr>
        <w:spacing w:after="0"/>
        <w:ind w:left="745"/>
        <w:jc w:val="center"/>
        <w:rPr>
          <w:color w:val="auto"/>
        </w:rPr>
      </w:pPr>
      <w:r w:rsidRPr="00740C30">
        <w:rPr>
          <w:rFonts w:ascii="Century Gothic" w:eastAsia="Century Gothic" w:hAnsi="Century Gothic" w:cs="Century Gothic"/>
          <w:b/>
          <w:color w:val="auto"/>
          <w:sz w:val="28"/>
        </w:rPr>
        <w:t xml:space="preserve"> </w:t>
      </w:r>
    </w:p>
    <w:p w14:paraId="72AB6837" w14:textId="77777777" w:rsidR="00FA4E6A" w:rsidRPr="00740C30" w:rsidRDefault="00A3525B">
      <w:pPr>
        <w:spacing w:after="0"/>
        <w:ind w:left="745"/>
        <w:jc w:val="center"/>
        <w:rPr>
          <w:color w:val="auto"/>
        </w:rPr>
      </w:pPr>
      <w:r w:rsidRPr="00740C30">
        <w:rPr>
          <w:rFonts w:ascii="Century Gothic" w:eastAsia="Century Gothic" w:hAnsi="Century Gothic" w:cs="Century Gothic"/>
          <w:b/>
          <w:color w:val="auto"/>
          <w:sz w:val="28"/>
        </w:rPr>
        <w:t xml:space="preserve"> </w:t>
      </w:r>
    </w:p>
    <w:p w14:paraId="34C9FAB8" w14:textId="77777777" w:rsidR="00FA4E6A" w:rsidRPr="00740C30" w:rsidRDefault="00A3525B">
      <w:pPr>
        <w:spacing w:after="0"/>
        <w:ind w:left="745"/>
        <w:jc w:val="center"/>
        <w:rPr>
          <w:color w:val="auto"/>
        </w:rPr>
      </w:pPr>
      <w:r w:rsidRPr="00740C30">
        <w:rPr>
          <w:rFonts w:ascii="Century Gothic" w:eastAsia="Century Gothic" w:hAnsi="Century Gothic" w:cs="Century Gothic"/>
          <w:b/>
          <w:color w:val="auto"/>
          <w:sz w:val="28"/>
        </w:rPr>
        <w:t xml:space="preserve"> </w:t>
      </w:r>
    </w:p>
    <w:p w14:paraId="43A43EAF" w14:textId="77777777" w:rsidR="00FA4E6A" w:rsidRPr="00740C30" w:rsidRDefault="00A3525B">
      <w:pPr>
        <w:spacing w:after="0"/>
        <w:ind w:left="745"/>
        <w:jc w:val="center"/>
        <w:rPr>
          <w:color w:val="auto"/>
        </w:rPr>
      </w:pPr>
      <w:r w:rsidRPr="00740C30">
        <w:rPr>
          <w:rFonts w:ascii="Century Gothic" w:eastAsia="Century Gothic" w:hAnsi="Century Gothic" w:cs="Century Gothic"/>
          <w:b/>
          <w:color w:val="auto"/>
          <w:sz w:val="28"/>
        </w:rPr>
        <w:t xml:space="preserve"> </w:t>
      </w:r>
    </w:p>
    <w:p w14:paraId="57982D04" w14:textId="06FA858C" w:rsidR="00FA4E6A" w:rsidRPr="00740C30" w:rsidRDefault="00A3525B" w:rsidP="00767607">
      <w:pPr>
        <w:spacing w:after="0"/>
        <w:ind w:left="745"/>
        <w:jc w:val="center"/>
        <w:rPr>
          <w:color w:val="auto"/>
        </w:rPr>
      </w:pPr>
      <w:r w:rsidRPr="00740C30">
        <w:rPr>
          <w:rFonts w:ascii="Century Gothic" w:eastAsia="Century Gothic" w:hAnsi="Century Gothic" w:cs="Century Gothic"/>
          <w:b/>
          <w:color w:val="auto"/>
          <w:sz w:val="28"/>
        </w:rPr>
        <w:t xml:space="preserve">  </w:t>
      </w:r>
    </w:p>
    <w:p w14:paraId="0989B63B" w14:textId="12844EB5" w:rsidR="00510EF4" w:rsidRPr="00740C30" w:rsidRDefault="00A3525B" w:rsidP="0004299A">
      <w:pPr>
        <w:spacing w:after="0"/>
        <w:ind w:left="745"/>
        <w:jc w:val="center"/>
        <w:rPr>
          <w:color w:val="auto"/>
        </w:rPr>
      </w:pPr>
      <w:r w:rsidRPr="00740C30">
        <w:rPr>
          <w:rFonts w:ascii="Century Gothic" w:eastAsia="Century Gothic" w:hAnsi="Century Gothic" w:cs="Century Gothic"/>
          <w:b/>
          <w:color w:val="auto"/>
          <w:sz w:val="28"/>
        </w:rPr>
        <w:t xml:space="preserve"> </w:t>
      </w:r>
    </w:p>
    <w:p w14:paraId="1D13D1B7" w14:textId="77777777" w:rsidR="00FA4E6A" w:rsidRPr="00740C30" w:rsidRDefault="00A3525B">
      <w:pPr>
        <w:pStyle w:val="Heading1"/>
        <w:pBdr>
          <w:top w:val="single" w:sz="5" w:space="0" w:color="000000"/>
          <w:left w:val="single" w:sz="5" w:space="0" w:color="000000"/>
          <w:bottom w:val="single" w:sz="5" w:space="0" w:color="000000"/>
          <w:right w:val="single" w:sz="5" w:space="0" w:color="000000"/>
        </w:pBdr>
        <w:ind w:left="1135" w:right="0"/>
        <w:jc w:val="left"/>
        <w:rPr>
          <w:color w:val="auto"/>
        </w:rPr>
      </w:pPr>
      <w:r w:rsidRPr="00740C30">
        <w:rPr>
          <w:color w:val="auto"/>
        </w:rPr>
        <w:t>PART C1:</w:t>
      </w:r>
      <w:r w:rsidRPr="00740C30">
        <w:rPr>
          <w:rFonts w:ascii="Times New Roman" w:eastAsia="Times New Roman" w:hAnsi="Times New Roman" w:cs="Times New Roman"/>
          <w:b w:val="0"/>
          <w:color w:val="auto"/>
          <w:sz w:val="31"/>
          <w:vertAlign w:val="superscript"/>
        </w:rPr>
        <w:t xml:space="preserve"> </w:t>
      </w:r>
      <w:r w:rsidRPr="00740C30">
        <w:rPr>
          <w:color w:val="auto"/>
        </w:rPr>
        <w:t xml:space="preserve"> AGREEMENT AND CONTRACT DATA</w:t>
      </w:r>
      <w:r w:rsidRPr="00740C30">
        <w:rPr>
          <w:b w:val="0"/>
          <w:color w:val="auto"/>
        </w:rPr>
        <w:t xml:space="preserve"> </w:t>
      </w:r>
      <w:r w:rsidRPr="00740C30">
        <w:rPr>
          <w:b w:val="0"/>
          <w:color w:val="auto"/>
          <w:sz w:val="22"/>
        </w:rPr>
        <w:t xml:space="preserve"> </w:t>
      </w:r>
    </w:p>
    <w:p w14:paraId="1C611CC5" w14:textId="77777777" w:rsidR="00FA4E6A" w:rsidRPr="00740C30" w:rsidRDefault="00A3525B">
      <w:pPr>
        <w:spacing w:after="191"/>
        <w:ind w:left="960"/>
        <w:rPr>
          <w:color w:val="auto"/>
        </w:rPr>
      </w:pPr>
      <w:r w:rsidRPr="00740C30">
        <w:rPr>
          <w:rFonts w:ascii="Arial" w:eastAsia="Arial" w:hAnsi="Arial" w:cs="Arial"/>
          <w:color w:val="auto"/>
        </w:rPr>
        <w:t xml:space="preserve"> </w:t>
      </w:r>
    </w:p>
    <w:p w14:paraId="54996963" w14:textId="77777777" w:rsidR="00FA4E6A" w:rsidRPr="00740C30" w:rsidRDefault="00A3525B">
      <w:pPr>
        <w:pStyle w:val="Heading2"/>
        <w:shd w:val="clear" w:color="auto" w:fill="auto"/>
        <w:spacing w:after="14" w:line="259" w:lineRule="auto"/>
        <w:ind w:left="816" w:right="516"/>
        <w:jc w:val="center"/>
        <w:rPr>
          <w:color w:val="auto"/>
        </w:rPr>
      </w:pPr>
      <w:r w:rsidRPr="00740C30">
        <w:rPr>
          <w:color w:val="auto"/>
          <w:sz w:val="22"/>
        </w:rPr>
        <w:t>PART C1: AGREEMENTS AND CONTRACT DATA</w:t>
      </w:r>
      <w:r w:rsidRPr="00740C30">
        <w:rPr>
          <w:b w:val="0"/>
          <w:color w:val="auto"/>
          <w:sz w:val="22"/>
        </w:rPr>
        <w:t xml:space="preserve"> </w:t>
      </w:r>
      <w:r w:rsidRPr="00740C30">
        <w:rPr>
          <w:color w:val="auto"/>
          <w:sz w:val="22"/>
        </w:rPr>
        <w:t xml:space="preserve"> </w:t>
      </w:r>
    </w:p>
    <w:p w14:paraId="1C6CE12B" w14:textId="77777777" w:rsidR="00FA4E6A" w:rsidRPr="00740C30" w:rsidRDefault="00A3525B">
      <w:pPr>
        <w:spacing w:after="24"/>
        <w:ind w:left="672"/>
        <w:rPr>
          <w:color w:val="auto"/>
        </w:rPr>
      </w:pPr>
      <w:r w:rsidRPr="00740C30">
        <w:rPr>
          <w:rFonts w:ascii="Arial" w:eastAsia="Arial" w:hAnsi="Arial" w:cs="Arial"/>
          <w:b/>
          <w:color w:val="auto"/>
          <w:sz w:val="20"/>
        </w:rPr>
        <w:t xml:space="preserve"> </w:t>
      </w:r>
      <w:r w:rsidRPr="00740C30">
        <w:rPr>
          <w:rFonts w:ascii="Arial" w:eastAsia="Arial" w:hAnsi="Arial" w:cs="Arial"/>
          <w:color w:val="auto"/>
        </w:rPr>
        <w:t xml:space="preserve"> </w:t>
      </w:r>
    </w:p>
    <w:p w14:paraId="1806FF2C" w14:textId="1B37C081" w:rsidR="00FA4E6A" w:rsidRPr="00740C30" w:rsidRDefault="00A3525B">
      <w:pPr>
        <w:spacing w:after="48"/>
        <w:ind w:left="1104"/>
        <w:rPr>
          <w:color w:val="auto"/>
        </w:rPr>
      </w:pPr>
      <w:r w:rsidRPr="00740C30">
        <w:rPr>
          <w:rFonts w:ascii="Arial" w:eastAsia="Arial" w:hAnsi="Arial" w:cs="Arial"/>
          <w:b/>
          <w:color w:val="auto"/>
          <w:sz w:val="23"/>
        </w:rPr>
        <w:t xml:space="preserve"> </w:t>
      </w:r>
      <w:r w:rsidRPr="00740C30">
        <w:rPr>
          <w:rFonts w:ascii="Arial" w:eastAsia="Arial" w:hAnsi="Arial" w:cs="Arial"/>
          <w:color w:val="auto"/>
        </w:rPr>
        <w:t xml:space="preserve"> </w:t>
      </w:r>
    </w:p>
    <w:p w14:paraId="05D63B1D" w14:textId="1A54D45F" w:rsidR="00FA4E6A" w:rsidRPr="00740C30" w:rsidRDefault="00A3525B" w:rsidP="0004299A">
      <w:pPr>
        <w:spacing w:after="0"/>
        <w:ind w:right="1785"/>
        <w:jc w:val="right"/>
        <w:rPr>
          <w:color w:val="auto"/>
        </w:rPr>
      </w:pPr>
      <w:r w:rsidRPr="00740C30">
        <w:rPr>
          <w:noProof/>
          <w:color w:val="auto"/>
        </w:rPr>
        <mc:AlternateContent>
          <mc:Choice Requires="wpg">
            <w:drawing>
              <wp:inline distT="0" distB="0" distL="0" distR="0" wp14:anchorId="396EA68C" wp14:editId="64F82877">
                <wp:extent cx="5165725" cy="12065"/>
                <wp:effectExtent l="0" t="0" r="0" b="0"/>
                <wp:docPr id="223717" name="Group 223717"/>
                <wp:cNvGraphicFramePr/>
                <a:graphic xmlns:a="http://schemas.openxmlformats.org/drawingml/2006/main">
                  <a:graphicData uri="http://schemas.microsoft.com/office/word/2010/wordprocessingGroup">
                    <wpg:wgp>
                      <wpg:cNvGrpSpPr/>
                      <wpg:grpSpPr>
                        <a:xfrm>
                          <a:off x="0" y="0"/>
                          <a:ext cx="5165725" cy="12065"/>
                          <a:chOff x="0" y="0"/>
                          <a:chExt cx="5165725" cy="12065"/>
                        </a:xfrm>
                      </wpg:grpSpPr>
                      <wps:wsp>
                        <wps:cNvPr id="282257" name="Shape 282257"/>
                        <wps:cNvSpPr/>
                        <wps:spPr>
                          <a:xfrm>
                            <a:off x="0" y="0"/>
                            <a:ext cx="4072763" cy="12065"/>
                          </a:xfrm>
                          <a:custGeom>
                            <a:avLst/>
                            <a:gdLst/>
                            <a:ahLst/>
                            <a:cxnLst/>
                            <a:rect l="0" t="0" r="0" b="0"/>
                            <a:pathLst>
                              <a:path w="4072763" h="12065">
                                <a:moveTo>
                                  <a:pt x="0" y="0"/>
                                </a:moveTo>
                                <a:lnTo>
                                  <a:pt x="4072763" y="0"/>
                                </a:lnTo>
                                <a:lnTo>
                                  <a:pt x="4072763" y="12065"/>
                                </a:lnTo>
                                <a:lnTo>
                                  <a:pt x="0" y="12065"/>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82258" name="Shape 282258"/>
                        <wps:cNvSpPr/>
                        <wps:spPr>
                          <a:xfrm>
                            <a:off x="4072763" y="0"/>
                            <a:ext cx="12192" cy="12065"/>
                          </a:xfrm>
                          <a:custGeom>
                            <a:avLst/>
                            <a:gdLst/>
                            <a:ahLst/>
                            <a:cxnLst/>
                            <a:rect l="0" t="0" r="0" b="0"/>
                            <a:pathLst>
                              <a:path w="12192" h="12065">
                                <a:moveTo>
                                  <a:pt x="0" y="0"/>
                                </a:moveTo>
                                <a:lnTo>
                                  <a:pt x="12192" y="0"/>
                                </a:lnTo>
                                <a:lnTo>
                                  <a:pt x="12192" y="12065"/>
                                </a:lnTo>
                                <a:lnTo>
                                  <a:pt x="0" y="12065"/>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82259" name="Shape 282259"/>
                        <wps:cNvSpPr/>
                        <wps:spPr>
                          <a:xfrm>
                            <a:off x="4084955" y="0"/>
                            <a:ext cx="1080770" cy="12065"/>
                          </a:xfrm>
                          <a:custGeom>
                            <a:avLst/>
                            <a:gdLst/>
                            <a:ahLst/>
                            <a:cxnLst/>
                            <a:rect l="0" t="0" r="0" b="0"/>
                            <a:pathLst>
                              <a:path w="1080770" h="12065">
                                <a:moveTo>
                                  <a:pt x="0" y="0"/>
                                </a:moveTo>
                                <a:lnTo>
                                  <a:pt x="1080770" y="0"/>
                                </a:lnTo>
                                <a:lnTo>
                                  <a:pt x="1080770" y="12065"/>
                                </a:lnTo>
                                <a:lnTo>
                                  <a:pt x="0" y="12065"/>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6E28E43" id="Group 223717" o:spid="_x0000_s1026" style="width:406.75pt;height:.95pt;mso-position-horizontal-relative:char;mso-position-vertical-relative:line" coordsize="51657,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">
                <v:shape id="Shape 282257" o:spid="_x0000_s1027" style="position:absolute;width:40727;height:120;visibility:visible;mso-wrap-style:square;v-text-anchor:top" coordsize="4072763,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" path="m,l4072763,r,12065l,12065,,e" fillcolor="black" stroked="f" strokeweight="0">
                  <v:path arrowok="t" textboxrect="0,0,4072763,12065"/>
                </v:shape>
                <v:shape id="Shape 282258" o:spid="_x0000_s1028" style="position:absolute;left:40727;width:122;height:120;visibility:visible;mso-wrap-style:square;v-text-anchor:top" coordsize="12192,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" path="m,l12192,r,12065l,12065,,e" fillcolor="black" stroked="f" strokeweight="0">
                  <v:path arrowok="t" textboxrect="0,0,12192,12065"/>
                </v:shape>
                <v:shape id="Shape 282259" o:spid="_x0000_s1029" style="position:absolute;left:40849;width:10808;height:120;visibility:visible;mso-wrap-style:square;v-text-anchor:top" coordsize="1080770,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" path="m,l1080770,r,12065l,12065,,e" fillcolor="black" stroked="f" strokeweight="0">
                  <v:path arrowok="t" textboxrect="0,0,1080770,12065"/>
                </v:shape>
                <w10:anchorlock/>
              </v:group>
            </w:pict>
          </mc:Fallback>
        </mc:AlternateContent>
      </w:r>
      <w:r w:rsidRPr="00740C30">
        <w:rPr>
          <w:rFonts w:ascii="Arial" w:eastAsia="Arial" w:hAnsi="Arial" w:cs="Arial"/>
          <w:color w:val="auto"/>
        </w:rPr>
        <w:t xml:space="preserve"> </w:t>
      </w:r>
      <w:r w:rsidRPr="00740C30">
        <w:rPr>
          <w:rFonts w:ascii="Century Gothic" w:eastAsia="Century Gothic" w:hAnsi="Century Gothic" w:cs="Century Gothic"/>
          <w:b/>
          <w:color w:val="auto"/>
          <w:sz w:val="28"/>
        </w:rPr>
        <w:t xml:space="preserve"> </w:t>
      </w:r>
    </w:p>
    <w:p w14:paraId="06A66EA7" w14:textId="77777777" w:rsidR="00FA4E6A" w:rsidRPr="00740C30" w:rsidRDefault="00A3525B">
      <w:pPr>
        <w:spacing w:after="0"/>
        <w:ind w:left="960"/>
        <w:rPr>
          <w:color w:val="auto"/>
        </w:rPr>
      </w:pPr>
      <w:r w:rsidRPr="00740C30">
        <w:rPr>
          <w:rFonts w:ascii="Century Gothic" w:eastAsia="Century Gothic" w:hAnsi="Century Gothic" w:cs="Century Gothic"/>
          <w:b/>
          <w:color w:val="auto"/>
          <w:sz w:val="28"/>
        </w:rPr>
        <w:t xml:space="preserve"> </w:t>
      </w:r>
    </w:p>
    <w:p w14:paraId="39EFA91A" w14:textId="69B7D256" w:rsidR="00FA4E6A" w:rsidRPr="00740C30" w:rsidRDefault="00A3525B" w:rsidP="00510EF4">
      <w:pPr>
        <w:spacing w:after="5"/>
        <w:ind w:left="816" w:right="59" w:hanging="10"/>
        <w:jc w:val="both"/>
        <w:rPr>
          <w:rFonts w:ascii="Arial" w:eastAsia="Arial" w:hAnsi="Arial" w:cs="Arial"/>
          <w:color w:val="auto"/>
        </w:rPr>
      </w:pPr>
      <w:r w:rsidRPr="00740C30">
        <w:rPr>
          <w:rFonts w:ascii="Arial" w:eastAsia="Arial" w:hAnsi="Arial" w:cs="Arial"/>
          <w:color w:val="auto"/>
        </w:rPr>
        <w:t>SIGNED</w:t>
      </w:r>
      <w:r w:rsidR="00510EF4" w:rsidRPr="00740C30">
        <w:rPr>
          <w:rFonts w:ascii="Arial" w:eastAsia="Arial" w:hAnsi="Arial" w:cs="Arial"/>
          <w:color w:val="auto"/>
        </w:rPr>
        <w:t xml:space="preserve"> </w:t>
      </w:r>
      <w:r w:rsidRPr="00740C30">
        <w:rPr>
          <w:rFonts w:ascii="Arial" w:eastAsia="Arial" w:hAnsi="Arial" w:cs="Arial"/>
          <w:color w:val="auto"/>
        </w:rPr>
        <w:t>BY</w:t>
      </w:r>
      <w:r w:rsidR="00510EF4" w:rsidRPr="00740C30">
        <w:rPr>
          <w:rFonts w:ascii="Arial" w:eastAsia="Arial" w:hAnsi="Arial" w:cs="Arial"/>
          <w:color w:val="auto"/>
        </w:rPr>
        <w:t xml:space="preserve"> </w:t>
      </w:r>
      <w:r w:rsidRPr="00740C30">
        <w:rPr>
          <w:rFonts w:ascii="Arial" w:eastAsia="Arial" w:hAnsi="Arial" w:cs="Arial"/>
          <w:color w:val="auto"/>
        </w:rPr>
        <w:t>TENDERER:.........................................................................................................</w:t>
      </w:r>
    </w:p>
    <w:p w14:paraId="3A371945" w14:textId="77777777" w:rsidR="00FA4E6A" w:rsidRPr="00740C30" w:rsidRDefault="00A3525B" w:rsidP="00510EF4">
      <w:pPr>
        <w:spacing w:after="0"/>
        <w:rPr>
          <w:color w:val="auto"/>
        </w:rPr>
      </w:pPr>
      <w:r w:rsidRPr="00740C30">
        <w:rPr>
          <w:rFonts w:ascii="Century Gothic" w:eastAsia="Century Gothic" w:hAnsi="Century Gothic" w:cs="Century Gothic"/>
          <w:b/>
          <w:color w:val="auto"/>
          <w:sz w:val="28"/>
        </w:rPr>
        <w:t xml:space="preserve"> </w:t>
      </w:r>
    </w:p>
    <w:p w14:paraId="6ED14933" w14:textId="2A486AC4" w:rsidR="00FA4E6A" w:rsidRPr="00740C30" w:rsidRDefault="00A3525B" w:rsidP="00382314">
      <w:pPr>
        <w:spacing w:after="3" w:line="254" w:lineRule="auto"/>
        <w:jc w:val="both"/>
        <w:rPr>
          <w:rFonts w:ascii="Century Gothic" w:eastAsia="Century Gothic" w:hAnsi="Century Gothic" w:cs="Century Gothic"/>
          <w:b/>
          <w:color w:val="auto"/>
        </w:rPr>
      </w:pPr>
      <w:r w:rsidRPr="00740C30">
        <w:rPr>
          <w:rFonts w:ascii="Century Gothic" w:eastAsia="Century Gothic" w:hAnsi="Century Gothic" w:cs="Century Gothic"/>
          <w:b/>
          <w:color w:val="auto"/>
        </w:rPr>
        <w:t xml:space="preserve"> </w:t>
      </w:r>
    </w:p>
    <w:p w14:paraId="7CF2EB5E" w14:textId="71587785" w:rsidR="00FA4E6A" w:rsidRPr="00740C30" w:rsidRDefault="00F274FA" w:rsidP="00767607">
      <w:pPr>
        <w:spacing w:after="79" w:line="254" w:lineRule="auto"/>
        <w:ind w:left="164" w:hanging="10"/>
        <w:jc w:val="both"/>
        <w:rPr>
          <w:rFonts w:ascii="Century Gothic" w:eastAsia="Century Gothic" w:hAnsi="Century Gothic" w:cs="Century Gothic"/>
          <w:b/>
          <w:color w:val="auto"/>
        </w:rPr>
      </w:pPr>
      <w:r w:rsidRPr="00740C30">
        <w:rPr>
          <w:rFonts w:ascii="Century Gothic" w:eastAsia="Century Gothic" w:hAnsi="Century Gothic" w:cs="Century Gothic"/>
          <w:b/>
          <w:color w:val="auto"/>
          <w:szCs w:val="22"/>
        </w:rPr>
        <w:t>RE-ADVERTISEMENT:</w:t>
      </w:r>
      <w:r w:rsidRPr="00740C30">
        <w:rPr>
          <w:rFonts w:ascii="Century Gothic" w:eastAsia="Century Gothic" w:hAnsi="Century Gothic" w:cs="Century Gothic"/>
          <w:b/>
          <w:color w:val="auto"/>
          <w:sz w:val="24"/>
        </w:rPr>
        <w:t xml:space="preserve"> </w:t>
      </w:r>
      <w:r w:rsidR="00305374" w:rsidRPr="00740C30">
        <w:rPr>
          <w:rFonts w:ascii="Century Gothic" w:eastAsia="Century Gothic" w:hAnsi="Century Gothic" w:cs="Century Gothic"/>
          <w:b/>
          <w:color w:val="auto"/>
        </w:rPr>
        <w:t xml:space="preserve">APPOINTMENT OF PANEL </w:t>
      </w:r>
      <w:r w:rsidR="00E108F8" w:rsidRPr="00740C30">
        <w:rPr>
          <w:rFonts w:ascii="Century Gothic" w:eastAsia="Century Gothic" w:hAnsi="Century Gothic" w:cs="Century Gothic"/>
          <w:b/>
          <w:color w:val="auto"/>
        </w:rPr>
        <w:t>OF A MAXIMUM OF</w:t>
      </w:r>
      <w:r w:rsidR="00305374" w:rsidRPr="00740C30">
        <w:rPr>
          <w:rFonts w:ascii="Century Gothic" w:eastAsia="Century Gothic" w:hAnsi="Century Gothic" w:cs="Century Gothic"/>
          <w:b/>
          <w:color w:val="auto"/>
        </w:rPr>
        <w:t xml:space="preserve"> SIX (6) PROFESSIONAL ENGINEERING SERVICES PROVIDERS FOR PROVISION OF PROFESSIONAL SERVICES FOR WATER AND </w:t>
      </w:r>
      <w:r w:rsidR="009F644D" w:rsidRPr="00740C30">
        <w:rPr>
          <w:rFonts w:ascii="Century Gothic" w:eastAsia="Century Gothic" w:hAnsi="Century Gothic" w:cs="Century Gothic"/>
          <w:b/>
          <w:color w:val="auto"/>
        </w:rPr>
        <w:t>SANITATION</w:t>
      </w:r>
      <w:r w:rsidR="00305374" w:rsidRPr="00740C30">
        <w:rPr>
          <w:rFonts w:ascii="Century Gothic" w:eastAsia="Century Gothic" w:hAnsi="Century Gothic" w:cs="Century Gothic"/>
          <w:b/>
          <w:color w:val="auto"/>
        </w:rPr>
        <w:t xml:space="preserve"> SERVICES, FOR A PERIOD OF </w:t>
      </w:r>
      <w:r w:rsidR="00510EF4" w:rsidRPr="00740C30">
        <w:rPr>
          <w:rFonts w:ascii="Century Gothic" w:eastAsia="Century Gothic" w:hAnsi="Century Gothic" w:cs="Century Gothic"/>
          <w:b/>
          <w:color w:val="auto"/>
        </w:rPr>
        <w:t xml:space="preserve">THREE </w:t>
      </w:r>
      <w:r w:rsidR="00305374" w:rsidRPr="00740C30">
        <w:rPr>
          <w:rFonts w:ascii="Century Gothic" w:eastAsia="Century Gothic" w:hAnsi="Century Gothic" w:cs="Century Gothic"/>
          <w:b/>
          <w:color w:val="auto"/>
        </w:rPr>
        <w:t>(</w:t>
      </w:r>
      <w:r w:rsidR="00510EF4" w:rsidRPr="00740C30">
        <w:rPr>
          <w:rFonts w:ascii="Century Gothic" w:eastAsia="Century Gothic" w:hAnsi="Century Gothic" w:cs="Century Gothic"/>
          <w:b/>
          <w:color w:val="auto"/>
        </w:rPr>
        <w:t>3</w:t>
      </w:r>
      <w:r w:rsidR="00305374" w:rsidRPr="00740C30">
        <w:rPr>
          <w:rFonts w:ascii="Century Gothic" w:eastAsia="Century Gothic" w:hAnsi="Century Gothic" w:cs="Century Gothic"/>
          <w:b/>
          <w:color w:val="auto"/>
        </w:rPr>
        <w:t>) YEARS</w:t>
      </w:r>
      <w:r w:rsidR="00767607" w:rsidRPr="00740C30">
        <w:rPr>
          <w:rFonts w:ascii="Century Gothic" w:eastAsia="Century Gothic" w:hAnsi="Century Gothic" w:cs="Century Gothic"/>
          <w:b/>
          <w:color w:val="auto"/>
        </w:rPr>
        <w:t>.</w:t>
      </w:r>
    </w:p>
    <w:p w14:paraId="0E3C61DF" w14:textId="77777777" w:rsidR="00FA4E6A" w:rsidRPr="00740C30" w:rsidRDefault="00A3525B">
      <w:pPr>
        <w:spacing w:after="0"/>
        <w:rPr>
          <w:color w:val="auto"/>
        </w:rPr>
      </w:pPr>
      <w:r w:rsidRPr="00740C30">
        <w:rPr>
          <w:rFonts w:ascii="Arial" w:eastAsia="Arial" w:hAnsi="Arial" w:cs="Arial"/>
          <w:color w:val="auto"/>
        </w:rPr>
        <w:t xml:space="preserve"> </w:t>
      </w:r>
    </w:p>
    <w:p w14:paraId="2318E784" w14:textId="1267B06A" w:rsidR="00FA4E6A" w:rsidRPr="00740C30" w:rsidRDefault="00FA4E6A" w:rsidP="00510EF4">
      <w:pPr>
        <w:spacing w:after="0"/>
        <w:rPr>
          <w:color w:val="auto"/>
        </w:rPr>
      </w:pPr>
    </w:p>
    <w:p w14:paraId="0D7674E5" w14:textId="77777777" w:rsidR="00FA4E6A" w:rsidRPr="00740C30" w:rsidRDefault="00A3525B">
      <w:pPr>
        <w:pStyle w:val="Heading1"/>
        <w:pBdr>
          <w:top w:val="single" w:sz="5" w:space="0" w:color="000000"/>
          <w:left w:val="single" w:sz="5" w:space="0" w:color="000000"/>
          <w:bottom w:val="single" w:sz="5" w:space="0" w:color="000000"/>
          <w:right w:val="single" w:sz="5" w:space="0" w:color="000000"/>
        </w:pBdr>
        <w:ind w:left="1135" w:right="0"/>
        <w:jc w:val="left"/>
        <w:rPr>
          <w:color w:val="auto"/>
        </w:rPr>
      </w:pPr>
      <w:r w:rsidRPr="00740C30">
        <w:rPr>
          <w:color w:val="auto"/>
        </w:rPr>
        <w:t>PART C1:</w:t>
      </w:r>
      <w:r w:rsidRPr="00740C30">
        <w:rPr>
          <w:rFonts w:ascii="Times New Roman" w:eastAsia="Times New Roman" w:hAnsi="Times New Roman" w:cs="Times New Roman"/>
          <w:b w:val="0"/>
          <w:color w:val="auto"/>
          <w:sz w:val="31"/>
          <w:vertAlign w:val="superscript"/>
        </w:rPr>
        <w:t xml:space="preserve"> </w:t>
      </w:r>
      <w:r w:rsidRPr="00740C30">
        <w:rPr>
          <w:color w:val="auto"/>
        </w:rPr>
        <w:t xml:space="preserve"> AGREEMENT AND CONTRACT DATA</w:t>
      </w:r>
      <w:r w:rsidRPr="00740C30">
        <w:rPr>
          <w:b w:val="0"/>
          <w:color w:val="auto"/>
        </w:rPr>
        <w:t xml:space="preserve"> </w:t>
      </w:r>
      <w:r w:rsidRPr="00740C30">
        <w:rPr>
          <w:b w:val="0"/>
          <w:color w:val="auto"/>
          <w:sz w:val="22"/>
        </w:rPr>
        <w:t xml:space="preserve"> </w:t>
      </w:r>
    </w:p>
    <w:p w14:paraId="146F22AD" w14:textId="77777777" w:rsidR="00FA4E6A" w:rsidRPr="00740C30" w:rsidRDefault="00A3525B">
      <w:pPr>
        <w:spacing w:after="192"/>
        <w:ind w:left="960"/>
        <w:rPr>
          <w:color w:val="auto"/>
        </w:rPr>
      </w:pPr>
      <w:r w:rsidRPr="00740C30">
        <w:rPr>
          <w:rFonts w:ascii="Arial" w:eastAsia="Arial" w:hAnsi="Arial" w:cs="Arial"/>
          <w:color w:val="auto"/>
        </w:rPr>
        <w:t xml:space="preserve"> </w:t>
      </w:r>
    </w:p>
    <w:p w14:paraId="06920425" w14:textId="77777777" w:rsidR="00FA4E6A" w:rsidRPr="00740C30" w:rsidRDefault="00A3525B">
      <w:pPr>
        <w:pStyle w:val="Heading2"/>
        <w:shd w:val="clear" w:color="auto" w:fill="auto"/>
        <w:spacing w:after="14" w:line="259" w:lineRule="auto"/>
        <w:ind w:left="816" w:right="516"/>
        <w:jc w:val="center"/>
        <w:rPr>
          <w:color w:val="auto"/>
        </w:rPr>
      </w:pPr>
      <w:r w:rsidRPr="00740C30">
        <w:rPr>
          <w:color w:val="auto"/>
          <w:sz w:val="22"/>
        </w:rPr>
        <w:t>PART C1: AGREEMENTS AND CONTRACT DATA</w:t>
      </w:r>
      <w:r w:rsidRPr="00740C30">
        <w:rPr>
          <w:b w:val="0"/>
          <w:color w:val="auto"/>
          <w:sz w:val="22"/>
        </w:rPr>
        <w:t xml:space="preserve"> </w:t>
      </w:r>
      <w:r w:rsidRPr="00740C30">
        <w:rPr>
          <w:color w:val="auto"/>
          <w:sz w:val="22"/>
        </w:rPr>
        <w:t xml:space="preserve"> </w:t>
      </w:r>
    </w:p>
    <w:p w14:paraId="2AB5A2E2" w14:textId="77777777" w:rsidR="00FA4E6A" w:rsidRPr="00740C30" w:rsidRDefault="00A3525B">
      <w:pPr>
        <w:spacing w:after="24"/>
        <w:ind w:left="672"/>
        <w:rPr>
          <w:color w:val="auto"/>
        </w:rPr>
      </w:pPr>
      <w:r w:rsidRPr="00740C30">
        <w:rPr>
          <w:rFonts w:ascii="Arial" w:eastAsia="Arial" w:hAnsi="Arial" w:cs="Arial"/>
          <w:b/>
          <w:color w:val="auto"/>
          <w:sz w:val="20"/>
        </w:rPr>
        <w:t xml:space="preserve"> </w:t>
      </w:r>
      <w:r w:rsidRPr="00740C30">
        <w:rPr>
          <w:rFonts w:ascii="Arial" w:eastAsia="Arial" w:hAnsi="Arial" w:cs="Arial"/>
          <w:color w:val="auto"/>
        </w:rPr>
        <w:t xml:space="preserve"> </w:t>
      </w:r>
    </w:p>
    <w:p w14:paraId="15368EB9" w14:textId="77777777" w:rsidR="00FA4E6A" w:rsidRPr="00740C30" w:rsidRDefault="00A3525B">
      <w:pPr>
        <w:spacing w:after="48"/>
        <w:ind w:left="960"/>
        <w:rPr>
          <w:color w:val="auto"/>
        </w:rPr>
      </w:pPr>
      <w:r w:rsidRPr="00740C30">
        <w:rPr>
          <w:rFonts w:ascii="Arial" w:eastAsia="Arial" w:hAnsi="Arial" w:cs="Arial"/>
          <w:b/>
          <w:color w:val="auto"/>
          <w:sz w:val="23"/>
        </w:rPr>
        <w:t xml:space="preserve"> </w:t>
      </w:r>
      <w:r w:rsidRPr="00740C30">
        <w:rPr>
          <w:rFonts w:ascii="Arial" w:eastAsia="Arial" w:hAnsi="Arial" w:cs="Arial"/>
          <w:color w:val="auto"/>
        </w:rPr>
        <w:t xml:space="preserve"> </w:t>
      </w:r>
    </w:p>
    <w:p w14:paraId="690E01C8" w14:textId="77777777" w:rsidR="00FA4E6A" w:rsidRPr="00740C30" w:rsidRDefault="00A3525B">
      <w:pPr>
        <w:spacing w:after="37" w:line="220" w:lineRule="auto"/>
        <w:ind w:left="1078" w:right="1027" w:firstLine="785"/>
        <w:rPr>
          <w:color w:val="auto"/>
        </w:rPr>
      </w:pPr>
      <w:r w:rsidRPr="00740C30">
        <w:rPr>
          <w:noProof/>
          <w:color w:val="auto"/>
        </w:rPr>
        <mc:AlternateContent>
          <mc:Choice Requires="wpg">
            <w:drawing>
              <wp:inline distT="0" distB="0" distL="0" distR="0" wp14:anchorId="1F3554BE" wp14:editId="5C00CBFF">
                <wp:extent cx="5165725" cy="11938"/>
                <wp:effectExtent l="0" t="0" r="0" b="0"/>
                <wp:docPr id="224429" name="Group 224429"/>
                <wp:cNvGraphicFramePr/>
                <a:graphic xmlns:a="http://schemas.openxmlformats.org/drawingml/2006/main">
                  <a:graphicData uri="http://schemas.microsoft.com/office/word/2010/wordprocessingGroup">
                    <wpg:wgp>
                      <wpg:cNvGrpSpPr/>
                      <wpg:grpSpPr>
                        <a:xfrm>
                          <a:off x="0" y="0"/>
                          <a:ext cx="5165725" cy="11938"/>
                          <a:chOff x="0" y="0"/>
                          <a:chExt cx="5165725" cy="11938"/>
                        </a:xfrm>
                      </wpg:grpSpPr>
                      <wps:wsp>
                        <wps:cNvPr id="282263" name="Shape 282263"/>
                        <wps:cNvSpPr/>
                        <wps:spPr>
                          <a:xfrm>
                            <a:off x="0" y="0"/>
                            <a:ext cx="4072763" cy="11938"/>
                          </a:xfrm>
                          <a:custGeom>
                            <a:avLst/>
                            <a:gdLst/>
                            <a:ahLst/>
                            <a:cxnLst/>
                            <a:rect l="0" t="0" r="0" b="0"/>
                            <a:pathLst>
                              <a:path w="4072763" h="11938">
                                <a:moveTo>
                                  <a:pt x="0" y="0"/>
                                </a:moveTo>
                                <a:lnTo>
                                  <a:pt x="4072763" y="0"/>
                                </a:lnTo>
                                <a:lnTo>
                                  <a:pt x="4072763" y="11938"/>
                                </a:lnTo>
                                <a:lnTo>
                                  <a:pt x="0" y="1193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82264" name="Shape 282264"/>
                        <wps:cNvSpPr/>
                        <wps:spPr>
                          <a:xfrm>
                            <a:off x="4072763" y="0"/>
                            <a:ext cx="12192" cy="11938"/>
                          </a:xfrm>
                          <a:custGeom>
                            <a:avLst/>
                            <a:gdLst/>
                            <a:ahLst/>
                            <a:cxnLst/>
                            <a:rect l="0" t="0" r="0" b="0"/>
                            <a:pathLst>
                              <a:path w="12192" h="11938">
                                <a:moveTo>
                                  <a:pt x="0" y="0"/>
                                </a:moveTo>
                                <a:lnTo>
                                  <a:pt x="12192" y="0"/>
                                </a:lnTo>
                                <a:lnTo>
                                  <a:pt x="12192" y="11938"/>
                                </a:lnTo>
                                <a:lnTo>
                                  <a:pt x="0" y="1193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82265" name="Shape 282265"/>
                        <wps:cNvSpPr/>
                        <wps:spPr>
                          <a:xfrm>
                            <a:off x="4084955" y="0"/>
                            <a:ext cx="1080770" cy="11938"/>
                          </a:xfrm>
                          <a:custGeom>
                            <a:avLst/>
                            <a:gdLst/>
                            <a:ahLst/>
                            <a:cxnLst/>
                            <a:rect l="0" t="0" r="0" b="0"/>
                            <a:pathLst>
                              <a:path w="1080770" h="11938">
                                <a:moveTo>
                                  <a:pt x="0" y="0"/>
                                </a:moveTo>
                                <a:lnTo>
                                  <a:pt x="1080770" y="0"/>
                                </a:lnTo>
                                <a:lnTo>
                                  <a:pt x="1080770" y="11938"/>
                                </a:lnTo>
                                <a:lnTo>
                                  <a:pt x="0" y="1193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BB9ED0C" id="Group 224429" o:spid="_x0000_s1026" style="width:406.75pt;height:.95pt;mso-position-horizontal-relative:char;mso-position-vertical-relative:line" coordsize="51657,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">
                <v:shape id="Shape 282263" o:spid="_x0000_s1027" style="position:absolute;width:40727;height:119;visibility:visible;mso-wrap-style:square;v-text-anchor:top" coordsize="4072763,11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" path="m,l4072763,r,11938l,11938,,e" fillcolor="black" stroked="f" strokeweight="0">
                  <v:path arrowok="t" textboxrect="0,0,4072763,11938"/>
                </v:shape>
                <v:shape id="Shape 282264" o:spid="_x0000_s1028" style="position:absolute;left:40727;width:122;height:119;visibility:visible;mso-wrap-style:square;v-text-anchor:top" coordsize="12192,11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" path="m,l12192,r,11938l,11938,,e" fillcolor="black" stroked="f" strokeweight="0">
                  <v:path arrowok="t" textboxrect="0,0,12192,11938"/>
                </v:shape>
                <v:shape id="Shape 282265" o:spid="_x0000_s1029" style="position:absolute;left:40849;width:10808;height:119;visibility:visible;mso-wrap-style:square;v-text-anchor:top" coordsize="1080770,11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" path="m,l1080770,r,11938l,11938,,e" fillcolor="black" stroked="f" strokeweight="0">
                  <v:path arrowok="t" textboxrect="0,0,1080770,11938"/>
                </v:shape>
                <w10:anchorlock/>
              </v:group>
            </w:pict>
          </mc:Fallback>
        </mc:AlternateContent>
      </w:r>
      <w:r w:rsidRPr="00740C30">
        <w:rPr>
          <w:rFonts w:ascii="Arial" w:eastAsia="Arial" w:hAnsi="Arial" w:cs="Arial"/>
          <w:color w:val="auto"/>
        </w:rPr>
        <w:t xml:space="preserve"> </w:t>
      </w:r>
      <w:r w:rsidRPr="00740C30">
        <w:rPr>
          <w:color w:val="auto"/>
        </w:rPr>
        <w:t xml:space="preserve"> </w:t>
      </w:r>
      <w:r w:rsidRPr="00740C30">
        <w:rPr>
          <w:rFonts w:ascii="Arial" w:eastAsia="Arial" w:hAnsi="Arial" w:cs="Arial"/>
          <w:color w:val="auto"/>
        </w:rPr>
        <w:t xml:space="preserve"> </w:t>
      </w:r>
      <w:r w:rsidRPr="00740C30">
        <w:rPr>
          <w:rFonts w:ascii="Arial" w:eastAsia="Arial" w:hAnsi="Arial" w:cs="Arial"/>
          <w:color w:val="auto"/>
        </w:rPr>
        <w:tab/>
      </w:r>
      <w:r w:rsidRPr="00740C30">
        <w:rPr>
          <w:rFonts w:ascii="Arial" w:eastAsia="Arial" w:hAnsi="Arial" w:cs="Arial"/>
          <w:b/>
          <w:color w:val="auto"/>
        </w:rPr>
        <w:t xml:space="preserve"> </w:t>
      </w:r>
      <w:r w:rsidRPr="00740C30">
        <w:rPr>
          <w:rFonts w:ascii="Arial" w:eastAsia="Arial" w:hAnsi="Arial" w:cs="Arial"/>
          <w:color w:val="auto"/>
        </w:rPr>
        <w:t xml:space="preserve"> </w:t>
      </w:r>
      <w:r w:rsidRPr="00740C30">
        <w:rPr>
          <w:rFonts w:ascii="Arial" w:eastAsia="Arial" w:hAnsi="Arial" w:cs="Arial"/>
          <w:color w:val="auto"/>
        </w:rPr>
        <w:tab/>
      </w:r>
      <w:r w:rsidRPr="00740C30">
        <w:rPr>
          <w:color w:val="auto"/>
        </w:rPr>
        <w:t xml:space="preserve"> </w:t>
      </w:r>
      <w:r w:rsidRPr="00740C30">
        <w:rPr>
          <w:rFonts w:ascii="Arial" w:eastAsia="Arial" w:hAnsi="Arial" w:cs="Arial"/>
          <w:color w:val="auto"/>
        </w:rPr>
        <w:t xml:space="preserve"> </w:t>
      </w:r>
    </w:p>
    <w:p w14:paraId="596746CC" w14:textId="77777777" w:rsidR="00FA4E6A" w:rsidRPr="00740C30" w:rsidRDefault="00A3525B">
      <w:pPr>
        <w:spacing w:after="0"/>
        <w:ind w:left="1863"/>
        <w:rPr>
          <w:color w:val="auto"/>
        </w:rPr>
      </w:pPr>
      <w:r w:rsidRPr="00740C30">
        <w:rPr>
          <w:rFonts w:ascii="Arial" w:eastAsia="Arial" w:hAnsi="Arial" w:cs="Arial"/>
          <w:b/>
          <w:color w:val="auto"/>
        </w:rPr>
        <w:t xml:space="preserve"> </w:t>
      </w:r>
      <w:r w:rsidRPr="00740C30">
        <w:rPr>
          <w:rFonts w:ascii="Arial" w:eastAsia="Arial" w:hAnsi="Arial" w:cs="Arial"/>
          <w:color w:val="auto"/>
        </w:rPr>
        <w:t xml:space="preserve"> </w:t>
      </w:r>
    </w:p>
    <w:p w14:paraId="6A13E496" w14:textId="77777777" w:rsidR="00FA4E6A" w:rsidRPr="00740C30" w:rsidRDefault="00A3525B">
      <w:pPr>
        <w:pStyle w:val="Heading2"/>
        <w:shd w:val="clear" w:color="auto" w:fill="auto"/>
        <w:spacing w:after="14" w:line="259" w:lineRule="auto"/>
        <w:ind w:left="816" w:right="0"/>
        <w:jc w:val="center"/>
        <w:rPr>
          <w:color w:val="auto"/>
        </w:rPr>
      </w:pPr>
      <w:r w:rsidRPr="00740C30">
        <w:rPr>
          <w:color w:val="auto"/>
          <w:sz w:val="22"/>
        </w:rPr>
        <w:t>TABLE OF CONTENTS</w:t>
      </w:r>
      <w:r w:rsidRPr="00740C30">
        <w:rPr>
          <w:b w:val="0"/>
          <w:color w:val="auto"/>
          <w:sz w:val="22"/>
        </w:rPr>
        <w:t xml:space="preserve">  </w:t>
      </w:r>
    </w:p>
    <w:p w14:paraId="18353E96" w14:textId="77777777" w:rsidR="00FA4E6A" w:rsidRPr="00740C30" w:rsidRDefault="00A3525B">
      <w:pPr>
        <w:spacing w:after="0"/>
        <w:ind w:left="1078"/>
        <w:rPr>
          <w:color w:val="auto"/>
        </w:rPr>
      </w:pPr>
      <w:r w:rsidRPr="00740C30">
        <w:rPr>
          <w:rFonts w:ascii="Arial" w:eastAsia="Arial" w:hAnsi="Arial" w:cs="Arial"/>
          <w:color w:val="auto"/>
        </w:rPr>
        <w:t xml:space="preserve"> </w:t>
      </w:r>
      <w:r w:rsidRPr="00740C30">
        <w:rPr>
          <w:rFonts w:ascii="Arial" w:eastAsia="Arial" w:hAnsi="Arial" w:cs="Arial"/>
          <w:color w:val="auto"/>
        </w:rPr>
        <w:tab/>
      </w:r>
      <w:r w:rsidRPr="00740C30">
        <w:rPr>
          <w:color w:val="auto"/>
        </w:rPr>
        <w:t xml:space="preserve"> </w:t>
      </w:r>
      <w:r w:rsidRPr="00740C30">
        <w:rPr>
          <w:rFonts w:ascii="Arial" w:eastAsia="Arial" w:hAnsi="Arial" w:cs="Arial"/>
          <w:color w:val="auto"/>
        </w:rPr>
        <w:t xml:space="preserve"> </w:t>
      </w:r>
    </w:p>
    <w:p w14:paraId="4DAED024" w14:textId="77777777" w:rsidR="00FA4E6A" w:rsidRPr="00740C30" w:rsidRDefault="00A3525B">
      <w:pPr>
        <w:spacing w:after="555" w:line="265" w:lineRule="auto"/>
        <w:ind w:left="10" w:right="1683" w:hanging="10"/>
        <w:jc w:val="right"/>
        <w:rPr>
          <w:color w:val="auto"/>
        </w:rPr>
      </w:pPr>
      <w:r w:rsidRPr="00740C30">
        <w:rPr>
          <w:rFonts w:ascii="Arial" w:eastAsia="Arial" w:hAnsi="Arial" w:cs="Arial"/>
          <w:b/>
          <w:color w:val="auto"/>
        </w:rPr>
        <w:t>Page</w:t>
      </w:r>
      <w:r w:rsidRPr="00740C30">
        <w:rPr>
          <w:rFonts w:ascii="Arial" w:eastAsia="Arial" w:hAnsi="Arial" w:cs="Arial"/>
          <w:color w:val="auto"/>
        </w:rPr>
        <w:t xml:space="preserve"> </w:t>
      </w:r>
    </w:p>
    <w:p w14:paraId="6451797B" w14:textId="6E54C1E1" w:rsidR="00FA4E6A" w:rsidRPr="00740C30" w:rsidRDefault="00A3525B" w:rsidP="00AB50F4">
      <w:pPr>
        <w:tabs>
          <w:tab w:val="center" w:pos="3217"/>
          <w:tab w:val="center" w:pos="9141"/>
        </w:tabs>
        <w:spacing w:after="522"/>
        <w:rPr>
          <w:color w:val="auto"/>
        </w:rPr>
      </w:pPr>
      <w:r w:rsidRPr="00740C30">
        <w:rPr>
          <w:color w:val="auto"/>
        </w:rPr>
        <w:tab/>
      </w:r>
      <w:r w:rsidRPr="00740C30">
        <w:rPr>
          <w:rFonts w:ascii="Arial" w:eastAsia="Arial" w:hAnsi="Arial" w:cs="Arial"/>
          <w:color w:val="auto"/>
        </w:rPr>
        <w:t xml:space="preserve">C1.1 </w:t>
      </w:r>
      <w:r w:rsidRPr="00740C30">
        <w:rPr>
          <w:rFonts w:ascii="Arial" w:eastAsia="Arial" w:hAnsi="Arial" w:cs="Arial"/>
          <w:color w:val="auto"/>
          <w:sz w:val="24"/>
        </w:rPr>
        <w:t xml:space="preserve">Form of Offer and Acceptance </w:t>
      </w:r>
      <w:r w:rsidRPr="00740C30">
        <w:rPr>
          <w:rFonts w:ascii="Arial" w:eastAsia="Arial" w:hAnsi="Arial" w:cs="Arial"/>
          <w:color w:val="auto"/>
          <w:sz w:val="24"/>
        </w:rPr>
        <w:tab/>
      </w:r>
      <w:r w:rsidRPr="00740C30">
        <w:rPr>
          <w:rFonts w:ascii="Arial" w:eastAsia="Arial" w:hAnsi="Arial" w:cs="Arial"/>
          <w:color w:val="auto"/>
        </w:rPr>
        <w:t>C7</w:t>
      </w:r>
      <w:r w:rsidR="00402BA2" w:rsidRPr="00740C30">
        <w:rPr>
          <w:rFonts w:ascii="Arial" w:eastAsia="Arial" w:hAnsi="Arial" w:cs="Arial"/>
          <w:color w:val="auto"/>
        </w:rPr>
        <w:t>0</w:t>
      </w:r>
      <w:r w:rsidR="001B03FD" w:rsidRPr="00740C30">
        <w:rPr>
          <w:rFonts w:ascii="Arial" w:eastAsia="Arial" w:hAnsi="Arial" w:cs="Arial"/>
          <w:color w:val="auto"/>
        </w:rPr>
        <w:t xml:space="preserve"> – C74</w:t>
      </w:r>
      <w:r w:rsidRPr="00740C30">
        <w:rPr>
          <w:rFonts w:ascii="Arial" w:eastAsia="Arial" w:hAnsi="Arial" w:cs="Arial"/>
          <w:color w:val="auto"/>
        </w:rPr>
        <w:t xml:space="preserve">  </w:t>
      </w:r>
    </w:p>
    <w:p w14:paraId="24AE4BB0" w14:textId="46CFBE73" w:rsidR="00FA4E6A" w:rsidRPr="00740C30" w:rsidRDefault="00A3525B">
      <w:pPr>
        <w:tabs>
          <w:tab w:val="center" w:pos="2806"/>
          <w:tab w:val="center" w:pos="9141"/>
        </w:tabs>
        <w:spacing w:after="602" w:line="268" w:lineRule="auto"/>
        <w:rPr>
          <w:color w:val="auto"/>
        </w:rPr>
      </w:pPr>
      <w:r w:rsidRPr="00740C30">
        <w:rPr>
          <w:color w:val="auto"/>
        </w:rPr>
        <w:tab/>
      </w:r>
      <w:r w:rsidRPr="00740C30">
        <w:rPr>
          <w:rFonts w:ascii="Arial" w:eastAsia="Arial" w:hAnsi="Arial" w:cs="Arial"/>
          <w:color w:val="auto"/>
        </w:rPr>
        <w:t>C1.</w:t>
      </w:r>
      <w:r w:rsidR="00AB50F4" w:rsidRPr="00740C30">
        <w:rPr>
          <w:rFonts w:ascii="Arial" w:eastAsia="Arial" w:hAnsi="Arial" w:cs="Arial"/>
          <w:color w:val="auto"/>
        </w:rPr>
        <w:t>2</w:t>
      </w:r>
      <w:r w:rsidRPr="00740C30">
        <w:rPr>
          <w:rFonts w:ascii="Arial" w:eastAsia="Arial" w:hAnsi="Arial" w:cs="Arial"/>
          <w:color w:val="auto"/>
        </w:rPr>
        <w:t xml:space="preserve"> </w:t>
      </w:r>
      <w:r w:rsidRPr="00740C30">
        <w:rPr>
          <w:rFonts w:ascii="Arial" w:eastAsia="Arial" w:hAnsi="Arial" w:cs="Arial"/>
          <w:color w:val="auto"/>
          <w:sz w:val="24"/>
        </w:rPr>
        <w:t xml:space="preserve">Conditions of Contract </w:t>
      </w:r>
      <w:r w:rsidRPr="00740C30">
        <w:rPr>
          <w:rFonts w:ascii="Arial" w:eastAsia="Arial" w:hAnsi="Arial" w:cs="Arial"/>
          <w:color w:val="auto"/>
          <w:sz w:val="24"/>
        </w:rPr>
        <w:tab/>
      </w:r>
      <w:r w:rsidRPr="00740C30">
        <w:rPr>
          <w:rFonts w:ascii="Arial" w:eastAsia="Arial" w:hAnsi="Arial" w:cs="Arial"/>
          <w:color w:val="auto"/>
        </w:rPr>
        <w:t>C7</w:t>
      </w:r>
      <w:r w:rsidR="00D4742C" w:rsidRPr="00740C30">
        <w:rPr>
          <w:rFonts w:ascii="Arial" w:eastAsia="Arial" w:hAnsi="Arial" w:cs="Arial"/>
          <w:color w:val="auto"/>
        </w:rPr>
        <w:t>5 – C100</w:t>
      </w:r>
    </w:p>
    <w:p w14:paraId="4D9A56E9" w14:textId="3DF57079" w:rsidR="00FA4E6A" w:rsidRPr="00740C30" w:rsidRDefault="00A3525B">
      <w:pPr>
        <w:tabs>
          <w:tab w:val="center" w:pos="3074"/>
          <w:tab w:val="center" w:pos="9141"/>
        </w:tabs>
        <w:spacing w:after="4" w:line="268" w:lineRule="auto"/>
        <w:rPr>
          <w:rFonts w:ascii="Arial" w:eastAsia="Arial" w:hAnsi="Arial" w:cs="Arial"/>
          <w:color w:val="auto"/>
        </w:rPr>
      </w:pPr>
      <w:r w:rsidRPr="00740C30">
        <w:rPr>
          <w:color w:val="auto"/>
        </w:rPr>
        <w:tab/>
      </w:r>
      <w:r w:rsidRPr="00740C30">
        <w:rPr>
          <w:rFonts w:ascii="Arial" w:eastAsia="Arial" w:hAnsi="Arial" w:cs="Arial"/>
          <w:color w:val="auto"/>
        </w:rPr>
        <w:t>C1.</w:t>
      </w:r>
      <w:r w:rsidR="00AB50F4" w:rsidRPr="00740C30">
        <w:rPr>
          <w:rFonts w:ascii="Arial" w:eastAsia="Arial" w:hAnsi="Arial" w:cs="Arial"/>
          <w:color w:val="auto"/>
        </w:rPr>
        <w:t>3</w:t>
      </w:r>
      <w:r w:rsidRPr="00740C30">
        <w:rPr>
          <w:rFonts w:ascii="Arial" w:eastAsia="Arial" w:hAnsi="Arial" w:cs="Arial"/>
          <w:color w:val="auto"/>
        </w:rPr>
        <w:t xml:space="preserve"> </w:t>
      </w:r>
      <w:r w:rsidRPr="00740C30">
        <w:rPr>
          <w:rFonts w:ascii="Arial" w:eastAsia="Arial" w:hAnsi="Arial" w:cs="Arial"/>
          <w:color w:val="auto"/>
          <w:sz w:val="24"/>
        </w:rPr>
        <w:t xml:space="preserve">Contractual Documentation </w:t>
      </w:r>
      <w:r w:rsidRPr="00740C30">
        <w:rPr>
          <w:rFonts w:ascii="Arial" w:eastAsia="Arial" w:hAnsi="Arial" w:cs="Arial"/>
          <w:color w:val="auto"/>
          <w:sz w:val="24"/>
        </w:rPr>
        <w:tab/>
      </w:r>
      <w:r w:rsidRPr="00740C30">
        <w:rPr>
          <w:rFonts w:ascii="Arial" w:eastAsia="Arial" w:hAnsi="Arial" w:cs="Arial"/>
          <w:color w:val="auto"/>
        </w:rPr>
        <w:t>C</w:t>
      </w:r>
      <w:r w:rsidR="00D4742C" w:rsidRPr="00740C30">
        <w:rPr>
          <w:rFonts w:ascii="Arial" w:eastAsia="Arial" w:hAnsi="Arial" w:cs="Arial"/>
          <w:color w:val="auto"/>
        </w:rPr>
        <w:t>101 – C108</w:t>
      </w:r>
    </w:p>
    <w:p w14:paraId="3C8E66E6" w14:textId="77777777" w:rsidR="00AB50F4" w:rsidRPr="00740C30" w:rsidRDefault="00AB50F4">
      <w:pPr>
        <w:tabs>
          <w:tab w:val="center" w:pos="3074"/>
          <w:tab w:val="center" w:pos="9141"/>
        </w:tabs>
        <w:spacing w:after="4" w:line="268" w:lineRule="auto"/>
        <w:rPr>
          <w:rFonts w:ascii="Arial" w:eastAsia="Arial" w:hAnsi="Arial" w:cs="Arial"/>
          <w:color w:val="auto"/>
        </w:rPr>
      </w:pPr>
    </w:p>
    <w:p w14:paraId="497CAB35" w14:textId="4C03AAC5" w:rsidR="00AB50F4" w:rsidRPr="00740C30" w:rsidRDefault="00AB50F4">
      <w:pPr>
        <w:tabs>
          <w:tab w:val="center" w:pos="3074"/>
          <w:tab w:val="center" w:pos="9141"/>
        </w:tabs>
        <w:spacing w:after="4" w:line="268" w:lineRule="auto"/>
        <w:rPr>
          <w:color w:val="auto"/>
        </w:rPr>
      </w:pPr>
      <w:r w:rsidRPr="00740C30">
        <w:rPr>
          <w:rFonts w:ascii="Arial" w:eastAsia="Arial" w:hAnsi="Arial" w:cs="Arial"/>
          <w:color w:val="auto"/>
        </w:rPr>
        <w:t xml:space="preserve">                       C1.4 Pricing data</w:t>
      </w:r>
      <w:r w:rsidRPr="00740C30">
        <w:rPr>
          <w:rFonts w:ascii="Arial" w:eastAsia="Arial" w:hAnsi="Arial" w:cs="Arial"/>
          <w:color w:val="auto"/>
        </w:rPr>
        <w:tab/>
      </w:r>
      <w:r w:rsidR="00D4742C" w:rsidRPr="00740C30">
        <w:rPr>
          <w:rFonts w:ascii="Arial" w:eastAsia="Arial" w:hAnsi="Arial" w:cs="Arial"/>
          <w:color w:val="auto"/>
        </w:rPr>
        <w:t>C109 – C124</w:t>
      </w:r>
    </w:p>
    <w:p w14:paraId="361665ED" w14:textId="4D59767C" w:rsidR="007B7EF8" w:rsidRPr="00740C30" w:rsidRDefault="00A3525B" w:rsidP="00766E11">
      <w:pPr>
        <w:spacing w:after="7"/>
        <w:ind w:left="1848"/>
        <w:rPr>
          <w:color w:val="auto"/>
        </w:rPr>
      </w:pPr>
      <w:r w:rsidRPr="00740C30">
        <w:rPr>
          <w:rFonts w:ascii="Arial" w:eastAsia="Arial" w:hAnsi="Arial" w:cs="Arial"/>
          <w:color w:val="auto"/>
        </w:rPr>
        <w:t xml:space="preserve"> </w:t>
      </w:r>
    </w:p>
    <w:p w14:paraId="72352787" w14:textId="77777777" w:rsidR="00766E11" w:rsidRPr="00740C30" w:rsidRDefault="00766E11" w:rsidP="00766E11">
      <w:pPr>
        <w:spacing w:after="7"/>
        <w:ind w:left="1848"/>
        <w:rPr>
          <w:color w:val="auto"/>
        </w:rPr>
      </w:pPr>
    </w:p>
    <w:p w14:paraId="2444C4D5" w14:textId="64D40D7D" w:rsidR="00FA4E6A" w:rsidRPr="00740C30" w:rsidRDefault="00A3525B">
      <w:pPr>
        <w:spacing w:after="0"/>
        <w:ind w:left="3697"/>
        <w:rPr>
          <w:color w:val="auto"/>
        </w:rPr>
      </w:pPr>
      <w:r w:rsidRPr="00740C30">
        <w:rPr>
          <w:rFonts w:ascii="Century Gothic" w:eastAsia="Century Gothic" w:hAnsi="Century Gothic" w:cs="Century Gothic"/>
          <w:b/>
          <w:color w:val="auto"/>
          <w:sz w:val="28"/>
        </w:rPr>
        <w:t xml:space="preserve"> </w:t>
      </w:r>
    </w:p>
    <w:p w14:paraId="7D3FD8D8" w14:textId="77777777" w:rsidR="00FA4E6A" w:rsidRPr="00740C30" w:rsidRDefault="00A3525B">
      <w:pPr>
        <w:spacing w:after="0"/>
        <w:ind w:left="3697"/>
        <w:rPr>
          <w:color w:val="auto"/>
        </w:rPr>
      </w:pPr>
      <w:r w:rsidRPr="00740C30">
        <w:rPr>
          <w:rFonts w:ascii="Century Gothic" w:eastAsia="Century Gothic" w:hAnsi="Century Gothic" w:cs="Century Gothic"/>
          <w:b/>
          <w:color w:val="auto"/>
          <w:sz w:val="28"/>
        </w:rPr>
        <w:t xml:space="preserve"> </w:t>
      </w:r>
    </w:p>
    <w:p w14:paraId="112754C0" w14:textId="1451160F" w:rsidR="00510EF4" w:rsidRPr="00740C30" w:rsidRDefault="00A3525B" w:rsidP="007B7EF8">
      <w:pPr>
        <w:spacing w:after="5"/>
        <w:ind w:left="816" w:right="59" w:hanging="10"/>
        <w:jc w:val="both"/>
        <w:rPr>
          <w:color w:val="auto"/>
        </w:rPr>
      </w:pPr>
      <w:r w:rsidRPr="00740C30">
        <w:rPr>
          <w:rFonts w:ascii="Arial" w:eastAsia="Arial" w:hAnsi="Arial" w:cs="Arial"/>
          <w:color w:val="auto"/>
        </w:rPr>
        <w:t>SIGNED</w:t>
      </w:r>
      <w:r w:rsidR="00510EF4" w:rsidRPr="00740C30">
        <w:rPr>
          <w:rFonts w:ascii="Arial" w:eastAsia="Arial" w:hAnsi="Arial" w:cs="Arial"/>
          <w:color w:val="auto"/>
        </w:rPr>
        <w:t xml:space="preserve"> </w:t>
      </w:r>
      <w:r w:rsidRPr="00740C30">
        <w:rPr>
          <w:rFonts w:ascii="Arial" w:eastAsia="Arial" w:hAnsi="Arial" w:cs="Arial"/>
          <w:color w:val="auto"/>
        </w:rPr>
        <w:t>BY</w:t>
      </w:r>
      <w:r w:rsidR="00510EF4" w:rsidRPr="00740C30">
        <w:rPr>
          <w:rFonts w:ascii="Arial" w:eastAsia="Arial" w:hAnsi="Arial" w:cs="Arial"/>
          <w:color w:val="auto"/>
        </w:rPr>
        <w:t xml:space="preserve"> </w:t>
      </w:r>
      <w:r w:rsidRPr="00740C30">
        <w:rPr>
          <w:rFonts w:ascii="Arial" w:eastAsia="Arial" w:hAnsi="Arial" w:cs="Arial"/>
          <w:color w:val="auto"/>
        </w:rPr>
        <w:t>TENDERER:..............................................................................................................</w:t>
      </w:r>
    </w:p>
    <w:p w14:paraId="231AE33B" w14:textId="77777777" w:rsidR="00212CF1" w:rsidRPr="00740C30" w:rsidRDefault="00212CF1" w:rsidP="009B15A4">
      <w:pPr>
        <w:spacing w:after="3" w:line="254" w:lineRule="auto"/>
        <w:ind w:left="-10"/>
        <w:jc w:val="both"/>
        <w:rPr>
          <w:rFonts w:ascii="Century Gothic" w:eastAsia="Century Gothic" w:hAnsi="Century Gothic" w:cs="Century Gothic"/>
          <w:b/>
          <w:color w:val="auto"/>
        </w:rPr>
      </w:pPr>
    </w:p>
    <w:p w14:paraId="58709E08" w14:textId="18CF89B8" w:rsidR="00FA4E6A" w:rsidRPr="00740C30" w:rsidRDefault="00F274FA" w:rsidP="009B15A4">
      <w:pPr>
        <w:spacing w:after="3" w:line="254" w:lineRule="auto"/>
        <w:ind w:left="-10"/>
        <w:jc w:val="both"/>
        <w:rPr>
          <w:color w:val="auto"/>
        </w:rPr>
      </w:pPr>
      <w:r w:rsidRPr="00740C30">
        <w:rPr>
          <w:rFonts w:ascii="Century Gothic" w:eastAsia="Century Gothic" w:hAnsi="Century Gothic" w:cs="Century Gothic"/>
          <w:b/>
          <w:color w:val="auto"/>
          <w:szCs w:val="22"/>
        </w:rPr>
        <w:t>RE-ADVERTISEMENT:</w:t>
      </w:r>
      <w:r w:rsidRPr="00740C30">
        <w:rPr>
          <w:rFonts w:ascii="Century Gothic" w:eastAsia="Century Gothic" w:hAnsi="Century Gothic" w:cs="Century Gothic"/>
          <w:b/>
          <w:color w:val="auto"/>
          <w:sz w:val="24"/>
        </w:rPr>
        <w:t xml:space="preserve"> </w:t>
      </w:r>
      <w:r w:rsidR="00305374" w:rsidRPr="00740C30">
        <w:rPr>
          <w:rFonts w:ascii="Century Gothic" w:eastAsia="Century Gothic" w:hAnsi="Century Gothic" w:cs="Century Gothic"/>
          <w:b/>
          <w:color w:val="auto"/>
        </w:rPr>
        <w:t>APPOINTMENT OF PANEL</w:t>
      </w:r>
      <w:r w:rsidR="00E108F8" w:rsidRPr="00740C30">
        <w:rPr>
          <w:rFonts w:ascii="Century Gothic" w:eastAsia="Century Gothic" w:hAnsi="Century Gothic" w:cs="Century Gothic"/>
          <w:b/>
          <w:color w:val="auto"/>
        </w:rPr>
        <w:t xml:space="preserve"> OF A MAXIMUM OF</w:t>
      </w:r>
      <w:r w:rsidR="00305374" w:rsidRPr="00740C30">
        <w:rPr>
          <w:rFonts w:ascii="Century Gothic" w:eastAsia="Century Gothic" w:hAnsi="Century Gothic" w:cs="Century Gothic"/>
          <w:b/>
          <w:color w:val="auto"/>
        </w:rPr>
        <w:t xml:space="preserve"> SIX (6) PROFESSIONAL ENGINEERING SERVICES PROVIDERS FOR PROVISION OF PROFESSIONAL SERVICES FOR WATER AND </w:t>
      </w:r>
      <w:r w:rsidR="009F644D" w:rsidRPr="00740C30">
        <w:rPr>
          <w:rFonts w:ascii="Century Gothic" w:eastAsia="Century Gothic" w:hAnsi="Century Gothic" w:cs="Century Gothic"/>
          <w:b/>
          <w:color w:val="auto"/>
        </w:rPr>
        <w:t>SANITATION</w:t>
      </w:r>
      <w:r w:rsidR="00305374" w:rsidRPr="00740C30">
        <w:rPr>
          <w:rFonts w:ascii="Century Gothic" w:eastAsia="Century Gothic" w:hAnsi="Century Gothic" w:cs="Century Gothic"/>
          <w:b/>
          <w:color w:val="auto"/>
        </w:rPr>
        <w:t xml:space="preserve"> SERVICES, FOR A PERIOD OF THREE (</w:t>
      </w:r>
      <w:r w:rsidR="00510EF4" w:rsidRPr="00740C30">
        <w:rPr>
          <w:rFonts w:ascii="Century Gothic" w:eastAsia="Century Gothic" w:hAnsi="Century Gothic" w:cs="Century Gothic"/>
          <w:b/>
          <w:color w:val="auto"/>
        </w:rPr>
        <w:t>3)</w:t>
      </w:r>
      <w:r w:rsidR="00305374" w:rsidRPr="00740C30">
        <w:rPr>
          <w:rFonts w:ascii="Century Gothic" w:eastAsia="Century Gothic" w:hAnsi="Century Gothic" w:cs="Century Gothic"/>
          <w:b/>
          <w:color w:val="auto"/>
        </w:rPr>
        <w:t xml:space="preserve"> YEARS</w:t>
      </w:r>
      <w:r w:rsidR="00305374" w:rsidRPr="00740C30">
        <w:rPr>
          <w:color w:val="auto"/>
          <w:sz w:val="20"/>
        </w:rPr>
        <w:t xml:space="preserve"> </w:t>
      </w:r>
    </w:p>
    <w:p w14:paraId="736B784A" w14:textId="77777777" w:rsidR="00FA4E6A" w:rsidRPr="00740C30" w:rsidRDefault="00A3525B" w:rsidP="009B15A4">
      <w:pPr>
        <w:pBdr>
          <w:top w:val="single" w:sz="5" w:space="0" w:color="000000"/>
          <w:left w:val="single" w:sz="5" w:space="0" w:color="000000"/>
          <w:bottom w:val="single" w:sz="5" w:space="0" w:color="000000"/>
          <w:right w:val="single" w:sz="5" w:space="0" w:color="000000"/>
        </w:pBdr>
        <w:shd w:val="clear" w:color="auto" w:fill="D9D9D9"/>
        <w:spacing w:after="0"/>
        <w:rPr>
          <w:color w:val="auto"/>
        </w:rPr>
      </w:pPr>
      <w:r w:rsidRPr="00740C30">
        <w:rPr>
          <w:rFonts w:ascii="Arial" w:eastAsia="Arial" w:hAnsi="Arial" w:cs="Arial"/>
          <w:b/>
          <w:color w:val="auto"/>
        </w:rPr>
        <w:t xml:space="preserve"> </w:t>
      </w:r>
      <w:r w:rsidRPr="00740C30">
        <w:rPr>
          <w:rFonts w:ascii="Arial" w:eastAsia="Arial" w:hAnsi="Arial" w:cs="Arial"/>
          <w:b/>
          <w:color w:val="auto"/>
          <w:sz w:val="30"/>
        </w:rPr>
        <w:t xml:space="preserve">C1.1   FORM OF OFFER AND ACCEPTANCE </w:t>
      </w:r>
    </w:p>
    <w:p w14:paraId="700CBBE5" w14:textId="77777777" w:rsidR="009B15A4" w:rsidRPr="00740C30" w:rsidRDefault="009B15A4" w:rsidP="009B15A4">
      <w:pPr>
        <w:pStyle w:val="Heading2"/>
        <w:shd w:val="clear" w:color="auto" w:fill="auto"/>
        <w:spacing w:after="33" w:line="259" w:lineRule="auto"/>
        <w:ind w:left="0" w:right="0" w:firstLine="0"/>
        <w:rPr>
          <w:color w:val="auto"/>
          <w:sz w:val="30"/>
        </w:rPr>
      </w:pPr>
    </w:p>
    <w:p w14:paraId="00C443C0" w14:textId="61BB788E" w:rsidR="00FA4E6A" w:rsidRPr="00740C30" w:rsidRDefault="00A3525B" w:rsidP="009B15A4">
      <w:pPr>
        <w:pStyle w:val="Heading2"/>
        <w:shd w:val="clear" w:color="auto" w:fill="auto"/>
        <w:spacing w:after="33" w:line="259" w:lineRule="auto"/>
        <w:ind w:left="0" w:right="0" w:firstLine="0"/>
        <w:rPr>
          <w:color w:val="auto"/>
        </w:rPr>
      </w:pPr>
      <w:r w:rsidRPr="00740C30">
        <w:rPr>
          <w:color w:val="auto"/>
          <w:sz w:val="30"/>
        </w:rPr>
        <w:t>A.  OFFER</w:t>
      </w:r>
      <w:r w:rsidRPr="00740C30">
        <w:rPr>
          <w:b w:val="0"/>
          <w:color w:val="auto"/>
          <w:sz w:val="30"/>
        </w:rPr>
        <w:t xml:space="preserve"> </w:t>
      </w:r>
      <w:r w:rsidRPr="00740C30">
        <w:rPr>
          <w:color w:val="auto"/>
          <w:sz w:val="30"/>
        </w:rPr>
        <w:t xml:space="preserve"> </w:t>
      </w:r>
    </w:p>
    <w:p w14:paraId="0467E06A" w14:textId="0A0E4190" w:rsidR="00FA4E6A" w:rsidRPr="00740C30" w:rsidRDefault="00A3525B" w:rsidP="009B15A4">
      <w:pPr>
        <w:spacing w:after="145" w:line="254" w:lineRule="auto"/>
        <w:ind w:hanging="10"/>
        <w:jc w:val="both"/>
        <w:rPr>
          <w:color w:val="auto"/>
        </w:rPr>
      </w:pPr>
      <w:r w:rsidRPr="00740C30">
        <w:rPr>
          <w:rFonts w:ascii="Arial" w:eastAsia="Arial" w:hAnsi="Arial" w:cs="Arial"/>
          <w:color w:val="auto"/>
        </w:rPr>
        <w:t xml:space="preserve">The Employer, identified in the Acceptance signature block, has solicited offers to enter a contract for the procurement of </w:t>
      </w:r>
      <w:r w:rsidR="00F274FA" w:rsidRPr="00740C30">
        <w:rPr>
          <w:rFonts w:ascii="Century Gothic" w:eastAsia="Century Gothic" w:hAnsi="Century Gothic" w:cs="Century Gothic"/>
          <w:b/>
          <w:color w:val="auto"/>
          <w:szCs w:val="22"/>
        </w:rPr>
        <w:t>RE-ADVERTISEMENT:</w:t>
      </w:r>
      <w:r w:rsidR="00F274FA" w:rsidRPr="00740C30">
        <w:rPr>
          <w:rFonts w:ascii="Century Gothic" w:eastAsia="Century Gothic" w:hAnsi="Century Gothic" w:cs="Century Gothic"/>
          <w:b/>
          <w:color w:val="auto"/>
          <w:sz w:val="24"/>
        </w:rPr>
        <w:t xml:space="preserve"> </w:t>
      </w:r>
      <w:r w:rsidR="00305374" w:rsidRPr="00740C30">
        <w:rPr>
          <w:rFonts w:ascii="Century Gothic" w:eastAsia="Century Gothic" w:hAnsi="Century Gothic" w:cs="Century Gothic"/>
          <w:b/>
          <w:color w:val="auto"/>
        </w:rPr>
        <w:t xml:space="preserve">APPOINTMENT OF PANEL OF </w:t>
      </w:r>
      <w:r w:rsidR="0004299A" w:rsidRPr="00740C30">
        <w:rPr>
          <w:rFonts w:ascii="Century Gothic" w:eastAsia="Century Gothic" w:hAnsi="Century Gothic" w:cs="Century Gothic"/>
          <w:b/>
          <w:color w:val="auto"/>
        </w:rPr>
        <w:t xml:space="preserve">A MAXIMUM OF </w:t>
      </w:r>
      <w:r w:rsidR="00305374" w:rsidRPr="00740C30">
        <w:rPr>
          <w:rFonts w:ascii="Century Gothic" w:eastAsia="Century Gothic" w:hAnsi="Century Gothic" w:cs="Century Gothic"/>
          <w:b/>
          <w:color w:val="auto"/>
        </w:rPr>
        <w:t xml:space="preserve">SIX (6) PROFESSIONAL ENGINEERING SERVICES PROVIDERS FOR </w:t>
      </w:r>
      <w:r w:rsidRPr="00740C30">
        <w:rPr>
          <w:rFonts w:ascii="Century Gothic" w:eastAsia="Century Gothic" w:hAnsi="Century Gothic" w:cs="Century Gothic"/>
          <w:b/>
          <w:color w:val="auto"/>
        </w:rPr>
        <w:t xml:space="preserve">PROVISION OF PROFESSIONAL SERVICES FOR WATER AND </w:t>
      </w:r>
      <w:r w:rsidR="009F644D" w:rsidRPr="00740C30">
        <w:rPr>
          <w:rFonts w:ascii="Century Gothic" w:eastAsia="Century Gothic" w:hAnsi="Century Gothic" w:cs="Century Gothic"/>
          <w:b/>
          <w:color w:val="auto"/>
        </w:rPr>
        <w:t>SANITATION</w:t>
      </w:r>
      <w:r w:rsidRPr="00740C30">
        <w:rPr>
          <w:rFonts w:ascii="Century Gothic" w:eastAsia="Century Gothic" w:hAnsi="Century Gothic" w:cs="Century Gothic"/>
          <w:b/>
          <w:color w:val="auto"/>
        </w:rPr>
        <w:t xml:space="preserve"> SERVICES, FOR A PERIOD OF THREE (3) YEARS</w:t>
      </w:r>
      <w:r w:rsidRPr="00740C30">
        <w:rPr>
          <w:color w:val="auto"/>
          <w:sz w:val="20"/>
        </w:rPr>
        <w:t xml:space="preserve"> </w:t>
      </w:r>
    </w:p>
    <w:p w14:paraId="2018F6D0" w14:textId="77777777" w:rsidR="00FA4E6A" w:rsidRPr="00740C30" w:rsidRDefault="00A3525B" w:rsidP="009B15A4">
      <w:pPr>
        <w:spacing w:after="5"/>
        <w:ind w:right="151" w:hanging="10"/>
        <w:jc w:val="both"/>
        <w:rPr>
          <w:color w:val="auto"/>
        </w:rPr>
      </w:pPr>
      <w:r w:rsidRPr="00740C30">
        <w:rPr>
          <w:rFonts w:ascii="Arial" w:eastAsia="Arial" w:hAnsi="Arial" w:cs="Arial"/>
          <w:color w:val="auto"/>
        </w:rPr>
        <w:t xml:space="preserve">The Tenderer, identified in the Offer signature block, has examined the documents listed in the Tender Data and addenda thereto as listed in the Returnable Schedules, and by submitting this Offer has accepted the Conditions of Tender.  </w:t>
      </w:r>
    </w:p>
    <w:p w14:paraId="78C1404A" w14:textId="77777777" w:rsidR="00FA4E6A" w:rsidRPr="00740C30" w:rsidRDefault="00A3525B" w:rsidP="009B15A4">
      <w:pPr>
        <w:spacing w:after="0"/>
        <w:rPr>
          <w:color w:val="auto"/>
        </w:rPr>
      </w:pPr>
      <w:r w:rsidRPr="00740C30">
        <w:rPr>
          <w:rFonts w:ascii="Arial" w:eastAsia="Arial" w:hAnsi="Arial" w:cs="Arial"/>
          <w:color w:val="auto"/>
          <w:sz w:val="20"/>
        </w:rPr>
        <w:t xml:space="preserve"> </w:t>
      </w:r>
      <w:r w:rsidRPr="00740C30">
        <w:rPr>
          <w:rFonts w:ascii="Arial" w:eastAsia="Arial" w:hAnsi="Arial" w:cs="Arial"/>
          <w:color w:val="auto"/>
        </w:rPr>
        <w:t xml:space="preserve"> </w:t>
      </w:r>
    </w:p>
    <w:p w14:paraId="28CC56AD" w14:textId="77777777" w:rsidR="00FA4E6A" w:rsidRPr="00740C30" w:rsidRDefault="00A3525B" w:rsidP="009B15A4">
      <w:pPr>
        <w:spacing w:after="5"/>
        <w:ind w:right="151" w:hanging="10"/>
        <w:jc w:val="both"/>
        <w:rPr>
          <w:color w:val="auto"/>
        </w:rPr>
      </w:pPr>
      <w:r w:rsidRPr="00740C30">
        <w:rPr>
          <w:rFonts w:ascii="Arial" w:eastAsia="Arial" w:hAnsi="Arial" w:cs="Arial"/>
          <w:color w:val="auto"/>
        </w:rPr>
        <w:t xml:space="preserve">By the representative of the Tenderer, deemed to be duly authorized, signing this part of this Form of Offer and Acceptance the Tenderer offers to perform all of the obligations and liabilities of the Service Provider under the contract including compliance with all its terms and conditions according to their true intent and meaning for an amount to be determined in accordance with the conditions of contract identified in the Contract Data.  </w:t>
      </w:r>
    </w:p>
    <w:p w14:paraId="4225E96A" w14:textId="77777777" w:rsidR="00FA4E6A" w:rsidRPr="00740C30" w:rsidRDefault="00A3525B" w:rsidP="009B15A4">
      <w:pPr>
        <w:spacing w:after="0"/>
        <w:rPr>
          <w:color w:val="auto"/>
        </w:rPr>
      </w:pPr>
      <w:r w:rsidRPr="00740C30">
        <w:rPr>
          <w:rFonts w:ascii="Arial" w:eastAsia="Arial" w:hAnsi="Arial" w:cs="Arial"/>
          <w:color w:val="auto"/>
          <w:sz w:val="20"/>
        </w:rPr>
        <w:t xml:space="preserve"> </w:t>
      </w:r>
      <w:r w:rsidRPr="00740C30">
        <w:rPr>
          <w:rFonts w:ascii="Arial" w:eastAsia="Arial" w:hAnsi="Arial" w:cs="Arial"/>
          <w:color w:val="auto"/>
        </w:rPr>
        <w:t xml:space="preserve"> </w:t>
      </w:r>
    </w:p>
    <w:p w14:paraId="437854AF" w14:textId="77777777" w:rsidR="00FA4E6A" w:rsidRPr="00740C30" w:rsidRDefault="00A3525B" w:rsidP="009B15A4">
      <w:pPr>
        <w:spacing w:after="5" w:line="267" w:lineRule="auto"/>
        <w:ind w:right="527" w:hanging="10"/>
        <w:jc w:val="both"/>
        <w:rPr>
          <w:color w:val="auto"/>
        </w:rPr>
      </w:pPr>
      <w:r w:rsidRPr="00740C30">
        <w:rPr>
          <w:rFonts w:ascii="Arial" w:eastAsia="Arial" w:hAnsi="Arial" w:cs="Arial"/>
          <w:b/>
          <w:color w:val="auto"/>
        </w:rPr>
        <w:t>THE OFFERED TOTAL OF THE PRICES INCLUSIVE OF VAT IS:</w:t>
      </w:r>
      <w:r w:rsidRPr="00740C30">
        <w:rPr>
          <w:rFonts w:ascii="Arial" w:eastAsia="Arial" w:hAnsi="Arial" w:cs="Arial"/>
          <w:color w:val="auto"/>
        </w:rPr>
        <w:t xml:space="preserve">  </w:t>
      </w:r>
    </w:p>
    <w:p w14:paraId="7A559ADB" w14:textId="77777777" w:rsidR="00FA4E6A" w:rsidRPr="00740C30" w:rsidRDefault="00A3525B" w:rsidP="009B15A4">
      <w:pPr>
        <w:spacing w:after="0"/>
        <w:rPr>
          <w:color w:val="auto"/>
        </w:rPr>
      </w:pPr>
      <w:r w:rsidRPr="00740C30">
        <w:rPr>
          <w:rFonts w:ascii="Arial" w:eastAsia="Arial" w:hAnsi="Arial" w:cs="Arial"/>
          <w:b/>
          <w:color w:val="auto"/>
          <w:sz w:val="21"/>
        </w:rPr>
        <w:t xml:space="preserve"> </w:t>
      </w:r>
      <w:r w:rsidRPr="00740C30">
        <w:rPr>
          <w:rFonts w:ascii="Arial" w:eastAsia="Arial" w:hAnsi="Arial" w:cs="Arial"/>
          <w:color w:val="auto"/>
        </w:rPr>
        <w:t xml:space="preserve"> </w:t>
      </w:r>
    </w:p>
    <w:p w14:paraId="4122C93B" w14:textId="77777777" w:rsidR="00FA4E6A" w:rsidRPr="00740C30" w:rsidRDefault="00A3525B" w:rsidP="009B15A4">
      <w:pPr>
        <w:spacing w:after="5"/>
        <w:ind w:right="59" w:hanging="10"/>
        <w:jc w:val="both"/>
        <w:rPr>
          <w:color w:val="auto"/>
        </w:rPr>
      </w:pPr>
      <w:r w:rsidRPr="00740C30">
        <w:rPr>
          <w:rFonts w:ascii="Arial" w:eastAsia="Arial" w:hAnsi="Arial" w:cs="Arial"/>
          <w:color w:val="auto"/>
        </w:rPr>
        <w:t xml:space="preserve">(in words).............................................................................................................................. ...  </w:t>
      </w:r>
    </w:p>
    <w:p w14:paraId="6E8EB812" w14:textId="77777777" w:rsidR="00FA4E6A" w:rsidRPr="00740C30" w:rsidRDefault="00A3525B" w:rsidP="009B15A4">
      <w:pPr>
        <w:spacing w:after="0"/>
        <w:rPr>
          <w:color w:val="auto"/>
        </w:rPr>
      </w:pPr>
      <w:r w:rsidRPr="00740C30">
        <w:rPr>
          <w:rFonts w:ascii="Arial" w:eastAsia="Arial" w:hAnsi="Arial" w:cs="Arial"/>
          <w:color w:val="auto"/>
          <w:sz w:val="20"/>
        </w:rPr>
        <w:t xml:space="preserve"> </w:t>
      </w:r>
      <w:r w:rsidRPr="00740C30">
        <w:rPr>
          <w:rFonts w:ascii="Arial" w:eastAsia="Arial" w:hAnsi="Arial" w:cs="Arial"/>
          <w:color w:val="auto"/>
        </w:rPr>
        <w:t xml:space="preserve"> </w:t>
      </w:r>
    </w:p>
    <w:p w14:paraId="743869FF" w14:textId="77777777" w:rsidR="00FA4E6A" w:rsidRPr="00740C30" w:rsidRDefault="00A3525B" w:rsidP="009B15A4">
      <w:pPr>
        <w:spacing w:after="5"/>
        <w:ind w:right="59" w:hanging="10"/>
        <w:jc w:val="both"/>
        <w:rPr>
          <w:color w:val="auto"/>
        </w:rPr>
      </w:pPr>
      <w:r w:rsidRPr="00740C30">
        <w:rPr>
          <w:rFonts w:ascii="Arial" w:eastAsia="Arial" w:hAnsi="Arial" w:cs="Arial"/>
          <w:color w:val="auto"/>
        </w:rPr>
        <w:t xml:space="preserve">..............................................................................................................................................Rands;  </w:t>
      </w:r>
    </w:p>
    <w:p w14:paraId="3347455D" w14:textId="77777777" w:rsidR="00FA4E6A" w:rsidRPr="00740C30" w:rsidRDefault="00A3525B" w:rsidP="009B15A4">
      <w:pPr>
        <w:spacing w:after="0"/>
        <w:rPr>
          <w:color w:val="auto"/>
        </w:rPr>
      </w:pPr>
      <w:r w:rsidRPr="00740C30">
        <w:rPr>
          <w:rFonts w:ascii="Arial" w:eastAsia="Arial" w:hAnsi="Arial" w:cs="Arial"/>
          <w:color w:val="auto"/>
          <w:sz w:val="20"/>
        </w:rPr>
        <w:t xml:space="preserve"> </w:t>
      </w:r>
      <w:r w:rsidRPr="00740C30">
        <w:rPr>
          <w:rFonts w:ascii="Arial" w:eastAsia="Arial" w:hAnsi="Arial" w:cs="Arial"/>
          <w:color w:val="auto"/>
        </w:rPr>
        <w:t xml:space="preserve"> </w:t>
      </w:r>
    </w:p>
    <w:p w14:paraId="503CBFA6" w14:textId="77777777" w:rsidR="00FA4E6A" w:rsidRPr="00740C30" w:rsidRDefault="00A3525B" w:rsidP="009B15A4">
      <w:pPr>
        <w:spacing w:after="5"/>
        <w:ind w:right="59" w:hanging="10"/>
        <w:jc w:val="both"/>
        <w:rPr>
          <w:color w:val="auto"/>
        </w:rPr>
      </w:pPr>
      <w:r w:rsidRPr="00740C30">
        <w:rPr>
          <w:rFonts w:ascii="Arial" w:eastAsia="Arial" w:hAnsi="Arial" w:cs="Arial"/>
          <w:color w:val="auto"/>
        </w:rPr>
        <w:t xml:space="preserve">(in figures) R.........................................................................................................................  </w:t>
      </w:r>
    </w:p>
    <w:p w14:paraId="45912C5B" w14:textId="77777777" w:rsidR="00FA4E6A" w:rsidRPr="00740C30" w:rsidRDefault="00A3525B" w:rsidP="009B15A4">
      <w:pPr>
        <w:spacing w:after="0"/>
        <w:rPr>
          <w:color w:val="auto"/>
        </w:rPr>
      </w:pPr>
      <w:r w:rsidRPr="00740C30">
        <w:rPr>
          <w:rFonts w:ascii="Arial" w:eastAsia="Arial" w:hAnsi="Arial" w:cs="Arial"/>
          <w:color w:val="auto"/>
          <w:sz w:val="20"/>
        </w:rPr>
        <w:t xml:space="preserve"> </w:t>
      </w:r>
      <w:r w:rsidRPr="00740C30">
        <w:rPr>
          <w:rFonts w:ascii="Arial" w:eastAsia="Arial" w:hAnsi="Arial" w:cs="Arial"/>
          <w:color w:val="auto"/>
        </w:rPr>
        <w:t xml:space="preserve"> </w:t>
      </w:r>
    </w:p>
    <w:p w14:paraId="6D5F6BDC" w14:textId="5FE6636D" w:rsidR="00FA4E6A" w:rsidRPr="00740C30" w:rsidRDefault="00A3525B" w:rsidP="009B15A4">
      <w:pPr>
        <w:spacing w:after="32"/>
        <w:ind w:right="622" w:hanging="10"/>
        <w:jc w:val="both"/>
        <w:rPr>
          <w:color w:val="auto"/>
        </w:rPr>
      </w:pPr>
      <w:r w:rsidRPr="00740C30">
        <w:rPr>
          <w:rFonts w:ascii="Arial" w:eastAsia="Arial" w:hAnsi="Arial" w:cs="Arial"/>
          <w:color w:val="auto"/>
        </w:rPr>
        <w:t xml:space="preserve">This Offer may be accepted by the Employer by signing the Acceptance part of this Form of Offer and Acceptance and returning one copy of this document to the Tenderer before the end of the period of validity stated in the Tender Data, whereupon the Tenderer becomes the party named as the </w:t>
      </w:r>
      <w:r w:rsidR="00BE2C52" w:rsidRPr="00740C30">
        <w:rPr>
          <w:rFonts w:ascii="Arial" w:eastAsia="Arial" w:hAnsi="Arial" w:cs="Arial"/>
          <w:color w:val="auto"/>
        </w:rPr>
        <w:t>Consultant</w:t>
      </w:r>
      <w:r w:rsidRPr="00740C30">
        <w:rPr>
          <w:rFonts w:ascii="Arial" w:eastAsia="Arial" w:hAnsi="Arial" w:cs="Arial"/>
          <w:color w:val="auto"/>
        </w:rPr>
        <w:t xml:space="preserve"> in the Conditions of Contract identified in the Contract Data.  </w:t>
      </w:r>
    </w:p>
    <w:p w14:paraId="00B9B7BC" w14:textId="77777777" w:rsidR="00FA4E6A" w:rsidRPr="00740C30" w:rsidRDefault="00A3525B" w:rsidP="009B15A4">
      <w:pPr>
        <w:spacing w:after="0"/>
        <w:rPr>
          <w:color w:val="auto"/>
        </w:rPr>
      </w:pPr>
      <w:r w:rsidRPr="00740C30">
        <w:rPr>
          <w:rFonts w:ascii="Arial" w:eastAsia="Arial" w:hAnsi="Arial" w:cs="Arial"/>
          <w:color w:val="auto"/>
          <w:sz w:val="20"/>
        </w:rPr>
        <w:t xml:space="preserve"> </w:t>
      </w:r>
      <w:r w:rsidRPr="00740C30">
        <w:rPr>
          <w:rFonts w:ascii="Arial" w:eastAsia="Arial" w:hAnsi="Arial" w:cs="Arial"/>
          <w:color w:val="auto"/>
        </w:rPr>
        <w:t xml:space="preserve"> </w:t>
      </w:r>
    </w:p>
    <w:p w14:paraId="6FCA4E7B" w14:textId="77777777" w:rsidR="00FA4E6A" w:rsidRPr="00740C30" w:rsidRDefault="00A3525B" w:rsidP="009B15A4">
      <w:pPr>
        <w:spacing w:after="5"/>
        <w:ind w:right="59" w:hanging="10"/>
        <w:jc w:val="both"/>
        <w:rPr>
          <w:color w:val="auto"/>
        </w:rPr>
      </w:pPr>
      <w:r w:rsidRPr="00740C30">
        <w:rPr>
          <w:rFonts w:ascii="Arial" w:eastAsia="Arial" w:hAnsi="Arial" w:cs="Arial"/>
          <w:color w:val="auto"/>
        </w:rPr>
        <w:t xml:space="preserve">Signature(s) .....................................................................................................................................  </w:t>
      </w:r>
    </w:p>
    <w:p w14:paraId="3F31C4D0" w14:textId="77777777" w:rsidR="00FA4E6A" w:rsidRPr="00740C30" w:rsidRDefault="00A3525B" w:rsidP="009B15A4">
      <w:pPr>
        <w:spacing w:after="0"/>
        <w:rPr>
          <w:color w:val="auto"/>
        </w:rPr>
      </w:pPr>
      <w:r w:rsidRPr="00740C30">
        <w:rPr>
          <w:rFonts w:ascii="Arial" w:eastAsia="Arial" w:hAnsi="Arial" w:cs="Arial"/>
          <w:color w:val="auto"/>
          <w:sz w:val="20"/>
        </w:rPr>
        <w:t xml:space="preserve"> </w:t>
      </w:r>
      <w:r w:rsidRPr="00740C30">
        <w:rPr>
          <w:rFonts w:ascii="Arial" w:eastAsia="Arial" w:hAnsi="Arial" w:cs="Arial"/>
          <w:color w:val="auto"/>
        </w:rPr>
        <w:t xml:space="preserve"> </w:t>
      </w:r>
    </w:p>
    <w:p w14:paraId="735835CD" w14:textId="72E05FEA" w:rsidR="00FA4E6A" w:rsidRPr="00740C30" w:rsidRDefault="00A3525B" w:rsidP="009B15A4">
      <w:pPr>
        <w:spacing w:after="5"/>
        <w:ind w:right="59" w:hanging="10"/>
        <w:jc w:val="both"/>
        <w:rPr>
          <w:color w:val="auto"/>
        </w:rPr>
      </w:pPr>
      <w:r w:rsidRPr="00740C30">
        <w:rPr>
          <w:color w:val="auto"/>
        </w:rPr>
        <w:t xml:space="preserve"> </w:t>
      </w:r>
      <w:r w:rsidRPr="00740C30">
        <w:rPr>
          <w:rFonts w:ascii="Arial" w:eastAsia="Arial" w:hAnsi="Arial" w:cs="Arial"/>
          <w:color w:val="auto"/>
        </w:rPr>
        <w:t>Name(s) ..........................................................................................................................................</w:t>
      </w:r>
      <w:r w:rsidR="009B15A4" w:rsidRPr="00740C30">
        <w:rPr>
          <w:rFonts w:ascii="Arial" w:eastAsia="Arial" w:hAnsi="Arial" w:cs="Arial"/>
          <w:color w:val="auto"/>
        </w:rPr>
        <w:t>...</w:t>
      </w:r>
    </w:p>
    <w:p w14:paraId="1A14FC4D" w14:textId="77777777" w:rsidR="00FA4E6A" w:rsidRPr="00740C30" w:rsidRDefault="00A3525B" w:rsidP="009B15A4">
      <w:pPr>
        <w:spacing w:after="0"/>
        <w:rPr>
          <w:color w:val="auto"/>
        </w:rPr>
      </w:pPr>
      <w:r w:rsidRPr="00740C30">
        <w:rPr>
          <w:rFonts w:ascii="Arial" w:eastAsia="Arial" w:hAnsi="Arial" w:cs="Arial"/>
          <w:color w:val="auto"/>
          <w:sz w:val="20"/>
        </w:rPr>
        <w:t xml:space="preserve"> </w:t>
      </w:r>
      <w:r w:rsidRPr="00740C30">
        <w:rPr>
          <w:rFonts w:ascii="Arial" w:eastAsia="Arial" w:hAnsi="Arial" w:cs="Arial"/>
          <w:color w:val="auto"/>
        </w:rPr>
        <w:t xml:space="preserve"> </w:t>
      </w:r>
    </w:p>
    <w:p w14:paraId="321FCF25" w14:textId="7468E34B" w:rsidR="00FA4E6A" w:rsidRPr="00740C30" w:rsidRDefault="00A3525B" w:rsidP="009B15A4">
      <w:pPr>
        <w:spacing w:after="5"/>
        <w:ind w:right="59" w:hanging="10"/>
        <w:jc w:val="both"/>
        <w:rPr>
          <w:color w:val="auto"/>
        </w:rPr>
      </w:pPr>
      <w:r w:rsidRPr="00740C30">
        <w:rPr>
          <w:color w:val="auto"/>
        </w:rPr>
        <w:t xml:space="preserve"> </w:t>
      </w:r>
      <w:r w:rsidRPr="00740C30">
        <w:rPr>
          <w:rFonts w:ascii="Arial" w:eastAsia="Arial" w:hAnsi="Arial" w:cs="Arial"/>
          <w:color w:val="auto"/>
        </w:rPr>
        <w:t>Capacity ..........................................................................................................................................</w:t>
      </w:r>
      <w:r w:rsidR="009B15A4" w:rsidRPr="00740C30">
        <w:rPr>
          <w:rFonts w:ascii="Arial" w:eastAsia="Arial" w:hAnsi="Arial" w:cs="Arial"/>
          <w:color w:val="auto"/>
        </w:rPr>
        <w:t>..</w:t>
      </w:r>
      <w:r w:rsidRPr="00740C30">
        <w:rPr>
          <w:rFonts w:ascii="Arial" w:eastAsia="Arial" w:hAnsi="Arial" w:cs="Arial"/>
          <w:color w:val="auto"/>
        </w:rPr>
        <w:t xml:space="preserve"> </w:t>
      </w:r>
    </w:p>
    <w:p w14:paraId="095A88A0" w14:textId="77777777" w:rsidR="00FA4E6A" w:rsidRPr="00740C30" w:rsidRDefault="00A3525B" w:rsidP="009B15A4">
      <w:pPr>
        <w:spacing w:after="0"/>
        <w:rPr>
          <w:color w:val="auto"/>
        </w:rPr>
      </w:pPr>
      <w:r w:rsidRPr="00740C30">
        <w:rPr>
          <w:rFonts w:ascii="Arial" w:eastAsia="Arial" w:hAnsi="Arial" w:cs="Arial"/>
          <w:color w:val="auto"/>
          <w:sz w:val="20"/>
        </w:rPr>
        <w:t xml:space="preserve"> </w:t>
      </w:r>
      <w:r w:rsidRPr="00740C30">
        <w:rPr>
          <w:rFonts w:ascii="Arial" w:eastAsia="Arial" w:hAnsi="Arial" w:cs="Arial"/>
          <w:color w:val="auto"/>
        </w:rPr>
        <w:t xml:space="preserve"> </w:t>
      </w:r>
    </w:p>
    <w:p w14:paraId="71380EDB" w14:textId="77777777" w:rsidR="00FA4E6A" w:rsidRPr="00740C30" w:rsidRDefault="00A3525B" w:rsidP="009B15A4">
      <w:pPr>
        <w:spacing w:after="5" w:line="267" w:lineRule="auto"/>
        <w:ind w:right="527" w:hanging="10"/>
        <w:jc w:val="both"/>
        <w:rPr>
          <w:color w:val="auto"/>
        </w:rPr>
      </w:pPr>
      <w:r w:rsidRPr="00740C30">
        <w:rPr>
          <w:rFonts w:ascii="Arial" w:eastAsia="Arial" w:hAnsi="Arial" w:cs="Arial"/>
          <w:b/>
          <w:color w:val="auto"/>
        </w:rPr>
        <w:t>For the Tenderer:</w:t>
      </w:r>
      <w:r w:rsidRPr="00740C30">
        <w:rPr>
          <w:rFonts w:ascii="Arial" w:eastAsia="Arial" w:hAnsi="Arial" w:cs="Arial"/>
          <w:color w:val="auto"/>
        </w:rPr>
        <w:t xml:space="preserve">  </w:t>
      </w:r>
    </w:p>
    <w:p w14:paraId="0E9ED243" w14:textId="77777777" w:rsidR="00FA4E6A" w:rsidRPr="00740C30" w:rsidRDefault="00A3525B" w:rsidP="009B15A4">
      <w:pPr>
        <w:spacing w:after="0"/>
        <w:rPr>
          <w:color w:val="auto"/>
        </w:rPr>
      </w:pPr>
      <w:r w:rsidRPr="00740C30">
        <w:rPr>
          <w:rFonts w:ascii="Arial" w:eastAsia="Arial" w:hAnsi="Arial" w:cs="Arial"/>
          <w:b/>
          <w:color w:val="auto"/>
          <w:sz w:val="21"/>
        </w:rPr>
        <w:t xml:space="preserve"> </w:t>
      </w:r>
      <w:r w:rsidRPr="00740C30">
        <w:rPr>
          <w:rFonts w:ascii="Arial" w:eastAsia="Arial" w:hAnsi="Arial" w:cs="Arial"/>
          <w:color w:val="auto"/>
        </w:rPr>
        <w:t xml:space="preserve"> </w:t>
      </w:r>
    </w:p>
    <w:p w14:paraId="1F635050" w14:textId="3EA1B665" w:rsidR="00045CB1" w:rsidRPr="00740C30" w:rsidRDefault="00A3525B" w:rsidP="009B15A4">
      <w:pPr>
        <w:spacing w:after="5"/>
        <w:ind w:right="59" w:hanging="10"/>
        <w:jc w:val="both"/>
        <w:rPr>
          <w:rFonts w:ascii="Arial" w:eastAsia="Arial" w:hAnsi="Arial" w:cs="Arial"/>
          <w:color w:val="auto"/>
        </w:rPr>
      </w:pPr>
      <w:r w:rsidRPr="00740C30">
        <w:rPr>
          <w:rFonts w:ascii="Arial" w:eastAsia="Arial" w:hAnsi="Arial" w:cs="Arial"/>
          <w:i/>
          <w:color w:val="auto"/>
        </w:rPr>
        <w:t>(Insert name and address of organization)</w:t>
      </w:r>
      <w:r w:rsidRPr="00740C30">
        <w:rPr>
          <w:rFonts w:ascii="Arial" w:eastAsia="Arial" w:hAnsi="Arial" w:cs="Arial"/>
          <w:color w:val="auto"/>
        </w:rPr>
        <w:t>......................................................................................</w:t>
      </w:r>
      <w:r w:rsidR="009B15A4" w:rsidRPr="00740C30">
        <w:rPr>
          <w:rFonts w:ascii="Arial" w:eastAsia="Arial" w:hAnsi="Arial" w:cs="Arial"/>
          <w:color w:val="auto"/>
        </w:rPr>
        <w:t>...</w:t>
      </w:r>
    </w:p>
    <w:p w14:paraId="55D07428" w14:textId="09A8505C" w:rsidR="00045CB1" w:rsidRPr="00740C30" w:rsidRDefault="00A3525B" w:rsidP="009B15A4">
      <w:pPr>
        <w:spacing w:after="5"/>
        <w:ind w:right="59" w:hanging="10"/>
        <w:jc w:val="both"/>
        <w:rPr>
          <w:rFonts w:ascii="Arial" w:eastAsia="Arial" w:hAnsi="Arial" w:cs="Arial"/>
          <w:color w:val="auto"/>
          <w:sz w:val="20"/>
        </w:rPr>
      </w:pPr>
      <w:r w:rsidRPr="00740C30">
        <w:rPr>
          <w:rFonts w:ascii="Arial" w:eastAsia="Arial" w:hAnsi="Arial" w:cs="Arial"/>
          <w:color w:val="auto"/>
          <w:sz w:val="20"/>
        </w:rPr>
        <w:t xml:space="preserve"> </w:t>
      </w:r>
    </w:p>
    <w:p w14:paraId="5986AAD3" w14:textId="57D1E817" w:rsidR="00045CB1" w:rsidRPr="00740C30" w:rsidRDefault="00A3525B" w:rsidP="009B15A4">
      <w:pPr>
        <w:spacing w:after="5"/>
        <w:ind w:left="20" w:right="59" w:hanging="10"/>
        <w:jc w:val="both"/>
        <w:rPr>
          <w:rFonts w:ascii="Arial" w:eastAsia="Arial" w:hAnsi="Arial" w:cs="Arial"/>
          <w:color w:val="auto"/>
        </w:rPr>
      </w:pPr>
      <w:r w:rsidRPr="00740C30">
        <w:rPr>
          <w:rFonts w:ascii="Arial" w:eastAsia="Arial" w:hAnsi="Arial" w:cs="Arial"/>
          <w:color w:val="auto"/>
        </w:rPr>
        <w:t>.......................................................................................................................................................</w:t>
      </w:r>
      <w:r w:rsidR="009B15A4" w:rsidRPr="00740C30">
        <w:rPr>
          <w:rFonts w:ascii="Arial" w:eastAsia="Arial" w:hAnsi="Arial" w:cs="Arial"/>
          <w:color w:val="auto"/>
        </w:rPr>
        <w:t>.....</w:t>
      </w:r>
    </w:p>
    <w:p w14:paraId="54FA394A" w14:textId="77777777" w:rsidR="009B15A4" w:rsidRPr="00740C30" w:rsidRDefault="009B15A4" w:rsidP="009B15A4">
      <w:pPr>
        <w:spacing w:after="5"/>
        <w:ind w:left="1104" w:right="59" w:hanging="10"/>
        <w:jc w:val="both"/>
        <w:rPr>
          <w:rFonts w:ascii="Arial" w:eastAsia="Arial" w:hAnsi="Arial" w:cs="Arial"/>
          <w:color w:val="auto"/>
        </w:rPr>
      </w:pPr>
    </w:p>
    <w:p w14:paraId="62C26E94" w14:textId="2E2EE0A2" w:rsidR="00261912" w:rsidRPr="00740C30" w:rsidRDefault="00A3525B" w:rsidP="009B15A4">
      <w:pPr>
        <w:spacing w:after="5"/>
        <w:ind w:left="10" w:right="59" w:hanging="10"/>
        <w:jc w:val="both"/>
        <w:rPr>
          <w:rFonts w:ascii="Arial" w:eastAsia="Arial" w:hAnsi="Arial" w:cs="Arial"/>
          <w:color w:val="auto"/>
        </w:rPr>
      </w:pPr>
      <w:r w:rsidRPr="00740C30">
        <w:rPr>
          <w:rFonts w:ascii="Arial" w:eastAsia="Arial" w:hAnsi="Arial" w:cs="Arial"/>
          <w:color w:val="auto"/>
        </w:rPr>
        <w:t>Name &amp; Signature of Witness .......................................................................................................</w:t>
      </w:r>
      <w:r w:rsidR="009B15A4" w:rsidRPr="00740C30">
        <w:rPr>
          <w:rFonts w:ascii="Arial" w:eastAsia="Arial" w:hAnsi="Arial" w:cs="Arial"/>
          <w:color w:val="auto"/>
        </w:rPr>
        <w:t>.....</w:t>
      </w:r>
    </w:p>
    <w:p w14:paraId="6F44B291" w14:textId="77777777" w:rsidR="009B15A4" w:rsidRPr="00740C30" w:rsidRDefault="009B15A4" w:rsidP="009B15A4">
      <w:pPr>
        <w:spacing w:after="5"/>
        <w:ind w:left="10" w:right="59" w:hanging="10"/>
        <w:jc w:val="both"/>
        <w:rPr>
          <w:rFonts w:ascii="Arial" w:eastAsia="Arial" w:hAnsi="Arial" w:cs="Arial"/>
          <w:color w:val="auto"/>
        </w:rPr>
      </w:pPr>
    </w:p>
    <w:p w14:paraId="64DCE9A3" w14:textId="55FCEEBA" w:rsidR="00045CB1" w:rsidRPr="00740C30" w:rsidRDefault="009B15A4" w:rsidP="00510EF4">
      <w:pPr>
        <w:spacing w:after="5"/>
        <w:ind w:left="10" w:right="59" w:hanging="10"/>
        <w:jc w:val="both"/>
        <w:rPr>
          <w:rFonts w:ascii="Arial" w:eastAsia="Arial" w:hAnsi="Arial" w:cs="Arial"/>
          <w:color w:val="auto"/>
        </w:rPr>
      </w:pPr>
      <w:r w:rsidRPr="00740C30">
        <w:rPr>
          <w:rFonts w:ascii="Arial" w:eastAsia="Arial" w:hAnsi="Arial" w:cs="Arial"/>
          <w:color w:val="auto"/>
        </w:rPr>
        <w:t>Date……………………………………………………………………………………………………………..</w:t>
      </w:r>
    </w:p>
    <w:p w14:paraId="541D8A2A" w14:textId="24CEDBE3" w:rsidR="00FA4E6A" w:rsidRPr="00740C30" w:rsidRDefault="00261912">
      <w:pPr>
        <w:spacing w:after="0"/>
        <w:ind w:right="31"/>
        <w:jc w:val="center"/>
        <w:rPr>
          <w:color w:val="auto"/>
        </w:rPr>
      </w:pPr>
      <w:r w:rsidRPr="00740C30">
        <w:rPr>
          <w:rFonts w:ascii="Century Gothic" w:eastAsia="Century Gothic" w:hAnsi="Century Gothic" w:cs="Century Gothic"/>
          <w:b/>
          <w:color w:val="auto"/>
          <w:sz w:val="28"/>
          <w:u w:val="single" w:color="000000"/>
        </w:rPr>
        <w:t>MASILONYANA LOCAL MUNICIPALITY</w:t>
      </w:r>
      <w:r w:rsidRPr="00740C30">
        <w:rPr>
          <w:rFonts w:ascii="Arial" w:eastAsia="Arial" w:hAnsi="Arial" w:cs="Arial"/>
          <w:b/>
          <w:color w:val="auto"/>
          <w:sz w:val="28"/>
        </w:rPr>
        <w:t xml:space="preserve"> </w:t>
      </w:r>
    </w:p>
    <w:p w14:paraId="23F8F3E6" w14:textId="021621A0" w:rsidR="00FA4E6A" w:rsidRPr="00740C30" w:rsidRDefault="00F274FA">
      <w:pPr>
        <w:spacing w:after="197" w:line="254" w:lineRule="auto"/>
        <w:ind w:left="308" w:right="403" w:hanging="10"/>
        <w:jc w:val="both"/>
        <w:rPr>
          <w:color w:val="auto"/>
        </w:rPr>
      </w:pPr>
      <w:r w:rsidRPr="00740C30">
        <w:rPr>
          <w:rFonts w:ascii="Century Gothic" w:eastAsia="Century Gothic" w:hAnsi="Century Gothic" w:cs="Century Gothic"/>
          <w:b/>
          <w:color w:val="auto"/>
          <w:szCs w:val="22"/>
        </w:rPr>
        <w:t>RE-ADVERTISEMENT:</w:t>
      </w:r>
      <w:r w:rsidRPr="00740C30">
        <w:rPr>
          <w:rFonts w:ascii="Century Gothic" w:eastAsia="Century Gothic" w:hAnsi="Century Gothic" w:cs="Century Gothic"/>
          <w:b/>
          <w:color w:val="auto"/>
          <w:sz w:val="24"/>
        </w:rPr>
        <w:t xml:space="preserve"> </w:t>
      </w:r>
      <w:r w:rsidR="00305374" w:rsidRPr="00740C30">
        <w:rPr>
          <w:rFonts w:ascii="Century Gothic" w:eastAsia="Century Gothic" w:hAnsi="Century Gothic" w:cs="Century Gothic"/>
          <w:b/>
          <w:color w:val="auto"/>
        </w:rPr>
        <w:t xml:space="preserve">APPOINTMENT OF PANEL </w:t>
      </w:r>
      <w:r w:rsidR="00B673A1" w:rsidRPr="00740C30">
        <w:rPr>
          <w:rFonts w:ascii="Century Gothic" w:eastAsia="Century Gothic" w:hAnsi="Century Gothic" w:cs="Century Gothic"/>
          <w:b/>
          <w:color w:val="auto"/>
        </w:rPr>
        <w:t>OF A MAXIMUM OF</w:t>
      </w:r>
      <w:r w:rsidR="00305374" w:rsidRPr="00740C30">
        <w:rPr>
          <w:rFonts w:ascii="Century Gothic" w:eastAsia="Century Gothic" w:hAnsi="Century Gothic" w:cs="Century Gothic"/>
          <w:b/>
          <w:color w:val="auto"/>
        </w:rPr>
        <w:t xml:space="preserve"> SIX (6) PROFESSIONAL ENGINEERING SERVICES PROVIDERS FOR PROVISION OF PROFESSIONAL SERVICES FOR WATER AND </w:t>
      </w:r>
      <w:r w:rsidR="009F644D" w:rsidRPr="00740C30">
        <w:rPr>
          <w:rFonts w:ascii="Century Gothic" w:eastAsia="Century Gothic" w:hAnsi="Century Gothic" w:cs="Century Gothic"/>
          <w:b/>
          <w:color w:val="auto"/>
        </w:rPr>
        <w:t>SANITATION</w:t>
      </w:r>
      <w:r w:rsidR="00305374" w:rsidRPr="00740C30">
        <w:rPr>
          <w:rFonts w:ascii="Century Gothic" w:eastAsia="Century Gothic" w:hAnsi="Century Gothic" w:cs="Century Gothic"/>
          <w:b/>
          <w:color w:val="auto"/>
        </w:rPr>
        <w:t xml:space="preserve"> SERVICES, FOR A PERIOD OF THREE (3) YEARS</w:t>
      </w:r>
      <w:r w:rsidR="00305374" w:rsidRPr="00740C30">
        <w:rPr>
          <w:color w:val="auto"/>
          <w:sz w:val="20"/>
        </w:rPr>
        <w:t xml:space="preserve"> </w:t>
      </w:r>
    </w:p>
    <w:p w14:paraId="20B18AC2" w14:textId="77777777" w:rsidR="00FA4E6A" w:rsidRPr="00740C30" w:rsidRDefault="00A3525B">
      <w:pPr>
        <w:pStyle w:val="Heading3"/>
        <w:shd w:val="clear" w:color="auto" w:fill="BFBFBF"/>
        <w:spacing w:after="0" w:line="259" w:lineRule="auto"/>
        <w:ind w:left="288" w:firstLine="0"/>
        <w:jc w:val="left"/>
        <w:rPr>
          <w:color w:val="auto"/>
        </w:rPr>
      </w:pPr>
      <w:r w:rsidRPr="00740C30">
        <w:rPr>
          <w:color w:val="auto"/>
          <w:sz w:val="28"/>
        </w:rPr>
        <w:t>FORM B: ACCEPTANCE</w:t>
      </w:r>
      <w:r w:rsidRPr="00740C30">
        <w:rPr>
          <w:b w:val="0"/>
          <w:color w:val="auto"/>
          <w:sz w:val="28"/>
        </w:rPr>
        <w:t xml:space="preserve"> </w:t>
      </w:r>
      <w:r w:rsidRPr="00740C30">
        <w:rPr>
          <w:color w:val="auto"/>
          <w:sz w:val="28"/>
        </w:rPr>
        <w:t xml:space="preserve"> </w:t>
      </w:r>
    </w:p>
    <w:p w14:paraId="562503E6" w14:textId="77777777" w:rsidR="00FA4E6A" w:rsidRPr="00740C30" w:rsidRDefault="00A3525B">
      <w:pPr>
        <w:spacing w:after="0"/>
        <w:ind w:left="298"/>
        <w:rPr>
          <w:color w:val="auto"/>
        </w:rPr>
      </w:pPr>
      <w:r w:rsidRPr="00740C30">
        <w:rPr>
          <w:rFonts w:ascii="Arial" w:eastAsia="Arial" w:hAnsi="Arial" w:cs="Arial"/>
          <w:b/>
          <w:color w:val="auto"/>
        </w:rPr>
        <w:t xml:space="preserve"> </w:t>
      </w:r>
      <w:r w:rsidRPr="00740C30">
        <w:rPr>
          <w:rFonts w:ascii="Arial" w:eastAsia="Arial" w:hAnsi="Arial" w:cs="Arial"/>
          <w:color w:val="auto"/>
        </w:rPr>
        <w:t xml:space="preserve"> </w:t>
      </w:r>
    </w:p>
    <w:p w14:paraId="65137D12" w14:textId="0A1F6331" w:rsidR="00FA4E6A" w:rsidRPr="00740C30" w:rsidRDefault="00A3525B">
      <w:pPr>
        <w:spacing w:after="29" w:line="254" w:lineRule="auto"/>
        <w:ind w:left="298" w:right="142" w:hanging="10"/>
        <w:rPr>
          <w:color w:val="auto"/>
        </w:rPr>
      </w:pPr>
      <w:r w:rsidRPr="00740C30">
        <w:rPr>
          <w:rFonts w:ascii="Arial" w:eastAsia="Arial" w:hAnsi="Arial" w:cs="Arial"/>
          <w:color w:val="auto"/>
        </w:rPr>
        <w:t xml:space="preserve">By signing this part of the Form of Offer and Acceptance, the Employer identified below accepts the Tenderer’s Offer. In consideration thereof, the Employer shall pay the </w:t>
      </w:r>
      <w:r w:rsidR="00BE2C52" w:rsidRPr="00740C30">
        <w:rPr>
          <w:rFonts w:ascii="Arial" w:eastAsia="Arial" w:hAnsi="Arial" w:cs="Arial"/>
          <w:color w:val="auto"/>
        </w:rPr>
        <w:t>Consultant</w:t>
      </w:r>
      <w:r w:rsidRPr="00740C30">
        <w:rPr>
          <w:rFonts w:ascii="Arial" w:eastAsia="Arial" w:hAnsi="Arial" w:cs="Arial"/>
          <w:color w:val="auto"/>
        </w:rPr>
        <w:t xml:space="preserve"> the amount due in accordance with the Conditions of Contract identified in the Contract Data. Acceptance of the Tenderer’s Offer shall form an agreement between the Employer and the Tenderer upon the terms and conditions contained in this Agreement and in the Contract that is the subject of this Agreement.  </w:t>
      </w:r>
    </w:p>
    <w:p w14:paraId="37B218AC" w14:textId="77777777" w:rsidR="00FA4E6A" w:rsidRPr="00740C30" w:rsidRDefault="00A3525B">
      <w:pPr>
        <w:spacing w:after="0"/>
        <w:ind w:left="298"/>
        <w:rPr>
          <w:color w:val="auto"/>
        </w:rPr>
      </w:pPr>
      <w:r w:rsidRPr="00740C30">
        <w:rPr>
          <w:rFonts w:ascii="Arial" w:eastAsia="Arial" w:hAnsi="Arial" w:cs="Arial"/>
          <w:color w:val="auto"/>
        </w:rPr>
        <w:t xml:space="preserve">  </w:t>
      </w:r>
    </w:p>
    <w:p w14:paraId="46693EFF" w14:textId="77777777" w:rsidR="00FA4E6A" w:rsidRPr="00740C30" w:rsidRDefault="00A3525B">
      <w:pPr>
        <w:spacing w:after="5"/>
        <w:ind w:left="298" w:right="59" w:hanging="10"/>
        <w:jc w:val="both"/>
        <w:rPr>
          <w:color w:val="auto"/>
        </w:rPr>
      </w:pPr>
      <w:r w:rsidRPr="00740C30">
        <w:rPr>
          <w:rFonts w:ascii="Arial" w:eastAsia="Arial" w:hAnsi="Arial" w:cs="Arial"/>
          <w:color w:val="auto"/>
        </w:rPr>
        <w:t xml:space="preserve">The terms of the contract are contained in:  </w:t>
      </w:r>
    </w:p>
    <w:p w14:paraId="4EA2A589" w14:textId="77777777" w:rsidR="00FA4E6A" w:rsidRPr="00740C30" w:rsidRDefault="00A3525B">
      <w:pPr>
        <w:spacing w:after="16"/>
        <w:ind w:left="298"/>
        <w:rPr>
          <w:color w:val="auto"/>
        </w:rPr>
      </w:pPr>
      <w:r w:rsidRPr="00740C30">
        <w:rPr>
          <w:rFonts w:ascii="Arial" w:eastAsia="Arial" w:hAnsi="Arial" w:cs="Arial"/>
          <w:color w:val="auto"/>
        </w:rPr>
        <w:t xml:space="preserve">  </w:t>
      </w:r>
    </w:p>
    <w:p w14:paraId="50B55DFF" w14:textId="58A443C1" w:rsidR="00FA4E6A" w:rsidRPr="00740C30" w:rsidRDefault="00A3525B">
      <w:pPr>
        <w:tabs>
          <w:tab w:val="center" w:pos="298"/>
          <w:tab w:val="center" w:pos="1199"/>
          <w:tab w:val="center" w:pos="4780"/>
        </w:tabs>
        <w:spacing w:after="36"/>
        <w:rPr>
          <w:color w:val="auto"/>
        </w:rPr>
      </w:pPr>
      <w:r w:rsidRPr="00740C30">
        <w:rPr>
          <w:color w:val="auto"/>
        </w:rPr>
        <w:tab/>
        <w:t xml:space="preserve"> </w:t>
      </w:r>
      <w:r w:rsidRPr="00740C30">
        <w:rPr>
          <w:color w:val="auto"/>
        </w:rPr>
        <w:tab/>
      </w:r>
      <w:r w:rsidR="00E506B1" w:rsidRPr="00740C30">
        <w:rPr>
          <w:rFonts w:ascii="Arial" w:eastAsia="Arial" w:hAnsi="Arial" w:cs="Arial"/>
          <w:color w:val="auto"/>
        </w:rPr>
        <w:t xml:space="preserve">C.1 </w:t>
      </w:r>
      <w:r w:rsidR="00E506B1" w:rsidRPr="00740C30">
        <w:rPr>
          <w:rFonts w:ascii="Arial" w:eastAsia="Arial" w:hAnsi="Arial" w:cs="Arial"/>
          <w:color w:val="auto"/>
        </w:rPr>
        <w:tab/>
      </w:r>
      <w:r w:rsidRPr="00740C30">
        <w:rPr>
          <w:rFonts w:ascii="Arial" w:eastAsia="Arial" w:hAnsi="Arial" w:cs="Arial"/>
          <w:color w:val="auto"/>
        </w:rPr>
        <w:t xml:space="preserve">Agreement, and Contract Data, (which include this Agreement)  </w:t>
      </w:r>
    </w:p>
    <w:p w14:paraId="58E3E8AF" w14:textId="169DB33A" w:rsidR="00FA4E6A" w:rsidRPr="00740C30" w:rsidRDefault="00A3525B">
      <w:pPr>
        <w:tabs>
          <w:tab w:val="center" w:pos="298"/>
          <w:tab w:val="center" w:pos="1199"/>
          <w:tab w:val="center" w:pos="3835"/>
        </w:tabs>
        <w:spacing w:after="39"/>
        <w:rPr>
          <w:color w:val="auto"/>
        </w:rPr>
      </w:pPr>
      <w:r w:rsidRPr="00740C30">
        <w:rPr>
          <w:color w:val="auto"/>
        </w:rPr>
        <w:tab/>
        <w:t xml:space="preserve"> </w:t>
      </w:r>
      <w:r w:rsidRPr="00740C30">
        <w:rPr>
          <w:color w:val="auto"/>
        </w:rPr>
        <w:tab/>
      </w:r>
      <w:r w:rsidR="00A25691" w:rsidRPr="00740C30">
        <w:rPr>
          <w:rFonts w:ascii="Arial" w:eastAsia="Arial" w:hAnsi="Arial" w:cs="Arial"/>
          <w:color w:val="auto"/>
        </w:rPr>
        <w:t xml:space="preserve">C.2 </w:t>
      </w:r>
      <w:r w:rsidR="00A25691" w:rsidRPr="00740C30">
        <w:rPr>
          <w:rFonts w:ascii="Arial" w:eastAsia="Arial" w:hAnsi="Arial" w:cs="Arial"/>
          <w:color w:val="auto"/>
        </w:rPr>
        <w:tab/>
      </w:r>
      <w:r w:rsidRPr="00740C30">
        <w:rPr>
          <w:rFonts w:ascii="Arial" w:eastAsia="Arial" w:hAnsi="Arial" w:cs="Arial"/>
          <w:color w:val="auto"/>
        </w:rPr>
        <w:t xml:space="preserve">Pricing Data, including </w:t>
      </w:r>
      <w:r w:rsidR="00A25691" w:rsidRPr="00740C30">
        <w:rPr>
          <w:rFonts w:ascii="Arial" w:eastAsia="Arial" w:hAnsi="Arial" w:cs="Arial"/>
          <w:color w:val="auto"/>
        </w:rPr>
        <w:t>Pricing Schedule</w:t>
      </w:r>
    </w:p>
    <w:p w14:paraId="3A6274BD" w14:textId="77777777" w:rsidR="00FA4E6A" w:rsidRPr="00740C30" w:rsidRDefault="00A3525B">
      <w:pPr>
        <w:tabs>
          <w:tab w:val="center" w:pos="298"/>
          <w:tab w:val="center" w:pos="1199"/>
          <w:tab w:val="center" w:pos="2467"/>
        </w:tabs>
        <w:spacing w:after="5"/>
        <w:rPr>
          <w:color w:val="auto"/>
        </w:rPr>
      </w:pPr>
      <w:r w:rsidRPr="00740C30">
        <w:rPr>
          <w:color w:val="auto"/>
        </w:rPr>
        <w:tab/>
        <w:t xml:space="preserve"> </w:t>
      </w:r>
      <w:r w:rsidRPr="00740C30">
        <w:rPr>
          <w:color w:val="auto"/>
        </w:rPr>
        <w:tab/>
      </w:r>
      <w:r w:rsidRPr="00740C30">
        <w:rPr>
          <w:rFonts w:ascii="Arial" w:eastAsia="Arial" w:hAnsi="Arial" w:cs="Arial"/>
          <w:color w:val="auto"/>
        </w:rPr>
        <w:t xml:space="preserve">C.3  </w:t>
      </w:r>
      <w:r w:rsidRPr="00740C30">
        <w:rPr>
          <w:rFonts w:ascii="Arial" w:eastAsia="Arial" w:hAnsi="Arial" w:cs="Arial"/>
          <w:color w:val="auto"/>
        </w:rPr>
        <w:tab/>
        <w:t xml:space="preserve">Scope of Work.  </w:t>
      </w:r>
    </w:p>
    <w:p w14:paraId="6E255777" w14:textId="77777777" w:rsidR="00FA4E6A" w:rsidRPr="00740C30" w:rsidRDefault="00A3525B">
      <w:pPr>
        <w:spacing w:after="0"/>
        <w:ind w:left="298"/>
        <w:rPr>
          <w:color w:val="auto"/>
        </w:rPr>
      </w:pPr>
      <w:r w:rsidRPr="00740C30">
        <w:rPr>
          <w:rFonts w:ascii="Arial" w:eastAsia="Arial" w:hAnsi="Arial" w:cs="Arial"/>
          <w:color w:val="auto"/>
        </w:rPr>
        <w:t xml:space="preserve">  </w:t>
      </w:r>
    </w:p>
    <w:p w14:paraId="29996425" w14:textId="77777777" w:rsidR="00FA4E6A" w:rsidRPr="00740C30" w:rsidRDefault="00A3525B">
      <w:pPr>
        <w:spacing w:after="5"/>
        <w:ind w:left="168" w:right="59" w:hanging="10"/>
        <w:jc w:val="both"/>
        <w:rPr>
          <w:color w:val="auto"/>
        </w:rPr>
      </w:pPr>
      <w:r w:rsidRPr="00740C30">
        <w:rPr>
          <w:rFonts w:ascii="Arial" w:eastAsia="Arial" w:hAnsi="Arial" w:cs="Arial"/>
          <w:color w:val="auto"/>
        </w:rPr>
        <w:t xml:space="preserve">and the schedules, forms, drawings and documents or parts thereof, which may be incorporated by </w:t>
      </w:r>
    </w:p>
    <w:p w14:paraId="7CA3B947" w14:textId="77777777" w:rsidR="00FA4E6A" w:rsidRPr="00740C30" w:rsidRDefault="00A3525B">
      <w:pPr>
        <w:spacing w:after="192"/>
        <w:ind w:left="168" w:right="59" w:hanging="10"/>
        <w:jc w:val="both"/>
        <w:rPr>
          <w:color w:val="auto"/>
        </w:rPr>
      </w:pPr>
      <w:r w:rsidRPr="00740C30">
        <w:rPr>
          <w:rFonts w:ascii="Arial" w:eastAsia="Arial" w:hAnsi="Arial" w:cs="Arial"/>
          <w:color w:val="auto"/>
        </w:rPr>
        <w:t xml:space="preserve">reference into Parts 1 to 4 above.  </w:t>
      </w:r>
    </w:p>
    <w:p w14:paraId="3007D0D4" w14:textId="77777777" w:rsidR="00FA4E6A" w:rsidRPr="00740C30" w:rsidRDefault="00A3525B">
      <w:pPr>
        <w:spacing w:after="0"/>
        <w:ind w:left="298"/>
        <w:rPr>
          <w:color w:val="auto"/>
        </w:rPr>
      </w:pPr>
      <w:r w:rsidRPr="00740C30">
        <w:rPr>
          <w:rFonts w:ascii="Arial" w:eastAsia="Arial" w:hAnsi="Arial" w:cs="Arial"/>
          <w:color w:val="auto"/>
        </w:rPr>
        <w:t xml:space="preserve">  </w:t>
      </w:r>
    </w:p>
    <w:p w14:paraId="36E32E8E" w14:textId="77777777" w:rsidR="00FA4E6A" w:rsidRPr="00740C30" w:rsidRDefault="00A3525B">
      <w:pPr>
        <w:spacing w:after="191"/>
        <w:ind w:left="168" w:right="406" w:hanging="10"/>
        <w:jc w:val="both"/>
        <w:rPr>
          <w:color w:val="auto"/>
        </w:rPr>
      </w:pPr>
      <w:r w:rsidRPr="00740C30">
        <w:rPr>
          <w:rFonts w:ascii="Arial" w:eastAsia="Arial" w:hAnsi="Arial" w:cs="Arial"/>
          <w:color w:val="auto"/>
        </w:rPr>
        <w:t xml:space="preserve">Deviations from and amendments to the documents listed in the Tender Data and any addenda thereto listed in the Tender Schedules as well as any changes to the terms of the Offer agreed by the Tenderer and the Employer during this process of offer and acceptance, are contained in the Schedule of Deviations attached to and forming part of this Agreement. No amendments to or deviations from said documents are valid unless contained in this Schedule, which must be duly signed by the authorized representatives of both parties.  </w:t>
      </w:r>
    </w:p>
    <w:p w14:paraId="447DD9BF" w14:textId="77777777" w:rsidR="00FA4E6A" w:rsidRPr="00740C30" w:rsidRDefault="00A3525B">
      <w:pPr>
        <w:spacing w:after="0"/>
        <w:ind w:left="298"/>
        <w:rPr>
          <w:color w:val="auto"/>
        </w:rPr>
      </w:pPr>
      <w:r w:rsidRPr="00740C30">
        <w:rPr>
          <w:rFonts w:ascii="Arial" w:eastAsia="Arial" w:hAnsi="Arial" w:cs="Arial"/>
          <w:color w:val="auto"/>
          <w:sz w:val="21"/>
        </w:rPr>
        <w:t xml:space="preserve"> </w:t>
      </w:r>
      <w:r w:rsidRPr="00740C30">
        <w:rPr>
          <w:rFonts w:ascii="Arial" w:eastAsia="Arial" w:hAnsi="Arial" w:cs="Arial"/>
          <w:color w:val="auto"/>
        </w:rPr>
        <w:t xml:space="preserve"> </w:t>
      </w:r>
    </w:p>
    <w:p w14:paraId="2B175E43" w14:textId="77777777" w:rsidR="00FA4E6A" w:rsidRPr="00740C30" w:rsidRDefault="00A3525B">
      <w:pPr>
        <w:spacing w:after="187"/>
        <w:ind w:left="168" w:right="405" w:hanging="10"/>
        <w:jc w:val="both"/>
        <w:rPr>
          <w:color w:val="auto"/>
        </w:rPr>
      </w:pPr>
      <w:r w:rsidRPr="00740C30">
        <w:rPr>
          <w:rFonts w:ascii="Arial" w:eastAsia="Arial" w:hAnsi="Arial" w:cs="Arial"/>
          <w:color w:val="auto"/>
        </w:rPr>
        <w:t xml:space="preserve">The Tenderer shall within two weeks after receiving a completed copy of this Agreement, including the Schedule of Deviations (if any), contact the Employer’s agent (whose details are given in the Contract Data) to arrange the delivery of any other bonds, guarantees, proof of insurance and any other documentation to be provided in terms of the Conditions of Contract identified in the Contract Data. Failure to fulfil any of these obligations in accordance with those terms shall constitute a repudiation of this Agreement.  </w:t>
      </w:r>
    </w:p>
    <w:p w14:paraId="3A87FD11" w14:textId="64F703E5" w:rsidR="00FA4E6A" w:rsidRPr="00740C30" w:rsidRDefault="00A3525B">
      <w:pPr>
        <w:spacing w:after="5"/>
        <w:ind w:left="168" w:right="400" w:hanging="10"/>
        <w:jc w:val="both"/>
        <w:rPr>
          <w:color w:val="auto"/>
        </w:rPr>
      </w:pPr>
      <w:r w:rsidRPr="00740C30">
        <w:rPr>
          <w:rFonts w:ascii="Arial" w:eastAsia="Arial" w:hAnsi="Arial" w:cs="Arial"/>
          <w:color w:val="auto"/>
        </w:rPr>
        <w:t xml:space="preserve">Notwithstanding anything contained herein and unless agreed mutually elsewhere in writing between the Employer and the Tenderer, this agreement comes into effect on the earliest of: (a) Two weeks following the date on which the Tenderer acknowledges the receipt of a formal letter awarding the contract; (b) the date when the Tenderer receives one fully completed original copy of this document, including the schedule of deviations (if any). Unless the Tenderer (now </w:t>
      </w:r>
      <w:r w:rsidR="00BE2C52" w:rsidRPr="00740C30">
        <w:rPr>
          <w:rFonts w:ascii="Arial" w:eastAsia="Arial" w:hAnsi="Arial" w:cs="Arial"/>
          <w:color w:val="auto"/>
        </w:rPr>
        <w:t>Consultant</w:t>
      </w:r>
      <w:r w:rsidRPr="00740C30">
        <w:rPr>
          <w:rFonts w:ascii="Arial" w:eastAsia="Arial" w:hAnsi="Arial" w:cs="Arial"/>
          <w:color w:val="auto"/>
        </w:rPr>
        <w:t xml:space="preserve">) within five working days of the date of receipt of either the letter from the Employer alluded to in (a) or the document alluded to in (b) above notifies the Employer in writing of any reason why he cannot accept the contents of this agreement, this agreement shall constitute a binding contract between the parties, effective from the date of signature below by the Employer.  </w:t>
      </w:r>
    </w:p>
    <w:p w14:paraId="0E044F05" w14:textId="77777777" w:rsidR="00FA4E6A" w:rsidRPr="00740C30" w:rsidRDefault="00A3525B">
      <w:pPr>
        <w:spacing w:after="8"/>
        <w:ind w:left="154"/>
        <w:rPr>
          <w:color w:val="auto"/>
        </w:rPr>
      </w:pPr>
      <w:r w:rsidRPr="00740C30">
        <w:rPr>
          <w:rFonts w:ascii="Arial" w:eastAsia="Arial" w:hAnsi="Arial" w:cs="Arial"/>
          <w:color w:val="auto"/>
          <w:sz w:val="21"/>
        </w:rPr>
        <w:t xml:space="preserve"> </w:t>
      </w:r>
      <w:r w:rsidRPr="00740C30">
        <w:rPr>
          <w:rFonts w:ascii="Arial" w:eastAsia="Arial" w:hAnsi="Arial" w:cs="Arial"/>
          <w:color w:val="auto"/>
        </w:rPr>
        <w:t xml:space="preserve"> </w:t>
      </w:r>
    </w:p>
    <w:p w14:paraId="56581E20" w14:textId="77777777" w:rsidR="00FA4E6A" w:rsidRPr="00740C30" w:rsidRDefault="00A3525B">
      <w:pPr>
        <w:spacing w:after="20" w:line="249" w:lineRule="auto"/>
        <w:ind w:left="149" w:right="289" w:hanging="5"/>
        <w:jc w:val="both"/>
        <w:rPr>
          <w:color w:val="auto"/>
        </w:rPr>
      </w:pPr>
      <w:r w:rsidRPr="00740C30">
        <w:rPr>
          <w:rFonts w:ascii="Arial" w:eastAsia="Arial" w:hAnsi="Arial" w:cs="Arial"/>
          <w:b/>
          <w:color w:val="auto"/>
        </w:rPr>
        <w:t xml:space="preserve">Signature: </w:t>
      </w:r>
      <w:r w:rsidRPr="00740C30">
        <w:rPr>
          <w:rFonts w:ascii="Arial" w:eastAsia="Arial" w:hAnsi="Arial" w:cs="Arial"/>
          <w:i/>
          <w:color w:val="auto"/>
        </w:rPr>
        <w:t>(of person authorized to sign the acceptance)…...........................................................</w:t>
      </w:r>
      <w:r w:rsidRPr="00740C30">
        <w:rPr>
          <w:rFonts w:ascii="Arial" w:eastAsia="Arial" w:hAnsi="Arial" w:cs="Arial"/>
          <w:color w:val="auto"/>
        </w:rPr>
        <w:t xml:space="preserve">  </w:t>
      </w:r>
    </w:p>
    <w:p w14:paraId="0D888B05" w14:textId="77777777" w:rsidR="00FA4E6A" w:rsidRPr="00740C30" w:rsidRDefault="00A3525B">
      <w:pPr>
        <w:spacing w:after="0"/>
        <w:ind w:left="154"/>
        <w:rPr>
          <w:color w:val="auto"/>
        </w:rPr>
      </w:pPr>
      <w:r w:rsidRPr="00740C30">
        <w:rPr>
          <w:rFonts w:ascii="Arial" w:eastAsia="Arial" w:hAnsi="Arial" w:cs="Arial"/>
          <w:i/>
          <w:color w:val="auto"/>
        </w:rPr>
        <w:t xml:space="preserve"> </w:t>
      </w:r>
      <w:r w:rsidRPr="00740C30">
        <w:rPr>
          <w:rFonts w:ascii="Arial" w:eastAsia="Arial" w:hAnsi="Arial" w:cs="Arial"/>
          <w:color w:val="auto"/>
        </w:rPr>
        <w:t xml:space="preserve"> </w:t>
      </w:r>
    </w:p>
    <w:p w14:paraId="4A49E6AE" w14:textId="77777777" w:rsidR="00FA4E6A" w:rsidRPr="00740C30" w:rsidRDefault="00A3525B">
      <w:pPr>
        <w:spacing w:after="20" w:line="249" w:lineRule="auto"/>
        <w:ind w:left="149" w:right="289" w:hanging="5"/>
        <w:jc w:val="both"/>
        <w:rPr>
          <w:color w:val="auto"/>
        </w:rPr>
      </w:pPr>
      <w:r w:rsidRPr="00740C30">
        <w:rPr>
          <w:rFonts w:ascii="Arial" w:eastAsia="Arial" w:hAnsi="Arial" w:cs="Arial"/>
          <w:b/>
          <w:color w:val="auto"/>
        </w:rPr>
        <w:t xml:space="preserve">Name: </w:t>
      </w:r>
      <w:r w:rsidRPr="00740C30">
        <w:rPr>
          <w:rFonts w:ascii="Arial" w:eastAsia="Arial" w:hAnsi="Arial" w:cs="Arial"/>
          <w:i/>
          <w:color w:val="auto"/>
        </w:rPr>
        <w:t>(of signatory in capitals)   ..........................................................................................</w:t>
      </w:r>
      <w:r w:rsidRPr="00740C30">
        <w:rPr>
          <w:rFonts w:ascii="Arial" w:eastAsia="Arial" w:hAnsi="Arial" w:cs="Arial"/>
          <w:color w:val="auto"/>
        </w:rPr>
        <w:t xml:space="preserve">........... </w:t>
      </w:r>
    </w:p>
    <w:p w14:paraId="10236CF7" w14:textId="77777777" w:rsidR="00FA4E6A" w:rsidRPr="00740C30" w:rsidRDefault="00A3525B">
      <w:pPr>
        <w:spacing w:after="16"/>
        <w:ind w:left="154"/>
        <w:rPr>
          <w:color w:val="auto"/>
        </w:rPr>
      </w:pPr>
      <w:r w:rsidRPr="00740C30">
        <w:rPr>
          <w:rFonts w:ascii="Arial" w:eastAsia="Arial" w:hAnsi="Arial" w:cs="Arial"/>
          <w:i/>
          <w:color w:val="auto"/>
        </w:rPr>
        <w:t xml:space="preserve"> </w:t>
      </w:r>
      <w:r w:rsidRPr="00740C30">
        <w:rPr>
          <w:rFonts w:ascii="Arial" w:eastAsia="Arial" w:hAnsi="Arial" w:cs="Arial"/>
          <w:color w:val="auto"/>
        </w:rPr>
        <w:t xml:space="preserve"> </w:t>
      </w:r>
    </w:p>
    <w:p w14:paraId="3A180BB5" w14:textId="77777777" w:rsidR="00FA4E6A" w:rsidRPr="00740C30" w:rsidRDefault="00A3525B">
      <w:pPr>
        <w:tabs>
          <w:tab w:val="center" w:pos="1340"/>
          <w:tab w:val="center" w:pos="6405"/>
        </w:tabs>
        <w:spacing w:after="20" w:line="249" w:lineRule="auto"/>
        <w:rPr>
          <w:color w:val="auto"/>
        </w:rPr>
      </w:pPr>
      <w:r w:rsidRPr="00740C30">
        <w:rPr>
          <w:color w:val="auto"/>
        </w:rPr>
        <w:tab/>
      </w:r>
      <w:r w:rsidRPr="00740C30">
        <w:rPr>
          <w:rFonts w:ascii="Arial" w:eastAsia="Arial" w:hAnsi="Arial" w:cs="Arial"/>
          <w:b/>
          <w:color w:val="auto"/>
        </w:rPr>
        <w:t xml:space="preserve">Capacity: </w:t>
      </w:r>
      <w:r w:rsidRPr="00740C30">
        <w:rPr>
          <w:rFonts w:ascii="Arial" w:eastAsia="Arial" w:hAnsi="Arial" w:cs="Arial"/>
          <w:i/>
          <w:color w:val="auto"/>
        </w:rPr>
        <w:t xml:space="preserve">(of Signatory)  </w:t>
      </w:r>
      <w:r w:rsidRPr="00740C30">
        <w:rPr>
          <w:rFonts w:ascii="Arial" w:eastAsia="Arial" w:hAnsi="Arial" w:cs="Arial"/>
          <w:i/>
          <w:color w:val="auto"/>
        </w:rPr>
        <w:tab/>
        <w:t>..........................................................................................</w:t>
      </w:r>
      <w:r w:rsidRPr="00740C30">
        <w:rPr>
          <w:rFonts w:ascii="Arial" w:eastAsia="Arial" w:hAnsi="Arial" w:cs="Arial"/>
          <w:color w:val="auto"/>
        </w:rPr>
        <w:t xml:space="preserve">......... </w:t>
      </w:r>
    </w:p>
    <w:p w14:paraId="4785FFA3" w14:textId="77777777" w:rsidR="00FA4E6A" w:rsidRPr="00740C30" w:rsidRDefault="00A3525B">
      <w:pPr>
        <w:spacing w:after="0"/>
        <w:ind w:left="154"/>
        <w:rPr>
          <w:color w:val="auto"/>
        </w:rPr>
      </w:pPr>
      <w:r w:rsidRPr="00740C30">
        <w:rPr>
          <w:rFonts w:ascii="Arial" w:eastAsia="Arial" w:hAnsi="Arial" w:cs="Arial"/>
          <w:i/>
          <w:color w:val="auto"/>
          <w:sz w:val="21"/>
        </w:rPr>
        <w:t xml:space="preserve">  </w:t>
      </w:r>
    </w:p>
    <w:p w14:paraId="214F49B5" w14:textId="5E8EE879" w:rsidR="00FA4E6A" w:rsidRPr="00740C30" w:rsidRDefault="00FA4E6A" w:rsidP="00767607">
      <w:pPr>
        <w:spacing w:after="9"/>
        <w:ind w:left="154"/>
        <w:rPr>
          <w:color w:val="auto"/>
        </w:rPr>
      </w:pPr>
    </w:p>
    <w:p w14:paraId="79CB5F58" w14:textId="770FDFDD" w:rsidR="00FA4E6A" w:rsidRPr="00740C30" w:rsidRDefault="00A3525B">
      <w:pPr>
        <w:spacing w:after="5"/>
        <w:ind w:left="168" w:right="59" w:hanging="10"/>
        <w:jc w:val="both"/>
        <w:rPr>
          <w:color w:val="auto"/>
        </w:rPr>
      </w:pPr>
      <w:r w:rsidRPr="00740C30">
        <w:rPr>
          <w:rFonts w:ascii="Arial" w:eastAsia="Arial" w:hAnsi="Arial" w:cs="Arial"/>
          <w:b/>
          <w:color w:val="auto"/>
        </w:rPr>
        <w:t xml:space="preserve">Name of Employer: </w:t>
      </w:r>
      <w:r w:rsidRPr="00740C30">
        <w:rPr>
          <w:rFonts w:ascii="Arial" w:eastAsia="Arial" w:hAnsi="Arial" w:cs="Arial"/>
          <w:i/>
          <w:color w:val="auto"/>
        </w:rPr>
        <w:t xml:space="preserve">(organization) </w:t>
      </w:r>
      <w:r w:rsidR="00305374" w:rsidRPr="00740C30">
        <w:rPr>
          <w:rFonts w:ascii="Arial" w:eastAsia="Arial" w:hAnsi="Arial" w:cs="Arial"/>
          <w:color w:val="auto"/>
        </w:rPr>
        <w:t>MASILONYANA LOCAL MUNICIPALITY</w:t>
      </w:r>
    </w:p>
    <w:p w14:paraId="0A15B4D3" w14:textId="77777777" w:rsidR="00FA4E6A" w:rsidRPr="00740C30" w:rsidRDefault="00A3525B">
      <w:pPr>
        <w:spacing w:after="0"/>
        <w:ind w:left="154"/>
        <w:rPr>
          <w:color w:val="auto"/>
        </w:rPr>
      </w:pPr>
      <w:r w:rsidRPr="00740C30">
        <w:rPr>
          <w:rFonts w:ascii="Arial" w:eastAsia="Arial" w:hAnsi="Arial" w:cs="Arial"/>
          <w:color w:val="auto"/>
        </w:rPr>
        <w:t xml:space="preserve">  </w:t>
      </w:r>
    </w:p>
    <w:p w14:paraId="7DC6ADE2" w14:textId="684A603B" w:rsidR="00FA4E6A" w:rsidRPr="00740C30" w:rsidRDefault="00A3525B">
      <w:pPr>
        <w:spacing w:after="235"/>
        <w:ind w:left="168" w:right="59" w:hanging="10"/>
        <w:jc w:val="both"/>
        <w:rPr>
          <w:color w:val="auto"/>
        </w:rPr>
      </w:pPr>
      <w:r w:rsidRPr="00740C30">
        <w:rPr>
          <w:rFonts w:ascii="Arial" w:eastAsia="Arial" w:hAnsi="Arial" w:cs="Arial"/>
          <w:b/>
          <w:color w:val="auto"/>
        </w:rPr>
        <w:t xml:space="preserve">Address: </w:t>
      </w:r>
      <w:r w:rsidR="00880906" w:rsidRPr="00740C30">
        <w:rPr>
          <w:rFonts w:ascii="Arial" w:eastAsia="Arial" w:hAnsi="Arial" w:cs="Arial"/>
          <w:b/>
          <w:color w:val="auto"/>
          <w:sz w:val="20"/>
        </w:rPr>
        <w:t xml:space="preserve">47 </w:t>
      </w:r>
      <w:r w:rsidR="00510EF4" w:rsidRPr="00740C30">
        <w:rPr>
          <w:rFonts w:ascii="Arial" w:eastAsia="Arial" w:hAnsi="Arial" w:cs="Arial"/>
          <w:b/>
          <w:color w:val="auto"/>
          <w:sz w:val="20"/>
        </w:rPr>
        <w:t>Le Roux Street, Theunissen, 9410</w:t>
      </w:r>
    </w:p>
    <w:p w14:paraId="4A09AFE3" w14:textId="77777777" w:rsidR="00FA4E6A" w:rsidRPr="00740C30" w:rsidRDefault="00A3525B">
      <w:pPr>
        <w:spacing w:after="0"/>
        <w:ind w:left="154"/>
        <w:rPr>
          <w:color w:val="auto"/>
        </w:rPr>
      </w:pPr>
      <w:r w:rsidRPr="00740C30">
        <w:rPr>
          <w:rFonts w:ascii="Arial" w:eastAsia="Arial" w:hAnsi="Arial" w:cs="Arial"/>
          <w:color w:val="auto"/>
        </w:rPr>
        <w:t xml:space="preserve"> </w:t>
      </w:r>
    </w:p>
    <w:p w14:paraId="70AD69CF" w14:textId="77777777" w:rsidR="00FA4E6A" w:rsidRPr="00740C30" w:rsidRDefault="00A3525B">
      <w:pPr>
        <w:pStyle w:val="Heading4"/>
        <w:spacing w:after="5" w:line="267" w:lineRule="auto"/>
        <w:ind w:left="154" w:right="527"/>
        <w:jc w:val="both"/>
        <w:rPr>
          <w:color w:val="auto"/>
        </w:rPr>
      </w:pPr>
      <w:r w:rsidRPr="00740C30">
        <w:rPr>
          <w:color w:val="auto"/>
          <w:sz w:val="22"/>
        </w:rPr>
        <w:t xml:space="preserve">AS WITNESS  </w:t>
      </w:r>
    </w:p>
    <w:p w14:paraId="47C11BF1" w14:textId="77777777" w:rsidR="00FA4E6A" w:rsidRPr="00740C30" w:rsidRDefault="00A3525B">
      <w:pPr>
        <w:spacing w:after="21"/>
        <w:ind w:left="154"/>
        <w:rPr>
          <w:color w:val="auto"/>
        </w:rPr>
      </w:pPr>
      <w:r w:rsidRPr="00740C30">
        <w:rPr>
          <w:rFonts w:ascii="Arial" w:eastAsia="Arial" w:hAnsi="Arial" w:cs="Arial"/>
          <w:b/>
          <w:color w:val="auto"/>
          <w:sz w:val="20"/>
        </w:rPr>
        <w:t xml:space="preserve"> </w:t>
      </w:r>
      <w:r w:rsidRPr="00740C30">
        <w:rPr>
          <w:rFonts w:ascii="Arial" w:eastAsia="Arial" w:hAnsi="Arial" w:cs="Arial"/>
          <w:color w:val="auto"/>
        </w:rPr>
        <w:t xml:space="preserve"> </w:t>
      </w:r>
    </w:p>
    <w:p w14:paraId="5659BC33" w14:textId="77777777" w:rsidR="00FA4E6A" w:rsidRPr="00740C30" w:rsidRDefault="00A3525B">
      <w:pPr>
        <w:spacing w:after="120"/>
        <w:ind w:left="154"/>
        <w:rPr>
          <w:color w:val="auto"/>
        </w:rPr>
      </w:pPr>
      <w:r w:rsidRPr="00740C30">
        <w:rPr>
          <w:rFonts w:ascii="Arial" w:eastAsia="Arial" w:hAnsi="Arial" w:cs="Arial"/>
          <w:b/>
          <w:color w:val="auto"/>
          <w:sz w:val="16"/>
        </w:rPr>
        <w:t xml:space="preserve"> </w:t>
      </w:r>
      <w:r w:rsidRPr="00740C30">
        <w:rPr>
          <w:rFonts w:ascii="Arial" w:eastAsia="Arial" w:hAnsi="Arial" w:cs="Arial"/>
          <w:color w:val="auto"/>
        </w:rPr>
        <w:t xml:space="preserve"> </w:t>
      </w:r>
    </w:p>
    <w:p w14:paraId="4B95CD97" w14:textId="77777777" w:rsidR="00FA4E6A" w:rsidRPr="00740C30" w:rsidRDefault="00A3525B">
      <w:pPr>
        <w:spacing w:after="4" w:line="254" w:lineRule="auto"/>
        <w:ind w:left="10" w:right="609" w:hanging="10"/>
        <w:jc w:val="center"/>
        <w:rPr>
          <w:color w:val="auto"/>
        </w:rPr>
      </w:pPr>
      <w:r w:rsidRPr="00740C30">
        <w:rPr>
          <w:rFonts w:ascii="Arial" w:eastAsia="Arial" w:hAnsi="Arial" w:cs="Arial"/>
          <w:b/>
          <w:color w:val="auto"/>
        </w:rPr>
        <w:t xml:space="preserve">Signature: </w:t>
      </w:r>
      <w:r w:rsidRPr="00740C30">
        <w:rPr>
          <w:rFonts w:ascii="Arial" w:eastAsia="Arial" w:hAnsi="Arial" w:cs="Arial"/>
          <w:color w:val="auto"/>
        </w:rPr>
        <w:t xml:space="preserve">............................................. </w:t>
      </w:r>
      <w:r w:rsidRPr="00740C30">
        <w:rPr>
          <w:rFonts w:ascii="Arial" w:eastAsia="Arial" w:hAnsi="Arial" w:cs="Arial"/>
          <w:b/>
          <w:color w:val="auto"/>
        </w:rPr>
        <w:t xml:space="preserve">Name: </w:t>
      </w:r>
      <w:r w:rsidRPr="00740C30">
        <w:rPr>
          <w:rFonts w:ascii="Arial" w:eastAsia="Arial" w:hAnsi="Arial" w:cs="Arial"/>
          <w:i/>
          <w:color w:val="auto"/>
        </w:rPr>
        <w:t xml:space="preserve">(in capitals) </w:t>
      </w:r>
      <w:r w:rsidRPr="00740C30">
        <w:rPr>
          <w:rFonts w:ascii="Arial" w:eastAsia="Arial" w:hAnsi="Arial" w:cs="Arial"/>
          <w:color w:val="auto"/>
        </w:rPr>
        <w:t xml:space="preserve">..................................................   </w:t>
      </w:r>
    </w:p>
    <w:p w14:paraId="4CFCE442" w14:textId="77777777" w:rsidR="00FA4E6A" w:rsidRPr="00740C30" w:rsidRDefault="00A3525B">
      <w:pPr>
        <w:spacing w:after="0"/>
        <w:ind w:left="154"/>
        <w:rPr>
          <w:color w:val="auto"/>
        </w:rPr>
      </w:pPr>
      <w:r w:rsidRPr="00740C30">
        <w:rPr>
          <w:rFonts w:ascii="Arial" w:eastAsia="Arial" w:hAnsi="Arial" w:cs="Arial"/>
          <w:color w:val="auto"/>
          <w:sz w:val="20"/>
        </w:rPr>
        <w:t xml:space="preserve"> </w:t>
      </w:r>
      <w:r w:rsidRPr="00740C30">
        <w:rPr>
          <w:rFonts w:ascii="Arial" w:eastAsia="Arial" w:hAnsi="Arial" w:cs="Arial"/>
          <w:color w:val="auto"/>
        </w:rPr>
        <w:t xml:space="preserve"> </w:t>
      </w:r>
    </w:p>
    <w:p w14:paraId="1CCD9FFB" w14:textId="77777777" w:rsidR="00FA4E6A" w:rsidRPr="00740C30" w:rsidRDefault="00A3525B">
      <w:pPr>
        <w:spacing w:after="5"/>
        <w:ind w:left="315" w:right="59" w:hanging="10"/>
        <w:jc w:val="both"/>
        <w:rPr>
          <w:color w:val="auto"/>
        </w:rPr>
      </w:pPr>
      <w:r w:rsidRPr="00740C30">
        <w:rPr>
          <w:rFonts w:ascii="Arial" w:eastAsia="Arial" w:hAnsi="Arial" w:cs="Arial"/>
          <w:b/>
          <w:color w:val="auto"/>
        </w:rPr>
        <w:t>Date:</w:t>
      </w:r>
      <w:r w:rsidRPr="00740C30">
        <w:rPr>
          <w:rFonts w:ascii="Arial" w:eastAsia="Arial" w:hAnsi="Arial" w:cs="Arial"/>
          <w:color w:val="auto"/>
        </w:rPr>
        <w:t xml:space="preserve">......................................................  </w:t>
      </w:r>
    </w:p>
    <w:p w14:paraId="177F1828" w14:textId="77777777" w:rsidR="00FA4E6A" w:rsidRPr="00740C30" w:rsidRDefault="00A3525B">
      <w:pPr>
        <w:spacing w:after="0"/>
        <w:ind w:left="987"/>
        <w:rPr>
          <w:color w:val="auto"/>
        </w:rPr>
      </w:pPr>
      <w:r w:rsidRPr="00740C30">
        <w:rPr>
          <w:rFonts w:ascii="Arial" w:eastAsia="Arial" w:hAnsi="Arial" w:cs="Arial"/>
          <w:color w:val="auto"/>
        </w:rPr>
        <w:t xml:space="preserve"> </w:t>
      </w:r>
    </w:p>
    <w:p w14:paraId="01CE8450" w14:textId="77777777" w:rsidR="00FA4E6A" w:rsidRPr="00740C30" w:rsidRDefault="00A3525B">
      <w:pPr>
        <w:spacing w:after="0"/>
        <w:ind w:left="987"/>
        <w:rPr>
          <w:color w:val="auto"/>
        </w:rPr>
      </w:pPr>
      <w:r w:rsidRPr="00740C30">
        <w:rPr>
          <w:rFonts w:ascii="Arial" w:eastAsia="Arial" w:hAnsi="Arial" w:cs="Arial"/>
          <w:color w:val="auto"/>
        </w:rPr>
        <w:t xml:space="preserve"> </w:t>
      </w:r>
    </w:p>
    <w:p w14:paraId="6AB69301" w14:textId="77777777" w:rsidR="00FA4E6A" w:rsidRPr="00740C30" w:rsidRDefault="00A3525B">
      <w:pPr>
        <w:spacing w:after="0"/>
        <w:ind w:left="987"/>
        <w:rPr>
          <w:color w:val="auto"/>
        </w:rPr>
      </w:pPr>
      <w:r w:rsidRPr="00740C30">
        <w:rPr>
          <w:rFonts w:ascii="Arial" w:eastAsia="Arial" w:hAnsi="Arial" w:cs="Arial"/>
          <w:color w:val="auto"/>
        </w:rPr>
        <w:t xml:space="preserve"> </w:t>
      </w:r>
    </w:p>
    <w:p w14:paraId="79327211" w14:textId="77777777" w:rsidR="00FA4E6A" w:rsidRPr="00740C30" w:rsidRDefault="00A3525B">
      <w:pPr>
        <w:spacing w:after="0"/>
        <w:ind w:left="987"/>
        <w:rPr>
          <w:color w:val="auto"/>
        </w:rPr>
      </w:pPr>
      <w:r w:rsidRPr="00740C30">
        <w:rPr>
          <w:rFonts w:ascii="Arial" w:eastAsia="Arial" w:hAnsi="Arial" w:cs="Arial"/>
          <w:color w:val="auto"/>
        </w:rPr>
        <w:t xml:space="preserve"> </w:t>
      </w:r>
    </w:p>
    <w:p w14:paraId="1F4EEBD1" w14:textId="77777777" w:rsidR="00FA4E6A" w:rsidRPr="00740C30" w:rsidRDefault="00A3525B">
      <w:pPr>
        <w:spacing w:after="0"/>
        <w:ind w:left="987"/>
        <w:rPr>
          <w:color w:val="auto"/>
        </w:rPr>
      </w:pPr>
      <w:r w:rsidRPr="00740C30">
        <w:rPr>
          <w:rFonts w:ascii="Arial" w:eastAsia="Arial" w:hAnsi="Arial" w:cs="Arial"/>
          <w:color w:val="auto"/>
        </w:rPr>
        <w:t xml:space="preserve"> </w:t>
      </w:r>
    </w:p>
    <w:p w14:paraId="31B96B4C" w14:textId="77777777" w:rsidR="00FA4E6A" w:rsidRPr="00740C30" w:rsidRDefault="00A3525B">
      <w:pPr>
        <w:spacing w:after="0"/>
        <w:ind w:left="987"/>
        <w:rPr>
          <w:color w:val="auto"/>
        </w:rPr>
      </w:pPr>
      <w:r w:rsidRPr="00740C30">
        <w:rPr>
          <w:rFonts w:ascii="Arial" w:eastAsia="Arial" w:hAnsi="Arial" w:cs="Arial"/>
          <w:color w:val="auto"/>
        </w:rPr>
        <w:t xml:space="preserve"> </w:t>
      </w:r>
    </w:p>
    <w:p w14:paraId="31560931" w14:textId="77777777" w:rsidR="00FA4E6A" w:rsidRPr="00740C30" w:rsidRDefault="00A3525B">
      <w:pPr>
        <w:spacing w:after="0"/>
        <w:ind w:left="987"/>
        <w:rPr>
          <w:color w:val="auto"/>
        </w:rPr>
      </w:pPr>
      <w:r w:rsidRPr="00740C30">
        <w:rPr>
          <w:rFonts w:ascii="Arial" w:eastAsia="Arial" w:hAnsi="Arial" w:cs="Arial"/>
          <w:color w:val="auto"/>
        </w:rPr>
        <w:t xml:space="preserve"> </w:t>
      </w:r>
    </w:p>
    <w:p w14:paraId="4CAB7AAF" w14:textId="77777777" w:rsidR="00FA4E6A" w:rsidRPr="00740C30" w:rsidRDefault="00A3525B">
      <w:pPr>
        <w:spacing w:after="0"/>
        <w:ind w:left="987"/>
        <w:rPr>
          <w:color w:val="auto"/>
        </w:rPr>
      </w:pPr>
      <w:r w:rsidRPr="00740C30">
        <w:rPr>
          <w:rFonts w:ascii="Arial" w:eastAsia="Arial" w:hAnsi="Arial" w:cs="Arial"/>
          <w:color w:val="auto"/>
        </w:rPr>
        <w:t xml:space="preserve"> </w:t>
      </w:r>
    </w:p>
    <w:p w14:paraId="698E7C44" w14:textId="77777777" w:rsidR="00FA4E6A" w:rsidRPr="00740C30" w:rsidRDefault="00A3525B">
      <w:pPr>
        <w:spacing w:after="0"/>
        <w:ind w:left="987"/>
        <w:rPr>
          <w:color w:val="auto"/>
        </w:rPr>
      </w:pPr>
      <w:r w:rsidRPr="00740C30">
        <w:rPr>
          <w:rFonts w:ascii="Arial" w:eastAsia="Arial" w:hAnsi="Arial" w:cs="Arial"/>
          <w:color w:val="auto"/>
        </w:rPr>
        <w:t xml:space="preserve"> </w:t>
      </w:r>
    </w:p>
    <w:p w14:paraId="1A421DBD" w14:textId="77777777" w:rsidR="00FA4E6A" w:rsidRPr="00740C30" w:rsidRDefault="00A3525B">
      <w:pPr>
        <w:spacing w:after="0"/>
        <w:ind w:left="987"/>
        <w:rPr>
          <w:color w:val="auto"/>
        </w:rPr>
      </w:pPr>
      <w:r w:rsidRPr="00740C30">
        <w:rPr>
          <w:rFonts w:ascii="Arial" w:eastAsia="Arial" w:hAnsi="Arial" w:cs="Arial"/>
          <w:color w:val="auto"/>
        </w:rPr>
        <w:t xml:space="preserve"> </w:t>
      </w:r>
    </w:p>
    <w:p w14:paraId="757B97C0" w14:textId="77777777" w:rsidR="00FA4E6A" w:rsidRPr="00740C30" w:rsidRDefault="00A3525B">
      <w:pPr>
        <w:spacing w:after="0"/>
        <w:ind w:left="987"/>
        <w:rPr>
          <w:color w:val="auto"/>
        </w:rPr>
      </w:pPr>
      <w:r w:rsidRPr="00740C30">
        <w:rPr>
          <w:rFonts w:ascii="Arial" w:eastAsia="Arial" w:hAnsi="Arial" w:cs="Arial"/>
          <w:color w:val="auto"/>
        </w:rPr>
        <w:t xml:space="preserve"> </w:t>
      </w:r>
    </w:p>
    <w:p w14:paraId="21799484" w14:textId="77777777" w:rsidR="00FA4E6A" w:rsidRPr="00740C30" w:rsidRDefault="00A3525B">
      <w:pPr>
        <w:spacing w:after="0"/>
        <w:ind w:left="987"/>
        <w:rPr>
          <w:color w:val="auto"/>
        </w:rPr>
      </w:pPr>
      <w:r w:rsidRPr="00740C30">
        <w:rPr>
          <w:rFonts w:ascii="Arial" w:eastAsia="Arial" w:hAnsi="Arial" w:cs="Arial"/>
          <w:color w:val="auto"/>
        </w:rPr>
        <w:t xml:space="preserve"> </w:t>
      </w:r>
    </w:p>
    <w:p w14:paraId="504357DB" w14:textId="77777777" w:rsidR="00FA4E6A" w:rsidRPr="00740C30" w:rsidRDefault="00A3525B">
      <w:pPr>
        <w:spacing w:after="0"/>
        <w:ind w:left="987"/>
        <w:rPr>
          <w:color w:val="auto"/>
        </w:rPr>
      </w:pPr>
      <w:r w:rsidRPr="00740C30">
        <w:rPr>
          <w:rFonts w:ascii="Arial" w:eastAsia="Arial" w:hAnsi="Arial" w:cs="Arial"/>
          <w:color w:val="auto"/>
        </w:rPr>
        <w:t xml:space="preserve"> </w:t>
      </w:r>
    </w:p>
    <w:p w14:paraId="13E38ADA" w14:textId="72631FFF" w:rsidR="00FA4E6A" w:rsidRPr="00740C30" w:rsidRDefault="00A3525B" w:rsidP="009B15A4">
      <w:pPr>
        <w:spacing w:after="0"/>
        <w:ind w:left="987"/>
        <w:rPr>
          <w:color w:val="auto"/>
        </w:rPr>
      </w:pPr>
      <w:r w:rsidRPr="00740C30">
        <w:rPr>
          <w:rFonts w:ascii="Arial" w:eastAsia="Arial" w:hAnsi="Arial" w:cs="Arial"/>
          <w:color w:val="auto"/>
        </w:rPr>
        <w:t xml:space="preserve"> </w:t>
      </w:r>
    </w:p>
    <w:p w14:paraId="1B529BCC" w14:textId="77777777" w:rsidR="00FA4E6A" w:rsidRPr="00740C30" w:rsidRDefault="00A3525B">
      <w:pPr>
        <w:spacing w:after="0"/>
        <w:ind w:left="987"/>
        <w:rPr>
          <w:color w:val="auto"/>
        </w:rPr>
      </w:pPr>
      <w:r w:rsidRPr="00740C30">
        <w:rPr>
          <w:rFonts w:ascii="Arial" w:eastAsia="Arial" w:hAnsi="Arial" w:cs="Arial"/>
          <w:color w:val="auto"/>
        </w:rPr>
        <w:t xml:space="preserve"> </w:t>
      </w:r>
    </w:p>
    <w:p w14:paraId="4B2FA957" w14:textId="77777777" w:rsidR="00FA4E6A" w:rsidRPr="00740C30" w:rsidRDefault="00A3525B">
      <w:pPr>
        <w:spacing w:after="0"/>
        <w:ind w:left="987"/>
        <w:rPr>
          <w:color w:val="auto"/>
        </w:rPr>
      </w:pPr>
      <w:r w:rsidRPr="00740C30">
        <w:rPr>
          <w:rFonts w:ascii="Arial" w:eastAsia="Arial" w:hAnsi="Arial" w:cs="Arial"/>
          <w:color w:val="auto"/>
        </w:rPr>
        <w:t xml:space="preserve"> </w:t>
      </w:r>
    </w:p>
    <w:p w14:paraId="7E804C56" w14:textId="77777777" w:rsidR="00FA4E6A" w:rsidRPr="00740C30" w:rsidRDefault="00A3525B">
      <w:pPr>
        <w:spacing w:after="0"/>
        <w:ind w:left="987"/>
        <w:rPr>
          <w:color w:val="auto"/>
        </w:rPr>
      </w:pPr>
      <w:r w:rsidRPr="00740C30">
        <w:rPr>
          <w:rFonts w:ascii="Arial" w:eastAsia="Arial" w:hAnsi="Arial" w:cs="Arial"/>
          <w:color w:val="auto"/>
        </w:rPr>
        <w:t xml:space="preserve"> </w:t>
      </w:r>
    </w:p>
    <w:p w14:paraId="40C3C01D" w14:textId="0A514625" w:rsidR="00FA4E6A" w:rsidRPr="00740C30" w:rsidRDefault="00A3525B" w:rsidP="00261912">
      <w:pPr>
        <w:spacing w:after="0"/>
        <w:ind w:left="987"/>
        <w:rPr>
          <w:color w:val="auto"/>
        </w:rPr>
      </w:pPr>
      <w:r w:rsidRPr="00740C30">
        <w:rPr>
          <w:rFonts w:ascii="Arial" w:eastAsia="Arial" w:hAnsi="Arial" w:cs="Arial"/>
          <w:color w:val="auto"/>
        </w:rPr>
        <w:t xml:space="preserve"> </w:t>
      </w:r>
    </w:p>
    <w:p w14:paraId="30ADE4BD" w14:textId="77777777" w:rsidR="00FA4E6A" w:rsidRPr="00740C30" w:rsidRDefault="00A3525B">
      <w:pPr>
        <w:spacing w:after="0"/>
        <w:ind w:left="987"/>
        <w:rPr>
          <w:color w:val="auto"/>
        </w:rPr>
      </w:pPr>
      <w:r w:rsidRPr="00740C30">
        <w:rPr>
          <w:rFonts w:ascii="Arial" w:eastAsia="Arial" w:hAnsi="Arial" w:cs="Arial"/>
          <w:color w:val="auto"/>
        </w:rPr>
        <w:t xml:space="preserve"> </w:t>
      </w:r>
    </w:p>
    <w:p w14:paraId="1A2CF616" w14:textId="77777777" w:rsidR="00FA4E6A" w:rsidRPr="00740C30" w:rsidRDefault="00A3525B">
      <w:pPr>
        <w:spacing w:after="0"/>
        <w:ind w:left="987"/>
        <w:rPr>
          <w:color w:val="auto"/>
        </w:rPr>
      </w:pPr>
      <w:r w:rsidRPr="00740C30">
        <w:rPr>
          <w:rFonts w:ascii="Arial" w:eastAsia="Arial" w:hAnsi="Arial" w:cs="Arial"/>
          <w:color w:val="auto"/>
        </w:rPr>
        <w:t xml:space="preserve"> </w:t>
      </w:r>
    </w:p>
    <w:p w14:paraId="49E97226" w14:textId="77777777" w:rsidR="00FA4E6A" w:rsidRPr="00740C30" w:rsidRDefault="00A3525B">
      <w:pPr>
        <w:spacing w:after="0"/>
        <w:ind w:left="987"/>
        <w:rPr>
          <w:color w:val="auto"/>
        </w:rPr>
      </w:pPr>
      <w:r w:rsidRPr="00740C30">
        <w:rPr>
          <w:rFonts w:ascii="Arial" w:eastAsia="Arial" w:hAnsi="Arial" w:cs="Arial"/>
          <w:color w:val="auto"/>
        </w:rPr>
        <w:t xml:space="preserve"> </w:t>
      </w:r>
    </w:p>
    <w:p w14:paraId="1BCCF293" w14:textId="77777777" w:rsidR="00FA4E6A" w:rsidRPr="00740C30" w:rsidRDefault="00A3525B">
      <w:pPr>
        <w:spacing w:after="0"/>
        <w:ind w:left="987"/>
        <w:rPr>
          <w:color w:val="auto"/>
        </w:rPr>
      </w:pPr>
      <w:r w:rsidRPr="00740C30">
        <w:rPr>
          <w:rFonts w:ascii="Arial" w:eastAsia="Arial" w:hAnsi="Arial" w:cs="Arial"/>
          <w:color w:val="auto"/>
        </w:rPr>
        <w:t xml:space="preserve"> </w:t>
      </w:r>
    </w:p>
    <w:p w14:paraId="2082B1EB" w14:textId="77777777" w:rsidR="00FA4E6A" w:rsidRPr="00740C30" w:rsidRDefault="00A3525B">
      <w:pPr>
        <w:spacing w:after="0"/>
        <w:ind w:left="987"/>
        <w:rPr>
          <w:color w:val="auto"/>
        </w:rPr>
      </w:pPr>
      <w:r w:rsidRPr="00740C30">
        <w:rPr>
          <w:rFonts w:ascii="Arial" w:eastAsia="Arial" w:hAnsi="Arial" w:cs="Arial"/>
          <w:color w:val="auto"/>
        </w:rPr>
        <w:t xml:space="preserve"> </w:t>
      </w:r>
    </w:p>
    <w:p w14:paraId="50F046E8" w14:textId="77777777" w:rsidR="00FA4E6A" w:rsidRPr="00740C30" w:rsidRDefault="00A3525B">
      <w:pPr>
        <w:spacing w:after="0"/>
        <w:ind w:left="987"/>
        <w:rPr>
          <w:color w:val="auto"/>
        </w:rPr>
      </w:pPr>
      <w:r w:rsidRPr="00740C30">
        <w:rPr>
          <w:rFonts w:ascii="Arial" w:eastAsia="Arial" w:hAnsi="Arial" w:cs="Arial"/>
          <w:color w:val="auto"/>
        </w:rPr>
        <w:t xml:space="preserve"> </w:t>
      </w:r>
    </w:p>
    <w:p w14:paraId="2CDD1783" w14:textId="77777777" w:rsidR="00FA4E6A" w:rsidRPr="00740C30" w:rsidRDefault="00A3525B">
      <w:pPr>
        <w:spacing w:after="5"/>
        <w:ind w:left="10" w:right="59" w:hanging="10"/>
        <w:jc w:val="both"/>
        <w:rPr>
          <w:color w:val="auto"/>
        </w:rPr>
      </w:pPr>
      <w:r w:rsidRPr="00740C30">
        <w:rPr>
          <w:rFonts w:ascii="Arial" w:eastAsia="Arial" w:hAnsi="Arial" w:cs="Arial"/>
          <w:color w:val="auto"/>
        </w:rPr>
        <w:t>SIGNED BY TENDERER: ..................................................................................................................</w:t>
      </w:r>
    </w:p>
    <w:p w14:paraId="14369F9C" w14:textId="77777777" w:rsidR="00510EF4" w:rsidRPr="00740C30" w:rsidRDefault="00510EF4">
      <w:pPr>
        <w:spacing w:after="3"/>
        <w:ind w:left="1595" w:right="1139" w:hanging="10"/>
        <w:jc w:val="center"/>
        <w:rPr>
          <w:rFonts w:ascii="Century Gothic" w:eastAsia="Century Gothic" w:hAnsi="Century Gothic" w:cs="Century Gothic"/>
          <w:b/>
          <w:color w:val="auto"/>
          <w:sz w:val="28"/>
          <w:u w:val="single" w:color="000000"/>
        </w:rPr>
      </w:pPr>
    </w:p>
    <w:p w14:paraId="240CEE42" w14:textId="77777777" w:rsidR="00510EF4" w:rsidRPr="00740C30" w:rsidRDefault="00510EF4">
      <w:pPr>
        <w:spacing w:after="3"/>
        <w:ind w:left="1595" w:right="1139" w:hanging="10"/>
        <w:jc w:val="center"/>
        <w:rPr>
          <w:rFonts w:ascii="Century Gothic" w:eastAsia="Century Gothic" w:hAnsi="Century Gothic" w:cs="Century Gothic"/>
          <w:b/>
          <w:color w:val="auto"/>
          <w:sz w:val="28"/>
          <w:u w:val="single" w:color="000000"/>
        </w:rPr>
      </w:pPr>
    </w:p>
    <w:p w14:paraId="69D6B07D" w14:textId="77777777" w:rsidR="00767607" w:rsidRPr="00740C30" w:rsidRDefault="00767607">
      <w:pPr>
        <w:spacing w:after="3"/>
        <w:ind w:left="1595" w:right="1139" w:hanging="10"/>
        <w:jc w:val="center"/>
        <w:rPr>
          <w:rFonts w:ascii="Century Gothic" w:eastAsia="Century Gothic" w:hAnsi="Century Gothic" w:cs="Century Gothic"/>
          <w:b/>
          <w:color w:val="auto"/>
          <w:sz w:val="28"/>
          <w:u w:val="single" w:color="000000"/>
        </w:rPr>
      </w:pPr>
    </w:p>
    <w:p w14:paraId="3923E69B" w14:textId="77777777" w:rsidR="00510EF4" w:rsidRPr="00740C30" w:rsidRDefault="00510EF4">
      <w:pPr>
        <w:spacing w:after="3"/>
        <w:ind w:left="1595" w:right="1139" w:hanging="10"/>
        <w:jc w:val="center"/>
        <w:rPr>
          <w:rFonts w:ascii="Century Gothic" w:eastAsia="Century Gothic" w:hAnsi="Century Gothic" w:cs="Century Gothic"/>
          <w:b/>
          <w:color w:val="auto"/>
          <w:sz w:val="28"/>
          <w:u w:val="single" w:color="000000"/>
        </w:rPr>
      </w:pPr>
    </w:p>
    <w:p w14:paraId="38DBBF47" w14:textId="1F1D110D" w:rsidR="00FA4E6A" w:rsidRPr="00740C30" w:rsidRDefault="005E4BC9">
      <w:pPr>
        <w:spacing w:after="3"/>
        <w:ind w:left="1595" w:right="1139" w:hanging="10"/>
        <w:jc w:val="center"/>
        <w:rPr>
          <w:color w:val="auto"/>
        </w:rPr>
      </w:pPr>
      <w:r w:rsidRPr="00740C30">
        <w:rPr>
          <w:rFonts w:ascii="Century Gothic" w:eastAsia="Century Gothic" w:hAnsi="Century Gothic" w:cs="Century Gothic"/>
          <w:b/>
          <w:color w:val="auto"/>
          <w:sz w:val="28"/>
          <w:u w:val="single" w:color="000000"/>
        </w:rPr>
        <w:t>MASILONYANA LOCAL MUNICIPALITY</w:t>
      </w:r>
    </w:p>
    <w:p w14:paraId="6145D398" w14:textId="77777777" w:rsidR="00FA4E6A" w:rsidRPr="00740C30" w:rsidRDefault="00A3525B">
      <w:pPr>
        <w:spacing w:after="0"/>
        <w:ind w:right="60"/>
        <w:jc w:val="center"/>
        <w:rPr>
          <w:color w:val="auto"/>
        </w:rPr>
      </w:pPr>
      <w:r w:rsidRPr="00740C30">
        <w:rPr>
          <w:rFonts w:ascii="Arial" w:eastAsia="Arial" w:hAnsi="Arial" w:cs="Arial"/>
          <w:b/>
          <w:color w:val="auto"/>
          <w:sz w:val="28"/>
        </w:rPr>
        <w:t xml:space="preserve"> </w:t>
      </w:r>
    </w:p>
    <w:p w14:paraId="53B0AB7B" w14:textId="0388349D" w:rsidR="00FA4E6A" w:rsidRPr="00740C30" w:rsidRDefault="00F274FA">
      <w:pPr>
        <w:spacing w:after="144" w:line="254" w:lineRule="auto"/>
        <w:ind w:left="596" w:hanging="10"/>
        <w:jc w:val="both"/>
        <w:rPr>
          <w:color w:val="auto"/>
        </w:rPr>
      </w:pPr>
      <w:r w:rsidRPr="00740C30">
        <w:rPr>
          <w:rFonts w:ascii="Century Gothic" w:eastAsia="Century Gothic" w:hAnsi="Century Gothic" w:cs="Century Gothic"/>
          <w:b/>
          <w:color w:val="auto"/>
          <w:szCs w:val="22"/>
        </w:rPr>
        <w:t>RE-ADVERTISEMENT:</w:t>
      </w:r>
      <w:r w:rsidRPr="00740C30">
        <w:rPr>
          <w:rFonts w:ascii="Century Gothic" w:eastAsia="Century Gothic" w:hAnsi="Century Gothic" w:cs="Century Gothic"/>
          <w:b/>
          <w:color w:val="auto"/>
          <w:sz w:val="24"/>
        </w:rPr>
        <w:t xml:space="preserve"> </w:t>
      </w:r>
      <w:r w:rsidR="00305374" w:rsidRPr="00740C30">
        <w:rPr>
          <w:rFonts w:ascii="Century Gothic" w:eastAsia="Century Gothic" w:hAnsi="Century Gothic" w:cs="Century Gothic"/>
          <w:b/>
          <w:color w:val="auto"/>
        </w:rPr>
        <w:t xml:space="preserve">APPOINTMENT OF PANEL </w:t>
      </w:r>
      <w:r w:rsidR="00B673A1" w:rsidRPr="00740C30">
        <w:rPr>
          <w:rFonts w:ascii="Century Gothic" w:eastAsia="Century Gothic" w:hAnsi="Century Gothic" w:cs="Century Gothic"/>
          <w:b/>
          <w:color w:val="auto"/>
        </w:rPr>
        <w:t>OF A MAXIMUM OF</w:t>
      </w:r>
      <w:r w:rsidR="00305374" w:rsidRPr="00740C30">
        <w:rPr>
          <w:rFonts w:ascii="Century Gothic" w:eastAsia="Century Gothic" w:hAnsi="Century Gothic" w:cs="Century Gothic"/>
          <w:b/>
          <w:color w:val="auto"/>
        </w:rPr>
        <w:t xml:space="preserve"> SIX (6) PROFESSIONAL ENGINEERING SERVICES PROVIDERS FOR PROVISION OF PROFESSIONAL SERVICES FOR WATER AND </w:t>
      </w:r>
      <w:r w:rsidR="009F644D" w:rsidRPr="00740C30">
        <w:rPr>
          <w:rFonts w:ascii="Century Gothic" w:eastAsia="Century Gothic" w:hAnsi="Century Gothic" w:cs="Century Gothic"/>
          <w:b/>
          <w:color w:val="auto"/>
        </w:rPr>
        <w:t>SANITATION</w:t>
      </w:r>
      <w:r w:rsidR="00305374" w:rsidRPr="00740C30">
        <w:rPr>
          <w:rFonts w:ascii="Century Gothic" w:eastAsia="Century Gothic" w:hAnsi="Century Gothic" w:cs="Century Gothic"/>
          <w:b/>
          <w:color w:val="auto"/>
        </w:rPr>
        <w:t xml:space="preserve"> SERVICES, FOR A PERIOD OF THREE (3) YEARS</w:t>
      </w:r>
      <w:r w:rsidR="00305374" w:rsidRPr="00740C30">
        <w:rPr>
          <w:color w:val="auto"/>
          <w:sz w:val="20"/>
        </w:rPr>
        <w:t xml:space="preserve"> </w:t>
      </w:r>
    </w:p>
    <w:p w14:paraId="3BAF7EC0" w14:textId="77777777" w:rsidR="00FA4E6A" w:rsidRPr="00740C30" w:rsidRDefault="00A3525B">
      <w:pPr>
        <w:spacing w:after="0"/>
        <w:ind w:left="576"/>
        <w:rPr>
          <w:color w:val="auto"/>
        </w:rPr>
      </w:pPr>
      <w:r w:rsidRPr="00740C30">
        <w:rPr>
          <w:rFonts w:ascii="Arial" w:eastAsia="Arial" w:hAnsi="Arial" w:cs="Arial"/>
          <w:color w:val="auto"/>
        </w:rPr>
        <w:t xml:space="preserve"> </w:t>
      </w:r>
    </w:p>
    <w:p w14:paraId="569E6942" w14:textId="77777777" w:rsidR="00FA4E6A" w:rsidRPr="00740C30" w:rsidRDefault="00A3525B">
      <w:pPr>
        <w:pStyle w:val="Heading5"/>
        <w:ind w:left="586" w:right="527"/>
        <w:rPr>
          <w:color w:val="auto"/>
        </w:rPr>
      </w:pPr>
      <w:r w:rsidRPr="00740C30">
        <w:rPr>
          <w:color w:val="auto"/>
        </w:rPr>
        <w:t>FORM C: SCHEDULE OF DEVIATIONS</w:t>
      </w:r>
      <w:r w:rsidRPr="00740C30">
        <w:rPr>
          <w:b w:val="0"/>
          <w:color w:val="auto"/>
        </w:rPr>
        <w:t xml:space="preserve"> </w:t>
      </w:r>
      <w:r w:rsidRPr="00740C30">
        <w:rPr>
          <w:color w:val="auto"/>
        </w:rPr>
        <w:t xml:space="preserve"> </w:t>
      </w:r>
    </w:p>
    <w:p w14:paraId="1638FD31" w14:textId="77777777" w:rsidR="00FA4E6A" w:rsidRPr="00740C30" w:rsidRDefault="00A3525B">
      <w:pPr>
        <w:spacing w:after="0"/>
        <w:ind w:left="586"/>
        <w:rPr>
          <w:color w:val="auto"/>
        </w:rPr>
      </w:pPr>
      <w:r w:rsidRPr="00740C30">
        <w:rPr>
          <w:rFonts w:ascii="Arial" w:eastAsia="Arial" w:hAnsi="Arial" w:cs="Arial"/>
          <w:color w:val="auto"/>
          <w:sz w:val="20"/>
        </w:rPr>
        <w:t xml:space="preserve">  </w:t>
      </w:r>
      <w:r w:rsidRPr="00740C30">
        <w:rPr>
          <w:rFonts w:ascii="Arial" w:eastAsia="Arial" w:hAnsi="Arial" w:cs="Arial"/>
          <w:color w:val="auto"/>
        </w:rPr>
        <w:t xml:space="preserve"> </w:t>
      </w:r>
    </w:p>
    <w:p w14:paraId="23561014" w14:textId="4B6D1120" w:rsidR="00FA4E6A" w:rsidRPr="00740C30" w:rsidRDefault="00A3525B">
      <w:pPr>
        <w:spacing w:after="5"/>
        <w:ind w:left="596" w:right="145" w:hanging="10"/>
        <w:jc w:val="both"/>
        <w:rPr>
          <w:color w:val="auto"/>
        </w:rPr>
      </w:pPr>
      <w:r w:rsidRPr="00740C30">
        <w:rPr>
          <w:rFonts w:ascii="Arial" w:eastAsia="Arial" w:hAnsi="Arial" w:cs="Arial"/>
          <w:color w:val="auto"/>
        </w:rPr>
        <w:t xml:space="preserve">The extent of deviations from the tender documents issued by </w:t>
      </w:r>
      <w:r w:rsidR="005E4BC9" w:rsidRPr="00740C30">
        <w:rPr>
          <w:rFonts w:ascii="Arial" w:eastAsia="Arial" w:hAnsi="Arial" w:cs="Arial"/>
          <w:color w:val="auto"/>
        </w:rPr>
        <w:t>MASILONYANA LOCAL MUNICIPALITY</w:t>
      </w:r>
      <w:r w:rsidR="009B15A4" w:rsidRPr="00740C30">
        <w:rPr>
          <w:rFonts w:ascii="Arial" w:eastAsia="Arial" w:hAnsi="Arial" w:cs="Arial"/>
          <w:color w:val="auto"/>
        </w:rPr>
        <w:t xml:space="preserve"> </w:t>
      </w:r>
      <w:r w:rsidRPr="00740C30">
        <w:rPr>
          <w:rFonts w:ascii="Arial" w:eastAsia="Arial" w:hAnsi="Arial" w:cs="Arial"/>
          <w:color w:val="auto"/>
        </w:rPr>
        <w:t xml:space="preserve">prior to the tender closing date is limited to those permitted in terms of the Tender Data and the Conditions of Tender.  </w:t>
      </w:r>
    </w:p>
    <w:p w14:paraId="37B3897C" w14:textId="77777777" w:rsidR="00FA4E6A" w:rsidRPr="00740C30" w:rsidRDefault="00A3525B">
      <w:pPr>
        <w:spacing w:after="0"/>
        <w:ind w:left="586"/>
        <w:rPr>
          <w:color w:val="auto"/>
        </w:rPr>
      </w:pPr>
      <w:r w:rsidRPr="00740C30">
        <w:rPr>
          <w:rFonts w:ascii="Arial" w:eastAsia="Arial" w:hAnsi="Arial" w:cs="Arial"/>
          <w:color w:val="auto"/>
        </w:rPr>
        <w:t xml:space="preserve">  </w:t>
      </w:r>
    </w:p>
    <w:p w14:paraId="7DAE390D" w14:textId="77777777" w:rsidR="00FA4E6A" w:rsidRPr="00740C30" w:rsidRDefault="00A3525B">
      <w:pPr>
        <w:spacing w:after="5"/>
        <w:ind w:left="586" w:right="287" w:hanging="10"/>
        <w:jc w:val="both"/>
        <w:rPr>
          <w:color w:val="auto"/>
        </w:rPr>
      </w:pPr>
      <w:r w:rsidRPr="00740C30">
        <w:rPr>
          <w:rFonts w:ascii="Arial" w:eastAsia="Arial" w:hAnsi="Arial" w:cs="Arial"/>
          <w:color w:val="auto"/>
        </w:rPr>
        <w:t xml:space="preserve">A Tenderer’s covering letter will not necessarily be included in the final contract document. Should any matter in such letter, which constitutes a deviation as aforesaid become the subject of agreements reached during the process of offer and acceptance, the outcome of such agreement shall be recorded here.  </w:t>
      </w:r>
    </w:p>
    <w:p w14:paraId="1FCFB437" w14:textId="77777777" w:rsidR="00FA4E6A" w:rsidRPr="00740C30" w:rsidRDefault="00A3525B">
      <w:pPr>
        <w:spacing w:after="0"/>
        <w:ind w:left="586"/>
        <w:rPr>
          <w:color w:val="auto"/>
        </w:rPr>
      </w:pPr>
      <w:r w:rsidRPr="00740C30">
        <w:rPr>
          <w:rFonts w:ascii="Arial" w:eastAsia="Arial" w:hAnsi="Arial" w:cs="Arial"/>
          <w:color w:val="auto"/>
        </w:rPr>
        <w:t xml:space="preserve">  </w:t>
      </w:r>
    </w:p>
    <w:p w14:paraId="7E416BA2" w14:textId="77777777" w:rsidR="00FA4E6A" w:rsidRPr="00740C30" w:rsidRDefault="00A3525B">
      <w:pPr>
        <w:spacing w:after="5"/>
        <w:ind w:left="586" w:right="292" w:hanging="10"/>
        <w:jc w:val="both"/>
        <w:rPr>
          <w:color w:val="auto"/>
        </w:rPr>
      </w:pPr>
      <w:r w:rsidRPr="00740C30">
        <w:rPr>
          <w:rFonts w:ascii="Arial" w:eastAsia="Arial" w:hAnsi="Arial" w:cs="Arial"/>
          <w:color w:val="auto"/>
        </w:rPr>
        <w:t xml:space="preserve">Any other matter arising from the process of offer and acceptance either as a confirmation, clarification or change to the tender documents and which it is agreed by the Parties becomes an obligation of the contract shall also be recorded here.  </w:t>
      </w:r>
    </w:p>
    <w:p w14:paraId="2ECB14E6" w14:textId="77777777" w:rsidR="00FA4E6A" w:rsidRPr="00740C30" w:rsidRDefault="00A3525B">
      <w:pPr>
        <w:spacing w:after="0"/>
        <w:ind w:left="586"/>
        <w:rPr>
          <w:color w:val="auto"/>
        </w:rPr>
      </w:pPr>
      <w:r w:rsidRPr="00740C30">
        <w:rPr>
          <w:rFonts w:ascii="Arial" w:eastAsia="Arial" w:hAnsi="Arial" w:cs="Arial"/>
          <w:color w:val="auto"/>
        </w:rPr>
        <w:t xml:space="preserve">  </w:t>
      </w:r>
    </w:p>
    <w:p w14:paraId="3FED7686" w14:textId="77777777" w:rsidR="00FA4E6A" w:rsidRPr="00740C30" w:rsidRDefault="00A3525B">
      <w:pPr>
        <w:spacing w:after="5"/>
        <w:ind w:left="586" w:right="59" w:hanging="10"/>
        <w:jc w:val="both"/>
        <w:rPr>
          <w:color w:val="auto"/>
        </w:rPr>
      </w:pPr>
      <w:r w:rsidRPr="00740C30">
        <w:rPr>
          <w:rFonts w:ascii="Arial" w:eastAsia="Arial" w:hAnsi="Arial" w:cs="Arial"/>
          <w:color w:val="auto"/>
        </w:rPr>
        <w:t xml:space="preserve">Any change or addition to the tender documents arising from the above agreements and recorded here shall also be incorporated into the final draft of the Contract.  </w:t>
      </w:r>
    </w:p>
    <w:p w14:paraId="13E8CAA6" w14:textId="77777777" w:rsidR="00FA4E6A" w:rsidRPr="00740C30" w:rsidRDefault="00A3525B">
      <w:pPr>
        <w:spacing w:after="15"/>
        <w:ind w:left="586"/>
        <w:rPr>
          <w:color w:val="auto"/>
        </w:rPr>
      </w:pPr>
      <w:r w:rsidRPr="00740C30">
        <w:rPr>
          <w:rFonts w:ascii="Arial" w:eastAsia="Arial" w:hAnsi="Arial" w:cs="Arial"/>
          <w:color w:val="auto"/>
          <w:sz w:val="21"/>
        </w:rPr>
        <w:t xml:space="preserve"> </w:t>
      </w:r>
      <w:r w:rsidRPr="00740C30">
        <w:rPr>
          <w:rFonts w:ascii="Arial" w:eastAsia="Arial" w:hAnsi="Arial" w:cs="Arial"/>
          <w:color w:val="auto"/>
        </w:rPr>
        <w:t xml:space="preserve"> </w:t>
      </w:r>
    </w:p>
    <w:p w14:paraId="64B2FF38" w14:textId="77777777" w:rsidR="00FA4E6A" w:rsidRPr="00740C30" w:rsidRDefault="00A3525B" w:rsidP="00660338">
      <w:pPr>
        <w:numPr>
          <w:ilvl w:val="0"/>
          <w:numId w:val="21"/>
        </w:numPr>
        <w:spacing w:after="107"/>
        <w:ind w:right="59" w:hanging="566"/>
        <w:jc w:val="both"/>
        <w:rPr>
          <w:color w:val="auto"/>
        </w:rPr>
      </w:pPr>
      <w:r w:rsidRPr="00740C30">
        <w:rPr>
          <w:rFonts w:ascii="Arial" w:eastAsia="Arial" w:hAnsi="Arial" w:cs="Arial"/>
          <w:b/>
          <w:color w:val="auto"/>
        </w:rPr>
        <w:t>Subject</w:t>
      </w:r>
      <w:r w:rsidRPr="00740C30">
        <w:rPr>
          <w:rFonts w:ascii="Arial" w:eastAsia="Arial" w:hAnsi="Arial" w:cs="Arial"/>
          <w:color w:val="auto"/>
        </w:rPr>
        <w:t xml:space="preserve">:........................................................................................................................  </w:t>
      </w:r>
    </w:p>
    <w:p w14:paraId="41F5FB09" w14:textId="77777777" w:rsidR="00FA4E6A" w:rsidRPr="00740C30" w:rsidRDefault="00A3525B">
      <w:pPr>
        <w:spacing w:after="108"/>
        <w:ind w:left="1162" w:right="59" w:hanging="10"/>
        <w:jc w:val="both"/>
        <w:rPr>
          <w:color w:val="auto"/>
        </w:rPr>
      </w:pPr>
      <w:r w:rsidRPr="00740C30">
        <w:rPr>
          <w:rFonts w:ascii="Arial" w:eastAsia="Arial" w:hAnsi="Arial" w:cs="Arial"/>
          <w:b/>
          <w:color w:val="auto"/>
        </w:rPr>
        <w:t>Details</w:t>
      </w:r>
      <w:r w:rsidRPr="00740C30">
        <w:rPr>
          <w:rFonts w:ascii="Arial" w:eastAsia="Arial" w:hAnsi="Arial" w:cs="Arial"/>
          <w:color w:val="auto"/>
        </w:rPr>
        <w:t xml:space="preserve">: ........................................................................................................................  </w:t>
      </w:r>
    </w:p>
    <w:p w14:paraId="14AC4D22" w14:textId="77777777" w:rsidR="00FA4E6A" w:rsidRPr="00740C30" w:rsidRDefault="00A3525B">
      <w:pPr>
        <w:spacing w:after="120"/>
        <w:ind w:left="1162" w:right="59" w:hanging="10"/>
        <w:jc w:val="both"/>
        <w:rPr>
          <w:color w:val="auto"/>
        </w:rPr>
      </w:pPr>
      <w:r w:rsidRPr="00740C30">
        <w:rPr>
          <w:rFonts w:ascii="Arial" w:eastAsia="Arial" w:hAnsi="Arial" w:cs="Arial"/>
          <w:color w:val="auto"/>
        </w:rPr>
        <w:t xml:space="preserve">.....................................................................................................................................  </w:t>
      </w:r>
    </w:p>
    <w:p w14:paraId="3117C20E" w14:textId="77777777" w:rsidR="00FA4E6A" w:rsidRPr="00740C30" w:rsidRDefault="00A3525B" w:rsidP="00660338">
      <w:pPr>
        <w:numPr>
          <w:ilvl w:val="0"/>
          <w:numId w:val="21"/>
        </w:numPr>
        <w:spacing w:after="107"/>
        <w:ind w:right="59" w:hanging="566"/>
        <w:jc w:val="both"/>
        <w:rPr>
          <w:color w:val="auto"/>
        </w:rPr>
      </w:pPr>
      <w:r w:rsidRPr="00740C30">
        <w:rPr>
          <w:rFonts w:ascii="Arial" w:eastAsia="Arial" w:hAnsi="Arial" w:cs="Arial"/>
          <w:b/>
          <w:color w:val="auto"/>
        </w:rPr>
        <w:t>Subject</w:t>
      </w:r>
      <w:r w:rsidRPr="00740C30">
        <w:rPr>
          <w:rFonts w:ascii="Arial" w:eastAsia="Arial" w:hAnsi="Arial" w:cs="Arial"/>
          <w:color w:val="auto"/>
        </w:rPr>
        <w:t xml:space="preserve">:........................................................................................................................  </w:t>
      </w:r>
    </w:p>
    <w:p w14:paraId="777C6F78" w14:textId="77777777" w:rsidR="00FA4E6A" w:rsidRPr="00740C30" w:rsidRDefault="00A3525B">
      <w:pPr>
        <w:spacing w:after="113"/>
        <w:ind w:left="1162" w:right="59" w:hanging="10"/>
        <w:jc w:val="both"/>
        <w:rPr>
          <w:color w:val="auto"/>
        </w:rPr>
      </w:pPr>
      <w:r w:rsidRPr="00740C30">
        <w:rPr>
          <w:rFonts w:ascii="Arial" w:eastAsia="Arial" w:hAnsi="Arial" w:cs="Arial"/>
          <w:b/>
          <w:color w:val="auto"/>
        </w:rPr>
        <w:t>Details</w:t>
      </w:r>
      <w:r w:rsidRPr="00740C30">
        <w:rPr>
          <w:rFonts w:ascii="Arial" w:eastAsia="Arial" w:hAnsi="Arial" w:cs="Arial"/>
          <w:color w:val="auto"/>
        </w:rPr>
        <w:t xml:space="preserve">: ........................................................................................................................  </w:t>
      </w:r>
    </w:p>
    <w:p w14:paraId="7BCD4D5E" w14:textId="77777777" w:rsidR="00FA4E6A" w:rsidRPr="00740C30" w:rsidRDefault="00A3525B">
      <w:pPr>
        <w:spacing w:after="120"/>
        <w:ind w:left="1162" w:right="59" w:hanging="10"/>
        <w:jc w:val="both"/>
        <w:rPr>
          <w:color w:val="auto"/>
        </w:rPr>
      </w:pPr>
      <w:r w:rsidRPr="00740C30">
        <w:rPr>
          <w:rFonts w:ascii="Arial" w:eastAsia="Arial" w:hAnsi="Arial" w:cs="Arial"/>
          <w:color w:val="auto"/>
        </w:rPr>
        <w:t xml:space="preserve">..................................................................................................................................... </w:t>
      </w:r>
    </w:p>
    <w:p w14:paraId="0E1E1C3E" w14:textId="77777777" w:rsidR="00FA4E6A" w:rsidRPr="00740C30" w:rsidRDefault="00A3525B" w:rsidP="00660338">
      <w:pPr>
        <w:numPr>
          <w:ilvl w:val="0"/>
          <w:numId w:val="21"/>
        </w:numPr>
        <w:spacing w:after="107"/>
        <w:ind w:right="59" w:hanging="566"/>
        <w:jc w:val="both"/>
        <w:rPr>
          <w:color w:val="auto"/>
        </w:rPr>
      </w:pPr>
      <w:r w:rsidRPr="00740C30">
        <w:rPr>
          <w:rFonts w:ascii="Arial" w:eastAsia="Arial" w:hAnsi="Arial" w:cs="Arial"/>
          <w:b/>
          <w:color w:val="auto"/>
        </w:rPr>
        <w:t>Subject</w:t>
      </w:r>
      <w:r w:rsidRPr="00740C30">
        <w:rPr>
          <w:rFonts w:ascii="Arial" w:eastAsia="Arial" w:hAnsi="Arial" w:cs="Arial"/>
          <w:color w:val="auto"/>
        </w:rPr>
        <w:t xml:space="preserve">:........................................................................................................................  </w:t>
      </w:r>
    </w:p>
    <w:p w14:paraId="342E2B33" w14:textId="77777777" w:rsidR="00FA4E6A" w:rsidRPr="00740C30" w:rsidRDefault="00A3525B">
      <w:pPr>
        <w:spacing w:after="110"/>
        <w:ind w:left="1162" w:right="59" w:hanging="10"/>
        <w:jc w:val="both"/>
        <w:rPr>
          <w:color w:val="auto"/>
        </w:rPr>
      </w:pPr>
      <w:r w:rsidRPr="00740C30">
        <w:rPr>
          <w:rFonts w:ascii="Arial" w:eastAsia="Arial" w:hAnsi="Arial" w:cs="Arial"/>
          <w:b/>
          <w:color w:val="auto"/>
        </w:rPr>
        <w:t>Details</w:t>
      </w:r>
      <w:r w:rsidRPr="00740C30">
        <w:rPr>
          <w:rFonts w:ascii="Arial" w:eastAsia="Arial" w:hAnsi="Arial" w:cs="Arial"/>
          <w:color w:val="auto"/>
        </w:rPr>
        <w:t xml:space="preserve">: ........................................................................................................................  </w:t>
      </w:r>
    </w:p>
    <w:p w14:paraId="6A3C119A" w14:textId="77777777" w:rsidR="00FA4E6A" w:rsidRPr="00740C30" w:rsidRDefault="00A3525B">
      <w:pPr>
        <w:spacing w:after="118"/>
        <w:ind w:left="1162" w:right="59" w:hanging="10"/>
        <w:jc w:val="both"/>
        <w:rPr>
          <w:color w:val="auto"/>
        </w:rPr>
      </w:pPr>
      <w:r w:rsidRPr="00740C30">
        <w:rPr>
          <w:rFonts w:ascii="Arial" w:eastAsia="Arial" w:hAnsi="Arial" w:cs="Arial"/>
          <w:color w:val="auto"/>
        </w:rPr>
        <w:t xml:space="preserve">...................................................................................................................................... </w:t>
      </w:r>
    </w:p>
    <w:p w14:paraId="1D7C2520" w14:textId="77777777" w:rsidR="00FA4E6A" w:rsidRPr="00740C30" w:rsidRDefault="00A3525B" w:rsidP="00660338">
      <w:pPr>
        <w:numPr>
          <w:ilvl w:val="0"/>
          <w:numId w:val="21"/>
        </w:numPr>
        <w:spacing w:after="107"/>
        <w:ind w:right="59" w:hanging="566"/>
        <w:jc w:val="both"/>
        <w:rPr>
          <w:color w:val="auto"/>
        </w:rPr>
      </w:pPr>
      <w:r w:rsidRPr="00740C30">
        <w:rPr>
          <w:rFonts w:ascii="Arial" w:eastAsia="Arial" w:hAnsi="Arial" w:cs="Arial"/>
          <w:b/>
          <w:color w:val="auto"/>
        </w:rPr>
        <w:t>Subject</w:t>
      </w:r>
      <w:r w:rsidRPr="00740C30">
        <w:rPr>
          <w:rFonts w:ascii="Arial" w:eastAsia="Arial" w:hAnsi="Arial" w:cs="Arial"/>
          <w:color w:val="auto"/>
        </w:rPr>
        <w:t xml:space="preserve">:........................................................................................................................  </w:t>
      </w:r>
    </w:p>
    <w:p w14:paraId="3EA910D8" w14:textId="77777777" w:rsidR="00FA4E6A" w:rsidRPr="00740C30" w:rsidRDefault="00A3525B">
      <w:pPr>
        <w:spacing w:after="110"/>
        <w:ind w:left="1162" w:right="59" w:hanging="10"/>
        <w:jc w:val="both"/>
        <w:rPr>
          <w:color w:val="auto"/>
        </w:rPr>
      </w:pPr>
      <w:r w:rsidRPr="00740C30">
        <w:rPr>
          <w:rFonts w:ascii="Arial" w:eastAsia="Arial" w:hAnsi="Arial" w:cs="Arial"/>
          <w:b/>
          <w:color w:val="auto"/>
        </w:rPr>
        <w:t>Details</w:t>
      </w:r>
      <w:r w:rsidRPr="00740C30">
        <w:rPr>
          <w:rFonts w:ascii="Arial" w:eastAsia="Arial" w:hAnsi="Arial" w:cs="Arial"/>
          <w:color w:val="auto"/>
        </w:rPr>
        <w:t xml:space="preserve">: ........................................................................................................................  </w:t>
      </w:r>
    </w:p>
    <w:p w14:paraId="76F80E99" w14:textId="6559B703" w:rsidR="00FA4E6A" w:rsidRPr="00740C30" w:rsidRDefault="00A3525B">
      <w:pPr>
        <w:spacing w:after="106"/>
        <w:ind w:left="452" w:right="59" w:hanging="10"/>
        <w:jc w:val="both"/>
        <w:rPr>
          <w:color w:val="auto"/>
        </w:rPr>
      </w:pPr>
      <w:r w:rsidRPr="00740C30">
        <w:rPr>
          <w:rFonts w:ascii="Arial" w:eastAsia="Arial" w:hAnsi="Arial" w:cs="Arial"/>
          <w:color w:val="auto"/>
        </w:rPr>
        <w:t xml:space="preserve">By the duly authorized representatives signing this Schedule of Deviations, </w:t>
      </w:r>
      <w:r w:rsidR="00961224" w:rsidRPr="00740C30">
        <w:rPr>
          <w:rFonts w:ascii="Arial" w:eastAsia="Arial" w:hAnsi="Arial" w:cs="Arial"/>
          <w:color w:val="auto"/>
        </w:rPr>
        <w:t>MASILONYANA</w:t>
      </w:r>
      <w:r w:rsidRPr="00740C30">
        <w:rPr>
          <w:rFonts w:ascii="Arial" w:eastAsia="Arial" w:hAnsi="Arial" w:cs="Arial"/>
          <w:color w:val="auto"/>
        </w:rPr>
        <w:t xml:space="preserve">  </w:t>
      </w:r>
    </w:p>
    <w:p w14:paraId="11B02DEC" w14:textId="38E19D1F" w:rsidR="00FA4E6A" w:rsidRPr="00740C30" w:rsidRDefault="00A3525B" w:rsidP="009B15A4">
      <w:pPr>
        <w:spacing w:after="5"/>
        <w:ind w:left="442" w:right="59" w:hanging="10"/>
        <w:jc w:val="both"/>
        <w:rPr>
          <w:color w:val="auto"/>
        </w:rPr>
      </w:pPr>
      <w:r w:rsidRPr="00740C30">
        <w:rPr>
          <w:rFonts w:ascii="Arial" w:eastAsia="Arial" w:hAnsi="Arial" w:cs="Arial"/>
          <w:color w:val="auto"/>
        </w:rPr>
        <w:t>Local Municipality and the Tenderer agree to and accept the foregoing Schedule of  Deviations as the only deviations from and amendments to the documents listed in the  Tender Data and</w:t>
      </w:r>
      <w:r w:rsidR="009B15A4" w:rsidRPr="00740C30">
        <w:rPr>
          <w:rFonts w:ascii="Arial" w:eastAsia="Arial" w:hAnsi="Arial" w:cs="Arial"/>
          <w:color w:val="auto"/>
        </w:rPr>
        <w:t xml:space="preserve"> </w:t>
      </w:r>
      <w:r w:rsidRPr="00740C30">
        <w:rPr>
          <w:rFonts w:ascii="Arial" w:eastAsia="Arial" w:hAnsi="Arial" w:cs="Arial"/>
          <w:color w:val="auto"/>
        </w:rPr>
        <w:t xml:space="preserve">addenda thereto as listed in the Tender Schedules, as well as any confirmation, clarification or change to the terms of the offer agreed by the Tenderer and </w:t>
      </w:r>
      <w:r w:rsidR="005E4BC9" w:rsidRPr="00740C30">
        <w:rPr>
          <w:rFonts w:ascii="Arial" w:eastAsia="Arial" w:hAnsi="Arial" w:cs="Arial"/>
          <w:color w:val="auto"/>
        </w:rPr>
        <w:t>MASILONYANA LOCAL MUNICIPALITY</w:t>
      </w:r>
      <w:r w:rsidR="009B15A4" w:rsidRPr="00740C30">
        <w:rPr>
          <w:rFonts w:ascii="Arial" w:eastAsia="Arial" w:hAnsi="Arial" w:cs="Arial"/>
          <w:color w:val="auto"/>
        </w:rPr>
        <w:t xml:space="preserve"> </w:t>
      </w:r>
      <w:r w:rsidRPr="00740C30">
        <w:rPr>
          <w:rFonts w:ascii="Arial" w:eastAsia="Arial" w:hAnsi="Arial" w:cs="Arial"/>
          <w:color w:val="auto"/>
        </w:rPr>
        <w:t xml:space="preserve">during this process of offer and acceptance.  </w:t>
      </w:r>
    </w:p>
    <w:p w14:paraId="2EDE5EF9" w14:textId="77777777" w:rsidR="00FA4E6A" w:rsidRPr="00740C30" w:rsidRDefault="00A3525B" w:rsidP="009B15A4">
      <w:pPr>
        <w:spacing w:after="0"/>
        <w:ind w:left="442"/>
        <w:jc w:val="both"/>
        <w:rPr>
          <w:color w:val="auto"/>
        </w:rPr>
      </w:pPr>
      <w:r w:rsidRPr="00740C30">
        <w:rPr>
          <w:rFonts w:ascii="Arial" w:eastAsia="Arial" w:hAnsi="Arial" w:cs="Arial"/>
          <w:color w:val="auto"/>
        </w:rPr>
        <w:t xml:space="preserve">  </w:t>
      </w:r>
    </w:p>
    <w:p w14:paraId="23EE3EB1" w14:textId="77777777" w:rsidR="00FA4E6A" w:rsidRPr="00740C30" w:rsidRDefault="00A3525B">
      <w:pPr>
        <w:spacing w:after="5"/>
        <w:ind w:left="442" w:right="59" w:hanging="10"/>
        <w:jc w:val="both"/>
        <w:rPr>
          <w:color w:val="auto"/>
        </w:rPr>
      </w:pPr>
      <w:r w:rsidRPr="00740C30">
        <w:rPr>
          <w:rFonts w:ascii="Arial" w:eastAsia="Arial" w:hAnsi="Arial" w:cs="Arial"/>
          <w:color w:val="auto"/>
        </w:rPr>
        <w:t xml:space="preserve">It is expressly agreed that no other matter whether in writing, oral communication or implied during the period between the issue of the tender documents and the receipt by the Tenderer of a completed  </w:t>
      </w:r>
    </w:p>
    <w:p w14:paraId="274A803E" w14:textId="492C2899" w:rsidR="00FA4E6A" w:rsidRPr="00740C30" w:rsidRDefault="00FA4E6A" w:rsidP="00510EF4">
      <w:pPr>
        <w:spacing w:after="0"/>
        <w:ind w:left="432"/>
        <w:rPr>
          <w:color w:val="auto"/>
        </w:rPr>
        <w:sectPr w:rsidR="00FA4E6A" w:rsidRPr="00740C30">
          <w:headerReference w:type="even" r:id="rId113"/>
          <w:headerReference w:type="default" r:id="rId114"/>
          <w:footerReference w:type="even" r:id="rId115"/>
          <w:footerReference w:type="default" r:id="rId116"/>
          <w:headerReference w:type="first" r:id="rId117"/>
          <w:footerReference w:type="first" r:id="rId118"/>
          <w:pgSz w:w="11899" w:h="16850"/>
          <w:pgMar w:top="769" w:right="969" w:bottom="1662" w:left="826" w:header="720" w:footer="734" w:gutter="0"/>
          <w:cols w:space="720"/>
          <w:titlePg/>
        </w:sectPr>
      </w:pPr>
    </w:p>
    <w:p w14:paraId="70268D6F" w14:textId="77777777" w:rsidR="00FA4E6A" w:rsidRPr="00740C30" w:rsidRDefault="00A3525B">
      <w:pPr>
        <w:spacing w:after="21"/>
        <w:ind w:left="432"/>
        <w:rPr>
          <w:color w:val="auto"/>
        </w:rPr>
      </w:pPr>
      <w:r w:rsidRPr="00740C30">
        <w:rPr>
          <w:rFonts w:ascii="Arial" w:eastAsia="Arial" w:hAnsi="Arial" w:cs="Arial"/>
          <w:color w:val="auto"/>
        </w:rPr>
        <w:t xml:space="preserve"> </w:t>
      </w:r>
    </w:p>
    <w:p w14:paraId="120CBD09" w14:textId="77777777" w:rsidR="00FA4E6A" w:rsidRPr="00740C30" w:rsidRDefault="00A3525B">
      <w:pPr>
        <w:spacing w:after="5"/>
        <w:ind w:left="442" w:right="59" w:hanging="10"/>
        <w:jc w:val="both"/>
        <w:rPr>
          <w:color w:val="auto"/>
        </w:rPr>
      </w:pPr>
      <w:r w:rsidRPr="00740C30">
        <w:rPr>
          <w:rFonts w:ascii="Arial" w:eastAsia="Arial" w:hAnsi="Arial" w:cs="Arial"/>
          <w:color w:val="auto"/>
        </w:rPr>
        <w:t xml:space="preserve">signed copy of this Agreement shall have any meaning or effect in the contract between the parties </w:t>
      </w:r>
    </w:p>
    <w:p w14:paraId="0DBCB05B" w14:textId="77777777" w:rsidR="00FA4E6A" w:rsidRPr="00740C30" w:rsidRDefault="00A3525B">
      <w:pPr>
        <w:spacing w:after="28"/>
        <w:ind w:left="452" w:right="59" w:hanging="10"/>
        <w:jc w:val="both"/>
        <w:rPr>
          <w:color w:val="auto"/>
        </w:rPr>
      </w:pPr>
      <w:r w:rsidRPr="00740C30">
        <w:rPr>
          <w:rFonts w:ascii="Arial" w:eastAsia="Arial" w:hAnsi="Arial" w:cs="Arial"/>
          <w:color w:val="auto"/>
        </w:rPr>
        <w:t xml:space="preserve">arising from this Agreement.  </w:t>
      </w:r>
    </w:p>
    <w:p w14:paraId="1AC63B5F" w14:textId="77777777" w:rsidR="00FA4E6A" w:rsidRPr="00740C30" w:rsidRDefault="00A3525B">
      <w:pPr>
        <w:spacing w:after="0"/>
        <w:ind w:left="442"/>
        <w:rPr>
          <w:color w:val="auto"/>
        </w:rPr>
      </w:pPr>
      <w:r w:rsidRPr="00740C30">
        <w:rPr>
          <w:rFonts w:ascii="Arial" w:eastAsia="Arial" w:hAnsi="Arial" w:cs="Arial"/>
          <w:color w:val="auto"/>
          <w:sz w:val="21"/>
        </w:rPr>
        <w:t xml:space="preserve"> </w:t>
      </w:r>
      <w:r w:rsidRPr="00740C30">
        <w:rPr>
          <w:rFonts w:ascii="Arial" w:eastAsia="Arial" w:hAnsi="Arial" w:cs="Arial"/>
          <w:color w:val="auto"/>
        </w:rPr>
        <w:t xml:space="preserve"> </w:t>
      </w:r>
    </w:p>
    <w:p w14:paraId="41E07AB6" w14:textId="77777777" w:rsidR="00FA4E6A" w:rsidRPr="00740C30" w:rsidRDefault="00A3525B">
      <w:pPr>
        <w:spacing w:after="19"/>
        <w:ind w:left="427" w:hanging="10"/>
        <w:rPr>
          <w:color w:val="auto"/>
        </w:rPr>
      </w:pPr>
      <w:r w:rsidRPr="00740C30">
        <w:rPr>
          <w:rFonts w:ascii="Arial" w:eastAsia="Arial" w:hAnsi="Arial" w:cs="Arial"/>
          <w:b/>
          <w:color w:val="auto"/>
          <w:u w:val="single" w:color="000000"/>
        </w:rPr>
        <w:t>FOR THE TENDERER</w:t>
      </w:r>
      <w:r w:rsidRPr="00740C30">
        <w:rPr>
          <w:rFonts w:ascii="Arial" w:eastAsia="Arial" w:hAnsi="Arial" w:cs="Arial"/>
          <w:b/>
          <w:color w:val="auto"/>
        </w:rPr>
        <w:t>:</w:t>
      </w:r>
      <w:r w:rsidRPr="00740C30">
        <w:rPr>
          <w:rFonts w:ascii="Arial" w:eastAsia="Arial" w:hAnsi="Arial" w:cs="Arial"/>
          <w:color w:val="auto"/>
        </w:rPr>
        <w:t xml:space="preserve">  </w:t>
      </w:r>
    </w:p>
    <w:p w14:paraId="5BD071BB" w14:textId="77777777" w:rsidR="00FA4E6A" w:rsidRPr="00740C30" w:rsidRDefault="00A3525B">
      <w:pPr>
        <w:spacing w:after="128"/>
        <w:ind w:left="442"/>
        <w:rPr>
          <w:color w:val="auto"/>
        </w:rPr>
      </w:pPr>
      <w:r w:rsidRPr="00740C30">
        <w:rPr>
          <w:rFonts w:ascii="Arial" w:eastAsia="Arial" w:hAnsi="Arial" w:cs="Arial"/>
          <w:b/>
          <w:color w:val="auto"/>
          <w:sz w:val="15"/>
        </w:rPr>
        <w:t xml:space="preserve"> </w:t>
      </w:r>
      <w:r w:rsidRPr="00740C30">
        <w:rPr>
          <w:rFonts w:ascii="Arial" w:eastAsia="Arial" w:hAnsi="Arial" w:cs="Arial"/>
          <w:color w:val="auto"/>
        </w:rPr>
        <w:t xml:space="preserve"> </w:t>
      </w:r>
    </w:p>
    <w:p w14:paraId="66A7F610" w14:textId="77777777" w:rsidR="00FA4E6A" w:rsidRPr="00740C30" w:rsidRDefault="00A3525B">
      <w:pPr>
        <w:spacing w:after="108"/>
        <w:ind w:left="452" w:right="59" w:hanging="10"/>
        <w:jc w:val="both"/>
        <w:rPr>
          <w:color w:val="auto"/>
        </w:rPr>
      </w:pPr>
      <w:r w:rsidRPr="00740C30">
        <w:rPr>
          <w:rFonts w:ascii="Arial" w:eastAsia="Arial" w:hAnsi="Arial" w:cs="Arial"/>
          <w:color w:val="auto"/>
        </w:rPr>
        <w:t xml:space="preserve">Signature:  ..........................................................................................................................  </w:t>
      </w:r>
    </w:p>
    <w:p w14:paraId="5497A990" w14:textId="77777777" w:rsidR="00FA4E6A" w:rsidRPr="00740C30" w:rsidRDefault="00A3525B">
      <w:pPr>
        <w:spacing w:after="5" w:line="363" w:lineRule="auto"/>
        <w:ind w:left="452" w:right="59" w:hanging="10"/>
        <w:jc w:val="both"/>
        <w:rPr>
          <w:color w:val="auto"/>
        </w:rPr>
      </w:pPr>
      <w:r w:rsidRPr="00740C30">
        <w:rPr>
          <w:rFonts w:ascii="Arial" w:eastAsia="Arial" w:hAnsi="Arial" w:cs="Arial"/>
          <w:color w:val="auto"/>
        </w:rPr>
        <w:t xml:space="preserve">Name:  ..........................................................................................................................  Capacity:  ..........................................................................................................................  </w:t>
      </w:r>
    </w:p>
    <w:p w14:paraId="5950ECC7" w14:textId="77777777" w:rsidR="00FA4E6A" w:rsidRPr="00740C30" w:rsidRDefault="00A3525B">
      <w:pPr>
        <w:spacing w:after="5"/>
        <w:ind w:left="442" w:right="59" w:hanging="10"/>
        <w:jc w:val="both"/>
        <w:rPr>
          <w:color w:val="auto"/>
        </w:rPr>
      </w:pPr>
      <w:r w:rsidRPr="00740C30">
        <w:rPr>
          <w:rFonts w:ascii="Arial" w:eastAsia="Arial" w:hAnsi="Arial" w:cs="Arial"/>
          <w:color w:val="auto"/>
        </w:rPr>
        <w:t xml:space="preserve">Tenderer: </w:t>
      </w:r>
      <w:r w:rsidRPr="00740C30">
        <w:rPr>
          <w:rFonts w:ascii="Arial" w:eastAsia="Arial" w:hAnsi="Arial" w:cs="Arial"/>
          <w:i/>
          <w:color w:val="auto"/>
        </w:rPr>
        <w:t xml:space="preserve">(Name and address of organization) </w:t>
      </w:r>
      <w:r w:rsidRPr="00740C30">
        <w:rPr>
          <w:rFonts w:ascii="Arial" w:eastAsia="Arial" w:hAnsi="Arial" w:cs="Arial"/>
          <w:color w:val="auto"/>
        </w:rPr>
        <w:t xml:space="preserve">......................................................................  </w:t>
      </w:r>
    </w:p>
    <w:p w14:paraId="1098649D" w14:textId="77777777" w:rsidR="00FA4E6A" w:rsidRPr="00740C30" w:rsidRDefault="00A3525B">
      <w:pPr>
        <w:spacing w:after="0"/>
        <w:ind w:left="442"/>
        <w:rPr>
          <w:color w:val="auto"/>
        </w:rPr>
      </w:pPr>
      <w:r w:rsidRPr="00740C30">
        <w:rPr>
          <w:rFonts w:ascii="Arial" w:eastAsia="Arial" w:hAnsi="Arial" w:cs="Arial"/>
          <w:color w:val="auto"/>
        </w:rPr>
        <w:t xml:space="preserve">  </w:t>
      </w:r>
    </w:p>
    <w:p w14:paraId="4158981A" w14:textId="77777777" w:rsidR="00FA4E6A" w:rsidRPr="00740C30" w:rsidRDefault="00A3525B">
      <w:pPr>
        <w:spacing w:after="0"/>
        <w:ind w:left="442"/>
        <w:rPr>
          <w:color w:val="auto"/>
        </w:rPr>
      </w:pPr>
      <w:r w:rsidRPr="00740C30">
        <w:rPr>
          <w:rFonts w:ascii="Arial" w:eastAsia="Arial" w:hAnsi="Arial" w:cs="Arial"/>
          <w:color w:val="auto"/>
        </w:rPr>
        <w:t xml:space="preserve">  </w:t>
      </w:r>
    </w:p>
    <w:p w14:paraId="7ECFF8B4" w14:textId="77777777" w:rsidR="00FA4E6A" w:rsidRPr="00740C30" w:rsidRDefault="00A3525B">
      <w:pPr>
        <w:spacing w:after="101"/>
        <w:ind w:left="442" w:right="59" w:hanging="10"/>
        <w:jc w:val="both"/>
        <w:rPr>
          <w:color w:val="auto"/>
        </w:rPr>
      </w:pPr>
      <w:r w:rsidRPr="00740C30">
        <w:rPr>
          <w:rFonts w:ascii="Arial" w:eastAsia="Arial" w:hAnsi="Arial" w:cs="Arial"/>
          <w:color w:val="auto"/>
        </w:rPr>
        <w:t xml:space="preserve">Witness:  </w:t>
      </w:r>
    </w:p>
    <w:p w14:paraId="0B851ABD" w14:textId="77777777" w:rsidR="00FA4E6A" w:rsidRPr="00740C30" w:rsidRDefault="00A3525B">
      <w:pPr>
        <w:spacing w:after="5" w:line="364" w:lineRule="auto"/>
        <w:ind w:left="452" w:right="350" w:hanging="10"/>
        <w:jc w:val="both"/>
        <w:rPr>
          <w:color w:val="auto"/>
        </w:rPr>
      </w:pPr>
      <w:r w:rsidRPr="00740C30">
        <w:rPr>
          <w:rFonts w:ascii="Arial" w:eastAsia="Arial" w:hAnsi="Arial" w:cs="Arial"/>
          <w:color w:val="auto"/>
        </w:rPr>
        <w:t xml:space="preserve">Signature:  ..........................................................................................................................  Name:  ..........................................................................................................................  </w:t>
      </w:r>
    </w:p>
    <w:p w14:paraId="0C5F7631" w14:textId="77777777" w:rsidR="00FA4E6A" w:rsidRPr="00740C30" w:rsidRDefault="00A3525B">
      <w:pPr>
        <w:tabs>
          <w:tab w:val="center" w:pos="857"/>
          <w:tab w:val="center" w:pos="5386"/>
        </w:tabs>
        <w:spacing w:after="5"/>
        <w:rPr>
          <w:color w:val="auto"/>
        </w:rPr>
      </w:pPr>
      <w:r w:rsidRPr="00740C30">
        <w:rPr>
          <w:color w:val="auto"/>
        </w:rPr>
        <w:tab/>
      </w:r>
      <w:r w:rsidRPr="00740C30">
        <w:rPr>
          <w:rFonts w:ascii="Arial" w:eastAsia="Arial" w:hAnsi="Arial" w:cs="Arial"/>
          <w:color w:val="auto"/>
        </w:rPr>
        <w:t xml:space="preserve">Date:  </w:t>
      </w:r>
      <w:r w:rsidRPr="00740C30">
        <w:rPr>
          <w:rFonts w:ascii="Arial" w:eastAsia="Arial" w:hAnsi="Arial" w:cs="Arial"/>
          <w:color w:val="auto"/>
        </w:rPr>
        <w:tab/>
        <w:t xml:space="preserve">............................................................................................................................   </w:t>
      </w:r>
    </w:p>
    <w:p w14:paraId="4545EBC0" w14:textId="77777777" w:rsidR="00FA4E6A" w:rsidRPr="00740C30" w:rsidRDefault="00A3525B">
      <w:pPr>
        <w:spacing w:after="0"/>
        <w:ind w:left="442"/>
        <w:rPr>
          <w:color w:val="auto"/>
        </w:rPr>
      </w:pPr>
      <w:r w:rsidRPr="00740C30">
        <w:rPr>
          <w:rFonts w:ascii="Arial" w:eastAsia="Arial" w:hAnsi="Arial" w:cs="Arial"/>
          <w:color w:val="auto"/>
          <w:sz w:val="21"/>
        </w:rPr>
        <w:t xml:space="preserve"> </w:t>
      </w:r>
      <w:r w:rsidRPr="00740C30">
        <w:rPr>
          <w:rFonts w:ascii="Arial" w:eastAsia="Arial" w:hAnsi="Arial" w:cs="Arial"/>
          <w:color w:val="auto"/>
        </w:rPr>
        <w:t xml:space="preserve"> </w:t>
      </w:r>
    </w:p>
    <w:p w14:paraId="2671F633" w14:textId="674B0BB5" w:rsidR="00FA4E6A" w:rsidRPr="00740C30" w:rsidRDefault="00A3525B">
      <w:pPr>
        <w:spacing w:after="19"/>
        <w:ind w:left="427" w:hanging="10"/>
        <w:rPr>
          <w:color w:val="auto"/>
        </w:rPr>
      </w:pPr>
      <w:r w:rsidRPr="00740C30">
        <w:rPr>
          <w:rFonts w:ascii="Arial" w:eastAsia="Arial" w:hAnsi="Arial" w:cs="Arial"/>
          <w:b/>
          <w:color w:val="auto"/>
          <w:u w:val="single" w:color="000000"/>
        </w:rPr>
        <w:t xml:space="preserve">FOR </w:t>
      </w:r>
      <w:r w:rsidR="00305374" w:rsidRPr="00740C30">
        <w:rPr>
          <w:rFonts w:ascii="Arial" w:eastAsia="Arial" w:hAnsi="Arial" w:cs="Arial"/>
          <w:b/>
          <w:color w:val="auto"/>
          <w:u w:val="single" w:color="000000"/>
        </w:rPr>
        <w:t>MASILONYANA LOCAL MUNICIPALITY</w:t>
      </w:r>
    </w:p>
    <w:p w14:paraId="7CFEC702" w14:textId="77777777" w:rsidR="00FA4E6A" w:rsidRPr="00740C30" w:rsidRDefault="00A3525B">
      <w:pPr>
        <w:spacing w:after="130"/>
        <w:ind w:left="442"/>
        <w:rPr>
          <w:color w:val="auto"/>
        </w:rPr>
      </w:pPr>
      <w:r w:rsidRPr="00740C30">
        <w:rPr>
          <w:rFonts w:ascii="Arial" w:eastAsia="Arial" w:hAnsi="Arial" w:cs="Arial"/>
          <w:b/>
          <w:color w:val="auto"/>
          <w:sz w:val="15"/>
        </w:rPr>
        <w:t xml:space="preserve"> </w:t>
      </w:r>
      <w:r w:rsidRPr="00740C30">
        <w:rPr>
          <w:rFonts w:ascii="Arial" w:eastAsia="Arial" w:hAnsi="Arial" w:cs="Arial"/>
          <w:color w:val="auto"/>
        </w:rPr>
        <w:t xml:space="preserve"> </w:t>
      </w:r>
    </w:p>
    <w:p w14:paraId="552598AD" w14:textId="77777777" w:rsidR="00FA4E6A" w:rsidRPr="00740C30" w:rsidRDefault="00A3525B">
      <w:pPr>
        <w:spacing w:after="120"/>
        <w:ind w:left="442" w:right="59" w:hanging="10"/>
        <w:jc w:val="both"/>
        <w:rPr>
          <w:color w:val="auto"/>
        </w:rPr>
      </w:pPr>
      <w:r w:rsidRPr="00740C30">
        <w:rPr>
          <w:rFonts w:ascii="Arial" w:eastAsia="Arial" w:hAnsi="Arial" w:cs="Arial"/>
          <w:color w:val="auto"/>
        </w:rPr>
        <w:t xml:space="preserve">Signature:    ..............................................................................................................................  </w:t>
      </w:r>
    </w:p>
    <w:p w14:paraId="1E5F15EB" w14:textId="77777777" w:rsidR="00FA4E6A" w:rsidRPr="00740C30" w:rsidRDefault="00A3525B">
      <w:pPr>
        <w:tabs>
          <w:tab w:val="center" w:pos="767"/>
          <w:tab w:val="center" w:pos="5399"/>
        </w:tabs>
        <w:spacing w:after="119"/>
        <w:rPr>
          <w:color w:val="auto"/>
        </w:rPr>
      </w:pPr>
      <w:r w:rsidRPr="00740C30">
        <w:rPr>
          <w:color w:val="auto"/>
        </w:rPr>
        <w:tab/>
      </w:r>
      <w:r w:rsidRPr="00740C30">
        <w:rPr>
          <w:rFonts w:ascii="Arial" w:eastAsia="Arial" w:hAnsi="Arial" w:cs="Arial"/>
          <w:color w:val="auto"/>
        </w:rPr>
        <w:t xml:space="preserve">Name:  </w:t>
      </w:r>
      <w:r w:rsidRPr="00740C30">
        <w:rPr>
          <w:rFonts w:ascii="Arial" w:eastAsia="Arial" w:hAnsi="Arial" w:cs="Arial"/>
          <w:color w:val="auto"/>
        </w:rPr>
        <w:tab/>
        <w:t xml:space="preserve">.................................................................................................................................  </w:t>
      </w:r>
    </w:p>
    <w:p w14:paraId="40D88F85" w14:textId="77777777" w:rsidR="00FA4E6A" w:rsidRPr="00740C30" w:rsidRDefault="00A3525B">
      <w:pPr>
        <w:spacing w:after="5"/>
        <w:ind w:left="442" w:right="483" w:firstLine="151"/>
        <w:jc w:val="both"/>
        <w:rPr>
          <w:color w:val="auto"/>
        </w:rPr>
      </w:pPr>
      <w:r w:rsidRPr="00740C30">
        <w:rPr>
          <w:rFonts w:ascii="Arial" w:eastAsia="Arial" w:hAnsi="Arial" w:cs="Arial"/>
          <w:color w:val="auto"/>
        </w:rPr>
        <w:t xml:space="preserve">Capacity:      ..............................................................................................................................   </w:t>
      </w:r>
      <w:r w:rsidRPr="00740C30">
        <w:rPr>
          <w:rFonts w:ascii="Arial" w:eastAsia="Arial" w:hAnsi="Arial" w:cs="Arial"/>
          <w:color w:val="auto"/>
          <w:sz w:val="21"/>
        </w:rPr>
        <w:t xml:space="preserve"> </w:t>
      </w:r>
      <w:r w:rsidRPr="00740C30">
        <w:rPr>
          <w:rFonts w:ascii="Arial" w:eastAsia="Arial" w:hAnsi="Arial" w:cs="Arial"/>
          <w:color w:val="auto"/>
        </w:rPr>
        <w:t xml:space="preserve"> </w:t>
      </w:r>
    </w:p>
    <w:p w14:paraId="4A60AF83" w14:textId="77777777" w:rsidR="00045CB1" w:rsidRPr="00740C30" w:rsidRDefault="00045CB1">
      <w:pPr>
        <w:spacing w:after="101" w:line="267" w:lineRule="auto"/>
        <w:ind w:left="437" w:right="527" w:hanging="10"/>
        <w:jc w:val="both"/>
        <w:rPr>
          <w:rFonts w:ascii="Arial" w:eastAsia="Arial" w:hAnsi="Arial" w:cs="Arial"/>
          <w:b/>
          <w:color w:val="auto"/>
        </w:rPr>
      </w:pPr>
    </w:p>
    <w:p w14:paraId="4F06AF2B" w14:textId="789A1691" w:rsidR="00FA4E6A" w:rsidRPr="00740C30" w:rsidRDefault="00A3525B">
      <w:pPr>
        <w:spacing w:after="101" w:line="267" w:lineRule="auto"/>
        <w:ind w:left="437" w:right="527" w:hanging="10"/>
        <w:jc w:val="both"/>
        <w:rPr>
          <w:rFonts w:ascii="Arial" w:eastAsia="Arial" w:hAnsi="Arial" w:cs="Arial"/>
          <w:color w:val="auto"/>
        </w:rPr>
      </w:pPr>
      <w:r w:rsidRPr="00740C30">
        <w:rPr>
          <w:rFonts w:ascii="Arial" w:eastAsia="Arial" w:hAnsi="Arial" w:cs="Arial"/>
          <w:b/>
          <w:color w:val="auto"/>
        </w:rPr>
        <w:t>Witness:</w:t>
      </w:r>
      <w:r w:rsidRPr="00740C30">
        <w:rPr>
          <w:rFonts w:ascii="Arial" w:eastAsia="Arial" w:hAnsi="Arial" w:cs="Arial"/>
          <w:color w:val="auto"/>
        </w:rPr>
        <w:t xml:space="preserve">  </w:t>
      </w:r>
    </w:p>
    <w:p w14:paraId="44547F07" w14:textId="77777777" w:rsidR="00045CB1" w:rsidRPr="00740C30" w:rsidRDefault="00045CB1">
      <w:pPr>
        <w:spacing w:after="101" w:line="267" w:lineRule="auto"/>
        <w:ind w:left="437" w:right="527" w:hanging="10"/>
        <w:jc w:val="both"/>
        <w:rPr>
          <w:color w:val="auto"/>
        </w:rPr>
      </w:pPr>
    </w:p>
    <w:p w14:paraId="4E7AD3E5" w14:textId="77777777" w:rsidR="00FA4E6A" w:rsidRPr="00740C30" w:rsidRDefault="00A3525B">
      <w:pPr>
        <w:spacing w:after="120"/>
        <w:ind w:left="442" w:right="59" w:hanging="10"/>
        <w:jc w:val="both"/>
        <w:rPr>
          <w:color w:val="auto"/>
        </w:rPr>
      </w:pPr>
      <w:r w:rsidRPr="00740C30">
        <w:rPr>
          <w:rFonts w:ascii="Arial" w:eastAsia="Arial" w:hAnsi="Arial" w:cs="Arial"/>
          <w:color w:val="auto"/>
        </w:rPr>
        <w:t xml:space="preserve">Signature:    ..............................................................................................................................  </w:t>
      </w:r>
    </w:p>
    <w:p w14:paraId="591FD8C6" w14:textId="77777777" w:rsidR="00FA4E6A" w:rsidRPr="00740C30" w:rsidRDefault="00A3525B">
      <w:pPr>
        <w:tabs>
          <w:tab w:val="center" w:pos="767"/>
          <w:tab w:val="center" w:pos="5399"/>
        </w:tabs>
        <w:spacing w:after="137"/>
        <w:rPr>
          <w:color w:val="auto"/>
        </w:rPr>
      </w:pPr>
      <w:r w:rsidRPr="00740C30">
        <w:rPr>
          <w:color w:val="auto"/>
        </w:rPr>
        <w:tab/>
      </w:r>
      <w:r w:rsidRPr="00740C30">
        <w:rPr>
          <w:rFonts w:ascii="Arial" w:eastAsia="Arial" w:hAnsi="Arial" w:cs="Arial"/>
          <w:color w:val="auto"/>
        </w:rPr>
        <w:t xml:space="preserve">Name:  </w:t>
      </w:r>
      <w:r w:rsidRPr="00740C30">
        <w:rPr>
          <w:rFonts w:ascii="Arial" w:eastAsia="Arial" w:hAnsi="Arial" w:cs="Arial"/>
          <w:color w:val="auto"/>
        </w:rPr>
        <w:tab/>
        <w:t xml:space="preserve">..................................................................................................................................  </w:t>
      </w:r>
    </w:p>
    <w:p w14:paraId="35CC02F1" w14:textId="77777777" w:rsidR="00FA4E6A" w:rsidRPr="00740C30" w:rsidRDefault="00A3525B">
      <w:pPr>
        <w:tabs>
          <w:tab w:val="center" w:pos="705"/>
          <w:tab w:val="center" w:pos="5399"/>
        </w:tabs>
        <w:spacing w:after="5"/>
        <w:rPr>
          <w:color w:val="auto"/>
        </w:rPr>
      </w:pPr>
      <w:r w:rsidRPr="00740C30">
        <w:rPr>
          <w:color w:val="auto"/>
        </w:rPr>
        <w:tab/>
      </w:r>
      <w:r w:rsidRPr="00740C30">
        <w:rPr>
          <w:rFonts w:ascii="Arial" w:eastAsia="Arial" w:hAnsi="Arial" w:cs="Arial"/>
          <w:color w:val="auto"/>
        </w:rPr>
        <w:t xml:space="preserve">Date:  </w:t>
      </w:r>
      <w:r w:rsidRPr="00740C30">
        <w:rPr>
          <w:rFonts w:ascii="Arial" w:eastAsia="Arial" w:hAnsi="Arial" w:cs="Arial"/>
          <w:color w:val="auto"/>
        </w:rPr>
        <w:tab/>
        <w:t xml:space="preserve">................................................................................................................................. </w:t>
      </w:r>
    </w:p>
    <w:p w14:paraId="6E999750" w14:textId="77777777" w:rsidR="00FA4E6A" w:rsidRPr="00740C30" w:rsidRDefault="00A3525B">
      <w:pPr>
        <w:spacing w:after="0"/>
        <w:ind w:left="442"/>
        <w:rPr>
          <w:color w:val="auto"/>
        </w:rPr>
      </w:pPr>
      <w:r w:rsidRPr="00740C30">
        <w:rPr>
          <w:rFonts w:ascii="Arial" w:eastAsia="Arial" w:hAnsi="Arial" w:cs="Arial"/>
          <w:color w:val="auto"/>
        </w:rPr>
        <w:t xml:space="preserve">  </w:t>
      </w:r>
    </w:p>
    <w:p w14:paraId="154EC802" w14:textId="77777777" w:rsidR="00FA4E6A" w:rsidRPr="00740C30" w:rsidRDefault="00A3525B">
      <w:pPr>
        <w:spacing w:after="0"/>
        <w:ind w:left="442"/>
        <w:rPr>
          <w:color w:val="auto"/>
        </w:rPr>
      </w:pPr>
      <w:r w:rsidRPr="00740C30">
        <w:rPr>
          <w:rFonts w:ascii="Arial" w:eastAsia="Arial" w:hAnsi="Arial" w:cs="Arial"/>
          <w:color w:val="auto"/>
        </w:rPr>
        <w:t xml:space="preserve">  </w:t>
      </w:r>
    </w:p>
    <w:p w14:paraId="0A5BB698" w14:textId="77777777" w:rsidR="00FA4E6A" w:rsidRPr="00740C30" w:rsidRDefault="00A3525B">
      <w:pPr>
        <w:spacing w:after="5"/>
        <w:ind w:left="442" w:right="144" w:hanging="10"/>
        <w:jc w:val="both"/>
        <w:rPr>
          <w:color w:val="auto"/>
        </w:rPr>
      </w:pPr>
      <w:r w:rsidRPr="00740C30">
        <w:rPr>
          <w:rFonts w:ascii="Arial" w:eastAsia="Arial" w:hAnsi="Arial" w:cs="Arial"/>
          <w:color w:val="auto"/>
        </w:rPr>
        <w:t xml:space="preserve">By signing this part of this form of offer and acceptance, the municipality identified below accepts the tenderers offer. In consideration thereof, the municipality shall pay the Tender or the amount due. Acceptance of the tenderers offer shall form an agreement between the municipality and the tenderer upon the terms and conditions contained in this Tender that is the subject of this agreement.  </w:t>
      </w:r>
    </w:p>
    <w:p w14:paraId="31784BA0" w14:textId="083D4A95" w:rsidR="00FA4E6A" w:rsidRPr="00740C30" w:rsidRDefault="00A3525B" w:rsidP="00045CB1">
      <w:pPr>
        <w:spacing w:after="50"/>
        <w:ind w:left="154"/>
        <w:rPr>
          <w:color w:val="auto"/>
        </w:rPr>
      </w:pPr>
      <w:r w:rsidRPr="00740C30">
        <w:rPr>
          <w:rFonts w:ascii="Arial" w:eastAsia="Arial" w:hAnsi="Arial" w:cs="Arial"/>
          <w:color w:val="auto"/>
        </w:rPr>
        <w:t xml:space="preserve">  </w:t>
      </w:r>
      <w:r w:rsidRPr="00740C30">
        <w:rPr>
          <w:rFonts w:ascii="Century Gothic" w:eastAsia="Century Gothic" w:hAnsi="Century Gothic" w:cs="Century Gothic"/>
          <w:b/>
          <w:color w:val="auto"/>
          <w:sz w:val="28"/>
        </w:rPr>
        <w:t xml:space="preserve"> </w:t>
      </w:r>
    </w:p>
    <w:p w14:paraId="6EF9F3DE" w14:textId="77777777" w:rsidR="00FA4E6A" w:rsidRPr="00740C30" w:rsidRDefault="00A3525B">
      <w:pPr>
        <w:spacing w:after="0"/>
        <w:ind w:left="2891"/>
        <w:rPr>
          <w:color w:val="auto"/>
        </w:rPr>
      </w:pPr>
      <w:r w:rsidRPr="00740C30">
        <w:rPr>
          <w:rFonts w:ascii="Century Gothic" w:eastAsia="Century Gothic" w:hAnsi="Century Gothic" w:cs="Century Gothic"/>
          <w:b/>
          <w:color w:val="auto"/>
          <w:sz w:val="28"/>
        </w:rPr>
        <w:t xml:space="preserve"> </w:t>
      </w:r>
    </w:p>
    <w:p w14:paraId="060D7514" w14:textId="77777777" w:rsidR="00FA4E6A" w:rsidRPr="00740C30" w:rsidRDefault="00A3525B">
      <w:pPr>
        <w:spacing w:after="0"/>
        <w:ind w:left="2891"/>
        <w:rPr>
          <w:color w:val="auto"/>
        </w:rPr>
      </w:pPr>
      <w:r w:rsidRPr="00740C30">
        <w:rPr>
          <w:rFonts w:ascii="Century Gothic" w:eastAsia="Century Gothic" w:hAnsi="Century Gothic" w:cs="Century Gothic"/>
          <w:b/>
          <w:color w:val="auto"/>
          <w:sz w:val="28"/>
        </w:rPr>
        <w:t xml:space="preserve"> </w:t>
      </w:r>
    </w:p>
    <w:p w14:paraId="4D512342" w14:textId="77777777" w:rsidR="00FA4E6A" w:rsidRPr="00740C30" w:rsidRDefault="00A3525B">
      <w:pPr>
        <w:spacing w:after="0"/>
        <w:ind w:left="2891"/>
        <w:rPr>
          <w:color w:val="auto"/>
        </w:rPr>
      </w:pPr>
      <w:r w:rsidRPr="00740C30">
        <w:rPr>
          <w:rFonts w:ascii="Century Gothic" w:eastAsia="Century Gothic" w:hAnsi="Century Gothic" w:cs="Century Gothic"/>
          <w:b/>
          <w:color w:val="auto"/>
          <w:sz w:val="28"/>
        </w:rPr>
        <w:t xml:space="preserve"> </w:t>
      </w:r>
    </w:p>
    <w:p w14:paraId="3CC26E26" w14:textId="77777777" w:rsidR="00FA4E6A" w:rsidRPr="00740C30" w:rsidRDefault="00A3525B">
      <w:pPr>
        <w:spacing w:after="0"/>
        <w:ind w:left="2891"/>
        <w:rPr>
          <w:color w:val="auto"/>
        </w:rPr>
      </w:pPr>
      <w:r w:rsidRPr="00740C30">
        <w:rPr>
          <w:rFonts w:ascii="Century Gothic" w:eastAsia="Century Gothic" w:hAnsi="Century Gothic" w:cs="Century Gothic"/>
          <w:b/>
          <w:color w:val="auto"/>
          <w:sz w:val="28"/>
        </w:rPr>
        <w:t xml:space="preserve"> </w:t>
      </w:r>
    </w:p>
    <w:p w14:paraId="0A08731C" w14:textId="77777777" w:rsidR="00FA4E6A" w:rsidRPr="00740C30" w:rsidRDefault="00A3525B">
      <w:pPr>
        <w:spacing w:after="0"/>
        <w:ind w:left="2891"/>
        <w:rPr>
          <w:color w:val="auto"/>
        </w:rPr>
      </w:pPr>
      <w:r w:rsidRPr="00740C30">
        <w:rPr>
          <w:rFonts w:ascii="Century Gothic" w:eastAsia="Century Gothic" w:hAnsi="Century Gothic" w:cs="Century Gothic"/>
          <w:b/>
          <w:color w:val="auto"/>
          <w:sz w:val="28"/>
        </w:rPr>
        <w:t xml:space="preserve"> </w:t>
      </w:r>
    </w:p>
    <w:p w14:paraId="5FF7E9A2" w14:textId="000498AB" w:rsidR="00FA4E6A" w:rsidRPr="00740C30" w:rsidRDefault="00FA4E6A" w:rsidP="00261912">
      <w:pPr>
        <w:spacing w:after="0"/>
        <w:ind w:left="2891"/>
        <w:rPr>
          <w:color w:val="auto"/>
        </w:rPr>
      </w:pPr>
    </w:p>
    <w:p w14:paraId="44CAE47D" w14:textId="77777777" w:rsidR="00FA4E6A" w:rsidRPr="00740C30" w:rsidRDefault="00A3525B">
      <w:pPr>
        <w:spacing w:after="5"/>
        <w:ind w:left="10" w:right="59" w:hanging="10"/>
        <w:jc w:val="both"/>
        <w:rPr>
          <w:color w:val="auto"/>
        </w:rPr>
      </w:pPr>
      <w:r w:rsidRPr="00740C30">
        <w:rPr>
          <w:rFonts w:ascii="Arial" w:eastAsia="Arial" w:hAnsi="Arial" w:cs="Arial"/>
          <w:color w:val="auto"/>
        </w:rPr>
        <w:t>SIGNED BY TENDERER: ......................................................................................................................</w:t>
      </w:r>
      <w:r w:rsidRPr="00740C30">
        <w:rPr>
          <w:rFonts w:ascii="Century Gothic" w:eastAsia="Century Gothic" w:hAnsi="Century Gothic" w:cs="Century Gothic"/>
          <w:b/>
          <w:color w:val="auto"/>
          <w:sz w:val="28"/>
        </w:rPr>
        <w:t xml:space="preserve"> </w:t>
      </w:r>
    </w:p>
    <w:p w14:paraId="36AC5F49" w14:textId="59DF17D3" w:rsidR="00FA4E6A" w:rsidRPr="00740C30" w:rsidRDefault="005E4BC9">
      <w:pPr>
        <w:spacing w:after="3"/>
        <w:ind w:left="1595" w:right="1284" w:hanging="10"/>
        <w:jc w:val="center"/>
        <w:rPr>
          <w:color w:val="auto"/>
        </w:rPr>
      </w:pPr>
      <w:r w:rsidRPr="00740C30">
        <w:rPr>
          <w:rFonts w:ascii="Century Gothic" w:eastAsia="Century Gothic" w:hAnsi="Century Gothic" w:cs="Century Gothic"/>
          <w:b/>
          <w:color w:val="auto"/>
          <w:sz w:val="28"/>
          <w:u w:val="single" w:color="000000"/>
        </w:rPr>
        <w:t>MASILONYANA LOCAL MUNICIPALITY</w:t>
      </w:r>
    </w:p>
    <w:p w14:paraId="22DF9EE2" w14:textId="31ACC0CC" w:rsidR="00FA4E6A" w:rsidRPr="00740C30" w:rsidRDefault="00A3525B" w:rsidP="009B15A4">
      <w:pPr>
        <w:spacing w:after="0"/>
        <w:ind w:right="205"/>
        <w:jc w:val="center"/>
        <w:rPr>
          <w:color w:val="auto"/>
        </w:rPr>
      </w:pPr>
      <w:r w:rsidRPr="00740C30">
        <w:rPr>
          <w:rFonts w:ascii="Arial" w:eastAsia="Arial" w:hAnsi="Arial" w:cs="Arial"/>
          <w:b/>
          <w:color w:val="auto"/>
          <w:sz w:val="28"/>
        </w:rPr>
        <w:t xml:space="preserve"> </w:t>
      </w:r>
    </w:p>
    <w:p w14:paraId="54A57B07" w14:textId="770F66B5" w:rsidR="00FA4E6A" w:rsidRPr="00740C30" w:rsidRDefault="00F274FA" w:rsidP="00F274FA">
      <w:pPr>
        <w:spacing w:after="3" w:line="254" w:lineRule="auto"/>
        <w:ind w:left="5" w:hanging="10"/>
        <w:jc w:val="both"/>
        <w:rPr>
          <w:color w:val="auto"/>
          <w:sz w:val="20"/>
        </w:rPr>
      </w:pPr>
      <w:r w:rsidRPr="00740C30">
        <w:rPr>
          <w:rFonts w:ascii="Century Gothic" w:eastAsia="Century Gothic" w:hAnsi="Century Gothic" w:cs="Century Gothic"/>
          <w:b/>
          <w:color w:val="auto"/>
          <w:szCs w:val="22"/>
        </w:rPr>
        <w:t>RE-ADVERTISEMENT:</w:t>
      </w:r>
      <w:r w:rsidRPr="00740C30">
        <w:rPr>
          <w:rFonts w:ascii="Century Gothic" w:eastAsia="Century Gothic" w:hAnsi="Century Gothic" w:cs="Century Gothic"/>
          <w:b/>
          <w:color w:val="auto"/>
          <w:sz w:val="24"/>
        </w:rPr>
        <w:t xml:space="preserve"> </w:t>
      </w:r>
      <w:r w:rsidR="00305374" w:rsidRPr="00740C30">
        <w:rPr>
          <w:rFonts w:ascii="Century Gothic" w:eastAsia="Century Gothic" w:hAnsi="Century Gothic" w:cs="Century Gothic"/>
          <w:b/>
          <w:color w:val="auto"/>
        </w:rPr>
        <w:t xml:space="preserve">APPOINTMENT OF PANEL </w:t>
      </w:r>
      <w:r w:rsidR="00B673A1" w:rsidRPr="00740C30">
        <w:rPr>
          <w:rFonts w:ascii="Century Gothic" w:eastAsia="Century Gothic" w:hAnsi="Century Gothic" w:cs="Century Gothic"/>
          <w:b/>
          <w:color w:val="auto"/>
        </w:rPr>
        <w:t>OF A MAXIMUM OF</w:t>
      </w:r>
      <w:r w:rsidR="00305374" w:rsidRPr="00740C30">
        <w:rPr>
          <w:rFonts w:ascii="Century Gothic" w:eastAsia="Century Gothic" w:hAnsi="Century Gothic" w:cs="Century Gothic"/>
          <w:b/>
          <w:color w:val="auto"/>
        </w:rPr>
        <w:t xml:space="preserve"> SIX (6) PROFESSIONAL ENGINEERING SERVICES PROVIDERS FOR </w:t>
      </w:r>
      <w:r w:rsidR="00A3525B" w:rsidRPr="00740C30">
        <w:rPr>
          <w:rFonts w:ascii="Century Gothic" w:eastAsia="Century Gothic" w:hAnsi="Century Gothic" w:cs="Century Gothic"/>
          <w:b/>
          <w:color w:val="auto"/>
        </w:rPr>
        <w:t xml:space="preserve">PROVISION OF PROFESSIONAL SERVICES FOR WATER AND </w:t>
      </w:r>
      <w:r w:rsidR="009F644D" w:rsidRPr="00740C30">
        <w:rPr>
          <w:rFonts w:ascii="Century Gothic" w:eastAsia="Century Gothic" w:hAnsi="Century Gothic" w:cs="Century Gothic"/>
          <w:b/>
          <w:color w:val="auto"/>
        </w:rPr>
        <w:t>SANITATION</w:t>
      </w:r>
      <w:r w:rsidR="00A3525B" w:rsidRPr="00740C30">
        <w:rPr>
          <w:rFonts w:ascii="Century Gothic" w:eastAsia="Century Gothic" w:hAnsi="Century Gothic" w:cs="Century Gothic"/>
          <w:b/>
          <w:color w:val="auto"/>
        </w:rPr>
        <w:t xml:space="preserve"> SERVICES, FOR A PERIOD OF THREE (3) YEARS</w:t>
      </w:r>
      <w:r w:rsidR="00A3525B" w:rsidRPr="00740C30">
        <w:rPr>
          <w:color w:val="auto"/>
          <w:sz w:val="20"/>
        </w:rPr>
        <w:t xml:space="preserve"> </w:t>
      </w:r>
    </w:p>
    <w:p w14:paraId="2E6A1F35" w14:textId="77777777" w:rsidR="00F274FA" w:rsidRPr="00740C30" w:rsidRDefault="00F274FA" w:rsidP="00F274FA">
      <w:pPr>
        <w:spacing w:after="3" w:line="254" w:lineRule="auto"/>
        <w:ind w:left="5" w:hanging="10"/>
        <w:jc w:val="both"/>
        <w:rPr>
          <w:color w:val="auto"/>
        </w:rPr>
      </w:pPr>
    </w:p>
    <w:p w14:paraId="6B6D98C0" w14:textId="77777777" w:rsidR="00FA4E6A" w:rsidRPr="00740C30" w:rsidRDefault="00A3525B">
      <w:pPr>
        <w:spacing w:after="153" w:line="267" w:lineRule="auto"/>
        <w:ind w:left="20" w:right="527" w:hanging="10"/>
        <w:jc w:val="both"/>
        <w:rPr>
          <w:color w:val="auto"/>
        </w:rPr>
      </w:pPr>
      <w:r w:rsidRPr="00740C30">
        <w:rPr>
          <w:rFonts w:ascii="Arial" w:eastAsia="Arial" w:hAnsi="Arial" w:cs="Arial"/>
          <w:b/>
          <w:color w:val="auto"/>
        </w:rPr>
        <w:t xml:space="preserve">C1.2 CONTRACT DATA </w:t>
      </w:r>
      <w:r w:rsidRPr="00740C30">
        <w:rPr>
          <w:rFonts w:ascii="Arial" w:eastAsia="Arial" w:hAnsi="Arial" w:cs="Arial"/>
          <w:color w:val="auto"/>
        </w:rPr>
        <w:t xml:space="preserve"> </w:t>
      </w:r>
    </w:p>
    <w:p w14:paraId="6689FC74" w14:textId="77777777" w:rsidR="00FA4E6A" w:rsidRPr="00740C30" w:rsidRDefault="00A3525B">
      <w:pPr>
        <w:pStyle w:val="Heading5"/>
        <w:spacing w:after="153"/>
        <w:ind w:left="20" w:right="527"/>
        <w:rPr>
          <w:color w:val="auto"/>
        </w:rPr>
      </w:pPr>
      <w:r w:rsidRPr="00740C30">
        <w:rPr>
          <w:color w:val="auto"/>
        </w:rPr>
        <w:t>CONDITIONS OF CONTRACT</w:t>
      </w:r>
      <w:r w:rsidRPr="00740C30">
        <w:rPr>
          <w:b w:val="0"/>
          <w:color w:val="auto"/>
        </w:rPr>
        <w:t xml:space="preserve"> </w:t>
      </w:r>
      <w:r w:rsidRPr="00740C30">
        <w:rPr>
          <w:color w:val="auto"/>
        </w:rPr>
        <w:t xml:space="preserve"> </w:t>
      </w:r>
    </w:p>
    <w:p w14:paraId="56A6CDF9" w14:textId="77777777" w:rsidR="00FA4E6A" w:rsidRPr="00740C30" w:rsidRDefault="00A3525B">
      <w:pPr>
        <w:spacing w:after="5"/>
        <w:ind w:left="20" w:right="145" w:hanging="10"/>
        <w:jc w:val="both"/>
        <w:rPr>
          <w:color w:val="auto"/>
        </w:rPr>
      </w:pPr>
      <w:r w:rsidRPr="00740C30">
        <w:rPr>
          <w:rFonts w:ascii="Arial" w:eastAsia="Arial" w:hAnsi="Arial" w:cs="Arial"/>
          <w:b/>
          <w:color w:val="auto"/>
        </w:rPr>
        <w:t xml:space="preserve">The Conditions of Contract are the Standard Professional Services Contract (July 2009) </w:t>
      </w:r>
      <w:r w:rsidRPr="00740C30">
        <w:rPr>
          <w:rFonts w:ascii="Arial" w:eastAsia="Arial" w:hAnsi="Arial" w:cs="Arial"/>
          <w:color w:val="auto"/>
        </w:rPr>
        <w:t xml:space="preserve">published by the Construction Industry Development Board, together with the municipality’s Special Conditions of Contract.  </w:t>
      </w:r>
    </w:p>
    <w:p w14:paraId="5838AF82" w14:textId="77777777" w:rsidR="00FA4E6A" w:rsidRPr="00740C30" w:rsidRDefault="00A3525B">
      <w:pPr>
        <w:spacing w:after="0"/>
        <w:ind w:left="154"/>
        <w:rPr>
          <w:color w:val="auto"/>
        </w:rPr>
      </w:pPr>
      <w:r w:rsidRPr="00740C30">
        <w:rPr>
          <w:rFonts w:ascii="Arial" w:eastAsia="Arial" w:hAnsi="Arial" w:cs="Arial"/>
          <w:color w:val="auto"/>
        </w:rPr>
        <w:t xml:space="preserve"> </w:t>
      </w:r>
      <w:r w:rsidRPr="00740C30">
        <w:rPr>
          <w:rFonts w:ascii="Arial" w:eastAsia="Arial" w:hAnsi="Arial" w:cs="Arial"/>
          <w:color w:val="auto"/>
          <w:sz w:val="25"/>
        </w:rPr>
        <w:t xml:space="preserve"> </w:t>
      </w:r>
      <w:r w:rsidRPr="00740C30">
        <w:rPr>
          <w:rFonts w:ascii="Arial" w:eastAsia="Arial" w:hAnsi="Arial" w:cs="Arial"/>
          <w:color w:val="auto"/>
        </w:rPr>
        <w:t xml:space="preserve"> </w:t>
      </w:r>
    </w:p>
    <w:p w14:paraId="11B1F734" w14:textId="77777777" w:rsidR="00FA4E6A" w:rsidRPr="00740C30" w:rsidRDefault="00A3525B">
      <w:pPr>
        <w:pStyle w:val="Heading5"/>
        <w:tabs>
          <w:tab w:val="center" w:pos="1711"/>
        </w:tabs>
        <w:spacing w:after="158"/>
        <w:ind w:left="0" w:firstLine="0"/>
        <w:jc w:val="left"/>
        <w:rPr>
          <w:color w:val="auto"/>
        </w:rPr>
      </w:pPr>
      <w:r w:rsidRPr="00740C30">
        <w:rPr>
          <w:color w:val="auto"/>
        </w:rPr>
        <w:t xml:space="preserve">1.  </w:t>
      </w:r>
      <w:r w:rsidRPr="00740C30">
        <w:rPr>
          <w:color w:val="auto"/>
        </w:rPr>
        <w:tab/>
        <w:t>DEFINITIONS</w:t>
      </w:r>
      <w:r w:rsidRPr="00740C30">
        <w:rPr>
          <w:b w:val="0"/>
          <w:color w:val="auto"/>
        </w:rPr>
        <w:t xml:space="preserve"> </w:t>
      </w:r>
      <w:r w:rsidRPr="00740C30">
        <w:rPr>
          <w:color w:val="auto"/>
        </w:rPr>
        <w:t xml:space="preserve"> </w:t>
      </w:r>
    </w:p>
    <w:p w14:paraId="73654BB9" w14:textId="77777777" w:rsidR="00FA4E6A" w:rsidRPr="00740C30" w:rsidRDefault="00A3525B">
      <w:pPr>
        <w:spacing w:after="34" w:line="254" w:lineRule="auto"/>
        <w:ind w:left="1038" w:right="142" w:hanging="10"/>
        <w:rPr>
          <w:color w:val="auto"/>
        </w:rPr>
      </w:pPr>
      <w:r w:rsidRPr="00740C30">
        <w:rPr>
          <w:rFonts w:ascii="Arial" w:eastAsia="Arial" w:hAnsi="Arial" w:cs="Arial"/>
          <w:color w:val="auto"/>
        </w:rPr>
        <w:t xml:space="preserve">In the Contract, the following words and expressions shall have the meanings indicated, except where the context otherwise requires. Defined terms and words are signified in the text of the Contract by the use of capital initial letters.  </w:t>
      </w:r>
    </w:p>
    <w:p w14:paraId="1016DD24" w14:textId="77777777" w:rsidR="00FA4E6A" w:rsidRPr="00740C30" w:rsidRDefault="00A3525B">
      <w:pPr>
        <w:spacing w:after="74"/>
        <w:ind w:left="154"/>
        <w:rPr>
          <w:color w:val="auto"/>
        </w:rPr>
      </w:pPr>
      <w:r w:rsidRPr="00740C30">
        <w:rPr>
          <w:rFonts w:ascii="Arial" w:eastAsia="Arial" w:hAnsi="Arial" w:cs="Arial"/>
          <w:color w:val="auto"/>
          <w:sz w:val="20"/>
        </w:rPr>
        <w:t xml:space="preserve"> </w:t>
      </w:r>
      <w:r w:rsidRPr="00740C30">
        <w:rPr>
          <w:rFonts w:ascii="Arial" w:eastAsia="Arial" w:hAnsi="Arial" w:cs="Arial"/>
          <w:color w:val="auto"/>
        </w:rPr>
        <w:t xml:space="preserve"> </w:t>
      </w:r>
    </w:p>
    <w:p w14:paraId="582E54F7" w14:textId="77777777" w:rsidR="00FA4E6A" w:rsidRPr="00740C30" w:rsidRDefault="00A3525B">
      <w:pPr>
        <w:pStyle w:val="Heading5"/>
        <w:spacing w:after="0" w:line="259" w:lineRule="auto"/>
        <w:ind w:left="1003"/>
        <w:jc w:val="left"/>
        <w:rPr>
          <w:color w:val="auto"/>
        </w:rPr>
      </w:pPr>
      <w:r w:rsidRPr="00740C30">
        <w:rPr>
          <w:color w:val="auto"/>
          <w:sz w:val="26"/>
        </w:rPr>
        <w:t>Health and Safety Agent</w:t>
      </w:r>
      <w:r w:rsidRPr="00740C30">
        <w:rPr>
          <w:b w:val="0"/>
          <w:color w:val="auto"/>
          <w:sz w:val="26"/>
        </w:rPr>
        <w:t xml:space="preserve"> </w:t>
      </w:r>
      <w:r w:rsidRPr="00740C30">
        <w:rPr>
          <w:color w:val="auto"/>
        </w:rPr>
        <w:t xml:space="preserve"> </w:t>
      </w:r>
    </w:p>
    <w:p w14:paraId="047E6BFD" w14:textId="77777777" w:rsidR="00FA4E6A" w:rsidRPr="00740C30" w:rsidRDefault="00A3525B">
      <w:pPr>
        <w:spacing w:after="40" w:line="249" w:lineRule="auto"/>
        <w:ind w:left="1018" w:right="495" w:hanging="5"/>
        <w:jc w:val="both"/>
        <w:rPr>
          <w:color w:val="auto"/>
        </w:rPr>
      </w:pPr>
      <w:r w:rsidRPr="00740C30">
        <w:rPr>
          <w:rFonts w:ascii="Arial" w:eastAsia="Arial" w:hAnsi="Arial" w:cs="Arial"/>
          <w:i/>
          <w:color w:val="auto"/>
        </w:rPr>
        <w:t>The Service Provider appointed in terms of the Occupational Health and Safety Act No. 85 of 1993, including the relevant Regulations.</w:t>
      </w:r>
      <w:r w:rsidRPr="00740C30">
        <w:rPr>
          <w:rFonts w:ascii="Arial" w:eastAsia="Arial" w:hAnsi="Arial" w:cs="Arial"/>
          <w:color w:val="auto"/>
        </w:rPr>
        <w:t xml:space="preserve">  </w:t>
      </w:r>
    </w:p>
    <w:p w14:paraId="01017DBD" w14:textId="77777777" w:rsidR="00FA4E6A" w:rsidRPr="00740C30" w:rsidRDefault="00A3525B">
      <w:pPr>
        <w:spacing w:after="75"/>
        <w:ind w:left="154"/>
        <w:rPr>
          <w:color w:val="auto"/>
        </w:rPr>
      </w:pPr>
      <w:r w:rsidRPr="00740C30">
        <w:rPr>
          <w:rFonts w:ascii="Arial" w:eastAsia="Arial" w:hAnsi="Arial" w:cs="Arial"/>
          <w:i/>
          <w:color w:val="auto"/>
          <w:sz w:val="20"/>
        </w:rPr>
        <w:t xml:space="preserve"> </w:t>
      </w:r>
      <w:r w:rsidRPr="00740C30">
        <w:rPr>
          <w:rFonts w:ascii="Arial" w:eastAsia="Arial" w:hAnsi="Arial" w:cs="Arial"/>
          <w:color w:val="auto"/>
        </w:rPr>
        <w:t xml:space="preserve"> </w:t>
      </w:r>
    </w:p>
    <w:p w14:paraId="3141714F" w14:textId="77777777" w:rsidR="00FA4E6A" w:rsidRPr="00740C30" w:rsidRDefault="00A3525B">
      <w:pPr>
        <w:pStyle w:val="Heading5"/>
        <w:spacing w:after="0" w:line="259" w:lineRule="auto"/>
        <w:ind w:left="1003"/>
        <w:jc w:val="left"/>
        <w:rPr>
          <w:color w:val="auto"/>
        </w:rPr>
      </w:pPr>
      <w:r w:rsidRPr="00740C30">
        <w:rPr>
          <w:color w:val="auto"/>
          <w:sz w:val="26"/>
        </w:rPr>
        <w:t>Black People</w:t>
      </w:r>
      <w:r w:rsidRPr="00740C30">
        <w:rPr>
          <w:b w:val="0"/>
          <w:color w:val="auto"/>
          <w:sz w:val="26"/>
        </w:rPr>
        <w:t xml:space="preserve"> </w:t>
      </w:r>
      <w:r w:rsidRPr="00740C30">
        <w:rPr>
          <w:color w:val="auto"/>
        </w:rPr>
        <w:t xml:space="preserve"> </w:t>
      </w:r>
    </w:p>
    <w:p w14:paraId="62B1C2EC" w14:textId="77777777" w:rsidR="007B7EF8" w:rsidRPr="00740C30" w:rsidRDefault="007B7EF8" w:rsidP="007B7EF8">
      <w:pPr>
        <w:rPr>
          <w:color w:val="auto"/>
        </w:rPr>
      </w:pPr>
    </w:p>
    <w:p w14:paraId="36A4BFA3" w14:textId="77777777" w:rsidR="00FA4E6A" w:rsidRPr="00740C30" w:rsidRDefault="00A3525B">
      <w:pPr>
        <w:spacing w:after="20" w:line="249" w:lineRule="auto"/>
        <w:ind w:left="1018" w:right="289" w:hanging="5"/>
        <w:jc w:val="both"/>
        <w:rPr>
          <w:color w:val="auto"/>
        </w:rPr>
      </w:pPr>
      <w:r w:rsidRPr="00740C30">
        <w:rPr>
          <w:rFonts w:ascii="Arial" w:eastAsia="Arial" w:hAnsi="Arial" w:cs="Arial"/>
          <w:i/>
          <w:color w:val="auto"/>
        </w:rPr>
        <w:t>Black people has the meaning assigned to it in section 1 of the Broad-Based Black Economic Empowerment Act, 2003 (Act No. 53 of 2003).</w:t>
      </w:r>
      <w:r w:rsidRPr="00740C30">
        <w:rPr>
          <w:rFonts w:ascii="Arial" w:eastAsia="Arial" w:hAnsi="Arial" w:cs="Arial"/>
          <w:color w:val="auto"/>
        </w:rPr>
        <w:t xml:space="preserve">  </w:t>
      </w:r>
    </w:p>
    <w:p w14:paraId="6958B0AF" w14:textId="77777777" w:rsidR="00FA4E6A" w:rsidRPr="00740C30" w:rsidRDefault="00A3525B">
      <w:pPr>
        <w:spacing w:after="77"/>
        <w:ind w:left="154"/>
        <w:rPr>
          <w:color w:val="auto"/>
        </w:rPr>
      </w:pPr>
      <w:r w:rsidRPr="00740C30">
        <w:rPr>
          <w:rFonts w:ascii="Arial" w:eastAsia="Arial" w:hAnsi="Arial" w:cs="Arial"/>
          <w:i/>
          <w:color w:val="auto"/>
          <w:sz w:val="20"/>
        </w:rPr>
        <w:t xml:space="preserve"> </w:t>
      </w:r>
      <w:r w:rsidRPr="00740C30">
        <w:rPr>
          <w:rFonts w:ascii="Arial" w:eastAsia="Arial" w:hAnsi="Arial" w:cs="Arial"/>
          <w:color w:val="auto"/>
        </w:rPr>
        <w:t xml:space="preserve"> </w:t>
      </w:r>
    </w:p>
    <w:p w14:paraId="0A7F1147" w14:textId="77777777" w:rsidR="00FA4E6A" w:rsidRPr="00740C30" w:rsidRDefault="00A3525B">
      <w:pPr>
        <w:pStyle w:val="Heading5"/>
        <w:spacing w:after="0" w:line="259" w:lineRule="auto"/>
        <w:ind w:left="1003"/>
        <w:jc w:val="left"/>
        <w:rPr>
          <w:color w:val="auto"/>
        </w:rPr>
      </w:pPr>
      <w:r w:rsidRPr="00740C30">
        <w:rPr>
          <w:color w:val="auto"/>
          <w:sz w:val="26"/>
        </w:rPr>
        <w:t>Construction monitoring/supervision</w:t>
      </w:r>
      <w:r w:rsidRPr="00740C30">
        <w:rPr>
          <w:b w:val="0"/>
          <w:color w:val="auto"/>
          <w:sz w:val="26"/>
        </w:rPr>
        <w:t xml:space="preserve"> </w:t>
      </w:r>
      <w:r w:rsidRPr="00740C30">
        <w:rPr>
          <w:color w:val="auto"/>
        </w:rPr>
        <w:t xml:space="preserve"> </w:t>
      </w:r>
    </w:p>
    <w:p w14:paraId="47C69341" w14:textId="77777777" w:rsidR="00FA4E6A" w:rsidRPr="00740C30" w:rsidRDefault="00A3525B">
      <w:pPr>
        <w:spacing w:after="40" w:line="249" w:lineRule="auto"/>
        <w:ind w:left="1018" w:right="289" w:hanging="5"/>
        <w:jc w:val="both"/>
        <w:rPr>
          <w:color w:val="auto"/>
        </w:rPr>
      </w:pPr>
      <w:r w:rsidRPr="00740C30">
        <w:rPr>
          <w:rFonts w:ascii="Arial" w:eastAsia="Arial" w:hAnsi="Arial" w:cs="Arial"/>
          <w:i/>
          <w:color w:val="auto"/>
        </w:rPr>
        <w:t>The process of managing and coordinating the Works Contract and over-seeing and/or inspecting the Works in accordance with the Employer’s requirements.</w:t>
      </w:r>
      <w:r w:rsidRPr="00740C30">
        <w:rPr>
          <w:rFonts w:ascii="Arial" w:eastAsia="Arial" w:hAnsi="Arial" w:cs="Arial"/>
          <w:color w:val="auto"/>
        </w:rPr>
        <w:t xml:space="preserve">  </w:t>
      </w:r>
    </w:p>
    <w:p w14:paraId="280C02E0" w14:textId="77777777" w:rsidR="00FA4E6A" w:rsidRPr="00740C30" w:rsidRDefault="00A3525B">
      <w:pPr>
        <w:spacing w:after="78"/>
        <w:ind w:left="154"/>
        <w:rPr>
          <w:color w:val="auto"/>
        </w:rPr>
      </w:pPr>
      <w:r w:rsidRPr="00740C30">
        <w:rPr>
          <w:rFonts w:ascii="Arial" w:eastAsia="Arial" w:hAnsi="Arial" w:cs="Arial"/>
          <w:i/>
          <w:color w:val="auto"/>
          <w:sz w:val="20"/>
        </w:rPr>
        <w:t xml:space="preserve"> </w:t>
      </w:r>
      <w:r w:rsidRPr="00740C30">
        <w:rPr>
          <w:rFonts w:ascii="Arial" w:eastAsia="Arial" w:hAnsi="Arial" w:cs="Arial"/>
          <w:color w:val="auto"/>
        </w:rPr>
        <w:t xml:space="preserve"> </w:t>
      </w:r>
    </w:p>
    <w:p w14:paraId="6FD7122E" w14:textId="77777777" w:rsidR="00FA4E6A" w:rsidRPr="00740C30" w:rsidRDefault="00A3525B">
      <w:pPr>
        <w:pStyle w:val="Heading5"/>
        <w:spacing w:after="0" w:line="259" w:lineRule="auto"/>
        <w:ind w:left="1003"/>
        <w:jc w:val="left"/>
        <w:rPr>
          <w:color w:val="auto"/>
        </w:rPr>
      </w:pPr>
      <w:r w:rsidRPr="00740C30">
        <w:rPr>
          <w:color w:val="auto"/>
          <w:sz w:val="26"/>
        </w:rPr>
        <w:t>Consulting Engineering Firm</w:t>
      </w:r>
      <w:r w:rsidRPr="00740C30">
        <w:rPr>
          <w:b w:val="0"/>
          <w:color w:val="auto"/>
          <w:sz w:val="26"/>
        </w:rPr>
        <w:t xml:space="preserve">  </w:t>
      </w:r>
    </w:p>
    <w:p w14:paraId="28E16181" w14:textId="77777777" w:rsidR="00FA4E6A" w:rsidRPr="00740C30" w:rsidRDefault="00A3525B">
      <w:pPr>
        <w:spacing w:after="0"/>
        <w:ind w:left="987"/>
        <w:rPr>
          <w:color w:val="auto"/>
        </w:rPr>
      </w:pPr>
      <w:r w:rsidRPr="00740C30">
        <w:rPr>
          <w:rFonts w:ascii="Arial" w:eastAsia="Arial" w:hAnsi="Arial" w:cs="Arial"/>
          <w:color w:val="auto"/>
        </w:rPr>
        <w:t xml:space="preserve"> </w:t>
      </w:r>
    </w:p>
    <w:p w14:paraId="69664FD4" w14:textId="77777777" w:rsidR="00FA4E6A" w:rsidRPr="00740C30" w:rsidRDefault="00A3525B">
      <w:pPr>
        <w:spacing w:after="20" w:line="249" w:lineRule="auto"/>
        <w:ind w:left="1013" w:right="768" w:hanging="5"/>
        <w:jc w:val="both"/>
        <w:rPr>
          <w:color w:val="auto"/>
        </w:rPr>
      </w:pPr>
      <w:r w:rsidRPr="00740C30">
        <w:rPr>
          <w:rFonts w:ascii="Arial" w:eastAsia="Arial" w:hAnsi="Arial" w:cs="Arial"/>
          <w:i/>
          <w:color w:val="auto"/>
        </w:rPr>
        <w:t>It must be managed by a natural person or legal entity which provides primarily independent technology-based intellectual services in the built, human and natural environment to clients for a fee and which may be any of the following:</w:t>
      </w:r>
      <w:r w:rsidRPr="00740C30">
        <w:rPr>
          <w:rFonts w:ascii="Arial" w:eastAsia="Arial" w:hAnsi="Arial" w:cs="Arial"/>
          <w:color w:val="auto"/>
        </w:rPr>
        <w:t xml:space="preserve">  </w:t>
      </w:r>
    </w:p>
    <w:p w14:paraId="15115A2D" w14:textId="77777777" w:rsidR="00FA4E6A" w:rsidRPr="00740C30" w:rsidRDefault="00A3525B">
      <w:pPr>
        <w:spacing w:after="0"/>
        <w:ind w:left="154"/>
        <w:rPr>
          <w:color w:val="auto"/>
        </w:rPr>
      </w:pPr>
      <w:r w:rsidRPr="00740C30">
        <w:rPr>
          <w:rFonts w:ascii="Arial" w:eastAsia="Arial" w:hAnsi="Arial" w:cs="Arial"/>
          <w:i/>
          <w:color w:val="auto"/>
          <w:sz w:val="24"/>
        </w:rPr>
        <w:t xml:space="preserve"> </w:t>
      </w:r>
      <w:r w:rsidRPr="00740C30">
        <w:rPr>
          <w:rFonts w:ascii="Arial" w:eastAsia="Arial" w:hAnsi="Arial" w:cs="Arial"/>
          <w:color w:val="auto"/>
        </w:rPr>
        <w:t xml:space="preserve"> </w:t>
      </w:r>
    </w:p>
    <w:p w14:paraId="55BD21E0" w14:textId="77777777" w:rsidR="00FA4E6A" w:rsidRPr="00740C30" w:rsidRDefault="00A3525B" w:rsidP="00660338">
      <w:pPr>
        <w:numPr>
          <w:ilvl w:val="0"/>
          <w:numId w:val="22"/>
        </w:numPr>
        <w:spacing w:after="20" w:line="249" w:lineRule="auto"/>
        <w:ind w:right="220" w:hanging="711"/>
        <w:jc w:val="both"/>
        <w:rPr>
          <w:color w:val="auto"/>
        </w:rPr>
      </w:pPr>
      <w:r w:rsidRPr="00740C30">
        <w:rPr>
          <w:rFonts w:ascii="Arial" w:eastAsia="Arial" w:hAnsi="Arial" w:cs="Arial"/>
          <w:i/>
          <w:color w:val="auto"/>
        </w:rPr>
        <w:t>a Sole Practitioner who is a Registered Principal; In the case of a sole practitioner, such recognition will be limited to that of Professional Engineer, Professional Technologist or a Professional Technician registered in South Africa under the Engineering Professions Act of 2000;</w:t>
      </w:r>
      <w:r w:rsidRPr="00740C30">
        <w:rPr>
          <w:rFonts w:ascii="Arial" w:eastAsia="Arial" w:hAnsi="Arial" w:cs="Arial"/>
          <w:color w:val="auto"/>
        </w:rPr>
        <w:t xml:space="preserve">  </w:t>
      </w:r>
    </w:p>
    <w:p w14:paraId="53C96AB0" w14:textId="77777777" w:rsidR="00FA4E6A" w:rsidRPr="00740C30" w:rsidRDefault="00A3525B">
      <w:pPr>
        <w:spacing w:after="0"/>
        <w:ind w:left="154"/>
        <w:rPr>
          <w:color w:val="auto"/>
        </w:rPr>
      </w:pPr>
      <w:r w:rsidRPr="00740C30">
        <w:rPr>
          <w:rFonts w:ascii="Arial" w:eastAsia="Arial" w:hAnsi="Arial" w:cs="Arial"/>
          <w:i/>
          <w:color w:val="auto"/>
          <w:sz w:val="24"/>
        </w:rPr>
        <w:t xml:space="preserve"> </w:t>
      </w:r>
      <w:r w:rsidRPr="00740C30">
        <w:rPr>
          <w:rFonts w:ascii="Arial" w:eastAsia="Arial" w:hAnsi="Arial" w:cs="Arial"/>
          <w:color w:val="auto"/>
        </w:rPr>
        <w:t xml:space="preserve"> </w:t>
      </w:r>
    </w:p>
    <w:p w14:paraId="710EB362" w14:textId="77777777" w:rsidR="00FA4E6A" w:rsidRPr="00740C30" w:rsidRDefault="00A3525B" w:rsidP="00660338">
      <w:pPr>
        <w:numPr>
          <w:ilvl w:val="0"/>
          <w:numId w:val="22"/>
        </w:numPr>
        <w:spacing w:after="20" w:line="249" w:lineRule="auto"/>
        <w:ind w:right="220" w:hanging="711"/>
        <w:jc w:val="both"/>
        <w:rPr>
          <w:color w:val="auto"/>
        </w:rPr>
      </w:pPr>
      <w:r w:rsidRPr="00740C30">
        <w:rPr>
          <w:rFonts w:ascii="Arial" w:eastAsia="Arial" w:hAnsi="Arial" w:cs="Arial"/>
          <w:i/>
          <w:color w:val="auto"/>
        </w:rPr>
        <w:t xml:space="preserve">a Partnership, in which at  least  50%  of  the Partners are  also Registered </w:t>
      </w:r>
      <w:r w:rsidRPr="00740C30">
        <w:rPr>
          <w:rFonts w:ascii="Arial" w:eastAsia="Arial" w:hAnsi="Arial" w:cs="Arial"/>
          <w:color w:val="auto"/>
        </w:rPr>
        <w:t xml:space="preserve"> </w:t>
      </w:r>
    </w:p>
    <w:p w14:paraId="5C04A173" w14:textId="77777777" w:rsidR="00FA4E6A" w:rsidRPr="00740C30" w:rsidRDefault="00A3525B">
      <w:pPr>
        <w:spacing w:after="20" w:line="249" w:lineRule="auto"/>
        <w:ind w:left="1731" w:right="289" w:hanging="5"/>
        <w:jc w:val="both"/>
        <w:rPr>
          <w:color w:val="auto"/>
        </w:rPr>
      </w:pPr>
      <w:r w:rsidRPr="00740C30">
        <w:rPr>
          <w:rFonts w:ascii="Arial" w:eastAsia="Arial" w:hAnsi="Arial" w:cs="Arial"/>
          <w:i/>
          <w:color w:val="auto"/>
        </w:rPr>
        <w:t>Principals with at least one third of these Registered Principals registered in South Africa under the Engineering Professions Act of 2000;</w:t>
      </w:r>
      <w:r w:rsidRPr="00740C30">
        <w:rPr>
          <w:rFonts w:ascii="Arial" w:eastAsia="Arial" w:hAnsi="Arial" w:cs="Arial"/>
          <w:color w:val="auto"/>
        </w:rPr>
        <w:t xml:space="preserve">  </w:t>
      </w:r>
    </w:p>
    <w:p w14:paraId="38B29384" w14:textId="77777777" w:rsidR="00FA4E6A" w:rsidRPr="00740C30" w:rsidRDefault="00A3525B">
      <w:pPr>
        <w:spacing w:after="0"/>
        <w:ind w:left="154"/>
        <w:rPr>
          <w:color w:val="auto"/>
        </w:rPr>
      </w:pPr>
      <w:r w:rsidRPr="00740C30">
        <w:rPr>
          <w:rFonts w:ascii="Arial" w:eastAsia="Arial" w:hAnsi="Arial" w:cs="Arial"/>
          <w:i/>
          <w:color w:val="auto"/>
          <w:sz w:val="23"/>
        </w:rPr>
        <w:t xml:space="preserve"> </w:t>
      </w:r>
      <w:r w:rsidRPr="00740C30">
        <w:rPr>
          <w:rFonts w:ascii="Arial" w:eastAsia="Arial" w:hAnsi="Arial" w:cs="Arial"/>
          <w:color w:val="auto"/>
        </w:rPr>
        <w:t xml:space="preserve"> </w:t>
      </w:r>
    </w:p>
    <w:p w14:paraId="35D20785" w14:textId="77777777" w:rsidR="00FA4E6A" w:rsidRPr="00740C30" w:rsidRDefault="00A3525B" w:rsidP="00660338">
      <w:pPr>
        <w:numPr>
          <w:ilvl w:val="0"/>
          <w:numId w:val="22"/>
        </w:numPr>
        <w:spacing w:after="20" w:line="249" w:lineRule="auto"/>
        <w:ind w:right="220" w:hanging="711"/>
        <w:jc w:val="both"/>
        <w:rPr>
          <w:color w:val="auto"/>
        </w:rPr>
      </w:pPr>
      <w:r w:rsidRPr="00740C30">
        <w:rPr>
          <w:rFonts w:ascii="Arial" w:eastAsia="Arial" w:hAnsi="Arial" w:cs="Arial"/>
          <w:i/>
          <w:color w:val="auto"/>
        </w:rPr>
        <w:t xml:space="preserve">a company in which at least 50% of the statutory Directors are also Registered </w:t>
      </w:r>
      <w:r w:rsidRPr="00740C30">
        <w:rPr>
          <w:rFonts w:ascii="Arial" w:eastAsia="Arial" w:hAnsi="Arial" w:cs="Arial"/>
          <w:color w:val="auto"/>
        </w:rPr>
        <w:t xml:space="preserve"> </w:t>
      </w:r>
      <w:r w:rsidRPr="00740C30">
        <w:rPr>
          <w:rFonts w:ascii="Arial" w:eastAsia="Arial" w:hAnsi="Arial" w:cs="Arial"/>
          <w:i/>
          <w:color w:val="auto"/>
        </w:rPr>
        <w:t>Principals with at least one third of these Registered Principals registered in South Africa under the Engineering Professions Act of 2000;</w:t>
      </w:r>
      <w:r w:rsidRPr="00740C30">
        <w:rPr>
          <w:rFonts w:ascii="Arial" w:eastAsia="Arial" w:hAnsi="Arial" w:cs="Arial"/>
          <w:color w:val="auto"/>
        </w:rPr>
        <w:t xml:space="preserve">  </w:t>
      </w:r>
    </w:p>
    <w:p w14:paraId="5577479E" w14:textId="77777777" w:rsidR="00FA4E6A" w:rsidRPr="00740C30" w:rsidRDefault="00A3525B">
      <w:pPr>
        <w:spacing w:after="0"/>
        <w:ind w:left="1018"/>
        <w:rPr>
          <w:color w:val="auto"/>
        </w:rPr>
      </w:pPr>
      <w:r w:rsidRPr="00740C30">
        <w:rPr>
          <w:rFonts w:ascii="Arial" w:eastAsia="Arial" w:hAnsi="Arial" w:cs="Arial"/>
          <w:i/>
          <w:color w:val="auto"/>
          <w:sz w:val="24"/>
        </w:rPr>
        <w:t xml:space="preserve"> </w:t>
      </w:r>
      <w:r w:rsidRPr="00740C30">
        <w:rPr>
          <w:rFonts w:ascii="Arial" w:eastAsia="Arial" w:hAnsi="Arial" w:cs="Arial"/>
          <w:color w:val="auto"/>
        </w:rPr>
        <w:t xml:space="preserve"> </w:t>
      </w:r>
    </w:p>
    <w:p w14:paraId="5C034B1E" w14:textId="77777777" w:rsidR="00FA4E6A" w:rsidRPr="00740C30" w:rsidRDefault="00A3525B" w:rsidP="00660338">
      <w:pPr>
        <w:numPr>
          <w:ilvl w:val="0"/>
          <w:numId w:val="22"/>
        </w:numPr>
        <w:spacing w:after="20" w:line="249" w:lineRule="auto"/>
        <w:ind w:right="220" w:hanging="711"/>
        <w:jc w:val="both"/>
        <w:rPr>
          <w:color w:val="auto"/>
        </w:rPr>
      </w:pPr>
      <w:r w:rsidRPr="00740C30">
        <w:rPr>
          <w:rFonts w:ascii="Arial" w:eastAsia="Arial" w:hAnsi="Arial" w:cs="Arial"/>
          <w:i/>
          <w:color w:val="auto"/>
        </w:rPr>
        <w:t xml:space="preserve">A subsidiary or regional office or associate office in South Africa of a foreign firm that is appropriately registered in South Africa and has at least 50% of its statutory Directors as Registered Principals with at least one third of these Registered Principals registered in South Africa under the Engineering </w:t>
      </w:r>
      <w:r w:rsidRPr="00740C30">
        <w:rPr>
          <w:rFonts w:ascii="Arial" w:eastAsia="Arial" w:hAnsi="Arial" w:cs="Arial"/>
          <w:color w:val="auto"/>
        </w:rPr>
        <w:t xml:space="preserve"> </w:t>
      </w:r>
    </w:p>
    <w:p w14:paraId="0565AC1F" w14:textId="77777777" w:rsidR="00FA4E6A" w:rsidRPr="00740C30" w:rsidRDefault="00A3525B">
      <w:pPr>
        <w:spacing w:after="20" w:line="249" w:lineRule="auto"/>
        <w:ind w:left="1013" w:hanging="5"/>
        <w:jc w:val="both"/>
        <w:rPr>
          <w:color w:val="auto"/>
        </w:rPr>
      </w:pPr>
      <w:r w:rsidRPr="00740C30">
        <w:rPr>
          <w:rFonts w:ascii="Arial" w:eastAsia="Arial" w:hAnsi="Arial" w:cs="Arial"/>
          <w:i/>
          <w:color w:val="auto"/>
        </w:rPr>
        <w:t>Professions Act of 2000 or such equivalent legislation outside of the Republic of South Africa;</w:t>
      </w:r>
      <w:r w:rsidRPr="00740C30">
        <w:rPr>
          <w:rFonts w:ascii="Arial" w:eastAsia="Arial" w:hAnsi="Arial" w:cs="Arial"/>
          <w:color w:val="auto"/>
        </w:rPr>
        <w:t xml:space="preserve">  </w:t>
      </w:r>
    </w:p>
    <w:p w14:paraId="2888DC28" w14:textId="77777777" w:rsidR="00FA4E6A" w:rsidRPr="00740C30" w:rsidRDefault="00A3525B">
      <w:pPr>
        <w:spacing w:after="0"/>
        <w:ind w:left="1018"/>
        <w:rPr>
          <w:color w:val="auto"/>
        </w:rPr>
      </w:pPr>
      <w:r w:rsidRPr="00740C30">
        <w:rPr>
          <w:rFonts w:ascii="Arial" w:eastAsia="Arial" w:hAnsi="Arial" w:cs="Arial"/>
          <w:i/>
          <w:color w:val="auto"/>
          <w:sz w:val="24"/>
        </w:rPr>
        <w:t xml:space="preserve"> </w:t>
      </w:r>
      <w:r w:rsidRPr="00740C30">
        <w:rPr>
          <w:rFonts w:ascii="Arial" w:eastAsia="Arial" w:hAnsi="Arial" w:cs="Arial"/>
          <w:color w:val="auto"/>
        </w:rPr>
        <w:t xml:space="preserve"> </w:t>
      </w:r>
    </w:p>
    <w:p w14:paraId="2572BB88" w14:textId="77777777" w:rsidR="00FA4E6A" w:rsidRPr="00740C30" w:rsidRDefault="00A3525B">
      <w:pPr>
        <w:spacing w:after="20" w:line="249" w:lineRule="auto"/>
        <w:ind w:left="1013" w:right="289" w:hanging="5"/>
        <w:jc w:val="both"/>
        <w:rPr>
          <w:color w:val="auto"/>
        </w:rPr>
      </w:pPr>
      <w:r w:rsidRPr="00740C30">
        <w:rPr>
          <w:rFonts w:ascii="Arial" w:eastAsia="Arial" w:hAnsi="Arial" w:cs="Arial"/>
          <w:i/>
          <w:color w:val="auto"/>
        </w:rPr>
        <w:t>Provided always that there shall be excluded from this definition any Firm:</w:t>
      </w:r>
      <w:r w:rsidRPr="00740C30">
        <w:rPr>
          <w:rFonts w:ascii="Arial" w:eastAsia="Arial" w:hAnsi="Arial" w:cs="Arial"/>
          <w:color w:val="auto"/>
        </w:rPr>
        <w:t xml:space="preserve">  </w:t>
      </w:r>
    </w:p>
    <w:p w14:paraId="3D911172" w14:textId="77777777" w:rsidR="00FA4E6A" w:rsidRPr="00740C30" w:rsidRDefault="00A3525B">
      <w:pPr>
        <w:spacing w:after="27"/>
        <w:ind w:left="1018"/>
        <w:rPr>
          <w:color w:val="auto"/>
        </w:rPr>
      </w:pPr>
      <w:r w:rsidRPr="00740C30">
        <w:rPr>
          <w:rFonts w:ascii="Arial" w:eastAsia="Arial" w:hAnsi="Arial" w:cs="Arial"/>
          <w:i/>
          <w:color w:val="auto"/>
          <w:sz w:val="23"/>
        </w:rPr>
        <w:t xml:space="preserve"> </w:t>
      </w:r>
      <w:r w:rsidRPr="00740C30">
        <w:rPr>
          <w:rFonts w:ascii="Arial" w:eastAsia="Arial" w:hAnsi="Arial" w:cs="Arial"/>
          <w:color w:val="auto"/>
        </w:rPr>
        <w:t xml:space="preserve"> </w:t>
      </w:r>
    </w:p>
    <w:p w14:paraId="01570F5F" w14:textId="77777777" w:rsidR="00FA4E6A" w:rsidRPr="00740C30" w:rsidRDefault="00A3525B" w:rsidP="00660338">
      <w:pPr>
        <w:numPr>
          <w:ilvl w:val="0"/>
          <w:numId w:val="23"/>
        </w:numPr>
        <w:spacing w:after="20" w:line="249" w:lineRule="auto"/>
        <w:ind w:right="147" w:hanging="720"/>
        <w:jc w:val="both"/>
        <w:rPr>
          <w:color w:val="auto"/>
        </w:rPr>
      </w:pPr>
      <w:r w:rsidRPr="00740C30">
        <w:rPr>
          <w:rFonts w:ascii="Arial" w:eastAsia="Arial" w:hAnsi="Arial" w:cs="Arial"/>
          <w:i/>
          <w:color w:val="auto"/>
        </w:rPr>
        <w:t>which engages in or is a subsidiary or holding company of a company which engages in manufacturing or construction such as would in the opinion of the Board tend to influence the exercise of independent judgement of a Principal in such firm in relation to the matters in which the firm provides services and where the project liability is split between planning, design and execution phases of the works; or</w:t>
      </w:r>
      <w:r w:rsidRPr="00740C30">
        <w:rPr>
          <w:rFonts w:ascii="Arial" w:eastAsia="Arial" w:hAnsi="Arial" w:cs="Arial"/>
          <w:color w:val="auto"/>
        </w:rPr>
        <w:t xml:space="preserve">  </w:t>
      </w:r>
    </w:p>
    <w:p w14:paraId="03F55188" w14:textId="77777777" w:rsidR="00FA4E6A" w:rsidRPr="00740C30" w:rsidRDefault="00A3525B">
      <w:pPr>
        <w:spacing w:after="2"/>
        <w:ind w:left="1018"/>
        <w:rPr>
          <w:color w:val="auto"/>
        </w:rPr>
      </w:pPr>
      <w:r w:rsidRPr="00740C30">
        <w:rPr>
          <w:rFonts w:ascii="Arial" w:eastAsia="Arial" w:hAnsi="Arial" w:cs="Arial"/>
          <w:i/>
          <w:color w:val="auto"/>
          <w:sz w:val="20"/>
        </w:rPr>
        <w:t xml:space="preserve"> </w:t>
      </w:r>
      <w:r w:rsidRPr="00740C30">
        <w:rPr>
          <w:rFonts w:ascii="Arial" w:eastAsia="Arial" w:hAnsi="Arial" w:cs="Arial"/>
          <w:color w:val="auto"/>
        </w:rPr>
        <w:t xml:space="preserve"> </w:t>
      </w:r>
    </w:p>
    <w:p w14:paraId="754593B7" w14:textId="77777777" w:rsidR="00FA4E6A" w:rsidRPr="00740C30" w:rsidRDefault="00A3525B" w:rsidP="00660338">
      <w:pPr>
        <w:numPr>
          <w:ilvl w:val="0"/>
          <w:numId w:val="23"/>
        </w:numPr>
        <w:spacing w:after="20" w:line="249" w:lineRule="auto"/>
        <w:ind w:right="147" w:hanging="720"/>
        <w:jc w:val="both"/>
        <w:rPr>
          <w:color w:val="auto"/>
        </w:rPr>
      </w:pPr>
      <w:r w:rsidRPr="00740C30">
        <w:rPr>
          <w:rFonts w:ascii="Arial" w:eastAsia="Arial" w:hAnsi="Arial" w:cs="Arial"/>
          <w:i/>
          <w:color w:val="auto"/>
        </w:rPr>
        <w:t>whose holding company has any other subsidiary which engages in manufacturing or construction unless the Board is satisfied that the independent judgement of the Principals of the firm is not influenced by the interests of such other subsidiary and where the project liability is split between planning, design and execution phases of the works; or</w:t>
      </w:r>
      <w:r w:rsidRPr="00740C30">
        <w:rPr>
          <w:rFonts w:ascii="Arial" w:eastAsia="Arial" w:hAnsi="Arial" w:cs="Arial"/>
          <w:color w:val="auto"/>
        </w:rPr>
        <w:t xml:space="preserve">  </w:t>
      </w:r>
    </w:p>
    <w:p w14:paraId="0940B97F" w14:textId="77777777" w:rsidR="00FA4E6A" w:rsidRPr="00740C30" w:rsidRDefault="00A3525B">
      <w:pPr>
        <w:spacing w:after="4"/>
        <w:ind w:left="1018"/>
        <w:rPr>
          <w:color w:val="auto"/>
        </w:rPr>
      </w:pPr>
      <w:r w:rsidRPr="00740C30">
        <w:rPr>
          <w:rFonts w:ascii="Arial" w:eastAsia="Arial" w:hAnsi="Arial" w:cs="Arial"/>
          <w:i/>
          <w:color w:val="auto"/>
          <w:sz w:val="20"/>
        </w:rPr>
        <w:t xml:space="preserve"> </w:t>
      </w:r>
      <w:r w:rsidRPr="00740C30">
        <w:rPr>
          <w:rFonts w:ascii="Arial" w:eastAsia="Arial" w:hAnsi="Arial" w:cs="Arial"/>
          <w:color w:val="auto"/>
        </w:rPr>
        <w:t xml:space="preserve"> </w:t>
      </w:r>
    </w:p>
    <w:p w14:paraId="1318E17B" w14:textId="77777777" w:rsidR="00FA4E6A" w:rsidRPr="00740C30" w:rsidRDefault="00A3525B" w:rsidP="00660338">
      <w:pPr>
        <w:numPr>
          <w:ilvl w:val="0"/>
          <w:numId w:val="23"/>
        </w:numPr>
        <w:spacing w:after="20" w:line="249" w:lineRule="auto"/>
        <w:ind w:right="147" w:hanging="720"/>
        <w:jc w:val="both"/>
        <w:rPr>
          <w:color w:val="auto"/>
        </w:rPr>
      </w:pPr>
      <w:r w:rsidRPr="00740C30">
        <w:rPr>
          <w:rFonts w:ascii="Arial" w:eastAsia="Arial" w:hAnsi="Arial" w:cs="Arial"/>
          <w:i/>
          <w:color w:val="auto"/>
        </w:rPr>
        <w:t>which (in the opinion of the Board) is in substance owned by the State or a similar public body or is in substance the design department of a development, manufacturing or construction enterprise; or</w:t>
      </w:r>
      <w:r w:rsidRPr="00740C30">
        <w:rPr>
          <w:rFonts w:ascii="Arial" w:eastAsia="Arial" w:hAnsi="Arial" w:cs="Arial"/>
          <w:color w:val="auto"/>
        </w:rPr>
        <w:t xml:space="preserve">  </w:t>
      </w:r>
    </w:p>
    <w:p w14:paraId="3C8EE2D5" w14:textId="77777777" w:rsidR="00FA4E6A" w:rsidRPr="00740C30" w:rsidRDefault="00A3525B">
      <w:pPr>
        <w:spacing w:after="5"/>
        <w:ind w:left="1018"/>
        <w:rPr>
          <w:color w:val="auto"/>
        </w:rPr>
      </w:pPr>
      <w:r w:rsidRPr="00740C30">
        <w:rPr>
          <w:rFonts w:ascii="Arial" w:eastAsia="Arial" w:hAnsi="Arial" w:cs="Arial"/>
          <w:i/>
          <w:color w:val="auto"/>
          <w:sz w:val="20"/>
        </w:rPr>
        <w:t xml:space="preserve"> </w:t>
      </w:r>
      <w:r w:rsidRPr="00740C30">
        <w:rPr>
          <w:rFonts w:ascii="Arial" w:eastAsia="Arial" w:hAnsi="Arial" w:cs="Arial"/>
          <w:color w:val="auto"/>
        </w:rPr>
        <w:t xml:space="preserve"> </w:t>
      </w:r>
    </w:p>
    <w:p w14:paraId="50A0D33B" w14:textId="77777777" w:rsidR="00FA4E6A" w:rsidRPr="00740C30" w:rsidRDefault="00A3525B" w:rsidP="00660338">
      <w:pPr>
        <w:numPr>
          <w:ilvl w:val="0"/>
          <w:numId w:val="23"/>
        </w:numPr>
        <w:spacing w:after="20" w:line="249" w:lineRule="auto"/>
        <w:ind w:right="147" w:hanging="720"/>
        <w:jc w:val="both"/>
        <w:rPr>
          <w:color w:val="auto"/>
        </w:rPr>
      </w:pPr>
      <w:r w:rsidRPr="00740C30">
        <w:rPr>
          <w:rFonts w:ascii="Arial" w:eastAsia="Arial" w:hAnsi="Arial" w:cs="Arial"/>
          <w:i/>
          <w:color w:val="auto"/>
        </w:rPr>
        <w:t>the ownership of which (in the opinion of the Board) is such as would tend to override the decisions of its statutory Directors and influence the reasonable decisions of the Principals in such firm in the exercise of independent judgement in relation to the technology-based intellectual services provided by such firm; or</w:t>
      </w:r>
      <w:r w:rsidRPr="00740C30">
        <w:rPr>
          <w:rFonts w:ascii="Arial" w:eastAsia="Arial" w:hAnsi="Arial" w:cs="Arial"/>
          <w:color w:val="auto"/>
        </w:rPr>
        <w:t xml:space="preserve">  </w:t>
      </w:r>
    </w:p>
    <w:p w14:paraId="44D44DB5" w14:textId="77777777" w:rsidR="00FA4E6A" w:rsidRPr="00740C30" w:rsidRDefault="00A3525B">
      <w:pPr>
        <w:spacing w:after="4"/>
        <w:ind w:left="1018"/>
        <w:rPr>
          <w:color w:val="auto"/>
        </w:rPr>
      </w:pPr>
      <w:r w:rsidRPr="00740C30">
        <w:rPr>
          <w:rFonts w:ascii="Arial" w:eastAsia="Arial" w:hAnsi="Arial" w:cs="Arial"/>
          <w:i/>
          <w:color w:val="auto"/>
          <w:sz w:val="20"/>
        </w:rPr>
        <w:t xml:space="preserve"> </w:t>
      </w:r>
      <w:r w:rsidRPr="00740C30">
        <w:rPr>
          <w:rFonts w:ascii="Arial" w:eastAsia="Arial" w:hAnsi="Arial" w:cs="Arial"/>
          <w:color w:val="auto"/>
        </w:rPr>
        <w:t xml:space="preserve"> </w:t>
      </w:r>
    </w:p>
    <w:p w14:paraId="1FB5F957" w14:textId="77777777" w:rsidR="00FA4E6A" w:rsidRPr="00740C30" w:rsidRDefault="00A3525B" w:rsidP="00660338">
      <w:pPr>
        <w:numPr>
          <w:ilvl w:val="0"/>
          <w:numId w:val="23"/>
        </w:numPr>
        <w:spacing w:after="20" w:line="249" w:lineRule="auto"/>
        <w:ind w:right="147" w:hanging="720"/>
        <w:jc w:val="both"/>
        <w:rPr>
          <w:color w:val="auto"/>
        </w:rPr>
      </w:pPr>
      <w:r w:rsidRPr="00740C30">
        <w:rPr>
          <w:rFonts w:ascii="Arial" w:eastAsia="Arial" w:hAnsi="Arial" w:cs="Arial"/>
          <w:i/>
          <w:color w:val="auto"/>
        </w:rPr>
        <w:t>where any persons directly or indirectly participating in the management of the firm are considered unsuitable by the Board which engages in or is a subsidiary or holding company of a company which engages in manufacturing or construction and whose clients are substantially its owners or any other subsidiary of its holding company.</w:t>
      </w:r>
      <w:r w:rsidRPr="00740C30">
        <w:rPr>
          <w:rFonts w:ascii="Arial" w:eastAsia="Arial" w:hAnsi="Arial" w:cs="Arial"/>
          <w:color w:val="auto"/>
        </w:rPr>
        <w:t xml:space="preserve">  </w:t>
      </w:r>
    </w:p>
    <w:p w14:paraId="232B3741" w14:textId="77777777" w:rsidR="00FA4E6A" w:rsidRPr="00740C30" w:rsidRDefault="00A3525B">
      <w:pPr>
        <w:spacing w:after="0"/>
        <w:ind w:left="1018"/>
        <w:rPr>
          <w:color w:val="auto"/>
        </w:rPr>
      </w:pPr>
      <w:r w:rsidRPr="00740C30">
        <w:rPr>
          <w:rFonts w:ascii="Arial" w:eastAsia="Arial" w:hAnsi="Arial" w:cs="Arial"/>
          <w:i/>
          <w:color w:val="auto"/>
          <w:sz w:val="23"/>
        </w:rPr>
        <w:t xml:space="preserve"> </w:t>
      </w:r>
      <w:r w:rsidRPr="00740C30">
        <w:rPr>
          <w:rFonts w:ascii="Arial" w:eastAsia="Arial" w:hAnsi="Arial" w:cs="Arial"/>
          <w:color w:val="auto"/>
        </w:rPr>
        <w:t xml:space="preserve"> </w:t>
      </w:r>
    </w:p>
    <w:p w14:paraId="4BF37860" w14:textId="77777777" w:rsidR="00FA4E6A" w:rsidRPr="00740C30" w:rsidRDefault="00A3525B">
      <w:pPr>
        <w:spacing w:after="5" w:line="267" w:lineRule="auto"/>
        <w:ind w:left="1018" w:right="527" w:hanging="10"/>
        <w:jc w:val="both"/>
        <w:rPr>
          <w:color w:val="auto"/>
        </w:rPr>
      </w:pPr>
      <w:r w:rsidRPr="00740C30">
        <w:rPr>
          <w:rFonts w:ascii="Arial" w:eastAsia="Arial" w:hAnsi="Arial" w:cs="Arial"/>
          <w:b/>
          <w:color w:val="auto"/>
        </w:rPr>
        <w:t>Contract</w:t>
      </w:r>
      <w:r w:rsidRPr="00740C30">
        <w:rPr>
          <w:rFonts w:ascii="Arial" w:eastAsia="Arial" w:hAnsi="Arial" w:cs="Arial"/>
          <w:color w:val="auto"/>
        </w:rPr>
        <w:t xml:space="preserve"> </w:t>
      </w:r>
      <w:r w:rsidRPr="00740C30">
        <w:rPr>
          <w:rFonts w:ascii="Arial" w:eastAsia="Arial" w:hAnsi="Arial" w:cs="Arial"/>
          <w:b/>
          <w:color w:val="auto"/>
        </w:rPr>
        <w:t xml:space="preserve"> </w:t>
      </w:r>
    </w:p>
    <w:p w14:paraId="565DEAD1" w14:textId="77777777" w:rsidR="00FA4E6A" w:rsidRPr="00740C30" w:rsidRDefault="00A3525B">
      <w:pPr>
        <w:spacing w:after="156"/>
        <w:ind w:left="1018" w:right="59" w:hanging="10"/>
        <w:jc w:val="both"/>
        <w:rPr>
          <w:color w:val="auto"/>
        </w:rPr>
      </w:pPr>
      <w:r w:rsidRPr="00740C30">
        <w:rPr>
          <w:rFonts w:ascii="Arial" w:eastAsia="Arial" w:hAnsi="Arial" w:cs="Arial"/>
          <w:color w:val="auto"/>
        </w:rPr>
        <w:t xml:space="preserve">The Contract signed by the Parties and of which these General Conditions of Contract form part.  </w:t>
      </w:r>
    </w:p>
    <w:p w14:paraId="6C063C00" w14:textId="61413EF3" w:rsidR="00FA4E6A" w:rsidRPr="00740C30" w:rsidRDefault="00BE2C52">
      <w:pPr>
        <w:pStyle w:val="Heading6"/>
        <w:ind w:left="1018" w:right="527"/>
        <w:rPr>
          <w:color w:val="auto"/>
        </w:rPr>
      </w:pPr>
      <w:r w:rsidRPr="00740C30">
        <w:rPr>
          <w:color w:val="auto"/>
        </w:rPr>
        <w:t>Consultant</w:t>
      </w:r>
      <w:r w:rsidRPr="00740C30">
        <w:rPr>
          <w:b w:val="0"/>
          <w:color w:val="auto"/>
        </w:rPr>
        <w:t xml:space="preserve"> </w:t>
      </w:r>
      <w:r w:rsidRPr="00740C30">
        <w:rPr>
          <w:color w:val="auto"/>
        </w:rPr>
        <w:t xml:space="preserve"> </w:t>
      </w:r>
    </w:p>
    <w:p w14:paraId="4638B14E" w14:textId="15DDA943" w:rsidR="00FA4E6A" w:rsidRPr="00740C30" w:rsidRDefault="00A3525B">
      <w:pPr>
        <w:spacing w:after="155"/>
        <w:ind w:left="1018" w:right="59" w:hanging="10"/>
        <w:jc w:val="both"/>
        <w:rPr>
          <w:color w:val="auto"/>
        </w:rPr>
      </w:pPr>
      <w:r w:rsidRPr="00740C30">
        <w:rPr>
          <w:rFonts w:ascii="Arial" w:eastAsia="Arial" w:hAnsi="Arial" w:cs="Arial"/>
          <w:color w:val="auto"/>
        </w:rPr>
        <w:t xml:space="preserve">The contracting party named as </w:t>
      </w:r>
      <w:r w:rsidR="00BE2C52" w:rsidRPr="00740C30">
        <w:rPr>
          <w:rFonts w:ascii="Arial" w:eastAsia="Arial" w:hAnsi="Arial" w:cs="Arial"/>
          <w:color w:val="auto"/>
        </w:rPr>
        <w:t>Consultant</w:t>
      </w:r>
      <w:r w:rsidRPr="00740C30">
        <w:rPr>
          <w:rFonts w:ascii="Arial" w:eastAsia="Arial" w:hAnsi="Arial" w:cs="Arial"/>
          <w:color w:val="auto"/>
        </w:rPr>
        <w:t xml:space="preserve"> in the Letter of Tender of the Works Contract accepted by the Employer.  </w:t>
      </w:r>
    </w:p>
    <w:p w14:paraId="07F6C6FF" w14:textId="77777777" w:rsidR="00FA4E6A" w:rsidRPr="00740C30" w:rsidRDefault="00A3525B">
      <w:pPr>
        <w:pStyle w:val="Heading6"/>
        <w:ind w:left="1018" w:right="527"/>
        <w:rPr>
          <w:color w:val="auto"/>
        </w:rPr>
      </w:pPr>
      <w:r w:rsidRPr="00740C30">
        <w:rPr>
          <w:color w:val="auto"/>
        </w:rPr>
        <w:t>Contract Data</w:t>
      </w:r>
      <w:r w:rsidRPr="00740C30">
        <w:rPr>
          <w:b w:val="0"/>
          <w:color w:val="auto"/>
        </w:rPr>
        <w:t xml:space="preserve"> </w:t>
      </w:r>
      <w:r w:rsidRPr="00740C30">
        <w:rPr>
          <w:color w:val="auto"/>
        </w:rPr>
        <w:t xml:space="preserve"> </w:t>
      </w:r>
    </w:p>
    <w:p w14:paraId="213CC6F5" w14:textId="77777777" w:rsidR="00FA4E6A" w:rsidRPr="00740C30" w:rsidRDefault="00A3525B">
      <w:pPr>
        <w:spacing w:after="155" w:line="254" w:lineRule="auto"/>
        <w:ind w:left="1018" w:right="142" w:hanging="10"/>
        <w:rPr>
          <w:color w:val="auto"/>
        </w:rPr>
      </w:pPr>
      <w:r w:rsidRPr="00740C30">
        <w:rPr>
          <w:rFonts w:ascii="Arial" w:eastAsia="Arial" w:hAnsi="Arial" w:cs="Arial"/>
          <w:color w:val="auto"/>
        </w:rPr>
        <w:t xml:space="preserve">Specific data, which together with these General Conditions of Contract, collectively describe the risks, liabilities and obligations of the contracting Parties and the procedures for the administration of the contract.  </w:t>
      </w:r>
    </w:p>
    <w:p w14:paraId="33A95FD3" w14:textId="77777777" w:rsidR="00FA4E6A" w:rsidRPr="00740C30" w:rsidRDefault="00A3525B">
      <w:pPr>
        <w:spacing w:after="5" w:line="267" w:lineRule="auto"/>
        <w:ind w:left="1018" w:right="527" w:hanging="10"/>
        <w:jc w:val="both"/>
        <w:rPr>
          <w:color w:val="auto"/>
        </w:rPr>
      </w:pPr>
      <w:r w:rsidRPr="00740C30">
        <w:rPr>
          <w:rFonts w:ascii="Arial" w:eastAsia="Arial" w:hAnsi="Arial" w:cs="Arial"/>
          <w:b/>
          <w:color w:val="auto"/>
        </w:rPr>
        <w:t>Contract Price</w:t>
      </w:r>
      <w:r w:rsidRPr="00740C30">
        <w:rPr>
          <w:rFonts w:ascii="Arial" w:eastAsia="Arial" w:hAnsi="Arial" w:cs="Arial"/>
          <w:color w:val="auto"/>
        </w:rPr>
        <w:t xml:space="preserve"> </w:t>
      </w:r>
      <w:r w:rsidRPr="00740C30">
        <w:rPr>
          <w:rFonts w:ascii="Arial" w:eastAsia="Arial" w:hAnsi="Arial" w:cs="Arial"/>
          <w:b/>
          <w:color w:val="auto"/>
        </w:rPr>
        <w:t xml:space="preserve"> </w:t>
      </w:r>
    </w:p>
    <w:p w14:paraId="03CDEBAF" w14:textId="77777777" w:rsidR="00FA4E6A" w:rsidRPr="00740C30" w:rsidRDefault="00A3525B">
      <w:pPr>
        <w:spacing w:after="153"/>
        <w:ind w:left="1018" w:right="59" w:hanging="10"/>
        <w:jc w:val="both"/>
        <w:rPr>
          <w:color w:val="auto"/>
        </w:rPr>
      </w:pPr>
      <w:r w:rsidRPr="00740C30">
        <w:rPr>
          <w:rFonts w:ascii="Arial" w:eastAsia="Arial" w:hAnsi="Arial" w:cs="Arial"/>
          <w:color w:val="auto"/>
        </w:rPr>
        <w:t xml:space="preserve">The price to be paid for the performance of the Services in accordance with the Pricing Data.  </w:t>
      </w:r>
    </w:p>
    <w:p w14:paraId="0DD75DBD" w14:textId="6C3DA64A" w:rsidR="00FA4E6A" w:rsidRPr="00740C30" w:rsidRDefault="00510EF4" w:rsidP="00510EF4">
      <w:pPr>
        <w:spacing w:after="5" w:line="267" w:lineRule="auto"/>
        <w:ind w:right="527"/>
        <w:jc w:val="both"/>
        <w:rPr>
          <w:color w:val="auto"/>
        </w:rPr>
      </w:pPr>
      <w:r w:rsidRPr="00740C30">
        <w:rPr>
          <w:rFonts w:ascii="Arial" w:eastAsia="Arial" w:hAnsi="Arial" w:cs="Arial"/>
          <w:b/>
          <w:color w:val="auto"/>
        </w:rPr>
        <w:t xml:space="preserve">    </w:t>
      </w:r>
      <w:r w:rsidR="00767607" w:rsidRPr="00740C30">
        <w:rPr>
          <w:rFonts w:ascii="Arial" w:eastAsia="Arial" w:hAnsi="Arial" w:cs="Arial"/>
          <w:b/>
          <w:color w:val="auto"/>
        </w:rPr>
        <w:t xml:space="preserve"> </w:t>
      </w:r>
      <w:r w:rsidRPr="00740C30">
        <w:rPr>
          <w:rFonts w:ascii="Arial" w:eastAsia="Arial" w:hAnsi="Arial" w:cs="Arial"/>
          <w:b/>
          <w:color w:val="auto"/>
        </w:rPr>
        <w:t xml:space="preserve"> Day</w:t>
      </w:r>
      <w:r w:rsidRPr="00740C30">
        <w:rPr>
          <w:rFonts w:ascii="Arial" w:eastAsia="Arial" w:hAnsi="Arial" w:cs="Arial"/>
          <w:color w:val="auto"/>
        </w:rPr>
        <w:t xml:space="preserve">  </w:t>
      </w:r>
    </w:p>
    <w:p w14:paraId="1A33C1E0" w14:textId="3BD9B6D9" w:rsidR="00FA4E6A" w:rsidRPr="00740C30" w:rsidRDefault="00510EF4" w:rsidP="00510EF4">
      <w:pPr>
        <w:spacing w:after="149"/>
        <w:ind w:right="59"/>
        <w:jc w:val="both"/>
        <w:rPr>
          <w:color w:val="auto"/>
        </w:rPr>
      </w:pPr>
      <w:r w:rsidRPr="00740C30">
        <w:rPr>
          <w:rFonts w:ascii="Arial" w:eastAsia="Arial" w:hAnsi="Arial" w:cs="Arial"/>
          <w:color w:val="auto"/>
        </w:rPr>
        <w:t xml:space="preserve">      A calendar day.  </w:t>
      </w:r>
    </w:p>
    <w:p w14:paraId="4EA17A47" w14:textId="77777777" w:rsidR="00FA4E6A" w:rsidRPr="00740C30" w:rsidRDefault="00A3525B">
      <w:pPr>
        <w:spacing w:after="5" w:line="267" w:lineRule="auto"/>
        <w:ind w:left="437" w:right="527" w:hanging="10"/>
        <w:jc w:val="both"/>
        <w:rPr>
          <w:color w:val="auto"/>
        </w:rPr>
      </w:pPr>
      <w:r w:rsidRPr="00740C30">
        <w:rPr>
          <w:rFonts w:ascii="Arial" w:eastAsia="Arial" w:hAnsi="Arial" w:cs="Arial"/>
          <w:b/>
          <w:color w:val="auto"/>
        </w:rPr>
        <w:t>Defect</w:t>
      </w:r>
      <w:r w:rsidRPr="00740C30">
        <w:rPr>
          <w:rFonts w:ascii="Arial" w:eastAsia="Arial" w:hAnsi="Arial" w:cs="Arial"/>
          <w:color w:val="auto"/>
        </w:rPr>
        <w:t xml:space="preserve"> </w:t>
      </w:r>
      <w:r w:rsidRPr="00740C30">
        <w:rPr>
          <w:rFonts w:ascii="Arial" w:eastAsia="Arial" w:hAnsi="Arial" w:cs="Arial"/>
          <w:b/>
          <w:color w:val="auto"/>
        </w:rPr>
        <w:t xml:space="preserve"> </w:t>
      </w:r>
    </w:p>
    <w:p w14:paraId="23DCCFB5" w14:textId="77777777" w:rsidR="00FA4E6A" w:rsidRPr="00740C30" w:rsidRDefault="00A3525B">
      <w:pPr>
        <w:spacing w:after="5"/>
        <w:ind w:left="442" w:right="59" w:hanging="10"/>
        <w:jc w:val="both"/>
        <w:rPr>
          <w:color w:val="auto"/>
        </w:rPr>
      </w:pPr>
      <w:r w:rsidRPr="00740C30">
        <w:rPr>
          <w:rFonts w:ascii="Arial" w:eastAsia="Arial" w:hAnsi="Arial" w:cs="Arial"/>
          <w:color w:val="auto"/>
        </w:rPr>
        <w:t xml:space="preserve">A part of the Services, as performed, which does not comply with the requirements of the Contract.  </w:t>
      </w:r>
    </w:p>
    <w:p w14:paraId="69192B64" w14:textId="77777777" w:rsidR="00FA4E6A" w:rsidRPr="00740C30" w:rsidRDefault="00A3525B">
      <w:pPr>
        <w:spacing w:after="5" w:line="267" w:lineRule="auto"/>
        <w:ind w:left="437" w:right="527" w:hanging="10"/>
        <w:jc w:val="both"/>
        <w:rPr>
          <w:color w:val="auto"/>
        </w:rPr>
      </w:pPr>
      <w:r w:rsidRPr="00740C30">
        <w:rPr>
          <w:rFonts w:ascii="Arial" w:eastAsia="Arial" w:hAnsi="Arial" w:cs="Arial"/>
          <w:b/>
          <w:color w:val="auto"/>
        </w:rPr>
        <w:t>Deliverable</w:t>
      </w:r>
      <w:r w:rsidRPr="00740C30">
        <w:rPr>
          <w:rFonts w:ascii="Arial" w:eastAsia="Arial" w:hAnsi="Arial" w:cs="Arial"/>
          <w:color w:val="auto"/>
        </w:rPr>
        <w:t xml:space="preserve"> </w:t>
      </w:r>
      <w:r w:rsidRPr="00740C30">
        <w:rPr>
          <w:rFonts w:ascii="Arial" w:eastAsia="Arial" w:hAnsi="Arial" w:cs="Arial"/>
          <w:b/>
          <w:color w:val="auto"/>
        </w:rPr>
        <w:t xml:space="preserve"> </w:t>
      </w:r>
    </w:p>
    <w:p w14:paraId="05A296F7" w14:textId="77777777" w:rsidR="00FA4E6A" w:rsidRPr="00740C30" w:rsidRDefault="00A3525B">
      <w:pPr>
        <w:spacing w:after="5"/>
        <w:ind w:left="442" w:right="59" w:hanging="10"/>
        <w:jc w:val="both"/>
        <w:rPr>
          <w:color w:val="auto"/>
        </w:rPr>
      </w:pPr>
      <w:r w:rsidRPr="00740C30">
        <w:rPr>
          <w:rFonts w:ascii="Arial" w:eastAsia="Arial" w:hAnsi="Arial" w:cs="Arial"/>
          <w:color w:val="auto"/>
        </w:rPr>
        <w:t xml:space="preserve">Any measurable, tangible, verifiable outcome, result or item that must be produced or completed.  </w:t>
      </w:r>
    </w:p>
    <w:p w14:paraId="498629F7" w14:textId="77777777" w:rsidR="00FA4E6A" w:rsidRPr="00740C30" w:rsidRDefault="00A3525B">
      <w:pPr>
        <w:spacing w:after="48"/>
        <w:ind w:left="442"/>
        <w:rPr>
          <w:color w:val="auto"/>
        </w:rPr>
      </w:pPr>
      <w:r w:rsidRPr="00740C30">
        <w:rPr>
          <w:rFonts w:ascii="Arial" w:eastAsia="Arial" w:hAnsi="Arial" w:cs="Arial"/>
          <w:color w:val="auto"/>
        </w:rPr>
        <w:t xml:space="preserve">  </w:t>
      </w:r>
    </w:p>
    <w:p w14:paraId="3B04D753" w14:textId="77777777" w:rsidR="00FA4E6A" w:rsidRPr="00740C30" w:rsidRDefault="00A3525B">
      <w:pPr>
        <w:pStyle w:val="Heading6"/>
        <w:ind w:left="437" w:right="527"/>
        <w:rPr>
          <w:color w:val="auto"/>
        </w:rPr>
      </w:pPr>
      <w:r w:rsidRPr="00740C30">
        <w:rPr>
          <w:color w:val="auto"/>
        </w:rPr>
        <w:t>EME</w:t>
      </w:r>
      <w:r w:rsidRPr="00740C30">
        <w:rPr>
          <w:b w:val="0"/>
          <w:color w:val="auto"/>
        </w:rPr>
        <w:t xml:space="preserve"> </w:t>
      </w:r>
      <w:r w:rsidRPr="00740C30">
        <w:rPr>
          <w:color w:val="auto"/>
        </w:rPr>
        <w:t xml:space="preserve"> </w:t>
      </w:r>
    </w:p>
    <w:p w14:paraId="43C568E3" w14:textId="77777777" w:rsidR="00FA4E6A" w:rsidRPr="00740C30" w:rsidRDefault="00A3525B">
      <w:pPr>
        <w:spacing w:after="161" w:line="249" w:lineRule="auto"/>
        <w:ind w:left="437" w:right="1235" w:hanging="5"/>
        <w:jc w:val="both"/>
        <w:rPr>
          <w:color w:val="auto"/>
        </w:rPr>
      </w:pPr>
      <w:r w:rsidRPr="00740C30">
        <w:rPr>
          <w:rFonts w:ascii="Arial" w:eastAsia="Arial" w:hAnsi="Arial" w:cs="Arial"/>
          <w:i/>
          <w:color w:val="auto"/>
        </w:rPr>
        <w:t>EME is an exempted micro enterprise in terms of a code of good practice on black economic empowerment issued in terms of section 9(1) of the Broad-Based Black Economic Empowerment Act, 2003 (Act No. 53 of 2003).</w:t>
      </w:r>
      <w:r w:rsidRPr="00740C30">
        <w:rPr>
          <w:rFonts w:ascii="Arial" w:eastAsia="Arial" w:hAnsi="Arial" w:cs="Arial"/>
          <w:color w:val="auto"/>
        </w:rPr>
        <w:t xml:space="preserve">  </w:t>
      </w:r>
    </w:p>
    <w:p w14:paraId="0755AF39" w14:textId="77777777" w:rsidR="00FA4E6A" w:rsidRPr="00740C30" w:rsidRDefault="00A3525B">
      <w:pPr>
        <w:spacing w:after="5" w:line="267" w:lineRule="auto"/>
        <w:ind w:left="437" w:right="527" w:hanging="10"/>
        <w:jc w:val="both"/>
        <w:rPr>
          <w:color w:val="auto"/>
        </w:rPr>
      </w:pPr>
      <w:r w:rsidRPr="00740C30">
        <w:rPr>
          <w:rFonts w:ascii="Arial" w:eastAsia="Arial" w:hAnsi="Arial" w:cs="Arial"/>
          <w:b/>
          <w:color w:val="auto"/>
        </w:rPr>
        <w:t>Employer</w:t>
      </w:r>
      <w:r w:rsidRPr="00740C30">
        <w:rPr>
          <w:rFonts w:ascii="Arial" w:eastAsia="Arial" w:hAnsi="Arial" w:cs="Arial"/>
          <w:color w:val="auto"/>
        </w:rPr>
        <w:t xml:space="preserve">  </w:t>
      </w:r>
    </w:p>
    <w:p w14:paraId="7D2FE09D" w14:textId="77777777" w:rsidR="00FA4E6A" w:rsidRPr="00740C30" w:rsidRDefault="00A3525B">
      <w:pPr>
        <w:spacing w:after="149"/>
        <w:ind w:left="442" w:right="59" w:hanging="10"/>
        <w:jc w:val="both"/>
        <w:rPr>
          <w:color w:val="auto"/>
        </w:rPr>
      </w:pPr>
      <w:r w:rsidRPr="00740C30">
        <w:rPr>
          <w:rFonts w:ascii="Arial" w:eastAsia="Arial" w:hAnsi="Arial" w:cs="Arial"/>
          <w:color w:val="auto"/>
        </w:rPr>
        <w:t xml:space="preserve">The contracting party named in the Contract who employs the Service Provider.  </w:t>
      </w:r>
    </w:p>
    <w:p w14:paraId="30C8EF1B" w14:textId="77777777" w:rsidR="00FA4E6A" w:rsidRPr="00740C30" w:rsidRDefault="00A3525B">
      <w:pPr>
        <w:pStyle w:val="Heading7"/>
        <w:ind w:left="437" w:right="527"/>
        <w:rPr>
          <w:color w:val="auto"/>
        </w:rPr>
      </w:pPr>
      <w:r w:rsidRPr="00740C30">
        <w:rPr>
          <w:color w:val="auto"/>
        </w:rPr>
        <w:t>Engineer</w:t>
      </w:r>
      <w:r w:rsidRPr="00740C30">
        <w:rPr>
          <w:b w:val="0"/>
          <w:color w:val="auto"/>
        </w:rPr>
        <w:t xml:space="preserve"> </w:t>
      </w:r>
      <w:r w:rsidRPr="00740C30">
        <w:rPr>
          <w:color w:val="auto"/>
        </w:rPr>
        <w:t xml:space="preserve"> </w:t>
      </w:r>
    </w:p>
    <w:p w14:paraId="2789B341" w14:textId="3BC12CC9" w:rsidR="00FA4E6A" w:rsidRPr="00740C30" w:rsidRDefault="00A3525B">
      <w:pPr>
        <w:spacing w:after="155" w:line="254" w:lineRule="auto"/>
        <w:ind w:left="442" w:right="142" w:hanging="10"/>
        <w:rPr>
          <w:color w:val="auto"/>
        </w:rPr>
      </w:pPr>
      <w:r w:rsidRPr="00740C30">
        <w:rPr>
          <w:rFonts w:ascii="Arial" w:eastAsia="Arial" w:hAnsi="Arial" w:cs="Arial"/>
          <w:color w:val="auto"/>
        </w:rPr>
        <w:t xml:space="preserve">The natural or juristic person, partnership, Incorporated Company, Propriety Limited Company or Close Corporation appointed in writing by the Employer for the construction monitoring and management of the engineering Works undertaken by the </w:t>
      </w:r>
      <w:r w:rsidR="00BE2C52" w:rsidRPr="00740C30">
        <w:rPr>
          <w:rFonts w:ascii="Arial" w:eastAsia="Arial" w:hAnsi="Arial" w:cs="Arial"/>
          <w:color w:val="auto"/>
        </w:rPr>
        <w:t>Consultant</w:t>
      </w:r>
      <w:r w:rsidRPr="00740C30">
        <w:rPr>
          <w:rFonts w:ascii="Arial" w:eastAsia="Arial" w:hAnsi="Arial" w:cs="Arial"/>
          <w:color w:val="auto"/>
        </w:rPr>
        <w:t xml:space="preserve">.  </w:t>
      </w:r>
    </w:p>
    <w:p w14:paraId="68AE9349" w14:textId="77777777" w:rsidR="00FA4E6A" w:rsidRPr="00740C30" w:rsidRDefault="00A3525B">
      <w:pPr>
        <w:pStyle w:val="Heading7"/>
        <w:ind w:left="437" w:right="527"/>
        <w:rPr>
          <w:color w:val="auto"/>
        </w:rPr>
      </w:pPr>
      <w:r w:rsidRPr="00740C30">
        <w:rPr>
          <w:color w:val="auto"/>
        </w:rPr>
        <w:t>Force Majeure</w:t>
      </w:r>
      <w:r w:rsidRPr="00740C30">
        <w:rPr>
          <w:b w:val="0"/>
          <w:color w:val="auto"/>
        </w:rPr>
        <w:t xml:space="preserve"> </w:t>
      </w:r>
      <w:r w:rsidRPr="00740C30">
        <w:rPr>
          <w:color w:val="auto"/>
        </w:rPr>
        <w:t xml:space="preserve"> </w:t>
      </w:r>
    </w:p>
    <w:p w14:paraId="0C554D16" w14:textId="77777777" w:rsidR="00FA4E6A" w:rsidRPr="00740C30" w:rsidRDefault="00A3525B">
      <w:pPr>
        <w:spacing w:after="158" w:line="249" w:lineRule="auto"/>
        <w:ind w:left="437" w:right="289" w:hanging="5"/>
        <w:jc w:val="both"/>
        <w:rPr>
          <w:color w:val="auto"/>
        </w:rPr>
      </w:pPr>
      <w:r w:rsidRPr="00740C30">
        <w:rPr>
          <w:rFonts w:ascii="Arial" w:eastAsia="Arial" w:hAnsi="Arial" w:cs="Arial"/>
          <w:i/>
          <w:color w:val="auto"/>
        </w:rPr>
        <w:t>“For the purpose of this Contract the expression ‘Force Majeure’ shall mean an event or circumstance described in clause 8.3.1.</w:t>
      </w:r>
      <w:r w:rsidRPr="00740C30">
        <w:rPr>
          <w:rFonts w:ascii="Arial" w:eastAsia="Arial" w:hAnsi="Arial" w:cs="Arial"/>
          <w:color w:val="auto"/>
        </w:rPr>
        <w:t xml:space="preserve">  </w:t>
      </w:r>
    </w:p>
    <w:p w14:paraId="3F7AF83E" w14:textId="77777777" w:rsidR="00FA4E6A" w:rsidRPr="00740C30" w:rsidRDefault="00A3525B">
      <w:pPr>
        <w:pStyle w:val="Heading7"/>
        <w:ind w:left="437" w:right="527"/>
        <w:rPr>
          <w:color w:val="auto"/>
        </w:rPr>
      </w:pPr>
      <w:r w:rsidRPr="00740C30">
        <w:rPr>
          <w:color w:val="auto"/>
        </w:rPr>
        <w:t>Key Persons</w:t>
      </w:r>
      <w:r w:rsidRPr="00740C30">
        <w:rPr>
          <w:b w:val="0"/>
          <w:color w:val="auto"/>
        </w:rPr>
        <w:t xml:space="preserve"> </w:t>
      </w:r>
      <w:r w:rsidRPr="00740C30">
        <w:rPr>
          <w:color w:val="auto"/>
        </w:rPr>
        <w:t xml:space="preserve"> </w:t>
      </w:r>
    </w:p>
    <w:p w14:paraId="6B9245A7" w14:textId="77777777" w:rsidR="00FA4E6A" w:rsidRPr="00740C30" w:rsidRDefault="00A3525B">
      <w:pPr>
        <w:spacing w:after="150"/>
        <w:ind w:left="442" w:right="59" w:hanging="10"/>
        <w:jc w:val="both"/>
        <w:rPr>
          <w:color w:val="auto"/>
        </w:rPr>
      </w:pPr>
      <w:r w:rsidRPr="00740C30">
        <w:rPr>
          <w:rFonts w:ascii="Arial" w:eastAsia="Arial" w:hAnsi="Arial" w:cs="Arial"/>
          <w:color w:val="auto"/>
        </w:rPr>
        <w:t xml:space="preserve">Persons who are named as such in the Contract Data who will be engaged in the performance of the Services.  </w:t>
      </w:r>
    </w:p>
    <w:p w14:paraId="6586FD6B" w14:textId="77777777" w:rsidR="00FA4E6A" w:rsidRPr="00740C30" w:rsidRDefault="00A3525B">
      <w:pPr>
        <w:pStyle w:val="Heading7"/>
        <w:ind w:left="437" w:right="527"/>
        <w:rPr>
          <w:color w:val="auto"/>
        </w:rPr>
      </w:pPr>
      <w:r w:rsidRPr="00740C30">
        <w:rPr>
          <w:color w:val="auto"/>
        </w:rPr>
        <w:t>Others</w:t>
      </w:r>
      <w:r w:rsidRPr="00740C30">
        <w:rPr>
          <w:b w:val="0"/>
          <w:color w:val="auto"/>
        </w:rPr>
        <w:t xml:space="preserve"> </w:t>
      </w:r>
      <w:r w:rsidRPr="00740C30">
        <w:rPr>
          <w:color w:val="auto"/>
        </w:rPr>
        <w:t xml:space="preserve"> </w:t>
      </w:r>
    </w:p>
    <w:p w14:paraId="06B4E57D" w14:textId="45EC5FB5" w:rsidR="00FA4E6A" w:rsidRPr="00740C30" w:rsidRDefault="00A3525B">
      <w:pPr>
        <w:spacing w:after="155"/>
        <w:ind w:left="442" w:right="59" w:hanging="10"/>
        <w:jc w:val="both"/>
        <w:rPr>
          <w:color w:val="auto"/>
        </w:rPr>
      </w:pPr>
      <w:r w:rsidRPr="00740C30">
        <w:rPr>
          <w:rFonts w:ascii="Arial" w:eastAsia="Arial" w:hAnsi="Arial" w:cs="Arial"/>
          <w:color w:val="auto"/>
        </w:rPr>
        <w:t xml:space="preserve">Persons or organizations who are not the Employer, the Service Provider or any employee, </w:t>
      </w:r>
      <w:r w:rsidR="009F644D" w:rsidRPr="00740C30">
        <w:rPr>
          <w:rFonts w:ascii="Arial" w:eastAsia="Arial" w:hAnsi="Arial" w:cs="Arial"/>
          <w:color w:val="auto"/>
        </w:rPr>
        <w:t>subconsultant</w:t>
      </w:r>
      <w:r w:rsidRPr="00740C30">
        <w:rPr>
          <w:rFonts w:ascii="Arial" w:eastAsia="Arial" w:hAnsi="Arial" w:cs="Arial"/>
          <w:color w:val="auto"/>
        </w:rPr>
        <w:t xml:space="preserve">, or supplier of the Service Provider.  </w:t>
      </w:r>
    </w:p>
    <w:p w14:paraId="64D4AA4D" w14:textId="77777777" w:rsidR="00FA4E6A" w:rsidRPr="00740C30" w:rsidRDefault="00A3525B">
      <w:pPr>
        <w:pStyle w:val="Heading7"/>
        <w:ind w:left="437" w:right="527"/>
        <w:rPr>
          <w:color w:val="auto"/>
        </w:rPr>
      </w:pPr>
      <w:r w:rsidRPr="00740C30">
        <w:rPr>
          <w:color w:val="auto"/>
        </w:rPr>
        <w:t>Parties</w:t>
      </w:r>
      <w:r w:rsidRPr="00740C30">
        <w:rPr>
          <w:b w:val="0"/>
          <w:color w:val="auto"/>
        </w:rPr>
        <w:t xml:space="preserve"> </w:t>
      </w:r>
      <w:r w:rsidRPr="00740C30">
        <w:rPr>
          <w:color w:val="auto"/>
        </w:rPr>
        <w:t xml:space="preserve"> </w:t>
      </w:r>
    </w:p>
    <w:p w14:paraId="4D962729" w14:textId="77777777" w:rsidR="00FA4E6A" w:rsidRPr="00740C30" w:rsidRDefault="00A3525B">
      <w:pPr>
        <w:spacing w:after="156"/>
        <w:ind w:left="442" w:right="59" w:hanging="10"/>
        <w:jc w:val="both"/>
        <w:rPr>
          <w:color w:val="auto"/>
        </w:rPr>
      </w:pPr>
      <w:r w:rsidRPr="00740C30">
        <w:rPr>
          <w:rFonts w:ascii="Arial" w:eastAsia="Arial" w:hAnsi="Arial" w:cs="Arial"/>
          <w:color w:val="auto"/>
        </w:rPr>
        <w:t xml:space="preserve">The Employer and the Service Provider.  </w:t>
      </w:r>
    </w:p>
    <w:p w14:paraId="14692BE9" w14:textId="77777777" w:rsidR="00FA4E6A" w:rsidRPr="00740C30" w:rsidRDefault="00A3525B">
      <w:pPr>
        <w:spacing w:after="0"/>
        <w:ind w:left="432"/>
        <w:rPr>
          <w:color w:val="auto"/>
        </w:rPr>
      </w:pPr>
      <w:r w:rsidRPr="00740C30">
        <w:rPr>
          <w:rFonts w:ascii="Arial" w:eastAsia="Arial" w:hAnsi="Arial" w:cs="Arial"/>
          <w:b/>
          <w:i/>
          <w:color w:val="auto"/>
        </w:rPr>
        <w:t>People with Disabilities</w:t>
      </w:r>
      <w:r w:rsidRPr="00740C30">
        <w:rPr>
          <w:rFonts w:ascii="Arial" w:eastAsia="Arial" w:hAnsi="Arial" w:cs="Arial"/>
          <w:color w:val="auto"/>
        </w:rPr>
        <w:t xml:space="preserve">  </w:t>
      </w:r>
    </w:p>
    <w:p w14:paraId="21C63F38" w14:textId="77777777" w:rsidR="00FA4E6A" w:rsidRPr="00740C30" w:rsidRDefault="00A3525B">
      <w:pPr>
        <w:spacing w:after="20" w:line="249" w:lineRule="auto"/>
        <w:ind w:left="437" w:right="289" w:hanging="5"/>
        <w:jc w:val="both"/>
        <w:rPr>
          <w:color w:val="auto"/>
        </w:rPr>
      </w:pPr>
      <w:r w:rsidRPr="00740C30">
        <w:rPr>
          <w:rFonts w:ascii="Arial" w:eastAsia="Arial" w:hAnsi="Arial" w:cs="Arial"/>
          <w:i/>
          <w:color w:val="auto"/>
        </w:rPr>
        <w:t>People with Disabilities has the meaning assigned to it in section 1 of the Employment Equity Act, 1998 (Act No. 55 of 1998).</w:t>
      </w:r>
      <w:r w:rsidRPr="00740C30">
        <w:rPr>
          <w:rFonts w:ascii="Arial" w:eastAsia="Arial" w:hAnsi="Arial" w:cs="Arial"/>
          <w:color w:val="auto"/>
        </w:rPr>
        <w:t xml:space="preserve">  </w:t>
      </w:r>
    </w:p>
    <w:p w14:paraId="4D741C50" w14:textId="77777777" w:rsidR="00FA4E6A" w:rsidRPr="00740C30" w:rsidRDefault="00A3525B">
      <w:pPr>
        <w:spacing w:after="0"/>
        <w:ind w:left="442"/>
        <w:rPr>
          <w:color w:val="auto"/>
        </w:rPr>
      </w:pPr>
      <w:r w:rsidRPr="00740C30">
        <w:rPr>
          <w:rFonts w:ascii="Arial" w:eastAsia="Arial" w:hAnsi="Arial" w:cs="Arial"/>
          <w:i/>
          <w:color w:val="auto"/>
          <w:sz w:val="24"/>
        </w:rPr>
        <w:t xml:space="preserve"> </w:t>
      </w:r>
      <w:r w:rsidRPr="00740C30">
        <w:rPr>
          <w:rFonts w:ascii="Arial" w:eastAsia="Arial" w:hAnsi="Arial" w:cs="Arial"/>
          <w:color w:val="auto"/>
        </w:rPr>
        <w:t xml:space="preserve"> </w:t>
      </w:r>
    </w:p>
    <w:p w14:paraId="7A6F0226" w14:textId="77777777" w:rsidR="00FA4E6A" w:rsidRPr="00740C30" w:rsidRDefault="00A3525B">
      <w:pPr>
        <w:spacing w:after="5" w:line="267" w:lineRule="auto"/>
        <w:ind w:left="437" w:right="527" w:hanging="10"/>
        <w:jc w:val="both"/>
        <w:rPr>
          <w:color w:val="auto"/>
        </w:rPr>
      </w:pPr>
      <w:r w:rsidRPr="00740C30">
        <w:rPr>
          <w:rFonts w:ascii="Arial" w:eastAsia="Arial" w:hAnsi="Arial" w:cs="Arial"/>
          <w:b/>
          <w:color w:val="auto"/>
        </w:rPr>
        <w:t>Period of Performance</w:t>
      </w:r>
      <w:r w:rsidRPr="00740C30">
        <w:rPr>
          <w:rFonts w:ascii="Arial" w:eastAsia="Arial" w:hAnsi="Arial" w:cs="Arial"/>
          <w:color w:val="auto"/>
        </w:rPr>
        <w:t xml:space="preserve">  </w:t>
      </w:r>
    </w:p>
    <w:p w14:paraId="0FB26AE3" w14:textId="77777777" w:rsidR="00FA4E6A" w:rsidRPr="00740C30" w:rsidRDefault="00A3525B">
      <w:pPr>
        <w:spacing w:after="149"/>
        <w:ind w:left="442" w:right="59" w:hanging="10"/>
        <w:jc w:val="both"/>
        <w:rPr>
          <w:color w:val="auto"/>
        </w:rPr>
      </w:pPr>
      <w:r w:rsidRPr="00740C30">
        <w:rPr>
          <w:rFonts w:ascii="Arial" w:eastAsia="Arial" w:hAnsi="Arial" w:cs="Arial"/>
          <w:color w:val="auto"/>
        </w:rPr>
        <w:t xml:space="preserve">The period within which the Services are to be performed and completed.  </w:t>
      </w:r>
    </w:p>
    <w:p w14:paraId="4ABB3C57" w14:textId="77777777" w:rsidR="00FA4E6A" w:rsidRPr="00740C30" w:rsidRDefault="00A3525B">
      <w:pPr>
        <w:pStyle w:val="Heading7"/>
        <w:ind w:left="437" w:right="527"/>
        <w:rPr>
          <w:color w:val="auto"/>
        </w:rPr>
      </w:pPr>
      <w:r w:rsidRPr="00740C30">
        <w:rPr>
          <w:color w:val="auto"/>
        </w:rPr>
        <w:t>Personnel</w:t>
      </w:r>
      <w:r w:rsidRPr="00740C30">
        <w:rPr>
          <w:b w:val="0"/>
          <w:color w:val="auto"/>
        </w:rPr>
        <w:t xml:space="preserve"> </w:t>
      </w:r>
      <w:r w:rsidRPr="00740C30">
        <w:rPr>
          <w:color w:val="auto"/>
        </w:rPr>
        <w:t xml:space="preserve"> </w:t>
      </w:r>
    </w:p>
    <w:p w14:paraId="0C06A016" w14:textId="77777777" w:rsidR="00FA4E6A" w:rsidRPr="00740C30" w:rsidRDefault="00A3525B">
      <w:pPr>
        <w:spacing w:after="150"/>
        <w:ind w:left="442" w:right="59" w:hanging="10"/>
        <w:jc w:val="both"/>
        <w:rPr>
          <w:color w:val="auto"/>
        </w:rPr>
      </w:pPr>
      <w:r w:rsidRPr="00740C30">
        <w:rPr>
          <w:rFonts w:ascii="Arial" w:eastAsia="Arial" w:hAnsi="Arial" w:cs="Arial"/>
          <w:color w:val="auto"/>
        </w:rPr>
        <w:t xml:space="preserve">Persons hired by the Service Provider as employees and assigned to the performance of the Services or any part thereof.  </w:t>
      </w:r>
    </w:p>
    <w:p w14:paraId="75383498" w14:textId="77777777" w:rsidR="00FA4E6A" w:rsidRPr="00740C30" w:rsidRDefault="00A3525B">
      <w:pPr>
        <w:spacing w:after="5" w:line="267" w:lineRule="auto"/>
        <w:ind w:left="437" w:right="527" w:hanging="10"/>
        <w:jc w:val="both"/>
        <w:rPr>
          <w:color w:val="auto"/>
        </w:rPr>
      </w:pPr>
      <w:r w:rsidRPr="00740C30">
        <w:rPr>
          <w:rFonts w:ascii="Arial" w:eastAsia="Arial" w:hAnsi="Arial" w:cs="Arial"/>
          <w:b/>
          <w:color w:val="auto"/>
        </w:rPr>
        <w:t>Personnel Schedule</w:t>
      </w:r>
      <w:r w:rsidRPr="00740C30">
        <w:rPr>
          <w:rFonts w:ascii="Arial" w:eastAsia="Arial" w:hAnsi="Arial" w:cs="Arial"/>
          <w:color w:val="auto"/>
        </w:rPr>
        <w:t xml:space="preserve">  </w:t>
      </w:r>
    </w:p>
    <w:p w14:paraId="0846ABCD" w14:textId="77777777" w:rsidR="00FA4E6A" w:rsidRPr="00740C30" w:rsidRDefault="00A3525B">
      <w:pPr>
        <w:spacing w:after="149"/>
        <w:ind w:left="442" w:right="59" w:hanging="10"/>
        <w:jc w:val="both"/>
        <w:rPr>
          <w:color w:val="auto"/>
        </w:rPr>
      </w:pPr>
      <w:r w:rsidRPr="00740C30">
        <w:rPr>
          <w:rFonts w:ascii="Arial" w:eastAsia="Arial" w:hAnsi="Arial" w:cs="Arial"/>
          <w:color w:val="auto"/>
        </w:rPr>
        <w:t xml:space="preserve">A schedule naming all personnel and key persons.  </w:t>
      </w:r>
    </w:p>
    <w:p w14:paraId="1A397F43" w14:textId="77777777" w:rsidR="00FA4E6A" w:rsidRPr="00740C30" w:rsidRDefault="00A3525B">
      <w:pPr>
        <w:pStyle w:val="Heading7"/>
        <w:ind w:left="437" w:right="527"/>
        <w:rPr>
          <w:color w:val="auto"/>
        </w:rPr>
      </w:pPr>
      <w:r w:rsidRPr="00740C30">
        <w:rPr>
          <w:color w:val="auto"/>
        </w:rPr>
        <w:t>Pricing Data</w:t>
      </w:r>
      <w:r w:rsidRPr="00740C30">
        <w:rPr>
          <w:b w:val="0"/>
          <w:color w:val="auto"/>
        </w:rPr>
        <w:t xml:space="preserve"> </w:t>
      </w:r>
      <w:r w:rsidRPr="00740C30">
        <w:rPr>
          <w:color w:val="auto"/>
        </w:rPr>
        <w:t xml:space="preserve"> </w:t>
      </w:r>
    </w:p>
    <w:p w14:paraId="2AD3F220" w14:textId="77777777" w:rsidR="00FA4E6A" w:rsidRPr="00740C30" w:rsidRDefault="00A3525B">
      <w:pPr>
        <w:spacing w:after="155"/>
        <w:ind w:left="442" w:right="1016" w:hanging="10"/>
        <w:jc w:val="both"/>
        <w:rPr>
          <w:color w:val="auto"/>
        </w:rPr>
      </w:pPr>
      <w:r w:rsidRPr="00740C30">
        <w:rPr>
          <w:rFonts w:ascii="Arial" w:eastAsia="Arial" w:hAnsi="Arial" w:cs="Arial"/>
          <w:color w:val="auto"/>
        </w:rPr>
        <w:t xml:space="preserve">Data that establishes the criteria and assumptions that were taken into account when developing the Contract Price and the record of the components that make up of the Contract Price.  </w:t>
      </w:r>
    </w:p>
    <w:p w14:paraId="1FFC85BA" w14:textId="77777777" w:rsidR="00FA4E6A" w:rsidRPr="00740C30" w:rsidRDefault="00A3525B">
      <w:pPr>
        <w:pStyle w:val="Heading7"/>
        <w:ind w:left="437" w:right="527"/>
        <w:rPr>
          <w:color w:val="auto"/>
        </w:rPr>
      </w:pPr>
      <w:r w:rsidRPr="00740C30">
        <w:rPr>
          <w:color w:val="auto"/>
        </w:rPr>
        <w:t>Principal</w:t>
      </w:r>
      <w:r w:rsidRPr="00740C30">
        <w:rPr>
          <w:b w:val="0"/>
          <w:color w:val="auto"/>
        </w:rPr>
        <w:t xml:space="preserve"> </w:t>
      </w:r>
      <w:r w:rsidRPr="00740C30">
        <w:rPr>
          <w:color w:val="auto"/>
        </w:rPr>
        <w:t xml:space="preserve"> </w:t>
      </w:r>
    </w:p>
    <w:p w14:paraId="35A2EAB7" w14:textId="77777777" w:rsidR="00FA4E6A" w:rsidRPr="00740C30" w:rsidRDefault="00A3525B">
      <w:pPr>
        <w:spacing w:after="20" w:line="249" w:lineRule="auto"/>
        <w:ind w:left="437" w:right="289" w:hanging="5"/>
        <w:jc w:val="both"/>
        <w:rPr>
          <w:color w:val="auto"/>
        </w:rPr>
      </w:pPr>
      <w:r w:rsidRPr="00740C30">
        <w:rPr>
          <w:rFonts w:ascii="Arial" w:eastAsia="Arial" w:hAnsi="Arial" w:cs="Arial"/>
          <w:i/>
          <w:color w:val="auto"/>
        </w:rPr>
        <w:t xml:space="preserve">A Principal of a Consulting Engineering Firm shall be any of the following who is in active practice in the firm: </w:t>
      </w:r>
      <w:r w:rsidRPr="00740C30">
        <w:rPr>
          <w:rFonts w:ascii="Arial" w:eastAsia="Arial" w:hAnsi="Arial" w:cs="Arial"/>
          <w:color w:val="auto"/>
        </w:rPr>
        <w:t xml:space="preserve">• </w:t>
      </w:r>
      <w:r w:rsidRPr="00740C30">
        <w:rPr>
          <w:rFonts w:ascii="Arial" w:eastAsia="Arial" w:hAnsi="Arial" w:cs="Arial"/>
          <w:i/>
          <w:color w:val="auto"/>
        </w:rPr>
        <w:t>A sole practitioner; or</w:t>
      </w:r>
      <w:r w:rsidRPr="00740C30">
        <w:rPr>
          <w:rFonts w:ascii="Arial" w:eastAsia="Arial" w:hAnsi="Arial" w:cs="Arial"/>
          <w:color w:val="auto"/>
        </w:rPr>
        <w:t xml:space="preserve">  </w:t>
      </w:r>
    </w:p>
    <w:p w14:paraId="46134685" w14:textId="77777777" w:rsidR="00FA4E6A" w:rsidRPr="00740C30" w:rsidRDefault="00A3525B" w:rsidP="00660338">
      <w:pPr>
        <w:numPr>
          <w:ilvl w:val="0"/>
          <w:numId w:val="24"/>
        </w:numPr>
        <w:spacing w:after="20" w:line="249" w:lineRule="auto"/>
        <w:ind w:right="289" w:hanging="344"/>
        <w:jc w:val="both"/>
        <w:rPr>
          <w:color w:val="auto"/>
        </w:rPr>
      </w:pPr>
      <w:r w:rsidRPr="00740C30">
        <w:rPr>
          <w:rFonts w:ascii="Arial" w:eastAsia="Arial" w:hAnsi="Arial" w:cs="Arial"/>
          <w:i/>
          <w:color w:val="auto"/>
        </w:rPr>
        <w:t>Where the Consulting Engineering Firm is a partnership, all statutory directors; or</w:t>
      </w:r>
      <w:r w:rsidRPr="00740C30">
        <w:rPr>
          <w:rFonts w:ascii="Arial" w:eastAsia="Arial" w:hAnsi="Arial" w:cs="Arial"/>
          <w:color w:val="auto"/>
        </w:rPr>
        <w:t xml:space="preserve">  </w:t>
      </w:r>
    </w:p>
    <w:p w14:paraId="6C854690" w14:textId="77777777" w:rsidR="00FA4E6A" w:rsidRPr="00740C30" w:rsidRDefault="00A3525B" w:rsidP="00660338">
      <w:pPr>
        <w:numPr>
          <w:ilvl w:val="0"/>
          <w:numId w:val="24"/>
        </w:numPr>
        <w:spacing w:after="20" w:line="249" w:lineRule="auto"/>
        <w:ind w:right="289" w:hanging="344"/>
        <w:jc w:val="both"/>
        <w:rPr>
          <w:color w:val="auto"/>
        </w:rPr>
      </w:pPr>
      <w:r w:rsidRPr="00740C30">
        <w:rPr>
          <w:rFonts w:ascii="Arial" w:eastAsia="Arial" w:hAnsi="Arial" w:cs="Arial"/>
          <w:i/>
          <w:color w:val="auto"/>
        </w:rPr>
        <w:t>Where the Consulting Engineering Firm is a close corporation, all the statutory members; or</w:t>
      </w:r>
      <w:r w:rsidRPr="00740C30">
        <w:rPr>
          <w:rFonts w:ascii="Arial" w:eastAsia="Arial" w:hAnsi="Arial" w:cs="Arial"/>
          <w:color w:val="auto"/>
        </w:rPr>
        <w:t xml:space="preserve">  </w:t>
      </w:r>
    </w:p>
    <w:p w14:paraId="4FF0F1E1" w14:textId="77777777" w:rsidR="00FA4E6A" w:rsidRPr="00740C30" w:rsidRDefault="00A3525B" w:rsidP="00660338">
      <w:pPr>
        <w:numPr>
          <w:ilvl w:val="0"/>
          <w:numId w:val="24"/>
        </w:numPr>
        <w:spacing w:after="20" w:line="249" w:lineRule="auto"/>
        <w:ind w:right="289" w:hanging="344"/>
        <w:jc w:val="both"/>
        <w:rPr>
          <w:color w:val="auto"/>
        </w:rPr>
      </w:pPr>
      <w:r w:rsidRPr="00740C30">
        <w:rPr>
          <w:rFonts w:ascii="Arial" w:eastAsia="Arial" w:hAnsi="Arial" w:cs="Arial"/>
          <w:i/>
          <w:color w:val="auto"/>
        </w:rPr>
        <w:t>Where the Consulting Engineering Firm is a company (including locally registered subsidiary or regional office or associate office of a foreign firm), all the directors appointed in terms of the Companies Act or equivalent in the country of operation.</w:t>
      </w:r>
      <w:r w:rsidRPr="00740C30">
        <w:rPr>
          <w:rFonts w:ascii="Arial" w:eastAsia="Arial" w:hAnsi="Arial" w:cs="Arial"/>
          <w:color w:val="auto"/>
        </w:rPr>
        <w:t xml:space="preserve">  </w:t>
      </w:r>
    </w:p>
    <w:p w14:paraId="697C3068" w14:textId="77777777" w:rsidR="00FA4E6A" w:rsidRPr="00740C30" w:rsidRDefault="00A3525B">
      <w:pPr>
        <w:spacing w:after="47"/>
        <w:ind w:left="442"/>
        <w:rPr>
          <w:color w:val="auto"/>
        </w:rPr>
      </w:pPr>
      <w:r w:rsidRPr="00740C30">
        <w:rPr>
          <w:rFonts w:ascii="Arial" w:eastAsia="Arial" w:hAnsi="Arial" w:cs="Arial"/>
          <w:i/>
          <w:color w:val="auto"/>
        </w:rPr>
        <w:t xml:space="preserve"> </w:t>
      </w:r>
      <w:r w:rsidRPr="00740C30">
        <w:rPr>
          <w:rFonts w:ascii="Arial" w:eastAsia="Arial" w:hAnsi="Arial" w:cs="Arial"/>
          <w:color w:val="auto"/>
        </w:rPr>
        <w:t xml:space="preserve"> </w:t>
      </w:r>
    </w:p>
    <w:p w14:paraId="5C5A06A8" w14:textId="77777777" w:rsidR="00FA4E6A" w:rsidRPr="00740C30" w:rsidRDefault="00A3525B">
      <w:pPr>
        <w:spacing w:after="5" w:line="267" w:lineRule="auto"/>
        <w:ind w:left="437" w:right="527" w:hanging="10"/>
        <w:jc w:val="both"/>
        <w:rPr>
          <w:color w:val="auto"/>
        </w:rPr>
      </w:pPr>
      <w:r w:rsidRPr="00740C30">
        <w:rPr>
          <w:rFonts w:ascii="Arial" w:eastAsia="Arial" w:hAnsi="Arial" w:cs="Arial"/>
          <w:b/>
          <w:color w:val="auto"/>
        </w:rPr>
        <w:t>Project</w:t>
      </w:r>
      <w:r w:rsidRPr="00740C30">
        <w:rPr>
          <w:rFonts w:ascii="Arial" w:eastAsia="Arial" w:hAnsi="Arial" w:cs="Arial"/>
          <w:color w:val="auto"/>
        </w:rPr>
        <w:t xml:space="preserve">  </w:t>
      </w:r>
    </w:p>
    <w:p w14:paraId="04BE450F" w14:textId="77777777" w:rsidR="00FA4E6A" w:rsidRPr="00740C30" w:rsidRDefault="00A3525B">
      <w:pPr>
        <w:spacing w:after="153"/>
        <w:ind w:left="442" w:right="59" w:hanging="10"/>
        <w:jc w:val="both"/>
        <w:rPr>
          <w:color w:val="auto"/>
        </w:rPr>
      </w:pPr>
      <w:r w:rsidRPr="00740C30">
        <w:rPr>
          <w:rFonts w:ascii="Arial" w:eastAsia="Arial" w:hAnsi="Arial" w:cs="Arial"/>
          <w:color w:val="auto"/>
        </w:rPr>
        <w:t xml:space="preserve">The project named in the Contract Data for which the Services are to be provided.  </w:t>
      </w:r>
    </w:p>
    <w:p w14:paraId="126C04C1" w14:textId="77777777" w:rsidR="00FA4E6A" w:rsidRPr="00740C30" w:rsidRDefault="00A3525B">
      <w:pPr>
        <w:pStyle w:val="Heading6"/>
        <w:ind w:left="437" w:right="527"/>
        <w:rPr>
          <w:color w:val="auto"/>
        </w:rPr>
      </w:pPr>
      <w:r w:rsidRPr="00740C30">
        <w:rPr>
          <w:color w:val="auto"/>
        </w:rPr>
        <w:t>QSE</w:t>
      </w:r>
      <w:r w:rsidRPr="00740C30">
        <w:rPr>
          <w:b w:val="0"/>
          <w:color w:val="auto"/>
        </w:rPr>
        <w:t xml:space="preserve"> </w:t>
      </w:r>
      <w:r w:rsidRPr="00740C30">
        <w:rPr>
          <w:color w:val="auto"/>
        </w:rPr>
        <w:t xml:space="preserve"> </w:t>
      </w:r>
    </w:p>
    <w:p w14:paraId="54FF0B59" w14:textId="77777777" w:rsidR="00FA4E6A" w:rsidRPr="00740C30" w:rsidRDefault="00A3525B">
      <w:pPr>
        <w:spacing w:after="12" w:line="251" w:lineRule="auto"/>
        <w:ind w:left="442" w:right="89" w:hanging="10"/>
        <w:rPr>
          <w:color w:val="auto"/>
        </w:rPr>
      </w:pPr>
      <w:r w:rsidRPr="00740C30">
        <w:rPr>
          <w:rFonts w:ascii="Arial" w:eastAsia="Arial" w:hAnsi="Arial" w:cs="Arial"/>
          <w:i/>
          <w:color w:val="auto"/>
        </w:rPr>
        <w:t>QSE is a qualifying small business enterprise in terms of a code of good practice on black economic empowerment issued in terms of section 9(1) of the Broad-Based Black Economic Empowerment Act, 2003 (Act No. 53 of 2003).</w:t>
      </w:r>
      <w:r w:rsidRPr="00740C30">
        <w:rPr>
          <w:rFonts w:ascii="Arial" w:eastAsia="Arial" w:hAnsi="Arial" w:cs="Arial"/>
          <w:color w:val="auto"/>
        </w:rPr>
        <w:t xml:space="preserve">  </w:t>
      </w:r>
    </w:p>
    <w:p w14:paraId="576327C1" w14:textId="77777777" w:rsidR="00FA4E6A" w:rsidRPr="00740C30" w:rsidRDefault="00A3525B">
      <w:pPr>
        <w:spacing w:after="0"/>
        <w:ind w:left="442"/>
        <w:rPr>
          <w:color w:val="auto"/>
        </w:rPr>
      </w:pPr>
      <w:r w:rsidRPr="00740C30">
        <w:rPr>
          <w:rFonts w:ascii="Arial" w:eastAsia="Arial" w:hAnsi="Arial" w:cs="Arial"/>
          <w:i/>
          <w:color w:val="auto"/>
          <w:sz w:val="24"/>
        </w:rPr>
        <w:t xml:space="preserve"> </w:t>
      </w:r>
      <w:r w:rsidRPr="00740C30">
        <w:rPr>
          <w:rFonts w:ascii="Arial" w:eastAsia="Arial" w:hAnsi="Arial" w:cs="Arial"/>
          <w:color w:val="auto"/>
        </w:rPr>
        <w:t xml:space="preserve"> </w:t>
      </w:r>
    </w:p>
    <w:p w14:paraId="11F8E976" w14:textId="77777777" w:rsidR="00FA4E6A" w:rsidRPr="00740C30" w:rsidRDefault="00A3525B">
      <w:pPr>
        <w:pStyle w:val="Heading7"/>
        <w:ind w:left="437" w:right="527"/>
        <w:rPr>
          <w:color w:val="auto"/>
        </w:rPr>
      </w:pPr>
      <w:r w:rsidRPr="00740C30">
        <w:rPr>
          <w:color w:val="auto"/>
        </w:rPr>
        <w:t>Registered Principal</w:t>
      </w:r>
      <w:r w:rsidRPr="00740C30">
        <w:rPr>
          <w:b w:val="0"/>
          <w:color w:val="auto"/>
        </w:rPr>
        <w:t xml:space="preserve"> </w:t>
      </w:r>
      <w:r w:rsidRPr="00740C30">
        <w:rPr>
          <w:color w:val="auto"/>
        </w:rPr>
        <w:t xml:space="preserve"> </w:t>
      </w:r>
    </w:p>
    <w:p w14:paraId="15211F3F" w14:textId="77777777" w:rsidR="00FA4E6A" w:rsidRPr="00740C30" w:rsidRDefault="00A3525B">
      <w:pPr>
        <w:spacing w:after="20" w:line="249" w:lineRule="auto"/>
        <w:ind w:left="437" w:right="289" w:hanging="5"/>
        <w:jc w:val="both"/>
        <w:rPr>
          <w:color w:val="auto"/>
        </w:rPr>
      </w:pPr>
      <w:r w:rsidRPr="00740C30">
        <w:rPr>
          <w:rFonts w:ascii="Arial" w:eastAsia="Arial" w:hAnsi="Arial" w:cs="Arial"/>
          <w:i/>
          <w:color w:val="auto"/>
        </w:rPr>
        <w:t xml:space="preserve">A Principal who is registered as a professional engineering practitioner with the </w:t>
      </w:r>
      <w:r w:rsidRPr="00740C30">
        <w:rPr>
          <w:rFonts w:ascii="Arial" w:eastAsia="Arial" w:hAnsi="Arial" w:cs="Arial"/>
          <w:color w:val="auto"/>
        </w:rPr>
        <w:t xml:space="preserve"> </w:t>
      </w:r>
    </w:p>
    <w:p w14:paraId="32B88363" w14:textId="77777777" w:rsidR="00FA4E6A" w:rsidRPr="00740C30" w:rsidRDefault="00A3525B">
      <w:pPr>
        <w:spacing w:after="20" w:line="249" w:lineRule="auto"/>
        <w:ind w:left="437" w:right="289" w:hanging="5"/>
        <w:jc w:val="both"/>
        <w:rPr>
          <w:color w:val="auto"/>
        </w:rPr>
      </w:pPr>
      <w:r w:rsidRPr="00740C30">
        <w:rPr>
          <w:rFonts w:ascii="Arial" w:eastAsia="Arial" w:hAnsi="Arial" w:cs="Arial"/>
          <w:i/>
          <w:color w:val="auto"/>
        </w:rPr>
        <w:t xml:space="preserve">Engineering Council of South Africa or as a professional registered with any other </w:t>
      </w:r>
    </w:p>
    <w:p w14:paraId="6B953C16" w14:textId="77777777" w:rsidR="00FA4E6A" w:rsidRPr="00740C30" w:rsidRDefault="00A3525B">
      <w:pPr>
        <w:spacing w:after="20" w:line="249" w:lineRule="auto"/>
        <w:ind w:left="447" w:right="289" w:hanging="5"/>
        <w:jc w:val="both"/>
        <w:rPr>
          <w:color w:val="auto"/>
        </w:rPr>
      </w:pPr>
      <w:r w:rsidRPr="00740C30">
        <w:rPr>
          <w:rFonts w:ascii="Arial" w:eastAsia="Arial" w:hAnsi="Arial" w:cs="Arial"/>
          <w:i/>
          <w:color w:val="auto"/>
        </w:rPr>
        <w:t>Professional body recognised by the South African Qualifications Authority (SAQA) or such equivalent recognised body outside of the Republic of South Africa.</w:t>
      </w:r>
      <w:r w:rsidRPr="00740C30">
        <w:rPr>
          <w:rFonts w:ascii="Arial" w:eastAsia="Arial" w:hAnsi="Arial" w:cs="Arial"/>
          <w:color w:val="auto"/>
        </w:rPr>
        <w:t xml:space="preserve">  </w:t>
      </w:r>
    </w:p>
    <w:p w14:paraId="572F1100" w14:textId="77777777" w:rsidR="00FA4E6A" w:rsidRPr="00740C30" w:rsidRDefault="00A3525B">
      <w:pPr>
        <w:spacing w:after="0"/>
        <w:ind w:left="442"/>
        <w:rPr>
          <w:color w:val="auto"/>
        </w:rPr>
      </w:pPr>
      <w:r w:rsidRPr="00740C30">
        <w:rPr>
          <w:rFonts w:ascii="Arial" w:eastAsia="Arial" w:hAnsi="Arial" w:cs="Arial"/>
          <w:i/>
          <w:color w:val="auto"/>
          <w:sz w:val="23"/>
        </w:rPr>
        <w:t xml:space="preserve"> </w:t>
      </w:r>
      <w:r w:rsidRPr="00740C30">
        <w:rPr>
          <w:rFonts w:ascii="Arial" w:eastAsia="Arial" w:hAnsi="Arial" w:cs="Arial"/>
          <w:color w:val="auto"/>
        </w:rPr>
        <w:t xml:space="preserve"> </w:t>
      </w:r>
    </w:p>
    <w:p w14:paraId="43AC1454" w14:textId="77777777" w:rsidR="00FA4E6A" w:rsidRPr="00740C30" w:rsidRDefault="00A3525B">
      <w:pPr>
        <w:pStyle w:val="Heading7"/>
        <w:ind w:left="437" w:right="527"/>
        <w:rPr>
          <w:color w:val="auto"/>
        </w:rPr>
      </w:pPr>
      <w:r w:rsidRPr="00740C30">
        <w:rPr>
          <w:color w:val="auto"/>
        </w:rPr>
        <w:t>Scope of Work</w:t>
      </w:r>
      <w:r w:rsidRPr="00740C30">
        <w:rPr>
          <w:b w:val="0"/>
          <w:color w:val="auto"/>
        </w:rPr>
        <w:t xml:space="preserve"> </w:t>
      </w:r>
      <w:r w:rsidRPr="00740C30">
        <w:rPr>
          <w:color w:val="auto"/>
        </w:rPr>
        <w:t xml:space="preserve"> </w:t>
      </w:r>
    </w:p>
    <w:p w14:paraId="3B94A080" w14:textId="77777777" w:rsidR="00FA4E6A" w:rsidRPr="00740C30" w:rsidRDefault="00A3525B">
      <w:pPr>
        <w:spacing w:after="5"/>
        <w:ind w:left="442" w:right="59" w:hanging="10"/>
        <w:jc w:val="both"/>
        <w:rPr>
          <w:color w:val="auto"/>
        </w:rPr>
      </w:pPr>
      <w:r w:rsidRPr="00740C30">
        <w:rPr>
          <w:rFonts w:ascii="Arial" w:eastAsia="Arial" w:hAnsi="Arial" w:cs="Arial"/>
          <w:color w:val="auto"/>
        </w:rPr>
        <w:t xml:space="preserve">The document which defines the Employer’s objectives and requirements and specifies the Services which must, or may, be provided under the Contract.  </w:t>
      </w:r>
    </w:p>
    <w:p w14:paraId="4FDE1B00" w14:textId="77777777" w:rsidR="00FA4E6A" w:rsidRPr="00740C30" w:rsidRDefault="00A3525B">
      <w:pPr>
        <w:spacing w:after="155"/>
        <w:ind w:left="442"/>
        <w:rPr>
          <w:color w:val="auto"/>
        </w:rPr>
      </w:pPr>
      <w:r w:rsidRPr="00740C30">
        <w:rPr>
          <w:rFonts w:ascii="Arial" w:eastAsia="Arial" w:hAnsi="Arial" w:cs="Arial"/>
          <w:color w:val="auto"/>
        </w:rPr>
        <w:t xml:space="preserve">  </w:t>
      </w:r>
    </w:p>
    <w:p w14:paraId="16BEBA4D" w14:textId="77777777" w:rsidR="00FA4E6A" w:rsidRPr="00740C30" w:rsidRDefault="00A3525B">
      <w:pPr>
        <w:spacing w:after="155" w:line="254" w:lineRule="auto"/>
        <w:ind w:left="442" w:right="217" w:hanging="10"/>
        <w:rPr>
          <w:color w:val="auto"/>
        </w:rPr>
      </w:pPr>
      <w:r w:rsidRPr="00740C30">
        <w:rPr>
          <w:rFonts w:ascii="Arial" w:eastAsia="Arial" w:hAnsi="Arial" w:cs="Arial"/>
          <w:color w:val="auto"/>
        </w:rPr>
        <w:t xml:space="preserve">The contracting party named in the Contract Data who is employed by the Employer to perform the Services described in the Contract, and legal successors to the Service Provider and legally permitted assignees.  </w:t>
      </w:r>
    </w:p>
    <w:p w14:paraId="2DFDD3A5" w14:textId="77777777" w:rsidR="00FA4E6A" w:rsidRPr="00740C30" w:rsidRDefault="00A3525B">
      <w:pPr>
        <w:pStyle w:val="Heading7"/>
        <w:ind w:left="437" w:right="527"/>
        <w:rPr>
          <w:color w:val="auto"/>
        </w:rPr>
      </w:pPr>
      <w:r w:rsidRPr="00740C30">
        <w:rPr>
          <w:color w:val="auto"/>
        </w:rPr>
        <w:t>Services</w:t>
      </w:r>
      <w:r w:rsidRPr="00740C30">
        <w:rPr>
          <w:b w:val="0"/>
          <w:color w:val="auto"/>
        </w:rPr>
        <w:t xml:space="preserve"> </w:t>
      </w:r>
      <w:r w:rsidRPr="00740C30">
        <w:rPr>
          <w:color w:val="auto"/>
        </w:rPr>
        <w:t xml:space="preserve"> </w:t>
      </w:r>
    </w:p>
    <w:p w14:paraId="7DAD3934" w14:textId="77777777" w:rsidR="00FA4E6A" w:rsidRPr="00740C30" w:rsidRDefault="00A3525B">
      <w:pPr>
        <w:spacing w:after="5"/>
        <w:ind w:left="442" w:right="59" w:hanging="10"/>
        <w:jc w:val="both"/>
        <w:rPr>
          <w:color w:val="auto"/>
        </w:rPr>
      </w:pPr>
      <w:r w:rsidRPr="00740C30">
        <w:rPr>
          <w:rFonts w:ascii="Arial" w:eastAsia="Arial" w:hAnsi="Arial" w:cs="Arial"/>
          <w:color w:val="auto"/>
        </w:rPr>
        <w:t xml:space="preserve">The work to be performed by the Service Provider pursuant to the Contract as described in the Scope of Work.  </w:t>
      </w:r>
    </w:p>
    <w:p w14:paraId="79787F0A" w14:textId="77777777" w:rsidR="00FA4E6A" w:rsidRPr="00740C30" w:rsidRDefault="00A3525B">
      <w:pPr>
        <w:spacing w:after="149"/>
        <w:ind w:left="442"/>
        <w:rPr>
          <w:color w:val="auto"/>
        </w:rPr>
      </w:pPr>
      <w:r w:rsidRPr="00740C30">
        <w:rPr>
          <w:rFonts w:ascii="Arial" w:eastAsia="Arial" w:hAnsi="Arial" w:cs="Arial"/>
          <w:color w:val="auto"/>
        </w:rPr>
        <w:t xml:space="preserve">  </w:t>
      </w:r>
    </w:p>
    <w:p w14:paraId="1EAEAC47" w14:textId="06C66613" w:rsidR="00FA4E6A" w:rsidRPr="00740C30" w:rsidRDefault="00A3525B">
      <w:pPr>
        <w:pStyle w:val="Heading7"/>
        <w:ind w:left="437" w:right="527"/>
        <w:rPr>
          <w:color w:val="auto"/>
        </w:rPr>
      </w:pPr>
      <w:r w:rsidRPr="00740C30">
        <w:rPr>
          <w:color w:val="auto"/>
        </w:rPr>
        <w:t>Sub-</w:t>
      </w:r>
      <w:r w:rsidR="00BE2C52" w:rsidRPr="00740C30">
        <w:rPr>
          <w:color w:val="auto"/>
        </w:rPr>
        <w:t>Consultant</w:t>
      </w:r>
      <w:r w:rsidRPr="00740C30">
        <w:rPr>
          <w:b w:val="0"/>
          <w:color w:val="auto"/>
        </w:rPr>
        <w:t xml:space="preserve"> </w:t>
      </w:r>
      <w:r w:rsidRPr="00740C30">
        <w:rPr>
          <w:color w:val="auto"/>
        </w:rPr>
        <w:t xml:space="preserve"> </w:t>
      </w:r>
    </w:p>
    <w:p w14:paraId="2E13ED32" w14:textId="77777777" w:rsidR="00FA4E6A" w:rsidRPr="00740C30" w:rsidRDefault="00A3525B">
      <w:pPr>
        <w:spacing w:after="5"/>
        <w:ind w:left="442" w:right="59" w:hanging="10"/>
        <w:jc w:val="both"/>
        <w:rPr>
          <w:color w:val="auto"/>
        </w:rPr>
      </w:pPr>
      <w:r w:rsidRPr="00740C30">
        <w:rPr>
          <w:rFonts w:ascii="Arial" w:eastAsia="Arial" w:hAnsi="Arial" w:cs="Arial"/>
          <w:color w:val="auto"/>
        </w:rPr>
        <w:t xml:space="preserve">A person or body corporate who enters into a sub-contract with the Service Provider to perform part of the Services.  </w:t>
      </w:r>
    </w:p>
    <w:p w14:paraId="4D7F62FE" w14:textId="77777777" w:rsidR="00FA4E6A" w:rsidRPr="00740C30" w:rsidRDefault="00A3525B">
      <w:pPr>
        <w:spacing w:after="155"/>
        <w:ind w:left="442"/>
        <w:rPr>
          <w:color w:val="auto"/>
        </w:rPr>
      </w:pPr>
      <w:r w:rsidRPr="00740C30">
        <w:rPr>
          <w:rFonts w:ascii="Arial" w:eastAsia="Arial" w:hAnsi="Arial" w:cs="Arial"/>
          <w:color w:val="auto"/>
        </w:rPr>
        <w:t xml:space="preserve">  </w:t>
      </w:r>
    </w:p>
    <w:p w14:paraId="2B057D38" w14:textId="77777777" w:rsidR="00FA4E6A" w:rsidRPr="00740C30" w:rsidRDefault="00A3525B">
      <w:pPr>
        <w:pStyle w:val="Heading7"/>
        <w:ind w:left="437" w:right="527"/>
        <w:rPr>
          <w:color w:val="auto"/>
        </w:rPr>
      </w:pPr>
      <w:r w:rsidRPr="00740C30">
        <w:rPr>
          <w:color w:val="auto"/>
        </w:rPr>
        <w:t>Targeted Enterprise</w:t>
      </w:r>
      <w:r w:rsidRPr="00740C30">
        <w:rPr>
          <w:b w:val="0"/>
          <w:color w:val="auto"/>
        </w:rPr>
        <w:t xml:space="preserve"> </w:t>
      </w:r>
      <w:r w:rsidRPr="00740C30">
        <w:rPr>
          <w:color w:val="auto"/>
        </w:rPr>
        <w:t xml:space="preserve"> </w:t>
      </w:r>
    </w:p>
    <w:p w14:paraId="3107A2B4" w14:textId="0F8653A3" w:rsidR="00FA4E6A" w:rsidRPr="00740C30" w:rsidRDefault="00A3525B" w:rsidP="003851F6">
      <w:pPr>
        <w:spacing w:after="5"/>
        <w:ind w:left="442" w:right="963" w:hanging="10"/>
        <w:jc w:val="both"/>
        <w:rPr>
          <w:color w:val="auto"/>
        </w:rPr>
      </w:pPr>
      <w:r w:rsidRPr="00740C30">
        <w:rPr>
          <w:rFonts w:ascii="Arial" w:eastAsia="Arial" w:hAnsi="Arial" w:cs="Arial"/>
          <w:color w:val="auto"/>
        </w:rPr>
        <w:t xml:space="preserve">A Consulting Engineering Firm who is an EME (BEP)* or QSE (BEP)*, contracted by the Service Provider to perform a specified percentage of work stated in the Contract Data under his guidance and which complies with the following:  </w:t>
      </w:r>
    </w:p>
    <w:p w14:paraId="604F6F6D" w14:textId="584169D9" w:rsidR="00FA4E6A" w:rsidRPr="00740C30" w:rsidRDefault="00A3525B" w:rsidP="00A109AA">
      <w:pPr>
        <w:numPr>
          <w:ilvl w:val="0"/>
          <w:numId w:val="25"/>
        </w:numPr>
        <w:spacing w:after="5"/>
        <w:ind w:right="59" w:hanging="360"/>
        <w:jc w:val="both"/>
        <w:rPr>
          <w:color w:val="auto"/>
        </w:rPr>
      </w:pPr>
      <w:r w:rsidRPr="00740C30">
        <w:rPr>
          <w:rFonts w:ascii="Arial" w:eastAsia="Arial" w:hAnsi="Arial" w:cs="Arial"/>
          <w:color w:val="auto"/>
        </w:rPr>
        <w:t xml:space="preserve">Is at least 51% owned by black people and   </w:t>
      </w:r>
    </w:p>
    <w:p w14:paraId="62728475" w14:textId="77777777" w:rsidR="00FA4E6A" w:rsidRPr="00740C30" w:rsidRDefault="00A3525B" w:rsidP="00660338">
      <w:pPr>
        <w:numPr>
          <w:ilvl w:val="0"/>
          <w:numId w:val="25"/>
        </w:numPr>
        <w:spacing w:after="5"/>
        <w:ind w:right="59" w:hanging="360"/>
        <w:jc w:val="both"/>
        <w:rPr>
          <w:color w:val="auto"/>
        </w:rPr>
      </w:pPr>
      <w:r w:rsidRPr="00740C30">
        <w:rPr>
          <w:rFonts w:ascii="Arial" w:eastAsia="Arial" w:hAnsi="Arial" w:cs="Arial"/>
          <w:color w:val="auto"/>
        </w:rPr>
        <w:t xml:space="preserve">does not share equity holding with the Service Provider;  and  </w:t>
      </w:r>
    </w:p>
    <w:p w14:paraId="5E5070DE" w14:textId="77777777" w:rsidR="00FA4E6A" w:rsidRPr="00740C30" w:rsidRDefault="00A3525B" w:rsidP="00660338">
      <w:pPr>
        <w:numPr>
          <w:ilvl w:val="0"/>
          <w:numId w:val="25"/>
        </w:numPr>
        <w:spacing w:after="5"/>
        <w:ind w:right="59" w:hanging="360"/>
        <w:jc w:val="both"/>
        <w:rPr>
          <w:color w:val="auto"/>
        </w:rPr>
      </w:pPr>
      <w:r w:rsidRPr="00740C30">
        <w:rPr>
          <w:rFonts w:ascii="Arial" w:eastAsia="Arial" w:hAnsi="Arial" w:cs="Arial"/>
          <w:color w:val="auto"/>
        </w:rPr>
        <w:t xml:space="preserve">is registered in terms of the Company’s Act, 2008 (Act No. 71 of 2008) or Close  </w:t>
      </w:r>
    </w:p>
    <w:p w14:paraId="4F06D1DC" w14:textId="77777777" w:rsidR="00FA4E6A" w:rsidRPr="00740C30" w:rsidRDefault="00A3525B">
      <w:pPr>
        <w:spacing w:after="5"/>
        <w:ind w:left="874" w:right="59" w:hanging="10"/>
        <w:jc w:val="both"/>
        <w:rPr>
          <w:color w:val="auto"/>
        </w:rPr>
      </w:pPr>
      <w:r w:rsidRPr="00740C30">
        <w:rPr>
          <w:rFonts w:ascii="Arial" w:eastAsia="Arial" w:hAnsi="Arial" w:cs="Arial"/>
          <w:color w:val="auto"/>
        </w:rPr>
        <w:t xml:space="preserve">Corporation Act, 1984 (Act No. 69 of 1984); and  </w:t>
      </w:r>
    </w:p>
    <w:p w14:paraId="53ADBD43" w14:textId="77777777" w:rsidR="00FA4E6A" w:rsidRPr="00740C30" w:rsidRDefault="00A3525B" w:rsidP="00660338">
      <w:pPr>
        <w:numPr>
          <w:ilvl w:val="0"/>
          <w:numId w:val="25"/>
        </w:numPr>
        <w:spacing w:after="5"/>
        <w:ind w:right="59" w:hanging="360"/>
        <w:jc w:val="both"/>
        <w:rPr>
          <w:color w:val="auto"/>
        </w:rPr>
      </w:pPr>
      <w:r w:rsidRPr="00740C30">
        <w:rPr>
          <w:rFonts w:ascii="Arial" w:eastAsia="Arial" w:hAnsi="Arial" w:cs="Arial"/>
          <w:color w:val="auto"/>
        </w:rPr>
        <w:t xml:space="preserve">is registered on the National Treasury’s Central Supplier Database (CSD).  </w:t>
      </w:r>
    </w:p>
    <w:p w14:paraId="4B429319" w14:textId="77777777" w:rsidR="00FA4E6A" w:rsidRPr="00740C30" w:rsidRDefault="00A3525B">
      <w:pPr>
        <w:spacing w:after="0"/>
        <w:ind w:left="442"/>
        <w:rPr>
          <w:color w:val="auto"/>
        </w:rPr>
      </w:pPr>
      <w:r w:rsidRPr="00740C30">
        <w:rPr>
          <w:rFonts w:ascii="Arial" w:eastAsia="Arial" w:hAnsi="Arial" w:cs="Arial"/>
          <w:color w:val="auto"/>
          <w:sz w:val="25"/>
        </w:rPr>
        <w:t xml:space="preserve"> </w:t>
      </w:r>
      <w:r w:rsidRPr="00740C30">
        <w:rPr>
          <w:rFonts w:ascii="Arial" w:eastAsia="Arial" w:hAnsi="Arial" w:cs="Arial"/>
          <w:color w:val="auto"/>
        </w:rPr>
        <w:t xml:space="preserve"> </w:t>
      </w:r>
    </w:p>
    <w:p w14:paraId="5412052A" w14:textId="0DB45FDD" w:rsidR="00FA4E6A" w:rsidRPr="00740C30" w:rsidRDefault="00767607">
      <w:pPr>
        <w:spacing w:after="4" w:line="254" w:lineRule="auto"/>
        <w:ind w:left="442" w:right="416" w:hanging="65"/>
        <w:rPr>
          <w:color w:val="auto"/>
        </w:rPr>
      </w:pPr>
      <w:r w:rsidRPr="00740C30">
        <w:rPr>
          <w:rFonts w:ascii="Arial" w:eastAsia="Arial" w:hAnsi="Arial" w:cs="Arial"/>
          <w:color w:val="auto"/>
        </w:rPr>
        <w:t xml:space="preserve"> NOTE: All references to EME, QSE, are in terms of the amended Construction Sector Codes published in Notice 931 of 2017 in Government Gazette No 41287 on 1 December 2017.  </w:t>
      </w:r>
    </w:p>
    <w:p w14:paraId="563CAD84" w14:textId="75897EC9" w:rsidR="00FA4E6A" w:rsidRPr="00740C30" w:rsidRDefault="00A3525B" w:rsidP="00767607">
      <w:pPr>
        <w:spacing w:after="0"/>
        <w:ind w:left="154"/>
        <w:rPr>
          <w:color w:val="auto"/>
        </w:rPr>
      </w:pPr>
      <w:r w:rsidRPr="00740C30">
        <w:rPr>
          <w:rFonts w:ascii="Arial" w:eastAsia="Arial" w:hAnsi="Arial" w:cs="Arial"/>
          <w:color w:val="auto"/>
        </w:rPr>
        <w:t xml:space="preserve">  </w:t>
      </w:r>
    </w:p>
    <w:p w14:paraId="70D98967" w14:textId="77777777" w:rsidR="00FA4E6A" w:rsidRPr="00740C30" w:rsidRDefault="00A3525B">
      <w:pPr>
        <w:pStyle w:val="Heading7"/>
        <w:ind w:left="884" w:right="527"/>
        <w:rPr>
          <w:color w:val="auto"/>
        </w:rPr>
      </w:pPr>
      <w:r w:rsidRPr="00740C30">
        <w:rPr>
          <w:color w:val="auto"/>
        </w:rPr>
        <w:t>Technical Proposal</w:t>
      </w:r>
      <w:r w:rsidRPr="00740C30">
        <w:rPr>
          <w:b w:val="0"/>
          <w:color w:val="auto"/>
        </w:rPr>
        <w:t xml:space="preserve"> </w:t>
      </w:r>
      <w:r w:rsidRPr="00740C30">
        <w:rPr>
          <w:color w:val="auto"/>
        </w:rPr>
        <w:t xml:space="preserve"> </w:t>
      </w:r>
    </w:p>
    <w:p w14:paraId="64791633" w14:textId="77777777" w:rsidR="00FA4E6A" w:rsidRPr="00740C30" w:rsidRDefault="00A3525B">
      <w:pPr>
        <w:spacing w:after="20" w:line="249" w:lineRule="auto"/>
        <w:ind w:left="864" w:right="289" w:hanging="5"/>
        <w:jc w:val="both"/>
        <w:rPr>
          <w:color w:val="auto"/>
        </w:rPr>
      </w:pPr>
      <w:r w:rsidRPr="00740C30">
        <w:rPr>
          <w:rFonts w:ascii="Arial" w:eastAsia="Arial" w:hAnsi="Arial" w:cs="Arial"/>
          <w:i/>
          <w:color w:val="auto"/>
        </w:rPr>
        <w:t>The Key Persons proposed by the Service Provider to undertake the respective functions/duties as defined under the Contract.</w:t>
      </w:r>
      <w:r w:rsidRPr="00740C30">
        <w:rPr>
          <w:rFonts w:ascii="Arial" w:eastAsia="Arial" w:hAnsi="Arial" w:cs="Arial"/>
          <w:color w:val="auto"/>
        </w:rPr>
        <w:t xml:space="preserve">  </w:t>
      </w:r>
    </w:p>
    <w:p w14:paraId="14557E05" w14:textId="77777777" w:rsidR="00FA4E6A" w:rsidRPr="00740C30" w:rsidRDefault="00A3525B">
      <w:pPr>
        <w:spacing w:after="47"/>
        <w:ind w:left="154"/>
        <w:rPr>
          <w:color w:val="auto"/>
        </w:rPr>
      </w:pPr>
      <w:r w:rsidRPr="00740C30">
        <w:rPr>
          <w:rFonts w:ascii="Arial" w:eastAsia="Arial" w:hAnsi="Arial" w:cs="Arial"/>
          <w:i/>
          <w:color w:val="auto"/>
        </w:rPr>
        <w:t xml:space="preserve"> </w:t>
      </w:r>
      <w:r w:rsidRPr="00740C30">
        <w:rPr>
          <w:rFonts w:ascii="Arial" w:eastAsia="Arial" w:hAnsi="Arial" w:cs="Arial"/>
          <w:color w:val="auto"/>
        </w:rPr>
        <w:t xml:space="preserve"> </w:t>
      </w:r>
    </w:p>
    <w:p w14:paraId="2ED030FA" w14:textId="77777777" w:rsidR="00FA4E6A" w:rsidRPr="00740C30" w:rsidRDefault="00A3525B">
      <w:pPr>
        <w:pStyle w:val="Heading7"/>
        <w:ind w:left="874" w:right="527"/>
        <w:rPr>
          <w:color w:val="auto"/>
        </w:rPr>
      </w:pPr>
      <w:r w:rsidRPr="00740C30">
        <w:rPr>
          <w:color w:val="auto"/>
        </w:rPr>
        <w:t>Works or Works Contract</w:t>
      </w:r>
      <w:r w:rsidRPr="00740C30">
        <w:rPr>
          <w:b w:val="0"/>
          <w:color w:val="auto"/>
        </w:rPr>
        <w:t xml:space="preserve"> </w:t>
      </w:r>
      <w:r w:rsidRPr="00740C30">
        <w:rPr>
          <w:color w:val="auto"/>
        </w:rPr>
        <w:t xml:space="preserve"> </w:t>
      </w:r>
    </w:p>
    <w:p w14:paraId="03F3B247" w14:textId="77777777" w:rsidR="00FA4E6A" w:rsidRPr="00740C30" w:rsidRDefault="00A3525B">
      <w:pPr>
        <w:spacing w:after="152" w:line="254" w:lineRule="auto"/>
        <w:ind w:left="874" w:right="142" w:hanging="10"/>
        <w:rPr>
          <w:color w:val="auto"/>
        </w:rPr>
      </w:pPr>
      <w:r w:rsidRPr="00740C30">
        <w:rPr>
          <w:rFonts w:ascii="Arial" w:eastAsia="Arial" w:hAnsi="Arial" w:cs="Arial"/>
          <w:color w:val="auto"/>
        </w:rPr>
        <w:t xml:space="preserve">That project or part of a project that the employer wishes to have delivered and for which the Service Provider has been appointed for the performance of the services specified in this contract.  </w:t>
      </w:r>
    </w:p>
    <w:p w14:paraId="370AFDE6" w14:textId="77777777" w:rsidR="00FA4E6A" w:rsidRPr="00740C30" w:rsidRDefault="00A3525B">
      <w:pPr>
        <w:pStyle w:val="Heading7"/>
        <w:ind w:left="874" w:right="527"/>
        <w:rPr>
          <w:color w:val="auto"/>
        </w:rPr>
      </w:pPr>
      <w:r w:rsidRPr="00740C30">
        <w:rPr>
          <w:color w:val="auto"/>
        </w:rPr>
        <w:t>Youth</w:t>
      </w:r>
      <w:r w:rsidRPr="00740C30">
        <w:rPr>
          <w:b w:val="0"/>
          <w:color w:val="auto"/>
        </w:rPr>
        <w:t xml:space="preserve"> </w:t>
      </w:r>
      <w:r w:rsidRPr="00740C30">
        <w:rPr>
          <w:color w:val="auto"/>
        </w:rPr>
        <w:t xml:space="preserve"> </w:t>
      </w:r>
    </w:p>
    <w:p w14:paraId="3BBB2B8F" w14:textId="77777777" w:rsidR="00FA4E6A" w:rsidRPr="00740C30" w:rsidRDefault="00A3525B">
      <w:pPr>
        <w:spacing w:after="20" w:line="249" w:lineRule="auto"/>
        <w:ind w:left="864" w:hanging="5"/>
        <w:jc w:val="both"/>
        <w:rPr>
          <w:color w:val="auto"/>
        </w:rPr>
      </w:pPr>
      <w:r w:rsidRPr="00740C30">
        <w:rPr>
          <w:rFonts w:ascii="Arial" w:eastAsia="Arial" w:hAnsi="Arial" w:cs="Arial"/>
          <w:i/>
          <w:color w:val="auto"/>
        </w:rPr>
        <w:t xml:space="preserve">For purposes of this contract, Youth means persons between the ages of 18 (eighteen) and 35 </w:t>
      </w:r>
    </w:p>
    <w:p w14:paraId="1682DFF9" w14:textId="77777777" w:rsidR="00FA4E6A" w:rsidRPr="00740C30" w:rsidRDefault="00A3525B">
      <w:pPr>
        <w:spacing w:after="20" w:line="249" w:lineRule="auto"/>
        <w:ind w:left="864" w:right="289" w:hanging="5"/>
        <w:jc w:val="both"/>
        <w:rPr>
          <w:color w:val="auto"/>
        </w:rPr>
      </w:pPr>
      <w:r w:rsidRPr="00740C30">
        <w:rPr>
          <w:rFonts w:ascii="Arial" w:eastAsia="Arial" w:hAnsi="Arial" w:cs="Arial"/>
          <w:i/>
          <w:color w:val="auto"/>
        </w:rPr>
        <w:t>(thirty-five).</w:t>
      </w:r>
      <w:r w:rsidRPr="00740C30">
        <w:rPr>
          <w:rFonts w:ascii="Arial" w:eastAsia="Arial" w:hAnsi="Arial" w:cs="Arial"/>
          <w:color w:val="auto"/>
        </w:rPr>
        <w:t xml:space="preserve">  </w:t>
      </w:r>
    </w:p>
    <w:p w14:paraId="35D710D3" w14:textId="77777777" w:rsidR="00FA4E6A" w:rsidRPr="00740C30" w:rsidRDefault="00A3525B">
      <w:pPr>
        <w:spacing w:after="0"/>
        <w:ind w:left="874"/>
        <w:rPr>
          <w:color w:val="auto"/>
        </w:rPr>
      </w:pPr>
      <w:r w:rsidRPr="00740C30">
        <w:rPr>
          <w:rFonts w:ascii="Arial" w:eastAsia="Arial" w:hAnsi="Arial" w:cs="Arial"/>
          <w:i/>
          <w:color w:val="auto"/>
          <w:sz w:val="24"/>
        </w:rPr>
        <w:t xml:space="preserve"> </w:t>
      </w:r>
      <w:r w:rsidRPr="00740C30">
        <w:rPr>
          <w:rFonts w:ascii="Arial" w:eastAsia="Arial" w:hAnsi="Arial" w:cs="Arial"/>
          <w:color w:val="auto"/>
        </w:rPr>
        <w:t xml:space="preserve"> </w:t>
      </w:r>
    </w:p>
    <w:p w14:paraId="16AD3F6E" w14:textId="77777777" w:rsidR="00FA4E6A" w:rsidRPr="00740C30" w:rsidRDefault="00A3525B">
      <w:pPr>
        <w:pStyle w:val="Heading6"/>
        <w:tabs>
          <w:tab w:val="center" w:pos="966"/>
          <w:tab w:val="center" w:pos="2919"/>
        </w:tabs>
        <w:ind w:left="0" w:firstLine="0"/>
        <w:jc w:val="left"/>
        <w:rPr>
          <w:color w:val="auto"/>
        </w:rPr>
      </w:pPr>
      <w:r w:rsidRPr="00740C30">
        <w:rPr>
          <w:rFonts w:ascii="Calibri" w:eastAsia="Calibri" w:hAnsi="Calibri" w:cs="Calibri"/>
          <w:b w:val="0"/>
          <w:color w:val="auto"/>
        </w:rPr>
        <w:tab/>
      </w:r>
      <w:r w:rsidRPr="00740C30">
        <w:rPr>
          <w:b w:val="0"/>
          <w:color w:val="auto"/>
        </w:rPr>
        <w:t xml:space="preserve">1. </w:t>
      </w:r>
      <w:r w:rsidRPr="00740C30">
        <w:rPr>
          <w:b w:val="0"/>
          <w:color w:val="auto"/>
        </w:rPr>
        <w:tab/>
      </w:r>
      <w:r w:rsidRPr="00740C30">
        <w:rPr>
          <w:color w:val="auto"/>
        </w:rPr>
        <w:t>INTERPRETATION</w:t>
      </w:r>
      <w:r w:rsidRPr="00740C30">
        <w:rPr>
          <w:b w:val="0"/>
          <w:color w:val="auto"/>
        </w:rPr>
        <w:t xml:space="preserve">  </w:t>
      </w:r>
    </w:p>
    <w:p w14:paraId="0F670B19" w14:textId="77777777" w:rsidR="00FA4E6A" w:rsidRPr="00740C30" w:rsidRDefault="00A3525B">
      <w:pPr>
        <w:spacing w:after="0"/>
        <w:ind w:left="874"/>
        <w:rPr>
          <w:color w:val="auto"/>
        </w:rPr>
      </w:pPr>
      <w:r w:rsidRPr="00740C30">
        <w:rPr>
          <w:rFonts w:ascii="Arial" w:eastAsia="Arial" w:hAnsi="Arial" w:cs="Arial"/>
          <w:color w:val="auto"/>
        </w:rPr>
        <w:t xml:space="preserve"> </w:t>
      </w:r>
    </w:p>
    <w:p w14:paraId="7F217108" w14:textId="77777777" w:rsidR="00FA4E6A" w:rsidRPr="00740C30" w:rsidRDefault="00A3525B">
      <w:pPr>
        <w:tabs>
          <w:tab w:val="center" w:pos="1012"/>
          <w:tab w:val="center" w:pos="4847"/>
        </w:tabs>
        <w:spacing w:after="181"/>
        <w:rPr>
          <w:color w:val="auto"/>
        </w:rPr>
      </w:pPr>
      <w:r w:rsidRPr="00740C30">
        <w:rPr>
          <w:color w:val="auto"/>
        </w:rPr>
        <w:tab/>
      </w:r>
      <w:r w:rsidRPr="00740C30">
        <w:rPr>
          <w:rFonts w:ascii="Arial" w:eastAsia="Arial" w:hAnsi="Arial" w:cs="Arial"/>
          <w:color w:val="auto"/>
          <w:sz w:val="20"/>
        </w:rPr>
        <w:t xml:space="preserve">2.1  </w:t>
      </w:r>
      <w:r w:rsidRPr="00740C30">
        <w:rPr>
          <w:rFonts w:ascii="Arial" w:eastAsia="Arial" w:hAnsi="Arial" w:cs="Arial"/>
          <w:color w:val="auto"/>
          <w:sz w:val="20"/>
        </w:rPr>
        <w:tab/>
      </w:r>
      <w:r w:rsidRPr="00740C30">
        <w:rPr>
          <w:rFonts w:ascii="Arial" w:eastAsia="Arial" w:hAnsi="Arial" w:cs="Arial"/>
          <w:color w:val="auto"/>
        </w:rPr>
        <w:t xml:space="preserve">Unless inconsistent with the context, an expression which denotes:  </w:t>
      </w:r>
    </w:p>
    <w:p w14:paraId="40FA2D87" w14:textId="77777777" w:rsidR="00FA4E6A" w:rsidRPr="00740C30" w:rsidRDefault="00A3525B" w:rsidP="00660338">
      <w:pPr>
        <w:numPr>
          <w:ilvl w:val="0"/>
          <w:numId w:val="26"/>
        </w:numPr>
        <w:spacing w:after="5"/>
        <w:ind w:right="59" w:hanging="233"/>
        <w:jc w:val="both"/>
        <w:rPr>
          <w:color w:val="auto"/>
        </w:rPr>
      </w:pPr>
      <w:r w:rsidRPr="00740C30">
        <w:rPr>
          <w:rFonts w:ascii="Arial" w:eastAsia="Arial" w:hAnsi="Arial" w:cs="Arial"/>
          <w:color w:val="auto"/>
        </w:rPr>
        <w:t xml:space="preserve">any gender includes the other genders;  </w:t>
      </w:r>
    </w:p>
    <w:p w14:paraId="58B163FE" w14:textId="77777777" w:rsidR="00FA4E6A" w:rsidRPr="00740C30" w:rsidRDefault="00A3525B" w:rsidP="00660338">
      <w:pPr>
        <w:numPr>
          <w:ilvl w:val="0"/>
          <w:numId w:val="26"/>
        </w:numPr>
        <w:spacing w:after="5"/>
        <w:ind w:right="59" w:hanging="233"/>
        <w:jc w:val="both"/>
        <w:rPr>
          <w:color w:val="auto"/>
        </w:rPr>
      </w:pPr>
      <w:r w:rsidRPr="00740C30">
        <w:rPr>
          <w:rFonts w:ascii="Arial" w:eastAsia="Arial" w:hAnsi="Arial" w:cs="Arial"/>
          <w:color w:val="auto"/>
        </w:rPr>
        <w:t xml:space="preserve">a natural person includes a juristic person and vice versa;  </w:t>
      </w:r>
    </w:p>
    <w:p w14:paraId="2855D9D9" w14:textId="77777777" w:rsidR="00FA4E6A" w:rsidRPr="00740C30" w:rsidRDefault="00A3525B" w:rsidP="00660338">
      <w:pPr>
        <w:numPr>
          <w:ilvl w:val="0"/>
          <w:numId w:val="26"/>
        </w:numPr>
        <w:spacing w:after="5"/>
        <w:ind w:right="59" w:hanging="233"/>
        <w:jc w:val="both"/>
        <w:rPr>
          <w:color w:val="auto"/>
        </w:rPr>
      </w:pPr>
      <w:r w:rsidRPr="00740C30">
        <w:rPr>
          <w:rFonts w:ascii="Arial" w:eastAsia="Arial" w:hAnsi="Arial" w:cs="Arial"/>
          <w:color w:val="auto"/>
        </w:rPr>
        <w:t xml:space="preserve">the singular includes the plural and vice versa.  </w:t>
      </w:r>
    </w:p>
    <w:p w14:paraId="009313C1" w14:textId="77777777" w:rsidR="00FA4E6A" w:rsidRPr="00740C30" w:rsidRDefault="00A3525B">
      <w:pPr>
        <w:spacing w:after="0"/>
        <w:ind w:left="874"/>
        <w:rPr>
          <w:color w:val="auto"/>
        </w:rPr>
      </w:pPr>
      <w:r w:rsidRPr="00740C30">
        <w:rPr>
          <w:rFonts w:ascii="Arial" w:eastAsia="Arial" w:hAnsi="Arial" w:cs="Arial"/>
          <w:color w:val="auto"/>
          <w:sz w:val="25"/>
        </w:rPr>
        <w:t xml:space="preserve"> </w:t>
      </w:r>
      <w:r w:rsidRPr="00740C30">
        <w:rPr>
          <w:rFonts w:ascii="Arial" w:eastAsia="Arial" w:hAnsi="Arial" w:cs="Arial"/>
          <w:color w:val="auto"/>
        </w:rPr>
        <w:t xml:space="preserve"> </w:t>
      </w:r>
    </w:p>
    <w:p w14:paraId="25699640" w14:textId="77777777" w:rsidR="00FA4E6A" w:rsidRPr="00740C30" w:rsidRDefault="00A3525B">
      <w:pPr>
        <w:spacing w:after="12" w:line="251" w:lineRule="auto"/>
        <w:ind w:left="874" w:hanging="360"/>
        <w:rPr>
          <w:color w:val="auto"/>
        </w:rPr>
      </w:pPr>
      <w:r w:rsidRPr="00740C30">
        <w:rPr>
          <w:rFonts w:ascii="Arial" w:eastAsia="Arial" w:hAnsi="Arial" w:cs="Arial"/>
          <w:color w:val="auto"/>
          <w:sz w:val="20"/>
        </w:rPr>
        <w:t xml:space="preserve">2.2  </w:t>
      </w:r>
      <w:r w:rsidRPr="00740C30">
        <w:rPr>
          <w:rFonts w:ascii="Arial" w:eastAsia="Arial" w:hAnsi="Arial" w:cs="Arial"/>
          <w:i/>
          <w:color w:val="auto"/>
        </w:rPr>
        <w:t>The documents forming the Contract are to be taken as mutually explanatory of one another. For the purposes of interpretation, the priority of documents shall be in accordance with the following sequence:</w:t>
      </w:r>
      <w:r w:rsidRPr="00740C30">
        <w:rPr>
          <w:rFonts w:ascii="Arial" w:eastAsia="Arial" w:hAnsi="Arial" w:cs="Arial"/>
          <w:color w:val="auto"/>
        </w:rPr>
        <w:t xml:space="preserve">  </w:t>
      </w:r>
    </w:p>
    <w:p w14:paraId="5EB5E57F" w14:textId="77777777" w:rsidR="00FA4E6A" w:rsidRPr="00740C30" w:rsidRDefault="00A3525B" w:rsidP="00660338">
      <w:pPr>
        <w:numPr>
          <w:ilvl w:val="2"/>
          <w:numId w:val="27"/>
        </w:numPr>
        <w:spacing w:after="20" w:line="249" w:lineRule="auto"/>
        <w:ind w:right="289" w:hanging="566"/>
        <w:jc w:val="both"/>
        <w:rPr>
          <w:color w:val="auto"/>
        </w:rPr>
      </w:pPr>
      <w:r w:rsidRPr="00740C30">
        <w:rPr>
          <w:rFonts w:ascii="Arial" w:eastAsia="Arial" w:hAnsi="Arial" w:cs="Arial"/>
          <w:i/>
          <w:color w:val="auto"/>
        </w:rPr>
        <w:t>the Form of Acceptance</w:t>
      </w:r>
      <w:r w:rsidRPr="00740C30">
        <w:rPr>
          <w:rFonts w:ascii="Arial" w:eastAsia="Arial" w:hAnsi="Arial" w:cs="Arial"/>
          <w:color w:val="auto"/>
        </w:rPr>
        <w:t xml:space="preserve">  </w:t>
      </w:r>
    </w:p>
    <w:p w14:paraId="03323316" w14:textId="77777777" w:rsidR="00FA4E6A" w:rsidRPr="00740C30" w:rsidRDefault="00A3525B" w:rsidP="00660338">
      <w:pPr>
        <w:numPr>
          <w:ilvl w:val="2"/>
          <w:numId w:val="27"/>
        </w:numPr>
        <w:spacing w:after="20" w:line="249" w:lineRule="auto"/>
        <w:ind w:right="289" w:hanging="566"/>
        <w:jc w:val="both"/>
        <w:rPr>
          <w:color w:val="auto"/>
        </w:rPr>
      </w:pPr>
      <w:r w:rsidRPr="00740C30">
        <w:rPr>
          <w:rFonts w:ascii="Arial" w:eastAsia="Arial" w:hAnsi="Arial" w:cs="Arial"/>
          <w:i/>
          <w:color w:val="auto"/>
        </w:rPr>
        <w:t>the Form of Offer</w:t>
      </w:r>
      <w:r w:rsidRPr="00740C30">
        <w:rPr>
          <w:rFonts w:ascii="Arial" w:eastAsia="Arial" w:hAnsi="Arial" w:cs="Arial"/>
          <w:color w:val="auto"/>
        </w:rPr>
        <w:t xml:space="preserve">  </w:t>
      </w:r>
    </w:p>
    <w:p w14:paraId="37DE8B0A" w14:textId="77777777" w:rsidR="00FA4E6A" w:rsidRPr="00740C30" w:rsidRDefault="00A3525B" w:rsidP="00660338">
      <w:pPr>
        <w:numPr>
          <w:ilvl w:val="2"/>
          <w:numId w:val="27"/>
        </w:numPr>
        <w:spacing w:after="20" w:line="249" w:lineRule="auto"/>
        <w:ind w:right="289" w:hanging="566"/>
        <w:jc w:val="both"/>
        <w:rPr>
          <w:color w:val="auto"/>
        </w:rPr>
      </w:pPr>
      <w:r w:rsidRPr="00740C30">
        <w:rPr>
          <w:rFonts w:ascii="Arial" w:eastAsia="Arial" w:hAnsi="Arial" w:cs="Arial"/>
          <w:i/>
          <w:color w:val="auto"/>
        </w:rPr>
        <w:t>the Contract Data</w:t>
      </w:r>
      <w:r w:rsidRPr="00740C30">
        <w:rPr>
          <w:rFonts w:ascii="Arial" w:eastAsia="Arial" w:hAnsi="Arial" w:cs="Arial"/>
          <w:color w:val="auto"/>
        </w:rPr>
        <w:t xml:space="preserve">  </w:t>
      </w:r>
    </w:p>
    <w:p w14:paraId="6F88D360" w14:textId="77777777" w:rsidR="00FA4E6A" w:rsidRPr="00740C30" w:rsidRDefault="00A3525B" w:rsidP="00660338">
      <w:pPr>
        <w:numPr>
          <w:ilvl w:val="2"/>
          <w:numId w:val="27"/>
        </w:numPr>
        <w:spacing w:after="20" w:line="249" w:lineRule="auto"/>
        <w:ind w:right="289" w:hanging="566"/>
        <w:jc w:val="both"/>
        <w:rPr>
          <w:color w:val="auto"/>
        </w:rPr>
      </w:pPr>
      <w:r w:rsidRPr="00740C30">
        <w:rPr>
          <w:rFonts w:ascii="Arial" w:eastAsia="Arial" w:hAnsi="Arial" w:cs="Arial"/>
          <w:i/>
          <w:color w:val="auto"/>
        </w:rPr>
        <w:t>the General Conditions of Contract</w:t>
      </w:r>
      <w:r w:rsidRPr="00740C30">
        <w:rPr>
          <w:rFonts w:ascii="Arial" w:eastAsia="Arial" w:hAnsi="Arial" w:cs="Arial"/>
          <w:color w:val="auto"/>
        </w:rPr>
        <w:t xml:space="preserve">  </w:t>
      </w:r>
    </w:p>
    <w:p w14:paraId="6F220B6C" w14:textId="77777777" w:rsidR="00FA4E6A" w:rsidRPr="00740C30" w:rsidRDefault="00A3525B" w:rsidP="00660338">
      <w:pPr>
        <w:numPr>
          <w:ilvl w:val="2"/>
          <w:numId w:val="27"/>
        </w:numPr>
        <w:spacing w:after="20" w:line="249" w:lineRule="auto"/>
        <w:ind w:right="289" w:hanging="566"/>
        <w:jc w:val="both"/>
        <w:rPr>
          <w:color w:val="auto"/>
        </w:rPr>
      </w:pPr>
      <w:r w:rsidRPr="00740C30">
        <w:rPr>
          <w:rFonts w:ascii="Arial" w:eastAsia="Arial" w:hAnsi="Arial" w:cs="Arial"/>
          <w:i/>
          <w:color w:val="auto"/>
        </w:rPr>
        <w:t>the Scope of Work</w:t>
      </w:r>
      <w:r w:rsidRPr="00740C30">
        <w:rPr>
          <w:rFonts w:ascii="Arial" w:eastAsia="Arial" w:hAnsi="Arial" w:cs="Arial"/>
          <w:color w:val="auto"/>
        </w:rPr>
        <w:t xml:space="preserve">  </w:t>
      </w:r>
    </w:p>
    <w:p w14:paraId="081D30B0" w14:textId="77777777" w:rsidR="00FA4E6A" w:rsidRPr="00740C30" w:rsidRDefault="00A3525B" w:rsidP="00660338">
      <w:pPr>
        <w:numPr>
          <w:ilvl w:val="2"/>
          <w:numId w:val="27"/>
        </w:numPr>
        <w:spacing w:after="20" w:line="249" w:lineRule="auto"/>
        <w:ind w:right="289" w:hanging="566"/>
        <w:jc w:val="both"/>
        <w:rPr>
          <w:color w:val="auto"/>
        </w:rPr>
      </w:pPr>
      <w:r w:rsidRPr="00740C30">
        <w:rPr>
          <w:rFonts w:ascii="Arial" w:eastAsia="Arial" w:hAnsi="Arial" w:cs="Arial"/>
          <w:i/>
          <w:color w:val="auto"/>
        </w:rPr>
        <w:t>the  Pricing  Schedule and  any  other  documents  forming  part  of  the Contract.</w:t>
      </w:r>
      <w:r w:rsidRPr="00740C30">
        <w:rPr>
          <w:rFonts w:ascii="Arial" w:eastAsia="Arial" w:hAnsi="Arial" w:cs="Arial"/>
          <w:color w:val="auto"/>
        </w:rPr>
        <w:t xml:space="preserve">  </w:t>
      </w:r>
    </w:p>
    <w:p w14:paraId="62E18C8D" w14:textId="77777777" w:rsidR="00FA4E6A" w:rsidRPr="00740C30" w:rsidRDefault="00A3525B">
      <w:pPr>
        <w:spacing w:after="20" w:line="249" w:lineRule="auto"/>
        <w:ind w:left="430" w:right="289" w:hanging="5"/>
        <w:jc w:val="both"/>
        <w:rPr>
          <w:color w:val="auto"/>
        </w:rPr>
      </w:pPr>
      <w:r w:rsidRPr="00740C30">
        <w:rPr>
          <w:rFonts w:ascii="Arial" w:eastAsia="Arial" w:hAnsi="Arial" w:cs="Arial"/>
          <w:i/>
          <w:color w:val="auto"/>
        </w:rPr>
        <w:t xml:space="preserve"> 2.3  The clause headings shall not limit, alter or affect the meaning of the Contract.  </w:t>
      </w:r>
    </w:p>
    <w:p w14:paraId="01D9FB68" w14:textId="77777777" w:rsidR="00FA4E6A" w:rsidRPr="00740C30" w:rsidRDefault="00A3525B">
      <w:pPr>
        <w:spacing w:after="4"/>
        <w:ind w:left="175"/>
        <w:rPr>
          <w:color w:val="auto"/>
        </w:rPr>
      </w:pPr>
      <w:r w:rsidRPr="00740C30">
        <w:rPr>
          <w:rFonts w:ascii="Arial" w:eastAsia="Arial" w:hAnsi="Arial" w:cs="Arial"/>
          <w:i/>
          <w:color w:val="auto"/>
        </w:rPr>
        <w:t xml:space="preserve">  </w:t>
      </w:r>
    </w:p>
    <w:p w14:paraId="228E73C3" w14:textId="77777777" w:rsidR="00FA4E6A" w:rsidRPr="00740C30" w:rsidRDefault="00A3525B">
      <w:pPr>
        <w:pStyle w:val="Heading6"/>
        <w:spacing w:after="168"/>
        <w:ind w:left="884" w:right="527"/>
        <w:rPr>
          <w:color w:val="auto"/>
        </w:rPr>
      </w:pPr>
      <w:r w:rsidRPr="00740C30">
        <w:rPr>
          <w:color w:val="auto"/>
        </w:rPr>
        <w:t>3. GENERAL</w:t>
      </w:r>
      <w:r w:rsidRPr="00740C30">
        <w:rPr>
          <w:b w:val="0"/>
          <w:color w:val="auto"/>
        </w:rPr>
        <w:t xml:space="preserve"> </w:t>
      </w:r>
      <w:r w:rsidRPr="00740C30">
        <w:rPr>
          <w:color w:val="auto"/>
        </w:rPr>
        <w:t xml:space="preserve"> </w:t>
      </w:r>
    </w:p>
    <w:p w14:paraId="4DFBD569" w14:textId="77777777" w:rsidR="00FA4E6A" w:rsidRPr="00740C30" w:rsidRDefault="00A3525B">
      <w:pPr>
        <w:pStyle w:val="Heading7"/>
        <w:tabs>
          <w:tab w:val="center" w:pos="1058"/>
          <w:tab w:val="center" w:pos="2686"/>
        </w:tabs>
        <w:ind w:left="0" w:firstLine="0"/>
        <w:jc w:val="left"/>
        <w:rPr>
          <w:color w:val="auto"/>
        </w:rPr>
      </w:pPr>
      <w:r w:rsidRPr="00740C30">
        <w:rPr>
          <w:rFonts w:ascii="Calibri" w:eastAsia="Calibri" w:hAnsi="Calibri" w:cs="Calibri"/>
          <w:b w:val="0"/>
          <w:color w:val="auto"/>
        </w:rPr>
        <w:tab/>
      </w:r>
      <w:r w:rsidRPr="00740C30">
        <w:rPr>
          <w:b w:val="0"/>
          <w:color w:val="auto"/>
        </w:rPr>
        <w:t xml:space="preserve">3.1.  </w:t>
      </w:r>
      <w:r w:rsidRPr="00740C30">
        <w:rPr>
          <w:b w:val="0"/>
          <w:color w:val="auto"/>
        </w:rPr>
        <w:tab/>
      </w:r>
      <w:r w:rsidRPr="00740C30">
        <w:rPr>
          <w:color w:val="auto"/>
        </w:rPr>
        <w:t>Governing laws</w:t>
      </w:r>
      <w:r w:rsidRPr="00740C30">
        <w:rPr>
          <w:b w:val="0"/>
          <w:color w:val="auto"/>
        </w:rPr>
        <w:t xml:space="preserve"> </w:t>
      </w:r>
      <w:r w:rsidRPr="00740C30">
        <w:rPr>
          <w:color w:val="auto"/>
        </w:rPr>
        <w:t xml:space="preserve"> </w:t>
      </w:r>
    </w:p>
    <w:p w14:paraId="5136F842" w14:textId="77777777" w:rsidR="00FA4E6A" w:rsidRPr="00740C30" w:rsidRDefault="00A3525B">
      <w:pPr>
        <w:spacing w:after="0"/>
        <w:ind w:left="874"/>
        <w:rPr>
          <w:color w:val="auto"/>
        </w:rPr>
      </w:pPr>
      <w:r w:rsidRPr="00740C30">
        <w:rPr>
          <w:rFonts w:ascii="Arial" w:eastAsia="Arial" w:hAnsi="Arial" w:cs="Arial"/>
          <w:b/>
          <w:color w:val="auto"/>
          <w:sz w:val="21"/>
        </w:rPr>
        <w:t xml:space="preserve"> </w:t>
      </w:r>
      <w:r w:rsidRPr="00740C30">
        <w:rPr>
          <w:rFonts w:ascii="Arial" w:eastAsia="Arial" w:hAnsi="Arial" w:cs="Arial"/>
          <w:color w:val="auto"/>
        </w:rPr>
        <w:t xml:space="preserve"> </w:t>
      </w:r>
    </w:p>
    <w:p w14:paraId="44DED105" w14:textId="77777777" w:rsidR="00FA4E6A" w:rsidRPr="00740C30" w:rsidRDefault="00A3525B">
      <w:pPr>
        <w:spacing w:after="20" w:line="249" w:lineRule="auto"/>
        <w:ind w:left="864" w:right="3" w:hanging="5"/>
        <w:jc w:val="both"/>
        <w:rPr>
          <w:color w:val="auto"/>
        </w:rPr>
      </w:pPr>
      <w:r w:rsidRPr="00740C30">
        <w:rPr>
          <w:rFonts w:ascii="Arial" w:eastAsia="Arial" w:hAnsi="Arial" w:cs="Arial"/>
          <w:i/>
          <w:color w:val="auto"/>
        </w:rPr>
        <w:t>“Law” means all national (or other spheres of Government) legislation, statutes, ordinances and other laws including the South African Common Law, and regulations and by-laws of any legally constituted public authority.</w:t>
      </w:r>
      <w:r w:rsidRPr="00740C30">
        <w:rPr>
          <w:rFonts w:ascii="Arial" w:eastAsia="Arial" w:hAnsi="Arial" w:cs="Arial"/>
          <w:color w:val="auto"/>
        </w:rPr>
        <w:t xml:space="preserve">  </w:t>
      </w:r>
    </w:p>
    <w:p w14:paraId="33058CE0" w14:textId="77777777" w:rsidR="00FA4E6A" w:rsidRPr="00740C30" w:rsidRDefault="00A3525B">
      <w:pPr>
        <w:spacing w:after="5"/>
        <w:ind w:left="874"/>
        <w:rPr>
          <w:color w:val="auto"/>
        </w:rPr>
      </w:pPr>
      <w:r w:rsidRPr="00740C30">
        <w:rPr>
          <w:rFonts w:ascii="Arial" w:eastAsia="Arial" w:hAnsi="Arial" w:cs="Arial"/>
          <w:i/>
          <w:color w:val="auto"/>
          <w:sz w:val="23"/>
        </w:rPr>
        <w:t xml:space="preserve"> </w:t>
      </w:r>
      <w:r w:rsidRPr="00740C30">
        <w:rPr>
          <w:rFonts w:ascii="Arial" w:eastAsia="Arial" w:hAnsi="Arial" w:cs="Arial"/>
          <w:color w:val="auto"/>
        </w:rPr>
        <w:t xml:space="preserve"> </w:t>
      </w:r>
    </w:p>
    <w:p w14:paraId="76FA41F7" w14:textId="77777777" w:rsidR="00FA4E6A" w:rsidRPr="00740C30" w:rsidRDefault="00A3525B">
      <w:pPr>
        <w:pStyle w:val="Heading7"/>
        <w:tabs>
          <w:tab w:val="center" w:pos="1058"/>
          <w:tab w:val="center" w:pos="2968"/>
        </w:tabs>
        <w:ind w:left="0" w:firstLine="0"/>
        <w:jc w:val="left"/>
        <w:rPr>
          <w:color w:val="auto"/>
        </w:rPr>
      </w:pPr>
      <w:r w:rsidRPr="00740C30">
        <w:rPr>
          <w:rFonts w:ascii="Calibri" w:eastAsia="Calibri" w:hAnsi="Calibri" w:cs="Calibri"/>
          <w:b w:val="0"/>
          <w:color w:val="auto"/>
        </w:rPr>
        <w:tab/>
      </w:r>
      <w:r w:rsidRPr="00740C30">
        <w:rPr>
          <w:b w:val="0"/>
          <w:color w:val="auto"/>
        </w:rPr>
        <w:t xml:space="preserve">3.2.  </w:t>
      </w:r>
      <w:r w:rsidRPr="00740C30">
        <w:rPr>
          <w:b w:val="0"/>
          <w:color w:val="auto"/>
        </w:rPr>
        <w:tab/>
      </w:r>
      <w:r w:rsidRPr="00740C30">
        <w:rPr>
          <w:color w:val="auto"/>
        </w:rPr>
        <w:t>Change in legislation</w:t>
      </w:r>
      <w:r w:rsidRPr="00740C30">
        <w:rPr>
          <w:b w:val="0"/>
          <w:color w:val="auto"/>
        </w:rPr>
        <w:t xml:space="preserve"> </w:t>
      </w:r>
      <w:r w:rsidRPr="00740C30">
        <w:rPr>
          <w:color w:val="auto"/>
        </w:rPr>
        <w:t xml:space="preserve"> </w:t>
      </w:r>
    </w:p>
    <w:p w14:paraId="79C1A3B4" w14:textId="77777777" w:rsidR="00FA4E6A" w:rsidRPr="00740C30" w:rsidRDefault="00A3525B">
      <w:pPr>
        <w:spacing w:after="0"/>
        <w:ind w:left="874"/>
        <w:rPr>
          <w:color w:val="auto"/>
        </w:rPr>
      </w:pPr>
      <w:r w:rsidRPr="00740C30">
        <w:rPr>
          <w:rFonts w:ascii="Arial" w:eastAsia="Arial" w:hAnsi="Arial" w:cs="Arial"/>
          <w:b/>
          <w:color w:val="auto"/>
          <w:sz w:val="25"/>
        </w:rPr>
        <w:t xml:space="preserve"> </w:t>
      </w:r>
      <w:r w:rsidRPr="00740C30">
        <w:rPr>
          <w:rFonts w:ascii="Arial" w:eastAsia="Arial" w:hAnsi="Arial" w:cs="Arial"/>
          <w:color w:val="auto"/>
        </w:rPr>
        <w:t xml:space="preserve"> </w:t>
      </w:r>
    </w:p>
    <w:p w14:paraId="4FB78FA4" w14:textId="358DAD7B" w:rsidR="00FA4E6A" w:rsidRPr="00740C30" w:rsidRDefault="00A3525B" w:rsidP="00261912">
      <w:pPr>
        <w:spacing w:after="180"/>
        <w:ind w:left="874" w:right="59" w:hanging="10"/>
        <w:jc w:val="both"/>
        <w:rPr>
          <w:color w:val="auto"/>
        </w:rPr>
      </w:pPr>
      <w:r w:rsidRPr="00740C30">
        <w:rPr>
          <w:rFonts w:ascii="Arial" w:eastAsia="Arial" w:hAnsi="Arial" w:cs="Arial"/>
          <w:color w:val="auto"/>
        </w:rPr>
        <w:t xml:space="preserve">If after the commencement of the Contract, the cost or duration of the Services is altered as a result of changes in, or additions to, any statute, regulation or bye-law, or the requirements of any authority having jurisdiction over any matter in respect of the Project, then the Contract Price and time for completion shall be adjusted in order to reflect the impact of those changes, provided that, within 14 days of first having become aware of the change, the Service Provider  furnished the Employer with detailed justification for the adjustment to the Contract Price.  </w:t>
      </w:r>
    </w:p>
    <w:p w14:paraId="500E655D" w14:textId="77777777" w:rsidR="00FA4E6A" w:rsidRPr="00740C30" w:rsidRDefault="00A3525B">
      <w:pPr>
        <w:pStyle w:val="Heading7"/>
        <w:ind w:left="437" w:right="527"/>
        <w:rPr>
          <w:color w:val="auto"/>
        </w:rPr>
      </w:pPr>
      <w:r w:rsidRPr="00740C30">
        <w:rPr>
          <w:b w:val="0"/>
          <w:color w:val="auto"/>
        </w:rPr>
        <w:t xml:space="preserve">3.3. </w:t>
      </w:r>
      <w:r w:rsidRPr="00740C30">
        <w:rPr>
          <w:color w:val="auto"/>
        </w:rPr>
        <w:t>Language</w:t>
      </w:r>
      <w:r w:rsidRPr="00740C30">
        <w:rPr>
          <w:b w:val="0"/>
          <w:color w:val="auto"/>
        </w:rPr>
        <w:t xml:space="preserve"> </w:t>
      </w:r>
      <w:r w:rsidRPr="00740C30">
        <w:rPr>
          <w:color w:val="auto"/>
        </w:rPr>
        <w:t xml:space="preserve"> </w:t>
      </w:r>
    </w:p>
    <w:p w14:paraId="53537202" w14:textId="77777777" w:rsidR="00FA4E6A" w:rsidRPr="00740C30" w:rsidRDefault="00A3525B">
      <w:pPr>
        <w:spacing w:after="0"/>
        <w:ind w:left="154"/>
        <w:rPr>
          <w:color w:val="auto"/>
        </w:rPr>
      </w:pPr>
      <w:r w:rsidRPr="00740C30">
        <w:rPr>
          <w:rFonts w:ascii="Arial" w:eastAsia="Arial" w:hAnsi="Arial" w:cs="Arial"/>
          <w:b/>
          <w:color w:val="auto"/>
          <w:sz w:val="24"/>
        </w:rPr>
        <w:t xml:space="preserve"> </w:t>
      </w:r>
      <w:r w:rsidRPr="00740C30">
        <w:rPr>
          <w:rFonts w:ascii="Arial" w:eastAsia="Arial" w:hAnsi="Arial" w:cs="Arial"/>
          <w:color w:val="auto"/>
        </w:rPr>
        <w:t xml:space="preserve"> </w:t>
      </w:r>
    </w:p>
    <w:p w14:paraId="43498CAB" w14:textId="77777777" w:rsidR="00FA4E6A" w:rsidRPr="00740C30" w:rsidRDefault="00A3525B">
      <w:pPr>
        <w:spacing w:after="5"/>
        <w:ind w:left="452" w:right="59" w:hanging="10"/>
        <w:jc w:val="both"/>
        <w:rPr>
          <w:color w:val="auto"/>
        </w:rPr>
      </w:pPr>
      <w:r w:rsidRPr="00740C30">
        <w:rPr>
          <w:rFonts w:ascii="Arial" w:eastAsia="Arial" w:hAnsi="Arial" w:cs="Arial"/>
          <w:color w:val="auto"/>
        </w:rPr>
        <w:t xml:space="preserve">3.3.1. The language of the Contract and of all communications between the Parties shall be English.  </w:t>
      </w:r>
    </w:p>
    <w:p w14:paraId="77A66312" w14:textId="77777777" w:rsidR="00FA4E6A" w:rsidRPr="00740C30" w:rsidRDefault="00A3525B">
      <w:pPr>
        <w:spacing w:after="0"/>
        <w:ind w:left="442"/>
        <w:rPr>
          <w:color w:val="auto"/>
        </w:rPr>
      </w:pPr>
      <w:r w:rsidRPr="00740C30">
        <w:rPr>
          <w:rFonts w:ascii="Arial" w:eastAsia="Arial" w:hAnsi="Arial" w:cs="Arial"/>
          <w:color w:val="auto"/>
          <w:sz w:val="23"/>
        </w:rPr>
        <w:t xml:space="preserve"> </w:t>
      </w:r>
      <w:r w:rsidRPr="00740C30">
        <w:rPr>
          <w:rFonts w:ascii="Arial" w:eastAsia="Arial" w:hAnsi="Arial" w:cs="Arial"/>
          <w:color w:val="auto"/>
        </w:rPr>
        <w:t xml:space="preserve"> </w:t>
      </w:r>
    </w:p>
    <w:p w14:paraId="45339968" w14:textId="77777777" w:rsidR="00FA4E6A" w:rsidRPr="00740C30" w:rsidRDefault="00A3525B">
      <w:pPr>
        <w:spacing w:after="5"/>
        <w:ind w:left="442" w:right="59" w:hanging="10"/>
        <w:jc w:val="both"/>
        <w:rPr>
          <w:color w:val="auto"/>
        </w:rPr>
      </w:pPr>
      <w:r w:rsidRPr="00740C30">
        <w:rPr>
          <w:rFonts w:ascii="Arial" w:eastAsia="Arial" w:hAnsi="Arial" w:cs="Arial"/>
          <w:color w:val="auto"/>
        </w:rPr>
        <w:t xml:space="preserve">3.3.2. All reports, recommendations  and  reports  prepared  by  the  Service Provider under the Contract shall be in English.  </w:t>
      </w:r>
    </w:p>
    <w:p w14:paraId="67910BF6" w14:textId="77777777" w:rsidR="00FA4E6A" w:rsidRPr="00740C30" w:rsidRDefault="00A3525B">
      <w:pPr>
        <w:spacing w:after="71"/>
        <w:ind w:left="442"/>
        <w:rPr>
          <w:color w:val="auto"/>
        </w:rPr>
      </w:pPr>
      <w:r w:rsidRPr="00740C30">
        <w:rPr>
          <w:rFonts w:ascii="Arial" w:eastAsia="Arial" w:hAnsi="Arial" w:cs="Arial"/>
          <w:b/>
          <w:color w:val="auto"/>
          <w:sz w:val="20"/>
        </w:rPr>
        <w:t xml:space="preserve"> </w:t>
      </w:r>
      <w:r w:rsidRPr="00740C30">
        <w:rPr>
          <w:rFonts w:ascii="Arial" w:eastAsia="Arial" w:hAnsi="Arial" w:cs="Arial"/>
          <w:b/>
          <w:color w:val="auto"/>
        </w:rPr>
        <w:t xml:space="preserve"> </w:t>
      </w:r>
    </w:p>
    <w:p w14:paraId="4284CCC3" w14:textId="77777777" w:rsidR="00FA4E6A" w:rsidRPr="00740C30" w:rsidRDefault="00A3525B">
      <w:pPr>
        <w:pStyle w:val="Heading7"/>
        <w:tabs>
          <w:tab w:val="center" w:pos="662"/>
          <w:tab w:val="center" w:pos="1992"/>
        </w:tabs>
        <w:ind w:left="0" w:firstLine="0"/>
        <w:jc w:val="left"/>
        <w:rPr>
          <w:color w:val="auto"/>
        </w:rPr>
      </w:pPr>
      <w:r w:rsidRPr="00740C30">
        <w:rPr>
          <w:rFonts w:ascii="Calibri" w:eastAsia="Calibri" w:hAnsi="Calibri" w:cs="Calibri"/>
          <w:b w:val="0"/>
          <w:color w:val="auto"/>
        </w:rPr>
        <w:tab/>
      </w:r>
      <w:r w:rsidRPr="00740C30">
        <w:rPr>
          <w:color w:val="auto"/>
          <w:sz w:val="26"/>
        </w:rPr>
        <w:t xml:space="preserve"> </w:t>
      </w:r>
      <w:r w:rsidRPr="00740C30">
        <w:rPr>
          <w:color w:val="auto"/>
        </w:rPr>
        <w:t xml:space="preserve">3.4.  </w:t>
      </w:r>
      <w:r w:rsidRPr="00740C30">
        <w:rPr>
          <w:color w:val="auto"/>
        </w:rPr>
        <w:tab/>
        <w:t xml:space="preserve">Notices  </w:t>
      </w:r>
    </w:p>
    <w:p w14:paraId="7BB019FF" w14:textId="77777777" w:rsidR="00FA4E6A" w:rsidRPr="00740C30" w:rsidRDefault="00A3525B">
      <w:pPr>
        <w:spacing w:after="0"/>
        <w:ind w:left="442"/>
        <w:rPr>
          <w:color w:val="auto"/>
        </w:rPr>
      </w:pPr>
      <w:r w:rsidRPr="00740C30">
        <w:rPr>
          <w:rFonts w:ascii="Arial" w:eastAsia="Arial" w:hAnsi="Arial" w:cs="Arial"/>
          <w:b/>
          <w:color w:val="auto"/>
          <w:sz w:val="25"/>
        </w:rPr>
        <w:t xml:space="preserve"> </w:t>
      </w:r>
      <w:r w:rsidRPr="00740C30">
        <w:rPr>
          <w:rFonts w:ascii="Arial" w:eastAsia="Arial" w:hAnsi="Arial" w:cs="Arial"/>
          <w:color w:val="auto"/>
        </w:rPr>
        <w:t xml:space="preserve"> </w:t>
      </w:r>
    </w:p>
    <w:p w14:paraId="2DE23E94" w14:textId="77777777" w:rsidR="00FA4E6A" w:rsidRPr="00740C30" w:rsidRDefault="00A3525B">
      <w:pPr>
        <w:spacing w:after="5"/>
        <w:ind w:left="442" w:right="146" w:hanging="10"/>
        <w:jc w:val="both"/>
        <w:rPr>
          <w:color w:val="auto"/>
        </w:rPr>
      </w:pPr>
      <w:r w:rsidRPr="00740C30">
        <w:rPr>
          <w:rFonts w:ascii="Arial" w:eastAsia="Arial" w:hAnsi="Arial" w:cs="Arial"/>
          <w:color w:val="auto"/>
        </w:rPr>
        <w:t xml:space="preserve">3.4.1. Any notice, request, consent, or other communication made between the Parties pursuant to the Contract shall be in writing and shall be deemed to have been made when delivered in person to an authorized representative of the Party to whom the communication is addressed, or when </w:t>
      </w:r>
      <w:r w:rsidRPr="00740C30">
        <w:rPr>
          <w:rFonts w:ascii="Arial" w:eastAsia="Arial" w:hAnsi="Arial" w:cs="Arial"/>
          <w:i/>
          <w:color w:val="auto"/>
        </w:rPr>
        <w:t xml:space="preserve">delivered </w:t>
      </w:r>
      <w:r w:rsidRPr="00740C30">
        <w:rPr>
          <w:rFonts w:ascii="Arial" w:eastAsia="Arial" w:hAnsi="Arial" w:cs="Arial"/>
          <w:color w:val="auto"/>
        </w:rPr>
        <w:t xml:space="preserve">to such Party at the address </w:t>
      </w:r>
      <w:r w:rsidRPr="00740C30">
        <w:rPr>
          <w:rFonts w:ascii="Arial" w:eastAsia="Arial" w:hAnsi="Arial" w:cs="Arial"/>
          <w:i/>
          <w:color w:val="auto"/>
        </w:rPr>
        <w:t xml:space="preserve">stated </w:t>
      </w:r>
      <w:r w:rsidRPr="00740C30">
        <w:rPr>
          <w:rFonts w:ascii="Arial" w:eastAsia="Arial" w:hAnsi="Arial" w:cs="Arial"/>
          <w:color w:val="auto"/>
        </w:rPr>
        <w:t xml:space="preserve">in the Contract </w:t>
      </w:r>
      <w:r w:rsidRPr="00740C30">
        <w:rPr>
          <w:rFonts w:ascii="Arial" w:eastAsia="Arial" w:hAnsi="Arial" w:cs="Arial"/>
          <w:i/>
          <w:color w:val="auto"/>
        </w:rPr>
        <w:t>Data</w:t>
      </w:r>
      <w:r w:rsidRPr="00740C30">
        <w:rPr>
          <w:rFonts w:ascii="Arial" w:eastAsia="Arial" w:hAnsi="Arial" w:cs="Arial"/>
          <w:color w:val="auto"/>
        </w:rPr>
        <w:t xml:space="preserve">, or one week after having been sent by registered post.  </w:t>
      </w:r>
    </w:p>
    <w:p w14:paraId="5B877FD1" w14:textId="77777777" w:rsidR="00FA4E6A" w:rsidRPr="00740C30" w:rsidRDefault="00A3525B">
      <w:pPr>
        <w:spacing w:after="0"/>
        <w:ind w:left="442"/>
        <w:rPr>
          <w:color w:val="auto"/>
        </w:rPr>
      </w:pPr>
      <w:r w:rsidRPr="00740C30">
        <w:rPr>
          <w:rFonts w:ascii="Arial" w:eastAsia="Arial" w:hAnsi="Arial" w:cs="Arial"/>
          <w:color w:val="auto"/>
          <w:sz w:val="24"/>
        </w:rPr>
        <w:t xml:space="preserve"> </w:t>
      </w:r>
      <w:r w:rsidRPr="00740C30">
        <w:rPr>
          <w:rFonts w:ascii="Arial" w:eastAsia="Arial" w:hAnsi="Arial" w:cs="Arial"/>
          <w:color w:val="auto"/>
        </w:rPr>
        <w:t xml:space="preserve"> </w:t>
      </w:r>
    </w:p>
    <w:p w14:paraId="783F5CC6" w14:textId="77777777" w:rsidR="00FA4E6A" w:rsidRPr="00740C30" w:rsidRDefault="00A3525B">
      <w:pPr>
        <w:spacing w:after="5"/>
        <w:ind w:left="442" w:right="146" w:hanging="10"/>
        <w:jc w:val="both"/>
        <w:rPr>
          <w:color w:val="auto"/>
        </w:rPr>
      </w:pPr>
      <w:r w:rsidRPr="00740C30">
        <w:rPr>
          <w:rFonts w:ascii="Arial" w:eastAsia="Arial" w:hAnsi="Arial" w:cs="Arial"/>
          <w:color w:val="auto"/>
        </w:rPr>
        <w:t xml:space="preserve">3.4.2. If the sender requires evidence of receipt, he shall state such requirement in his communication and, wherever there is deadline for the receipt of the communication, he may demand evidence of receipt of his communication. In any event, the sender shall take all the necessary measures to ensure receipt of communications.  </w:t>
      </w:r>
    </w:p>
    <w:p w14:paraId="31D70EB1" w14:textId="77777777" w:rsidR="00FA4E6A" w:rsidRPr="00740C30" w:rsidRDefault="00A3525B">
      <w:pPr>
        <w:spacing w:after="0"/>
        <w:ind w:left="442"/>
        <w:rPr>
          <w:color w:val="auto"/>
        </w:rPr>
      </w:pPr>
      <w:r w:rsidRPr="00740C30">
        <w:rPr>
          <w:rFonts w:ascii="Arial" w:eastAsia="Arial" w:hAnsi="Arial" w:cs="Arial"/>
          <w:color w:val="auto"/>
          <w:sz w:val="23"/>
        </w:rPr>
        <w:t xml:space="preserve"> </w:t>
      </w:r>
      <w:r w:rsidRPr="00740C30">
        <w:rPr>
          <w:rFonts w:ascii="Arial" w:eastAsia="Arial" w:hAnsi="Arial" w:cs="Arial"/>
          <w:color w:val="auto"/>
        </w:rPr>
        <w:t xml:space="preserve"> </w:t>
      </w:r>
    </w:p>
    <w:p w14:paraId="225B7265" w14:textId="77777777" w:rsidR="00FA4E6A" w:rsidRPr="00740C30" w:rsidRDefault="00A3525B">
      <w:pPr>
        <w:spacing w:after="5"/>
        <w:ind w:left="442" w:right="59" w:hanging="10"/>
        <w:jc w:val="both"/>
        <w:rPr>
          <w:color w:val="auto"/>
        </w:rPr>
      </w:pPr>
      <w:r w:rsidRPr="00740C30">
        <w:rPr>
          <w:rFonts w:ascii="Arial" w:eastAsia="Arial" w:hAnsi="Arial" w:cs="Arial"/>
          <w:color w:val="auto"/>
        </w:rPr>
        <w:t xml:space="preserve">3.4.3. A Party may change its address for receipt of communications by giving the other Party 30 days advance notice of such change.  </w:t>
      </w:r>
    </w:p>
    <w:p w14:paraId="29405B38" w14:textId="77777777" w:rsidR="00FA4E6A" w:rsidRPr="00740C30" w:rsidRDefault="00A3525B">
      <w:pPr>
        <w:spacing w:after="0"/>
        <w:ind w:left="442"/>
        <w:rPr>
          <w:color w:val="auto"/>
        </w:rPr>
      </w:pPr>
      <w:r w:rsidRPr="00740C30">
        <w:rPr>
          <w:rFonts w:ascii="Arial" w:eastAsia="Arial" w:hAnsi="Arial" w:cs="Arial"/>
          <w:b/>
          <w:color w:val="auto"/>
          <w:sz w:val="23"/>
        </w:rPr>
        <w:t xml:space="preserve"> </w:t>
      </w:r>
      <w:r w:rsidRPr="00740C30">
        <w:rPr>
          <w:rFonts w:ascii="Arial" w:eastAsia="Arial" w:hAnsi="Arial" w:cs="Arial"/>
          <w:b/>
          <w:color w:val="auto"/>
        </w:rPr>
        <w:t xml:space="preserve"> </w:t>
      </w:r>
    </w:p>
    <w:p w14:paraId="24F8349C" w14:textId="77777777" w:rsidR="00FA4E6A" w:rsidRPr="00740C30" w:rsidRDefault="00A3525B">
      <w:pPr>
        <w:pStyle w:val="Heading7"/>
        <w:ind w:left="437" w:right="527"/>
        <w:rPr>
          <w:color w:val="auto"/>
        </w:rPr>
      </w:pPr>
      <w:r w:rsidRPr="00740C30">
        <w:rPr>
          <w:color w:val="auto"/>
        </w:rPr>
        <w:t xml:space="preserve">3.5. Location  </w:t>
      </w:r>
    </w:p>
    <w:p w14:paraId="6107002A" w14:textId="77777777" w:rsidR="00FA4E6A" w:rsidRPr="00740C30" w:rsidRDefault="00A3525B">
      <w:pPr>
        <w:spacing w:after="0"/>
        <w:ind w:left="442"/>
        <w:rPr>
          <w:color w:val="auto"/>
        </w:rPr>
      </w:pPr>
      <w:r w:rsidRPr="00740C30">
        <w:rPr>
          <w:rFonts w:ascii="Arial" w:eastAsia="Arial" w:hAnsi="Arial" w:cs="Arial"/>
          <w:b/>
          <w:color w:val="auto"/>
          <w:sz w:val="25"/>
        </w:rPr>
        <w:t xml:space="preserve"> </w:t>
      </w:r>
      <w:r w:rsidRPr="00740C30">
        <w:rPr>
          <w:rFonts w:ascii="Arial" w:eastAsia="Arial" w:hAnsi="Arial" w:cs="Arial"/>
          <w:color w:val="auto"/>
        </w:rPr>
        <w:t xml:space="preserve"> </w:t>
      </w:r>
    </w:p>
    <w:p w14:paraId="649E2DA3" w14:textId="77777777" w:rsidR="00FA4E6A" w:rsidRPr="00740C30" w:rsidRDefault="00A3525B">
      <w:pPr>
        <w:spacing w:after="5"/>
        <w:ind w:left="442" w:right="59" w:hanging="10"/>
        <w:jc w:val="both"/>
        <w:rPr>
          <w:color w:val="auto"/>
        </w:rPr>
      </w:pPr>
      <w:r w:rsidRPr="00740C30">
        <w:rPr>
          <w:rFonts w:ascii="Arial" w:eastAsia="Arial" w:hAnsi="Arial" w:cs="Arial"/>
          <w:color w:val="auto"/>
        </w:rPr>
        <w:t xml:space="preserve">The Services shall be performed at such locations as are specified in the Contract Data, and where the location of a particular task is not so specified, at such locations as the Employer may approve.  </w:t>
      </w:r>
    </w:p>
    <w:p w14:paraId="2349B303" w14:textId="77777777" w:rsidR="00FA4E6A" w:rsidRPr="00740C30" w:rsidRDefault="00A3525B">
      <w:pPr>
        <w:spacing w:after="139"/>
        <w:ind w:left="442"/>
        <w:rPr>
          <w:color w:val="auto"/>
        </w:rPr>
      </w:pPr>
      <w:r w:rsidRPr="00740C30">
        <w:rPr>
          <w:rFonts w:ascii="Arial" w:eastAsia="Arial" w:hAnsi="Arial" w:cs="Arial"/>
          <w:color w:val="auto"/>
        </w:rPr>
        <w:t xml:space="preserve"> </w:t>
      </w:r>
      <w:r w:rsidRPr="00740C30">
        <w:rPr>
          <w:rFonts w:ascii="Arial" w:eastAsia="Arial" w:hAnsi="Arial" w:cs="Arial"/>
          <w:color w:val="auto"/>
          <w:sz w:val="16"/>
        </w:rPr>
        <w:t xml:space="preserve"> </w:t>
      </w:r>
    </w:p>
    <w:p w14:paraId="5D654A09" w14:textId="77777777" w:rsidR="00FA4E6A" w:rsidRPr="00740C30" w:rsidRDefault="00A3525B">
      <w:pPr>
        <w:pStyle w:val="Heading7"/>
        <w:ind w:left="437" w:right="527"/>
        <w:rPr>
          <w:color w:val="auto"/>
        </w:rPr>
      </w:pPr>
      <w:r w:rsidRPr="00740C30">
        <w:rPr>
          <w:b w:val="0"/>
          <w:color w:val="auto"/>
        </w:rPr>
        <w:t xml:space="preserve">3.6. </w:t>
      </w:r>
      <w:r w:rsidRPr="00740C30">
        <w:rPr>
          <w:color w:val="auto"/>
        </w:rPr>
        <w:t>Publicity and publication</w:t>
      </w:r>
      <w:r w:rsidRPr="00740C30">
        <w:rPr>
          <w:b w:val="0"/>
          <w:color w:val="auto"/>
        </w:rPr>
        <w:t xml:space="preserve"> </w:t>
      </w:r>
      <w:r w:rsidRPr="00740C30">
        <w:rPr>
          <w:color w:val="auto"/>
        </w:rPr>
        <w:t xml:space="preserve"> </w:t>
      </w:r>
    </w:p>
    <w:p w14:paraId="11D63435" w14:textId="77777777" w:rsidR="00FA4E6A" w:rsidRPr="00740C30" w:rsidRDefault="00A3525B">
      <w:pPr>
        <w:spacing w:after="0"/>
        <w:ind w:left="442"/>
        <w:rPr>
          <w:color w:val="auto"/>
        </w:rPr>
      </w:pPr>
      <w:r w:rsidRPr="00740C30">
        <w:rPr>
          <w:rFonts w:ascii="Arial" w:eastAsia="Arial" w:hAnsi="Arial" w:cs="Arial"/>
          <w:b/>
          <w:color w:val="auto"/>
          <w:sz w:val="25"/>
        </w:rPr>
        <w:t xml:space="preserve"> </w:t>
      </w:r>
      <w:r w:rsidRPr="00740C30">
        <w:rPr>
          <w:rFonts w:ascii="Arial" w:eastAsia="Arial" w:hAnsi="Arial" w:cs="Arial"/>
          <w:color w:val="auto"/>
        </w:rPr>
        <w:t xml:space="preserve"> </w:t>
      </w:r>
    </w:p>
    <w:p w14:paraId="619D8F2C" w14:textId="77777777" w:rsidR="00FA4E6A" w:rsidRPr="00740C30" w:rsidRDefault="00A3525B">
      <w:pPr>
        <w:spacing w:after="5"/>
        <w:ind w:left="442" w:right="153" w:hanging="10"/>
        <w:jc w:val="both"/>
        <w:rPr>
          <w:color w:val="auto"/>
        </w:rPr>
      </w:pPr>
      <w:r w:rsidRPr="00740C30">
        <w:rPr>
          <w:rFonts w:ascii="Arial" w:eastAsia="Arial" w:hAnsi="Arial" w:cs="Arial"/>
          <w:color w:val="auto"/>
        </w:rPr>
        <w:t xml:space="preserve">Unless otherwise agreed, the Service Provider shall not release public or media statements or publish material related to the Services or Project within two (2) years of completion of the Services without the written approval of the Employer, which approval shall not be unreasonably withheld.  </w:t>
      </w:r>
    </w:p>
    <w:p w14:paraId="748A747B" w14:textId="77777777" w:rsidR="00FA4E6A" w:rsidRPr="00740C30" w:rsidRDefault="00A3525B">
      <w:pPr>
        <w:spacing w:after="144"/>
        <w:ind w:left="442"/>
        <w:rPr>
          <w:color w:val="auto"/>
        </w:rPr>
      </w:pPr>
      <w:r w:rsidRPr="00740C30">
        <w:rPr>
          <w:rFonts w:ascii="Arial" w:eastAsia="Arial" w:hAnsi="Arial" w:cs="Arial"/>
          <w:color w:val="auto"/>
        </w:rPr>
        <w:t xml:space="preserve"> </w:t>
      </w:r>
      <w:r w:rsidRPr="00740C30">
        <w:rPr>
          <w:rFonts w:ascii="Arial" w:eastAsia="Arial" w:hAnsi="Arial" w:cs="Arial"/>
          <w:color w:val="auto"/>
          <w:sz w:val="16"/>
        </w:rPr>
        <w:t xml:space="preserve"> </w:t>
      </w:r>
    </w:p>
    <w:p w14:paraId="7EA3894B" w14:textId="77777777" w:rsidR="00FA4E6A" w:rsidRPr="00740C30" w:rsidRDefault="00A3525B">
      <w:pPr>
        <w:pStyle w:val="Heading7"/>
        <w:ind w:left="437" w:right="527"/>
        <w:rPr>
          <w:color w:val="auto"/>
        </w:rPr>
      </w:pPr>
      <w:r w:rsidRPr="00740C30">
        <w:rPr>
          <w:b w:val="0"/>
          <w:color w:val="auto"/>
        </w:rPr>
        <w:t xml:space="preserve">3.7. </w:t>
      </w:r>
      <w:r w:rsidRPr="00740C30">
        <w:rPr>
          <w:color w:val="auto"/>
        </w:rPr>
        <w:t>Confidentiality</w:t>
      </w:r>
      <w:r w:rsidRPr="00740C30">
        <w:rPr>
          <w:b w:val="0"/>
          <w:color w:val="auto"/>
        </w:rPr>
        <w:t xml:space="preserve"> </w:t>
      </w:r>
      <w:r w:rsidRPr="00740C30">
        <w:rPr>
          <w:color w:val="auto"/>
        </w:rPr>
        <w:t xml:space="preserve"> </w:t>
      </w:r>
    </w:p>
    <w:p w14:paraId="62D6F0C3" w14:textId="77777777" w:rsidR="00FA4E6A" w:rsidRPr="00740C30" w:rsidRDefault="00A3525B">
      <w:pPr>
        <w:spacing w:after="0"/>
        <w:ind w:left="442"/>
        <w:rPr>
          <w:color w:val="auto"/>
        </w:rPr>
      </w:pPr>
      <w:r w:rsidRPr="00740C30">
        <w:rPr>
          <w:rFonts w:ascii="Arial" w:eastAsia="Arial" w:hAnsi="Arial" w:cs="Arial"/>
          <w:b/>
          <w:color w:val="auto"/>
          <w:sz w:val="25"/>
        </w:rPr>
        <w:t xml:space="preserve"> </w:t>
      </w:r>
      <w:r w:rsidRPr="00740C30">
        <w:rPr>
          <w:rFonts w:ascii="Arial" w:eastAsia="Arial" w:hAnsi="Arial" w:cs="Arial"/>
          <w:color w:val="auto"/>
        </w:rPr>
        <w:t xml:space="preserve"> </w:t>
      </w:r>
    </w:p>
    <w:p w14:paraId="6ADF660B" w14:textId="77777777" w:rsidR="00FA4E6A" w:rsidRPr="00740C30" w:rsidRDefault="00A3525B">
      <w:pPr>
        <w:spacing w:after="4" w:line="254" w:lineRule="auto"/>
        <w:ind w:left="442" w:right="142" w:hanging="10"/>
        <w:rPr>
          <w:color w:val="auto"/>
        </w:rPr>
      </w:pPr>
      <w:r w:rsidRPr="00740C30">
        <w:rPr>
          <w:rFonts w:ascii="Arial" w:eastAsia="Arial" w:hAnsi="Arial" w:cs="Arial"/>
          <w:color w:val="auto"/>
        </w:rPr>
        <w:t xml:space="preserve">Both Parties shall keep all commercially sensitive information obtained by them in the context of the Contract confidential and shall not divulge it without the written approval of the other Party except to the </w:t>
      </w:r>
      <w:r w:rsidRPr="00740C30">
        <w:rPr>
          <w:rFonts w:ascii="Arial" w:eastAsia="Arial" w:hAnsi="Arial" w:cs="Arial"/>
          <w:i/>
          <w:color w:val="auto"/>
        </w:rPr>
        <w:t>extent strictly necessary to carry out obligations under this Contract or to comply with applicable laws.</w:t>
      </w:r>
      <w:r w:rsidRPr="00740C30">
        <w:rPr>
          <w:rFonts w:ascii="Arial" w:eastAsia="Arial" w:hAnsi="Arial" w:cs="Arial"/>
          <w:color w:val="auto"/>
        </w:rPr>
        <w:t xml:space="preserve">  </w:t>
      </w:r>
    </w:p>
    <w:p w14:paraId="175AA1D8" w14:textId="77777777" w:rsidR="00FA4E6A" w:rsidRPr="00740C30" w:rsidRDefault="00A3525B">
      <w:pPr>
        <w:spacing w:after="4"/>
        <w:ind w:left="442"/>
        <w:rPr>
          <w:color w:val="auto"/>
        </w:rPr>
      </w:pPr>
      <w:r w:rsidRPr="00740C30">
        <w:rPr>
          <w:rFonts w:ascii="Arial" w:eastAsia="Arial" w:hAnsi="Arial" w:cs="Arial"/>
          <w:color w:val="auto"/>
        </w:rPr>
        <w:t xml:space="preserve"> </w:t>
      </w:r>
    </w:p>
    <w:p w14:paraId="0AFF9A0A" w14:textId="77777777" w:rsidR="00FA4E6A" w:rsidRPr="00740C30" w:rsidRDefault="00A3525B">
      <w:pPr>
        <w:pStyle w:val="Heading7"/>
        <w:ind w:left="437" w:right="527"/>
        <w:rPr>
          <w:color w:val="auto"/>
        </w:rPr>
      </w:pPr>
      <w:r w:rsidRPr="00740C30">
        <w:rPr>
          <w:b w:val="0"/>
          <w:color w:val="auto"/>
        </w:rPr>
        <w:t xml:space="preserve">3.8. </w:t>
      </w:r>
      <w:r w:rsidRPr="00740C30">
        <w:rPr>
          <w:color w:val="auto"/>
        </w:rPr>
        <w:t>Variations</w:t>
      </w:r>
      <w:r w:rsidRPr="00740C30">
        <w:rPr>
          <w:b w:val="0"/>
          <w:color w:val="auto"/>
        </w:rPr>
        <w:t xml:space="preserve"> </w:t>
      </w:r>
      <w:r w:rsidRPr="00740C30">
        <w:rPr>
          <w:color w:val="auto"/>
        </w:rPr>
        <w:t xml:space="preserve"> </w:t>
      </w:r>
    </w:p>
    <w:p w14:paraId="0AC51873" w14:textId="77777777" w:rsidR="00FA4E6A" w:rsidRPr="00740C30" w:rsidRDefault="00A3525B">
      <w:pPr>
        <w:spacing w:after="0"/>
        <w:ind w:left="442"/>
        <w:rPr>
          <w:color w:val="auto"/>
        </w:rPr>
      </w:pPr>
      <w:r w:rsidRPr="00740C30">
        <w:rPr>
          <w:rFonts w:ascii="Arial" w:eastAsia="Arial" w:hAnsi="Arial" w:cs="Arial"/>
          <w:b/>
          <w:color w:val="auto"/>
          <w:sz w:val="25"/>
        </w:rPr>
        <w:t xml:space="preserve"> </w:t>
      </w:r>
      <w:r w:rsidRPr="00740C30">
        <w:rPr>
          <w:rFonts w:ascii="Arial" w:eastAsia="Arial" w:hAnsi="Arial" w:cs="Arial"/>
          <w:color w:val="auto"/>
        </w:rPr>
        <w:t xml:space="preserve"> </w:t>
      </w:r>
    </w:p>
    <w:p w14:paraId="4647AAB3" w14:textId="77777777" w:rsidR="00FA4E6A" w:rsidRPr="00740C30" w:rsidRDefault="00A3525B">
      <w:pPr>
        <w:spacing w:after="5"/>
        <w:ind w:left="442" w:right="147" w:hanging="10"/>
        <w:jc w:val="both"/>
        <w:rPr>
          <w:color w:val="auto"/>
        </w:rPr>
      </w:pPr>
      <w:r w:rsidRPr="00740C30">
        <w:rPr>
          <w:rFonts w:ascii="Arial" w:eastAsia="Arial" w:hAnsi="Arial" w:cs="Arial"/>
          <w:color w:val="auto"/>
        </w:rPr>
        <w:t xml:space="preserve">3.8.1. The Employer may, without changing the objectives or fundamental scope of the Contract, order variations to the Services or may request the Service Provider to submit proposals, including the time and cost implications, for variations to the Services. </w:t>
      </w:r>
      <w:r w:rsidRPr="00740C30">
        <w:rPr>
          <w:rFonts w:ascii="Arial" w:eastAsia="Arial" w:hAnsi="Arial" w:cs="Arial"/>
          <w:i/>
          <w:color w:val="auto"/>
        </w:rPr>
        <w:t>No variation shall have any force or effect unless reduced to writing and signed by both Parties.</w:t>
      </w:r>
      <w:r w:rsidRPr="00740C30">
        <w:rPr>
          <w:rFonts w:ascii="Arial" w:eastAsia="Arial" w:hAnsi="Arial" w:cs="Arial"/>
          <w:color w:val="auto"/>
        </w:rPr>
        <w:t xml:space="preserve">  </w:t>
      </w:r>
    </w:p>
    <w:p w14:paraId="466C7456" w14:textId="77777777" w:rsidR="00FA4E6A" w:rsidRPr="00740C30" w:rsidRDefault="00A3525B">
      <w:pPr>
        <w:spacing w:after="8"/>
        <w:ind w:left="442"/>
        <w:rPr>
          <w:color w:val="auto"/>
        </w:rPr>
      </w:pPr>
      <w:r w:rsidRPr="00740C30">
        <w:rPr>
          <w:rFonts w:ascii="Arial" w:eastAsia="Arial" w:hAnsi="Arial" w:cs="Arial"/>
          <w:i/>
          <w:color w:val="auto"/>
          <w:sz w:val="23"/>
        </w:rPr>
        <w:t xml:space="preserve"> </w:t>
      </w:r>
      <w:r w:rsidRPr="00740C30">
        <w:rPr>
          <w:rFonts w:ascii="Arial" w:eastAsia="Arial" w:hAnsi="Arial" w:cs="Arial"/>
          <w:color w:val="auto"/>
        </w:rPr>
        <w:t xml:space="preserve"> </w:t>
      </w:r>
    </w:p>
    <w:p w14:paraId="2E87B133" w14:textId="598C01D6" w:rsidR="00FA4E6A" w:rsidRPr="00740C30" w:rsidRDefault="00A3525B" w:rsidP="007B7EF8">
      <w:pPr>
        <w:spacing w:after="5"/>
        <w:ind w:left="442" w:right="151" w:hanging="10"/>
        <w:jc w:val="both"/>
        <w:rPr>
          <w:color w:val="auto"/>
        </w:rPr>
        <w:sectPr w:rsidR="00FA4E6A" w:rsidRPr="00740C30">
          <w:headerReference w:type="even" r:id="rId119"/>
          <w:headerReference w:type="default" r:id="rId120"/>
          <w:footerReference w:type="even" r:id="rId121"/>
          <w:footerReference w:type="default" r:id="rId122"/>
          <w:headerReference w:type="first" r:id="rId123"/>
          <w:footerReference w:type="first" r:id="rId124"/>
          <w:pgSz w:w="11899" w:h="16850"/>
          <w:pgMar w:top="758" w:right="824" w:bottom="1665" w:left="826" w:header="720" w:footer="839" w:gutter="0"/>
          <w:cols w:space="720"/>
        </w:sectPr>
      </w:pPr>
      <w:r w:rsidRPr="00740C30">
        <w:rPr>
          <w:rFonts w:ascii="Arial" w:eastAsia="Arial" w:hAnsi="Arial" w:cs="Arial"/>
          <w:color w:val="auto"/>
        </w:rPr>
        <w:t>3.8.2. The reasonable cost of preparation and submission of such proposals and the incorporation into the Contract of any variations to the Services ordered by the Employer, including any change in the Contract Price, shall be agreed in writing between the Service Provider and the Employer, prior to the change being implemented</w:t>
      </w:r>
    </w:p>
    <w:p w14:paraId="0F36B4B4" w14:textId="36D1E7C5" w:rsidR="00FA4E6A" w:rsidRPr="00740C30" w:rsidRDefault="00A3525B" w:rsidP="00767607">
      <w:pPr>
        <w:spacing w:after="29"/>
        <w:ind w:right="59"/>
        <w:jc w:val="both"/>
        <w:rPr>
          <w:color w:val="auto"/>
        </w:rPr>
      </w:pPr>
      <w:r w:rsidRPr="00740C30">
        <w:rPr>
          <w:rFonts w:ascii="Arial" w:eastAsia="Arial" w:hAnsi="Arial" w:cs="Arial"/>
          <w:color w:val="auto"/>
        </w:rPr>
        <w:t xml:space="preserve">3.8.3. Where a variation is necessitated by default or breach of Contract by the Service Provider, any additional cost attributable to such variation shall be borne by the Service Provider.  </w:t>
      </w:r>
    </w:p>
    <w:p w14:paraId="40BF0733" w14:textId="77777777" w:rsidR="00FA4E6A" w:rsidRPr="00740C30" w:rsidRDefault="00A3525B">
      <w:pPr>
        <w:spacing w:after="6"/>
        <w:ind w:left="288"/>
        <w:rPr>
          <w:color w:val="auto"/>
        </w:rPr>
      </w:pPr>
      <w:r w:rsidRPr="00740C30">
        <w:rPr>
          <w:rFonts w:ascii="Arial" w:eastAsia="Arial" w:hAnsi="Arial" w:cs="Arial"/>
          <w:color w:val="auto"/>
          <w:sz w:val="23"/>
        </w:rPr>
        <w:t xml:space="preserve"> </w:t>
      </w:r>
      <w:r w:rsidRPr="00740C30">
        <w:rPr>
          <w:rFonts w:ascii="Arial" w:eastAsia="Arial" w:hAnsi="Arial" w:cs="Arial"/>
          <w:color w:val="auto"/>
        </w:rPr>
        <w:t xml:space="preserve"> </w:t>
      </w:r>
    </w:p>
    <w:p w14:paraId="7B841700" w14:textId="77777777" w:rsidR="00FA4E6A" w:rsidRPr="00740C30" w:rsidRDefault="00A3525B">
      <w:pPr>
        <w:pStyle w:val="Heading7"/>
        <w:ind w:left="298" w:right="527"/>
        <w:rPr>
          <w:color w:val="auto"/>
        </w:rPr>
      </w:pPr>
      <w:r w:rsidRPr="00740C30">
        <w:rPr>
          <w:b w:val="0"/>
          <w:color w:val="auto"/>
        </w:rPr>
        <w:t xml:space="preserve">3.9. </w:t>
      </w:r>
      <w:r w:rsidRPr="00740C30">
        <w:rPr>
          <w:color w:val="auto"/>
        </w:rPr>
        <w:t>Sole agreement</w:t>
      </w:r>
      <w:r w:rsidRPr="00740C30">
        <w:rPr>
          <w:b w:val="0"/>
          <w:color w:val="auto"/>
        </w:rPr>
        <w:t xml:space="preserve"> </w:t>
      </w:r>
      <w:r w:rsidRPr="00740C30">
        <w:rPr>
          <w:color w:val="auto"/>
        </w:rPr>
        <w:t xml:space="preserve"> </w:t>
      </w:r>
    </w:p>
    <w:p w14:paraId="15735549" w14:textId="77777777" w:rsidR="00FA4E6A" w:rsidRPr="00740C30" w:rsidRDefault="00A3525B">
      <w:pPr>
        <w:spacing w:after="0"/>
        <w:ind w:left="288"/>
        <w:rPr>
          <w:color w:val="auto"/>
        </w:rPr>
      </w:pPr>
      <w:r w:rsidRPr="00740C30">
        <w:rPr>
          <w:rFonts w:ascii="Arial" w:eastAsia="Arial" w:hAnsi="Arial" w:cs="Arial"/>
          <w:b/>
          <w:color w:val="auto"/>
          <w:sz w:val="25"/>
        </w:rPr>
        <w:t xml:space="preserve"> </w:t>
      </w:r>
      <w:r w:rsidRPr="00740C30">
        <w:rPr>
          <w:rFonts w:ascii="Arial" w:eastAsia="Arial" w:hAnsi="Arial" w:cs="Arial"/>
          <w:color w:val="auto"/>
        </w:rPr>
        <w:t xml:space="preserve"> </w:t>
      </w:r>
    </w:p>
    <w:p w14:paraId="049B95C8" w14:textId="77777777" w:rsidR="00FA4E6A" w:rsidRPr="00740C30" w:rsidRDefault="00A3525B">
      <w:pPr>
        <w:spacing w:after="5"/>
        <w:ind w:left="288" w:right="300" w:hanging="10"/>
        <w:jc w:val="both"/>
        <w:rPr>
          <w:color w:val="auto"/>
        </w:rPr>
      </w:pPr>
      <w:r w:rsidRPr="00740C30">
        <w:rPr>
          <w:rFonts w:ascii="Arial" w:eastAsia="Arial" w:hAnsi="Arial" w:cs="Arial"/>
          <w:color w:val="auto"/>
        </w:rPr>
        <w:t xml:space="preserve">The Contract constitutes the sole agreement between the Parties for the performance of the Services and no representation not contained therein shall be of any force or effect. No amendments will be of any force or effect unless reduced to writing and signed by both Parties.  </w:t>
      </w:r>
    </w:p>
    <w:p w14:paraId="5FCDDF57" w14:textId="77777777" w:rsidR="00FA4E6A" w:rsidRPr="00740C30" w:rsidRDefault="00A3525B">
      <w:pPr>
        <w:spacing w:after="21"/>
        <w:ind w:left="278"/>
        <w:rPr>
          <w:color w:val="auto"/>
        </w:rPr>
      </w:pPr>
      <w:r w:rsidRPr="00740C30">
        <w:rPr>
          <w:rFonts w:ascii="Arial" w:eastAsia="Arial" w:hAnsi="Arial" w:cs="Arial"/>
          <w:color w:val="auto"/>
        </w:rPr>
        <w:t xml:space="preserve">  </w:t>
      </w:r>
    </w:p>
    <w:p w14:paraId="77FDE398" w14:textId="77777777" w:rsidR="00FA4E6A" w:rsidRPr="00740C30" w:rsidRDefault="00A3525B">
      <w:pPr>
        <w:pStyle w:val="Heading7"/>
        <w:ind w:left="298" w:right="527"/>
        <w:rPr>
          <w:color w:val="auto"/>
        </w:rPr>
      </w:pPr>
      <w:r w:rsidRPr="00740C30">
        <w:rPr>
          <w:b w:val="0"/>
          <w:color w:val="auto"/>
        </w:rPr>
        <w:t xml:space="preserve">3.10. </w:t>
      </w:r>
      <w:r w:rsidRPr="00740C30">
        <w:rPr>
          <w:color w:val="auto"/>
        </w:rPr>
        <w:t>Indemnification</w:t>
      </w:r>
      <w:r w:rsidRPr="00740C30">
        <w:rPr>
          <w:b w:val="0"/>
          <w:color w:val="auto"/>
        </w:rPr>
        <w:t xml:space="preserve"> </w:t>
      </w:r>
      <w:r w:rsidRPr="00740C30">
        <w:rPr>
          <w:color w:val="auto"/>
        </w:rPr>
        <w:t xml:space="preserve"> </w:t>
      </w:r>
    </w:p>
    <w:p w14:paraId="62113A00" w14:textId="77777777" w:rsidR="00FA4E6A" w:rsidRPr="00740C30" w:rsidRDefault="00A3525B">
      <w:pPr>
        <w:spacing w:after="0"/>
        <w:ind w:left="288"/>
        <w:rPr>
          <w:color w:val="auto"/>
        </w:rPr>
      </w:pPr>
      <w:r w:rsidRPr="00740C30">
        <w:rPr>
          <w:rFonts w:ascii="Arial" w:eastAsia="Arial" w:hAnsi="Arial" w:cs="Arial"/>
          <w:b/>
          <w:color w:val="auto"/>
          <w:sz w:val="25"/>
        </w:rPr>
        <w:t xml:space="preserve"> </w:t>
      </w:r>
      <w:r w:rsidRPr="00740C30">
        <w:rPr>
          <w:rFonts w:ascii="Arial" w:eastAsia="Arial" w:hAnsi="Arial" w:cs="Arial"/>
          <w:color w:val="auto"/>
        </w:rPr>
        <w:t xml:space="preserve"> </w:t>
      </w:r>
    </w:p>
    <w:p w14:paraId="49EAEE89" w14:textId="11208B04" w:rsidR="00FA4E6A" w:rsidRPr="00740C30" w:rsidRDefault="00A3525B">
      <w:pPr>
        <w:spacing w:after="5"/>
        <w:ind w:left="288" w:right="292" w:hanging="10"/>
        <w:jc w:val="both"/>
        <w:rPr>
          <w:color w:val="auto"/>
        </w:rPr>
      </w:pPr>
      <w:r w:rsidRPr="00740C30">
        <w:rPr>
          <w:rFonts w:ascii="Arial" w:eastAsia="Arial" w:hAnsi="Arial" w:cs="Arial"/>
          <w:color w:val="auto"/>
        </w:rPr>
        <w:t xml:space="preserve">The Service Provider shall, at his own expense, indemnify, protect and defend the Employer, its agents and employees, from and against all actions, claims, losses and damage arising from any wilful or negligent act or omission by the Service Provider or his </w:t>
      </w:r>
      <w:r w:rsidR="009F644D" w:rsidRPr="00740C30">
        <w:rPr>
          <w:rFonts w:ascii="Arial" w:eastAsia="Arial" w:hAnsi="Arial" w:cs="Arial"/>
          <w:color w:val="auto"/>
        </w:rPr>
        <w:t>subconsultants</w:t>
      </w:r>
      <w:r w:rsidRPr="00740C30">
        <w:rPr>
          <w:rFonts w:ascii="Arial" w:eastAsia="Arial" w:hAnsi="Arial" w:cs="Arial"/>
          <w:color w:val="auto"/>
        </w:rPr>
        <w:t xml:space="preserve"> in the performance of the Services, including any violation of legal provisions, or rights of others, in respect of patents, trademarks and other forms of intellectual property such as copyrights.  </w:t>
      </w:r>
    </w:p>
    <w:p w14:paraId="54CDE41F" w14:textId="77777777" w:rsidR="00FA4E6A" w:rsidRPr="00740C30" w:rsidRDefault="00A3525B">
      <w:pPr>
        <w:spacing w:after="155"/>
        <w:ind w:left="288"/>
        <w:rPr>
          <w:color w:val="auto"/>
        </w:rPr>
      </w:pPr>
      <w:r w:rsidRPr="00740C30">
        <w:rPr>
          <w:rFonts w:ascii="Arial" w:eastAsia="Arial" w:hAnsi="Arial" w:cs="Arial"/>
          <w:color w:val="auto"/>
        </w:rPr>
        <w:t xml:space="preserve">  </w:t>
      </w:r>
    </w:p>
    <w:p w14:paraId="79B557BE" w14:textId="77777777" w:rsidR="00FA4E6A" w:rsidRPr="00740C30" w:rsidRDefault="00A3525B">
      <w:pPr>
        <w:pStyle w:val="Heading7"/>
        <w:ind w:left="-422" w:right="527"/>
        <w:rPr>
          <w:color w:val="auto"/>
        </w:rPr>
      </w:pPr>
      <w:r w:rsidRPr="00740C30">
        <w:rPr>
          <w:b w:val="0"/>
          <w:color w:val="auto"/>
        </w:rPr>
        <w:t xml:space="preserve">           3.11.  </w:t>
      </w:r>
      <w:r w:rsidRPr="00740C30">
        <w:rPr>
          <w:color w:val="auto"/>
        </w:rPr>
        <w:t>Penalty</w:t>
      </w:r>
      <w:r w:rsidRPr="00740C30">
        <w:rPr>
          <w:b w:val="0"/>
          <w:color w:val="auto"/>
        </w:rPr>
        <w:t xml:space="preserve">  </w:t>
      </w:r>
    </w:p>
    <w:p w14:paraId="3CF41619" w14:textId="77777777" w:rsidR="00FA4E6A" w:rsidRPr="00740C30" w:rsidRDefault="00A3525B">
      <w:pPr>
        <w:spacing w:after="23"/>
        <w:ind w:left="278"/>
        <w:rPr>
          <w:color w:val="auto"/>
        </w:rPr>
      </w:pPr>
      <w:r w:rsidRPr="00740C30">
        <w:rPr>
          <w:rFonts w:ascii="Arial" w:eastAsia="Arial" w:hAnsi="Arial" w:cs="Arial"/>
          <w:color w:val="auto"/>
        </w:rPr>
        <w:t xml:space="preserve"> </w:t>
      </w:r>
    </w:p>
    <w:p w14:paraId="7B00A381" w14:textId="77777777" w:rsidR="00FA4E6A" w:rsidRPr="00740C30" w:rsidRDefault="00A3525B">
      <w:pPr>
        <w:spacing w:after="5"/>
        <w:ind w:left="1131" w:right="294" w:hanging="843"/>
        <w:jc w:val="both"/>
        <w:rPr>
          <w:color w:val="auto"/>
        </w:rPr>
      </w:pPr>
      <w:r w:rsidRPr="00740C30">
        <w:rPr>
          <w:rFonts w:ascii="Arial" w:eastAsia="Arial" w:hAnsi="Arial" w:cs="Arial"/>
          <w:color w:val="auto"/>
        </w:rPr>
        <w:t xml:space="preserve">3.11.1. In the event that due to his negligence, or for reasons within his control, the Service Provider does not perform the Services within the Period of Performance, the Employer shall without prejudice to his other remedies under the Contract, be entitled to levy a penalty for every day or part thereof, which shall elapse between the end of the period specified for performance, or an extended Period of Performance, and the actual date of completion, at the rate and up to the maximum amount stated in the Contract Data.  </w:t>
      </w:r>
    </w:p>
    <w:p w14:paraId="628D97AD" w14:textId="77777777" w:rsidR="00FA4E6A" w:rsidRPr="00740C30" w:rsidRDefault="00A3525B">
      <w:pPr>
        <w:spacing w:after="0"/>
        <w:ind w:left="288"/>
        <w:rPr>
          <w:color w:val="auto"/>
        </w:rPr>
      </w:pPr>
      <w:r w:rsidRPr="00740C30">
        <w:rPr>
          <w:rFonts w:ascii="Arial" w:eastAsia="Arial" w:hAnsi="Arial" w:cs="Arial"/>
          <w:color w:val="auto"/>
          <w:sz w:val="23"/>
        </w:rPr>
        <w:t xml:space="preserve"> </w:t>
      </w:r>
      <w:r w:rsidRPr="00740C30">
        <w:rPr>
          <w:rFonts w:ascii="Arial" w:eastAsia="Arial" w:hAnsi="Arial" w:cs="Arial"/>
          <w:color w:val="auto"/>
        </w:rPr>
        <w:t xml:space="preserve"> </w:t>
      </w:r>
    </w:p>
    <w:p w14:paraId="6D00C5F3" w14:textId="77777777" w:rsidR="00FA4E6A" w:rsidRPr="00740C30" w:rsidRDefault="00A3525B">
      <w:pPr>
        <w:spacing w:after="5"/>
        <w:ind w:left="1131" w:right="59" w:hanging="843"/>
        <w:jc w:val="both"/>
        <w:rPr>
          <w:color w:val="auto"/>
        </w:rPr>
      </w:pPr>
      <w:r w:rsidRPr="00740C30">
        <w:rPr>
          <w:rFonts w:ascii="Arial" w:eastAsia="Arial" w:hAnsi="Arial" w:cs="Arial"/>
          <w:color w:val="auto"/>
        </w:rPr>
        <w:t xml:space="preserve">3.11.2. If the Employer has become entitled to the maximum penalty amount referred to in 3.11.1, he may after giving notice to the Service Provider:  </w:t>
      </w:r>
    </w:p>
    <w:p w14:paraId="51B6F004" w14:textId="77777777" w:rsidR="00FA4E6A" w:rsidRPr="00740C30" w:rsidRDefault="00A3525B" w:rsidP="00660338">
      <w:pPr>
        <w:numPr>
          <w:ilvl w:val="0"/>
          <w:numId w:val="28"/>
        </w:numPr>
        <w:spacing w:after="5"/>
        <w:ind w:right="59" w:hanging="259"/>
        <w:jc w:val="both"/>
        <w:rPr>
          <w:color w:val="auto"/>
        </w:rPr>
      </w:pPr>
      <w:r w:rsidRPr="00740C30">
        <w:rPr>
          <w:rFonts w:ascii="Arial" w:eastAsia="Arial" w:hAnsi="Arial" w:cs="Arial"/>
          <w:color w:val="auto"/>
        </w:rPr>
        <w:t xml:space="preserve">terminate the Contract  </w:t>
      </w:r>
    </w:p>
    <w:p w14:paraId="7222A34A" w14:textId="77777777" w:rsidR="00FA4E6A" w:rsidRPr="00740C30" w:rsidRDefault="00A3525B" w:rsidP="00660338">
      <w:pPr>
        <w:numPr>
          <w:ilvl w:val="0"/>
          <w:numId w:val="28"/>
        </w:numPr>
        <w:spacing w:after="5"/>
        <w:ind w:right="59" w:hanging="259"/>
        <w:jc w:val="both"/>
        <w:rPr>
          <w:color w:val="auto"/>
        </w:rPr>
      </w:pPr>
      <w:r w:rsidRPr="00740C30">
        <w:rPr>
          <w:rFonts w:ascii="Arial" w:eastAsia="Arial" w:hAnsi="Arial" w:cs="Arial"/>
          <w:color w:val="auto"/>
        </w:rPr>
        <w:t xml:space="preserve">complete the Services at the Service Provider’s cost.  </w:t>
      </w:r>
    </w:p>
    <w:p w14:paraId="35DF45EB" w14:textId="77777777" w:rsidR="00FA4E6A" w:rsidRPr="00740C30" w:rsidRDefault="00A3525B">
      <w:pPr>
        <w:spacing w:after="5"/>
        <w:ind w:left="1131" w:right="292" w:hanging="843"/>
        <w:jc w:val="both"/>
        <w:rPr>
          <w:color w:val="auto"/>
        </w:rPr>
      </w:pPr>
      <w:r w:rsidRPr="00740C30">
        <w:rPr>
          <w:rFonts w:ascii="Arial" w:eastAsia="Arial" w:hAnsi="Arial" w:cs="Arial"/>
          <w:color w:val="auto"/>
        </w:rPr>
        <w:t xml:space="preserve"> 3.11.3. In the event that due to his negligence or for reasons within his control, the Service Provider does not meet the specified target of work stated in the Contract Data to the Targeted Enterprise the Employer shall be entitled to levy a penalty as stated in the Contract Data.  </w:t>
      </w:r>
    </w:p>
    <w:p w14:paraId="518A21E9" w14:textId="77777777" w:rsidR="00FA4E6A" w:rsidRPr="00740C30" w:rsidRDefault="00A3525B">
      <w:pPr>
        <w:spacing w:after="0"/>
        <w:ind w:left="288"/>
        <w:rPr>
          <w:color w:val="auto"/>
        </w:rPr>
      </w:pPr>
      <w:r w:rsidRPr="00740C30">
        <w:rPr>
          <w:rFonts w:ascii="Arial" w:eastAsia="Arial" w:hAnsi="Arial" w:cs="Arial"/>
          <w:color w:val="auto"/>
          <w:sz w:val="23"/>
        </w:rPr>
        <w:t xml:space="preserve"> </w:t>
      </w:r>
      <w:r w:rsidRPr="00740C30">
        <w:rPr>
          <w:rFonts w:ascii="Arial" w:eastAsia="Arial" w:hAnsi="Arial" w:cs="Arial"/>
          <w:color w:val="auto"/>
        </w:rPr>
        <w:t xml:space="preserve"> </w:t>
      </w:r>
    </w:p>
    <w:p w14:paraId="3B43C3CF" w14:textId="77777777" w:rsidR="00FA4E6A" w:rsidRPr="00740C30" w:rsidRDefault="00A3525B">
      <w:pPr>
        <w:spacing w:after="5"/>
        <w:ind w:left="1131" w:right="294" w:hanging="843"/>
        <w:jc w:val="both"/>
        <w:rPr>
          <w:color w:val="auto"/>
        </w:rPr>
      </w:pPr>
      <w:r w:rsidRPr="00740C30">
        <w:rPr>
          <w:rFonts w:ascii="Arial" w:eastAsia="Arial" w:hAnsi="Arial" w:cs="Arial"/>
          <w:color w:val="auto"/>
        </w:rPr>
        <w:t xml:space="preserve">3.11.4. In the event that due to his negligence or for reasons within his control, the Service Provider does not disclose subcontracting arrangements the Employer may be entitled to levy a penalty as stated in the Contract Data.  </w:t>
      </w:r>
    </w:p>
    <w:p w14:paraId="31BB9FB6" w14:textId="77777777" w:rsidR="00FA4E6A" w:rsidRPr="00740C30" w:rsidRDefault="00A3525B">
      <w:pPr>
        <w:spacing w:after="0"/>
        <w:ind w:left="288"/>
        <w:rPr>
          <w:color w:val="auto"/>
        </w:rPr>
      </w:pPr>
      <w:r w:rsidRPr="00740C30">
        <w:rPr>
          <w:rFonts w:ascii="Arial" w:eastAsia="Arial" w:hAnsi="Arial" w:cs="Arial"/>
          <w:color w:val="auto"/>
        </w:rPr>
        <w:t xml:space="preserve">  </w:t>
      </w:r>
    </w:p>
    <w:p w14:paraId="05EAD5D9" w14:textId="77777777" w:rsidR="00FA4E6A" w:rsidRPr="00740C30" w:rsidRDefault="00A3525B">
      <w:pPr>
        <w:pStyle w:val="Heading7"/>
        <w:ind w:left="437" w:right="527"/>
        <w:rPr>
          <w:color w:val="auto"/>
        </w:rPr>
      </w:pPr>
      <w:r w:rsidRPr="00740C30">
        <w:rPr>
          <w:b w:val="0"/>
          <w:color w:val="auto"/>
          <w:sz w:val="20"/>
        </w:rPr>
        <w:t xml:space="preserve">2.4 </w:t>
      </w:r>
      <w:r w:rsidRPr="00740C30">
        <w:rPr>
          <w:color w:val="auto"/>
        </w:rPr>
        <w:t xml:space="preserve">Equipment and materials furnished by the Employer  </w:t>
      </w:r>
    </w:p>
    <w:p w14:paraId="1D1A994F" w14:textId="77777777" w:rsidR="00FA4E6A" w:rsidRPr="00740C30" w:rsidRDefault="00A3525B">
      <w:pPr>
        <w:spacing w:after="0"/>
        <w:ind w:left="1152"/>
        <w:rPr>
          <w:color w:val="auto"/>
        </w:rPr>
      </w:pPr>
      <w:r w:rsidRPr="00740C30">
        <w:rPr>
          <w:rFonts w:ascii="Arial" w:eastAsia="Arial" w:hAnsi="Arial" w:cs="Arial"/>
          <w:b/>
          <w:color w:val="auto"/>
          <w:sz w:val="24"/>
        </w:rPr>
        <w:t xml:space="preserve"> </w:t>
      </w:r>
      <w:r w:rsidRPr="00740C30">
        <w:rPr>
          <w:rFonts w:ascii="Arial" w:eastAsia="Arial" w:hAnsi="Arial" w:cs="Arial"/>
          <w:color w:val="auto"/>
        </w:rPr>
        <w:t xml:space="preserve"> </w:t>
      </w:r>
    </w:p>
    <w:p w14:paraId="20783D60" w14:textId="77777777" w:rsidR="00FA4E6A" w:rsidRPr="00740C30" w:rsidRDefault="00A3525B">
      <w:pPr>
        <w:spacing w:after="5"/>
        <w:ind w:left="843" w:right="290" w:hanging="843"/>
        <w:jc w:val="both"/>
        <w:rPr>
          <w:color w:val="auto"/>
        </w:rPr>
      </w:pPr>
      <w:r w:rsidRPr="00740C30">
        <w:rPr>
          <w:rFonts w:ascii="Arial" w:eastAsia="Arial" w:hAnsi="Arial" w:cs="Arial"/>
          <w:color w:val="auto"/>
        </w:rPr>
        <w:t xml:space="preserve">2.4.1 Equipment and materials made available to the Service Provider by the Employer, or purchased by the Service Provider with funds provided by the Employer for the performance of the Services shall be the property of the Employer and shall be marked accordingly. Upon termination or expiration of the Contract, the Service Provider shall make available to  </w:t>
      </w:r>
    </w:p>
    <w:p w14:paraId="3FD73EE7" w14:textId="77777777" w:rsidR="00FA4E6A" w:rsidRPr="00740C30" w:rsidRDefault="00A3525B">
      <w:pPr>
        <w:spacing w:after="7"/>
        <w:ind w:left="288"/>
        <w:rPr>
          <w:color w:val="auto"/>
        </w:rPr>
      </w:pPr>
      <w:r w:rsidRPr="00740C30">
        <w:rPr>
          <w:rFonts w:ascii="Arial" w:eastAsia="Arial" w:hAnsi="Arial" w:cs="Arial"/>
          <w:color w:val="auto"/>
          <w:sz w:val="8"/>
        </w:rPr>
        <w:t xml:space="preserve"> </w:t>
      </w:r>
      <w:r w:rsidRPr="00740C30">
        <w:rPr>
          <w:rFonts w:ascii="Arial" w:eastAsia="Arial" w:hAnsi="Arial" w:cs="Arial"/>
          <w:color w:val="auto"/>
        </w:rPr>
        <w:t xml:space="preserve"> </w:t>
      </w:r>
    </w:p>
    <w:p w14:paraId="3F94F225" w14:textId="77777777" w:rsidR="00FA4E6A" w:rsidRPr="00740C30" w:rsidRDefault="00A3525B">
      <w:pPr>
        <w:spacing w:after="5"/>
        <w:ind w:left="586" w:right="59" w:hanging="10"/>
        <w:jc w:val="both"/>
        <w:rPr>
          <w:color w:val="auto"/>
        </w:rPr>
      </w:pPr>
      <w:r w:rsidRPr="00740C30">
        <w:rPr>
          <w:rFonts w:ascii="Arial" w:eastAsia="Arial" w:hAnsi="Arial" w:cs="Arial"/>
          <w:color w:val="auto"/>
        </w:rPr>
        <w:t xml:space="preserve">the Employer an inventory of such equipment and materials and shall dispose of them in accordance with the Employer’s instructions.  </w:t>
      </w:r>
    </w:p>
    <w:p w14:paraId="501A4131" w14:textId="77777777" w:rsidR="00FA4E6A" w:rsidRPr="00740C30" w:rsidRDefault="00A3525B">
      <w:pPr>
        <w:spacing w:after="0"/>
        <w:ind w:left="288"/>
        <w:rPr>
          <w:color w:val="auto"/>
        </w:rPr>
      </w:pPr>
      <w:r w:rsidRPr="00740C30">
        <w:rPr>
          <w:rFonts w:ascii="Arial" w:eastAsia="Arial" w:hAnsi="Arial" w:cs="Arial"/>
          <w:color w:val="auto"/>
          <w:sz w:val="23"/>
        </w:rPr>
        <w:t xml:space="preserve"> </w:t>
      </w:r>
      <w:r w:rsidRPr="00740C30">
        <w:rPr>
          <w:rFonts w:ascii="Arial" w:eastAsia="Arial" w:hAnsi="Arial" w:cs="Arial"/>
          <w:color w:val="auto"/>
        </w:rPr>
        <w:t xml:space="preserve"> </w:t>
      </w:r>
    </w:p>
    <w:p w14:paraId="1A43E725" w14:textId="77777777" w:rsidR="00FA4E6A" w:rsidRPr="00740C30" w:rsidRDefault="00A3525B">
      <w:pPr>
        <w:spacing w:after="5"/>
        <w:ind w:left="298" w:right="59" w:hanging="10"/>
        <w:jc w:val="both"/>
        <w:rPr>
          <w:color w:val="auto"/>
        </w:rPr>
      </w:pPr>
      <w:r w:rsidRPr="00740C30">
        <w:rPr>
          <w:rFonts w:ascii="Arial" w:eastAsia="Arial" w:hAnsi="Arial" w:cs="Arial"/>
          <w:color w:val="auto"/>
          <w:sz w:val="20"/>
        </w:rPr>
        <w:t xml:space="preserve">2.4.2 </w:t>
      </w:r>
      <w:r w:rsidRPr="00740C30">
        <w:rPr>
          <w:rFonts w:ascii="Arial" w:eastAsia="Arial" w:hAnsi="Arial" w:cs="Arial"/>
          <w:i/>
          <w:color w:val="auto"/>
        </w:rPr>
        <w:t>Unless otherwise stated in the Contract Data</w:t>
      </w:r>
      <w:r w:rsidRPr="00740C30">
        <w:rPr>
          <w:rFonts w:ascii="Arial" w:eastAsia="Arial" w:hAnsi="Arial" w:cs="Arial"/>
          <w:color w:val="auto"/>
        </w:rPr>
        <w:t xml:space="preserve">, the Service Provider shall, at his own expense, insure the equipment and materials referred to in 3.12.1 for their full replacement value.  </w:t>
      </w:r>
    </w:p>
    <w:p w14:paraId="3A0730F6" w14:textId="77777777" w:rsidR="00FA4E6A" w:rsidRPr="00740C30" w:rsidRDefault="00A3525B">
      <w:pPr>
        <w:spacing w:after="0"/>
        <w:ind w:left="288"/>
        <w:rPr>
          <w:color w:val="auto"/>
        </w:rPr>
      </w:pPr>
      <w:r w:rsidRPr="00740C30">
        <w:rPr>
          <w:rFonts w:ascii="Arial" w:eastAsia="Arial" w:hAnsi="Arial" w:cs="Arial"/>
          <w:color w:val="auto"/>
          <w:sz w:val="24"/>
        </w:rPr>
        <w:t xml:space="preserve"> </w:t>
      </w:r>
      <w:r w:rsidRPr="00740C30">
        <w:rPr>
          <w:rFonts w:ascii="Arial" w:eastAsia="Arial" w:hAnsi="Arial" w:cs="Arial"/>
          <w:color w:val="auto"/>
        </w:rPr>
        <w:t xml:space="preserve"> </w:t>
      </w:r>
    </w:p>
    <w:p w14:paraId="40EE21E3" w14:textId="77777777" w:rsidR="00FA4E6A" w:rsidRPr="00740C30" w:rsidRDefault="00A3525B">
      <w:pPr>
        <w:pStyle w:val="Heading7"/>
        <w:ind w:left="298" w:right="527"/>
        <w:rPr>
          <w:color w:val="auto"/>
        </w:rPr>
      </w:pPr>
      <w:r w:rsidRPr="00740C30">
        <w:rPr>
          <w:b w:val="0"/>
          <w:color w:val="auto"/>
          <w:sz w:val="20"/>
        </w:rPr>
        <w:t xml:space="preserve">2.5 </w:t>
      </w:r>
      <w:r w:rsidRPr="00740C30">
        <w:rPr>
          <w:color w:val="auto"/>
        </w:rPr>
        <w:t>Illegal and impossible requirements</w:t>
      </w:r>
      <w:r w:rsidRPr="00740C30">
        <w:rPr>
          <w:b w:val="0"/>
          <w:color w:val="auto"/>
        </w:rPr>
        <w:t xml:space="preserve"> </w:t>
      </w:r>
      <w:r w:rsidRPr="00740C30">
        <w:rPr>
          <w:color w:val="auto"/>
        </w:rPr>
        <w:t xml:space="preserve"> </w:t>
      </w:r>
    </w:p>
    <w:p w14:paraId="0A96D71D" w14:textId="77777777" w:rsidR="00FA4E6A" w:rsidRPr="00740C30" w:rsidRDefault="00A3525B">
      <w:pPr>
        <w:spacing w:after="0"/>
        <w:ind w:left="288"/>
        <w:rPr>
          <w:color w:val="auto"/>
        </w:rPr>
      </w:pPr>
      <w:r w:rsidRPr="00740C30">
        <w:rPr>
          <w:rFonts w:ascii="Arial" w:eastAsia="Arial" w:hAnsi="Arial" w:cs="Arial"/>
          <w:b/>
          <w:color w:val="auto"/>
          <w:sz w:val="25"/>
        </w:rPr>
        <w:t xml:space="preserve"> </w:t>
      </w:r>
      <w:r w:rsidRPr="00740C30">
        <w:rPr>
          <w:rFonts w:ascii="Arial" w:eastAsia="Arial" w:hAnsi="Arial" w:cs="Arial"/>
          <w:color w:val="auto"/>
        </w:rPr>
        <w:t xml:space="preserve"> </w:t>
      </w:r>
    </w:p>
    <w:p w14:paraId="57C71840" w14:textId="77777777" w:rsidR="00FA4E6A" w:rsidRPr="00740C30" w:rsidRDefault="00A3525B">
      <w:pPr>
        <w:spacing w:after="5"/>
        <w:ind w:left="298" w:right="59" w:hanging="10"/>
        <w:jc w:val="both"/>
        <w:rPr>
          <w:color w:val="auto"/>
        </w:rPr>
      </w:pPr>
      <w:r w:rsidRPr="00740C30">
        <w:rPr>
          <w:rFonts w:ascii="Arial" w:eastAsia="Arial" w:hAnsi="Arial" w:cs="Arial"/>
          <w:color w:val="auto"/>
        </w:rPr>
        <w:t xml:space="preserve">The Service Provider shall notify the Employer immediately, should he become aware that the Contract requires him to undertake anything which is illegal or impossible.  </w:t>
      </w:r>
    </w:p>
    <w:p w14:paraId="0BFA293E" w14:textId="77777777" w:rsidR="00FA4E6A" w:rsidRPr="00740C30" w:rsidRDefault="00A3525B">
      <w:pPr>
        <w:spacing w:after="161"/>
        <w:ind w:left="288"/>
        <w:rPr>
          <w:color w:val="auto"/>
        </w:rPr>
      </w:pPr>
      <w:r w:rsidRPr="00740C30">
        <w:rPr>
          <w:rFonts w:ascii="Arial" w:eastAsia="Arial" w:hAnsi="Arial" w:cs="Arial"/>
          <w:color w:val="auto"/>
        </w:rPr>
        <w:t xml:space="preserve">  </w:t>
      </w:r>
    </w:p>
    <w:p w14:paraId="170CE8C5" w14:textId="77777777" w:rsidR="00FA4E6A" w:rsidRPr="00740C30" w:rsidRDefault="00A3525B">
      <w:pPr>
        <w:pStyle w:val="Heading7"/>
        <w:ind w:left="298" w:right="527"/>
        <w:rPr>
          <w:color w:val="auto"/>
        </w:rPr>
      </w:pPr>
      <w:r w:rsidRPr="00740C30">
        <w:rPr>
          <w:b w:val="0"/>
          <w:color w:val="auto"/>
          <w:sz w:val="20"/>
        </w:rPr>
        <w:t xml:space="preserve">2.6  </w:t>
      </w:r>
      <w:r w:rsidRPr="00740C30">
        <w:rPr>
          <w:color w:val="auto"/>
        </w:rPr>
        <w:t>Programme</w:t>
      </w:r>
      <w:r w:rsidRPr="00740C30">
        <w:rPr>
          <w:b w:val="0"/>
          <w:color w:val="auto"/>
        </w:rPr>
        <w:t xml:space="preserve"> </w:t>
      </w:r>
      <w:r w:rsidRPr="00740C30">
        <w:rPr>
          <w:color w:val="auto"/>
        </w:rPr>
        <w:t xml:space="preserve"> </w:t>
      </w:r>
    </w:p>
    <w:p w14:paraId="654A9EB6" w14:textId="77777777" w:rsidR="00FA4E6A" w:rsidRPr="00740C30" w:rsidRDefault="00A3525B">
      <w:pPr>
        <w:spacing w:after="0"/>
        <w:ind w:left="288"/>
        <w:rPr>
          <w:color w:val="auto"/>
        </w:rPr>
      </w:pPr>
      <w:r w:rsidRPr="00740C30">
        <w:rPr>
          <w:rFonts w:ascii="Arial" w:eastAsia="Arial" w:hAnsi="Arial" w:cs="Arial"/>
          <w:b/>
          <w:color w:val="auto"/>
          <w:sz w:val="24"/>
        </w:rPr>
        <w:t xml:space="preserve"> </w:t>
      </w:r>
      <w:r w:rsidRPr="00740C30">
        <w:rPr>
          <w:rFonts w:ascii="Arial" w:eastAsia="Arial" w:hAnsi="Arial" w:cs="Arial"/>
          <w:color w:val="auto"/>
        </w:rPr>
        <w:t xml:space="preserve"> </w:t>
      </w:r>
    </w:p>
    <w:p w14:paraId="7AB7A174" w14:textId="77777777" w:rsidR="00FA4E6A" w:rsidRPr="00740C30" w:rsidRDefault="00A3525B">
      <w:pPr>
        <w:spacing w:after="5"/>
        <w:ind w:left="298" w:right="59" w:hanging="10"/>
        <w:jc w:val="both"/>
        <w:rPr>
          <w:color w:val="auto"/>
        </w:rPr>
      </w:pPr>
      <w:r w:rsidRPr="00740C30">
        <w:rPr>
          <w:rFonts w:ascii="Arial" w:eastAsia="Arial" w:hAnsi="Arial" w:cs="Arial"/>
          <w:color w:val="auto"/>
        </w:rPr>
        <w:t xml:space="preserve">2.6.1 The Service Provider shall, within the time period set out in the Contract Data, submit to the Employer a programme for the performance of the Services which shall, inter alia, include:  </w:t>
      </w:r>
    </w:p>
    <w:p w14:paraId="71B9CA36" w14:textId="77777777" w:rsidR="00FA4E6A" w:rsidRPr="00740C30" w:rsidRDefault="00A3525B">
      <w:pPr>
        <w:spacing w:after="0"/>
        <w:ind w:left="288"/>
        <w:rPr>
          <w:color w:val="auto"/>
        </w:rPr>
      </w:pPr>
      <w:r w:rsidRPr="00740C30">
        <w:rPr>
          <w:rFonts w:ascii="Arial" w:eastAsia="Arial" w:hAnsi="Arial" w:cs="Arial"/>
          <w:color w:val="auto"/>
          <w:sz w:val="23"/>
        </w:rPr>
        <w:t xml:space="preserve"> </w:t>
      </w:r>
      <w:r w:rsidRPr="00740C30">
        <w:rPr>
          <w:rFonts w:ascii="Arial" w:eastAsia="Arial" w:hAnsi="Arial" w:cs="Arial"/>
          <w:color w:val="auto"/>
        </w:rPr>
        <w:t xml:space="preserve"> </w:t>
      </w:r>
    </w:p>
    <w:p w14:paraId="7F8F692F" w14:textId="77777777" w:rsidR="00FA4E6A" w:rsidRPr="00740C30" w:rsidRDefault="00A3525B" w:rsidP="00660338">
      <w:pPr>
        <w:numPr>
          <w:ilvl w:val="0"/>
          <w:numId w:val="29"/>
        </w:numPr>
        <w:spacing w:after="5"/>
        <w:ind w:right="59" w:hanging="396"/>
        <w:jc w:val="both"/>
        <w:rPr>
          <w:color w:val="auto"/>
        </w:rPr>
      </w:pPr>
      <w:r w:rsidRPr="00740C30">
        <w:rPr>
          <w:rFonts w:ascii="Arial" w:eastAsia="Arial" w:hAnsi="Arial" w:cs="Arial"/>
          <w:color w:val="auto"/>
        </w:rPr>
        <w:t xml:space="preserve">the order and timing of operations by the Service Provider and any actions required of the Employer and Others;  </w:t>
      </w:r>
    </w:p>
    <w:p w14:paraId="3BC31BBF" w14:textId="77777777" w:rsidR="00FA4E6A" w:rsidRPr="00740C30" w:rsidRDefault="00A3525B">
      <w:pPr>
        <w:spacing w:after="0"/>
        <w:ind w:left="720"/>
        <w:rPr>
          <w:color w:val="auto"/>
        </w:rPr>
      </w:pPr>
      <w:r w:rsidRPr="00740C30">
        <w:rPr>
          <w:rFonts w:ascii="Arial" w:eastAsia="Arial" w:hAnsi="Arial" w:cs="Arial"/>
          <w:color w:val="auto"/>
          <w:sz w:val="23"/>
        </w:rPr>
        <w:t xml:space="preserve"> </w:t>
      </w:r>
      <w:r w:rsidRPr="00740C30">
        <w:rPr>
          <w:rFonts w:ascii="Arial" w:eastAsia="Arial" w:hAnsi="Arial" w:cs="Arial"/>
          <w:color w:val="auto"/>
        </w:rPr>
        <w:t xml:space="preserve"> </w:t>
      </w:r>
    </w:p>
    <w:p w14:paraId="470C48FA" w14:textId="77777777" w:rsidR="00FA4E6A" w:rsidRPr="00740C30" w:rsidRDefault="00A3525B" w:rsidP="00660338">
      <w:pPr>
        <w:numPr>
          <w:ilvl w:val="0"/>
          <w:numId w:val="29"/>
        </w:numPr>
        <w:spacing w:after="5"/>
        <w:ind w:right="59" w:hanging="396"/>
        <w:jc w:val="both"/>
        <w:rPr>
          <w:color w:val="auto"/>
        </w:rPr>
      </w:pPr>
      <w:r w:rsidRPr="00740C30">
        <w:rPr>
          <w:rFonts w:ascii="Arial" w:eastAsia="Arial" w:hAnsi="Arial" w:cs="Arial"/>
          <w:color w:val="auto"/>
        </w:rPr>
        <w:t xml:space="preserve">the dates by which the Service Provider plans to complete work needed to allow the Employer and Others to undertake work required of them; and  </w:t>
      </w:r>
    </w:p>
    <w:p w14:paraId="3D586973" w14:textId="77777777" w:rsidR="00FA4E6A" w:rsidRPr="00740C30" w:rsidRDefault="00A3525B">
      <w:pPr>
        <w:spacing w:after="7"/>
        <w:ind w:left="720"/>
        <w:rPr>
          <w:color w:val="auto"/>
        </w:rPr>
      </w:pPr>
      <w:r w:rsidRPr="00740C30">
        <w:rPr>
          <w:rFonts w:ascii="Arial" w:eastAsia="Arial" w:hAnsi="Arial" w:cs="Arial"/>
          <w:color w:val="auto"/>
          <w:sz w:val="20"/>
        </w:rPr>
        <w:t xml:space="preserve"> </w:t>
      </w:r>
      <w:r w:rsidRPr="00740C30">
        <w:rPr>
          <w:rFonts w:ascii="Arial" w:eastAsia="Arial" w:hAnsi="Arial" w:cs="Arial"/>
          <w:color w:val="auto"/>
        </w:rPr>
        <w:t xml:space="preserve"> </w:t>
      </w:r>
    </w:p>
    <w:p w14:paraId="03D23753" w14:textId="77777777" w:rsidR="00FA4E6A" w:rsidRPr="00740C30" w:rsidRDefault="00A3525B" w:rsidP="00660338">
      <w:pPr>
        <w:numPr>
          <w:ilvl w:val="0"/>
          <w:numId w:val="29"/>
        </w:numPr>
        <w:spacing w:after="5"/>
        <w:ind w:right="59" w:hanging="396"/>
        <w:jc w:val="both"/>
        <w:rPr>
          <w:color w:val="auto"/>
        </w:rPr>
      </w:pPr>
      <w:r w:rsidRPr="00740C30">
        <w:rPr>
          <w:rFonts w:ascii="Arial" w:eastAsia="Arial" w:hAnsi="Arial" w:cs="Arial"/>
          <w:color w:val="auto"/>
        </w:rPr>
        <w:t xml:space="preserve">other information as required in terms of the Scope of Work or Contract Data.  </w:t>
      </w:r>
    </w:p>
    <w:p w14:paraId="32A116C3" w14:textId="77777777" w:rsidR="00FA4E6A" w:rsidRPr="00740C30" w:rsidRDefault="00A3525B">
      <w:pPr>
        <w:spacing w:after="0"/>
        <w:ind w:left="288"/>
        <w:rPr>
          <w:color w:val="auto"/>
        </w:rPr>
      </w:pPr>
      <w:r w:rsidRPr="00740C30">
        <w:rPr>
          <w:rFonts w:ascii="Arial" w:eastAsia="Arial" w:hAnsi="Arial" w:cs="Arial"/>
          <w:color w:val="auto"/>
          <w:sz w:val="23"/>
        </w:rPr>
        <w:t xml:space="preserve"> </w:t>
      </w:r>
      <w:r w:rsidRPr="00740C30">
        <w:rPr>
          <w:rFonts w:ascii="Arial" w:eastAsia="Arial" w:hAnsi="Arial" w:cs="Arial"/>
          <w:color w:val="auto"/>
        </w:rPr>
        <w:t xml:space="preserve"> </w:t>
      </w:r>
    </w:p>
    <w:p w14:paraId="68F305BD" w14:textId="77777777" w:rsidR="00FA4E6A" w:rsidRPr="00740C30" w:rsidRDefault="00A3525B">
      <w:pPr>
        <w:spacing w:after="5"/>
        <w:ind w:left="298" w:right="438" w:hanging="10"/>
        <w:jc w:val="both"/>
        <w:rPr>
          <w:color w:val="auto"/>
        </w:rPr>
      </w:pPr>
      <w:r w:rsidRPr="00740C30">
        <w:rPr>
          <w:rFonts w:ascii="Arial" w:eastAsia="Arial" w:hAnsi="Arial" w:cs="Arial"/>
          <w:color w:val="auto"/>
        </w:rPr>
        <w:t xml:space="preserve">2.6.2 The Employer may, during the Contract, request the Service Provider to amend the programme. Where this is not practicable, the Service Provider shall advise the Employer accordingly and advise him of alternative measures, if any, which might be taken.  </w:t>
      </w:r>
    </w:p>
    <w:p w14:paraId="4E3007C4" w14:textId="77777777" w:rsidR="00FA4E6A" w:rsidRPr="00740C30" w:rsidRDefault="00A3525B">
      <w:pPr>
        <w:spacing w:after="0"/>
        <w:ind w:left="288"/>
        <w:rPr>
          <w:color w:val="auto"/>
        </w:rPr>
      </w:pPr>
      <w:r w:rsidRPr="00740C30">
        <w:rPr>
          <w:rFonts w:ascii="Arial" w:eastAsia="Arial" w:hAnsi="Arial" w:cs="Arial"/>
          <w:color w:val="auto"/>
          <w:sz w:val="23"/>
        </w:rPr>
        <w:t xml:space="preserve"> </w:t>
      </w:r>
      <w:r w:rsidRPr="00740C30">
        <w:rPr>
          <w:rFonts w:ascii="Arial" w:eastAsia="Arial" w:hAnsi="Arial" w:cs="Arial"/>
          <w:color w:val="auto"/>
        </w:rPr>
        <w:t xml:space="preserve"> </w:t>
      </w:r>
    </w:p>
    <w:p w14:paraId="23A6B775" w14:textId="77777777" w:rsidR="00FA4E6A" w:rsidRPr="00740C30" w:rsidRDefault="00A3525B">
      <w:pPr>
        <w:spacing w:after="5" w:line="267" w:lineRule="auto"/>
        <w:ind w:left="298" w:right="527" w:hanging="10"/>
        <w:jc w:val="both"/>
        <w:rPr>
          <w:color w:val="auto"/>
        </w:rPr>
      </w:pPr>
      <w:r w:rsidRPr="00740C30">
        <w:rPr>
          <w:rFonts w:ascii="Arial" w:eastAsia="Arial" w:hAnsi="Arial" w:cs="Arial"/>
          <w:b/>
          <w:color w:val="auto"/>
        </w:rPr>
        <w:t xml:space="preserve">2.6.3 The Service Provider shall regularly update the programme to reflect actual progress to date and expected future progress.  </w:t>
      </w:r>
    </w:p>
    <w:p w14:paraId="4DD8C165" w14:textId="77777777" w:rsidR="00FA4E6A" w:rsidRPr="00740C30" w:rsidRDefault="00A3525B">
      <w:pPr>
        <w:spacing w:after="8"/>
        <w:ind w:left="288"/>
        <w:rPr>
          <w:color w:val="auto"/>
        </w:rPr>
      </w:pPr>
      <w:r w:rsidRPr="00740C30">
        <w:rPr>
          <w:rFonts w:ascii="Arial" w:eastAsia="Arial" w:hAnsi="Arial" w:cs="Arial"/>
          <w:b/>
          <w:color w:val="auto"/>
        </w:rPr>
        <w:t xml:space="preserve">  </w:t>
      </w:r>
    </w:p>
    <w:p w14:paraId="0F801AE2" w14:textId="77777777" w:rsidR="00FA4E6A" w:rsidRPr="00740C30" w:rsidRDefault="00A3525B">
      <w:pPr>
        <w:pStyle w:val="Heading7"/>
        <w:ind w:left="298" w:right="527"/>
        <w:rPr>
          <w:color w:val="auto"/>
        </w:rPr>
      </w:pPr>
      <w:r w:rsidRPr="00740C30">
        <w:rPr>
          <w:b w:val="0"/>
          <w:color w:val="auto"/>
          <w:sz w:val="20"/>
        </w:rPr>
        <w:t xml:space="preserve">2.7  </w:t>
      </w:r>
      <w:r w:rsidRPr="00740C30">
        <w:rPr>
          <w:color w:val="auto"/>
        </w:rPr>
        <w:t>Severability</w:t>
      </w:r>
      <w:r w:rsidRPr="00740C30">
        <w:rPr>
          <w:b w:val="0"/>
          <w:color w:val="auto"/>
        </w:rPr>
        <w:t xml:space="preserve"> </w:t>
      </w:r>
      <w:r w:rsidRPr="00740C30">
        <w:rPr>
          <w:color w:val="auto"/>
        </w:rPr>
        <w:t xml:space="preserve"> </w:t>
      </w:r>
    </w:p>
    <w:p w14:paraId="409405C0" w14:textId="77777777" w:rsidR="00FA4E6A" w:rsidRPr="00740C30" w:rsidRDefault="00A3525B">
      <w:pPr>
        <w:spacing w:after="0"/>
        <w:ind w:left="288"/>
        <w:rPr>
          <w:color w:val="auto"/>
        </w:rPr>
      </w:pPr>
      <w:r w:rsidRPr="00740C30">
        <w:rPr>
          <w:rFonts w:ascii="Arial" w:eastAsia="Arial" w:hAnsi="Arial" w:cs="Arial"/>
          <w:b/>
          <w:color w:val="auto"/>
          <w:sz w:val="25"/>
        </w:rPr>
        <w:t xml:space="preserve"> </w:t>
      </w:r>
      <w:r w:rsidRPr="00740C30">
        <w:rPr>
          <w:rFonts w:ascii="Arial" w:eastAsia="Arial" w:hAnsi="Arial" w:cs="Arial"/>
          <w:color w:val="auto"/>
        </w:rPr>
        <w:t xml:space="preserve"> </w:t>
      </w:r>
    </w:p>
    <w:p w14:paraId="09AD72B1" w14:textId="77777777" w:rsidR="00FA4E6A" w:rsidRPr="00740C30" w:rsidRDefault="00A3525B">
      <w:pPr>
        <w:spacing w:after="20" w:line="249" w:lineRule="auto"/>
        <w:ind w:left="283" w:right="437" w:hanging="5"/>
        <w:jc w:val="both"/>
        <w:rPr>
          <w:color w:val="auto"/>
        </w:rPr>
      </w:pPr>
      <w:r w:rsidRPr="00740C30">
        <w:rPr>
          <w:rFonts w:ascii="Arial" w:eastAsia="Arial" w:hAnsi="Arial" w:cs="Arial"/>
          <w:i/>
          <w:color w:val="auto"/>
        </w:rPr>
        <w:t>If a court of competent jurisdiction holds that any provision of this Contract is severable by reason of it being invalid, illegal, unlawful or unenforceable and as a consequence of which prevents the accomplishment of the purpose of this Contract, the Employer and the Service Provider shall meet and review the matter to adopt means to fulfil the purpose of the Contract</w:t>
      </w:r>
      <w:r w:rsidRPr="00740C30">
        <w:rPr>
          <w:rFonts w:ascii="Arial" w:eastAsia="Arial" w:hAnsi="Arial" w:cs="Arial"/>
          <w:color w:val="auto"/>
        </w:rPr>
        <w:t xml:space="preserve">.  </w:t>
      </w:r>
    </w:p>
    <w:p w14:paraId="5E159EE8" w14:textId="77777777" w:rsidR="00FA4E6A" w:rsidRPr="00740C30" w:rsidRDefault="00A3525B">
      <w:pPr>
        <w:spacing w:after="0"/>
        <w:ind w:left="288"/>
        <w:rPr>
          <w:color w:val="auto"/>
        </w:rPr>
      </w:pPr>
      <w:r w:rsidRPr="00740C30">
        <w:rPr>
          <w:rFonts w:ascii="Arial" w:eastAsia="Arial" w:hAnsi="Arial" w:cs="Arial"/>
          <w:color w:val="auto"/>
          <w:sz w:val="23"/>
        </w:rPr>
        <w:t xml:space="preserve"> </w:t>
      </w:r>
      <w:r w:rsidRPr="00740C30">
        <w:rPr>
          <w:rFonts w:ascii="Arial" w:eastAsia="Arial" w:hAnsi="Arial" w:cs="Arial"/>
          <w:color w:val="auto"/>
        </w:rPr>
        <w:t xml:space="preserve"> </w:t>
      </w:r>
    </w:p>
    <w:p w14:paraId="7E7E035E" w14:textId="77777777" w:rsidR="00FA4E6A" w:rsidRPr="00740C30" w:rsidRDefault="00A3525B">
      <w:pPr>
        <w:pStyle w:val="Heading7"/>
        <w:tabs>
          <w:tab w:val="center" w:pos="426"/>
          <w:tab w:val="center" w:pos="1296"/>
        </w:tabs>
        <w:ind w:left="0" w:firstLine="0"/>
        <w:jc w:val="left"/>
        <w:rPr>
          <w:color w:val="auto"/>
        </w:rPr>
      </w:pPr>
      <w:r w:rsidRPr="00740C30">
        <w:rPr>
          <w:rFonts w:ascii="Calibri" w:eastAsia="Calibri" w:hAnsi="Calibri" w:cs="Calibri"/>
          <w:b w:val="0"/>
          <w:color w:val="auto"/>
        </w:rPr>
        <w:tab/>
      </w:r>
      <w:r w:rsidRPr="00740C30">
        <w:rPr>
          <w:b w:val="0"/>
          <w:color w:val="auto"/>
          <w:sz w:val="20"/>
        </w:rPr>
        <w:t xml:space="preserve">2.8  </w:t>
      </w:r>
      <w:r w:rsidRPr="00740C30">
        <w:rPr>
          <w:b w:val="0"/>
          <w:color w:val="auto"/>
          <w:sz w:val="20"/>
        </w:rPr>
        <w:tab/>
      </w:r>
      <w:r w:rsidRPr="00740C30">
        <w:rPr>
          <w:color w:val="auto"/>
        </w:rPr>
        <w:t>Waiver</w:t>
      </w:r>
      <w:r w:rsidRPr="00740C30">
        <w:rPr>
          <w:b w:val="0"/>
          <w:color w:val="auto"/>
        </w:rPr>
        <w:t xml:space="preserve"> </w:t>
      </w:r>
      <w:r w:rsidRPr="00740C30">
        <w:rPr>
          <w:color w:val="auto"/>
        </w:rPr>
        <w:t xml:space="preserve"> </w:t>
      </w:r>
    </w:p>
    <w:p w14:paraId="43542C3A" w14:textId="77777777" w:rsidR="00FA4E6A" w:rsidRPr="00740C30" w:rsidRDefault="00A3525B">
      <w:pPr>
        <w:spacing w:after="0"/>
        <w:ind w:left="288"/>
        <w:rPr>
          <w:color w:val="auto"/>
        </w:rPr>
      </w:pPr>
      <w:r w:rsidRPr="00740C30">
        <w:rPr>
          <w:rFonts w:ascii="Arial" w:eastAsia="Arial" w:hAnsi="Arial" w:cs="Arial"/>
          <w:b/>
          <w:color w:val="auto"/>
          <w:sz w:val="25"/>
        </w:rPr>
        <w:t xml:space="preserve"> </w:t>
      </w:r>
      <w:r w:rsidRPr="00740C30">
        <w:rPr>
          <w:rFonts w:ascii="Arial" w:eastAsia="Arial" w:hAnsi="Arial" w:cs="Arial"/>
          <w:color w:val="auto"/>
        </w:rPr>
        <w:t xml:space="preserve"> </w:t>
      </w:r>
    </w:p>
    <w:p w14:paraId="0C3FE6D1" w14:textId="3A4B84FD" w:rsidR="00FA4E6A" w:rsidRPr="00740C30" w:rsidRDefault="00A3525B" w:rsidP="007B7EF8">
      <w:pPr>
        <w:spacing w:after="12" w:line="251" w:lineRule="auto"/>
        <w:ind w:left="283" w:right="89" w:hanging="10"/>
        <w:rPr>
          <w:color w:val="auto"/>
        </w:rPr>
      </w:pPr>
      <w:r w:rsidRPr="00740C30">
        <w:rPr>
          <w:rFonts w:ascii="Arial" w:eastAsia="Arial" w:hAnsi="Arial" w:cs="Arial"/>
          <w:i/>
          <w:color w:val="auto"/>
        </w:rPr>
        <w:t>No defence of a waiver of any of the provisions of this contract shall be effective unless it is expressly stated in writing, by the Party against whom such defence is raised, to be a waiver of such provisions and is communicated to the other Party in writing in accordance with the provisions of Clause 3.4.</w:t>
      </w:r>
      <w:r w:rsidRPr="00740C30">
        <w:rPr>
          <w:rFonts w:ascii="Arial" w:eastAsia="Arial" w:hAnsi="Arial" w:cs="Arial"/>
          <w:color w:val="auto"/>
        </w:rPr>
        <w:t xml:space="preserve"> </w:t>
      </w:r>
    </w:p>
    <w:p w14:paraId="081FC8DB" w14:textId="77777777" w:rsidR="007B7EF8" w:rsidRPr="00740C30" w:rsidRDefault="007B7EF8" w:rsidP="007B7EF8">
      <w:pPr>
        <w:spacing w:after="12" w:line="251" w:lineRule="auto"/>
        <w:ind w:left="283" w:right="89" w:hanging="10"/>
        <w:rPr>
          <w:color w:val="auto"/>
        </w:rPr>
      </w:pPr>
    </w:p>
    <w:p w14:paraId="0A8688D7" w14:textId="77777777" w:rsidR="00FA4E6A" w:rsidRPr="00740C30" w:rsidRDefault="00A3525B">
      <w:pPr>
        <w:pStyle w:val="Heading6"/>
        <w:tabs>
          <w:tab w:val="center" w:pos="371"/>
          <w:tab w:val="center" w:pos="2464"/>
        </w:tabs>
        <w:ind w:left="0" w:firstLine="0"/>
        <w:jc w:val="left"/>
        <w:rPr>
          <w:color w:val="auto"/>
        </w:rPr>
      </w:pPr>
      <w:r w:rsidRPr="00740C30">
        <w:rPr>
          <w:rFonts w:ascii="Calibri" w:eastAsia="Calibri" w:hAnsi="Calibri" w:cs="Calibri"/>
          <w:b w:val="0"/>
          <w:color w:val="auto"/>
        </w:rPr>
        <w:tab/>
      </w:r>
      <w:r w:rsidRPr="00740C30">
        <w:rPr>
          <w:color w:val="auto"/>
          <w:sz w:val="20"/>
        </w:rPr>
        <w:t xml:space="preserve">3.  </w:t>
      </w:r>
      <w:r w:rsidRPr="00740C30">
        <w:rPr>
          <w:color w:val="auto"/>
          <w:sz w:val="20"/>
        </w:rPr>
        <w:tab/>
      </w:r>
      <w:r w:rsidRPr="00740C30">
        <w:rPr>
          <w:color w:val="auto"/>
        </w:rPr>
        <w:t>EMPLOYER’S OBLIGATIONS</w:t>
      </w:r>
      <w:r w:rsidRPr="00740C30">
        <w:rPr>
          <w:b w:val="0"/>
          <w:color w:val="auto"/>
        </w:rPr>
        <w:t xml:space="preserve"> </w:t>
      </w:r>
      <w:r w:rsidRPr="00740C30">
        <w:rPr>
          <w:color w:val="auto"/>
        </w:rPr>
        <w:t xml:space="preserve"> </w:t>
      </w:r>
    </w:p>
    <w:p w14:paraId="663C5A53" w14:textId="77777777" w:rsidR="00FA4E6A" w:rsidRPr="00740C30" w:rsidRDefault="00A3525B">
      <w:pPr>
        <w:spacing w:after="0"/>
        <w:ind w:left="288"/>
        <w:rPr>
          <w:color w:val="auto"/>
        </w:rPr>
      </w:pPr>
      <w:r w:rsidRPr="00740C30">
        <w:rPr>
          <w:rFonts w:ascii="Arial" w:eastAsia="Arial" w:hAnsi="Arial" w:cs="Arial"/>
          <w:b/>
          <w:color w:val="auto"/>
          <w:sz w:val="24"/>
        </w:rPr>
        <w:t xml:space="preserve"> </w:t>
      </w:r>
      <w:r w:rsidRPr="00740C30">
        <w:rPr>
          <w:rFonts w:ascii="Arial" w:eastAsia="Arial" w:hAnsi="Arial" w:cs="Arial"/>
          <w:color w:val="auto"/>
        </w:rPr>
        <w:t xml:space="preserve"> </w:t>
      </w:r>
    </w:p>
    <w:p w14:paraId="3462012A" w14:textId="77777777" w:rsidR="00FA4E6A" w:rsidRPr="00740C30" w:rsidRDefault="00A3525B">
      <w:pPr>
        <w:pStyle w:val="Heading7"/>
        <w:ind w:left="298" w:right="527"/>
        <w:rPr>
          <w:color w:val="auto"/>
        </w:rPr>
      </w:pPr>
      <w:r w:rsidRPr="00740C30">
        <w:rPr>
          <w:b w:val="0"/>
          <w:color w:val="auto"/>
          <w:sz w:val="20"/>
        </w:rPr>
        <w:t xml:space="preserve">3.1  </w:t>
      </w:r>
      <w:r w:rsidRPr="00740C30">
        <w:rPr>
          <w:color w:val="auto"/>
        </w:rPr>
        <w:t>Information</w:t>
      </w:r>
      <w:r w:rsidRPr="00740C30">
        <w:rPr>
          <w:b w:val="0"/>
          <w:color w:val="auto"/>
        </w:rPr>
        <w:t xml:space="preserve"> </w:t>
      </w:r>
      <w:r w:rsidRPr="00740C30">
        <w:rPr>
          <w:color w:val="auto"/>
        </w:rPr>
        <w:t xml:space="preserve"> </w:t>
      </w:r>
    </w:p>
    <w:p w14:paraId="2ED36806" w14:textId="77777777" w:rsidR="00FA4E6A" w:rsidRPr="00740C30" w:rsidRDefault="00A3525B">
      <w:pPr>
        <w:spacing w:after="0"/>
        <w:ind w:left="288"/>
        <w:rPr>
          <w:color w:val="auto"/>
        </w:rPr>
      </w:pPr>
      <w:r w:rsidRPr="00740C30">
        <w:rPr>
          <w:rFonts w:ascii="Arial" w:eastAsia="Arial" w:hAnsi="Arial" w:cs="Arial"/>
          <w:b/>
          <w:color w:val="auto"/>
          <w:sz w:val="24"/>
        </w:rPr>
        <w:t xml:space="preserve"> </w:t>
      </w:r>
      <w:r w:rsidRPr="00740C30">
        <w:rPr>
          <w:rFonts w:ascii="Arial" w:eastAsia="Arial" w:hAnsi="Arial" w:cs="Arial"/>
          <w:color w:val="auto"/>
        </w:rPr>
        <w:t xml:space="preserve"> </w:t>
      </w:r>
    </w:p>
    <w:p w14:paraId="7F4A77C1" w14:textId="77777777" w:rsidR="00FA4E6A" w:rsidRPr="00740C30" w:rsidRDefault="00A3525B">
      <w:pPr>
        <w:spacing w:after="5"/>
        <w:ind w:left="288" w:right="59" w:hanging="10"/>
        <w:jc w:val="both"/>
        <w:rPr>
          <w:color w:val="auto"/>
        </w:rPr>
      </w:pPr>
      <w:r w:rsidRPr="00740C30">
        <w:rPr>
          <w:rFonts w:ascii="Arial" w:eastAsia="Arial" w:hAnsi="Arial" w:cs="Arial"/>
          <w:color w:val="auto"/>
          <w:sz w:val="20"/>
        </w:rPr>
        <w:t xml:space="preserve">3.1.1 </w:t>
      </w:r>
      <w:r w:rsidRPr="00740C30">
        <w:rPr>
          <w:rFonts w:ascii="Arial" w:eastAsia="Arial" w:hAnsi="Arial" w:cs="Arial"/>
          <w:color w:val="auto"/>
        </w:rPr>
        <w:t xml:space="preserve">The Employer shall timeously provide to the Service Provider, free of cost, all available information and data in the Employer’s possession which may be required for the performance of the Services.  </w:t>
      </w:r>
    </w:p>
    <w:p w14:paraId="66E1358D" w14:textId="77777777" w:rsidR="00FA4E6A" w:rsidRPr="00740C30" w:rsidRDefault="00A3525B">
      <w:pPr>
        <w:spacing w:after="0"/>
        <w:ind w:left="288"/>
        <w:rPr>
          <w:color w:val="auto"/>
        </w:rPr>
      </w:pPr>
      <w:r w:rsidRPr="00740C30">
        <w:rPr>
          <w:rFonts w:ascii="Arial" w:eastAsia="Arial" w:hAnsi="Arial" w:cs="Arial"/>
          <w:color w:val="auto"/>
          <w:sz w:val="23"/>
        </w:rPr>
        <w:t xml:space="preserve"> </w:t>
      </w:r>
      <w:r w:rsidRPr="00740C30">
        <w:rPr>
          <w:rFonts w:ascii="Arial" w:eastAsia="Arial" w:hAnsi="Arial" w:cs="Arial"/>
          <w:color w:val="auto"/>
        </w:rPr>
        <w:t xml:space="preserve"> </w:t>
      </w:r>
    </w:p>
    <w:p w14:paraId="68D04799" w14:textId="77777777" w:rsidR="00FA4E6A" w:rsidRPr="00740C30" w:rsidRDefault="00A3525B">
      <w:pPr>
        <w:spacing w:after="5"/>
        <w:ind w:left="288" w:right="59" w:hanging="10"/>
        <w:jc w:val="both"/>
        <w:rPr>
          <w:color w:val="auto"/>
        </w:rPr>
      </w:pPr>
      <w:r w:rsidRPr="00740C30">
        <w:rPr>
          <w:rFonts w:ascii="Arial" w:eastAsia="Arial" w:hAnsi="Arial" w:cs="Arial"/>
          <w:color w:val="auto"/>
          <w:sz w:val="20"/>
        </w:rPr>
        <w:t xml:space="preserve">3.1.2 </w:t>
      </w:r>
      <w:r w:rsidRPr="00740C30">
        <w:rPr>
          <w:rFonts w:ascii="Arial" w:eastAsia="Arial" w:hAnsi="Arial" w:cs="Arial"/>
          <w:color w:val="auto"/>
        </w:rPr>
        <w:t xml:space="preserve">The Employer shall provide the Service Provider with any assistance required in obtaining other relevant information that the latter may require in order to perform the Services.  </w:t>
      </w:r>
    </w:p>
    <w:p w14:paraId="1957AF92" w14:textId="77777777" w:rsidR="00FA4E6A" w:rsidRPr="00740C30" w:rsidRDefault="00A3525B">
      <w:pPr>
        <w:spacing w:after="0"/>
        <w:ind w:left="288"/>
        <w:rPr>
          <w:color w:val="auto"/>
        </w:rPr>
      </w:pPr>
      <w:r w:rsidRPr="00740C30">
        <w:rPr>
          <w:rFonts w:ascii="Arial" w:eastAsia="Arial" w:hAnsi="Arial" w:cs="Arial"/>
          <w:color w:val="auto"/>
          <w:sz w:val="24"/>
        </w:rPr>
        <w:t xml:space="preserve"> </w:t>
      </w:r>
      <w:r w:rsidRPr="00740C30">
        <w:rPr>
          <w:rFonts w:ascii="Arial" w:eastAsia="Arial" w:hAnsi="Arial" w:cs="Arial"/>
          <w:color w:val="auto"/>
        </w:rPr>
        <w:t xml:space="preserve"> </w:t>
      </w:r>
    </w:p>
    <w:p w14:paraId="53F73899" w14:textId="77777777" w:rsidR="00FA4E6A" w:rsidRPr="00740C30" w:rsidRDefault="00A3525B">
      <w:pPr>
        <w:spacing w:after="5"/>
        <w:ind w:left="288" w:right="59" w:hanging="10"/>
        <w:jc w:val="both"/>
        <w:rPr>
          <w:color w:val="auto"/>
        </w:rPr>
      </w:pPr>
      <w:r w:rsidRPr="00740C30">
        <w:rPr>
          <w:rFonts w:ascii="Arial" w:eastAsia="Arial" w:hAnsi="Arial" w:cs="Arial"/>
          <w:color w:val="auto"/>
          <w:sz w:val="20"/>
        </w:rPr>
        <w:t xml:space="preserve">3.1.3 </w:t>
      </w:r>
      <w:r w:rsidRPr="00740C30">
        <w:rPr>
          <w:rFonts w:ascii="Arial" w:eastAsia="Arial" w:hAnsi="Arial" w:cs="Arial"/>
          <w:color w:val="auto"/>
        </w:rPr>
        <w:t xml:space="preserve">The Service Provider shall be entitled to rely on the accuracy and completeness of all information furnished by or on behalf of the Employer.  </w:t>
      </w:r>
    </w:p>
    <w:p w14:paraId="4E432723" w14:textId="77777777" w:rsidR="00FA4E6A" w:rsidRPr="00740C30" w:rsidRDefault="00A3525B">
      <w:pPr>
        <w:spacing w:after="0"/>
        <w:ind w:left="288"/>
        <w:rPr>
          <w:color w:val="auto"/>
        </w:rPr>
      </w:pPr>
      <w:r w:rsidRPr="00740C30">
        <w:rPr>
          <w:rFonts w:ascii="Arial" w:eastAsia="Arial" w:hAnsi="Arial" w:cs="Arial"/>
          <w:color w:val="auto"/>
          <w:sz w:val="23"/>
        </w:rPr>
        <w:t xml:space="preserve"> </w:t>
      </w:r>
      <w:r w:rsidRPr="00740C30">
        <w:rPr>
          <w:rFonts w:ascii="Arial" w:eastAsia="Arial" w:hAnsi="Arial" w:cs="Arial"/>
          <w:color w:val="auto"/>
        </w:rPr>
        <w:t xml:space="preserve"> </w:t>
      </w:r>
    </w:p>
    <w:p w14:paraId="01415697" w14:textId="77777777" w:rsidR="00FA4E6A" w:rsidRPr="00740C30" w:rsidRDefault="00A3525B">
      <w:pPr>
        <w:pStyle w:val="Heading7"/>
        <w:ind w:left="298" w:right="527"/>
        <w:rPr>
          <w:color w:val="auto"/>
        </w:rPr>
      </w:pPr>
      <w:r w:rsidRPr="00740C30">
        <w:rPr>
          <w:b w:val="0"/>
          <w:color w:val="auto"/>
          <w:sz w:val="20"/>
        </w:rPr>
        <w:t xml:space="preserve">3.2  </w:t>
      </w:r>
      <w:r w:rsidRPr="00740C30">
        <w:rPr>
          <w:color w:val="auto"/>
        </w:rPr>
        <w:t>Decisions</w:t>
      </w:r>
      <w:r w:rsidRPr="00740C30">
        <w:rPr>
          <w:b w:val="0"/>
          <w:color w:val="auto"/>
        </w:rPr>
        <w:t xml:space="preserve"> </w:t>
      </w:r>
      <w:r w:rsidRPr="00740C30">
        <w:rPr>
          <w:color w:val="auto"/>
        </w:rPr>
        <w:t xml:space="preserve"> </w:t>
      </w:r>
    </w:p>
    <w:p w14:paraId="42A38F69" w14:textId="77777777" w:rsidR="00FA4E6A" w:rsidRPr="00740C30" w:rsidRDefault="00A3525B">
      <w:pPr>
        <w:spacing w:after="0"/>
        <w:ind w:left="288"/>
        <w:rPr>
          <w:color w:val="auto"/>
        </w:rPr>
      </w:pPr>
      <w:r w:rsidRPr="00740C30">
        <w:rPr>
          <w:rFonts w:ascii="Arial" w:eastAsia="Arial" w:hAnsi="Arial" w:cs="Arial"/>
          <w:b/>
          <w:color w:val="auto"/>
          <w:sz w:val="25"/>
        </w:rPr>
        <w:t xml:space="preserve"> </w:t>
      </w:r>
      <w:r w:rsidRPr="00740C30">
        <w:rPr>
          <w:rFonts w:ascii="Arial" w:eastAsia="Arial" w:hAnsi="Arial" w:cs="Arial"/>
          <w:color w:val="auto"/>
        </w:rPr>
        <w:t xml:space="preserve"> </w:t>
      </w:r>
    </w:p>
    <w:p w14:paraId="17C17D99" w14:textId="77777777" w:rsidR="00FA4E6A" w:rsidRPr="00740C30" w:rsidRDefault="00A3525B">
      <w:pPr>
        <w:spacing w:after="5"/>
        <w:ind w:left="288" w:right="209" w:hanging="10"/>
        <w:jc w:val="both"/>
        <w:rPr>
          <w:color w:val="auto"/>
        </w:rPr>
      </w:pPr>
      <w:r w:rsidRPr="00740C30">
        <w:rPr>
          <w:rFonts w:ascii="Arial" w:eastAsia="Arial" w:hAnsi="Arial" w:cs="Arial"/>
          <w:color w:val="auto"/>
        </w:rPr>
        <w:t xml:space="preserve">The Employer shall, within a reasonable time, give his decision on any matter properly referred to him in writing by the Service Provider so as not to delay the performance of Services.  </w:t>
      </w:r>
    </w:p>
    <w:p w14:paraId="74FC1C56" w14:textId="77777777" w:rsidR="00FA4E6A" w:rsidRPr="00740C30" w:rsidRDefault="00A3525B">
      <w:pPr>
        <w:spacing w:after="164"/>
        <w:ind w:left="288"/>
        <w:rPr>
          <w:color w:val="auto"/>
        </w:rPr>
      </w:pPr>
      <w:r w:rsidRPr="00740C30">
        <w:rPr>
          <w:rFonts w:ascii="Arial" w:eastAsia="Arial" w:hAnsi="Arial" w:cs="Arial"/>
          <w:color w:val="auto"/>
        </w:rPr>
        <w:t xml:space="preserve">  </w:t>
      </w:r>
    </w:p>
    <w:p w14:paraId="06D81392" w14:textId="77777777" w:rsidR="00FA4E6A" w:rsidRPr="00740C30" w:rsidRDefault="00A3525B">
      <w:pPr>
        <w:pStyle w:val="Heading7"/>
        <w:ind w:left="298" w:right="527"/>
        <w:rPr>
          <w:color w:val="auto"/>
        </w:rPr>
      </w:pPr>
      <w:r w:rsidRPr="00740C30">
        <w:rPr>
          <w:b w:val="0"/>
          <w:color w:val="auto"/>
          <w:sz w:val="20"/>
        </w:rPr>
        <w:t xml:space="preserve">3.3  </w:t>
      </w:r>
      <w:r w:rsidRPr="00740C30">
        <w:rPr>
          <w:color w:val="auto"/>
        </w:rPr>
        <w:t>Assistance</w:t>
      </w:r>
      <w:r w:rsidRPr="00740C30">
        <w:rPr>
          <w:b w:val="0"/>
          <w:color w:val="auto"/>
        </w:rPr>
        <w:t xml:space="preserve"> </w:t>
      </w:r>
      <w:r w:rsidRPr="00740C30">
        <w:rPr>
          <w:color w:val="auto"/>
        </w:rPr>
        <w:t xml:space="preserve"> </w:t>
      </w:r>
    </w:p>
    <w:p w14:paraId="2A737320" w14:textId="77777777" w:rsidR="00FA4E6A" w:rsidRPr="00740C30" w:rsidRDefault="00A3525B">
      <w:pPr>
        <w:spacing w:after="0"/>
        <w:ind w:left="288"/>
        <w:rPr>
          <w:color w:val="auto"/>
        </w:rPr>
      </w:pPr>
      <w:r w:rsidRPr="00740C30">
        <w:rPr>
          <w:rFonts w:ascii="Arial" w:eastAsia="Arial" w:hAnsi="Arial" w:cs="Arial"/>
          <w:b/>
          <w:color w:val="auto"/>
          <w:sz w:val="25"/>
        </w:rPr>
        <w:t xml:space="preserve"> </w:t>
      </w:r>
      <w:r w:rsidRPr="00740C30">
        <w:rPr>
          <w:rFonts w:ascii="Arial" w:eastAsia="Arial" w:hAnsi="Arial" w:cs="Arial"/>
          <w:color w:val="auto"/>
        </w:rPr>
        <w:t xml:space="preserve"> </w:t>
      </w:r>
    </w:p>
    <w:p w14:paraId="2A14571C" w14:textId="77777777" w:rsidR="00FA4E6A" w:rsidRPr="00740C30" w:rsidRDefault="00A3525B">
      <w:pPr>
        <w:spacing w:after="5"/>
        <w:ind w:left="288" w:right="59" w:hanging="10"/>
        <w:jc w:val="both"/>
        <w:rPr>
          <w:color w:val="auto"/>
        </w:rPr>
      </w:pPr>
      <w:r w:rsidRPr="00740C30">
        <w:rPr>
          <w:rFonts w:ascii="Arial" w:eastAsia="Arial" w:hAnsi="Arial" w:cs="Arial"/>
          <w:color w:val="auto"/>
        </w:rPr>
        <w:t xml:space="preserve">The Employer shall co-operate with the Service Provider and shall not interfere with or obstruct the proper performance of the Services. The Employer shall as soon as practicable:  </w:t>
      </w:r>
    </w:p>
    <w:p w14:paraId="695EA7C2" w14:textId="77777777" w:rsidR="00FA4E6A" w:rsidRPr="00740C30" w:rsidRDefault="00A3525B">
      <w:pPr>
        <w:ind w:left="288"/>
        <w:rPr>
          <w:color w:val="auto"/>
        </w:rPr>
      </w:pPr>
      <w:r w:rsidRPr="00740C30">
        <w:rPr>
          <w:rFonts w:ascii="Arial" w:eastAsia="Arial" w:hAnsi="Arial" w:cs="Arial"/>
          <w:color w:val="auto"/>
        </w:rPr>
        <w:t xml:space="preserve">  </w:t>
      </w:r>
    </w:p>
    <w:p w14:paraId="6F56AE77" w14:textId="77777777" w:rsidR="00FA4E6A" w:rsidRPr="00740C30" w:rsidRDefault="00A3525B">
      <w:pPr>
        <w:spacing w:after="5"/>
        <w:ind w:left="288" w:right="59" w:hanging="10"/>
        <w:jc w:val="both"/>
        <w:rPr>
          <w:color w:val="auto"/>
        </w:rPr>
      </w:pPr>
      <w:r w:rsidRPr="00740C30">
        <w:rPr>
          <w:noProof/>
          <w:color w:val="auto"/>
        </w:rPr>
        <mc:AlternateContent>
          <mc:Choice Requires="wpg">
            <w:drawing>
              <wp:anchor distT="0" distB="0" distL="114300" distR="114300" simplePos="0" relativeHeight="251661312" behindDoc="0" locked="0" layoutInCell="1" allowOverlap="1" wp14:anchorId="259EE0B6" wp14:editId="5B1F6F3F">
                <wp:simplePos x="0" y="0"/>
                <wp:positionH relativeFrom="page">
                  <wp:posOffset>701675</wp:posOffset>
                </wp:positionH>
                <wp:positionV relativeFrom="page">
                  <wp:posOffset>9726930</wp:posOffset>
                </wp:positionV>
                <wp:extent cx="6158231" cy="7620"/>
                <wp:effectExtent l="0" t="0" r="0" b="0"/>
                <wp:wrapTopAndBottom/>
                <wp:docPr id="234696" name="Group 234696"/>
                <wp:cNvGraphicFramePr/>
                <a:graphic xmlns:a="http://schemas.openxmlformats.org/drawingml/2006/main">
                  <a:graphicData uri="http://schemas.microsoft.com/office/word/2010/wordprocessingGroup">
                    <wpg:wgp>
                      <wpg:cNvGrpSpPr/>
                      <wpg:grpSpPr>
                        <a:xfrm>
                          <a:off x="0" y="0"/>
                          <a:ext cx="6158231" cy="7620"/>
                          <a:chOff x="0" y="0"/>
                          <a:chExt cx="6158231" cy="7620"/>
                        </a:xfrm>
                      </wpg:grpSpPr>
                      <wps:wsp>
                        <wps:cNvPr id="21860" name="Shape 21860"/>
                        <wps:cNvSpPr/>
                        <wps:spPr>
                          <a:xfrm>
                            <a:off x="0" y="0"/>
                            <a:ext cx="6158231" cy="0"/>
                          </a:xfrm>
                          <a:custGeom>
                            <a:avLst/>
                            <a:gdLst/>
                            <a:ahLst/>
                            <a:cxnLst/>
                            <a:rect l="0" t="0" r="0" b="0"/>
                            <a:pathLst>
                              <a:path w="6158231">
                                <a:moveTo>
                                  <a:pt x="0" y="0"/>
                                </a:moveTo>
                                <a:lnTo>
                                  <a:pt x="6158231" y="0"/>
                                </a:lnTo>
                              </a:path>
                            </a:pathLst>
                          </a:custGeom>
                          <a:ln w="762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7421086" id="Group 234696" o:spid="_x0000_s1026" style="position:absolute;margin-left:55.25pt;margin-top:765.9pt;width:484.9pt;height:.6pt;z-index:251661312;mso-position-horizontal-relative:page;mso-position-vertical-relative:page" coordsize="615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">
                <v:shape id="Shape 21860" o:spid="_x0000_s1027" style="position:absolute;width:61582;height:0;visibility:visible;mso-wrap-style:square;v-text-anchor:top" coordsize="6158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" path="m,l6158231,e" filled="f" strokeweight=".6pt">
                  <v:path arrowok="t" textboxrect="0,0,6158231,0"/>
                </v:shape>
                <w10:wrap type="topAndBottom" anchorx="page" anchory="page"/>
              </v:group>
            </w:pict>
          </mc:Fallback>
        </mc:AlternateContent>
      </w:r>
      <w:r w:rsidRPr="00740C30">
        <w:rPr>
          <w:rFonts w:ascii="Arial" w:eastAsia="Arial" w:hAnsi="Arial" w:cs="Arial"/>
          <w:color w:val="auto"/>
        </w:rPr>
        <w:t xml:space="preserve">3.3.1 authorise the Service Provider to act as his agent insofar as may be necessary for the performance of the Services;  </w:t>
      </w:r>
    </w:p>
    <w:p w14:paraId="6B700822" w14:textId="77777777" w:rsidR="00FA4E6A" w:rsidRPr="00740C30" w:rsidRDefault="00A3525B">
      <w:pPr>
        <w:spacing w:after="0"/>
        <w:ind w:left="288"/>
        <w:rPr>
          <w:color w:val="auto"/>
        </w:rPr>
      </w:pPr>
      <w:r w:rsidRPr="00740C30">
        <w:rPr>
          <w:rFonts w:ascii="Arial" w:eastAsia="Arial" w:hAnsi="Arial" w:cs="Arial"/>
          <w:color w:val="auto"/>
          <w:sz w:val="23"/>
        </w:rPr>
        <w:t xml:space="preserve"> </w:t>
      </w:r>
      <w:r w:rsidRPr="00740C30">
        <w:rPr>
          <w:rFonts w:ascii="Arial" w:eastAsia="Arial" w:hAnsi="Arial" w:cs="Arial"/>
          <w:color w:val="auto"/>
        </w:rPr>
        <w:t xml:space="preserve"> </w:t>
      </w:r>
    </w:p>
    <w:p w14:paraId="43F4F8C3" w14:textId="77777777" w:rsidR="00FA4E6A" w:rsidRPr="00740C30" w:rsidRDefault="00A3525B">
      <w:pPr>
        <w:spacing w:after="5"/>
        <w:ind w:left="288" w:right="59" w:hanging="10"/>
        <w:jc w:val="both"/>
        <w:rPr>
          <w:color w:val="auto"/>
        </w:rPr>
      </w:pPr>
      <w:r w:rsidRPr="00740C30">
        <w:rPr>
          <w:rFonts w:ascii="Arial" w:eastAsia="Arial" w:hAnsi="Arial" w:cs="Arial"/>
          <w:color w:val="auto"/>
        </w:rPr>
        <w:t xml:space="preserve">3.3.2 provide all relevant data, information, reports, correspondence and the like, which become available;  </w:t>
      </w:r>
    </w:p>
    <w:p w14:paraId="27F826C9" w14:textId="77777777" w:rsidR="00FA4E6A" w:rsidRPr="00740C30" w:rsidRDefault="00A3525B">
      <w:pPr>
        <w:spacing w:after="0"/>
        <w:ind w:left="288"/>
        <w:rPr>
          <w:color w:val="auto"/>
        </w:rPr>
      </w:pPr>
      <w:r w:rsidRPr="00740C30">
        <w:rPr>
          <w:rFonts w:ascii="Arial" w:eastAsia="Arial" w:hAnsi="Arial" w:cs="Arial"/>
          <w:color w:val="auto"/>
          <w:sz w:val="24"/>
        </w:rPr>
        <w:t xml:space="preserve"> </w:t>
      </w:r>
      <w:r w:rsidRPr="00740C30">
        <w:rPr>
          <w:rFonts w:ascii="Arial" w:eastAsia="Arial" w:hAnsi="Arial" w:cs="Arial"/>
          <w:color w:val="auto"/>
        </w:rPr>
        <w:t xml:space="preserve"> </w:t>
      </w:r>
    </w:p>
    <w:p w14:paraId="75F4AD9B" w14:textId="77777777" w:rsidR="00FA4E6A" w:rsidRPr="00740C30" w:rsidRDefault="00A3525B">
      <w:pPr>
        <w:spacing w:after="5"/>
        <w:ind w:left="288" w:right="59" w:hanging="10"/>
        <w:jc w:val="both"/>
        <w:rPr>
          <w:color w:val="auto"/>
        </w:rPr>
      </w:pPr>
      <w:r w:rsidRPr="00740C30">
        <w:rPr>
          <w:rFonts w:ascii="Arial" w:eastAsia="Arial" w:hAnsi="Arial" w:cs="Arial"/>
          <w:color w:val="auto"/>
        </w:rPr>
        <w:t xml:space="preserve">3.3.3 procure the Service Provider’s ready access to premises,  or  sites, necessary for the performance of the Services;  </w:t>
      </w:r>
    </w:p>
    <w:p w14:paraId="46B5032D" w14:textId="77777777" w:rsidR="00FA4E6A" w:rsidRPr="00740C30" w:rsidRDefault="00A3525B">
      <w:pPr>
        <w:spacing w:after="0"/>
        <w:ind w:left="288"/>
        <w:rPr>
          <w:color w:val="auto"/>
        </w:rPr>
      </w:pPr>
      <w:r w:rsidRPr="00740C30">
        <w:rPr>
          <w:rFonts w:ascii="Arial" w:eastAsia="Arial" w:hAnsi="Arial" w:cs="Arial"/>
          <w:color w:val="auto"/>
          <w:sz w:val="23"/>
        </w:rPr>
        <w:t xml:space="preserve"> </w:t>
      </w:r>
      <w:r w:rsidRPr="00740C30">
        <w:rPr>
          <w:rFonts w:ascii="Arial" w:eastAsia="Arial" w:hAnsi="Arial" w:cs="Arial"/>
          <w:color w:val="auto"/>
        </w:rPr>
        <w:t xml:space="preserve"> </w:t>
      </w:r>
    </w:p>
    <w:p w14:paraId="2947B688" w14:textId="77777777" w:rsidR="00FA4E6A" w:rsidRPr="00740C30" w:rsidRDefault="00A3525B">
      <w:pPr>
        <w:spacing w:after="5"/>
        <w:ind w:left="288" w:right="59" w:hanging="10"/>
        <w:jc w:val="both"/>
        <w:rPr>
          <w:color w:val="auto"/>
        </w:rPr>
      </w:pPr>
      <w:r w:rsidRPr="00740C30">
        <w:rPr>
          <w:rFonts w:ascii="Arial" w:eastAsia="Arial" w:hAnsi="Arial" w:cs="Arial"/>
          <w:color w:val="auto"/>
        </w:rPr>
        <w:t xml:space="preserve">3.3.4 assist in the seeking of all approvals, licenses and permits from state, regional and municipal authorities having jurisdiction over the Project, unless otherwise stated in the Contract Data;  </w:t>
      </w:r>
    </w:p>
    <w:p w14:paraId="3F324970" w14:textId="77777777" w:rsidR="00FA4E6A" w:rsidRPr="00740C30" w:rsidRDefault="00A3525B">
      <w:pPr>
        <w:spacing w:after="0"/>
        <w:ind w:left="288"/>
        <w:rPr>
          <w:color w:val="auto"/>
        </w:rPr>
      </w:pPr>
      <w:r w:rsidRPr="00740C30">
        <w:rPr>
          <w:rFonts w:ascii="Arial" w:eastAsia="Arial" w:hAnsi="Arial" w:cs="Arial"/>
          <w:color w:val="auto"/>
          <w:sz w:val="23"/>
        </w:rPr>
        <w:t xml:space="preserve"> </w:t>
      </w:r>
      <w:r w:rsidRPr="00740C30">
        <w:rPr>
          <w:rFonts w:ascii="Arial" w:eastAsia="Arial" w:hAnsi="Arial" w:cs="Arial"/>
          <w:color w:val="auto"/>
        </w:rPr>
        <w:t xml:space="preserve"> </w:t>
      </w:r>
    </w:p>
    <w:p w14:paraId="073812DA" w14:textId="77777777" w:rsidR="00FA4E6A" w:rsidRPr="00740C30" w:rsidRDefault="00A3525B">
      <w:pPr>
        <w:spacing w:after="5"/>
        <w:ind w:left="288" w:right="437" w:hanging="10"/>
        <w:jc w:val="both"/>
        <w:rPr>
          <w:color w:val="auto"/>
        </w:rPr>
      </w:pPr>
      <w:r w:rsidRPr="00740C30">
        <w:rPr>
          <w:rFonts w:ascii="Arial" w:eastAsia="Arial" w:hAnsi="Arial" w:cs="Arial"/>
          <w:color w:val="auto"/>
          <w:sz w:val="20"/>
        </w:rPr>
        <w:t xml:space="preserve">3.3.5 </w:t>
      </w:r>
      <w:r w:rsidRPr="00740C30">
        <w:rPr>
          <w:rFonts w:ascii="Arial" w:eastAsia="Arial" w:hAnsi="Arial" w:cs="Arial"/>
          <w:color w:val="auto"/>
        </w:rPr>
        <w:t xml:space="preserve">designate in writing a person to act with his complete authority in giving instructions and receiving communications on his behalf and interpreting and defining his policies and requirements in regard to the Services.  </w:t>
      </w:r>
    </w:p>
    <w:p w14:paraId="0D37DB6A" w14:textId="77777777" w:rsidR="00FA4E6A" w:rsidRPr="00740C30" w:rsidRDefault="00A3525B">
      <w:pPr>
        <w:spacing w:after="0"/>
        <w:ind w:left="288"/>
        <w:rPr>
          <w:color w:val="auto"/>
        </w:rPr>
      </w:pPr>
      <w:r w:rsidRPr="00740C30">
        <w:rPr>
          <w:rFonts w:ascii="Arial" w:eastAsia="Arial" w:hAnsi="Arial" w:cs="Arial"/>
          <w:color w:val="auto"/>
          <w:sz w:val="23"/>
        </w:rPr>
        <w:t xml:space="preserve"> </w:t>
      </w:r>
      <w:r w:rsidRPr="00740C30">
        <w:rPr>
          <w:rFonts w:ascii="Arial" w:eastAsia="Arial" w:hAnsi="Arial" w:cs="Arial"/>
          <w:color w:val="auto"/>
        </w:rPr>
        <w:t xml:space="preserve"> </w:t>
      </w:r>
    </w:p>
    <w:p w14:paraId="32E9170C" w14:textId="77777777" w:rsidR="00FA4E6A" w:rsidRPr="00740C30" w:rsidRDefault="00A3525B">
      <w:pPr>
        <w:pStyle w:val="Heading7"/>
        <w:ind w:left="298" w:right="527"/>
        <w:rPr>
          <w:color w:val="auto"/>
        </w:rPr>
      </w:pPr>
      <w:r w:rsidRPr="00740C30">
        <w:rPr>
          <w:b w:val="0"/>
          <w:color w:val="auto"/>
          <w:sz w:val="20"/>
        </w:rPr>
        <w:t xml:space="preserve">3.4 </w:t>
      </w:r>
      <w:r w:rsidRPr="00740C30">
        <w:rPr>
          <w:color w:val="auto"/>
        </w:rPr>
        <w:t>Services of others</w:t>
      </w:r>
      <w:r w:rsidRPr="00740C30">
        <w:rPr>
          <w:b w:val="0"/>
          <w:color w:val="auto"/>
        </w:rPr>
        <w:t xml:space="preserve"> </w:t>
      </w:r>
      <w:r w:rsidRPr="00740C30">
        <w:rPr>
          <w:color w:val="auto"/>
        </w:rPr>
        <w:t xml:space="preserve"> </w:t>
      </w:r>
    </w:p>
    <w:p w14:paraId="33260146" w14:textId="77777777" w:rsidR="00FA4E6A" w:rsidRPr="00740C30" w:rsidRDefault="00A3525B">
      <w:pPr>
        <w:spacing w:after="0"/>
        <w:ind w:left="288"/>
        <w:rPr>
          <w:color w:val="auto"/>
        </w:rPr>
      </w:pPr>
      <w:r w:rsidRPr="00740C30">
        <w:rPr>
          <w:rFonts w:ascii="Arial" w:eastAsia="Arial" w:hAnsi="Arial" w:cs="Arial"/>
          <w:b/>
          <w:color w:val="auto"/>
          <w:sz w:val="24"/>
        </w:rPr>
        <w:t xml:space="preserve"> </w:t>
      </w:r>
      <w:r w:rsidRPr="00740C30">
        <w:rPr>
          <w:rFonts w:ascii="Arial" w:eastAsia="Arial" w:hAnsi="Arial" w:cs="Arial"/>
          <w:color w:val="auto"/>
        </w:rPr>
        <w:t xml:space="preserve"> </w:t>
      </w:r>
    </w:p>
    <w:p w14:paraId="540BB312" w14:textId="77777777" w:rsidR="00FA4E6A" w:rsidRPr="00740C30" w:rsidRDefault="00A3525B">
      <w:pPr>
        <w:spacing w:after="5"/>
        <w:ind w:left="288" w:right="194" w:hanging="10"/>
        <w:jc w:val="both"/>
        <w:rPr>
          <w:color w:val="auto"/>
        </w:rPr>
      </w:pPr>
      <w:r w:rsidRPr="00740C30">
        <w:rPr>
          <w:rFonts w:ascii="Arial" w:eastAsia="Arial" w:hAnsi="Arial" w:cs="Arial"/>
          <w:color w:val="auto"/>
        </w:rPr>
        <w:t xml:space="preserve">3.4.1 The Employer shall, at his own cost, engage such others as may be necessary for the execution of work necessary for the completion of the Project, but not included in the Services.  </w:t>
      </w:r>
    </w:p>
    <w:p w14:paraId="5FE18ECE" w14:textId="77777777" w:rsidR="00FA4E6A" w:rsidRPr="00740C30" w:rsidRDefault="00A3525B">
      <w:pPr>
        <w:spacing w:after="0"/>
        <w:ind w:left="278"/>
        <w:rPr>
          <w:color w:val="auto"/>
        </w:rPr>
      </w:pPr>
      <w:r w:rsidRPr="00740C30">
        <w:rPr>
          <w:rFonts w:ascii="Arial" w:eastAsia="Arial" w:hAnsi="Arial" w:cs="Arial"/>
          <w:color w:val="auto"/>
        </w:rPr>
        <w:t xml:space="preserve">  </w:t>
      </w:r>
    </w:p>
    <w:p w14:paraId="55FCB083" w14:textId="1BC2A734" w:rsidR="00FA4E6A" w:rsidRPr="00740C30" w:rsidRDefault="00A3525B" w:rsidP="00767607">
      <w:pPr>
        <w:spacing w:after="5"/>
        <w:ind w:left="288" w:right="443" w:hanging="10"/>
        <w:jc w:val="both"/>
        <w:rPr>
          <w:color w:val="auto"/>
        </w:rPr>
      </w:pPr>
      <w:r w:rsidRPr="00740C30">
        <w:rPr>
          <w:rFonts w:ascii="Arial" w:eastAsia="Arial" w:hAnsi="Arial" w:cs="Arial"/>
          <w:color w:val="auto"/>
        </w:rPr>
        <w:t xml:space="preserve">3.4.2 The Employer shall not enter into an agreement or contract with others which describes any of the duties and responsibilities of the Service Provider in terms of the Contract or which imposes obligations on him, without first obtaining the Service Provider’s written agreement thereto.  </w:t>
      </w:r>
    </w:p>
    <w:p w14:paraId="5A0C734C" w14:textId="77777777" w:rsidR="00FA4E6A" w:rsidRPr="00740C30" w:rsidRDefault="00A3525B">
      <w:pPr>
        <w:spacing w:after="0"/>
        <w:ind w:left="288"/>
        <w:rPr>
          <w:color w:val="auto"/>
        </w:rPr>
      </w:pPr>
      <w:r w:rsidRPr="00740C30">
        <w:rPr>
          <w:rFonts w:ascii="Arial" w:eastAsia="Arial" w:hAnsi="Arial" w:cs="Arial"/>
          <w:color w:val="auto"/>
        </w:rPr>
        <w:t xml:space="preserve"> </w:t>
      </w:r>
    </w:p>
    <w:p w14:paraId="2AAFFF0E" w14:textId="77777777" w:rsidR="00FA4E6A" w:rsidRPr="00740C30" w:rsidRDefault="00A3525B">
      <w:pPr>
        <w:pStyle w:val="Heading7"/>
        <w:spacing w:after="27"/>
        <w:ind w:left="586" w:right="527"/>
        <w:rPr>
          <w:color w:val="auto"/>
        </w:rPr>
      </w:pPr>
      <w:r w:rsidRPr="00740C30">
        <w:rPr>
          <w:b w:val="0"/>
          <w:color w:val="auto"/>
          <w:sz w:val="20"/>
        </w:rPr>
        <w:t xml:space="preserve">3.5 </w:t>
      </w:r>
      <w:r w:rsidRPr="00740C30">
        <w:rPr>
          <w:color w:val="auto"/>
        </w:rPr>
        <w:t>Notice of change by Employer</w:t>
      </w:r>
      <w:r w:rsidRPr="00740C30">
        <w:rPr>
          <w:b w:val="0"/>
          <w:color w:val="auto"/>
        </w:rPr>
        <w:t xml:space="preserve"> </w:t>
      </w:r>
      <w:r w:rsidRPr="00740C30">
        <w:rPr>
          <w:color w:val="auto"/>
        </w:rPr>
        <w:t xml:space="preserve"> </w:t>
      </w:r>
    </w:p>
    <w:p w14:paraId="3CD88AC3" w14:textId="77777777" w:rsidR="00FA4E6A" w:rsidRPr="00740C30" w:rsidRDefault="00A3525B">
      <w:pPr>
        <w:spacing w:after="0"/>
        <w:ind w:left="576"/>
        <w:rPr>
          <w:color w:val="auto"/>
        </w:rPr>
      </w:pPr>
      <w:r w:rsidRPr="00740C30">
        <w:rPr>
          <w:rFonts w:ascii="Arial" w:eastAsia="Arial" w:hAnsi="Arial" w:cs="Arial"/>
          <w:b/>
          <w:color w:val="auto"/>
          <w:sz w:val="25"/>
        </w:rPr>
        <w:t xml:space="preserve">  </w:t>
      </w:r>
    </w:p>
    <w:p w14:paraId="5A502A0A" w14:textId="77777777" w:rsidR="00FA4E6A" w:rsidRPr="00740C30" w:rsidRDefault="00A3525B">
      <w:pPr>
        <w:spacing w:after="4" w:line="254" w:lineRule="auto"/>
        <w:ind w:left="586" w:right="397" w:hanging="10"/>
        <w:rPr>
          <w:color w:val="auto"/>
        </w:rPr>
      </w:pPr>
      <w:r w:rsidRPr="00740C30">
        <w:rPr>
          <w:rFonts w:ascii="Arial" w:eastAsia="Arial" w:hAnsi="Arial" w:cs="Arial"/>
          <w:color w:val="auto"/>
        </w:rPr>
        <w:t xml:space="preserve">On becoming aware of any matter which will materially change, or has changed, the scope, cost or timing of the Services, or on becoming aware of any defect or deficiency in the Services, the Employer shall immediately advise the Service Provider thereof.  </w:t>
      </w:r>
    </w:p>
    <w:p w14:paraId="50699B3F" w14:textId="77777777" w:rsidR="00FA4E6A" w:rsidRPr="00740C30" w:rsidRDefault="00A3525B">
      <w:pPr>
        <w:spacing w:after="0"/>
        <w:ind w:left="567"/>
        <w:rPr>
          <w:color w:val="auto"/>
        </w:rPr>
      </w:pPr>
      <w:r w:rsidRPr="00740C30">
        <w:rPr>
          <w:rFonts w:ascii="Arial" w:eastAsia="Arial" w:hAnsi="Arial" w:cs="Arial"/>
          <w:color w:val="auto"/>
        </w:rPr>
        <w:t xml:space="preserve"> </w:t>
      </w:r>
    </w:p>
    <w:p w14:paraId="7E75A303" w14:textId="77777777" w:rsidR="00FA4E6A" w:rsidRPr="00740C30" w:rsidRDefault="00A3525B">
      <w:pPr>
        <w:pStyle w:val="Heading7"/>
        <w:ind w:left="586" w:right="527"/>
        <w:rPr>
          <w:color w:val="auto"/>
        </w:rPr>
      </w:pPr>
      <w:r w:rsidRPr="00740C30">
        <w:rPr>
          <w:b w:val="0"/>
          <w:color w:val="auto"/>
          <w:sz w:val="20"/>
        </w:rPr>
        <w:t xml:space="preserve">3.6 </w:t>
      </w:r>
      <w:r w:rsidRPr="00740C30">
        <w:rPr>
          <w:color w:val="auto"/>
        </w:rPr>
        <w:t>Issue of instructions</w:t>
      </w:r>
      <w:r w:rsidRPr="00740C30">
        <w:rPr>
          <w:b w:val="0"/>
          <w:color w:val="auto"/>
        </w:rPr>
        <w:t xml:space="preserve"> </w:t>
      </w:r>
      <w:r w:rsidRPr="00740C30">
        <w:rPr>
          <w:color w:val="auto"/>
        </w:rPr>
        <w:t xml:space="preserve"> </w:t>
      </w:r>
    </w:p>
    <w:p w14:paraId="01FBB636" w14:textId="77777777" w:rsidR="00FA4E6A" w:rsidRPr="00740C30" w:rsidRDefault="00A3525B">
      <w:pPr>
        <w:spacing w:after="0"/>
        <w:ind w:left="576"/>
        <w:rPr>
          <w:color w:val="auto"/>
        </w:rPr>
      </w:pPr>
      <w:r w:rsidRPr="00740C30">
        <w:rPr>
          <w:rFonts w:ascii="Arial" w:eastAsia="Arial" w:hAnsi="Arial" w:cs="Arial"/>
          <w:b/>
          <w:color w:val="auto"/>
          <w:sz w:val="25"/>
        </w:rPr>
        <w:t xml:space="preserve"> </w:t>
      </w:r>
      <w:r w:rsidRPr="00740C30">
        <w:rPr>
          <w:rFonts w:ascii="Arial" w:eastAsia="Arial" w:hAnsi="Arial" w:cs="Arial"/>
          <w:color w:val="auto"/>
        </w:rPr>
        <w:t xml:space="preserve"> </w:t>
      </w:r>
    </w:p>
    <w:p w14:paraId="33DD251F" w14:textId="70FA20D7" w:rsidR="00FA4E6A" w:rsidRPr="00740C30" w:rsidRDefault="00A3525B" w:rsidP="00767607">
      <w:pPr>
        <w:spacing w:after="5"/>
        <w:ind w:left="577" w:right="435" w:hanging="10"/>
        <w:jc w:val="both"/>
        <w:rPr>
          <w:color w:val="auto"/>
        </w:rPr>
      </w:pPr>
      <w:r w:rsidRPr="00740C30">
        <w:rPr>
          <w:rFonts w:ascii="Arial" w:eastAsia="Arial" w:hAnsi="Arial" w:cs="Arial"/>
          <w:color w:val="auto"/>
        </w:rPr>
        <w:t xml:space="preserve">Where the Service Provider is required to administer the work or services of Others, or any contract or agreement, on behalf of the Employer, then the Employer shall issue instructions related to such work, services, contract or agreement only through the Service Provider.  </w:t>
      </w:r>
    </w:p>
    <w:p w14:paraId="6A41756A" w14:textId="77777777" w:rsidR="00767607" w:rsidRPr="00740C30" w:rsidRDefault="00767607" w:rsidP="00767607">
      <w:pPr>
        <w:spacing w:after="5"/>
        <w:ind w:left="577" w:right="435" w:hanging="10"/>
        <w:jc w:val="both"/>
        <w:rPr>
          <w:color w:val="auto"/>
        </w:rPr>
      </w:pPr>
    </w:p>
    <w:p w14:paraId="45E5E217" w14:textId="77777777" w:rsidR="00FA4E6A" w:rsidRPr="00740C30" w:rsidRDefault="00A3525B">
      <w:pPr>
        <w:pStyle w:val="Heading7"/>
        <w:ind w:left="586" w:right="527"/>
        <w:rPr>
          <w:color w:val="auto"/>
        </w:rPr>
      </w:pPr>
      <w:r w:rsidRPr="00740C30">
        <w:rPr>
          <w:b w:val="0"/>
          <w:color w:val="auto"/>
          <w:sz w:val="20"/>
        </w:rPr>
        <w:t xml:space="preserve">3.7 </w:t>
      </w:r>
      <w:r w:rsidRPr="00740C30">
        <w:rPr>
          <w:color w:val="auto"/>
        </w:rPr>
        <w:t>Payment of Service Provider</w:t>
      </w:r>
      <w:r w:rsidRPr="00740C30">
        <w:rPr>
          <w:b w:val="0"/>
          <w:color w:val="auto"/>
        </w:rPr>
        <w:t xml:space="preserve"> </w:t>
      </w:r>
      <w:r w:rsidRPr="00740C30">
        <w:rPr>
          <w:color w:val="auto"/>
        </w:rPr>
        <w:t xml:space="preserve"> </w:t>
      </w:r>
    </w:p>
    <w:p w14:paraId="1F1F5F4E" w14:textId="77777777" w:rsidR="00FA4E6A" w:rsidRPr="00740C30" w:rsidRDefault="00A3525B">
      <w:pPr>
        <w:spacing w:after="0"/>
        <w:ind w:left="576"/>
        <w:rPr>
          <w:color w:val="auto"/>
        </w:rPr>
      </w:pPr>
      <w:r w:rsidRPr="00740C30">
        <w:rPr>
          <w:rFonts w:ascii="Arial" w:eastAsia="Arial" w:hAnsi="Arial" w:cs="Arial"/>
          <w:b/>
          <w:color w:val="auto"/>
          <w:sz w:val="25"/>
        </w:rPr>
        <w:t xml:space="preserve"> </w:t>
      </w:r>
      <w:r w:rsidRPr="00740C30">
        <w:rPr>
          <w:rFonts w:ascii="Arial" w:eastAsia="Arial" w:hAnsi="Arial" w:cs="Arial"/>
          <w:color w:val="auto"/>
        </w:rPr>
        <w:t xml:space="preserve"> </w:t>
      </w:r>
    </w:p>
    <w:p w14:paraId="1197E9BD" w14:textId="77777777" w:rsidR="00FA4E6A" w:rsidRPr="00740C30" w:rsidRDefault="00A3525B">
      <w:pPr>
        <w:spacing w:after="5"/>
        <w:ind w:left="577" w:right="200" w:hanging="10"/>
        <w:jc w:val="both"/>
        <w:rPr>
          <w:color w:val="auto"/>
        </w:rPr>
      </w:pPr>
      <w:r w:rsidRPr="00740C30">
        <w:rPr>
          <w:rFonts w:ascii="Arial" w:eastAsia="Arial" w:hAnsi="Arial" w:cs="Arial"/>
          <w:color w:val="auto"/>
        </w:rPr>
        <w:t xml:space="preserve">The Employer shall pay the Service Provider the Contract Price in accordance with the provisions of the Contract.  </w:t>
      </w:r>
    </w:p>
    <w:p w14:paraId="0BEEA632" w14:textId="77777777" w:rsidR="00FA4E6A" w:rsidRPr="00740C30" w:rsidRDefault="00A3525B">
      <w:pPr>
        <w:spacing w:after="0"/>
        <w:ind w:left="567"/>
        <w:rPr>
          <w:color w:val="auto"/>
        </w:rPr>
      </w:pPr>
      <w:r w:rsidRPr="00740C30">
        <w:rPr>
          <w:rFonts w:ascii="Arial" w:eastAsia="Arial" w:hAnsi="Arial" w:cs="Arial"/>
          <w:color w:val="auto"/>
        </w:rPr>
        <w:t xml:space="preserve">  </w:t>
      </w:r>
    </w:p>
    <w:p w14:paraId="5D6A77EC" w14:textId="77777777" w:rsidR="00FA4E6A" w:rsidRPr="00740C30" w:rsidRDefault="00A3525B">
      <w:pPr>
        <w:pStyle w:val="Heading6"/>
        <w:ind w:left="586" w:right="527"/>
        <w:rPr>
          <w:color w:val="auto"/>
        </w:rPr>
      </w:pPr>
      <w:r w:rsidRPr="00740C30">
        <w:rPr>
          <w:color w:val="auto"/>
          <w:sz w:val="20"/>
        </w:rPr>
        <w:t xml:space="preserve">4.  </w:t>
      </w:r>
      <w:r w:rsidRPr="00740C30">
        <w:rPr>
          <w:color w:val="auto"/>
        </w:rPr>
        <w:t>SERVICE PROVIDER’S OBLIGATIONS</w:t>
      </w:r>
      <w:r w:rsidRPr="00740C30">
        <w:rPr>
          <w:b w:val="0"/>
          <w:color w:val="auto"/>
        </w:rPr>
        <w:t xml:space="preserve"> </w:t>
      </w:r>
      <w:r w:rsidRPr="00740C30">
        <w:rPr>
          <w:color w:val="auto"/>
        </w:rPr>
        <w:t xml:space="preserve"> </w:t>
      </w:r>
    </w:p>
    <w:p w14:paraId="58877592" w14:textId="77777777" w:rsidR="00FA4E6A" w:rsidRPr="00740C30" w:rsidRDefault="00A3525B">
      <w:pPr>
        <w:spacing w:after="0"/>
        <w:ind w:left="576"/>
        <w:rPr>
          <w:color w:val="auto"/>
        </w:rPr>
      </w:pPr>
      <w:r w:rsidRPr="00740C30">
        <w:rPr>
          <w:rFonts w:ascii="Arial" w:eastAsia="Arial" w:hAnsi="Arial" w:cs="Arial"/>
          <w:b/>
          <w:color w:val="auto"/>
          <w:sz w:val="24"/>
        </w:rPr>
        <w:t xml:space="preserve"> </w:t>
      </w:r>
      <w:r w:rsidRPr="00740C30">
        <w:rPr>
          <w:rFonts w:ascii="Arial" w:eastAsia="Arial" w:hAnsi="Arial" w:cs="Arial"/>
          <w:color w:val="auto"/>
        </w:rPr>
        <w:t xml:space="preserve"> </w:t>
      </w:r>
    </w:p>
    <w:p w14:paraId="5FB63DE6" w14:textId="77777777" w:rsidR="00FA4E6A" w:rsidRPr="00740C30" w:rsidRDefault="00A3525B">
      <w:pPr>
        <w:pStyle w:val="Heading7"/>
        <w:ind w:left="586" w:right="527"/>
        <w:rPr>
          <w:color w:val="auto"/>
        </w:rPr>
      </w:pPr>
      <w:r w:rsidRPr="00740C30">
        <w:rPr>
          <w:b w:val="0"/>
          <w:color w:val="auto"/>
          <w:sz w:val="20"/>
        </w:rPr>
        <w:t xml:space="preserve">4.1 </w:t>
      </w:r>
      <w:r w:rsidRPr="00740C30">
        <w:rPr>
          <w:color w:val="auto"/>
        </w:rPr>
        <w:t>General</w:t>
      </w:r>
      <w:r w:rsidRPr="00740C30">
        <w:rPr>
          <w:b w:val="0"/>
          <w:color w:val="auto"/>
        </w:rPr>
        <w:t xml:space="preserve"> </w:t>
      </w:r>
      <w:r w:rsidRPr="00740C30">
        <w:rPr>
          <w:color w:val="auto"/>
        </w:rPr>
        <w:t xml:space="preserve"> </w:t>
      </w:r>
    </w:p>
    <w:p w14:paraId="6D7194EA" w14:textId="77777777" w:rsidR="00FA4E6A" w:rsidRPr="00740C30" w:rsidRDefault="00A3525B">
      <w:pPr>
        <w:spacing w:after="0"/>
        <w:ind w:left="576"/>
        <w:rPr>
          <w:color w:val="auto"/>
        </w:rPr>
      </w:pPr>
      <w:r w:rsidRPr="00740C30">
        <w:rPr>
          <w:rFonts w:ascii="Arial" w:eastAsia="Arial" w:hAnsi="Arial" w:cs="Arial"/>
          <w:b/>
          <w:color w:val="auto"/>
          <w:sz w:val="25"/>
        </w:rPr>
        <w:t xml:space="preserve"> </w:t>
      </w:r>
      <w:r w:rsidRPr="00740C30">
        <w:rPr>
          <w:rFonts w:ascii="Arial" w:eastAsia="Arial" w:hAnsi="Arial" w:cs="Arial"/>
          <w:color w:val="auto"/>
        </w:rPr>
        <w:t xml:space="preserve"> </w:t>
      </w:r>
    </w:p>
    <w:p w14:paraId="396AD895" w14:textId="77777777" w:rsidR="00FA4E6A" w:rsidRPr="00740C30" w:rsidRDefault="00A3525B">
      <w:pPr>
        <w:spacing w:after="5"/>
        <w:ind w:left="577" w:right="435" w:hanging="10"/>
        <w:jc w:val="both"/>
        <w:rPr>
          <w:color w:val="auto"/>
        </w:rPr>
      </w:pPr>
      <w:r w:rsidRPr="00740C30">
        <w:rPr>
          <w:rFonts w:ascii="Arial" w:eastAsia="Arial" w:hAnsi="Arial" w:cs="Arial"/>
          <w:color w:val="auto"/>
        </w:rPr>
        <w:t xml:space="preserve">4.1.1 The Service Provider shall perform the Services in accordance with the Scope of Work with all reasonable care, diligence and skill in accordance with generally accepted professional techniques and standards and shall be responsible for breach of professional duty by reason of any error, omission or neglect in connection with delivering the services  </w:t>
      </w:r>
    </w:p>
    <w:p w14:paraId="5303A478" w14:textId="77777777" w:rsidR="00FA4E6A" w:rsidRPr="00740C30" w:rsidRDefault="00A3525B">
      <w:pPr>
        <w:spacing w:after="0"/>
        <w:ind w:left="567"/>
        <w:rPr>
          <w:color w:val="auto"/>
        </w:rPr>
      </w:pPr>
      <w:r w:rsidRPr="00740C30">
        <w:rPr>
          <w:rFonts w:ascii="Arial" w:eastAsia="Arial" w:hAnsi="Arial" w:cs="Arial"/>
          <w:color w:val="auto"/>
        </w:rPr>
        <w:t xml:space="preserve">  </w:t>
      </w:r>
    </w:p>
    <w:p w14:paraId="4DC96F5A" w14:textId="77777777" w:rsidR="00FA4E6A" w:rsidRPr="00740C30" w:rsidRDefault="00A3525B">
      <w:pPr>
        <w:spacing w:after="5"/>
        <w:ind w:left="577" w:right="441" w:hanging="10"/>
        <w:jc w:val="both"/>
        <w:rPr>
          <w:color w:val="auto"/>
        </w:rPr>
      </w:pPr>
      <w:r w:rsidRPr="00740C30">
        <w:rPr>
          <w:rFonts w:ascii="Arial" w:eastAsia="Arial" w:hAnsi="Arial" w:cs="Arial"/>
          <w:color w:val="auto"/>
        </w:rPr>
        <w:t xml:space="preserve">4.1.2 Where the Services include the exercise of powers to certify, decide or otherwise exercise discretion in regard  to a contract or agreement between the Employer and Others, then the Service Provider shall act in respect of that contract or agreement as an independent professional  </w:t>
      </w:r>
    </w:p>
    <w:p w14:paraId="43C1AEC8" w14:textId="77777777" w:rsidR="00FA4E6A" w:rsidRPr="00740C30" w:rsidRDefault="00A3525B">
      <w:pPr>
        <w:spacing w:after="0"/>
        <w:ind w:left="567"/>
        <w:rPr>
          <w:color w:val="auto"/>
        </w:rPr>
      </w:pPr>
      <w:r w:rsidRPr="00740C30">
        <w:rPr>
          <w:rFonts w:ascii="Arial" w:eastAsia="Arial" w:hAnsi="Arial" w:cs="Arial"/>
          <w:color w:val="auto"/>
        </w:rPr>
        <w:t xml:space="preserve">  </w:t>
      </w:r>
    </w:p>
    <w:p w14:paraId="785AF563" w14:textId="77777777" w:rsidR="00FA4E6A" w:rsidRPr="00740C30" w:rsidRDefault="00A3525B">
      <w:pPr>
        <w:spacing w:after="5"/>
        <w:ind w:left="577" w:right="435" w:hanging="10"/>
        <w:jc w:val="both"/>
        <w:rPr>
          <w:color w:val="auto"/>
        </w:rPr>
      </w:pPr>
      <w:r w:rsidRPr="00740C30">
        <w:rPr>
          <w:rFonts w:ascii="Arial" w:eastAsia="Arial" w:hAnsi="Arial" w:cs="Arial"/>
          <w:color w:val="auto"/>
        </w:rPr>
        <w:t xml:space="preserve">4.1.3 If the Service Provider is a joint venture or consortium of two or more persons, the Service Provider shall designate one person to act as leader with authority to bind the joint venture or consortium. Neither the composition nor the constitution of the joint venture or consortium shall be altered without the prior consent in writing of the Employer, which shall not be unreasonably withheld.  </w:t>
      </w:r>
    </w:p>
    <w:p w14:paraId="5484C2C9" w14:textId="77777777" w:rsidR="00FA4E6A" w:rsidRPr="00740C30" w:rsidRDefault="00A3525B">
      <w:pPr>
        <w:spacing w:after="0"/>
        <w:ind w:left="567"/>
        <w:rPr>
          <w:color w:val="auto"/>
        </w:rPr>
      </w:pPr>
      <w:r w:rsidRPr="00740C30">
        <w:rPr>
          <w:rFonts w:ascii="Arial" w:eastAsia="Arial" w:hAnsi="Arial" w:cs="Arial"/>
          <w:color w:val="auto"/>
        </w:rPr>
        <w:t xml:space="preserve">  </w:t>
      </w:r>
    </w:p>
    <w:p w14:paraId="0431818C" w14:textId="77777777" w:rsidR="00FA4E6A" w:rsidRPr="00740C30" w:rsidRDefault="00A3525B">
      <w:pPr>
        <w:spacing w:after="5"/>
        <w:ind w:left="577" w:right="441" w:hanging="10"/>
        <w:jc w:val="both"/>
        <w:rPr>
          <w:color w:val="auto"/>
        </w:rPr>
      </w:pPr>
      <w:r w:rsidRPr="00740C30">
        <w:rPr>
          <w:rFonts w:ascii="Arial" w:eastAsia="Arial" w:hAnsi="Arial" w:cs="Arial"/>
          <w:color w:val="auto"/>
        </w:rPr>
        <w:t xml:space="preserve">4.1.4 Unless specifically instructed differently, the Service Provider is delegated as the Employer's "Mandatary" in terms of the Occupational Health and Safety Act (Act no. 85 of 1993), and as the Employer's Agent as defined in Construction Regulations 5(5), (6) and (7) of the said Act.  </w:t>
      </w:r>
    </w:p>
    <w:p w14:paraId="7A439A3E" w14:textId="77777777" w:rsidR="00FA4E6A" w:rsidRPr="00740C30" w:rsidRDefault="00A3525B">
      <w:pPr>
        <w:spacing w:after="0"/>
        <w:ind w:left="567"/>
        <w:rPr>
          <w:color w:val="auto"/>
        </w:rPr>
      </w:pPr>
      <w:r w:rsidRPr="00740C30">
        <w:rPr>
          <w:rFonts w:ascii="Arial" w:eastAsia="Arial" w:hAnsi="Arial" w:cs="Arial"/>
          <w:color w:val="auto"/>
        </w:rPr>
        <w:t xml:space="preserve">  </w:t>
      </w:r>
    </w:p>
    <w:p w14:paraId="0E813A2E" w14:textId="77777777" w:rsidR="00FA4E6A" w:rsidRPr="00740C30" w:rsidRDefault="00A3525B">
      <w:pPr>
        <w:spacing w:after="5"/>
        <w:ind w:left="577" w:right="123" w:hanging="10"/>
        <w:jc w:val="both"/>
        <w:rPr>
          <w:color w:val="auto"/>
        </w:rPr>
      </w:pPr>
      <w:r w:rsidRPr="00740C30">
        <w:rPr>
          <w:rFonts w:ascii="Arial" w:eastAsia="Arial" w:hAnsi="Arial" w:cs="Arial"/>
          <w:color w:val="auto"/>
        </w:rPr>
        <w:t xml:space="preserve">4.1.5 The Service Provider, if requested by the Employer, shall provide any plans and calculations for checking by others.  </w:t>
      </w:r>
    </w:p>
    <w:p w14:paraId="0EA1C1B8" w14:textId="77777777" w:rsidR="00FA4E6A" w:rsidRPr="00740C30" w:rsidRDefault="00A3525B">
      <w:pPr>
        <w:spacing w:after="0"/>
        <w:ind w:left="567"/>
        <w:rPr>
          <w:color w:val="auto"/>
        </w:rPr>
      </w:pPr>
      <w:r w:rsidRPr="00740C30">
        <w:rPr>
          <w:rFonts w:ascii="Arial" w:eastAsia="Arial" w:hAnsi="Arial" w:cs="Arial"/>
          <w:color w:val="auto"/>
        </w:rPr>
        <w:t xml:space="preserve">  </w:t>
      </w:r>
    </w:p>
    <w:p w14:paraId="6E915C80" w14:textId="77777777" w:rsidR="00FA4E6A" w:rsidRPr="00740C30" w:rsidRDefault="00A3525B">
      <w:pPr>
        <w:spacing w:after="5"/>
        <w:ind w:left="577" w:right="59" w:hanging="10"/>
        <w:jc w:val="both"/>
        <w:rPr>
          <w:color w:val="auto"/>
        </w:rPr>
      </w:pPr>
      <w:r w:rsidRPr="00740C30">
        <w:rPr>
          <w:rFonts w:ascii="Arial" w:eastAsia="Arial" w:hAnsi="Arial" w:cs="Arial"/>
          <w:color w:val="auto"/>
        </w:rPr>
        <w:t xml:space="preserve">4.1.6 All design calculations shall be kept and safeguarded for the duration of the insurance(s) required in terms of Clause 5.4.1.  </w:t>
      </w:r>
    </w:p>
    <w:p w14:paraId="59967E3A" w14:textId="77777777" w:rsidR="00FA4E6A" w:rsidRPr="00740C30" w:rsidRDefault="00A3525B">
      <w:pPr>
        <w:spacing w:after="5"/>
        <w:ind w:left="567"/>
        <w:rPr>
          <w:color w:val="auto"/>
        </w:rPr>
      </w:pPr>
      <w:r w:rsidRPr="00740C30">
        <w:rPr>
          <w:rFonts w:ascii="Arial" w:eastAsia="Arial" w:hAnsi="Arial" w:cs="Arial"/>
          <w:color w:val="auto"/>
        </w:rPr>
        <w:t xml:space="preserve">  </w:t>
      </w:r>
    </w:p>
    <w:p w14:paraId="7D756E47" w14:textId="77777777" w:rsidR="00FA4E6A" w:rsidRPr="00740C30" w:rsidRDefault="00A3525B">
      <w:pPr>
        <w:spacing w:after="0"/>
        <w:ind w:left="576"/>
        <w:rPr>
          <w:color w:val="auto"/>
        </w:rPr>
      </w:pPr>
      <w:r w:rsidRPr="00740C30">
        <w:rPr>
          <w:rFonts w:ascii="Arial" w:eastAsia="Arial" w:hAnsi="Arial" w:cs="Arial"/>
          <w:i/>
          <w:color w:val="auto"/>
          <w:sz w:val="26"/>
        </w:rPr>
        <w:t xml:space="preserve"> </w:t>
      </w:r>
      <w:r w:rsidRPr="00740C30">
        <w:rPr>
          <w:rFonts w:ascii="Arial" w:eastAsia="Arial" w:hAnsi="Arial" w:cs="Arial"/>
          <w:color w:val="auto"/>
        </w:rPr>
        <w:t xml:space="preserve"> </w:t>
      </w:r>
    </w:p>
    <w:p w14:paraId="1D1499A0" w14:textId="77777777" w:rsidR="00FA4E6A" w:rsidRPr="00740C30" w:rsidRDefault="00A3525B">
      <w:pPr>
        <w:spacing w:after="5"/>
        <w:ind w:left="577" w:right="438" w:hanging="10"/>
        <w:jc w:val="both"/>
        <w:rPr>
          <w:color w:val="auto"/>
        </w:rPr>
      </w:pPr>
      <w:r w:rsidRPr="00740C30">
        <w:rPr>
          <w:rFonts w:ascii="Arial" w:eastAsia="Arial" w:hAnsi="Arial" w:cs="Arial"/>
          <w:color w:val="auto"/>
        </w:rPr>
        <w:t xml:space="preserve">4.1.7 The Service Provider shall enter into a contract over the full contract duration (either through partnership, joint venture or sub-contracting) with a Targeted Enterprise(s) to perform a percentage of work as stated in the Contract Data.  </w:t>
      </w:r>
    </w:p>
    <w:p w14:paraId="3A563E1B" w14:textId="77777777" w:rsidR="00FA4E6A" w:rsidRPr="00740C30" w:rsidRDefault="00A3525B">
      <w:pPr>
        <w:spacing w:after="0"/>
        <w:ind w:left="576"/>
        <w:rPr>
          <w:color w:val="auto"/>
        </w:rPr>
      </w:pPr>
      <w:r w:rsidRPr="00740C30">
        <w:rPr>
          <w:rFonts w:ascii="Arial" w:eastAsia="Arial" w:hAnsi="Arial" w:cs="Arial"/>
          <w:i/>
          <w:color w:val="auto"/>
          <w:sz w:val="24"/>
        </w:rPr>
        <w:t xml:space="preserve"> </w:t>
      </w:r>
      <w:r w:rsidRPr="00740C30">
        <w:rPr>
          <w:rFonts w:ascii="Arial" w:eastAsia="Arial" w:hAnsi="Arial" w:cs="Arial"/>
          <w:color w:val="auto"/>
        </w:rPr>
        <w:t xml:space="preserve"> </w:t>
      </w:r>
    </w:p>
    <w:p w14:paraId="19996761" w14:textId="77777777" w:rsidR="00FA4E6A" w:rsidRPr="00740C30" w:rsidRDefault="00A3525B">
      <w:pPr>
        <w:spacing w:after="4" w:line="254" w:lineRule="auto"/>
        <w:ind w:left="537" w:right="343" w:hanging="10"/>
        <w:jc w:val="center"/>
        <w:rPr>
          <w:color w:val="auto"/>
        </w:rPr>
      </w:pPr>
      <w:r w:rsidRPr="00740C30">
        <w:rPr>
          <w:rFonts w:ascii="Arial" w:eastAsia="Arial" w:hAnsi="Arial" w:cs="Arial"/>
          <w:color w:val="auto"/>
        </w:rPr>
        <w:t xml:space="preserve">4.1.8 The Service Provider undertakes to pay the Targeted Enterprise(s) the full value due in each interim fee claim. The Service Provider further undertakes to make payment within 30 (thirty) days of presentation by the Service Provider of the interim fee claim to the Employer for payment, or by the 30th of the month following that in which the Targeted Enterprise(s) completed the work, whichever date is earlier.  </w:t>
      </w:r>
    </w:p>
    <w:p w14:paraId="2D1FB859" w14:textId="77777777" w:rsidR="00FA4E6A" w:rsidRPr="00740C30" w:rsidRDefault="00A3525B">
      <w:pPr>
        <w:spacing w:after="0"/>
        <w:ind w:left="576"/>
        <w:rPr>
          <w:color w:val="auto"/>
        </w:rPr>
      </w:pPr>
      <w:r w:rsidRPr="00740C30">
        <w:rPr>
          <w:rFonts w:ascii="Arial" w:eastAsia="Arial" w:hAnsi="Arial" w:cs="Arial"/>
          <w:i/>
          <w:color w:val="auto"/>
          <w:sz w:val="24"/>
        </w:rPr>
        <w:t xml:space="preserve"> </w:t>
      </w:r>
      <w:r w:rsidRPr="00740C30">
        <w:rPr>
          <w:rFonts w:ascii="Arial" w:eastAsia="Arial" w:hAnsi="Arial" w:cs="Arial"/>
          <w:color w:val="auto"/>
        </w:rPr>
        <w:t xml:space="preserve"> </w:t>
      </w:r>
    </w:p>
    <w:p w14:paraId="34F00C71" w14:textId="77777777" w:rsidR="00FA4E6A" w:rsidRPr="00740C30" w:rsidRDefault="00A3525B">
      <w:pPr>
        <w:pStyle w:val="Heading7"/>
        <w:ind w:left="586" w:right="527"/>
        <w:rPr>
          <w:color w:val="auto"/>
        </w:rPr>
      </w:pPr>
      <w:r w:rsidRPr="00740C30">
        <w:rPr>
          <w:b w:val="0"/>
          <w:color w:val="auto"/>
          <w:sz w:val="20"/>
        </w:rPr>
        <w:t xml:space="preserve">4.2 </w:t>
      </w:r>
      <w:r w:rsidRPr="00740C30">
        <w:rPr>
          <w:color w:val="auto"/>
        </w:rPr>
        <w:t>Exercise of authority</w:t>
      </w:r>
      <w:r w:rsidRPr="00740C30">
        <w:rPr>
          <w:b w:val="0"/>
          <w:color w:val="auto"/>
        </w:rPr>
        <w:t xml:space="preserve"> </w:t>
      </w:r>
      <w:r w:rsidRPr="00740C30">
        <w:rPr>
          <w:color w:val="auto"/>
        </w:rPr>
        <w:t xml:space="preserve"> </w:t>
      </w:r>
    </w:p>
    <w:p w14:paraId="781A2A48" w14:textId="77777777" w:rsidR="00FA4E6A" w:rsidRPr="00740C30" w:rsidRDefault="00A3525B">
      <w:pPr>
        <w:spacing w:after="0"/>
        <w:ind w:left="576"/>
        <w:rPr>
          <w:color w:val="auto"/>
        </w:rPr>
      </w:pPr>
      <w:r w:rsidRPr="00740C30">
        <w:rPr>
          <w:rFonts w:ascii="Arial" w:eastAsia="Arial" w:hAnsi="Arial" w:cs="Arial"/>
          <w:b/>
          <w:color w:val="auto"/>
          <w:sz w:val="24"/>
        </w:rPr>
        <w:t xml:space="preserve"> </w:t>
      </w:r>
      <w:r w:rsidRPr="00740C30">
        <w:rPr>
          <w:rFonts w:ascii="Arial" w:eastAsia="Arial" w:hAnsi="Arial" w:cs="Arial"/>
          <w:color w:val="auto"/>
        </w:rPr>
        <w:t xml:space="preserve"> </w:t>
      </w:r>
    </w:p>
    <w:p w14:paraId="1ED50731" w14:textId="77777777" w:rsidR="00FA4E6A" w:rsidRPr="00740C30" w:rsidRDefault="00A3525B">
      <w:pPr>
        <w:spacing w:after="5"/>
        <w:ind w:left="577" w:right="152" w:hanging="10"/>
        <w:jc w:val="both"/>
        <w:rPr>
          <w:color w:val="auto"/>
        </w:rPr>
      </w:pPr>
      <w:r w:rsidRPr="00740C30">
        <w:rPr>
          <w:rFonts w:ascii="Arial" w:eastAsia="Arial" w:hAnsi="Arial" w:cs="Arial"/>
          <w:color w:val="auto"/>
        </w:rPr>
        <w:t xml:space="preserve">4.2.1 The Service Provider shall have no authority to relieve others appointed by the Employer to undertake work on the Project of any of their duties, obligations, or responsibilities under  their  respective agreements or contracts, unless expressly authorized by the Employer in response to an application by the Service Provider in writing to do so.  </w:t>
      </w:r>
    </w:p>
    <w:p w14:paraId="6D81A02A" w14:textId="77777777" w:rsidR="00FA4E6A" w:rsidRPr="00740C30" w:rsidRDefault="00A3525B">
      <w:pPr>
        <w:spacing w:after="0"/>
        <w:ind w:left="567"/>
        <w:rPr>
          <w:color w:val="auto"/>
        </w:rPr>
      </w:pPr>
      <w:r w:rsidRPr="00740C30">
        <w:rPr>
          <w:rFonts w:ascii="Arial" w:eastAsia="Arial" w:hAnsi="Arial" w:cs="Arial"/>
          <w:color w:val="auto"/>
        </w:rPr>
        <w:t xml:space="preserve">  </w:t>
      </w:r>
    </w:p>
    <w:p w14:paraId="20EA6265" w14:textId="77777777" w:rsidR="00FA4E6A" w:rsidRPr="00740C30" w:rsidRDefault="00A3525B">
      <w:pPr>
        <w:spacing w:after="5"/>
        <w:ind w:left="577" w:right="152" w:hanging="10"/>
        <w:jc w:val="both"/>
        <w:rPr>
          <w:color w:val="auto"/>
        </w:rPr>
      </w:pPr>
      <w:r w:rsidRPr="00740C30">
        <w:rPr>
          <w:rFonts w:ascii="Arial" w:eastAsia="Arial" w:hAnsi="Arial" w:cs="Arial"/>
          <w:color w:val="auto"/>
        </w:rPr>
        <w:t xml:space="preserve">4.2.2 Whenever necessary to enter upon land for the performance of the Contract the Service Provider shall indemnify the Employer from all costs arising from any transgression committed by the Service Provider.  </w:t>
      </w:r>
    </w:p>
    <w:p w14:paraId="5ACD8F56" w14:textId="77777777" w:rsidR="00FA4E6A" w:rsidRPr="00740C30" w:rsidRDefault="00A3525B">
      <w:pPr>
        <w:spacing w:after="0"/>
        <w:ind w:left="567"/>
        <w:rPr>
          <w:color w:val="auto"/>
        </w:rPr>
      </w:pPr>
      <w:r w:rsidRPr="00740C30">
        <w:rPr>
          <w:rFonts w:ascii="Arial" w:eastAsia="Arial" w:hAnsi="Arial" w:cs="Arial"/>
          <w:color w:val="auto"/>
        </w:rPr>
        <w:t xml:space="preserve">  </w:t>
      </w:r>
    </w:p>
    <w:p w14:paraId="1B00BD7F" w14:textId="77777777" w:rsidR="00FA4E6A" w:rsidRPr="00740C30" w:rsidRDefault="00A3525B">
      <w:pPr>
        <w:pStyle w:val="Heading7"/>
        <w:ind w:left="586" w:right="527"/>
        <w:rPr>
          <w:color w:val="auto"/>
        </w:rPr>
      </w:pPr>
      <w:r w:rsidRPr="00740C30">
        <w:rPr>
          <w:b w:val="0"/>
          <w:color w:val="auto"/>
          <w:sz w:val="20"/>
        </w:rPr>
        <w:t xml:space="preserve">4.3 </w:t>
      </w:r>
      <w:r w:rsidRPr="00740C30">
        <w:rPr>
          <w:color w:val="auto"/>
        </w:rPr>
        <w:t>Designated representative</w:t>
      </w:r>
      <w:r w:rsidRPr="00740C30">
        <w:rPr>
          <w:b w:val="0"/>
          <w:color w:val="auto"/>
        </w:rPr>
        <w:t xml:space="preserve"> </w:t>
      </w:r>
      <w:r w:rsidRPr="00740C30">
        <w:rPr>
          <w:color w:val="auto"/>
        </w:rPr>
        <w:t xml:space="preserve"> </w:t>
      </w:r>
    </w:p>
    <w:p w14:paraId="06727028" w14:textId="77777777" w:rsidR="00FA4E6A" w:rsidRPr="00740C30" w:rsidRDefault="00A3525B">
      <w:pPr>
        <w:spacing w:after="0"/>
        <w:ind w:left="567"/>
        <w:rPr>
          <w:color w:val="auto"/>
        </w:rPr>
      </w:pPr>
      <w:r w:rsidRPr="00740C30">
        <w:rPr>
          <w:rFonts w:ascii="Arial" w:eastAsia="Arial" w:hAnsi="Arial" w:cs="Arial"/>
          <w:b/>
          <w:color w:val="auto"/>
          <w:sz w:val="24"/>
        </w:rPr>
        <w:t xml:space="preserve"> </w:t>
      </w:r>
      <w:r w:rsidRPr="00740C30">
        <w:rPr>
          <w:rFonts w:ascii="Arial" w:eastAsia="Arial" w:hAnsi="Arial" w:cs="Arial"/>
          <w:color w:val="auto"/>
        </w:rPr>
        <w:t xml:space="preserve"> </w:t>
      </w:r>
    </w:p>
    <w:p w14:paraId="6F4558CA" w14:textId="77777777" w:rsidR="00FA4E6A" w:rsidRPr="00740C30" w:rsidRDefault="00A3525B">
      <w:pPr>
        <w:spacing w:after="5"/>
        <w:ind w:left="577" w:right="153" w:hanging="10"/>
        <w:jc w:val="both"/>
        <w:rPr>
          <w:color w:val="auto"/>
        </w:rPr>
      </w:pPr>
      <w:r w:rsidRPr="00740C30">
        <w:rPr>
          <w:rFonts w:ascii="Arial" w:eastAsia="Arial" w:hAnsi="Arial" w:cs="Arial"/>
          <w:color w:val="auto"/>
        </w:rPr>
        <w:t xml:space="preserve">The Service Provider shall designate in writing a person to act as his representative and such person shall have complete authority to receive instructions from and give information to the Employer on behalf of the Service Provider.  </w:t>
      </w:r>
    </w:p>
    <w:p w14:paraId="526C284E" w14:textId="77777777" w:rsidR="00FA4E6A" w:rsidRPr="00740C30" w:rsidRDefault="00A3525B">
      <w:pPr>
        <w:spacing w:after="27"/>
        <w:ind w:left="576"/>
        <w:rPr>
          <w:color w:val="auto"/>
        </w:rPr>
      </w:pPr>
      <w:r w:rsidRPr="00740C30">
        <w:rPr>
          <w:rFonts w:ascii="Arial" w:eastAsia="Arial" w:hAnsi="Arial" w:cs="Arial"/>
          <w:color w:val="auto"/>
          <w:sz w:val="20"/>
        </w:rPr>
        <w:t xml:space="preserve"> </w:t>
      </w:r>
    </w:p>
    <w:p w14:paraId="1A5319F8" w14:textId="77777777" w:rsidR="00FA4E6A" w:rsidRPr="00740C30" w:rsidRDefault="00A3525B">
      <w:pPr>
        <w:pStyle w:val="Heading7"/>
        <w:ind w:left="586" w:right="527"/>
        <w:rPr>
          <w:color w:val="auto"/>
        </w:rPr>
      </w:pPr>
      <w:r w:rsidRPr="00740C30">
        <w:rPr>
          <w:b w:val="0"/>
          <w:color w:val="auto"/>
          <w:sz w:val="20"/>
        </w:rPr>
        <w:t xml:space="preserve">4.4 </w:t>
      </w:r>
      <w:r w:rsidRPr="00740C30">
        <w:rPr>
          <w:color w:val="auto"/>
        </w:rPr>
        <w:t>Insurances to be taken out by the Service Provider</w:t>
      </w:r>
      <w:r w:rsidRPr="00740C30">
        <w:rPr>
          <w:b w:val="0"/>
          <w:color w:val="auto"/>
        </w:rPr>
        <w:t xml:space="preserve"> </w:t>
      </w:r>
      <w:r w:rsidRPr="00740C30">
        <w:rPr>
          <w:color w:val="auto"/>
        </w:rPr>
        <w:t xml:space="preserve"> </w:t>
      </w:r>
    </w:p>
    <w:p w14:paraId="01180C93" w14:textId="77777777" w:rsidR="00FA4E6A" w:rsidRPr="00740C30" w:rsidRDefault="00A3525B">
      <w:pPr>
        <w:spacing w:after="0"/>
        <w:ind w:left="576"/>
        <w:rPr>
          <w:color w:val="auto"/>
        </w:rPr>
      </w:pPr>
      <w:r w:rsidRPr="00740C30">
        <w:rPr>
          <w:rFonts w:ascii="Arial" w:eastAsia="Arial" w:hAnsi="Arial" w:cs="Arial"/>
          <w:b/>
          <w:color w:val="auto"/>
          <w:sz w:val="24"/>
        </w:rPr>
        <w:t xml:space="preserve"> </w:t>
      </w:r>
      <w:r w:rsidRPr="00740C30">
        <w:rPr>
          <w:rFonts w:ascii="Arial" w:eastAsia="Arial" w:hAnsi="Arial" w:cs="Arial"/>
          <w:color w:val="auto"/>
        </w:rPr>
        <w:t xml:space="preserve"> </w:t>
      </w:r>
    </w:p>
    <w:p w14:paraId="12A70FD7" w14:textId="77777777" w:rsidR="00FA4E6A" w:rsidRPr="00740C30" w:rsidRDefault="00A3525B">
      <w:pPr>
        <w:spacing w:after="5"/>
        <w:ind w:left="577" w:right="150" w:hanging="10"/>
        <w:jc w:val="both"/>
        <w:rPr>
          <w:color w:val="auto"/>
        </w:rPr>
      </w:pPr>
      <w:r w:rsidRPr="00740C30">
        <w:rPr>
          <w:rFonts w:ascii="Arial" w:eastAsia="Arial" w:hAnsi="Arial" w:cs="Arial"/>
          <w:color w:val="auto"/>
        </w:rPr>
        <w:t xml:space="preserve">4.4.1 The Service Provider shall, at his own cost, unless otherwise agreed, take out and maintain in force such insurance policies in respect of their own risks in performing the Services as are stipulated in the Contract Data, subject to the approval of the Employer, which approved shall not be unreasonably withheld.  </w:t>
      </w:r>
    </w:p>
    <w:p w14:paraId="2E175392" w14:textId="77777777" w:rsidR="00FA4E6A" w:rsidRPr="00740C30" w:rsidRDefault="00A3525B">
      <w:pPr>
        <w:spacing w:after="0"/>
        <w:ind w:left="567"/>
        <w:rPr>
          <w:color w:val="auto"/>
        </w:rPr>
      </w:pPr>
      <w:r w:rsidRPr="00740C30">
        <w:rPr>
          <w:rFonts w:ascii="Arial" w:eastAsia="Arial" w:hAnsi="Arial" w:cs="Arial"/>
          <w:color w:val="auto"/>
        </w:rPr>
        <w:t xml:space="preserve">  </w:t>
      </w:r>
    </w:p>
    <w:p w14:paraId="4FEDCA50" w14:textId="77777777" w:rsidR="00FA4E6A" w:rsidRPr="00740C30" w:rsidRDefault="00A3525B">
      <w:pPr>
        <w:spacing w:after="5"/>
        <w:ind w:left="577" w:right="149" w:hanging="10"/>
        <w:jc w:val="both"/>
        <w:rPr>
          <w:color w:val="auto"/>
        </w:rPr>
      </w:pPr>
      <w:r w:rsidRPr="00740C30">
        <w:rPr>
          <w:rFonts w:ascii="Arial" w:eastAsia="Arial" w:hAnsi="Arial" w:cs="Arial"/>
          <w:color w:val="auto"/>
        </w:rPr>
        <w:t xml:space="preserve">4.4.2 The Service Provider shall, at the Employer’s request, provide evidence to the Employer showing that the insurance required in terms of Clause 5.4.1 has been taken out with an insurance company registered in the Republic of South Africa, or as otherwise approved by the Employer and maintained in force.  </w:t>
      </w:r>
    </w:p>
    <w:p w14:paraId="70773F15" w14:textId="77777777" w:rsidR="00FA4E6A" w:rsidRPr="00740C30" w:rsidRDefault="00A3525B">
      <w:pPr>
        <w:spacing w:after="0"/>
        <w:ind w:left="567"/>
        <w:rPr>
          <w:color w:val="auto"/>
        </w:rPr>
      </w:pPr>
      <w:r w:rsidRPr="00740C30">
        <w:rPr>
          <w:rFonts w:ascii="Arial" w:eastAsia="Arial" w:hAnsi="Arial" w:cs="Arial"/>
          <w:color w:val="auto"/>
        </w:rPr>
        <w:t xml:space="preserve">  </w:t>
      </w:r>
    </w:p>
    <w:p w14:paraId="29BBECE2" w14:textId="77777777" w:rsidR="00FA4E6A" w:rsidRPr="00740C30" w:rsidRDefault="00A3525B">
      <w:pPr>
        <w:spacing w:after="5"/>
        <w:ind w:left="586" w:right="59" w:hanging="10"/>
        <w:jc w:val="both"/>
        <w:rPr>
          <w:color w:val="auto"/>
        </w:rPr>
      </w:pPr>
      <w:r w:rsidRPr="00740C30">
        <w:rPr>
          <w:rFonts w:ascii="Arial" w:eastAsia="Arial" w:hAnsi="Arial" w:cs="Arial"/>
          <w:color w:val="auto"/>
          <w:sz w:val="20"/>
        </w:rPr>
        <w:t xml:space="preserve"> 4.5  </w:t>
      </w:r>
      <w:r w:rsidRPr="00740C30">
        <w:rPr>
          <w:rFonts w:ascii="Arial" w:eastAsia="Arial" w:hAnsi="Arial" w:cs="Arial"/>
          <w:color w:val="auto"/>
        </w:rPr>
        <w:t xml:space="preserve">Service Provider’s actions requiring Employer’s prior approval  </w:t>
      </w:r>
    </w:p>
    <w:p w14:paraId="297B7571" w14:textId="77777777" w:rsidR="00FA4E6A" w:rsidRPr="00740C30" w:rsidRDefault="00A3525B">
      <w:pPr>
        <w:spacing w:after="0"/>
        <w:ind w:left="576"/>
        <w:rPr>
          <w:color w:val="auto"/>
        </w:rPr>
      </w:pPr>
      <w:r w:rsidRPr="00740C30">
        <w:rPr>
          <w:rFonts w:ascii="Arial" w:eastAsia="Arial" w:hAnsi="Arial" w:cs="Arial"/>
          <w:b/>
          <w:color w:val="auto"/>
          <w:sz w:val="25"/>
        </w:rPr>
        <w:t xml:space="preserve"> </w:t>
      </w:r>
      <w:r w:rsidRPr="00740C30">
        <w:rPr>
          <w:rFonts w:ascii="Arial" w:eastAsia="Arial" w:hAnsi="Arial" w:cs="Arial"/>
          <w:color w:val="auto"/>
        </w:rPr>
        <w:t xml:space="preserve"> </w:t>
      </w:r>
    </w:p>
    <w:p w14:paraId="005533A4" w14:textId="77777777" w:rsidR="00FA4E6A" w:rsidRPr="00740C30" w:rsidRDefault="00A3525B">
      <w:pPr>
        <w:spacing w:after="156"/>
        <w:ind w:left="577" w:right="59" w:hanging="10"/>
        <w:jc w:val="both"/>
        <w:rPr>
          <w:color w:val="auto"/>
        </w:rPr>
      </w:pPr>
      <w:r w:rsidRPr="00740C30">
        <w:rPr>
          <w:rFonts w:ascii="Arial" w:eastAsia="Arial" w:hAnsi="Arial" w:cs="Arial"/>
          <w:color w:val="auto"/>
        </w:rPr>
        <w:t xml:space="preserve">The Service Provider shall obtain the Employer’s prior approval in writing before taking, inter alia, any of the following actions:  </w:t>
      </w:r>
    </w:p>
    <w:p w14:paraId="5FAAC7E8" w14:textId="68D96192" w:rsidR="00FA4E6A" w:rsidRPr="00740C30" w:rsidRDefault="00A3525B" w:rsidP="00660338">
      <w:pPr>
        <w:numPr>
          <w:ilvl w:val="0"/>
          <w:numId w:val="30"/>
        </w:numPr>
        <w:spacing w:after="5"/>
        <w:ind w:right="59" w:hanging="396"/>
        <w:jc w:val="both"/>
        <w:rPr>
          <w:color w:val="auto"/>
        </w:rPr>
      </w:pPr>
      <w:r w:rsidRPr="00740C30">
        <w:rPr>
          <w:rFonts w:ascii="Arial" w:eastAsia="Arial" w:hAnsi="Arial" w:cs="Arial"/>
          <w:color w:val="auto"/>
        </w:rPr>
        <w:t xml:space="preserve">appointing </w:t>
      </w:r>
      <w:r w:rsidR="009F644D" w:rsidRPr="00740C30">
        <w:rPr>
          <w:rFonts w:ascii="Arial" w:eastAsia="Arial" w:hAnsi="Arial" w:cs="Arial"/>
          <w:color w:val="auto"/>
        </w:rPr>
        <w:t>Subconsultants</w:t>
      </w:r>
      <w:r w:rsidRPr="00740C30">
        <w:rPr>
          <w:rFonts w:ascii="Arial" w:eastAsia="Arial" w:hAnsi="Arial" w:cs="Arial"/>
          <w:color w:val="auto"/>
        </w:rPr>
        <w:t xml:space="preserve"> for the performance of any part of the Services,  </w:t>
      </w:r>
    </w:p>
    <w:p w14:paraId="35C40B5D" w14:textId="77777777" w:rsidR="00FA4E6A" w:rsidRPr="00740C30" w:rsidRDefault="00A3525B" w:rsidP="00660338">
      <w:pPr>
        <w:numPr>
          <w:ilvl w:val="0"/>
          <w:numId w:val="30"/>
        </w:numPr>
        <w:spacing w:after="5"/>
        <w:ind w:right="59" w:hanging="396"/>
        <w:jc w:val="both"/>
        <w:rPr>
          <w:color w:val="auto"/>
        </w:rPr>
      </w:pPr>
      <w:r w:rsidRPr="00740C30">
        <w:rPr>
          <w:rFonts w:ascii="Arial" w:eastAsia="Arial" w:hAnsi="Arial" w:cs="Arial"/>
          <w:color w:val="auto"/>
        </w:rPr>
        <w:t xml:space="preserve">appointing Key Persons not listed by name in the Contract Data.  </w:t>
      </w:r>
    </w:p>
    <w:p w14:paraId="3CF4CF38" w14:textId="77777777" w:rsidR="00FA4E6A" w:rsidRPr="00740C30" w:rsidRDefault="00A3525B" w:rsidP="00660338">
      <w:pPr>
        <w:numPr>
          <w:ilvl w:val="0"/>
          <w:numId w:val="30"/>
        </w:numPr>
        <w:spacing w:after="31"/>
        <w:ind w:right="59" w:hanging="396"/>
        <w:jc w:val="both"/>
        <w:rPr>
          <w:color w:val="auto"/>
        </w:rPr>
      </w:pPr>
      <w:r w:rsidRPr="00740C30">
        <w:rPr>
          <w:rFonts w:ascii="Arial" w:eastAsia="Arial" w:hAnsi="Arial" w:cs="Arial"/>
          <w:color w:val="auto"/>
        </w:rPr>
        <w:t xml:space="preserve">any other action that may be specified in the Contract Data.  </w:t>
      </w:r>
    </w:p>
    <w:p w14:paraId="16BE686B" w14:textId="77777777" w:rsidR="00FA4E6A" w:rsidRPr="00740C30" w:rsidRDefault="00A3525B">
      <w:pPr>
        <w:spacing w:after="0"/>
        <w:ind w:left="576"/>
        <w:rPr>
          <w:color w:val="auto"/>
        </w:rPr>
      </w:pPr>
      <w:r w:rsidRPr="00740C30">
        <w:rPr>
          <w:rFonts w:ascii="Arial" w:eastAsia="Arial" w:hAnsi="Arial" w:cs="Arial"/>
          <w:color w:val="auto"/>
          <w:sz w:val="24"/>
        </w:rPr>
        <w:t xml:space="preserve"> </w:t>
      </w:r>
      <w:r w:rsidRPr="00740C30">
        <w:rPr>
          <w:rFonts w:ascii="Arial" w:eastAsia="Arial" w:hAnsi="Arial" w:cs="Arial"/>
          <w:color w:val="auto"/>
        </w:rPr>
        <w:t xml:space="preserve"> </w:t>
      </w:r>
    </w:p>
    <w:p w14:paraId="21B898E1" w14:textId="77777777" w:rsidR="00FA4E6A" w:rsidRPr="00740C30" w:rsidRDefault="00A3525B">
      <w:pPr>
        <w:pStyle w:val="Heading7"/>
        <w:ind w:left="586" w:right="527"/>
        <w:rPr>
          <w:color w:val="auto"/>
        </w:rPr>
      </w:pPr>
      <w:r w:rsidRPr="00740C30">
        <w:rPr>
          <w:b w:val="0"/>
          <w:color w:val="auto"/>
          <w:sz w:val="20"/>
        </w:rPr>
        <w:t xml:space="preserve">4.6 </w:t>
      </w:r>
      <w:r w:rsidRPr="00740C30">
        <w:rPr>
          <w:color w:val="auto"/>
        </w:rPr>
        <w:t>Co-operation with Others</w:t>
      </w:r>
      <w:r w:rsidRPr="00740C30">
        <w:rPr>
          <w:b w:val="0"/>
          <w:color w:val="auto"/>
        </w:rPr>
        <w:t xml:space="preserve"> </w:t>
      </w:r>
      <w:r w:rsidRPr="00740C30">
        <w:rPr>
          <w:color w:val="auto"/>
        </w:rPr>
        <w:t xml:space="preserve"> </w:t>
      </w:r>
    </w:p>
    <w:p w14:paraId="41CDB892" w14:textId="77777777" w:rsidR="00FA4E6A" w:rsidRPr="00740C30" w:rsidRDefault="00A3525B">
      <w:pPr>
        <w:spacing w:after="0"/>
        <w:ind w:left="576"/>
        <w:rPr>
          <w:color w:val="auto"/>
        </w:rPr>
      </w:pPr>
      <w:r w:rsidRPr="00740C30">
        <w:rPr>
          <w:rFonts w:ascii="Arial" w:eastAsia="Arial" w:hAnsi="Arial" w:cs="Arial"/>
          <w:b/>
          <w:color w:val="auto"/>
          <w:sz w:val="25"/>
        </w:rPr>
        <w:t xml:space="preserve"> </w:t>
      </w:r>
      <w:r w:rsidRPr="00740C30">
        <w:rPr>
          <w:rFonts w:ascii="Arial" w:eastAsia="Arial" w:hAnsi="Arial" w:cs="Arial"/>
          <w:color w:val="auto"/>
        </w:rPr>
        <w:t xml:space="preserve"> </w:t>
      </w:r>
    </w:p>
    <w:p w14:paraId="0C2E81CC" w14:textId="77777777" w:rsidR="00FA4E6A" w:rsidRPr="00740C30" w:rsidRDefault="00A3525B">
      <w:pPr>
        <w:spacing w:after="162"/>
        <w:ind w:left="586" w:right="152" w:hanging="10"/>
        <w:jc w:val="both"/>
        <w:rPr>
          <w:color w:val="auto"/>
        </w:rPr>
      </w:pPr>
      <w:r w:rsidRPr="00740C30">
        <w:rPr>
          <w:rFonts w:ascii="Arial" w:eastAsia="Arial" w:hAnsi="Arial" w:cs="Arial"/>
          <w:color w:val="auto"/>
        </w:rPr>
        <w:t xml:space="preserve">If the Service Provider is required to perform the Services in co-operation with Others he shall perform the services in conjunction with Others or specialists who are providing services to the project and he may make recommendations to the Client in respect of such appointments for certain parts of the project.  </w:t>
      </w:r>
    </w:p>
    <w:p w14:paraId="4CD5CF21" w14:textId="19D32FD4" w:rsidR="00FA4E6A" w:rsidRPr="00740C30" w:rsidRDefault="00A3525B" w:rsidP="00261912">
      <w:pPr>
        <w:ind w:left="586" w:right="59" w:hanging="10"/>
        <w:jc w:val="both"/>
        <w:rPr>
          <w:color w:val="auto"/>
        </w:rPr>
      </w:pPr>
      <w:r w:rsidRPr="00740C30">
        <w:rPr>
          <w:rFonts w:ascii="Arial" w:eastAsia="Arial" w:hAnsi="Arial" w:cs="Arial"/>
          <w:color w:val="auto"/>
        </w:rPr>
        <w:t xml:space="preserve">The Service Provider shall, however, only be responsible for his own performance and the performance of his </w:t>
      </w:r>
      <w:r w:rsidR="009F644D" w:rsidRPr="00740C30">
        <w:rPr>
          <w:rFonts w:ascii="Arial" w:eastAsia="Arial" w:hAnsi="Arial" w:cs="Arial"/>
          <w:color w:val="auto"/>
        </w:rPr>
        <w:t>Subconsultants</w:t>
      </w:r>
      <w:r w:rsidRPr="00740C30">
        <w:rPr>
          <w:rFonts w:ascii="Arial" w:eastAsia="Arial" w:hAnsi="Arial" w:cs="Arial"/>
          <w:color w:val="auto"/>
        </w:rPr>
        <w:t xml:space="preserve">/specialist unless otherwise provided for.  </w:t>
      </w:r>
    </w:p>
    <w:p w14:paraId="4177FE87" w14:textId="77777777" w:rsidR="00FA4E6A" w:rsidRPr="00740C30" w:rsidRDefault="00A3525B">
      <w:pPr>
        <w:spacing w:after="27"/>
        <w:ind w:left="576"/>
        <w:rPr>
          <w:color w:val="auto"/>
        </w:rPr>
      </w:pPr>
      <w:r w:rsidRPr="00740C30">
        <w:rPr>
          <w:rFonts w:ascii="Arial" w:eastAsia="Arial" w:hAnsi="Arial" w:cs="Arial"/>
          <w:color w:val="auto"/>
          <w:sz w:val="20"/>
        </w:rPr>
        <w:t xml:space="preserve"> </w:t>
      </w:r>
    </w:p>
    <w:p w14:paraId="336C5D35" w14:textId="77777777" w:rsidR="00FA4E6A" w:rsidRPr="00740C30" w:rsidRDefault="00A3525B">
      <w:pPr>
        <w:pStyle w:val="Heading7"/>
        <w:ind w:left="586" w:right="527"/>
        <w:rPr>
          <w:color w:val="auto"/>
        </w:rPr>
      </w:pPr>
      <w:r w:rsidRPr="00740C30">
        <w:rPr>
          <w:b w:val="0"/>
          <w:color w:val="auto"/>
          <w:sz w:val="20"/>
        </w:rPr>
        <w:t xml:space="preserve">4.7 </w:t>
      </w:r>
      <w:r w:rsidRPr="00740C30">
        <w:rPr>
          <w:color w:val="auto"/>
        </w:rPr>
        <w:t>Notice of change by Service Provider</w:t>
      </w:r>
      <w:r w:rsidRPr="00740C30">
        <w:rPr>
          <w:b w:val="0"/>
          <w:color w:val="auto"/>
        </w:rPr>
        <w:t xml:space="preserve"> </w:t>
      </w:r>
      <w:r w:rsidRPr="00740C30">
        <w:rPr>
          <w:color w:val="auto"/>
        </w:rPr>
        <w:t xml:space="preserve"> </w:t>
      </w:r>
    </w:p>
    <w:p w14:paraId="5F407DC3" w14:textId="77777777" w:rsidR="00FA4E6A" w:rsidRPr="00740C30" w:rsidRDefault="00A3525B">
      <w:pPr>
        <w:spacing w:after="0"/>
        <w:ind w:left="288"/>
        <w:rPr>
          <w:color w:val="auto"/>
        </w:rPr>
      </w:pPr>
      <w:r w:rsidRPr="00740C30">
        <w:rPr>
          <w:rFonts w:ascii="Arial" w:eastAsia="Arial" w:hAnsi="Arial" w:cs="Arial"/>
          <w:b/>
          <w:color w:val="auto"/>
          <w:sz w:val="25"/>
        </w:rPr>
        <w:t xml:space="preserve"> </w:t>
      </w:r>
      <w:r w:rsidRPr="00740C30">
        <w:rPr>
          <w:rFonts w:ascii="Arial" w:eastAsia="Arial" w:hAnsi="Arial" w:cs="Arial"/>
          <w:color w:val="auto"/>
        </w:rPr>
        <w:t xml:space="preserve"> </w:t>
      </w:r>
    </w:p>
    <w:p w14:paraId="64CF484C" w14:textId="1BF1FD04" w:rsidR="00FA4E6A" w:rsidRPr="00740C30" w:rsidRDefault="00A3525B" w:rsidP="00873B59">
      <w:pPr>
        <w:spacing w:after="5"/>
        <w:ind w:left="432" w:right="294" w:hanging="10"/>
        <w:jc w:val="both"/>
        <w:rPr>
          <w:color w:val="auto"/>
        </w:rPr>
      </w:pPr>
      <w:r w:rsidRPr="00740C30">
        <w:rPr>
          <w:rFonts w:ascii="Arial" w:eastAsia="Arial" w:hAnsi="Arial" w:cs="Arial"/>
          <w:color w:val="auto"/>
        </w:rPr>
        <w:t xml:space="preserve">On becoming aware of any matter which will materially change or has changed the scope, cost or timing of the Services, the Service Provider shall give notice thereof to the Employer, save that the Service Provider is empowered to make minor changes or variations within the overall programme or budget and within such parameters as are defined by the Employer, provided that such changes are reported timeously to the Employer.  </w:t>
      </w:r>
    </w:p>
    <w:p w14:paraId="4807F1AB" w14:textId="77777777" w:rsidR="00873B59" w:rsidRPr="00740C30" w:rsidRDefault="00873B59" w:rsidP="00873B59">
      <w:pPr>
        <w:spacing w:after="5"/>
        <w:ind w:left="432" w:right="294" w:hanging="10"/>
        <w:jc w:val="both"/>
        <w:rPr>
          <w:color w:val="auto"/>
        </w:rPr>
      </w:pPr>
    </w:p>
    <w:p w14:paraId="7F1583A4" w14:textId="77777777" w:rsidR="00FA4E6A" w:rsidRPr="00740C30" w:rsidRDefault="00A3525B">
      <w:pPr>
        <w:pStyle w:val="Heading7"/>
        <w:ind w:left="437" w:right="527"/>
        <w:rPr>
          <w:color w:val="auto"/>
        </w:rPr>
      </w:pPr>
      <w:r w:rsidRPr="00740C30">
        <w:rPr>
          <w:b w:val="0"/>
          <w:color w:val="auto"/>
          <w:sz w:val="20"/>
        </w:rPr>
        <w:t xml:space="preserve">4.8 </w:t>
      </w:r>
      <w:r w:rsidRPr="00740C30">
        <w:rPr>
          <w:color w:val="auto"/>
        </w:rPr>
        <w:t>Safeguarding the Employer’s data</w:t>
      </w:r>
      <w:r w:rsidRPr="00740C30">
        <w:rPr>
          <w:b w:val="0"/>
          <w:color w:val="auto"/>
        </w:rPr>
        <w:t xml:space="preserve"> </w:t>
      </w:r>
      <w:r w:rsidRPr="00740C30">
        <w:rPr>
          <w:color w:val="auto"/>
        </w:rPr>
        <w:t xml:space="preserve"> </w:t>
      </w:r>
    </w:p>
    <w:p w14:paraId="77682A54" w14:textId="77777777" w:rsidR="00FA4E6A" w:rsidRPr="00740C30" w:rsidRDefault="00A3525B">
      <w:pPr>
        <w:spacing w:after="0"/>
        <w:ind w:left="432"/>
        <w:rPr>
          <w:color w:val="auto"/>
        </w:rPr>
      </w:pPr>
      <w:r w:rsidRPr="00740C30">
        <w:rPr>
          <w:rFonts w:ascii="Arial" w:eastAsia="Arial" w:hAnsi="Arial" w:cs="Arial"/>
          <w:b/>
          <w:color w:val="auto"/>
          <w:sz w:val="25"/>
        </w:rPr>
        <w:t xml:space="preserve"> </w:t>
      </w:r>
      <w:r w:rsidRPr="00740C30">
        <w:rPr>
          <w:rFonts w:ascii="Arial" w:eastAsia="Arial" w:hAnsi="Arial" w:cs="Arial"/>
          <w:color w:val="auto"/>
        </w:rPr>
        <w:t xml:space="preserve"> </w:t>
      </w:r>
    </w:p>
    <w:p w14:paraId="722CCD2D" w14:textId="77777777" w:rsidR="00FA4E6A" w:rsidRPr="00740C30" w:rsidRDefault="00A3525B">
      <w:pPr>
        <w:spacing w:after="20" w:line="249" w:lineRule="auto"/>
        <w:ind w:left="427" w:right="289" w:hanging="5"/>
        <w:jc w:val="both"/>
        <w:rPr>
          <w:color w:val="auto"/>
        </w:rPr>
      </w:pPr>
      <w:r w:rsidRPr="00740C30">
        <w:rPr>
          <w:rFonts w:ascii="Arial" w:eastAsia="Arial" w:hAnsi="Arial" w:cs="Arial"/>
          <w:color w:val="auto"/>
          <w:sz w:val="20"/>
        </w:rPr>
        <w:t xml:space="preserve">4.8.1 </w:t>
      </w:r>
      <w:r w:rsidRPr="00740C30">
        <w:rPr>
          <w:rFonts w:ascii="Arial" w:eastAsia="Arial" w:hAnsi="Arial" w:cs="Arial"/>
          <w:i/>
          <w:color w:val="auto"/>
        </w:rPr>
        <w:t>The Parties shall take reasonable precautions (each having regard to the nature of the other‘s respective obligations under the Contract) to preserve the integrity of the Employer’s data including appropriate back- up procedures.</w:t>
      </w:r>
      <w:r w:rsidRPr="00740C30">
        <w:rPr>
          <w:rFonts w:ascii="Arial" w:eastAsia="Arial" w:hAnsi="Arial" w:cs="Arial"/>
          <w:color w:val="auto"/>
        </w:rPr>
        <w:t xml:space="preserve">  </w:t>
      </w:r>
    </w:p>
    <w:p w14:paraId="3BC83082" w14:textId="77777777" w:rsidR="00FA4E6A" w:rsidRPr="00740C30" w:rsidRDefault="00A3525B">
      <w:pPr>
        <w:spacing w:after="0"/>
        <w:ind w:left="432"/>
        <w:rPr>
          <w:color w:val="auto"/>
        </w:rPr>
      </w:pPr>
      <w:r w:rsidRPr="00740C30">
        <w:rPr>
          <w:rFonts w:ascii="Arial" w:eastAsia="Arial" w:hAnsi="Arial" w:cs="Arial"/>
          <w:i/>
          <w:color w:val="auto"/>
          <w:sz w:val="24"/>
        </w:rPr>
        <w:t xml:space="preserve"> </w:t>
      </w:r>
      <w:r w:rsidRPr="00740C30">
        <w:rPr>
          <w:rFonts w:ascii="Arial" w:eastAsia="Arial" w:hAnsi="Arial" w:cs="Arial"/>
          <w:color w:val="auto"/>
        </w:rPr>
        <w:t xml:space="preserve"> </w:t>
      </w:r>
    </w:p>
    <w:p w14:paraId="09F9BA21" w14:textId="77777777" w:rsidR="00FA4E6A" w:rsidRPr="00740C30" w:rsidRDefault="00A3525B">
      <w:pPr>
        <w:spacing w:after="20" w:line="249" w:lineRule="auto"/>
        <w:ind w:left="427" w:right="289" w:hanging="5"/>
        <w:jc w:val="both"/>
        <w:rPr>
          <w:color w:val="auto"/>
        </w:rPr>
      </w:pPr>
      <w:r w:rsidRPr="00740C30">
        <w:rPr>
          <w:rFonts w:ascii="Arial" w:eastAsia="Arial" w:hAnsi="Arial" w:cs="Arial"/>
          <w:color w:val="auto"/>
          <w:sz w:val="20"/>
        </w:rPr>
        <w:t xml:space="preserve">4.8.2 </w:t>
      </w:r>
      <w:r w:rsidRPr="00740C30">
        <w:rPr>
          <w:rFonts w:ascii="Arial" w:eastAsia="Arial" w:hAnsi="Arial" w:cs="Arial"/>
          <w:i/>
          <w:color w:val="auto"/>
        </w:rPr>
        <w:t xml:space="preserve">In the event that the Employer’s data is corrupted or lost as a result of any default by the Service Provider, the Employer shall at the Service Provider’s expense, have the option to: </w:t>
      </w:r>
      <w:r w:rsidRPr="00740C30">
        <w:rPr>
          <w:rFonts w:ascii="Arial" w:eastAsia="Arial" w:hAnsi="Arial" w:cs="Arial"/>
          <w:color w:val="auto"/>
        </w:rPr>
        <w:t xml:space="preserve">- </w:t>
      </w:r>
      <w:r w:rsidRPr="00740C30">
        <w:rPr>
          <w:rFonts w:ascii="Arial" w:eastAsia="Arial" w:hAnsi="Arial" w:cs="Arial"/>
          <w:i/>
          <w:color w:val="auto"/>
        </w:rPr>
        <w:t xml:space="preserve">require the Service Provider to restore or procure the restoration of such data; or; </w:t>
      </w:r>
      <w:r w:rsidRPr="00740C30">
        <w:rPr>
          <w:rFonts w:ascii="Arial" w:eastAsia="Arial" w:hAnsi="Arial" w:cs="Arial"/>
          <w:color w:val="auto"/>
        </w:rPr>
        <w:t xml:space="preserve">- </w:t>
      </w:r>
      <w:r w:rsidRPr="00740C30">
        <w:rPr>
          <w:rFonts w:ascii="Arial" w:eastAsia="Arial" w:hAnsi="Arial" w:cs="Arial"/>
          <w:i/>
          <w:color w:val="auto"/>
        </w:rPr>
        <w:t>itself restore or procure restoration of such data.</w:t>
      </w:r>
      <w:r w:rsidRPr="00740C30">
        <w:rPr>
          <w:rFonts w:ascii="Arial" w:eastAsia="Arial" w:hAnsi="Arial" w:cs="Arial"/>
          <w:color w:val="auto"/>
        </w:rPr>
        <w:t xml:space="preserve">  </w:t>
      </w:r>
    </w:p>
    <w:p w14:paraId="4C6641BB" w14:textId="77777777" w:rsidR="00FA4E6A" w:rsidRPr="00740C30" w:rsidRDefault="00A3525B">
      <w:pPr>
        <w:spacing w:after="0"/>
        <w:ind w:left="432"/>
        <w:rPr>
          <w:color w:val="auto"/>
        </w:rPr>
      </w:pPr>
      <w:r w:rsidRPr="00740C30">
        <w:rPr>
          <w:rFonts w:ascii="Arial" w:eastAsia="Arial" w:hAnsi="Arial" w:cs="Arial"/>
          <w:i/>
          <w:color w:val="auto"/>
          <w:sz w:val="23"/>
        </w:rPr>
        <w:t xml:space="preserve"> </w:t>
      </w:r>
      <w:r w:rsidRPr="00740C30">
        <w:rPr>
          <w:rFonts w:ascii="Arial" w:eastAsia="Arial" w:hAnsi="Arial" w:cs="Arial"/>
          <w:color w:val="auto"/>
        </w:rPr>
        <w:t xml:space="preserve"> </w:t>
      </w:r>
    </w:p>
    <w:p w14:paraId="09F47030" w14:textId="77777777" w:rsidR="00FA4E6A" w:rsidRPr="00740C30" w:rsidRDefault="00A3525B">
      <w:pPr>
        <w:pStyle w:val="Heading7"/>
        <w:ind w:left="437" w:right="527"/>
        <w:rPr>
          <w:color w:val="auto"/>
        </w:rPr>
      </w:pPr>
      <w:r w:rsidRPr="00740C30">
        <w:rPr>
          <w:b w:val="0"/>
          <w:color w:val="auto"/>
          <w:sz w:val="20"/>
        </w:rPr>
        <w:t xml:space="preserve">4.9 </w:t>
      </w:r>
      <w:r w:rsidRPr="00740C30">
        <w:rPr>
          <w:color w:val="auto"/>
        </w:rPr>
        <w:t>Performance Security</w:t>
      </w:r>
      <w:r w:rsidRPr="00740C30">
        <w:rPr>
          <w:b w:val="0"/>
          <w:color w:val="auto"/>
        </w:rPr>
        <w:t xml:space="preserve"> </w:t>
      </w:r>
      <w:r w:rsidRPr="00740C30">
        <w:rPr>
          <w:color w:val="auto"/>
        </w:rPr>
        <w:t xml:space="preserve"> </w:t>
      </w:r>
    </w:p>
    <w:p w14:paraId="01809F55" w14:textId="77777777" w:rsidR="00FA4E6A" w:rsidRPr="00740C30" w:rsidRDefault="00A3525B">
      <w:pPr>
        <w:spacing w:after="0"/>
        <w:ind w:left="432"/>
        <w:rPr>
          <w:color w:val="auto"/>
        </w:rPr>
      </w:pPr>
      <w:r w:rsidRPr="00740C30">
        <w:rPr>
          <w:rFonts w:ascii="Arial" w:eastAsia="Arial" w:hAnsi="Arial" w:cs="Arial"/>
          <w:b/>
          <w:color w:val="auto"/>
          <w:sz w:val="25"/>
        </w:rPr>
        <w:t xml:space="preserve"> </w:t>
      </w:r>
      <w:r w:rsidRPr="00740C30">
        <w:rPr>
          <w:rFonts w:ascii="Arial" w:eastAsia="Arial" w:hAnsi="Arial" w:cs="Arial"/>
          <w:color w:val="auto"/>
        </w:rPr>
        <w:t xml:space="preserve"> </w:t>
      </w:r>
    </w:p>
    <w:p w14:paraId="3E6D34B4" w14:textId="77777777" w:rsidR="00FA4E6A" w:rsidRPr="00740C30" w:rsidRDefault="00A3525B">
      <w:pPr>
        <w:spacing w:after="171"/>
        <w:ind w:left="586" w:right="154" w:hanging="10"/>
        <w:jc w:val="both"/>
        <w:rPr>
          <w:color w:val="auto"/>
        </w:rPr>
      </w:pPr>
      <w:r w:rsidRPr="00740C30">
        <w:rPr>
          <w:rFonts w:ascii="Arial" w:eastAsia="Arial" w:hAnsi="Arial" w:cs="Arial"/>
          <w:color w:val="auto"/>
        </w:rPr>
        <w:t xml:space="preserve">Where required, the Service Provider shall obtain (at his cost) a Performance Security for proper performance in the amount and currencies stated in the Contract Data. If an amount is not stated in the Contract Data, this sub-clause shall not apply.  </w:t>
      </w:r>
    </w:p>
    <w:p w14:paraId="7E8BB966" w14:textId="77777777" w:rsidR="00FA4E6A" w:rsidRPr="00740C30" w:rsidRDefault="00A3525B">
      <w:pPr>
        <w:spacing w:after="0"/>
        <w:ind w:left="432"/>
        <w:rPr>
          <w:color w:val="auto"/>
        </w:rPr>
      </w:pPr>
      <w:r w:rsidRPr="00740C30">
        <w:rPr>
          <w:rFonts w:ascii="Arial" w:eastAsia="Arial" w:hAnsi="Arial" w:cs="Arial"/>
          <w:i/>
          <w:color w:val="auto"/>
          <w:sz w:val="24"/>
        </w:rPr>
        <w:t xml:space="preserve"> </w:t>
      </w:r>
      <w:r w:rsidRPr="00740C30">
        <w:rPr>
          <w:rFonts w:ascii="Arial" w:eastAsia="Arial" w:hAnsi="Arial" w:cs="Arial"/>
          <w:color w:val="auto"/>
        </w:rPr>
        <w:t xml:space="preserve"> </w:t>
      </w:r>
    </w:p>
    <w:p w14:paraId="3384C43E" w14:textId="3087E1A4" w:rsidR="00FA4E6A" w:rsidRPr="00740C30" w:rsidRDefault="00A3525B" w:rsidP="00873B59">
      <w:pPr>
        <w:spacing w:after="5"/>
        <w:ind w:left="586" w:right="151" w:hanging="10"/>
        <w:jc w:val="both"/>
        <w:rPr>
          <w:color w:val="auto"/>
        </w:rPr>
      </w:pPr>
      <w:r w:rsidRPr="00740C30">
        <w:rPr>
          <w:rFonts w:ascii="Arial" w:eastAsia="Arial" w:hAnsi="Arial" w:cs="Arial"/>
          <w:color w:val="auto"/>
        </w:rPr>
        <w:t xml:space="preserve">The Service Provider shall deliver the Performance Security to the Employer within 14 days of the date of issue of the Letter of Acceptance. The Performance Security shall be issued by an insurance company or bank registered or licensed as an insurance company or bank to do business in the Republic of South Africa and approved by the Employer and having an office or banking facility in the Republic of South Africa. The Performance Security shall be subject to approval by the Employer and shall be in the form prescribed in the tender documents.   </w:t>
      </w:r>
    </w:p>
    <w:p w14:paraId="076946E8" w14:textId="77777777" w:rsidR="00FA4E6A" w:rsidRPr="00740C30" w:rsidRDefault="00A3525B">
      <w:pPr>
        <w:spacing w:after="50"/>
        <w:ind w:left="288"/>
        <w:rPr>
          <w:color w:val="auto"/>
        </w:rPr>
      </w:pPr>
      <w:r w:rsidRPr="00740C30">
        <w:rPr>
          <w:rFonts w:ascii="Arial" w:eastAsia="Arial" w:hAnsi="Arial" w:cs="Arial"/>
          <w:color w:val="auto"/>
        </w:rPr>
        <w:t xml:space="preserve"> </w:t>
      </w:r>
    </w:p>
    <w:p w14:paraId="6CD1F796" w14:textId="77777777" w:rsidR="00FA4E6A" w:rsidRPr="00740C30" w:rsidRDefault="00A3525B">
      <w:pPr>
        <w:pStyle w:val="Heading6"/>
        <w:tabs>
          <w:tab w:val="center" w:pos="371"/>
          <w:tab w:val="center" w:pos="3800"/>
        </w:tabs>
        <w:ind w:left="0" w:firstLine="0"/>
        <w:jc w:val="left"/>
        <w:rPr>
          <w:color w:val="auto"/>
        </w:rPr>
      </w:pPr>
      <w:r w:rsidRPr="00740C30">
        <w:rPr>
          <w:rFonts w:ascii="Calibri" w:eastAsia="Calibri" w:hAnsi="Calibri" w:cs="Calibri"/>
          <w:b w:val="0"/>
          <w:color w:val="auto"/>
        </w:rPr>
        <w:tab/>
      </w:r>
      <w:r w:rsidRPr="00740C30">
        <w:rPr>
          <w:color w:val="auto"/>
          <w:sz w:val="20"/>
        </w:rPr>
        <w:t xml:space="preserve">5.  </w:t>
      </w:r>
      <w:r w:rsidRPr="00740C30">
        <w:rPr>
          <w:color w:val="auto"/>
          <w:sz w:val="20"/>
        </w:rPr>
        <w:tab/>
      </w:r>
      <w:r w:rsidRPr="00740C30">
        <w:rPr>
          <w:color w:val="auto"/>
        </w:rPr>
        <w:t xml:space="preserve">CONFLICTS OF INTEREST, </w:t>
      </w:r>
      <w:r w:rsidRPr="00740C30">
        <w:rPr>
          <w:i/>
          <w:color w:val="auto"/>
        </w:rPr>
        <w:t>CORRUPTION AND FRAUD</w:t>
      </w:r>
      <w:r w:rsidRPr="00740C30">
        <w:rPr>
          <w:b w:val="0"/>
          <w:color w:val="auto"/>
        </w:rPr>
        <w:t xml:space="preserve"> </w:t>
      </w:r>
      <w:r w:rsidRPr="00740C30">
        <w:rPr>
          <w:color w:val="auto"/>
        </w:rPr>
        <w:t xml:space="preserve"> </w:t>
      </w:r>
    </w:p>
    <w:p w14:paraId="4E14365E" w14:textId="77777777" w:rsidR="00FA4E6A" w:rsidRPr="00740C30" w:rsidRDefault="00A3525B">
      <w:pPr>
        <w:spacing w:after="0"/>
        <w:ind w:left="288"/>
        <w:rPr>
          <w:color w:val="auto"/>
        </w:rPr>
      </w:pPr>
      <w:r w:rsidRPr="00740C30">
        <w:rPr>
          <w:rFonts w:ascii="Arial" w:eastAsia="Arial" w:hAnsi="Arial" w:cs="Arial"/>
          <w:b/>
          <w:i/>
          <w:color w:val="auto"/>
          <w:sz w:val="24"/>
        </w:rPr>
        <w:t xml:space="preserve"> </w:t>
      </w:r>
      <w:r w:rsidRPr="00740C30">
        <w:rPr>
          <w:rFonts w:ascii="Arial" w:eastAsia="Arial" w:hAnsi="Arial" w:cs="Arial"/>
          <w:color w:val="auto"/>
        </w:rPr>
        <w:t xml:space="preserve"> </w:t>
      </w:r>
    </w:p>
    <w:p w14:paraId="78769E2B" w14:textId="77777777" w:rsidR="00FA4E6A" w:rsidRPr="00740C30" w:rsidRDefault="00A3525B">
      <w:pPr>
        <w:spacing w:after="5" w:line="267" w:lineRule="auto"/>
        <w:ind w:left="586" w:right="527" w:hanging="10"/>
        <w:jc w:val="both"/>
        <w:rPr>
          <w:color w:val="auto"/>
        </w:rPr>
      </w:pPr>
      <w:r w:rsidRPr="00740C30">
        <w:rPr>
          <w:rFonts w:ascii="Arial" w:eastAsia="Arial" w:hAnsi="Arial" w:cs="Arial"/>
          <w:b/>
          <w:bCs/>
          <w:color w:val="auto"/>
          <w:sz w:val="20"/>
        </w:rPr>
        <w:t>5.1</w:t>
      </w:r>
      <w:r w:rsidRPr="00740C30">
        <w:rPr>
          <w:rFonts w:ascii="Arial" w:eastAsia="Arial" w:hAnsi="Arial" w:cs="Arial"/>
          <w:color w:val="auto"/>
          <w:sz w:val="20"/>
        </w:rPr>
        <w:t xml:space="preserve"> </w:t>
      </w:r>
      <w:r w:rsidRPr="00740C30">
        <w:rPr>
          <w:rFonts w:ascii="Arial" w:eastAsia="Arial" w:hAnsi="Arial" w:cs="Arial"/>
          <w:b/>
          <w:color w:val="auto"/>
        </w:rPr>
        <w:t>Service Provider not to benefit from commissions, discounts, etc.</w:t>
      </w:r>
      <w:r w:rsidRPr="00740C30">
        <w:rPr>
          <w:rFonts w:ascii="Arial" w:eastAsia="Arial" w:hAnsi="Arial" w:cs="Arial"/>
          <w:color w:val="auto"/>
        </w:rPr>
        <w:t xml:space="preserve">  </w:t>
      </w:r>
    </w:p>
    <w:p w14:paraId="799ED8A5" w14:textId="77777777" w:rsidR="00FA4E6A" w:rsidRPr="00740C30" w:rsidRDefault="00A3525B">
      <w:pPr>
        <w:spacing w:after="0"/>
        <w:ind w:left="576"/>
        <w:rPr>
          <w:color w:val="auto"/>
        </w:rPr>
      </w:pPr>
      <w:r w:rsidRPr="00740C30">
        <w:rPr>
          <w:rFonts w:ascii="Arial" w:eastAsia="Arial" w:hAnsi="Arial" w:cs="Arial"/>
          <w:b/>
          <w:color w:val="auto"/>
          <w:sz w:val="25"/>
        </w:rPr>
        <w:t xml:space="preserve"> </w:t>
      </w:r>
      <w:r w:rsidRPr="00740C30">
        <w:rPr>
          <w:rFonts w:ascii="Arial" w:eastAsia="Arial" w:hAnsi="Arial" w:cs="Arial"/>
          <w:color w:val="auto"/>
        </w:rPr>
        <w:t xml:space="preserve"> </w:t>
      </w:r>
    </w:p>
    <w:p w14:paraId="5DEA2A0D" w14:textId="25109DCC" w:rsidR="00FA4E6A" w:rsidRPr="00740C30" w:rsidRDefault="00A3525B">
      <w:pPr>
        <w:spacing w:after="5"/>
        <w:ind w:left="577" w:right="292" w:hanging="10"/>
        <w:jc w:val="both"/>
        <w:rPr>
          <w:color w:val="auto"/>
        </w:rPr>
      </w:pPr>
      <w:r w:rsidRPr="00740C30">
        <w:rPr>
          <w:rFonts w:ascii="Arial" w:eastAsia="Arial" w:hAnsi="Arial" w:cs="Arial"/>
          <w:color w:val="auto"/>
        </w:rPr>
        <w:t>The remuneration of the Service Provider under the Contract shall constitute the Service Provider’s sole remuneration in connection with the Contract, or the Services, and the Service Provider shall not accept for his own benefit any trade commission, discount, or similar payment in connection with activities pursuant to the Contract, or in the discharge of his obligations under the Contract, and shall use his best efforts to ensure that the Personnel, any sub-</w:t>
      </w:r>
      <w:r w:rsidR="00BE2C52" w:rsidRPr="00740C30">
        <w:rPr>
          <w:rFonts w:ascii="Arial" w:eastAsia="Arial" w:hAnsi="Arial" w:cs="Arial"/>
          <w:color w:val="auto"/>
        </w:rPr>
        <w:t>Consultant</w:t>
      </w:r>
      <w:r w:rsidRPr="00740C30">
        <w:rPr>
          <w:rFonts w:ascii="Arial" w:eastAsia="Arial" w:hAnsi="Arial" w:cs="Arial"/>
          <w:color w:val="auto"/>
        </w:rPr>
        <w:t xml:space="preserve">s, and agents of either of them shall, similarly, not receive any additional remuneration.  </w:t>
      </w:r>
    </w:p>
    <w:p w14:paraId="7B5C1527" w14:textId="77777777" w:rsidR="00FA4E6A" w:rsidRPr="00740C30" w:rsidRDefault="00A3525B">
      <w:pPr>
        <w:spacing w:after="155"/>
        <w:ind w:left="288"/>
        <w:rPr>
          <w:color w:val="auto"/>
        </w:rPr>
      </w:pPr>
      <w:r w:rsidRPr="00740C30">
        <w:rPr>
          <w:rFonts w:ascii="Arial" w:eastAsia="Arial" w:hAnsi="Arial" w:cs="Arial"/>
          <w:color w:val="auto"/>
        </w:rPr>
        <w:t xml:space="preserve">  </w:t>
      </w:r>
    </w:p>
    <w:p w14:paraId="16A4709B" w14:textId="77777777" w:rsidR="00FA4E6A" w:rsidRPr="00740C30" w:rsidRDefault="00A3525B">
      <w:pPr>
        <w:pStyle w:val="Heading7"/>
        <w:ind w:left="298" w:right="527"/>
        <w:rPr>
          <w:color w:val="auto"/>
        </w:rPr>
      </w:pPr>
      <w:r w:rsidRPr="00740C30">
        <w:rPr>
          <w:bCs/>
          <w:color w:val="auto"/>
          <w:sz w:val="20"/>
        </w:rPr>
        <w:t>5.2</w:t>
      </w:r>
      <w:r w:rsidRPr="00740C30">
        <w:rPr>
          <w:b w:val="0"/>
          <w:color w:val="auto"/>
          <w:sz w:val="20"/>
        </w:rPr>
        <w:t xml:space="preserve"> </w:t>
      </w:r>
      <w:r w:rsidRPr="00740C30">
        <w:rPr>
          <w:color w:val="auto"/>
        </w:rPr>
        <w:t>Royalties and the like</w:t>
      </w:r>
      <w:r w:rsidRPr="00740C30">
        <w:rPr>
          <w:b w:val="0"/>
          <w:color w:val="auto"/>
        </w:rPr>
        <w:t xml:space="preserve"> </w:t>
      </w:r>
      <w:r w:rsidRPr="00740C30">
        <w:rPr>
          <w:color w:val="auto"/>
        </w:rPr>
        <w:t xml:space="preserve"> </w:t>
      </w:r>
    </w:p>
    <w:p w14:paraId="3D80B277" w14:textId="77777777" w:rsidR="00FA4E6A" w:rsidRPr="00740C30" w:rsidRDefault="00A3525B">
      <w:pPr>
        <w:spacing w:after="0"/>
        <w:ind w:left="288"/>
        <w:rPr>
          <w:color w:val="auto"/>
        </w:rPr>
      </w:pPr>
      <w:r w:rsidRPr="00740C30">
        <w:rPr>
          <w:rFonts w:ascii="Arial" w:eastAsia="Arial" w:hAnsi="Arial" w:cs="Arial"/>
          <w:b/>
          <w:color w:val="auto"/>
          <w:sz w:val="25"/>
        </w:rPr>
        <w:t xml:space="preserve"> </w:t>
      </w:r>
      <w:r w:rsidRPr="00740C30">
        <w:rPr>
          <w:rFonts w:ascii="Arial" w:eastAsia="Arial" w:hAnsi="Arial" w:cs="Arial"/>
          <w:color w:val="auto"/>
        </w:rPr>
        <w:t xml:space="preserve"> </w:t>
      </w:r>
    </w:p>
    <w:p w14:paraId="0D4B5600" w14:textId="77777777" w:rsidR="00FA4E6A" w:rsidRPr="00740C30" w:rsidRDefault="00A3525B">
      <w:pPr>
        <w:spacing w:after="5"/>
        <w:ind w:left="586" w:right="296" w:hanging="10"/>
        <w:jc w:val="both"/>
        <w:rPr>
          <w:color w:val="auto"/>
        </w:rPr>
      </w:pPr>
      <w:r w:rsidRPr="00740C30">
        <w:rPr>
          <w:rFonts w:ascii="Arial" w:eastAsia="Arial" w:hAnsi="Arial" w:cs="Arial"/>
          <w:color w:val="auto"/>
        </w:rPr>
        <w:t xml:space="preserve">The Service Provider shall not have the benefit, whether directly or indirectly, of any royalty or of any gratuity or commission in respect of any patented or protected article or process used in or for the purposes of the Contract, or Project, unless so agreed by the Employer in writing.  </w:t>
      </w:r>
    </w:p>
    <w:p w14:paraId="1E2EFE84" w14:textId="77777777" w:rsidR="00FA4E6A" w:rsidRPr="00740C30" w:rsidRDefault="00A3525B">
      <w:pPr>
        <w:spacing w:after="0"/>
        <w:ind w:left="576"/>
        <w:rPr>
          <w:color w:val="auto"/>
        </w:rPr>
      </w:pPr>
      <w:r w:rsidRPr="00740C30">
        <w:rPr>
          <w:rFonts w:ascii="Arial" w:eastAsia="Arial" w:hAnsi="Arial" w:cs="Arial"/>
          <w:color w:val="auto"/>
        </w:rPr>
        <w:t xml:space="preserve">  </w:t>
      </w:r>
    </w:p>
    <w:p w14:paraId="0BE6D07E" w14:textId="77777777" w:rsidR="00FA4E6A" w:rsidRPr="00740C30" w:rsidRDefault="00A3525B">
      <w:pPr>
        <w:pStyle w:val="Heading7"/>
        <w:ind w:left="-278" w:right="527"/>
        <w:rPr>
          <w:color w:val="auto"/>
        </w:rPr>
      </w:pPr>
      <w:r w:rsidRPr="00740C30">
        <w:rPr>
          <w:rFonts w:ascii="Calibri" w:eastAsia="Calibri" w:hAnsi="Calibri" w:cs="Calibri"/>
          <w:b w:val="0"/>
          <w:color w:val="auto"/>
        </w:rPr>
        <w:t xml:space="preserve">             </w:t>
      </w:r>
      <w:r w:rsidRPr="00740C30">
        <w:rPr>
          <w:color w:val="auto"/>
        </w:rPr>
        <w:t>5.3 Independence</w:t>
      </w:r>
      <w:r w:rsidRPr="00740C30">
        <w:rPr>
          <w:b w:val="0"/>
          <w:color w:val="auto"/>
        </w:rPr>
        <w:t xml:space="preserve"> </w:t>
      </w:r>
      <w:r w:rsidRPr="00740C30">
        <w:rPr>
          <w:color w:val="auto"/>
        </w:rPr>
        <w:t xml:space="preserve"> </w:t>
      </w:r>
    </w:p>
    <w:p w14:paraId="30D930A4" w14:textId="77777777" w:rsidR="00FA4E6A" w:rsidRPr="00740C30" w:rsidRDefault="00A3525B">
      <w:pPr>
        <w:spacing w:after="0"/>
        <w:ind w:left="288"/>
        <w:rPr>
          <w:color w:val="auto"/>
        </w:rPr>
      </w:pPr>
      <w:r w:rsidRPr="00740C30">
        <w:rPr>
          <w:rFonts w:ascii="Arial" w:eastAsia="Arial" w:hAnsi="Arial" w:cs="Arial"/>
          <w:b/>
          <w:color w:val="auto"/>
          <w:sz w:val="25"/>
        </w:rPr>
        <w:t xml:space="preserve">  </w:t>
      </w:r>
    </w:p>
    <w:p w14:paraId="172BC644" w14:textId="67ADB7AD" w:rsidR="00FA4E6A" w:rsidRPr="00740C30" w:rsidRDefault="00A3525B">
      <w:pPr>
        <w:spacing w:after="5"/>
        <w:ind w:left="577" w:right="59" w:hanging="10"/>
        <w:jc w:val="both"/>
        <w:rPr>
          <w:color w:val="auto"/>
        </w:rPr>
      </w:pPr>
      <w:r w:rsidRPr="00740C30">
        <w:rPr>
          <w:rFonts w:ascii="Arial" w:eastAsia="Arial" w:hAnsi="Arial" w:cs="Arial"/>
          <w:color w:val="auto"/>
        </w:rPr>
        <w:t xml:space="preserve">The Service Provider shall refrain from entering into any relationship which could be perceived as compromising his independence of judgment, or that of </w:t>
      </w:r>
      <w:r w:rsidR="009F644D" w:rsidRPr="00740C30">
        <w:rPr>
          <w:rFonts w:ascii="Arial" w:eastAsia="Arial" w:hAnsi="Arial" w:cs="Arial"/>
          <w:color w:val="auto"/>
        </w:rPr>
        <w:t>Subconsultants</w:t>
      </w:r>
      <w:r w:rsidRPr="00740C30">
        <w:rPr>
          <w:rFonts w:ascii="Arial" w:eastAsia="Arial" w:hAnsi="Arial" w:cs="Arial"/>
          <w:color w:val="auto"/>
        </w:rPr>
        <w:t xml:space="preserve"> or Personnel.  </w:t>
      </w:r>
    </w:p>
    <w:p w14:paraId="0561EB82" w14:textId="77777777" w:rsidR="00FA4E6A" w:rsidRPr="00740C30" w:rsidRDefault="00A3525B">
      <w:pPr>
        <w:spacing w:after="0"/>
        <w:ind w:left="567"/>
        <w:rPr>
          <w:color w:val="auto"/>
        </w:rPr>
      </w:pPr>
      <w:r w:rsidRPr="00740C30">
        <w:rPr>
          <w:rFonts w:ascii="Arial" w:eastAsia="Arial" w:hAnsi="Arial" w:cs="Arial"/>
          <w:color w:val="auto"/>
        </w:rPr>
        <w:t xml:space="preserve">  </w:t>
      </w:r>
    </w:p>
    <w:p w14:paraId="189494AC" w14:textId="77777777" w:rsidR="00FA4E6A" w:rsidRPr="00740C30" w:rsidRDefault="00A3525B">
      <w:pPr>
        <w:pStyle w:val="Heading7"/>
        <w:ind w:left="298" w:right="527"/>
        <w:rPr>
          <w:color w:val="auto"/>
        </w:rPr>
      </w:pPr>
      <w:r w:rsidRPr="00740C30">
        <w:rPr>
          <w:b w:val="0"/>
          <w:color w:val="auto"/>
          <w:sz w:val="20"/>
        </w:rPr>
        <w:t xml:space="preserve">5.4 </w:t>
      </w:r>
      <w:r w:rsidRPr="00740C30">
        <w:rPr>
          <w:color w:val="auto"/>
        </w:rPr>
        <w:t>Corruption and Fraud</w:t>
      </w:r>
      <w:r w:rsidRPr="00740C30">
        <w:rPr>
          <w:b w:val="0"/>
          <w:color w:val="auto"/>
        </w:rPr>
        <w:t xml:space="preserve"> </w:t>
      </w:r>
      <w:r w:rsidRPr="00740C30">
        <w:rPr>
          <w:color w:val="auto"/>
        </w:rPr>
        <w:t xml:space="preserve"> </w:t>
      </w:r>
    </w:p>
    <w:p w14:paraId="1718580A" w14:textId="77777777" w:rsidR="00FA4E6A" w:rsidRPr="00740C30" w:rsidRDefault="00A3525B">
      <w:pPr>
        <w:spacing w:after="0"/>
        <w:ind w:left="288"/>
        <w:rPr>
          <w:color w:val="auto"/>
        </w:rPr>
      </w:pPr>
      <w:r w:rsidRPr="00740C30">
        <w:rPr>
          <w:rFonts w:ascii="Arial" w:eastAsia="Arial" w:hAnsi="Arial" w:cs="Arial"/>
          <w:b/>
          <w:color w:val="auto"/>
          <w:sz w:val="25"/>
        </w:rPr>
        <w:t xml:space="preserve"> </w:t>
      </w:r>
      <w:r w:rsidRPr="00740C30">
        <w:rPr>
          <w:rFonts w:ascii="Arial" w:eastAsia="Arial" w:hAnsi="Arial" w:cs="Arial"/>
          <w:color w:val="auto"/>
        </w:rPr>
        <w:t xml:space="preserve"> </w:t>
      </w:r>
    </w:p>
    <w:p w14:paraId="1BF62B09" w14:textId="77777777" w:rsidR="00FA4E6A" w:rsidRPr="00740C30" w:rsidRDefault="00A3525B">
      <w:pPr>
        <w:spacing w:after="20" w:line="249" w:lineRule="auto"/>
        <w:ind w:left="293" w:right="289" w:hanging="5"/>
        <w:jc w:val="both"/>
        <w:rPr>
          <w:color w:val="auto"/>
        </w:rPr>
      </w:pPr>
      <w:r w:rsidRPr="00740C30">
        <w:rPr>
          <w:rFonts w:ascii="Arial" w:eastAsia="Arial" w:hAnsi="Arial" w:cs="Arial"/>
          <w:color w:val="auto"/>
          <w:sz w:val="20"/>
        </w:rPr>
        <w:t xml:space="preserve">5.4.1 </w:t>
      </w:r>
      <w:r w:rsidRPr="00740C30">
        <w:rPr>
          <w:rFonts w:ascii="Arial" w:eastAsia="Arial" w:hAnsi="Arial" w:cs="Arial"/>
          <w:i/>
          <w:color w:val="auto"/>
        </w:rPr>
        <w:t>The Service Provider shall neither:</w:t>
      </w:r>
      <w:r w:rsidRPr="00740C30">
        <w:rPr>
          <w:rFonts w:ascii="Arial" w:eastAsia="Arial" w:hAnsi="Arial" w:cs="Arial"/>
          <w:color w:val="auto"/>
        </w:rPr>
        <w:t xml:space="preserve">  </w:t>
      </w:r>
    </w:p>
    <w:p w14:paraId="4DDDC2F9" w14:textId="77777777" w:rsidR="00FA4E6A" w:rsidRPr="00740C30" w:rsidRDefault="00A3525B" w:rsidP="00660338">
      <w:pPr>
        <w:numPr>
          <w:ilvl w:val="0"/>
          <w:numId w:val="31"/>
        </w:numPr>
        <w:spacing w:after="20" w:line="249" w:lineRule="auto"/>
        <w:ind w:right="289" w:hanging="396"/>
        <w:jc w:val="both"/>
        <w:rPr>
          <w:color w:val="auto"/>
        </w:rPr>
      </w:pPr>
      <w:r w:rsidRPr="00740C30">
        <w:rPr>
          <w:rFonts w:ascii="Arial" w:eastAsia="Arial" w:hAnsi="Arial" w:cs="Arial"/>
          <w:i/>
          <w:color w:val="auto"/>
        </w:rPr>
        <w:t xml:space="preserve">Offer or give or agree to give any person of the Employer any gift or consideration of any kind as an inducement or reward for doing or forbearing to do or for having done or </w:t>
      </w:r>
      <w:proofErr w:type="spellStart"/>
      <w:r w:rsidRPr="00740C30">
        <w:rPr>
          <w:rFonts w:ascii="Arial" w:eastAsia="Arial" w:hAnsi="Arial" w:cs="Arial"/>
          <w:i/>
          <w:color w:val="auto"/>
        </w:rPr>
        <w:t>forebore</w:t>
      </w:r>
      <w:proofErr w:type="spellEnd"/>
      <w:r w:rsidRPr="00740C30">
        <w:rPr>
          <w:rFonts w:ascii="Arial" w:eastAsia="Arial" w:hAnsi="Arial" w:cs="Arial"/>
          <w:i/>
          <w:color w:val="auto"/>
        </w:rPr>
        <w:t xml:space="preserve"> to do any act in relation to the obtaining or performance of this contract or any other contract with the Employer or for showing or forbearing to show favour or disfavour to any person in relation to this contract; nor</w:t>
      </w:r>
      <w:r w:rsidRPr="00740C30">
        <w:rPr>
          <w:rFonts w:ascii="Arial" w:eastAsia="Arial" w:hAnsi="Arial" w:cs="Arial"/>
          <w:color w:val="auto"/>
        </w:rPr>
        <w:t xml:space="preserve">  </w:t>
      </w:r>
    </w:p>
    <w:p w14:paraId="4F8DA7F8" w14:textId="77777777" w:rsidR="00FA4E6A" w:rsidRPr="00740C30" w:rsidRDefault="00A3525B" w:rsidP="00660338">
      <w:pPr>
        <w:numPr>
          <w:ilvl w:val="0"/>
          <w:numId w:val="31"/>
        </w:numPr>
        <w:spacing w:after="20" w:line="249" w:lineRule="auto"/>
        <w:ind w:right="289" w:hanging="396"/>
        <w:jc w:val="both"/>
        <w:rPr>
          <w:color w:val="auto"/>
        </w:rPr>
      </w:pPr>
      <w:r w:rsidRPr="00740C30">
        <w:rPr>
          <w:rFonts w:ascii="Arial" w:eastAsia="Arial" w:hAnsi="Arial" w:cs="Arial"/>
          <w:i/>
          <w:color w:val="auto"/>
        </w:rPr>
        <w:t>Enter into this contract if in connection with it commission or a reward of any type has been paid, offered or agreed to be paid to any person of the Employer by the Service Provider or on his behalf or knowledge.</w:t>
      </w:r>
      <w:r w:rsidRPr="00740C30">
        <w:rPr>
          <w:rFonts w:ascii="Arial" w:eastAsia="Arial" w:hAnsi="Arial" w:cs="Arial"/>
          <w:color w:val="auto"/>
        </w:rPr>
        <w:t xml:space="preserve">  </w:t>
      </w:r>
    </w:p>
    <w:p w14:paraId="0871A2F3" w14:textId="77777777" w:rsidR="00FA4E6A" w:rsidRPr="00740C30" w:rsidRDefault="00A3525B">
      <w:pPr>
        <w:spacing w:after="0"/>
        <w:ind w:left="288"/>
        <w:rPr>
          <w:color w:val="auto"/>
        </w:rPr>
      </w:pPr>
      <w:r w:rsidRPr="00740C30">
        <w:rPr>
          <w:rFonts w:ascii="Arial" w:eastAsia="Arial" w:hAnsi="Arial" w:cs="Arial"/>
          <w:i/>
          <w:color w:val="auto"/>
          <w:sz w:val="24"/>
        </w:rPr>
        <w:t xml:space="preserve"> </w:t>
      </w:r>
      <w:r w:rsidRPr="00740C30">
        <w:rPr>
          <w:rFonts w:ascii="Arial" w:eastAsia="Arial" w:hAnsi="Arial" w:cs="Arial"/>
          <w:color w:val="auto"/>
        </w:rPr>
        <w:t xml:space="preserve"> </w:t>
      </w:r>
    </w:p>
    <w:p w14:paraId="0A84ED31" w14:textId="77777777" w:rsidR="00FA4E6A" w:rsidRPr="00740C30" w:rsidRDefault="00A3525B">
      <w:pPr>
        <w:spacing w:after="20" w:line="249" w:lineRule="auto"/>
        <w:ind w:left="1152" w:right="289" w:hanging="720"/>
        <w:jc w:val="both"/>
        <w:rPr>
          <w:color w:val="auto"/>
        </w:rPr>
      </w:pPr>
      <w:r w:rsidRPr="00740C30">
        <w:rPr>
          <w:rFonts w:ascii="Arial" w:eastAsia="Arial" w:hAnsi="Arial" w:cs="Arial"/>
          <w:color w:val="auto"/>
          <w:sz w:val="20"/>
        </w:rPr>
        <w:t xml:space="preserve">5.4.2 </w:t>
      </w:r>
      <w:r w:rsidRPr="00740C30">
        <w:rPr>
          <w:rFonts w:ascii="Arial" w:eastAsia="Arial" w:hAnsi="Arial" w:cs="Arial"/>
          <w:i/>
          <w:color w:val="auto"/>
        </w:rPr>
        <w:t>In the event that the Employer, in good faith and on reasonable grounds, comes to the opinion, that a breach of any of the provisions of Clause</w:t>
      </w:r>
      <w:r w:rsidRPr="00740C30">
        <w:rPr>
          <w:rFonts w:ascii="Arial" w:eastAsia="Arial" w:hAnsi="Arial" w:cs="Arial"/>
          <w:color w:val="auto"/>
        </w:rPr>
        <w:t xml:space="preserve"> </w:t>
      </w:r>
      <w:r w:rsidRPr="00740C30">
        <w:rPr>
          <w:rFonts w:ascii="Arial" w:eastAsia="Arial" w:hAnsi="Arial" w:cs="Arial"/>
          <w:i/>
          <w:color w:val="auto"/>
        </w:rPr>
        <w:t>6.4.1 has been perpetrated by the Service Provider or anyone employed by him or acting on his behalf in relation to this contract or any other agreement with the Employer, the Employer may:</w:t>
      </w:r>
      <w:r w:rsidRPr="00740C30">
        <w:rPr>
          <w:rFonts w:ascii="Arial" w:eastAsia="Arial" w:hAnsi="Arial" w:cs="Arial"/>
          <w:color w:val="auto"/>
        </w:rPr>
        <w:t xml:space="preserve">  </w:t>
      </w:r>
    </w:p>
    <w:p w14:paraId="288C2B06" w14:textId="77777777" w:rsidR="00FA4E6A" w:rsidRPr="00740C30" w:rsidRDefault="00A3525B">
      <w:pPr>
        <w:spacing w:after="0"/>
        <w:ind w:left="288"/>
        <w:rPr>
          <w:color w:val="auto"/>
        </w:rPr>
      </w:pPr>
      <w:r w:rsidRPr="00740C30">
        <w:rPr>
          <w:rFonts w:ascii="Arial" w:eastAsia="Arial" w:hAnsi="Arial" w:cs="Arial"/>
          <w:i/>
          <w:color w:val="auto"/>
          <w:sz w:val="23"/>
        </w:rPr>
        <w:t xml:space="preserve"> </w:t>
      </w:r>
      <w:r w:rsidRPr="00740C30">
        <w:rPr>
          <w:rFonts w:ascii="Arial" w:eastAsia="Arial" w:hAnsi="Arial" w:cs="Arial"/>
          <w:color w:val="auto"/>
        </w:rPr>
        <w:t xml:space="preserve"> </w:t>
      </w:r>
    </w:p>
    <w:p w14:paraId="245B3DD4" w14:textId="77777777" w:rsidR="00FA4E6A" w:rsidRPr="00740C30" w:rsidRDefault="00A3525B" w:rsidP="00660338">
      <w:pPr>
        <w:numPr>
          <w:ilvl w:val="1"/>
          <w:numId w:val="31"/>
        </w:numPr>
        <w:spacing w:after="20" w:line="249" w:lineRule="auto"/>
        <w:ind w:right="289" w:hanging="708"/>
        <w:jc w:val="both"/>
        <w:rPr>
          <w:color w:val="auto"/>
        </w:rPr>
      </w:pPr>
      <w:r w:rsidRPr="00740C30">
        <w:rPr>
          <w:rFonts w:ascii="Arial" w:eastAsia="Arial" w:hAnsi="Arial" w:cs="Arial"/>
          <w:i/>
          <w:color w:val="auto"/>
        </w:rPr>
        <w:t>summarily suspend the operation of this Contract by notice in writing to the Service Provider, informing him of the Employer’s opinion and the grounds and reasons upon which it is based, and calling upon the Service Provider to show cause, in writing, within fourteen (14) days of receipt of the written notice why the Employer should not terminate this Contract on the grounds of the alleged breach(es) of Clause 6.4.1 of this Contract;</w:t>
      </w:r>
      <w:r w:rsidRPr="00740C30">
        <w:rPr>
          <w:rFonts w:ascii="Arial" w:eastAsia="Arial" w:hAnsi="Arial" w:cs="Arial"/>
          <w:color w:val="auto"/>
        </w:rPr>
        <w:t xml:space="preserve">  </w:t>
      </w:r>
    </w:p>
    <w:p w14:paraId="5B5FADC7" w14:textId="77777777" w:rsidR="00FA4E6A" w:rsidRPr="00740C30" w:rsidRDefault="00A3525B">
      <w:pPr>
        <w:spacing w:after="0"/>
        <w:ind w:left="720"/>
        <w:rPr>
          <w:color w:val="auto"/>
        </w:rPr>
      </w:pPr>
      <w:r w:rsidRPr="00740C30">
        <w:rPr>
          <w:rFonts w:ascii="Arial" w:eastAsia="Arial" w:hAnsi="Arial" w:cs="Arial"/>
          <w:i/>
          <w:color w:val="auto"/>
          <w:sz w:val="20"/>
        </w:rPr>
        <w:t xml:space="preserve"> </w:t>
      </w:r>
      <w:r w:rsidRPr="00740C30">
        <w:rPr>
          <w:rFonts w:ascii="Arial" w:eastAsia="Arial" w:hAnsi="Arial" w:cs="Arial"/>
          <w:i/>
          <w:color w:val="auto"/>
          <w:sz w:val="26"/>
        </w:rPr>
        <w:t xml:space="preserve"> </w:t>
      </w:r>
      <w:r w:rsidRPr="00740C30">
        <w:rPr>
          <w:rFonts w:ascii="Arial" w:eastAsia="Arial" w:hAnsi="Arial" w:cs="Arial"/>
          <w:color w:val="auto"/>
        </w:rPr>
        <w:t xml:space="preserve"> </w:t>
      </w:r>
    </w:p>
    <w:p w14:paraId="009A9B3D" w14:textId="77777777" w:rsidR="00FA4E6A" w:rsidRPr="00740C30" w:rsidRDefault="00A3525B" w:rsidP="00660338">
      <w:pPr>
        <w:numPr>
          <w:ilvl w:val="1"/>
          <w:numId w:val="31"/>
        </w:numPr>
        <w:spacing w:after="20" w:line="249" w:lineRule="auto"/>
        <w:ind w:right="289" w:hanging="708"/>
        <w:jc w:val="both"/>
        <w:rPr>
          <w:color w:val="auto"/>
        </w:rPr>
      </w:pPr>
      <w:r w:rsidRPr="00740C30">
        <w:rPr>
          <w:rFonts w:ascii="Arial" w:eastAsia="Arial" w:hAnsi="Arial" w:cs="Arial"/>
          <w:i/>
          <w:color w:val="auto"/>
        </w:rPr>
        <w:t>withhold all payments due;</w:t>
      </w:r>
      <w:r w:rsidRPr="00740C30">
        <w:rPr>
          <w:rFonts w:ascii="Arial" w:eastAsia="Arial" w:hAnsi="Arial" w:cs="Arial"/>
          <w:color w:val="auto"/>
        </w:rPr>
        <w:t xml:space="preserve">  </w:t>
      </w:r>
    </w:p>
    <w:p w14:paraId="464234DF" w14:textId="77777777" w:rsidR="00FA4E6A" w:rsidRPr="00740C30" w:rsidRDefault="00A3525B">
      <w:pPr>
        <w:spacing w:after="0"/>
        <w:ind w:left="288"/>
        <w:rPr>
          <w:color w:val="auto"/>
        </w:rPr>
      </w:pPr>
      <w:r w:rsidRPr="00740C30">
        <w:rPr>
          <w:rFonts w:ascii="Arial" w:eastAsia="Arial" w:hAnsi="Arial" w:cs="Arial"/>
          <w:i/>
          <w:color w:val="auto"/>
          <w:sz w:val="24"/>
        </w:rPr>
        <w:t xml:space="preserve"> </w:t>
      </w:r>
      <w:r w:rsidRPr="00740C30">
        <w:rPr>
          <w:rFonts w:ascii="Arial" w:eastAsia="Arial" w:hAnsi="Arial" w:cs="Arial"/>
          <w:color w:val="auto"/>
        </w:rPr>
        <w:t xml:space="preserve"> </w:t>
      </w:r>
    </w:p>
    <w:p w14:paraId="74F33450" w14:textId="77777777" w:rsidR="00FA4E6A" w:rsidRPr="00740C30" w:rsidRDefault="00A3525B" w:rsidP="00660338">
      <w:pPr>
        <w:numPr>
          <w:ilvl w:val="1"/>
          <w:numId w:val="31"/>
        </w:numPr>
        <w:spacing w:after="20" w:line="249" w:lineRule="auto"/>
        <w:ind w:right="289" w:hanging="708"/>
        <w:jc w:val="both"/>
        <w:rPr>
          <w:color w:val="auto"/>
        </w:rPr>
      </w:pPr>
      <w:r w:rsidRPr="00740C30">
        <w:rPr>
          <w:rFonts w:ascii="Arial" w:eastAsia="Arial" w:hAnsi="Arial" w:cs="Arial"/>
          <w:i/>
          <w:color w:val="auto"/>
        </w:rPr>
        <w:t>terminate this Contract by notice in writing to the Service Provider, if the Service Provider fails to respond to the Employer’s written response, to satisfy the Employer that his opinion is unfounded. Provided always that such termination shall not prejudice or affect any right of action or remedy, which shall have accrued or shall accrue thereafter to the Employer and provided also that the Employer may recover from the Service Provider such sum as the Employer deems equivalent to the amount or value of any such gift, consideration or commission.</w:t>
      </w:r>
      <w:r w:rsidRPr="00740C30">
        <w:rPr>
          <w:rFonts w:ascii="Arial" w:eastAsia="Arial" w:hAnsi="Arial" w:cs="Arial"/>
          <w:color w:val="auto"/>
        </w:rPr>
        <w:t xml:space="preserve">  </w:t>
      </w:r>
    </w:p>
    <w:p w14:paraId="312ADC8C" w14:textId="77777777" w:rsidR="00FA4E6A" w:rsidRPr="00740C30" w:rsidRDefault="00A3525B">
      <w:pPr>
        <w:spacing w:after="0"/>
        <w:ind w:left="288"/>
        <w:rPr>
          <w:color w:val="auto"/>
        </w:rPr>
      </w:pPr>
      <w:r w:rsidRPr="00740C30">
        <w:rPr>
          <w:rFonts w:ascii="Arial" w:eastAsia="Arial" w:hAnsi="Arial" w:cs="Arial"/>
          <w:i/>
          <w:color w:val="auto"/>
          <w:sz w:val="23"/>
        </w:rPr>
        <w:t xml:space="preserve"> </w:t>
      </w:r>
      <w:r w:rsidRPr="00740C30">
        <w:rPr>
          <w:rFonts w:ascii="Arial" w:eastAsia="Arial" w:hAnsi="Arial" w:cs="Arial"/>
          <w:color w:val="auto"/>
        </w:rPr>
        <w:t xml:space="preserve"> </w:t>
      </w:r>
    </w:p>
    <w:p w14:paraId="545BA786" w14:textId="77777777" w:rsidR="00FA4E6A" w:rsidRPr="00740C30" w:rsidRDefault="00A3525B">
      <w:pPr>
        <w:spacing w:after="20" w:line="249" w:lineRule="auto"/>
        <w:ind w:left="1579" w:right="4" w:hanging="720"/>
        <w:jc w:val="both"/>
        <w:rPr>
          <w:color w:val="auto"/>
        </w:rPr>
      </w:pPr>
      <w:r w:rsidRPr="00740C30">
        <w:rPr>
          <w:rFonts w:ascii="Arial" w:eastAsia="Arial" w:hAnsi="Arial" w:cs="Arial"/>
          <w:color w:val="auto"/>
          <w:sz w:val="20"/>
        </w:rPr>
        <w:t xml:space="preserve">5.4.3  </w:t>
      </w:r>
      <w:r w:rsidRPr="00740C30">
        <w:rPr>
          <w:rFonts w:ascii="Arial" w:eastAsia="Arial" w:hAnsi="Arial" w:cs="Arial"/>
          <w:i/>
          <w:color w:val="auto"/>
        </w:rPr>
        <w:t>In the event that the Employer, in good faith and on reasonable grounds, comes to the opinion that any contract with a Government or public sector body has been or was obtained by the Service Provider through actions that mutatis mutandis are similar in nature to those barred in terms of Clause 6.4.2 by the Service Provider or by anyone employed by the Service Provider or acting on the Service Provider’s behalf in relation to such Contract, the Employer may:</w:t>
      </w:r>
      <w:r w:rsidRPr="00740C30">
        <w:rPr>
          <w:rFonts w:ascii="Arial" w:eastAsia="Arial" w:hAnsi="Arial" w:cs="Arial"/>
          <w:color w:val="auto"/>
        </w:rPr>
        <w:t xml:space="preserve">  </w:t>
      </w:r>
    </w:p>
    <w:p w14:paraId="5B369027" w14:textId="77777777" w:rsidR="00FA4E6A" w:rsidRPr="00740C30" w:rsidRDefault="00A3525B">
      <w:pPr>
        <w:spacing w:after="0"/>
        <w:ind w:left="288"/>
        <w:rPr>
          <w:color w:val="auto"/>
        </w:rPr>
      </w:pPr>
      <w:r w:rsidRPr="00740C30">
        <w:rPr>
          <w:rFonts w:ascii="Arial" w:eastAsia="Arial" w:hAnsi="Arial" w:cs="Arial"/>
          <w:i/>
          <w:color w:val="auto"/>
          <w:sz w:val="23"/>
        </w:rPr>
        <w:t xml:space="preserve"> </w:t>
      </w:r>
      <w:r w:rsidRPr="00740C30">
        <w:rPr>
          <w:rFonts w:ascii="Arial" w:eastAsia="Arial" w:hAnsi="Arial" w:cs="Arial"/>
          <w:color w:val="auto"/>
        </w:rPr>
        <w:t xml:space="preserve"> </w:t>
      </w:r>
    </w:p>
    <w:p w14:paraId="57450527" w14:textId="77777777" w:rsidR="00FA4E6A" w:rsidRPr="00740C30" w:rsidRDefault="00A3525B" w:rsidP="00660338">
      <w:pPr>
        <w:numPr>
          <w:ilvl w:val="0"/>
          <w:numId w:val="32"/>
        </w:numPr>
        <w:spacing w:after="20" w:line="249" w:lineRule="auto"/>
        <w:ind w:right="5" w:hanging="708"/>
        <w:jc w:val="both"/>
        <w:rPr>
          <w:color w:val="auto"/>
        </w:rPr>
      </w:pPr>
      <w:r w:rsidRPr="00740C30">
        <w:rPr>
          <w:rFonts w:ascii="Arial" w:eastAsia="Arial" w:hAnsi="Arial" w:cs="Arial"/>
          <w:i/>
          <w:color w:val="auto"/>
        </w:rPr>
        <w:t>summarily suspend the operation of this Contract by notice in writing to the Service Provider, informing him of the Employer’s opinion and the grounds and reasons upon which it is based, and calling upon the Service Provider to show cause, in writing within fourteen (14) days of receipt of the written notice why the Employer should not terminate this Contract on the grounds of the alleged breach(es) of Clause 6.4.1 of this contract;</w:t>
      </w:r>
      <w:r w:rsidRPr="00740C30">
        <w:rPr>
          <w:rFonts w:ascii="Arial" w:eastAsia="Arial" w:hAnsi="Arial" w:cs="Arial"/>
          <w:color w:val="auto"/>
        </w:rPr>
        <w:t xml:space="preserve">  </w:t>
      </w:r>
    </w:p>
    <w:p w14:paraId="0DE392F8" w14:textId="77777777" w:rsidR="00FA4E6A" w:rsidRPr="00740C30" w:rsidRDefault="00A3525B">
      <w:pPr>
        <w:spacing w:after="0"/>
        <w:ind w:left="288"/>
        <w:rPr>
          <w:color w:val="auto"/>
        </w:rPr>
      </w:pPr>
      <w:r w:rsidRPr="00740C30">
        <w:rPr>
          <w:rFonts w:ascii="Arial" w:eastAsia="Arial" w:hAnsi="Arial" w:cs="Arial"/>
          <w:i/>
          <w:color w:val="auto"/>
          <w:sz w:val="23"/>
        </w:rPr>
        <w:t xml:space="preserve"> </w:t>
      </w:r>
      <w:r w:rsidRPr="00740C30">
        <w:rPr>
          <w:rFonts w:ascii="Arial" w:eastAsia="Arial" w:hAnsi="Arial" w:cs="Arial"/>
          <w:color w:val="auto"/>
        </w:rPr>
        <w:t xml:space="preserve"> </w:t>
      </w:r>
    </w:p>
    <w:p w14:paraId="6E89F9D9" w14:textId="77777777" w:rsidR="00FA4E6A" w:rsidRPr="00740C30" w:rsidRDefault="00A3525B" w:rsidP="00660338">
      <w:pPr>
        <w:numPr>
          <w:ilvl w:val="0"/>
          <w:numId w:val="32"/>
        </w:numPr>
        <w:spacing w:after="20" w:line="249" w:lineRule="auto"/>
        <w:ind w:right="5" w:hanging="708"/>
        <w:jc w:val="both"/>
        <w:rPr>
          <w:color w:val="auto"/>
        </w:rPr>
      </w:pPr>
      <w:r w:rsidRPr="00740C30">
        <w:rPr>
          <w:rFonts w:ascii="Arial" w:eastAsia="Arial" w:hAnsi="Arial" w:cs="Arial"/>
          <w:i/>
          <w:color w:val="auto"/>
        </w:rPr>
        <w:t>withholds all payments due,</w:t>
      </w:r>
      <w:r w:rsidRPr="00740C30">
        <w:rPr>
          <w:rFonts w:ascii="Arial" w:eastAsia="Arial" w:hAnsi="Arial" w:cs="Arial"/>
          <w:color w:val="auto"/>
        </w:rPr>
        <w:t xml:space="preserve">  </w:t>
      </w:r>
    </w:p>
    <w:p w14:paraId="3E42FE28" w14:textId="77777777" w:rsidR="00FA4E6A" w:rsidRPr="00740C30" w:rsidRDefault="00A3525B">
      <w:pPr>
        <w:spacing w:after="0"/>
        <w:ind w:left="2016"/>
        <w:rPr>
          <w:color w:val="auto"/>
        </w:rPr>
      </w:pPr>
      <w:r w:rsidRPr="00740C30">
        <w:rPr>
          <w:rFonts w:ascii="Arial" w:eastAsia="Arial" w:hAnsi="Arial" w:cs="Arial"/>
          <w:i/>
          <w:color w:val="auto"/>
          <w:sz w:val="24"/>
        </w:rPr>
        <w:t xml:space="preserve"> </w:t>
      </w:r>
      <w:r w:rsidRPr="00740C30">
        <w:rPr>
          <w:rFonts w:ascii="Arial" w:eastAsia="Arial" w:hAnsi="Arial" w:cs="Arial"/>
          <w:color w:val="auto"/>
        </w:rPr>
        <w:t xml:space="preserve"> </w:t>
      </w:r>
    </w:p>
    <w:p w14:paraId="2B1D15FB" w14:textId="77777777" w:rsidR="00FA4E6A" w:rsidRPr="00740C30" w:rsidRDefault="00A3525B" w:rsidP="00660338">
      <w:pPr>
        <w:numPr>
          <w:ilvl w:val="0"/>
          <w:numId w:val="32"/>
        </w:numPr>
        <w:spacing w:after="20" w:line="249" w:lineRule="auto"/>
        <w:ind w:right="5" w:hanging="708"/>
        <w:jc w:val="both"/>
        <w:rPr>
          <w:color w:val="auto"/>
        </w:rPr>
      </w:pPr>
      <w:r w:rsidRPr="00740C30">
        <w:rPr>
          <w:rFonts w:ascii="Arial" w:eastAsia="Arial" w:hAnsi="Arial" w:cs="Arial"/>
          <w:i/>
          <w:color w:val="auto"/>
        </w:rPr>
        <w:t>terminate this Contract by notice in writing to the Service Provider, if the Service Provider fails to respond to the Employer’s written notice within the prescribed time, or fails, in his written response, to satisfy the Employer that this opinion is unfounded. Provided always that such termination shall not prejudice or affect any right of action or remedy, which shall have accrued or shall accrue thereafter to the Employer.</w:t>
      </w:r>
      <w:r w:rsidRPr="00740C30">
        <w:rPr>
          <w:rFonts w:ascii="Arial" w:eastAsia="Arial" w:hAnsi="Arial" w:cs="Arial"/>
          <w:color w:val="auto"/>
        </w:rPr>
        <w:t xml:space="preserve">  </w:t>
      </w:r>
    </w:p>
    <w:p w14:paraId="15E102AC" w14:textId="77777777" w:rsidR="00FA4E6A" w:rsidRPr="00740C30" w:rsidRDefault="00A3525B">
      <w:pPr>
        <w:spacing w:after="0"/>
        <w:ind w:left="2016"/>
        <w:rPr>
          <w:color w:val="auto"/>
        </w:rPr>
      </w:pPr>
      <w:r w:rsidRPr="00740C30">
        <w:rPr>
          <w:rFonts w:ascii="Arial" w:eastAsia="Arial" w:hAnsi="Arial" w:cs="Arial"/>
          <w:i/>
          <w:color w:val="auto"/>
          <w:sz w:val="23"/>
        </w:rPr>
        <w:t xml:space="preserve"> </w:t>
      </w:r>
      <w:r w:rsidRPr="00740C30">
        <w:rPr>
          <w:rFonts w:ascii="Arial" w:eastAsia="Arial" w:hAnsi="Arial" w:cs="Arial"/>
          <w:color w:val="auto"/>
        </w:rPr>
        <w:t xml:space="preserve"> </w:t>
      </w:r>
    </w:p>
    <w:p w14:paraId="743034B5" w14:textId="77777777" w:rsidR="00FA4E6A" w:rsidRPr="00740C30" w:rsidRDefault="00A3525B">
      <w:pPr>
        <w:pStyle w:val="Heading6"/>
        <w:ind w:left="1018" w:right="527"/>
        <w:rPr>
          <w:color w:val="auto"/>
        </w:rPr>
      </w:pPr>
      <w:r w:rsidRPr="00740C30">
        <w:rPr>
          <w:color w:val="auto"/>
          <w:sz w:val="20"/>
        </w:rPr>
        <w:t xml:space="preserve">6. </w:t>
      </w:r>
      <w:r w:rsidRPr="00740C30">
        <w:rPr>
          <w:color w:val="auto"/>
        </w:rPr>
        <w:t>SERVICE PROVIDER’S PERSONNEL</w:t>
      </w:r>
      <w:r w:rsidRPr="00740C30">
        <w:rPr>
          <w:b w:val="0"/>
          <w:color w:val="auto"/>
        </w:rPr>
        <w:t xml:space="preserve"> </w:t>
      </w:r>
      <w:r w:rsidRPr="00740C30">
        <w:rPr>
          <w:color w:val="auto"/>
        </w:rPr>
        <w:t xml:space="preserve"> </w:t>
      </w:r>
    </w:p>
    <w:p w14:paraId="7862F4BE" w14:textId="77777777" w:rsidR="00FA4E6A" w:rsidRPr="00740C30" w:rsidRDefault="00A3525B">
      <w:pPr>
        <w:spacing w:after="0"/>
        <w:ind w:left="288"/>
        <w:rPr>
          <w:color w:val="auto"/>
        </w:rPr>
      </w:pPr>
      <w:r w:rsidRPr="00740C30">
        <w:rPr>
          <w:rFonts w:ascii="Arial" w:eastAsia="Arial" w:hAnsi="Arial" w:cs="Arial"/>
          <w:b/>
          <w:color w:val="auto"/>
          <w:sz w:val="24"/>
        </w:rPr>
        <w:t xml:space="preserve"> </w:t>
      </w:r>
      <w:r w:rsidRPr="00740C30">
        <w:rPr>
          <w:rFonts w:ascii="Arial" w:eastAsia="Arial" w:hAnsi="Arial" w:cs="Arial"/>
          <w:color w:val="auto"/>
        </w:rPr>
        <w:t xml:space="preserve"> </w:t>
      </w:r>
    </w:p>
    <w:p w14:paraId="075419EF" w14:textId="77777777" w:rsidR="00FA4E6A" w:rsidRPr="00740C30" w:rsidRDefault="00A3525B">
      <w:pPr>
        <w:pStyle w:val="Heading7"/>
        <w:tabs>
          <w:tab w:val="center" w:pos="288"/>
          <w:tab w:val="center" w:pos="1298"/>
          <w:tab w:val="center" w:pos="3073"/>
        </w:tabs>
        <w:ind w:left="0" w:firstLine="0"/>
        <w:jc w:val="left"/>
        <w:rPr>
          <w:color w:val="auto"/>
        </w:rPr>
      </w:pPr>
      <w:r w:rsidRPr="00740C30">
        <w:rPr>
          <w:rFonts w:ascii="Calibri" w:eastAsia="Calibri" w:hAnsi="Calibri" w:cs="Calibri"/>
          <w:b w:val="0"/>
          <w:color w:val="auto"/>
        </w:rPr>
        <w:tab/>
        <w:t xml:space="preserve"> </w:t>
      </w:r>
      <w:r w:rsidRPr="00740C30">
        <w:rPr>
          <w:rFonts w:ascii="Calibri" w:eastAsia="Calibri" w:hAnsi="Calibri" w:cs="Calibri"/>
          <w:b w:val="0"/>
          <w:color w:val="auto"/>
        </w:rPr>
        <w:tab/>
      </w:r>
      <w:r w:rsidRPr="00740C30">
        <w:rPr>
          <w:b w:val="0"/>
          <w:color w:val="auto"/>
          <w:sz w:val="20"/>
        </w:rPr>
        <w:t xml:space="preserve">6.1  </w:t>
      </w:r>
      <w:r w:rsidRPr="00740C30">
        <w:rPr>
          <w:b w:val="0"/>
          <w:color w:val="auto"/>
          <w:sz w:val="20"/>
        </w:rPr>
        <w:tab/>
      </w:r>
      <w:r w:rsidRPr="00740C30">
        <w:rPr>
          <w:color w:val="auto"/>
        </w:rPr>
        <w:t>Provision of Personnel</w:t>
      </w:r>
      <w:r w:rsidRPr="00740C30">
        <w:rPr>
          <w:b w:val="0"/>
          <w:color w:val="auto"/>
        </w:rPr>
        <w:t xml:space="preserve"> </w:t>
      </w:r>
      <w:r w:rsidRPr="00740C30">
        <w:rPr>
          <w:color w:val="auto"/>
        </w:rPr>
        <w:t xml:space="preserve"> </w:t>
      </w:r>
    </w:p>
    <w:p w14:paraId="40739182" w14:textId="77777777" w:rsidR="00FA4E6A" w:rsidRPr="00740C30" w:rsidRDefault="00A3525B">
      <w:pPr>
        <w:spacing w:after="0"/>
        <w:ind w:left="288"/>
        <w:rPr>
          <w:color w:val="auto"/>
        </w:rPr>
      </w:pPr>
      <w:r w:rsidRPr="00740C30">
        <w:rPr>
          <w:rFonts w:ascii="Arial" w:eastAsia="Arial" w:hAnsi="Arial" w:cs="Arial"/>
          <w:b/>
          <w:color w:val="auto"/>
          <w:sz w:val="25"/>
        </w:rPr>
        <w:t xml:space="preserve"> </w:t>
      </w:r>
      <w:r w:rsidRPr="00740C30">
        <w:rPr>
          <w:rFonts w:ascii="Arial" w:eastAsia="Arial" w:hAnsi="Arial" w:cs="Arial"/>
          <w:color w:val="auto"/>
        </w:rPr>
        <w:t xml:space="preserve"> </w:t>
      </w:r>
    </w:p>
    <w:p w14:paraId="2CA1FE19" w14:textId="77777777" w:rsidR="00FA4E6A" w:rsidRPr="00740C30" w:rsidRDefault="00A3525B">
      <w:pPr>
        <w:spacing w:after="5"/>
        <w:ind w:left="1872" w:right="59" w:hanging="720"/>
        <w:jc w:val="both"/>
        <w:rPr>
          <w:color w:val="auto"/>
        </w:rPr>
      </w:pPr>
      <w:r w:rsidRPr="00740C30">
        <w:rPr>
          <w:rFonts w:ascii="Arial" w:eastAsia="Arial" w:hAnsi="Arial" w:cs="Arial"/>
          <w:color w:val="auto"/>
          <w:sz w:val="20"/>
        </w:rPr>
        <w:t xml:space="preserve">6.1.1 </w:t>
      </w:r>
      <w:r w:rsidRPr="00740C30">
        <w:rPr>
          <w:rFonts w:ascii="Arial" w:eastAsia="Arial" w:hAnsi="Arial" w:cs="Arial"/>
          <w:color w:val="auto"/>
        </w:rPr>
        <w:t xml:space="preserve">The Service Provider shall provide appropriate Personnel for such time periods as required in terms of the Contract and shall enter all data pertaining to Personnel including titles, job descriptions, qualifications and estimated periods of engagement on the performance of the Services in the Personnel Schedule.  </w:t>
      </w:r>
    </w:p>
    <w:p w14:paraId="5D9DBEB3" w14:textId="77777777" w:rsidR="00FA4E6A" w:rsidRPr="00740C30" w:rsidRDefault="00A3525B">
      <w:pPr>
        <w:spacing w:after="0"/>
        <w:ind w:left="288"/>
        <w:rPr>
          <w:color w:val="auto"/>
        </w:rPr>
      </w:pPr>
      <w:r w:rsidRPr="00740C30">
        <w:rPr>
          <w:rFonts w:ascii="Arial" w:eastAsia="Arial" w:hAnsi="Arial" w:cs="Arial"/>
          <w:color w:val="auto"/>
          <w:sz w:val="23"/>
        </w:rPr>
        <w:t xml:space="preserve"> </w:t>
      </w:r>
      <w:r w:rsidRPr="00740C30">
        <w:rPr>
          <w:rFonts w:ascii="Arial" w:eastAsia="Arial" w:hAnsi="Arial" w:cs="Arial"/>
          <w:color w:val="auto"/>
        </w:rPr>
        <w:t xml:space="preserve"> </w:t>
      </w:r>
    </w:p>
    <w:p w14:paraId="42C03F05" w14:textId="6F81856C" w:rsidR="00FA4E6A" w:rsidRPr="00740C30" w:rsidRDefault="00A3525B" w:rsidP="007B7EF8">
      <w:pPr>
        <w:spacing w:after="4" w:line="254" w:lineRule="auto"/>
        <w:ind w:left="1872" w:hanging="720"/>
        <w:jc w:val="both"/>
        <w:rPr>
          <w:color w:val="auto"/>
        </w:rPr>
      </w:pPr>
      <w:r w:rsidRPr="00740C30">
        <w:rPr>
          <w:rFonts w:ascii="Arial" w:eastAsia="Arial" w:hAnsi="Arial" w:cs="Arial"/>
          <w:color w:val="auto"/>
          <w:sz w:val="20"/>
        </w:rPr>
        <w:t>6</w:t>
      </w:r>
      <w:r w:rsidRPr="00740C30">
        <w:rPr>
          <w:rFonts w:ascii="Arial" w:eastAsia="Arial" w:hAnsi="Arial" w:cs="Arial"/>
          <w:color w:val="auto"/>
        </w:rPr>
        <w:t xml:space="preserve">.1.2 The Services shall be performed by the Personnel listed in the Personnel Schedule for the periods of time indicated therein. The Service Provider may, subject to the approval of the Employer, make such adjustments to the data provided in terms of Clause 6.1.1 above as may be appropriate to ensure the efficient performance of the Services, provided that the replacement resource(s) is of a similar or better </w:t>
      </w:r>
      <w:proofErr w:type="spellStart"/>
      <w:r w:rsidRPr="00740C30">
        <w:rPr>
          <w:rFonts w:ascii="Arial" w:eastAsia="Arial" w:hAnsi="Arial" w:cs="Arial"/>
          <w:color w:val="auto"/>
        </w:rPr>
        <w:t>caliber</w:t>
      </w:r>
      <w:proofErr w:type="spellEnd"/>
      <w:r w:rsidRPr="00740C30">
        <w:rPr>
          <w:rFonts w:ascii="Arial" w:eastAsia="Arial" w:hAnsi="Arial" w:cs="Arial"/>
          <w:color w:val="auto"/>
        </w:rPr>
        <w:t xml:space="preserve"> than his predecessor and any adjustments will not cause rate/payment to exceed any limit placed on the Contract Price.  </w:t>
      </w:r>
    </w:p>
    <w:p w14:paraId="643E80B3" w14:textId="77777777" w:rsidR="00FA4E6A" w:rsidRPr="00740C30" w:rsidRDefault="00A3525B">
      <w:pPr>
        <w:spacing w:after="0"/>
        <w:ind w:left="288"/>
        <w:rPr>
          <w:color w:val="auto"/>
        </w:rPr>
      </w:pPr>
      <w:r w:rsidRPr="00740C30">
        <w:rPr>
          <w:rFonts w:ascii="Arial" w:eastAsia="Arial" w:hAnsi="Arial" w:cs="Arial"/>
          <w:color w:val="auto"/>
          <w:sz w:val="24"/>
        </w:rPr>
        <w:t xml:space="preserve"> </w:t>
      </w:r>
      <w:r w:rsidRPr="00740C30">
        <w:rPr>
          <w:rFonts w:ascii="Arial" w:eastAsia="Arial" w:hAnsi="Arial" w:cs="Arial"/>
          <w:color w:val="auto"/>
        </w:rPr>
        <w:t xml:space="preserve"> </w:t>
      </w:r>
    </w:p>
    <w:p w14:paraId="4CDC43B8" w14:textId="77777777" w:rsidR="00FA4E6A" w:rsidRPr="00740C30" w:rsidRDefault="00A3525B">
      <w:pPr>
        <w:spacing w:after="5"/>
        <w:ind w:left="288" w:right="5930" w:hanging="288"/>
        <w:jc w:val="both"/>
        <w:rPr>
          <w:color w:val="auto"/>
        </w:rPr>
      </w:pPr>
      <w:r w:rsidRPr="00740C30">
        <w:rPr>
          <w:color w:val="auto"/>
        </w:rPr>
        <w:t xml:space="preserve">                     </w:t>
      </w:r>
      <w:r w:rsidRPr="00740C30">
        <w:rPr>
          <w:rFonts w:ascii="Arial" w:eastAsia="Arial" w:hAnsi="Arial" w:cs="Arial"/>
          <w:color w:val="auto"/>
          <w:sz w:val="20"/>
        </w:rPr>
        <w:t xml:space="preserve">6.1.3       </w:t>
      </w:r>
      <w:r w:rsidRPr="00740C30">
        <w:rPr>
          <w:rFonts w:ascii="Arial" w:eastAsia="Arial" w:hAnsi="Arial" w:cs="Arial"/>
          <w:color w:val="auto"/>
        </w:rPr>
        <w:t xml:space="preserve">The Service Provider shall:  </w:t>
      </w:r>
      <w:r w:rsidRPr="00740C30">
        <w:rPr>
          <w:rFonts w:ascii="Arial" w:eastAsia="Arial" w:hAnsi="Arial" w:cs="Arial"/>
          <w:color w:val="auto"/>
          <w:sz w:val="24"/>
        </w:rPr>
        <w:t xml:space="preserve"> </w:t>
      </w:r>
      <w:r w:rsidRPr="00740C30">
        <w:rPr>
          <w:rFonts w:ascii="Arial" w:eastAsia="Arial" w:hAnsi="Arial" w:cs="Arial"/>
          <w:color w:val="auto"/>
        </w:rPr>
        <w:t xml:space="preserve"> </w:t>
      </w:r>
    </w:p>
    <w:p w14:paraId="391ECAE0" w14:textId="77777777" w:rsidR="00FA4E6A" w:rsidRPr="00740C30" w:rsidRDefault="00A3525B" w:rsidP="00660338">
      <w:pPr>
        <w:numPr>
          <w:ilvl w:val="0"/>
          <w:numId w:val="33"/>
        </w:numPr>
        <w:spacing w:after="5"/>
        <w:ind w:right="59" w:hanging="396"/>
        <w:jc w:val="both"/>
        <w:rPr>
          <w:color w:val="auto"/>
        </w:rPr>
      </w:pPr>
      <w:r w:rsidRPr="00740C30">
        <w:rPr>
          <w:rFonts w:ascii="Arial" w:eastAsia="Arial" w:hAnsi="Arial" w:cs="Arial"/>
          <w:color w:val="auto"/>
        </w:rPr>
        <w:t xml:space="preserve">forward to the Employer for approval, within 15 days of the award of the Contract, the Personnel Schedule and a timetable for the placement of Personnel.  </w:t>
      </w:r>
    </w:p>
    <w:p w14:paraId="6D59D5D4" w14:textId="77777777" w:rsidR="00FA4E6A" w:rsidRPr="00740C30" w:rsidRDefault="00A3525B">
      <w:pPr>
        <w:spacing w:after="0"/>
        <w:ind w:left="288"/>
        <w:rPr>
          <w:color w:val="auto"/>
        </w:rPr>
      </w:pPr>
      <w:r w:rsidRPr="00740C30">
        <w:rPr>
          <w:rFonts w:ascii="Arial" w:eastAsia="Arial" w:hAnsi="Arial" w:cs="Arial"/>
          <w:color w:val="auto"/>
          <w:sz w:val="23"/>
        </w:rPr>
        <w:t xml:space="preserve"> </w:t>
      </w:r>
      <w:r w:rsidRPr="00740C30">
        <w:rPr>
          <w:rFonts w:ascii="Arial" w:eastAsia="Arial" w:hAnsi="Arial" w:cs="Arial"/>
          <w:color w:val="auto"/>
        </w:rPr>
        <w:t xml:space="preserve"> </w:t>
      </w:r>
    </w:p>
    <w:p w14:paraId="2A6D19C8" w14:textId="77777777" w:rsidR="00FA4E6A" w:rsidRPr="00740C30" w:rsidRDefault="00A3525B" w:rsidP="00660338">
      <w:pPr>
        <w:numPr>
          <w:ilvl w:val="0"/>
          <w:numId w:val="33"/>
        </w:numPr>
        <w:spacing w:after="5"/>
        <w:ind w:right="59" w:hanging="396"/>
        <w:jc w:val="both"/>
        <w:rPr>
          <w:color w:val="auto"/>
        </w:rPr>
      </w:pPr>
      <w:r w:rsidRPr="00740C30">
        <w:rPr>
          <w:rFonts w:ascii="Arial" w:eastAsia="Arial" w:hAnsi="Arial" w:cs="Arial"/>
          <w:color w:val="auto"/>
        </w:rPr>
        <w:t xml:space="preserve">inform the Employer of the date of commencement and departure of each member of Personnel during the course of the Project.  </w:t>
      </w:r>
    </w:p>
    <w:p w14:paraId="3682D98F" w14:textId="77777777" w:rsidR="00FA4E6A" w:rsidRPr="00740C30" w:rsidRDefault="00A3525B">
      <w:pPr>
        <w:spacing w:after="0"/>
        <w:ind w:left="288"/>
        <w:rPr>
          <w:color w:val="auto"/>
        </w:rPr>
      </w:pPr>
      <w:r w:rsidRPr="00740C30">
        <w:rPr>
          <w:rFonts w:ascii="Arial" w:eastAsia="Arial" w:hAnsi="Arial" w:cs="Arial"/>
          <w:color w:val="auto"/>
          <w:sz w:val="23"/>
        </w:rPr>
        <w:t xml:space="preserve"> </w:t>
      </w:r>
      <w:r w:rsidRPr="00740C30">
        <w:rPr>
          <w:rFonts w:ascii="Arial" w:eastAsia="Arial" w:hAnsi="Arial" w:cs="Arial"/>
          <w:color w:val="auto"/>
        </w:rPr>
        <w:t xml:space="preserve"> </w:t>
      </w:r>
    </w:p>
    <w:p w14:paraId="12DAEBC0" w14:textId="1945C19B" w:rsidR="00FA4E6A" w:rsidRPr="00740C30" w:rsidRDefault="00A3525B" w:rsidP="00660338">
      <w:pPr>
        <w:numPr>
          <w:ilvl w:val="0"/>
          <w:numId w:val="33"/>
        </w:numPr>
        <w:spacing w:after="5"/>
        <w:ind w:right="59" w:hanging="396"/>
        <w:jc w:val="both"/>
        <w:rPr>
          <w:color w:val="auto"/>
        </w:rPr>
      </w:pPr>
      <w:r w:rsidRPr="00740C30">
        <w:rPr>
          <w:rFonts w:ascii="Arial" w:eastAsia="Arial" w:hAnsi="Arial" w:cs="Arial"/>
          <w:color w:val="auto"/>
        </w:rPr>
        <w:t xml:space="preserve">submit to the Employer for his approval a timely request for any proposed change to Personnel, or timetables.  </w:t>
      </w:r>
    </w:p>
    <w:p w14:paraId="7392ECFA" w14:textId="77777777" w:rsidR="00FA4E6A" w:rsidRPr="00740C30" w:rsidRDefault="00A3525B">
      <w:pPr>
        <w:spacing w:after="11"/>
        <w:ind w:left="288"/>
        <w:rPr>
          <w:color w:val="auto"/>
        </w:rPr>
      </w:pPr>
      <w:r w:rsidRPr="00740C30">
        <w:rPr>
          <w:rFonts w:ascii="Arial" w:eastAsia="Arial" w:hAnsi="Arial" w:cs="Arial"/>
          <w:color w:val="auto"/>
          <w:sz w:val="23"/>
        </w:rPr>
        <w:t xml:space="preserve"> </w:t>
      </w:r>
    </w:p>
    <w:p w14:paraId="669A36EB" w14:textId="77777777" w:rsidR="00FA4E6A" w:rsidRPr="00740C30" w:rsidRDefault="00A3525B">
      <w:pPr>
        <w:pStyle w:val="Heading7"/>
        <w:tabs>
          <w:tab w:val="center" w:pos="288"/>
          <w:tab w:val="center" w:pos="1298"/>
          <w:tab w:val="center" w:pos="2930"/>
        </w:tabs>
        <w:ind w:left="0" w:firstLine="0"/>
        <w:jc w:val="left"/>
        <w:rPr>
          <w:color w:val="auto"/>
        </w:rPr>
      </w:pPr>
      <w:r w:rsidRPr="00740C30">
        <w:rPr>
          <w:rFonts w:ascii="Calibri" w:eastAsia="Calibri" w:hAnsi="Calibri" w:cs="Calibri"/>
          <w:b w:val="0"/>
          <w:color w:val="auto"/>
        </w:rPr>
        <w:tab/>
        <w:t xml:space="preserve"> </w:t>
      </w:r>
      <w:r w:rsidRPr="00740C30">
        <w:rPr>
          <w:rFonts w:ascii="Calibri" w:eastAsia="Calibri" w:hAnsi="Calibri" w:cs="Calibri"/>
          <w:b w:val="0"/>
          <w:color w:val="auto"/>
        </w:rPr>
        <w:tab/>
      </w:r>
      <w:r w:rsidRPr="00740C30">
        <w:rPr>
          <w:b w:val="0"/>
          <w:color w:val="auto"/>
          <w:sz w:val="20"/>
        </w:rPr>
        <w:t xml:space="preserve">6.2  </w:t>
      </w:r>
      <w:r w:rsidRPr="00740C30">
        <w:rPr>
          <w:b w:val="0"/>
          <w:color w:val="auto"/>
          <w:sz w:val="20"/>
        </w:rPr>
        <w:tab/>
      </w:r>
      <w:r w:rsidRPr="00740C30">
        <w:rPr>
          <w:color w:val="auto"/>
        </w:rPr>
        <w:t>Staff and equipment</w:t>
      </w:r>
      <w:r w:rsidRPr="00740C30">
        <w:rPr>
          <w:b w:val="0"/>
          <w:color w:val="auto"/>
        </w:rPr>
        <w:t xml:space="preserve"> </w:t>
      </w:r>
      <w:r w:rsidRPr="00740C30">
        <w:rPr>
          <w:color w:val="auto"/>
        </w:rPr>
        <w:t xml:space="preserve"> </w:t>
      </w:r>
    </w:p>
    <w:p w14:paraId="4539B834" w14:textId="77777777" w:rsidR="00FA4E6A" w:rsidRPr="00740C30" w:rsidRDefault="00A3525B">
      <w:pPr>
        <w:spacing w:after="0"/>
        <w:ind w:left="288"/>
        <w:rPr>
          <w:color w:val="auto"/>
        </w:rPr>
      </w:pPr>
      <w:r w:rsidRPr="00740C30">
        <w:rPr>
          <w:rFonts w:ascii="Arial" w:eastAsia="Arial" w:hAnsi="Arial" w:cs="Arial"/>
          <w:b/>
          <w:color w:val="auto"/>
          <w:sz w:val="24"/>
        </w:rPr>
        <w:t xml:space="preserve"> </w:t>
      </w:r>
      <w:r w:rsidRPr="00740C30">
        <w:rPr>
          <w:rFonts w:ascii="Arial" w:eastAsia="Arial" w:hAnsi="Arial" w:cs="Arial"/>
          <w:color w:val="auto"/>
        </w:rPr>
        <w:t xml:space="preserve"> </w:t>
      </w:r>
    </w:p>
    <w:p w14:paraId="525C6CC5" w14:textId="77777777" w:rsidR="00FA4E6A" w:rsidRPr="00740C30" w:rsidRDefault="00A3525B">
      <w:pPr>
        <w:spacing w:after="5"/>
        <w:ind w:left="1872" w:right="59" w:hanging="720"/>
        <w:jc w:val="both"/>
        <w:rPr>
          <w:color w:val="auto"/>
        </w:rPr>
      </w:pPr>
      <w:r w:rsidRPr="00740C30">
        <w:rPr>
          <w:rFonts w:ascii="Arial" w:eastAsia="Arial" w:hAnsi="Arial" w:cs="Arial"/>
          <w:color w:val="auto"/>
          <w:sz w:val="20"/>
        </w:rPr>
        <w:t xml:space="preserve">6.2.1   </w:t>
      </w:r>
      <w:r w:rsidRPr="00740C30">
        <w:rPr>
          <w:rFonts w:ascii="Arial" w:eastAsia="Arial" w:hAnsi="Arial" w:cs="Arial"/>
          <w:color w:val="auto"/>
        </w:rPr>
        <w:t xml:space="preserve">The Service Provider shall employ and provide all qualified and experienced personnel required to perform the Services.  </w:t>
      </w:r>
    </w:p>
    <w:p w14:paraId="3EC59F27" w14:textId="77777777" w:rsidR="00FA4E6A" w:rsidRPr="00740C30" w:rsidRDefault="00A3525B">
      <w:pPr>
        <w:spacing w:after="0"/>
        <w:ind w:left="2016"/>
        <w:rPr>
          <w:color w:val="auto"/>
        </w:rPr>
      </w:pPr>
      <w:r w:rsidRPr="00740C30">
        <w:rPr>
          <w:rFonts w:ascii="Arial" w:eastAsia="Arial" w:hAnsi="Arial" w:cs="Arial"/>
          <w:color w:val="auto"/>
          <w:sz w:val="23"/>
        </w:rPr>
        <w:t xml:space="preserve"> </w:t>
      </w:r>
      <w:r w:rsidRPr="00740C30">
        <w:rPr>
          <w:rFonts w:ascii="Arial" w:eastAsia="Arial" w:hAnsi="Arial" w:cs="Arial"/>
          <w:color w:val="auto"/>
        </w:rPr>
        <w:t xml:space="preserve"> </w:t>
      </w:r>
    </w:p>
    <w:p w14:paraId="3E776FFD" w14:textId="77777777" w:rsidR="00FA4E6A" w:rsidRPr="00740C30" w:rsidRDefault="00A3525B">
      <w:pPr>
        <w:spacing w:after="5"/>
        <w:ind w:left="1872" w:right="59" w:hanging="720"/>
        <w:jc w:val="both"/>
        <w:rPr>
          <w:color w:val="auto"/>
        </w:rPr>
      </w:pPr>
      <w:r w:rsidRPr="00740C30">
        <w:rPr>
          <w:rFonts w:ascii="Arial" w:eastAsia="Arial" w:hAnsi="Arial" w:cs="Arial"/>
          <w:color w:val="auto"/>
          <w:sz w:val="20"/>
        </w:rPr>
        <w:t xml:space="preserve">6.2.2  </w:t>
      </w:r>
      <w:r w:rsidRPr="00740C30">
        <w:rPr>
          <w:rFonts w:ascii="Arial" w:eastAsia="Arial" w:hAnsi="Arial" w:cs="Arial"/>
          <w:color w:val="auto"/>
        </w:rPr>
        <w:t xml:space="preserve">Where required in terms of the Contract, the Service Provider shall provide Key Persons as listed in the Contract Data to perform specific duties. If at any time, a particular Key Person cannot be made available, the Service Provider may engage a replacement who is equally or better qualified to perform the stated duty, subject to the Employer’s approval, which approval shall not be unreasonably withheld.  </w:t>
      </w:r>
    </w:p>
    <w:p w14:paraId="07100811" w14:textId="77777777" w:rsidR="00FA4E6A" w:rsidRPr="00740C30" w:rsidRDefault="00A3525B">
      <w:pPr>
        <w:spacing w:after="0"/>
        <w:ind w:left="2016"/>
        <w:rPr>
          <w:color w:val="auto"/>
        </w:rPr>
      </w:pPr>
      <w:r w:rsidRPr="00740C30">
        <w:rPr>
          <w:rFonts w:ascii="Arial" w:eastAsia="Arial" w:hAnsi="Arial" w:cs="Arial"/>
          <w:color w:val="auto"/>
          <w:sz w:val="24"/>
        </w:rPr>
        <w:t xml:space="preserve"> </w:t>
      </w:r>
      <w:r w:rsidRPr="00740C30">
        <w:rPr>
          <w:rFonts w:ascii="Arial" w:eastAsia="Arial" w:hAnsi="Arial" w:cs="Arial"/>
          <w:color w:val="auto"/>
        </w:rPr>
        <w:t xml:space="preserve"> </w:t>
      </w:r>
    </w:p>
    <w:p w14:paraId="0D122EC6" w14:textId="77777777" w:rsidR="00FA4E6A" w:rsidRPr="00740C30" w:rsidRDefault="00A3525B">
      <w:pPr>
        <w:spacing w:after="5"/>
        <w:ind w:left="1728" w:right="59" w:hanging="720"/>
        <w:jc w:val="both"/>
        <w:rPr>
          <w:color w:val="auto"/>
        </w:rPr>
      </w:pPr>
      <w:r w:rsidRPr="00740C30">
        <w:rPr>
          <w:rFonts w:ascii="Arial" w:eastAsia="Arial" w:hAnsi="Arial" w:cs="Arial"/>
          <w:color w:val="auto"/>
          <w:sz w:val="20"/>
        </w:rPr>
        <w:t xml:space="preserve">6.2.3  </w:t>
      </w:r>
      <w:r w:rsidRPr="00740C30">
        <w:rPr>
          <w:rFonts w:ascii="Arial" w:eastAsia="Arial" w:hAnsi="Arial" w:cs="Arial"/>
          <w:color w:val="auto"/>
        </w:rPr>
        <w:t xml:space="preserve">Where the Service Provider proposes to utilise a person not named in the Personnel Schedule, he shall submit the name, relevant qualifications and experience of the proposed replacement person to the Employer for approval.  </w:t>
      </w:r>
    </w:p>
    <w:p w14:paraId="0D99170F" w14:textId="77777777" w:rsidR="00FA4E6A" w:rsidRPr="00740C30" w:rsidRDefault="00A3525B">
      <w:pPr>
        <w:spacing w:after="0"/>
        <w:ind w:left="2016"/>
        <w:rPr>
          <w:color w:val="auto"/>
        </w:rPr>
      </w:pPr>
      <w:r w:rsidRPr="00740C30">
        <w:rPr>
          <w:rFonts w:ascii="Arial" w:eastAsia="Arial" w:hAnsi="Arial" w:cs="Arial"/>
          <w:color w:val="auto"/>
          <w:sz w:val="23"/>
        </w:rPr>
        <w:t xml:space="preserve"> </w:t>
      </w:r>
      <w:r w:rsidRPr="00740C30">
        <w:rPr>
          <w:rFonts w:ascii="Arial" w:eastAsia="Arial" w:hAnsi="Arial" w:cs="Arial"/>
          <w:color w:val="auto"/>
        </w:rPr>
        <w:t xml:space="preserve"> </w:t>
      </w:r>
    </w:p>
    <w:p w14:paraId="4516459C" w14:textId="77777777" w:rsidR="00FA4E6A" w:rsidRPr="00740C30" w:rsidRDefault="00A3525B">
      <w:pPr>
        <w:spacing w:after="5"/>
        <w:ind w:left="1728" w:right="59" w:hanging="720"/>
        <w:jc w:val="both"/>
        <w:rPr>
          <w:color w:val="auto"/>
        </w:rPr>
      </w:pPr>
      <w:r w:rsidRPr="00740C30">
        <w:rPr>
          <w:rFonts w:ascii="Arial" w:eastAsia="Arial" w:hAnsi="Arial" w:cs="Arial"/>
          <w:color w:val="auto"/>
          <w:sz w:val="20"/>
        </w:rPr>
        <w:t xml:space="preserve">6.2.4  </w:t>
      </w:r>
      <w:r w:rsidRPr="00740C30">
        <w:rPr>
          <w:rFonts w:ascii="Arial" w:eastAsia="Arial" w:hAnsi="Arial" w:cs="Arial"/>
          <w:color w:val="auto"/>
        </w:rPr>
        <w:t xml:space="preserve">Where the fees for the Services are time-based, the fee payable for a person provided as a replacement shall not exceed that which would have been payable to the person replaced.  </w:t>
      </w:r>
    </w:p>
    <w:p w14:paraId="02793D21" w14:textId="77777777" w:rsidR="00FA4E6A" w:rsidRPr="00740C30" w:rsidRDefault="00A3525B">
      <w:pPr>
        <w:spacing w:after="0"/>
        <w:ind w:left="2016"/>
        <w:rPr>
          <w:color w:val="auto"/>
        </w:rPr>
      </w:pPr>
      <w:r w:rsidRPr="00740C30">
        <w:rPr>
          <w:rFonts w:ascii="Arial" w:eastAsia="Arial" w:hAnsi="Arial" w:cs="Arial"/>
          <w:color w:val="auto"/>
          <w:sz w:val="23"/>
        </w:rPr>
        <w:t xml:space="preserve"> </w:t>
      </w:r>
      <w:r w:rsidRPr="00740C30">
        <w:rPr>
          <w:rFonts w:ascii="Arial" w:eastAsia="Arial" w:hAnsi="Arial" w:cs="Arial"/>
          <w:color w:val="auto"/>
        </w:rPr>
        <w:t xml:space="preserve"> </w:t>
      </w:r>
    </w:p>
    <w:p w14:paraId="002ACB19" w14:textId="77777777" w:rsidR="00FA4E6A" w:rsidRPr="00740C30" w:rsidRDefault="00A3525B">
      <w:pPr>
        <w:spacing w:after="5"/>
        <w:ind w:left="1018" w:right="59" w:hanging="10"/>
        <w:jc w:val="both"/>
        <w:rPr>
          <w:color w:val="auto"/>
        </w:rPr>
      </w:pPr>
      <w:r w:rsidRPr="00740C30">
        <w:rPr>
          <w:rFonts w:ascii="Arial" w:eastAsia="Arial" w:hAnsi="Arial" w:cs="Arial"/>
          <w:color w:val="auto"/>
          <w:sz w:val="20"/>
        </w:rPr>
        <w:t xml:space="preserve">6.2.5        </w:t>
      </w:r>
      <w:r w:rsidRPr="00740C30">
        <w:rPr>
          <w:rFonts w:ascii="Arial" w:eastAsia="Arial" w:hAnsi="Arial" w:cs="Arial"/>
          <w:color w:val="auto"/>
        </w:rPr>
        <w:t xml:space="preserve">Except in the case of replacement resulting from death or where the  </w:t>
      </w:r>
    </w:p>
    <w:p w14:paraId="04BE22BA" w14:textId="77777777" w:rsidR="00FA4E6A" w:rsidRPr="00740C30" w:rsidRDefault="00A3525B">
      <w:pPr>
        <w:spacing w:after="5"/>
        <w:ind w:left="2017" w:right="59" w:hanging="10"/>
        <w:jc w:val="both"/>
        <w:rPr>
          <w:color w:val="auto"/>
        </w:rPr>
      </w:pPr>
      <w:r w:rsidRPr="00740C30">
        <w:rPr>
          <w:rFonts w:ascii="Arial" w:eastAsia="Arial" w:hAnsi="Arial" w:cs="Arial"/>
          <w:color w:val="auto"/>
        </w:rPr>
        <w:t xml:space="preserve">Employer requests a replacement not provided for by the Contract, the Service Provider shall bear all additional costs arising out of or incidental to such replacement.  </w:t>
      </w:r>
    </w:p>
    <w:p w14:paraId="0D46FD3A" w14:textId="77777777" w:rsidR="00FA4E6A" w:rsidRPr="00740C30" w:rsidRDefault="00A3525B">
      <w:pPr>
        <w:spacing w:after="0"/>
        <w:ind w:left="2016"/>
        <w:rPr>
          <w:color w:val="auto"/>
        </w:rPr>
      </w:pPr>
      <w:r w:rsidRPr="00740C30">
        <w:rPr>
          <w:rFonts w:ascii="Arial" w:eastAsia="Arial" w:hAnsi="Arial" w:cs="Arial"/>
          <w:color w:val="auto"/>
          <w:sz w:val="23"/>
        </w:rPr>
        <w:t xml:space="preserve"> </w:t>
      </w:r>
      <w:r w:rsidRPr="00740C30">
        <w:rPr>
          <w:rFonts w:ascii="Arial" w:eastAsia="Arial" w:hAnsi="Arial" w:cs="Arial"/>
          <w:color w:val="auto"/>
        </w:rPr>
        <w:t xml:space="preserve"> </w:t>
      </w:r>
    </w:p>
    <w:p w14:paraId="776D647B" w14:textId="77777777" w:rsidR="00FA4E6A" w:rsidRPr="00740C30" w:rsidRDefault="00A3525B">
      <w:pPr>
        <w:spacing w:after="5"/>
        <w:ind w:left="1728" w:right="59" w:hanging="720"/>
        <w:jc w:val="both"/>
        <w:rPr>
          <w:color w:val="auto"/>
        </w:rPr>
      </w:pPr>
      <w:r w:rsidRPr="00740C30">
        <w:rPr>
          <w:rFonts w:ascii="Arial" w:eastAsia="Arial" w:hAnsi="Arial" w:cs="Arial"/>
          <w:color w:val="auto"/>
          <w:sz w:val="20"/>
        </w:rPr>
        <w:t xml:space="preserve">6.2.6  </w:t>
      </w:r>
      <w:r w:rsidRPr="00740C30">
        <w:rPr>
          <w:rFonts w:ascii="Arial" w:eastAsia="Arial" w:hAnsi="Arial" w:cs="Arial"/>
          <w:color w:val="auto"/>
        </w:rPr>
        <w:t xml:space="preserve">The Service Provider shall take all measures necessary and shall provide all materials and equipment necessary to enable Personnel to perform their duties in an efficient manner.  </w:t>
      </w:r>
    </w:p>
    <w:p w14:paraId="3AB4B9F1" w14:textId="77777777" w:rsidR="00FA4E6A" w:rsidRPr="00740C30" w:rsidRDefault="00A3525B">
      <w:pPr>
        <w:spacing w:after="0"/>
        <w:ind w:left="288"/>
        <w:rPr>
          <w:color w:val="auto"/>
        </w:rPr>
      </w:pPr>
      <w:r w:rsidRPr="00740C30">
        <w:rPr>
          <w:rFonts w:ascii="Arial" w:eastAsia="Arial" w:hAnsi="Arial" w:cs="Arial"/>
          <w:color w:val="auto"/>
          <w:sz w:val="24"/>
        </w:rPr>
        <w:t xml:space="preserve"> </w:t>
      </w:r>
      <w:r w:rsidRPr="00740C30">
        <w:rPr>
          <w:rFonts w:ascii="Arial" w:eastAsia="Arial" w:hAnsi="Arial" w:cs="Arial"/>
          <w:color w:val="auto"/>
        </w:rPr>
        <w:t xml:space="preserve"> </w:t>
      </w:r>
    </w:p>
    <w:p w14:paraId="424E2BA4" w14:textId="77777777" w:rsidR="00FA4E6A" w:rsidRPr="00740C30" w:rsidRDefault="00A3525B">
      <w:pPr>
        <w:pStyle w:val="Heading7"/>
        <w:tabs>
          <w:tab w:val="center" w:pos="288"/>
          <w:tab w:val="center" w:pos="1298"/>
          <w:tab w:val="center" w:pos="3700"/>
        </w:tabs>
        <w:ind w:left="0" w:firstLine="0"/>
        <w:jc w:val="left"/>
        <w:rPr>
          <w:color w:val="auto"/>
        </w:rPr>
      </w:pPr>
      <w:r w:rsidRPr="00740C30">
        <w:rPr>
          <w:rFonts w:ascii="Calibri" w:eastAsia="Calibri" w:hAnsi="Calibri" w:cs="Calibri"/>
          <w:b w:val="0"/>
          <w:color w:val="auto"/>
        </w:rPr>
        <w:tab/>
        <w:t xml:space="preserve"> </w:t>
      </w:r>
      <w:r w:rsidRPr="00740C30">
        <w:rPr>
          <w:rFonts w:ascii="Calibri" w:eastAsia="Calibri" w:hAnsi="Calibri" w:cs="Calibri"/>
          <w:b w:val="0"/>
          <w:color w:val="auto"/>
        </w:rPr>
        <w:tab/>
      </w:r>
      <w:r w:rsidRPr="00740C30">
        <w:rPr>
          <w:b w:val="0"/>
          <w:color w:val="auto"/>
          <w:sz w:val="20"/>
        </w:rPr>
        <w:t xml:space="preserve">6.3  </w:t>
      </w:r>
      <w:r w:rsidRPr="00740C30">
        <w:rPr>
          <w:b w:val="0"/>
          <w:color w:val="auto"/>
          <w:sz w:val="20"/>
        </w:rPr>
        <w:tab/>
      </w:r>
      <w:r w:rsidRPr="00740C30">
        <w:rPr>
          <w:color w:val="auto"/>
        </w:rPr>
        <w:t>Working hours, overtime and leave</w:t>
      </w:r>
      <w:r w:rsidRPr="00740C30">
        <w:rPr>
          <w:b w:val="0"/>
          <w:color w:val="auto"/>
        </w:rPr>
        <w:t xml:space="preserve"> </w:t>
      </w:r>
      <w:r w:rsidRPr="00740C30">
        <w:rPr>
          <w:color w:val="auto"/>
        </w:rPr>
        <w:t xml:space="preserve"> </w:t>
      </w:r>
    </w:p>
    <w:p w14:paraId="4BED0B4B" w14:textId="77777777" w:rsidR="00FA4E6A" w:rsidRPr="00740C30" w:rsidRDefault="00A3525B">
      <w:pPr>
        <w:spacing w:after="0"/>
        <w:ind w:left="288"/>
        <w:rPr>
          <w:color w:val="auto"/>
        </w:rPr>
      </w:pPr>
      <w:r w:rsidRPr="00740C30">
        <w:rPr>
          <w:rFonts w:ascii="Arial" w:eastAsia="Arial" w:hAnsi="Arial" w:cs="Arial"/>
          <w:b/>
          <w:color w:val="auto"/>
          <w:sz w:val="25"/>
        </w:rPr>
        <w:t xml:space="preserve"> </w:t>
      </w:r>
      <w:r w:rsidRPr="00740C30">
        <w:rPr>
          <w:rFonts w:ascii="Arial" w:eastAsia="Arial" w:hAnsi="Arial" w:cs="Arial"/>
          <w:color w:val="auto"/>
        </w:rPr>
        <w:t xml:space="preserve"> </w:t>
      </w:r>
    </w:p>
    <w:p w14:paraId="59D31786" w14:textId="63F1766C" w:rsidR="00FA4E6A" w:rsidRPr="00740C30" w:rsidRDefault="00A3525B" w:rsidP="00873B59">
      <w:pPr>
        <w:spacing w:after="5"/>
        <w:ind w:left="1162" w:right="149" w:hanging="10"/>
        <w:jc w:val="both"/>
        <w:rPr>
          <w:color w:val="auto"/>
        </w:rPr>
        <w:sectPr w:rsidR="00FA4E6A" w:rsidRPr="00740C30">
          <w:headerReference w:type="even" r:id="rId125"/>
          <w:headerReference w:type="default" r:id="rId126"/>
          <w:footerReference w:type="even" r:id="rId127"/>
          <w:footerReference w:type="default" r:id="rId128"/>
          <w:headerReference w:type="first" r:id="rId129"/>
          <w:footerReference w:type="first" r:id="rId130"/>
          <w:pgSz w:w="11899" w:h="16850"/>
          <w:pgMar w:top="226" w:right="648" w:bottom="1643" w:left="691" w:header="720" w:footer="856" w:gutter="0"/>
          <w:cols w:space="720"/>
        </w:sectPr>
      </w:pPr>
      <w:r w:rsidRPr="00740C30">
        <w:rPr>
          <w:rFonts w:ascii="Arial" w:eastAsia="Arial" w:hAnsi="Arial" w:cs="Arial"/>
          <w:color w:val="auto"/>
        </w:rPr>
        <w:t xml:space="preserve">Where the fee for the Services are time-based, working hours, leave entitlement and holidays for Personnel provided in terms of Clause 7 are to be as stated in the Contract Data, or, if not stated, to be determined by the Service Provider. The Employer will not be responsible for overtime payments to Personnel </w:t>
      </w:r>
      <w:r w:rsidRPr="00740C30">
        <w:rPr>
          <w:rFonts w:ascii="Arial" w:eastAsia="Arial" w:hAnsi="Arial" w:cs="Arial"/>
          <w:i/>
          <w:color w:val="auto"/>
        </w:rPr>
        <w:t>unless so specifically provided for in the Pricing Schedule</w:t>
      </w:r>
      <w:r w:rsidRPr="00740C30">
        <w:rPr>
          <w:rFonts w:ascii="Arial" w:eastAsia="Arial" w:hAnsi="Arial" w:cs="Arial"/>
          <w:color w:val="auto"/>
        </w:rPr>
        <w:t xml:space="preserve">.  </w:t>
      </w:r>
    </w:p>
    <w:p w14:paraId="123A5EA7" w14:textId="12C9D4B2" w:rsidR="00FA4E6A" w:rsidRPr="00740C30" w:rsidRDefault="00FA4E6A" w:rsidP="00873B59">
      <w:pPr>
        <w:spacing w:after="21"/>
        <w:rPr>
          <w:color w:val="auto"/>
        </w:rPr>
      </w:pPr>
    </w:p>
    <w:p w14:paraId="644DE084" w14:textId="77777777" w:rsidR="00FA4E6A" w:rsidRPr="00740C30" w:rsidRDefault="00A3525B">
      <w:pPr>
        <w:pStyle w:val="Heading6"/>
        <w:ind w:left="1147" w:right="527" w:hanging="720"/>
        <w:rPr>
          <w:color w:val="auto"/>
        </w:rPr>
      </w:pPr>
      <w:r w:rsidRPr="00740C30">
        <w:rPr>
          <w:b w:val="0"/>
          <w:color w:val="auto"/>
        </w:rPr>
        <w:t xml:space="preserve">8. </w:t>
      </w:r>
      <w:r w:rsidRPr="00740C30">
        <w:rPr>
          <w:b w:val="0"/>
          <w:color w:val="auto"/>
        </w:rPr>
        <w:tab/>
      </w:r>
      <w:r w:rsidRPr="00740C30">
        <w:rPr>
          <w:color w:val="auto"/>
        </w:rPr>
        <w:t>COMMENCEMENT, COMPLETION, MODIFICATION SUSPENSION AND TERMINATION OF THE CONTRACT</w:t>
      </w:r>
      <w:r w:rsidRPr="00740C30">
        <w:rPr>
          <w:b w:val="0"/>
          <w:color w:val="auto"/>
        </w:rPr>
        <w:t xml:space="preserve"> </w:t>
      </w:r>
      <w:r w:rsidRPr="00740C30">
        <w:rPr>
          <w:color w:val="auto"/>
        </w:rPr>
        <w:t xml:space="preserve"> </w:t>
      </w:r>
    </w:p>
    <w:p w14:paraId="1AAB1C78" w14:textId="77777777" w:rsidR="00FA4E6A" w:rsidRPr="00740C30" w:rsidRDefault="00A3525B">
      <w:pPr>
        <w:spacing w:after="0"/>
        <w:ind w:left="576"/>
        <w:rPr>
          <w:color w:val="auto"/>
        </w:rPr>
      </w:pPr>
      <w:r w:rsidRPr="00740C30">
        <w:rPr>
          <w:rFonts w:ascii="Arial" w:eastAsia="Arial" w:hAnsi="Arial" w:cs="Arial"/>
          <w:b/>
          <w:color w:val="auto"/>
          <w:sz w:val="24"/>
        </w:rPr>
        <w:t xml:space="preserve"> </w:t>
      </w:r>
      <w:r w:rsidRPr="00740C30">
        <w:rPr>
          <w:rFonts w:ascii="Arial" w:eastAsia="Arial" w:hAnsi="Arial" w:cs="Arial"/>
          <w:color w:val="auto"/>
        </w:rPr>
        <w:t xml:space="preserve"> </w:t>
      </w:r>
    </w:p>
    <w:p w14:paraId="316FEC61" w14:textId="77777777" w:rsidR="00FA4E6A" w:rsidRPr="00740C30" w:rsidRDefault="00A3525B">
      <w:pPr>
        <w:pStyle w:val="Heading7"/>
        <w:ind w:left="437" w:right="527"/>
        <w:rPr>
          <w:color w:val="auto"/>
        </w:rPr>
      </w:pPr>
      <w:r w:rsidRPr="00740C30">
        <w:rPr>
          <w:b w:val="0"/>
          <w:color w:val="auto"/>
          <w:sz w:val="20"/>
        </w:rPr>
        <w:t xml:space="preserve">7.1 </w:t>
      </w:r>
      <w:r w:rsidRPr="00740C30">
        <w:rPr>
          <w:color w:val="auto"/>
        </w:rPr>
        <w:t>Commencement</w:t>
      </w:r>
      <w:r w:rsidRPr="00740C30">
        <w:rPr>
          <w:b w:val="0"/>
          <w:color w:val="auto"/>
        </w:rPr>
        <w:t xml:space="preserve"> </w:t>
      </w:r>
      <w:r w:rsidRPr="00740C30">
        <w:rPr>
          <w:color w:val="auto"/>
        </w:rPr>
        <w:t xml:space="preserve"> </w:t>
      </w:r>
    </w:p>
    <w:p w14:paraId="2DCC1557" w14:textId="77777777" w:rsidR="00FA4E6A" w:rsidRPr="00740C30" w:rsidRDefault="00A3525B">
      <w:pPr>
        <w:spacing w:after="0"/>
        <w:ind w:left="576"/>
        <w:rPr>
          <w:color w:val="auto"/>
        </w:rPr>
      </w:pPr>
      <w:r w:rsidRPr="00740C30">
        <w:rPr>
          <w:rFonts w:ascii="Arial" w:eastAsia="Arial" w:hAnsi="Arial" w:cs="Arial"/>
          <w:b/>
          <w:color w:val="auto"/>
          <w:sz w:val="25"/>
        </w:rPr>
        <w:t xml:space="preserve"> </w:t>
      </w:r>
      <w:r w:rsidRPr="00740C30">
        <w:rPr>
          <w:rFonts w:ascii="Arial" w:eastAsia="Arial" w:hAnsi="Arial" w:cs="Arial"/>
          <w:color w:val="auto"/>
        </w:rPr>
        <w:t xml:space="preserve"> </w:t>
      </w:r>
    </w:p>
    <w:p w14:paraId="095B64C1" w14:textId="77777777" w:rsidR="00FA4E6A" w:rsidRPr="00740C30" w:rsidRDefault="00A3525B">
      <w:pPr>
        <w:spacing w:after="5"/>
        <w:ind w:left="874" w:right="206" w:hanging="10"/>
        <w:jc w:val="both"/>
        <w:rPr>
          <w:color w:val="auto"/>
        </w:rPr>
      </w:pPr>
      <w:r w:rsidRPr="00740C30">
        <w:rPr>
          <w:rFonts w:ascii="Arial" w:eastAsia="Arial" w:hAnsi="Arial" w:cs="Arial"/>
          <w:color w:val="auto"/>
        </w:rPr>
        <w:t xml:space="preserve">The effective date of the contract shall be the date of the Form of Acceptance. Contract shall come into effect on the date that it is signed by both Parties or such later date as may be stated in the Contract Data. The Service Provider shall commence the performance of the Services within thirty </w:t>
      </w:r>
    </w:p>
    <w:p w14:paraId="1234F1CB" w14:textId="77777777" w:rsidR="00FA4E6A" w:rsidRPr="00740C30" w:rsidRDefault="00A3525B">
      <w:pPr>
        <w:spacing w:after="5"/>
        <w:ind w:left="874" w:right="59" w:hanging="10"/>
        <w:jc w:val="both"/>
        <w:rPr>
          <w:color w:val="auto"/>
        </w:rPr>
      </w:pPr>
      <w:r w:rsidRPr="00740C30">
        <w:rPr>
          <w:rFonts w:ascii="Arial" w:eastAsia="Arial" w:hAnsi="Arial" w:cs="Arial"/>
          <w:color w:val="auto"/>
        </w:rPr>
        <w:t xml:space="preserve">(30) days after the date that the Contract becomes effective, or such date as may be specified in the Contract Data.  </w:t>
      </w:r>
    </w:p>
    <w:p w14:paraId="142CBCA2" w14:textId="77777777" w:rsidR="00FA4E6A" w:rsidRPr="00740C30" w:rsidRDefault="00A3525B">
      <w:pPr>
        <w:spacing w:after="0"/>
        <w:ind w:left="576"/>
        <w:rPr>
          <w:color w:val="auto"/>
        </w:rPr>
      </w:pPr>
      <w:r w:rsidRPr="00740C30">
        <w:rPr>
          <w:rFonts w:ascii="Arial" w:eastAsia="Arial" w:hAnsi="Arial" w:cs="Arial"/>
          <w:color w:val="auto"/>
          <w:sz w:val="23"/>
        </w:rPr>
        <w:t xml:space="preserve"> </w:t>
      </w:r>
      <w:r w:rsidRPr="00740C30">
        <w:rPr>
          <w:rFonts w:ascii="Arial" w:eastAsia="Arial" w:hAnsi="Arial" w:cs="Arial"/>
          <w:color w:val="auto"/>
        </w:rPr>
        <w:t xml:space="preserve"> </w:t>
      </w:r>
    </w:p>
    <w:p w14:paraId="134D5C0F" w14:textId="77777777" w:rsidR="00FA4E6A" w:rsidRPr="00740C30" w:rsidRDefault="00A3525B">
      <w:pPr>
        <w:pStyle w:val="Heading7"/>
        <w:ind w:left="437" w:right="527"/>
        <w:rPr>
          <w:color w:val="auto"/>
        </w:rPr>
      </w:pPr>
      <w:r w:rsidRPr="00740C30">
        <w:rPr>
          <w:color w:val="auto"/>
        </w:rPr>
        <w:t xml:space="preserve">7.2  Completion  </w:t>
      </w:r>
    </w:p>
    <w:p w14:paraId="19D170B0" w14:textId="77777777" w:rsidR="00FA4E6A" w:rsidRPr="00740C30" w:rsidRDefault="00A3525B">
      <w:pPr>
        <w:spacing w:after="0"/>
        <w:ind w:left="576"/>
        <w:rPr>
          <w:color w:val="auto"/>
        </w:rPr>
      </w:pPr>
      <w:r w:rsidRPr="00740C30">
        <w:rPr>
          <w:rFonts w:ascii="Arial" w:eastAsia="Arial" w:hAnsi="Arial" w:cs="Arial"/>
          <w:b/>
          <w:color w:val="auto"/>
          <w:sz w:val="24"/>
        </w:rPr>
        <w:t xml:space="preserve"> </w:t>
      </w:r>
      <w:r w:rsidRPr="00740C30">
        <w:rPr>
          <w:rFonts w:ascii="Arial" w:eastAsia="Arial" w:hAnsi="Arial" w:cs="Arial"/>
          <w:color w:val="auto"/>
        </w:rPr>
        <w:t xml:space="preserve"> </w:t>
      </w:r>
    </w:p>
    <w:p w14:paraId="12DCBD1F" w14:textId="77777777" w:rsidR="00FA4E6A" w:rsidRPr="00740C30" w:rsidRDefault="00A3525B">
      <w:pPr>
        <w:tabs>
          <w:tab w:val="center" w:pos="509"/>
          <w:tab w:val="center" w:pos="5646"/>
        </w:tabs>
        <w:spacing w:after="4" w:line="254" w:lineRule="auto"/>
        <w:rPr>
          <w:color w:val="auto"/>
        </w:rPr>
      </w:pPr>
      <w:r w:rsidRPr="00740C30">
        <w:rPr>
          <w:color w:val="auto"/>
        </w:rPr>
        <w:tab/>
      </w:r>
      <w:r w:rsidRPr="00740C30">
        <w:rPr>
          <w:rFonts w:ascii="Arial" w:eastAsia="Arial" w:hAnsi="Arial" w:cs="Arial"/>
          <w:color w:val="auto"/>
          <w:sz w:val="20"/>
        </w:rPr>
        <w:t xml:space="preserve">7.2.1  </w:t>
      </w:r>
      <w:r w:rsidRPr="00740C30">
        <w:rPr>
          <w:rFonts w:ascii="Arial" w:eastAsia="Arial" w:hAnsi="Arial" w:cs="Arial"/>
          <w:color w:val="auto"/>
          <w:sz w:val="20"/>
        </w:rPr>
        <w:tab/>
        <w:t xml:space="preserve">   </w:t>
      </w:r>
      <w:r w:rsidRPr="00740C30">
        <w:rPr>
          <w:rFonts w:ascii="Arial" w:eastAsia="Arial" w:hAnsi="Arial" w:cs="Arial"/>
          <w:color w:val="auto"/>
        </w:rPr>
        <w:t xml:space="preserve">Unless terminated in terms of the Contract, or otherwise specified in the Contract Data, the </w:t>
      </w:r>
    </w:p>
    <w:p w14:paraId="3950160B" w14:textId="77777777" w:rsidR="00FA4E6A" w:rsidRPr="00740C30" w:rsidRDefault="00A3525B">
      <w:pPr>
        <w:spacing w:after="5"/>
        <w:ind w:left="1409" w:right="59" w:hanging="401"/>
        <w:jc w:val="both"/>
        <w:rPr>
          <w:color w:val="auto"/>
        </w:rPr>
      </w:pPr>
      <w:r w:rsidRPr="00740C30">
        <w:rPr>
          <w:rFonts w:ascii="Arial" w:eastAsia="Arial" w:hAnsi="Arial" w:cs="Arial"/>
          <w:color w:val="auto"/>
        </w:rPr>
        <w:t xml:space="preserve">       Contract shall be concluded when the Service Provider has completed all Deliverables in   accordance with the Scope of Work.  </w:t>
      </w:r>
    </w:p>
    <w:p w14:paraId="506A7E49" w14:textId="77777777" w:rsidR="00FA4E6A" w:rsidRPr="00740C30" w:rsidRDefault="00A3525B">
      <w:pPr>
        <w:spacing w:after="0"/>
        <w:ind w:left="1584"/>
        <w:rPr>
          <w:color w:val="auto"/>
        </w:rPr>
      </w:pPr>
      <w:r w:rsidRPr="00740C30">
        <w:rPr>
          <w:rFonts w:ascii="Arial" w:eastAsia="Arial" w:hAnsi="Arial" w:cs="Arial"/>
          <w:color w:val="auto"/>
          <w:sz w:val="23"/>
        </w:rPr>
        <w:t xml:space="preserve"> </w:t>
      </w:r>
      <w:r w:rsidRPr="00740C30">
        <w:rPr>
          <w:rFonts w:ascii="Arial" w:eastAsia="Arial" w:hAnsi="Arial" w:cs="Arial"/>
          <w:color w:val="auto"/>
        </w:rPr>
        <w:t xml:space="preserve"> </w:t>
      </w:r>
    </w:p>
    <w:p w14:paraId="207B8BA4" w14:textId="77777777" w:rsidR="00FA4E6A" w:rsidRPr="00740C30" w:rsidRDefault="00A3525B">
      <w:pPr>
        <w:spacing w:after="5"/>
        <w:ind w:left="288" w:right="59" w:hanging="288"/>
        <w:jc w:val="both"/>
        <w:rPr>
          <w:color w:val="auto"/>
        </w:rPr>
      </w:pPr>
      <w:r w:rsidRPr="00740C30">
        <w:rPr>
          <w:rFonts w:ascii="Arial" w:eastAsia="Arial" w:hAnsi="Arial" w:cs="Arial"/>
          <w:color w:val="auto"/>
          <w:sz w:val="20"/>
        </w:rPr>
        <w:t xml:space="preserve">       7.2.2       </w:t>
      </w:r>
      <w:r w:rsidRPr="00740C30">
        <w:rPr>
          <w:rFonts w:ascii="Arial" w:eastAsia="Arial" w:hAnsi="Arial" w:cs="Arial"/>
          <w:color w:val="auto"/>
        </w:rPr>
        <w:t xml:space="preserve">The Service Provider, may request an extension to the Period of Performance if he is or will be                     delayed in completing the Contract by any of the following causes:  </w:t>
      </w:r>
    </w:p>
    <w:p w14:paraId="3EA8D33E" w14:textId="77777777" w:rsidR="00FA4E6A" w:rsidRPr="00740C30" w:rsidRDefault="00A3525B" w:rsidP="00660338">
      <w:pPr>
        <w:numPr>
          <w:ilvl w:val="0"/>
          <w:numId w:val="34"/>
        </w:numPr>
        <w:spacing w:after="5"/>
        <w:ind w:right="59" w:hanging="566"/>
        <w:jc w:val="both"/>
        <w:rPr>
          <w:color w:val="auto"/>
        </w:rPr>
      </w:pPr>
      <w:r w:rsidRPr="00740C30">
        <w:rPr>
          <w:rFonts w:ascii="Arial" w:eastAsia="Arial" w:hAnsi="Arial" w:cs="Arial"/>
          <w:color w:val="auto"/>
        </w:rPr>
        <w:t xml:space="preserve">variations to Services ordered by the Employer.  </w:t>
      </w:r>
    </w:p>
    <w:p w14:paraId="6DBCC1FE" w14:textId="77777777" w:rsidR="00FA4E6A" w:rsidRPr="00740C30" w:rsidRDefault="00A3525B" w:rsidP="00660338">
      <w:pPr>
        <w:numPr>
          <w:ilvl w:val="0"/>
          <w:numId w:val="34"/>
        </w:numPr>
        <w:spacing w:after="5"/>
        <w:ind w:right="59" w:hanging="566"/>
        <w:jc w:val="both"/>
        <w:rPr>
          <w:color w:val="auto"/>
        </w:rPr>
      </w:pPr>
      <w:r w:rsidRPr="00740C30">
        <w:rPr>
          <w:rFonts w:ascii="Arial" w:eastAsia="Arial" w:hAnsi="Arial" w:cs="Arial"/>
          <w:color w:val="auto"/>
        </w:rPr>
        <w:t xml:space="preserve">failure of the Employer to fulfil his obligations under the Contract.  </w:t>
      </w:r>
    </w:p>
    <w:p w14:paraId="7D6B309F" w14:textId="77777777" w:rsidR="00FA4E6A" w:rsidRPr="00740C30" w:rsidRDefault="00A3525B">
      <w:pPr>
        <w:spacing w:after="5"/>
        <w:ind w:left="1450" w:right="59" w:hanging="10"/>
        <w:jc w:val="both"/>
        <w:rPr>
          <w:color w:val="auto"/>
        </w:rPr>
      </w:pPr>
      <w:r w:rsidRPr="00740C30">
        <w:rPr>
          <w:rFonts w:ascii="Arial" w:eastAsia="Arial" w:hAnsi="Arial" w:cs="Arial"/>
          <w:color w:val="auto"/>
          <w:sz w:val="21"/>
        </w:rPr>
        <w:t xml:space="preserve"> </w:t>
      </w:r>
      <w:r w:rsidRPr="00740C30">
        <w:rPr>
          <w:rFonts w:ascii="Arial" w:eastAsia="Arial" w:hAnsi="Arial" w:cs="Arial"/>
          <w:color w:val="auto"/>
        </w:rPr>
        <w:t xml:space="preserve">Any delay in the performance of the Services which is not due to the Service Provider’s default.  </w:t>
      </w:r>
    </w:p>
    <w:p w14:paraId="14352DA3" w14:textId="77777777" w:rsidR="00FA4E6A" w:rsidRPr="00740C30" w:rsidRDefault="00A3525B" w:rsidP="00660338">
      <w:pPr>
        <w:numPr>
          <w:ilvl w:val="0"/>
          <w:numId w:val="34"/>
        </w:numPr>
        <w:spacing w:after="20" w:line="249" w:lineRule="auto"/>
        <w:ind w:right="59" w:hanging="566"/>
        <w:jc w:val="both"/>
        <w:rPr>
          <w:color w:val="auto"/>
        </w:rPr>
      </w:pPr>
      <w:r w:rsidRPr="00740C30">
        <w:rPr>
          <w:rFonts w:ascii="Arial" w:eastAsia="Arial" w:hAnsi="Arial" w:cs="Arial"/>
          <w:color w:val="auto"/>
        </w:rPr>
        <w:t xml:space="preserve">Force </w:t>
      </w:r>
      <w:r w:rsidRPr="00740C30">
        <w:rPr>
          <w:rFonts w:ascii="Arial" w:eastAsia="Arial" w:hAnsi="Arial" w:cs="Arial"/>
          <w:i/>
          <w:color w:val="auto"/>
        </w:rPr>
        <w:t>Majeure.</w:t>
      </w:r>
      <w:r w:rsidRPr="00740C30">
        <w:rPr>
          <w:rFonts w:ascii="Arial" w:eastAsia="Arial" w:hAnsi="Arial" w:cs="Arial"/>
          <w:color w:val="auto"/>
        </w:rPr>
        <w:t xml:space="preserve">  </w:t>
      </w:r>
    </w:p>
    <w:p w14:paraId="57249304" w14:textId="77777777" w:rsidR="00FA4E6A" w:rsidRPr="00740C30" w:rsidRDefault="00A3525B">
      <w:pPr>
        <w:spacing w:after="0"/>
        <w:ind w:left="576"/>
        <w:rPr>
          <w:color w:val="auto"/>
        </w:rPr>
      </w:pPr>
      <w:r w:rsidRPr="00740C30">
        <w:rPr>
          <w:rFonts w:ascii="Arial" w:eastAsia="Arial" w:hAnsi="Arial" w:cs="Arial"/>
          <w:i/>
          <w:color w:val="auto"/>
          <w:sz w:val="24"/>
        </w:rPr>
        <w:t xml:space="preserve"> </w:t>
      </w:r>
      <w:r w:rsidRPr="00740C30">
        <w:rPr>
          <w:rFonts w:ascii="Arial" w:eastAsia="Arial" w:hAnsi="Arial" w:cs="Arial"/>
          <w:color w:val="auto"/>
        </w:rPr>
        <w:t xml:space="preserve"> </w:t>
      </w:r>
    </w:p>
    <w:p w14:paraId="3128E143" w14:textId="77777777" w:rsidR="00FA4E6A" w:rsidRPr="00740C30" w:rsidRDefault="00A3525B">
      <w:pPr>
        <w:spacing w:after="5"/>
        <w:ind w:left="1008" w:right="59" w:hanging="720"/>
        <w:jc w:val="both"/>
        <w:rPr>
          <w:color w:val="auto"/>
        </w:rPr>
      </w:pPr>
      <w:r w:rsidRPr="00740C30">
        <w:rPr>
          <w:rFonts w:ascii="Arial" w:eastAsia="Arial" w:hAnsi="Arial" w:cs="Arial"/>
          <w:color w:val="auto"/>
          <w:sz w:val="20"/>
        </w:rPr>
        <w:t xml:space="preserve">7.2.3   </w:t>
      </w:r>
      <w:r w:rsidRPr="00740C30">
        <w:rPr>
          <w:rFonts w:ascii="Arial" w:eastAsia="Arial" w:hAnsi="Arial" w:cs="Arial"/>
          <w:color w:val="auto"/>
        </w:rPr>
        <w:t xml:space="preserve">The Service Provider shall within 14 days of becoming aware that a delay may occur, notify the Employer of his intention to make a request for the extension of the Period of Performance to which he considers himself entitled and shall within 30 days thereafter deliver to the Employer full and detailed particulars of the request, in order that it may be investigated at the time.  </w:t>
      </w:r>
    </w:p>
    <w:p w14:paraId="085694E5" w14:textId="77777777" w:rsidR="00FA4E6A" w:rsidRPr="00740C30" w:rsidRDefault="00A3525B">
      <w:pPr>
        <w:spacing w:after="0"/>
        <w:ind w:left="1584"/>
        <w:rPr>
          <w:color w:val="auto"/>
        </w:rPr>
      </w:pPr>
      <w:r w:rsidRPr="00740C30">
        <w:rPr>
          <w:rFonts w:ascii="Arial" w:eastAsia="Arial" w:hAnsi="Arial" w:cs="Arial"/>
          <w:color w:val="auto"/>
          <w:sz w:val="24"/>
        </w:rPr>
        <w:t xml:space="preserve"> </w:t>
      </w:r>
      <w:r w:rsidRPr="00740C30">
        <w:rPr>
          <w:rFonts w:ascii="Arial" w:eastAsia="Arial" w:hAnsi="Arial" w:cs="Arial"/>
          <w:color w:val="auto"/>
        </w:rPr>
        <w:t xml:space="preserve"> </w:t>
      </w:r>
    </w:p>
    <w:p w14:paraId="7C9AC897" w14:textId="77777777" w:rsidR="00FA4E6A" w:rsidRPr="00740C30" w:rsidRDefault="00A3525B">
      <w:pPr>
        <w:spacing w:after="5"/>
        <w:ind w:left="1008" w:right="59" w:hanging="720"/>
        <w:jc w:val="both"/>
        <w:rPr>
          <w:color w:val="auto"/>
        </w:rPr>
      </w:pPr>
      <w:r w:rsidRPr="00740C30">
        <w:rPr>
          <w:rFonts w:ascii="Arial" w:eastAsia="Arial" w:hAnsi="Arial" w:cs="Arial"/>
          <w:color w:val="auto"/>
          <w:sz w:val="20"/>
        </w:rPr>
        <w:t xml:space="preserve">7.2.4    </w:t>
      </w:r>
      <w:r w:rsidRPr="00740C30">
        <w:rPr>
          <w:rFonts w:ascii="Arial" w:eastAsia="Arial" w:hAnsi="Arial" w:cs="Arial"/>
          <w:color w:val="auto"/>
        </w:rPr>
        <w:t xml:space="preserve">The Employer shall, within 30 days of receipt of a detailed request, grant such extension to the Period of Performance as may be justified, either prospectively or retrospectively, or inform the Service Provider that he is not entitled to an extension. Should the Service Provider find the decision of the Employer to be unacceptable he shall, nevertheless, abide by such decision in the performance of the services and the matter shall be dealt with as a dispute in terms of Clause 12.  </w:t>
      </w:r>
    </w:p>
    <w:p w14:paraId="590E39EC" w14:textId="77777777" w:rsidR="00FA4E6A" w:rsidRPr="00740C30" w:rsidRDefault="00A3525B">
      <w:pPr>
        <w:spacing w:after="0"/>
        <w:ind w:left="576"/>
        <w:rPr>
          <w:color w:val="auto"/>
        </w:rPr>
      </w:pPr>
      <w:r w:rsidRPr="00740C30">
        <w:rPr>
          <w:rFonts w:ascii="Arial" w:eastAsia="Arial" w:hAnsi="Arial" w:cs="Arial"/>
          <w:color w:val="auto"/>
          <w:sz w:val="24"/>
        </w:rPr>
        <w:t xml:space="preserve"> </w:t>
      </w:r>
      <w:r w:rsidRPr="00740C30">
        <w:rPr>
          <w:rFonts w:ascii="Arial" w:eastAsia="Arial" w:hAnsi="Arial" w:cs="Arial"/>
          <w:color w:val="auto"/>
        </w:rPr>
        <w:t xml:space="preserve"> </w:t>
      </w:r>
    </w:p>
    <w:p w14:paraId="11D0F053" w14:textId="77777777" w:rsidR="00FA4E6A" w:rsidRPr="00740C30" w:rsidRDefault="00A3525B">
      <w:pPr>
        <w:pStyle w:val="Heading7"/>
        <w:ind w:left="586" w:right="527"/>
        <w:rPr>
          <w:color w:val="auto"/>
        </w:rPr>
      </w:pPr>
      <w:r w:rsidRPr="00740C30">
        <w:rPr>
          <w:b w:val="0"/>
          <w:color w:val="auto"/>
          <w:sz w:val="20"/>
        </w:rPr>
        <w:t xml:space="preserve">7.3 </w:t>
      </w:r>
      <w:r w:rsidRPr="00740C30">
        <w:rPr>
          <w:color w:val="auto"/>
        </w:rPr>
        <w:t>Force Majeure</w:t>
      </w:r>
      <w:r w:rsidRPr="00740C30">
        <w:rPr>
          <w:b w:val="0"/>
          <w:color w:val="auto"/>
        </w:rPr>
        <w:t xml:space="preserve"> </w:t>
      </w:r>
      <w:r w:rsidRPr="00740C30">
        <w:rPr>
          <w:color w:val="auto"/>
        </w:rPr>
        <w:t xml:space="preserve"> </w:t>
      </w:r>
    </w:p>
    <w:p w14:paraId="17A04E9C" w14:textId="77777777" w:rsidR="00FA4E6A" w:rsidRPr="00740C30" w:rsidRDefault="00A3525B">
      <w:pPr>
        <w:spacing w:after="0"/>
        <w:ind w:left="576"/>
        <w:rPr>
          <w:color w:val="auto"/>
        </w:rPr>
      </w:pPr>
      <w:r w:rsidRPr="00740C30">
        <w:rPr>
          <w:rFonts w:ascii="Arial" w:eastAsia="Arial" w:hAnsi="Arial" w:cs="Arial"/>
          <w:b/>
          <w:color w:val="auto"/>
          <w:sz w:val="25"/>
        </w:rPr>
        <w:t xml:space="preserve"> </w:t>
      </w:r>
      <w:r w:rsidRPr="00740C30">
        <w:rPr>
          <w:rFonts w:ascii="Arial" w:eastAsia="Arial" w:hAnsi="Arial" w:cs="Arial"/>
          <w:color w:val="auto"/>
        </w:rPr>
        <w:t xml:space="preserve"> </w:t>
      </w:r>
    </w:p>
    <w:p w14:paraId="7BF481D2" w14:textId="77777777" w:rsidR="00FA4E6A" w:rsidRPr="00740C30" w:rsidRDefault="00A3525B">
      <w:pPr>
        <w:tabs>
          <w:tab w:val="center" w:pos="565"/>
          <w:tab w:val="center" w:pos="4845"/>
        </w:tabs>
        <w:spacing w:after="20" w:line="249" w:lineRule="auto"/>
        <w:rPr>
          <w:color w:val="auto"/>
        </w:rPr>
      </w:pPr>
      <w:r w:rsidRPr="00740C30">
        <w:rPr>
          <w:color w:val="auto"/>
        </w:rPr>
        <w:tab/>
      </w:r>
      <w:r w:rsidRPr="00740C30">
        <w:rPr>
          <w:rFonts w:ascii="Arial" w:eastAsia="Arial" w:hAnsi="Arial" w:cs="Arial"/>
          <w:color w:val="auto"/>
          <w:sz w:val="20"/>
        </w:rPr>
        <w:t xml:space="preserve">  7.3.1  </w:t>
      </w:r>
      <w:r w:rsidRPr="00740C30">
        <w:rPr>
          <w:rFonts w:ascii="Arial" w:eastAsia="Arial" w:hAnsi="Arial" w:cs="Arial"/>
          <w:color w:val="auto"/>
          <w:sz w:val="20"/>
        </w:rPr>
        <w:tab/>
      </w:r>
      <w:r w:rsidRPr="00740C30">
        <w:rPr>
          <w:rFonts w:ascii="Arial" w:eastAsia="Arial" w:hAnsi="Arial" w:cs="Arial"/>
          <w:i/>
          <w:color w:val="auto"/>
        </w:rPr>
        <w:t>In this clause “Force Majeure” means an exceptional event or circumstance:</w:t>
      </w:r>
      <w:r w:rsidRPr="00740C30">
        <w:rPr>
          <w:rFonts w:ascii="Arial" w:eastAsia="Arial" w:hAnsi="Arial" w:cs="Arial"/>
          <w:color w:val="auto"/>
        </w:rPr>
        <w:t xml:space="preserve">  </w:t>
      </w:r>
    </w:p>
    <w:p w14:paraId="6E255C9B" w14:textId="77777777" w:rsidR="00FA4E6A" w:rsidRPr="00740C30" w:rsidRDefault="00A3525B">
      <w:pPr>
        <w:spacing w:after="17"/>
        <w:ind w:left="576"/>
        <w:rPr>
          <w:color w:val="auto"/>
        </w:rPr>
      </w:pPr>
      <w:r w:rsidRPr="00740C30">
        <w:rPr>
          <w:rFonts w:ascii="Arial" w:eastAsia="Arial" w:hAnsi="Arial" w:cs="Arial"/>
          <w:i/>
          <w:color w:val="auto"/>
          <w:sz w:val="20"/>
        </w:rPr>
        <w:t xml:space="preserve"> </w:t>
      </w:r>
      <w:r w:rsidRPr="00740C30">
        <w:rPr>
          <w:rFonts w:ascii="Arial" w:eastAsia="Arial" w:hAnsi="Arial" w:cs="Arial"/>
          <w:color w:val="auto"/>
        </w:rPr>
        <w:t xml:space="preserve"> </w:t>
      </w:r>
    </w:p>
    <w:p w14:paraId="2A5EA850" w14:textId="77777777" w:rsidR="00FA4E6A" w:rsidRPr="00740C30" w:rsidRDefault="00A3525B" w:rsidP="00660338">
      <w:pPr>
        <w:numPr>
          <w:ilvl w:val="0"/>
          <w:numId w:val="35"/>
        </w:numPr>
        <w:spacing w:after="20" w:line="249" w:lineRule="auto"/>
        <w:ind w:right="289" w:hanging="396"/>
        <w:jc w:val="both"/>
        <w:rPr>
          <w:color w:val="auto"/>
        </w:rPr>
      </w:pPr>
      <w:r w:rsidRPr="00740C30">
        <w:rPr>
          <w:rFonts w:ascii="Arial" w:eastAsia="Arial" w:hAnsi="Arial" w:cs="Arial"/>
          <w:i/>
          <w:color w:val="auto"/>
        </w:rPr>
        <w:t xml:space="preserve">which is beyond party’s control,  </w:t>
      </w:r>
    </w:p>
    <w:p w14:paraId="0C6BBE3C" w14:textId="77777777" w:rsidR="00FA4E6A" w:rsidRPr="00740C30" w:rsidRDefault="00A3525B">
      <w:pPr>
        <w:spacing w:after="0"/>
        <w:ind w:left="576"/>
        <w:rPr>
          <w:color w:val="auto"/>
        </w:rPr>
      </w:pPr>
      <w:r w:rsidRPr="00740C30">
        <w:rPr>
          <w:rFonts w:ascii="Arial" w:eastAsia="Arial" w:hAnsi="Arial" w:cs="Arial"/>
          <w:i/>
          <w:color w:val="auto"/>
        </w:rPr>
        <w:t xml:space="preserve"> </w:t>
      </w:r>
      <w:r w:rsidRPr="00740C30">
        <w:rPr>
          <w:rFonts w:ascii="Arial" w:eastAsia="Arial" w:hAnsi="Arial" w:cs="Arial"/>
          <w:color w:val="auto"/>
        </w:rPr>
        <w:t xml:space="preserve"> </w:t>
      </w:r>
    </w:p>
    <w:p w14:paraId="1C6DCDFA" w14:textId="77777777" w:rsidR="00FA4E6A" w:rsidRPr="00740C30" w:rsidRDefault="00A3525B" w:rsidP="00660338">
      <w:pPr>
        <w:numPr>
          <w:ilvl w:val="0"/>
          <w:numId w:val="35"/>
        </w:numPr>
        <w:spacing w:after="20" w:line="249" w:lineRule="auto"/>
        <w:ind w:right="289" w:hanging="396"/>
        <w:jc w:val="both"/>
        <w:rPr>
          <w:color w:val="auto"/>
        </w:rPr>
      </w:pPr>
      <w:r w:rsidRPr="00740C30">
        <w:rPr>
          <w:rFonts w:ascii="Arial" w:eastAsia="Arial" w:hAnsi="Arial" w:cs="Arial"/>
          <w:i/>
          <w:color w:val="auto"/>
        </w:rPr>
        <w:t xml:space="preserve">which such a party could not reasonably have provided against before entering into the Contract,  </w:t>
      </w:r>
    </w:p>
    <w:p w14:paraId="3B83C2EB" w14:textId="77777777" w:rsidR="00FA4E6A" w:rsidRPr="00740C30" w:rsidRDefault="00A3525B">
      <w:pPr>
        <w:spacing w:after="0"/>
        <w:ind w:left="576"/>
        <w:rPr>
          <w:color w:val="auto"/>
        </w:rPr>
      </w:pPr>
      <w:r w:rsidRPr="00740C30">
        <w:rPr>
          <w:rFonts w:ascii="Arial" w:eastAsia="Arial" w:hAnsi="Arial" w:cs="Arial"/>
          <w:i/>
          <w:color w:val="auto"/>
          <w:sz w:val="20"/>
        </w:rPr>
        <w:t xml:space="preserve"> </w:t>
      </w:r>
      <w:r w:rsidRPr="00740C30">
        <w:rPr>
          <w:rFonts w:ascii="Arial" w:eastAsia="Arial" w:hAnsi="Arial" w:cs="Arial"/>
          <w:color w:val="auto"/>
        </w:rPr>
        <w:t xml:space="preserve"> </w:t>
      </w:r>
    </w:p>
    <w:p w14:paraId="48D975B5" w14:textId="77777777" w:rsidR="00FA4E6A" w:rsidRPr="00740C30" w:rsidRDefault="00A3525B" w:rsidP="00660338">
      <w:pPr>
        <w:numPr>
          <w:ilvl w:val="0"/>
          <w:numId w:val="35"/>
        </w:numPr>
        <w:spacing w:after="20" w:line="249" w:lineRule="auto"/>
        <w:ind w:right="289" w:hanging="396"/>
        <w:jc w:val="both"/>
        <w:rPr>
          <w:color w:val="auto"/>
        </w:rPr>
      </w:pPr>
      <w:r w:rsidRPr="00740C30">
        <w:rPr>
          <w:rFonts w:ascii="Arial" w:eastAsia="Arial" w:hAnsi="Arial" w:cs="Arial"/>
          <w:i/>
          <w:color w:val="auto"/>
        </w:rPr>
        <w:t>which, having arisen, such Party could not reasonably have avoided or overcome, and (d) which is not substantially attributable to the other Party</w:t>
      </w:r>
      <w:r w:rsidRPr="00740C30">
        <w:rPr>
          <w:rFonts w:ascii="Arial" w:eastAsia="Arial" w:hAnsi="Arial" w:cs="Arial"/>
          <w:color w:val="auto"/>
        </w:rPr>
        <w:t xml:space="preserve">  </w:t>
      </w:r>
    </w:p>
    <w:p w14:paraId="59856D68" w14:textId="77777777" w:rsidR="00FA4E6A" w:rsidRPr="00740C30" w:rsidRDefault="00A3525B">
      <w:pPr>
        <w:spacing w:after="0"/>
        <w:ind w:left="576"/>
        <w:rPr>
          <w:color w:val="auto"/>
        </w:rPr>
      </w:pPr>
      <w:r w:rsidRPr="00740C30">
        <w:rPr>
          <w:rFonts w:ascii="Arial" w:eastAsia="Arial" w:hAnsi="Arial" w:cs="Arial"/>
          <w:i/>
          <w:color w:val="auto"/>
          <w:sz w:val="24"/>
        </w:rPr>
        <w:t xml:space="preserve"> </w:t>
      </w:r>
      <w:r w:rsidRPr="00740C30">
        <w:rPr>
          <w:rFonts w:ascii="Arial" w:eastAsia="Arial" w:hAnsi="Arial" w:cs="Arial"/>
          <w:color w:val="auto"/>
        </w:rPr>
        <w:t xml:space="preserve"> </w:t>
      </w:r>
    </w:p>
    <w:p w14:paraId="6EC301A6" w14:textId="77777777" w:rsidR="00FA4E6A" w:rsidRPr="00740C30" w:rsidRDefault="00A3525B">
      <w:pPr>
        <w:spacing w:after="20" w:line="249" w:lineRule="auto"/>
        <w:ind w:left="581" w:right="289" w:hanging="5"/>
        <w:jc w:val="both"/>
        <w:rPr>
          <w:color w:val="auto"/>
        </w:rPr>
      </w:pPr>
      <w:r w:rsidRPr="00740C30">
        <w:rPr>
          <w:rFonts w:ascii="Arial" w:eastAsia="Arial" w:hAnsi="Arial" w:cs="Arial"/>
          <w:i/>
          <w:color w:val="auto"/>
        </w:rPr>
        <w:t>Force Majeure may include, but is not limited to, exceptional events or circumstances of the kind listed below;</w:t>
      </w:r>
      <w:r w:rsidRPr="00740C30">
        <w:rPr>
          <w:rFonts w:ascii="Arial" w:eastAsia="Arial" w:hAnsi="Arial" w:cs="Arial"/>
          <w:color w:val="auto"/>
        </w:rPr>
        <w:t xml:space="preserve">  </w:t>
      </w:r>
    </w:p>
    <w:p w14:paraId="4A233976" w14:textId="77777777" w:rsidR="00FA4E6A" w:rsidRPr="00740C30" w:rsidRDefault="00A3525B">
      <w:pPr>
        <w:spacing w:after="4"/>
        <w:ind w:left="576"/>
        <w:rPr>
          <w:color w:val="auto"/>
        </w:rPr>
      </w:pPr>
      <w:r w:rsidRPr="00740C30">
        <w:rPr>
          <w:rFonts w:ascii="Arial" w:eastAsia="Arial" w:hAnsi="Arial" w:cs="Arial"/>
          <w:i/>
          <w:color w:val="auto"/>
          <w:sz w:val="20"/>
        </w:rPr>
        <w:t xml:space="preserve"> </w:t>
      </w:r>
      <w:r w:rsidRPr="00740C30">
        <w:rPr>
          <w:rFonts w:ascii="Arial" w:eastAsia="Arial" w:hAnsi="Arial" w:cs="Arial"/>
          <w:color w:val="auto"/>
        </w:rPr>
        <w:t xml:space="preserve"> </w:t>
      </w:r>
    </w:p>
    <w:p w14:paraId="44603CF5" w14:textId="2BFF850B" w:rsidR="00FA4E6A" w:rsidRPr="00740C30" w:rsidRDefault="00A3525B" w:rsidP="00660338">
      <w:pPr>
        <w:numPr>
          <w:ilvl w:val="0"/>
          <w:numId w:val="36"/>
        </w:numPr>
        <w:spacing w:after="20" w:line="249" w:lineRule="auto"/>
        <w:ind w:right="289" w:hanging="567"/>
        <w:jc w:val="both"/>
        <w:rPr>
          <w:color w:val="auto"/>
        </w:rPr>
      </w:pPr>
      <w:r w:rsidRPr="00740C30">
        <w:rPr>
          <w:rFonts w:ascii="Arial" w:eastAsia="Arial" w:hAnsi="Arial" w:cs="Arial"/>
          <w:i/>
          <w:color w:val="auto"/>
        </w:rPr>
        <w:t xml:space="preserve">natural catastrophes such as earthquake, hurricane, typhoon or </w:t>
      </w:r>
      <w:r w:rsidR="00265965" w:rsidRPr="00740C30">
        <w:rPr>
          <w:rFonts w:ascii="Arial" w:eastAsia="Arial" w:hAnsi="Arial" w:cs="Arial"/>
          <w:i/>
          <w:color w:val="auto"/>
        </w:rPr>
        <w:t xml:space="preserve">volcanic </w:t>
      </w:r>
      <w:r w:rsidR="00265965" w:rsidRPr="00740C30">
        <w:rPr>
          <w:rFonts w:ascii="Arial" w:eastAsia="Arial" w:hAnsi="Arial" w:cs="Arial"/>
          <w:color w:val="auto"/>
        </w:rPr>
        <w:t>activity</w:t>
      </w:r>
      <w:r w:rsidRPr="00740C30">
        <w:rPr>
          <w:rFonts w:ascii="Arial" w:eastAsia="Arial" w:hAnsi="Arial" w:cs="Arial"/>
          <w:color w:val="auto"/>
        </w:rPr>
        <w:t xml:space="preserve">  </w:t>
      </w:r>
    </w:p>
    <w:p w14:paraId="3B0F5BB8" w14:textId="77777777" w:rsidR="00FA4E6A" w:rsidRPr="00740C30" w:rsidRDefault="00A3525B">
      <w:pPr>
        <w:spacing w:after="0"/>
        <w:ind w:left="1584"/>
        <w:rPr>
          <w:color w:val="auto"/>
        </w:rPr>
      </w:pPr>
      <w:r w:rsidRPr="00740C30">
        <w:rPr>
          <w:rFonts w:ascii="Arial" w:eastAsia="Arial" w:hAnsi="Arial" w:cs="Arial"/>
          <w:i/>
          <w:color w:val="auto"/>
          <w:sz w:val="20"/>
        </w:rPr>
        <w:t xml:space="preserve"> </w:t>
      </w:r>
      <w:r w:rsidRPr="00740C30">
        <w:rPr>
          <w:rFonts w:ascii="Arial" w:eastAsia="Arial" w:hAnsi="Arial" w:cs="Arial"/>
          <w:color w:val="auto"/>
        </w:rPr>
        <w:t xml:space="preserve"> </w:t>
      </w:r>
    </w:p>
    <w:p w14:paraId="573E7E14" w14:textId="77777777" w:rsidR="00FA4E6A" w:rsidRPr="00740C30" w:rsidRDefault="00A3525B" w:rsidP="00660338">
      <w:pPr>
        <w:numPr>
          <w:ilvl w:val="0"/>
          <w:numId w:val="36"/>
        </w:numPr>
        <w:spacing w:after="20" w:line="249" w:lineRule="auto"/>
        <w:ind w:right="289" w:hanging="567"/>
        <w:jc w:val="both"/>
        <w:rPr>
          <w:color w:val="auto"/>
        </w:rPr>
      </w:pPr>
      <w:r w:rsidRPr="00740C30">
        <w:rPr>
          <w:rFonts w:ascii="Arial" w:eastAsia="Arial" w:hAnsi="Arial" w:cs="Arial"/>
          <w:i/>
          <w:color w:val="auto"/>
        </w:rPr>
        <w:t>war, hostilities (whether war to be declared or not), invasion, act of foreign enemies,</w:t>
      </w:r>
      <w:r w:rsidRPr="00740C30">
        <w:rPr>
          <w:rFonts w:ascii="Arial" w:eastAsia="Arial" w:hAnsi="Arial" w:cs="Arial"/>
          <w:color w:val="auto"/>
        </w:rPr>
        <w:t xml:space="preserve">  </w:t>
      </w:r>
    </w:p>
    <w:p w14:paraId="1377B61C" w14:textId="77777777" w:rsidR="00FA4E6A" w:rsidRPr="00740C30" w:rsidRDefault="00A3525B">
      <w:pPr>
        <w:spacing w:after="6"/>
        <w:ind w:left="1440"/>
        <w:rPr>
          <w:color w:val="auto"/>
        </w:rPr>
      </w:pPr>
      <w:r w:rsidRPr="00740C30">
        <w:rPr>
          <w:rFonts w:ascii="Arial" w:eastAsia="Arial" w:hAnsi="Arial" w:cs="Arial"/>
          <w:i/>
          <w:color w:val="auto"/>
          <w:sz w:val="20"/>
        </w:rPr>
        <w:t xml:space="preserve"> </w:t>
      </w:r>
      <w:r w:rsidRPr="00740C30">
        <w:rPr>
          <w:rFonts w:ascii="Arial" w:eastAsia="Arial" w:hAnsi="Arial" w:cs="Arial"/>
          <w:color w:val="auto"/>
        </w:rPr>
        <w:t xml:space="preserve"> </w:t>
      </w:r>
    </w:p>
    <w:p w14:paraId="729218C6" w14:textId="77777777" w:rsidR="00FA4E6A" w:rsidRPr="00740C30" w:rsidRDefault="00A3525B" w:rsidP="00660338">
      <w:pPr>
        <w:numPr>
          <w:ilvl w:val="0"/>
          <w:numId w:val="36"/>
        </w:numPr>
        <w:spacing w:after="20" w:line="249" w:lineRule="auto"/>
        <w:ind w:right="289" w:hanging="567"/>
        <w:jc w:val="both"/>
        <w:rPr>
          <w:color w:val="auto"/>
        </w:rPr>
      </w:pPr>
      <w:r w:rsidRPr="00740C30">
        <w:rPr>
          <w:rFonts w:ascii="Arial" w:eastAsia="Arial" w:hAnsi="Arial" w:cs="Arial"/>
          <w:i/>
          <w:color w:val="auto"/>
        </w:rPr>
        <w:t>rebellion, terrorism, revolution, insurrection, military or usurped power, or civil war,</w:t>
      </w:r>
      <w:r w:rsidRPr="00740C30">
        <w:rPr>
          <w:rFonts w:ascii="Arial" w:eastAsia="Arial" w:hAnsi="Arial" w:cs="Arial"/>
          <w:color w:val="auto"/>
        </w:rPr>
        <w:t xml:space="preserve">  </w:t>
      </w:r>
    </w:p>
    <w:p w14:paraId="69CD6481" w14:textId="77777777" w:rsidR="00FA4E6A" w:rsidRPr="00740C30" w:rsidRDefault="00A3525B">
      <w:pPr>
        <w:spacing w:after="7"/>
        <w:ind w:left="1440"/>
        <w:rPr>
          <w:color w:val="auto"/>
        </w:rPr>
      </w:pPr>
      <w:r w:rsidRPr="00740C30">
        <w:rPr>
          <w:rFonts w:ascii="Arial" w:eastAsia="Arial" w:hAnsi="Arial" w:cs="Arial"/>
          <w:i/>
          <w:color w:val="auto"/>
          <w:sz w:val="20"/>
        </w:rPr>
        <w:t xml:space="preserve"> </w:t>
      </w:r>
      <w:r w:rsidRPr="00740C30">
        <w:rPr>
          <w:rFonts w:ascii="Arial" w:eastAsia="Arial" w:hAnsi="Arial" w:cs="Arial"/>
          <w:color w:val="auto"/>
        </w:rPr>
        <w:t xml:space="preserve"> </w:t>
      </w:r>
    </w:p>
    <w:p w14:paraId="07959D61" w14:textId="2E3AFBEC" w:rsidR="00FA4E6A" w:rsidRPr="00740C30" w:rsidRDefault="00A3525B" w:rsidP="00660338">
      <w:pPr>
        <w:numPr>
          <w:ilvl w:val="0"/>
          <w:numId w:val="36"/>
        </w:numPr>
        <w:spacing w:after="20" w:line="249" w:lineRule="auto"/>
        <w:ind w:right="289" w:hanging="567"/>
        <w:jc w:val="both"/>
        <w:rPr>
          <w:color w:val="auto"/>
        </w:rPr>
      </w:pPr>
      <w:r w:rsidRPr="00740C30">
        <w:rPr>
          <w:rFonts w:ascii="Arial" w:eastAsia="Arial" w:hAnsi="Arial" w:cs="Arial"/>
          <w:i/>
          <w:color w:val="auto"/>
        </w:rPr>
        <w:t>riot, commotion, disorder, strike or lockout by persons other than the Service Provider’s Personnel or other employees of the Service Provider and Sub-</w:t>
      </w:r>
      <w:r w:rsidR="00BE2C52" w:rsidRPr="00740C30">
        <w:rPr>
          <w:rFonts w:ascii="Arial" w:eastAsia="Arial" w:hAnsi="Arial" w:cs="Arial"/>
          <w:i/>
          <w:color w:val="auto"/>
        </w:rPr>
        <w:t>Consultant</w:t>
      </w:r>
      <w:r w:rsidRPr="00740C30">
        <w:rPr>
          <w:rFonts w:ascii="Arial" w:eastAsia="Arial" w:hAnsi="Arial" w:cs="Arial"/>
          <w:i/>
          <w:color w:val="auto"/>
        </w:rPr>
        <w:t>s,</w:t>
      </w:r>
      <w:r w:rsidRPr="00740C30">
        <w:rPr>
          <w:rFonts w:ascii="Arial" w:eastAsia="Arial" w:hAnsi="Arial" w:cs="Arial"/>
          <w:color w:val="auto"/>
        </w:rPr>
        <w:t xml:space="preserve">  </w:t>
      </w:r>
    </w:p>
    <w:p w14:paraId="11C35707" w14:textId="77777777" w:rsidR="00FA4E6A" w:rsidRPr="00740C30" w:rsidRDefault="00A3525B">
      <w:pPr>
        <w:spacing w:after="0"/>
        <w:ind w:left="432"/>
        <w:rPr>
          <w:color w:val="auto"/>
        </w:rPr>
      </w:pPr>
      <w:r w:rsidRPr="00740C30">
        <w:rPr>
          <w:rFonts w:ascii="Arial" w:eastAsia="Arial" w:hAnsi="Arial" w:cs="Arial"/>
          <w:i/>
          <w:color w:val="auto"/>
          <w:sz w:val="24"/>
        </w:rPr>
        <w:t xml:space="preserve"> </w:t>
      </w:r>
      <w:r w:rsidRPr="00740C30">
        <w:rPr>
          <w:rFonts w:ascii="Arial" w:eastAsia="Arial" w:hAnsi="Arial" w:cs="Arial"/>
          <w:color w:val="auto"/>
        </w:rPr>
        <w:t xml:space="preserve"> </w:t>
      </w:r>
    </w:p>
    <w:p w14:paraId="0DEE5148" w14:textId="1E983A35" w:rsidR="00FA4E6A" w:rsidRPr="00740C30" w:rsidRDefault="00A3525B">
      <w:pPr>
        <w:spacing w:after="20" w:line="249" w:lineRule="auto"/>
        <w:ind w:left="1301" w:right="56" w:hanging="5"/>
        <w:jc w:val="both"/>
        <w:rPr>
          <w:color w:val="auto"/>
        </w:rPr>
      </w:pPr>
      <w:r w:rsidRPr="00740C30">
        <w:rPr>
          <w:rFonts w:ascii="Arial" w:eastAsia="Arial" w:hAnsi="Arial" w:cs="Arial"/>
          <w:i/>
          <w:color w:val="auto"/>
        </w:rPr>
        <w:t xml:space="preserve">An event or circumstance which is attributable to a </w:t>
      </w:r>
      <w:proofErr w:type="spellStart"/>
      <w:r w:rsidRPr="00740C30">
        <w:rPr>
          <w:rFonts w:ascii="Arial" w:eastAsia="Arial" w:hAnsi="Arial" w:cs="Arial"/>
          <w:i/>
          <w:color w:val="auto"/>
        </w:rPr>
        <w:t>willful</w:t>
      </w:r>
      <w:proofErr w:type="spellEnd"/>
      <w:r w:rsidRPr="00740C30">
        <w:rPr>
          <w:rFonts w:ascii="Arial" w:eastAsia="Arial" w:hAnsi="Arial" w:cs="Arial"/>
          <w:i/>
          <w:color w:val="auto"/>
        </w:rPr>
        <w:t xml:space="preserve"> act, neglect or failure to take reasonable precautions by the affected party, his </w:t>
      </w:r>
      <w:r w:rsidR="000258BB" w:rsidRPr="00740C30">
        <w:rPr>
          <w:rFonts w:ascii="Arial" w:eastAsia="Arial" w:hAnsi="Arial" w:cs="Arial"/>
          <w:i/>
          <w:color w:val="auto"/>
        </w:rPr>
        <w:t>employee’s</w:t>
      </w:r>
      <w:r w:rsidRPr="00740C30">
        <w:rPr>
          <w:rFonts w:ascii="Arial" w:eastAsia="Arial" w:hAnsi="Arial" w:cs="Arial"/>
          <w:i/>
          <w:color w:val="auto"/>
        </w:rPr>
        <w:t xml:space="preserve"> agents, </w:t>
      </w:r>
      <w:r w:rsidR="009F644D" w:rsidRPr="00740C30">
        <w:rPr>
          <w:rFonts w:ascii="Arial" w:eastAsia="Arial" w:hAnsi="Arial" w:cs="Arial"/>
          <w:i/>
          <w:color w:val="auto"/>
        </w:rPr>
        <w:t>subconsultants</w:t>
      </w:r>
      <w:r w:rsidRPr="00740C30">
        <w:rPr>
          <w:rFonts w:ascii="Arial" w:eastAsia="Arial" w:hAnsi="Arial" w:cs="Arial"/>
          <w:i/>
          <w:color w:val="auto"/>
        </w:rPr>
        <w:t xml:space="preserve"> or others shall, under no circumstances, be considered Force Majeure.</w:t>
      </w:r>
      <w:r w:rsidRPr="00740C30">
        <w:rPr>
          <w:rFonts w:ascii="Arial" w:eastAsia="Arial" w:hAnsi="Arial" w:cs="Arial"/>
          <w:color w:val="auto"/>
        </w:rPr>
        <w:t xml:space="preserve">  </w:t>
      </w:r>
    </w:p>
    <w:p w14:paraId="0AB0F14E" w14:textId="77777777" w:rsidR="00FA4E6A" w:rsidRPr="00740C30" w:rsidRDefault="00A3525B">
      <w:pPr>
        <w:spacing w:after="0"/>
        <w:ind w:left="432"/>
        <w:rPr>
          <w:color w:val="auto"/>
        </w:rPr>
      </w:pPr>
      <w:r w:rsidRPr="00740C30">
        <w:rPr>
          <w:rFonts w:ascii="Arial" w:eastAsia="Arial" w:hAnsi="Arial" w:cs="Arial"/>
          <w:i/>
          <w:color w:val="auto"/>
          <w:sz w:val="23"/>
        </w:rPr>
        <w:t xml:space="preserve"> </w:t>
      </w:r>
      <w:r w:rsidRPr="00740C30">
        <w:rPr>
          <w:rFonts w:ascii="Arial" w:eastAsia="Arial" w:hAnsi="Arial" w:cs="Arial"/>
          <w:color w:val="auto"/>
        </w:rPr>
        <w:t xml:space="preserve"> </w:t>
      </w:r>
    </w:p>
    <w:p w14:paraId="4125EF03" w14:textId="77777777" w:rsidR="00FA4E6A" w:rsidRPr="00740C30" w:rsidRDefault="00A3525B">
      <w:pPr>
        <w:spacing w:after="5"/>
        <w:ind w:left="1296" w:right="59" w:hanging="720"/>
        <w:jc w:val="both"/>
        <w:rPr>
          <w:color w:val="auto"/>
        </w:rPr>
      </w:pPr>
      <w:r w:rsidRPr="00740C30">
        <w:rPr>
          <w:rFonts w:ascii="Arial" w:eastAsia="Arial" w:hAnsi="Arial" w:cs="Arial"/>
          <w:color w:val="auto"/>
          <w:sz w:val="20"/>
        </w:rPr>
        <w:t xml:space="preserve">7.3.2 </w:t>
      </w:r>
      <w:r w:rsidRPr="00740C30">
        <w:rPr>
          <w:rFonts w:ascii="Arial" w:eastAsia="Arial" w:hAnsi="Arial" w:cs="Arial"/>
          <w:color w:val="auto"/>
        </w:rPr>
        <w:t xml:space="preserve">The failure of a Party to fulfil any of its obligations under the Contract shall not be considered to be a breach of, or default under, this Contract insofar as such inability arises from an event of </w:t>
      </w:r>
      <w:r w:rsidRPr="00740C30">
        <w:rPr>
          <w:rFonts w:ascii="Arial" w:eastAsia="Arial" w:hAnsi="Arial" w:cs="Arial"/>
          <w:i/>
          <w:color w:val="auto"/>
        </w:rPr>
        <w:t>Force Majeure</w:t>
      </w:r>
      <w:r w:rsidRPr="00740C30">
        <w:rPr>
          <w:rFonts w:ascii="Arial" w:eastAsia="Arial" w:hAnsi="Arial" w:cs="Arial"/>
          <w:color w:val="auto"/>
        </w:rPr>
        <w:t xml:space="preserve">, provided that the Party affected by such an event has taken all reasonable precautions, due care and reasonable alternative measures in order to meet the terms and conditions of this Contract, and has </w:t>
      </w:r>
      <w:r w:rsidRPr="00740C30">
        <w:rPr>
          <w:rFonts w:ascii="Arial" w:eastAsia="Arial" w:hAnsi="Arial" w:cs="Arial"/>
          <w:i/>
          <w:color w:val="auto"/>
        </w:rPr>
        <w:t xml:space="preserve">notified </w:t>
      </w:r>
      <w:r w:rsidRPr="00740C30">
        <w:rPr>
          <w:rFonts w:ascii="Arial" w:eastAsia="Arial" w:hAnsi="Arial" w:cs="Arial"/>
          <w:color w:val="auto"/>
        </w:rPr>
        <w:t xml:space="preserve">the other Party within 10 days of its occurrence and within a reasonable time of </w:t>
      </w:r>
      <w:r w:rsidRPr="00740C30">
        <w:rPr>
          <w:rFonts w:ascii="Arial" w:eastAsia="Arial" w:hAnsi="Arial" w:cs="Arial"/>
          <w:i/>
          <w:color w:val="auto"/>
        </w:rPr>
        <w:t>its estimated duration and consequences. Failure to so notify shall terminate that Party’s right to release from his obligations.</w:t>
      </w:r>
      <w:r w:rsidRPr="00740C30">
        <w:rPr>
          <w:rFonts w:ascii="Arial" w:eastAsia="Arial" w:hAnsi="Arial" w:cs="Arial"/>
          <w:color w:val="auto"/>
        </w:rPr>
        <w:t xml:space="preserve">  </w:t>
      </w:r>
    </w:p>
    <w:p w14:paraId="674F3056" w14:textId="77777777" w:rsidR="00FA4E6A" w:rsidRPr="00740C30" w:rsidRDefault="00A3525B">
      <w:pPr>
        <w:spacing w:after="0"/>
        <w:ind w:left="432"/>
        <w:rPr>
          <w:color w:val="auto"/>
        </w:rPr>
      </w:pPr>
      <w:r w:rsidRPr="00740C30">
        <w:rPr>
          <w:rFonts w:ascii="Arial" w:eastAsia="Arial" w:hAnsi="Arial" w:cs="Arial"/>
          <w:i/>
          <w:color w:val="auto"/>
          <w:sz w:val="24"/>
        </w:rPr>
        <w:t xml:space="preserve"> </w:t>
      </w:r>
      <w:r w:rsidRPr="00740C30">
        <w:rPr>
          <w:rFonts w:ascii="Arial" w:eastAsia="Arial" w:hAnsi="Arial" w:cs="Arial"/>
          <w:color w:val="auto"/>
        </w:rPr>
        <w:t xml:space="preserve"> </w:t>
      </w:r>
    </w:p>
    <w:p w14:paraId="63FE42CF" w14:textId="77777777" w:rsidR="00FA4E6A" w:rsidRPr="00740C30" w:rsidRDefault="00A3525B">
      <w:pPr>
        <w:spacing w:after="5"/>
        <w:ind w:left="1296" w:right="59" w:hanging="720"/>
        <w:jc w:val="both"/>
        <w:rPr>
          <w:color w:val="auto"/>
        </w:rPr>
      </w:pPr>
      <w:r w:rsidRPr="00740C30">
        <w:rPr>
          <w:rFonts w:ascii="Arial" w:eastAsia="Arial" w:hAnsi="Arial" w:cs="Arial"/>
          <w:color w:val="auto"/>
          <w:sz w:val="20"/>
        </w:rPr>
        <w:t xml:space="preserve">7.3.3 </w:t>
      </w:r>
      <w:r w:rsidRPr="00740C30">
        <w:rPr>
          <w:rFonts w:ascii="Arial" w:eastAsia="Arial" w:hAnsi="Arial" w:cs="Arial"/>
          <w:color w:val="auto"/>
        </w:rPr>
        <w:t xml:space="preserve">In the event that the performance of the Services has to be suspended on the grounds of </w:t>
      </w:r>
      <w:r w:rsidRPr="00740C30">
        <w:rPr>
          <w:rFonts w:ascii="Arial" w:eastAsia="Arial" w:hAnsi="Arial" w:cs="Arial"/>
          <w:i/>
          <w:color w:val="auto"/>
        </w:rPr>
        <w:t>Force Majeure</w:t>
      </w:r>
      <w:r w:rsidRPr="00740C30">
        <w:rPr>
          <w:rFonts w:ascii="Arial" w:eastAsia="Arial" w:hAnsi="Arial" w:cs="Arial"/>
          <w:color w:val="auto"/>
        </w:rPr>
        <w:t xml:space="preserve">, the time for completion shall be extended by the extent of the delay plus a reasonable period for the resumption of work or, if the speed of performing certain Services has to be reduced, the time for their completion shall be extended as may be necessary in the circumstances.  </w:t>
      </w:r>
    </w:p>
    <w:p w14:paraId="2C55EACC" w14:textId="77777777" w:rsidR="00FA4E6A" w:rsidRPr="00740C30" w:rsidRDefault="00A3525B">
      <w:pPr>
        <w:spacing w:after="0"/>
        <w:ind w:left="432"/>
        <w:rPr>
          <w:color w:val="auto"/>
        </w:rPr>
      </w:pPr>
      <w:r w:rsidRPr="00740C30">
        <w:rPr>
          <w:rFonts w:ascii="Arial" w:eastAsia="Arial" w:hAnsi="Arial" w:cs="Arial"/>
          <w:color w:val="auto"/>
          <w:sz w:val="24"/>
        </w:rPr>
        <w:t xml:space="preserve"> </w:t>
      </w:r>
      <w:r w:rsidRPr="00740C30">
        <w:rPr>
          <w:rFonts w:ascii="Arial" w:eastAsia="Arial" w:hAnsi="Arial" w:cs="Arial"/>
          <w:color w:val="auto"/>
        </w:rPr>
        <w:t xml:space="preserve"> </w:t>
      </w:r>
    </w:p>
    <w:p w14:paraId="771D67A7" w14:textId="77777777" w:rsidR="00FA4E6A" w:rsidRPr="00740C30" w:rsidRDefault="00A3525B">
      <w:pPr>
        <w:spacing w:after="5"/>
        <w:ind w:left="1296" w:right="59" w:hanging="720"/>
        <w:jc w:val="both"/>
        <w:rPr>
          <w:color w:val="auto"/>
        </w:rPr>
      </w:pPr>
      <w:r w:rsidRPr="00740C30">
        <w:rPr>
          <w:rFonts w:ascii="Arial" w:eastAsia="Arial" w:hAnsi="Arial" w:cs="Arial"/>
          <w:color w:val="auto"/>
          <w:sz w:val="20"/>
        </w:rPr>
        <w:t xml:space="preserve">7.3.4 </w:t>
      </w:r>
      <w:r w:rsidRPr="00740C30">
        <w:rPr>
          <w:rFonts w:ascii="Arial" w:eastAsia="Arial" w:hAnsi="Arial" w:cs="Arial"/>
          <w:color w:val="auto"/>
        </w:rPr>
        <w:t>During the period of his inability to perform the Services as a result of an event of Force Majeure, the Service Provider shall be entitled to continue to be paid under the terms of the Contract and shall be reimbursed for additional costs reasonably and necessarily incurred by him in suspending, delaying and re-activating the performance of the Services</w:t>
      </w:r>
      <w:r w:rsidRPr="00740C30">
        <w:rPr>
          <w:rFonts w:ascii="Arial" w:eastAsia="Arial" w:hAnsi="Arial" w:cs="Arial"/>
          <w:i/>
          <w:color w:val="auto"/>
        </w:rPr>
        <w:t>.</w:t>
      </w:r>
      <w:r w:rsidRPr="00740C30">
        <w:rPr>
          <w:rFonts w:ascii="Arial" w:eastAsia="Arial" w:hAnsi="Arial" w:cs="Arial"/>
          <w:color w:val="auto"/>
        </w:rPr>
        <w:t xml:space="preserve">  </w:t>
      </w:r>
    </w:p>
    <w:p w14:paraId="3E1E5FD0" w14:textId="77777777" w:rsidR="00FA4E6A" w:rsidRPr="00740C30" w:rsidRDefault="00A3525B">
      <w:pPr>
        <w:spacing w:after="0"/>
        <w:ind w:left="432"/>
        <w:rPr>
          <w:color w:val="auto"/>
        </w:rPr>
      </w:pPr>
      <w:r w:rsidRPr="00740C30">
        <w:rPr>
          <w:rFonts w:ascii="Arial" w:eastAsia="Arial" w:hAnsi="Arial" w:cs="Arial"/>
          <w:i/>
          <w:color w:val="auto"/>
          <w:sz w:val="24"/>
        </w:rPr>
        <w:t xml:space="preserve"> </w:t>
      </w:r>
      <w:r w:rsidRPr="00740C30">
        <w:rPr>
          <w:rFonts w:ascii="Arial" w:eastAsia="Arial" w:hAnsi="Arial" w:cs="Arial"/>
          <w:color w:val="auto"/>
        </w:rPr>
        <w:t xml:space="preserve"> </w:t>
      </w:r>
    </w:p>
    <w:p w14:paraId="2E4E8901" w14:textId="77777777" w:rsidR="00FA4E6A" w:rsidRPr="00740C30" w:rsidRDefault="00A3525B">
      <w:pPr>
        <w:spacing w:after="20" w:line="249" w:lineRule="auto"/>
        <w:ind w:left="1440" w:hanging="720"/>
        <w:jc w:val="both"/>
        <w:rPr>
          <w:color w:val="auto"/>
        </w:rPr>
      </w:pPr>
      <w:r w:rsidRPr="00740C30">
        <w:rPr>
          <w:rFonts w:ascii="Arial" w:eastAsia="Arial" w:hAnsi="Arial" w:cs="Arial"/>
          <w:color w:val="auto"/>
          <w:sz w:val="20"/>
        </w:rPr>
        <w:t xml:space="preserve">7.3.5 </w:t>
      </w:r>
      <w:r w:rsidRPr="00740C30">
        <w:rPr>
          <w:rFonts w:ascii="Arial" w:eastAsia="Arial" w:hAnsi="Arial" w:cs="Arial"/>
          <w:i/>
          <w:color w:val="auto"/>
        </w:rPr>
        <w:t>If the Force Majeure event continues for more than 90 (ninety) days, either Party shall have the right to terminate this Contract with immediate effect.</w:t>
      </w:r>
      <w:r w:rsidRPr="00740C30">
        <w:rPr>
          <w:rFonts w:ascii="Arial" w:eastAsia="Arial" w:hAnsi="Arial" w:cs="Arial"/>
          <w:color w:val="auto"/>
        </w:rPr>
        <w:t xml:space="preserve">  </w:t>
      </w:r>
    </w:p>
    <w:p w14:paraId="15EAA80F" w14:textId="77777777" w:rsidR="00FA4E6A" w:rsidRPr="00740C30" w:rsidRDefault="00A3525B">
      <w:pPr>
        <w:spacing w:after="60"/>
        <w:ind w:left="432"/>
        <w:rPr>
          <w:color w:val="auto"/>
        </w:rPr>
      </w:pPr>
      <w:r w:rsidRPr="00740C30">
        <w:rPr>
          <w:rFonts w:ascii="Arial" w:eastAsia="Arial" w:hAnsi="Arial" w:cs="Arial"/>
          <w:i/>
          <w:color w:val="auto"/>
        </w:rPr>
        <w:t xml:space="preserve">  </w:t>
      </w:r>
    </w:p>
    <w:p w14:paraId="663DFFDE" w14:textId="77777777" w:rsidR="00FA4E6A" w:rsidRPr="00740C30" w:rsidRDefault="00A3525B">
      <w:pPr>
        <w:pStyle w:val="Heading7"/>
        <w:ind w:left="10" w:right="527"/>
        <w:rPr>
          <w:color w:val="auto"/>
        </w:rPr>
      </w:pPr>
      <w:r w:rsidRPr="00740C30">
        <w:rPr>
          <w:rFonts w:ascii="Calibri" w:eastAsia="Calibri" w:hAnsi="Calibri" w:cs="Calibri"/>
          <w:b w:val="0"/>
          <w:color w:val="auto"/>
        </w:rPr>
        <w:t xml:space="preserve">                </w:t>
      </w:r>
      <w:r w:rsidRPr="00740C30">
        <w:rPr>
          <w:b w:val="0"/>
          <w:color w:val="auto"/>
          <w:sz w:val="20"/>
        </w:rPr>
        <w:t xml:space="preserve">7.4 </w:t>
      </w:r>
      <w:r w:rsidRPr="00740C30">
        <w:rPr>
          <w:color w:val="auto"/>
        </w:rPr>
        <w:t xml:space="preserve">Termination </w:t>
      </w:r>
    </w:p>
    <w:p w14:paraId="738DDF3B" w14:textId="77777777" w:rsidR="00FA4E6A" w:rsidRPr="00740C30" w:rsidRDefault="00A3525B">
      <w:pPr>
        <w:spacing w:after="0"/>
        <w:ind w:left="432"/>
        <w:rPr>
          <w:color w:val="auto"/>
        </w:rPr>
      </w:pPr>
      <w:r w:rsidRPr="00740C30">
        <w:rPr>
          <w:rFonts w:ascii="Arial" w:eastAsia="Arial" w:hAnsi="Arial" w:cs="Arial"/>
          <w:b/>
          <w:color w:val="auto"/>
          <w:sz w:val="24"/>
        </w:rPr>
        <w:t xml:space="preserve"> </w:t>
      </w:r>
      <w:r w:rsidRPr="00740C30">
        <w:rPr>
          <w:rFonts w:ascii="Arial" w:eastAsia="Arial" w:hAnsi="Arial" w:cs="Arial"/>
          <w:color w:val="auto"/>
        </w:rPr>
        <w:t xml:space="preserve"> </w:t>
      </w:r>
    </w:p>
    <w:p w14:paraId="24B9D6BE" w14:textId="77777777" w:rsidR="00FA4E6A" w:rsidRPr="00740C30" w:rsidRDefault="00A3525B">
      <w:pPr>
        <w:spacing w:after="5"/>
        <w:ind w:left="1152" w:right="59" w:hanging="540"/>
        <w:jc w:val="both"/>
        <w:rPr>
          <w:color w:val="auto"/>
        </w:rPr>
      </w:pPr>
      <w:r w:rsidRPr="00740C30">
        <w:rPr>
          <w:rFonts w:ascii="Arial" w:eastAsia="Arial" w:hAnsi="Arial" w:cs="Arial"/>
          <w:color w:val="auto"/>
          <w:sz w:val="20"/>
        </w:rPr>
        <w:t xml:space="preserve">7.4.1 </w:t>
      </w:r>
      <w:r w:rsidRPr="00740C30">
        <w:rPr>
          <w:rFonts w:ascii="Arial" w:eastAsia="Arial" w:hAnsi="Arial" w:cs="Arial"/>
          <w:color w:val="auto"/>
        </w:rPr>
        <w:t xml:space="preserve">The Employer may in addition to his rights under sub-clauses 6.4.2, 6.4.3 and 10.5 terminate the Contract by giving not less than thirty (30) days written notice thereof to the Service Provider after the occurrence of any of the following events:  </w:t>
      </w:r>
    </w:p>
    <w:p w14:paraId="086FF7B1" w14:textId="77777777" w:rsidR="00FA4E6A" w:rsidRPr="00740C30" w:rsidRDefault="00A3525B">
      <w:pPr>
        <w:spacing w:after="2"/>
        <w:ind w:left="612"/>
        <w:rPr>
          <w:color w:val="auto"/>
        </w:rPr>
      </w:pPr>
      <w:r w:rsidRPr="00740C30">
        <w:rPr>
          <w:rFonts w:ascii="Arial" w:eastAsia="Arial" w:hAnsi="Arial" w:cs="Arial"/>
          <w:color w:val="auto"/>
          <w:sz w:val="20"/>
        </w:rPr>
        <w:t xml:space="preserve"> </w:t>
      </w:r>
      <w:r w:rsidRPr="00740C30">
        <w:rPr>
          <w:rFonts w:ascii="Arial" w:eastAsia="Arial" w:hAnsi="Arial" w:cs="Arial"/>
          <w:color w:val="auto"/>
        </w:rPr>
        <w:t xml:space="preserve"> </w:t>
      </w:r>
    </w:p>
    <w:p w14:paraId="4A7DEB69" w14:textId="77777777" w:rsidR="00FA4E6A" w:rsidRPr="00740C30" w:rsidRDefault="00A3525B" w:rsidP="00660338">
      <w:pPr>
        <w:numPr>
          <w:ilvl w:val="0"/>
          <w:numId w:val="37"/>
        </w:numPr>
        <w:spacing w:after="5"/>
        <w:ind w:right="174" w:hanging="540"/>
        <w:jc w:val="both"/>
        <w:rPr>
          <w:color w:val="auto"/>
        </w:rPr>
      </w:pPr>
      <w:r w:rsidRPr="00740C30">
        <w:rPr>
          <w:rFonts w:ascii="Arial" w:eastAsia="Arial" w:hAnsi="Arial" w:cs="Arial"/>
          <w:color w:val="auto"/>
        </w:rPr>
        <w:t xml:space="preserve">if the Service Provider does not remedy a failure in the performance of his obligations under the Contract within thirty (30) days after having been notified thereof, or within any further period as the Employer may have subsequently approved in writing;  </w:t>
      </w:r>
    </w:p>
    <w:p w14:paraId="5BBCF821" w14:textId="77777777" w:rsidR="00FA4E6A" w:rsidRPr="00740C30" w:rsidRDefault="00A3525B">
      <w:pPr>
        <w:spacing w:after="9"/>
        <w:ind w:left="612"/>
        <w:rPr>
          <w:color w:val="auto"/>
        </w:rPr>
      </w:pPr>
      <w:r w:rsidRPr="00740C30">
        <w:rPr>
          <w:rFonts w:ascii="Arial" w:eastAsia="Arial" w:hAnsi="Arial" w:cs="Arial"/>
          <w:color w:val="auto"/>
          <w:sz w:val="20"/>
        </w:rPr>
        <w:t xml:space="preserve"> </w:t>
      </w:r>
      <w:r w:rsidRPr="00740C30">
        <w:rPr>
          <w:rFonts w:ascii="Arial" w:eastAsia="Arial" w:hAnsi="Arial" w:cs="Arial"/>
          <w:color w:val="auto"/>
        </w:rPr>
        <w:t xml:space="preserve"> </w:t>
      </w:r>
    </w:p>
    <w:p w14:paraId="7B87F3C9" w14:textId="77777777" w:rsidR="00FA4E6A" w:rsidRPr="00740C30" w:rsidRDefault="00A3525B" w:rsidP="00660338">
      <w:pPr>
        <w:numPr>
          <w:ilvl w:val="0"/>
          <w:numId w:val="37"/>
        </w:numPr>
        <w:spacing w:after="5"/>
        <w:ind w:right="174" w:hanging="540"/>
        <w:jc w:val="both"/>
        <w:rPr>
          <w:color w:val="auto"/>
        </w:rPr>
      </w:pPr>
      <w:r w:rsidRPr="00740C30">
        <w:rPr>
          <w:rFonts w:ascii="Arial" w:eastAsia="Arial" w:hAnsi="Arial" w:cs="Arial"/>
          <w:color w:val="auto"/>
        </w:rPr>
        <w:t xml:space="preserve">if the Service Provider becomes insolvent or bankrupt;  </w:t>
      </w:r>
    </w:p>
    <w:p w14:paraId="29A05225" w14:textId="77777777" w:rsidR="00FA4E6A" w:rsidRPr="00740C30" w:rsidRDefault="00A3525B">
      <w:pPr>
        <w:spacing w:after="0"/>
        <w:ind w:left="612"/>
        <w:rPr>
          <w:color w:val="auto"/>
        </w:rPr>
      </w:pPr>
      <w:r w:rsidRPr="00740C30">
        <w:rPr>
          <w:rFonts w:ascii="Arial" w:eastAsia="Arial" w:hAnsi="Arial" w:cs="Arial"/>
          <w:color w:val="auto"/>
          <w:sz w:val="21"/>
        </w:rPr>
        <w:t xml:space="preserve"> </w:t>
      </w:r>
      <w:r w:rsidRPr="00740C30">
        <w:rPr>
          <w:rFonts w:ascii="Arial" w:eastAsia="Arial" w:hAnsi="Arial" w:cs="Arial"/>
          <w:color w:val="auto"/>
        </w:rPr>
        <w:t xml:space="preserve"> </w:t>
      </w:r>
    </w:p>
    <w:p w14:paraId="067C0D1E" w14:textId="77777777" w:rsidR="00FA4E6A" w:rsidRPr="00740C30" w:rsidRDefault="00A3525B" w:rsidP="00660338">
      <w:pPr>
        <w:numPr>
          <w:ilvl w:val="0"/>
          <w:numId w:val="37"/>
        </w:numPr>
        <w:spacing w:after="5"/>
        <w:ind w:right="174" w:hanging="540"/>
        <w:jc w:val="both"/>
        <w:rPr>
          <w:color w:val="auto"/>
        </w:rPr>
      </w:pPr>
      <w:r w:rsidRPr="00740C30">
        <w:rPr>
          <w:rFonts w:ascii="Arial" w:eastAsia="Arial" w:hAnsi="Arial" w:cs="Arial"/>
          <w:color w:val="auto"/>
        </w:rPr>
        <w:t xml:space="preserve">if, as the result of </w:t>
      </w:r>
      <w:r w:rsidRPr="00740C30">
        <w:rPr>
          <w:rFonts w:ascii="Arial" w:eastAsia="Arial" w:hAnsi="Arial" w:cs="Arial"/>
          <w:i/>
          <w:color w:val="auto"/>
        </w:rPr>
        <w:t>Force Majeure</w:t>
      </w:r>
      <w:r w:rsidRPr="00740C30">
        <w:rPr>
          <w:rFonts w:ascii="Arial" w:eastAsia="Arial" w:hAnsi="Arial" w:cs="Arial"/>
          <w:color w:val="auto"/>
        </w:rPr>
        <w:t xml:space="preserve">, the Service Provider is unable to perform a material portion of the Services for a period of not less than sixty (60) days;  </w:t>
      </w:r>
    </w:p>
    <w:p w14:paraId="600FE9CD" w14:textId="77777777" w:rsidR="00FA4E6A" w:rsidRPr="00740C30" w:rsidRDefault="00A3525B">
      <w:pPr>
        <w:spacing w:after="6"/>
        <w:ind w:left="612"/>
        <w:rPr>
          <w:color w:val="auto"/>
        </w:rPr>
      </w:pPr>
      <w:r w:rsidRPr="00740C30">
        <w:rPr>
          <w:rFonts w:ascii="Arial" w:eastAsia="Arial" w:hAnsi="Arial" w:cs="Arial"/>
          <w:color w:val="auto"/>
          <w:sz w:val="20"/>
        </w:rPr>
        <w:t xml:space="preserve"> </w:t>
      </w:r>
      <w:r w:rsidRPr="00740C30">
        <w:rPr>
          <w:rFonts w:ascii="Arial" w:eastAsia="Arial" w:hAnsi="Arial" w:cs="Arial"/>
          <w:color w:val="auto"/>
        </w:rPr>
        <w:t xml:space="preserve"> </w:t>
      </w:r>
    </w:p>
    <w:p w14:paraId="5D893643" w14:textId="77777777" w:rsidR="00FA4E6A" w:rsidRPr="00740C30" w:rsidRDefault="00A3525B" w:rsidP="00660338">
      <w:pPr>
        <w:numPr>
          <w:ilvl w:val="0"/>
          <w:numId w:val="37"/>
        </w:numPr>
        <w:spacing w:after="20" w:line="249" w:lineRule="auto"/>
        <w:ind w:right="174" w:hanging="540"/>
        <w:jc w:val="both"/>
        <w:rPr>
          <w:color w:val="auto"/>
        </w:rPr>
      </w:pPr>
      <w:r w:rsidRPr="00740C30">
        <w:rPr>
          <w:rFonts w:ascii="Arial" w:eastAsia="Arial" w:hAnsi="Arial" w:cs="Arial"/>
          <w:i/>
          <w:color w:val="auto"/>
        </w:rPr>
        <w:t>Committing an offence in terms of clauses 6.1 and/or 6.4;</w:t>
      </w:r>
      <w:r w:rsidRPr="00740C30">
        <w:rPr>
          <w:rFonts w:ascii="Arial" w:eastAsia="Arial" w:hAnsi="Arial" w:cs="Arial"/>
          <w:color w:val="auto"/>
        </w:rPr>
        <w:t xml:space="preserve">  </w:t>
      </w:r>
    </w:p>
    <w:p w14:paraId="73F38B8B" w14:textId="77777777" w:rsidR="00FA4E6A" w:rsidRPr="00740C30" w:rsidRDefault="00A3525B">
      <w:pPr>
        <w:spacing w:after="0"/>
        <w:ind w:left="612"/>
        <w:rPr>
          <w:color w:val="auto"/>
        </w:rPr>
      </w:pPr>
      <w:r w:rsidRPr="00740C30">
        <w:rPr>
          <w:rFonts w:ascii="Arial" w:eastAsia="Arial" w:hAnsi="Arial" w:cs="Arial"/>
          <w:i/>
          <w:color w:val="auto"/>
          <w:sz w:val="21"/>
        </w:rPr>
        <w:t xml:space="preserve"> </w:t>
      </w:r>
      <w:r w:rsidRPr="00740C30">
        <w:rPr>
          <w:rFonts w:ascii="Arial" w:eastAsia="Arial" w:hAnsi="Arial" w:cs="Arial"/>
          <w:color w:val="auto"/>
        </w:rPr>
        <w:t xml:space="preserve"> </w:t>
      </w:r>
    </w:p>
    <w:p w14:paraId="613D4037" w14:textId="77777777" w:rsidR="00FA4E6A" w:rsidRPr="00740C30" w:rsidRDefault="00A3525B">
      <w:pPr>
        <w:spacing w:after="1"/>
        <w:ind w:left="180"/>
        <w:rPr>
          <w:color w:val="auto"/>
        </w:rPr>
      </w:pPr>
      <w:r w:rsidRPr="00740C30">
        <w:rPr>
          <w:color w:val="auto"/>
          <w:sz w:val="20"/>
        </w:rPr>
        <w:t xml:space="preserve"> </w:t>
      </w:r>
      <w:r w:rsidRPr="00740C30">
        <w:rPr>
          <w:rFonts w:ascii="Arial" w:eastAsia="Arial" w:hAnsi="Arial" w:cs="Arial"/>
          <w:color w:val="auto"/>
        </w:rPr>
        <w:t xml:space="preserve"> </w:t>
      </w:r>
    </w:p>
    <w:p w14:paraId="05D56D67" w14:textId="77777777" w:rsidR="00FA4E6A" w:rsidRPr="00740C30" w:rsidRDefault="00A3525B">
      <w:pPr>
        <w:spacing w:after="0"/>
        <w:ind w:left="3025"/>
        <w:rPr>
          <w:color w:val="auto"/>
        </w:rPr>
      </w:pPr>
      <w:r w:rsidRPr="00740C30">
        <w:rPr>
          <w:rFonts w:ascii="Arial" w:eastAsia="Arial" w:hAnsi="Arial" w:cs="Arial"/>
          <w:color w:val="auto"/>
        </w:rPr>
        <w:t xml:space="preserve"> </w:t>
      </w:r>
    </w:p>
    <w:p w14:paraId="67D2BFB7" w14:textId="77777777" w:rsidR="00FA4E6A" w:rsidRPr="00740C30" w:rsidRDefault="00A3525B" w:rsidP="00660338">
      <w:pPr>
        <w:numPr>
          <w:ilvl w:val="0"/>
          <w:numId w:val="37"/>
        </w:numPr>
        <w:spacing w:after="20" w:line="249" w:lineRule="auto"/>
        <w:ind w:right="174" w:hanging="540"/>
        <w:jc w:val="both"/>
        <w:rPr>
          <w:color w:val="auto"/>
        </w:rPr>
      </w:pPr>
      <w:r w:rsidRPr="00740C30">
        <w:rPr>
          <w:rFonts w:ascii="Arial" w:eastAsia="Arial" w:hAnsi="Arial" w:cs="Arial"/>
          <w:i/>
          <w:color w:val="auto"/>
        </w:rPr>
        <w:t>if the Service Provider acts in such a way, under this contract or any other contract with the Employer,  that  a statute relating to the combating of fraud, corruption, uncompetitive practice and the like can be invoked; or</w:t>
      </w:r>
      <w:r w:rsidRPr="00740C30">
        <w:rPr>
          <w:rFonts w:ascii="Arial" w:eastAsia="Arial" w:hAnsi="Arial" w:cs="Arial"/>
          <w:color w:val="auto"/>
        </w:rPr>
        <w:t xml:space="preserve">  </w:t>
      </w:r>
    </w:p>
    <w:p w14:paraId="1B11AB45" w14:textId="77777777" w:rsidR="00FA4E6A" w:rsidRPr="00740C30" w:rsidRDefault="00A3525B">
      <w:pPr>
        <w:spacing w:after="4"/>
        <w:ind w:left="360"/>
        <w:rPr>
          <w:color w:val="auto"/>
        </w:rPr>
      </w:pPr>
      <w:r w:rsidRPr="00740C30">
        <w:rPr>
          <w:rFonts w:ascii="Arial" w:eastAsia="Arial" w:hAnsi="Arial" w:cs="Arial"/>
          <w:i/>
          <w:color w:val="auto"/>
          <w:sz w:val="20"/>
        </w:rPr>
        <w:t xml:space="preserve"> </w:t>
      </w:r>
      <w:r w:rsidRPr="00740C30">
        <w:rPr>
          <w:rFonts w:ascii="Arial" w:eastAsia="Arial" w:hAnsi="Arial" w:cs="Arial"/>
          <w:color w:val="auto"/>
        </w:rPr>
        <w:t xml:space="preserve"> </w:t>
      </w:r>
    </w:p>
    <w:p w14:paraId="0FE43D1A" w14:textId="77777777" w:rsidR="00FA4E6A" w:rsidRPr="00740C30" w:rsidRDefault="00A3525B" w:rsidP="00660338">
      <w:pPr>
        <w:numPr>
          <w:ilvl w:val="0"/>
          <w:numId w:val="37"/>
        </w:numPr>
        <w:spacing w:after="20" w:line="249" w:lineRule="auto"/>
        <w:ind w:right="174" w:hanging="540"/>
        <w:jc w:val="both"/>
        <w:rPr>
          <w:color w:val="auto"/>
        </w:rPr>
      </w:pPr>
      <w:r w:rsidRPr="00740C30">
        <w:rPr>
          <w:rFonts w:ascii="Arial" w:eastAsia="Arial" w:hAnsi="Arial" w:cs="Arial"/>
          <w:i/>
          <w:color w:val="auto"/>
        </w:rPr>
        <w:t>if the Employer, at any time in its sole discretion determines that it no longer requires the completion of the Service by the Service Provider.”</w:t>
      </w:r>
      <w:r w:rsidRPr="00740C30">
        <w:rPr>
          <w:rFonts w:ascii="Arial" w:eastAsia="Arial" w:hAnsi="Arial" w:cs="Arial"/>
          <w:color w:val="auto"/>
        </w:rPr>
        <w:t xml:space="preserve">  </w:t>
      </w:r>
    </w:p>
    <w:p w14:paraId="4208C96A" w14:textId="77777777" w:rsidR="00FA4E6A" w:rsidRPr="00740C30" w:rsidRDefault="00A3525B">
      <w:pPr>
        <w:spacing w:after="0"/>
        <w:ind w:left="180"/>
        <w:rPr>
          <w:color w:val="auto"/>
        </w:rPr>
      </w:pPr>
      <w:r w:rsidRPr="00740C30">
        <w:rPr>
          <w:rFonts w:ascii="Arial" w:eastAsia="Arial" w:hAnsi="Arial" w:cs="Arial"/>
          <w:i/>
          <w:color w:val="auto"/>
          <w:sz w:val="24"/>
        </w:rPr>
        <w:t xml:space="preserve"> </w:t>
      </w:r>
      <w:r w:rsidRPr="00740C30">
        <w:rPr>
          <w:rFonts w:ascii="Arial" w:eastAsia="Arial" w:hAnsi="Arial" w:cs="Arial"/>
          <w:color w:val="auto"/>
        </w:rPr>
        <w:t xml:space="preserve"> </w:t>
      </w:r>
    </w:p>
    <w:p w14:paraId="6623BF79" w14:textId="77777777" w:rsidR="00FA4E6A" w:rsidRPr="00740C30" w:rsidRDefault="00A3525B">
      <w:pPr>
        <w:spacing w:after="20" w:line="249" w:lineRule="auto"/>
        <w:ind w:left="901" w:right="702" w:hanging="449"/>
        <w:jc w:val="both"/>
        <w:rPr>
          <w:color w:val="auto"/>
        </w:rPr>
      </w:pPr>
      <w:r w:rsidRPr="00740C30">
        <w:rPr>
          <w:rFonts w:ascii="Arial" w:eastAsia="Arial" w:hAnsi="Arial" w:cs="Arial"/>
          <w:i/>
          <w:color w:val="auto"/>
        </w:rPr>
        <w:t>Upon delivery of such notice by the Service Provider he shall immediately vacate the site and deliver to the Employer all drawings, documents and papers relating to the Services and shall within fourteen (14) days after the date of termination submit an account for the Services satisfactorily performed prior to the date of notice. The Employer shall not be liable to the Service Provider for any loss of profit or damages suffered as a result of cancellation of the contract as contemplated in this clause.</w:t>
      </w:r>
      <w:r w:rsidRPr="00740C30">
        <w:rPr>
          <w:rFonts w:ascii="Arial" w:eastAsia="Arial" w:hAnsi="Arial" w:cs="Arial"/>
          <w:color w:val="auto"/>
        </w:rPr>
        <w:t xml:space="preserve">  </w:t>
      </w:r>
    </w:p>
    <w:p w14:paraId="0475683E" w14:textId="77777777" w:rsidR="00FA4E6A" w:rsidRPr="00740C30" w:rsidRDefault="00A3525B">
      <w:pPr>
        <w:spacing w:after="0"/>
        <w:ind w:left="452"/>
        <w:rPr>
          <w:color w:val="auto"/>
        </w:rPr>
      </w:pPr>
      <w:r w:rsidRPr="00740C30">
        <w:rPr>
          <w:rFonts w:ascii="Arial" w:eastAsia="Arial" w:hAnsi="Arial" w:cs="Arial"/>
          <w:i/>
          <w:color w:val="auto"/>
          <w:sz w:val="23"/>
        </w:rPr>
        <w:t xml:space="preserve"> </w:t>
      </w:r>
      <w:r w:rsidRPr="00740C30">
        <w:rPr>
          <w:rFonts w:ascii="Arial" w:eastAsia="Arial" w:hAnsi="Arial" w:cs="Arial"/>
          <w:color w:val="auto"/>
        </w:rPr>
        <w:t xml:space="preserve"> </w:t>
      </w:r>
    </w:p>
    <w:p w14:paraId="272CB97D" w14:textId="77777777" w:rsidR="00FA4E6A" w:rsidRPr="00740C30" w:rsidRDefault="00A3525B">
      <w:pPr>
        <w:spacing w:after="5"/>
        <w:ind w:left="901" w:right="59" w:hanging="449"/>
        <w:jc w:val="both"/>
        <w:rPr>
          <w:color w:val="auto"/>
        </w:rPr>
      </w:pPr>
      <w:r w:rsidRPr="00740C30">
        <w:rPr>
          <w:rFonts w:ascii="Arial" w:eastAsia="Arial" w:hAnsi="Arial" w:cs="Arial"/>
          <w:color w:val="auto"/>
          <w:sz w:val="20"/>
        </w:rPr>
        <w:t xml:space="preserve">7.4.2 </w:t>
      </w:r>
      <w:r w:rsidRPr="00740C30">
        <w:rPr>
          <w:rFonts w:ascii="Arial" w:eastAsia="Arial" w:hAnsi="Arial" w:cs="Arial"/>
          <w:color w:val="auto"/>
        </w:rPr>
        <w:t xml:space="preserve">The Service Provider may terminate the Contract, by giving not less than thirty (30) days written notice to the Employer after the occurrence of any of the following events:  </w:t>
      </w:r>
    </w:p>
    <w:p w14:paraId="79D4B544" w14:textId="77777777" w:rsidR="00FA4E6A" w:rsidRPr="00740C30" w:rsidRDefault="00A3525B">
      <w:pPr>
        <w:spacing w:after="7"/>
        <w:ind w:left="452"/>
        <w:rPr>
          <w:color w:val="auto"/>
        </w:rPr>
      </w:pPr>
      <w:r w:rsidRPr="00740C30">
        <w:rPr>
          <w:rFonts w:ascii="Arial" w:eastAsia="Arial" w:hAnsi="Arial" w:cs="Arial"/>
          <w:color w:val="auto"/>
          <w:sz w:val="20"/>
        </w:rPr>
        <w:t xml:space="preserve"> </w:t>
      </w:r>
      <w:r w:rsidRPr="00740C30">
        <w:rPr>
          <w:rFonts w:ascii="Arial" w:eastAsia="Arial" w:hAnsi="Arial" w:cs="Arial"/>
          <w:color w:val="auto"/>
        </w:rPr>
        <w:t xml:space="preserve"> </w:t>
      </w:r>
    </w:p>
    <w:p w14:paraId="703AEF21" w14:textId="77777777" w:rsidR="00FA4E6A" w:rsidRPr="00740C30" w:rsidRDefault="00A3525B" w:rsidP="00660338">
      <w:pPr>
        <w:numPr>
          <w:ilvl w:val="0"/>
          <w:numId w:val="38"/>
        </w:numPr>
        <w:spacing w:after="5"/>
        <w:ind w:right="388" w:hanging="540"/>
        <w:jc w:val="both"/>
        <w:rPr>
          <w:color w:val="auto"/>
        </w:rPr>
      </w:pPr>
      <w:r w:rsidRPr="00740C30">
        <w:rPr>
          <w:rFonts w:ascii="Arial" w:eastAsia="Arial" w:hAnsi="Arial" w:cs="Arial"/>
          <w:color w:val="auto"/>
        </w:rPr>
        <w:t xml:space="preserve">if the Employer fails to pay any monies due to the Service Provider in terms of the Contract and not subject to dispute pursuant to Clause 12 within forty-five (45) days after receiving written notice from the Service Provider that such payment is overdue; or  </w:t>
      </w:r>
    </w:p>
    <w:p w14:paraId="1FF4C7E4" w14:textId="77777777" w:rsidR="00FA4E6A" w:rsidRPr="00740C30" w:rsidRDefault="00A3525B">
      <w:pPr>
        <w:spacing w:after="0"/>
        <w:ind w:left="452"/>
        <w:rPr>
          <w:color w:val="auto"/>
        </w:rPr>
      </w:pPr>
      <w:r w:rsidRPr="00740C30">
        <w:rPr>
          <w:rFonts w:ascii="Arial" w:eastAsia="Arial" w:hAnsi="Arial" w:cs="Arial"/>
          <w:color w:val="auto"/>
          <w:sz w:val="20"/>
        </w:rPr>
        <w:t xml:space="preserve"> </w:t>
      </w:r>
      <w:r w:rsidRPr="00740C30">
        <w:rPr>
          <w:rFonts w:ascii="Arial" w:eastAsia="Arial" w:hAnsi="Arial" w:cs="Arial"/>
          <w:color w:val="auto"/>
        </w:rPr>
        <w:t xml:space="preserve"> </w:t>
      </w:r>
    </w:p>
    <w:p w14:paraId="0CA535E5" w14:textId="77777777" w:rsidR="00FA4E6A" w:rsidRPr="00740C30" w:rsidRDefault="00A3525B" w:rsidP="00660338">
      <w:pPr>
        <w:numPr>
          <w:ilvl w:val="0"/>
          <w:numId w:val="38"/>
        </w:numPr>
        <w:spacing w:after="5"/>
        <w:ind w:right="388" w:hanging="540"/>
        <w:jc w:val="both"/>
        <w:rPr>
          <w:color w:val="auto"/>
        </w:rPr>
      </w:pPr>
      <w:r w:rsidRPr="00740C30">
        <w:rPr>
          <w:rFonts w:ascii="Arial" w:eastAsia="Arial" w:hAnsi="Arial" w:cs="Arial"/>
          <w:color w:val="auto"/>
        </w:rPr>
        <w:t xml:space="preserve">if, as the result of </w:t>
      </w:r>
      <w:r w:rsidRPr="00740C30">
        <w:rPr>
          <w:rFonts w:ascii="Arial" w:eastAsia="Arial" w:hAnsi="Arial" w:cs="Arial"/>
          <w:i/>
          <w:color w:val="auto"/>
        </w:rPr>
        <w:t>Force Majeure</w:t>
      </w:r>
      <w:r w:rsidRPr="00740C30">
        <w:rPr>
          <w:rFonts w:ascii="Arial" w:eastAsia="Arial" w:hAnsi="Arial" w:cs="Arial"/>
          <w:color w:val="auto"/>
        </w:rPr>
        <w:t xml:space="preserve">, the Service Provider is unable to perform a material portion of the Services for a period of not less than sixty (60) days; or  </w:t>
      </w:r>
    </w:p>
    <w:p w14:paraId="39115148" w14:textId="77777777" w:rsidR="00FA4E6A" w:rsidRPr="00740C30" w:rsidRDefault="00A3525B">
      <w:pPr>
        <w:spacing w:after="2"/>
        <w:ind w:left="452"/>
        <w:rPr>
          <w:color w:val="auto"/>
        </w:rPr>
      </w:pPr>
      <w:r w:rsidRPr="00740C30">
        <w:rPr>
          <w:rFonts w:ascii="Arial" w:eastAsia="Arial" w:hAnsi="Arial" w:cs="Arial"/>
          <w:color w:val="auto"/>
          <w:sz w:val="20"/>
        </w:rPr>
        <w:t xml:space="preserve"> </w:t>
      </w:r>
      <w:r w:rsidRPr="00740C30">
        <w:rPr>
          <w:rFonts w:ascii="Arial" w:eastAsia="Arial" w:hAnsi="Arial" w:cs="Arial"/>
          <w:color w:val="auto"/>
        </w:rPr>
        <w:t xml:space="preserve"> </w:t>
      </w:r>
    </w:p>
    <w:p w14:paraId="68680EBF" w14:textId="77777777" w:rsidR="00FA4E6A" w:rsidRPr="00740C30" w:rsidRDefault="00A3525B" w:rsidP="00660338">
      <w:pPr>
        <w:numPr>
          <w:ilvl w:val="0"/>
          <w:numId w:val="38"/>
        </w:numPr>
        <w:spacing w:after="5"/>
        <w:ind w:right="388" w:hanging="540"/>
        <w:jc w:val="both"/>
        <w:rPr>
          <w:color w:val="auto"/>
        </w:rPr>
      </w:pPr>
      <w:r w:rsidRPr="00740C30">
        <w:rPr>
          <w:rFonts w:ascii="Arial" w:eastAsia="Arial" w:hAnsi="Arial" w:cs="Arial"/>
          <w:color w:val="auto"/>
        </w:rPr>
        <w:t xml:space="preserve">when the Services have been suspended under Clause 8.5 and the period of suspension exceeds 6 months, or it is clear to the Service Provider that it will be impossible or impractical to resume the suspended Services before the period of suspension has exceeded 6 months; or  </w:t>
      </w:r>
    </w:p>
    <w:p w14:paraId="7B0A9C2F" w14:textId="77777777" w:rsidR="00FA4E6A" w:rsidRPr="00740C30" w:rsidRDefault="00A3525B" w:rsidP="00660338">
      <w:pPr>
        <w:numPr>
          <w:ilvl w:val="0"/>
          <w:numId w:val="38"/>
        </w:numPr>
        <w:spacing w:after="5"/>
        <w:ind w:right="388" w:hanging="540"/>
        <w:jc w:val="both"/>
        <w:rPr>
          <w:color w:val="auto"/>
        </w:rPr>
      </w:pPr>
      <w:r w:rsidRPr="00740C30">
        <w:rPr>
          <w:rFonts w:ascii="Arial" w:eastAsia="Arial" w:hAnsi="Arial" w:cs="Arial"/>
          <w:color w:val="auto"/>
        </w:rPr>
        <w:t xml:space="preserve">if the Employer is in material breach of a term of the Contract and fails to rectify such breach within 30 days of the receipt of written notice requiring him to do so.  </w:t>
      </w:r>
    </w:p>
    <w:p w14:paraId="6116BF5E" w14:textId="77777777" w:rsidR="00FA4E6A" w:rsidRPr="00740C30" w:rsidRDefault="00A3525B">
      <w:pPr>
        <w:spacing w:after="0"/>
        <w:ind w:left="271"/>
        <w:rPr>
          <w:color w:val="auto"/>
        </w:rPr>
      </w:pPr>
      <w:r w:rsidRPr="00740C30">
        <w:rPr>
          <w:rFonts w:ascii="Arial" w:eastAsia="Arial" w:hAnsi="Arial" w:cs="Arial"/>
          <w:color w:val="auto"/>
          <w:sz w:val="24"/>
        </w:rPr>
        <w:t xml:space="preserve"> </w:t>
      </w:r>
      <w:r w:rsidRPr="00740C30">
        <w:rPr>
          <w:rFonts w:ascii="Arial" w:eastAsia="Arial" w:hAnsi="Arial" w:cs="Arial"/>
          <w:color w:val="auto"/>
        </w:rPr>
        <w:t xml:space="preserve"> </w:t>
      </w:r>
    </w:p>
    <w:p w14:paraId="40B86293" w14:textId="77777777" w:rsidR="00FA4E6A" w:rsidRPr="00740C30" w:rsidRDefault="00A3525B">
      <w:pPr>
        <w:spacing w:after="5"/>
        <w:ind w:left="812" w:right="59" w:hanging="812"/>
        <w:jc w:val="both"/>
        <w:rPr>
          <w:color w:val="auto"/>
        </w:rPr>
      </w:pPr>
      <w:r w:rsidRPr="00740C30">
        <w:rPr>
          <w:rFonts w:ascii="Arial" w:eastAsia="Arial" w:hAnsi="Arial" w:cs="Arial"/>
          <w:color w:val="auto"/>
          <w:sz w:val="20"/>
        </w:rPr>
        <w:t xml:space="preserve">7.4.3  </w:t>
      </w:r>
      <w:r w:rsidRPr="00740C30">
        <w:rPr>
          <w:rFonts w:ascii="Arial" w:eastAsia="Arial" w:hAnsi="Arial" w:cs="Arial"/>
          <w:color w:val="auto"/>
        </w:rPr>
        <w:t xml:space="preserve">Upon termination of this Contract pursuant to Clauses 8.4.1 or 8.4.2, the Employer shall make the following payments to the Service Provider:  </w:t>
      </w:r>
    </w:p>
    <w:p w14:paraId="7CAA6AAE" w14:textId="77777777" w:rsidR="00FA4E6A" w:rsidRPr="00740C30" w:rsidRDefault="00A3525B">
      <w:pPr>
        <w:spacing w:after="7"/>
        <w:ind w:left="180"/>
        <w:rPr>
          <w:color w:val="auto"/>
        </w:rPr>
      </w:pPr>
      <w:r w:rsidRPr="00740C30">
        <w:rPr>
          <w:rFonts w:ascii="Arial" w:eastAsia="Arial" w:hAnsi="Arial" w:cs="Arial"/>
          <w:color w:val="auto"/>
          <w:sz w:val="20"/>
        </w:rPr>
        <w:t xml:space="preserve"> </w:t>
      </w:r>
      <w:r w:rsidRPr="00740C30">
        <w:rPr>
          <w:rFonts w:ascii="Arial" w:eastAsia="Arial" w:hAnsi="Arial" w:cs="Arial"/>
          <w:color w:val="auto"/>
        </w:rPr>
        <w:t xml:space="preserve"> </w:t>
      </w:r>
    </w:p>
    <w:p w14:paraId="30CB87C7" w14:textId="77777777" w:rsidR="00FA4E6A" w:rsidRPr="00740C30" w:rsidRDefault="00A3525B" w:rsidP="00660338">
      <w:pPr>
        <w:numPr>
          <w:ilvl w:val="1"/>
          <w:numId w:val="38"/>
        </w:numPr>
        <w:spacing w:after="5"/>
        <w:ind w:right="59" w:hanging="396"/>
        <w:jc w:val="both"/>
        <w:rPr>
          <w:color w:val="auto"/>
        </w:rPr>
      </w:pPr>
      <w:r w:rsidRPr="00740C30">
        <w:rPr>
          <w:rFonts w:ascii="Arial" w:eastAsia="Arial" w:hAnsi="Arial" w:cs="Arial"/>
          <w:color w:val="auto"/>
        </w:rPr>
        <w:t xml:space="preserve">remuneration in terms of the Contract for Services satisfactorily performed prior to the effective date of termination </w:t>
      </w:r>
      <w:r w:rsidRPr="00740C30">
        <w:rPr>
          <w:rFonts w:ascii="Arial" w:eastAsia="Arial" w:hAnsi="Arial" w:cs="Arial"/>
          <w:i/>
          <w:color w:val="auto"/>
        </w:rPr>
        <w:t>less any costs arising from termination.</w:t>
      </w:r>
      <w:r w:rsidRPr="00740C30">
        <w:rPr>
          <w:rFonts w:ascii="Arial" w:eastAsia="Arial" w:hAnsi="Arial" w:cs="Arial"/>
          <w:color w:val="auto"/>
        </w:rPr>
        <w:t xml:space="preserve">  </w:t>
      </w:r>
    </w:p>
    <w:p w14:paraId="0B24ACCC" w14:textId="77777777" w:rsidR="00FA4E6A" w:rsidRPr="00740C30" w:rsidRDefault="00A3525B">
      <w:pPr>
        <w:spacing w:after="7"/>
        <w:ind w:left="180"/>
        <w:rPr>
          <w:color w:val="auto"/>
        </w:rPr>
      </w:pPr>
      <w:r w:rsidRPr="00740C30">
        <w:rPr>
          <w:rFonts w:ascii="Arial" w:eastAsia="Arial" w:hAnsi="Arial" w:cs="Arial"/>
          <w:i/>
          <w:color w:val="auto"/>
          <w:sz w:val="20"/>
        </w:rPr>
        <w:t xml:space="preserve"> </w:t>
      </w:r>
      <w:r w:rsidRPr="00740C30">
        <w:rPr>
          <w:rFonts w:ascii="Arial" w:eastAsia="Arial" w:hAnsi="Arial" w:cs="Arial"/>
          <w:color w:val="auto"/>
        </w:rPr>
        <w:t xml:space="preserve"> </w:t>
      </w:r>
    </w:p>
    <w:p w14:paraId="1905B6E0" w14:textId="77777777" w:rsidR="00FA4E6A" w:rsidRPr="00740C30" w:rsidRDefault="00A3525B" w:rsidP="00660338">
      <w:pPr>
        <w:numPr>
          <w:ilvl w:val="1"/>
          <w:numId w:val="38"/>
        </w:numPr>
        <w:spacing w:after="5"/>
        <w:ind w:right="59" w:hanging="396"/>
        <w:jc w:val="both"/>
        <w:rPr>
          <w:color w:val="auto"/>
        </w:rPr>
      </w:pPr>
      <w:r w:rsidRPr="00740C30">
        <w:rPr>
          <w:rFonts w:ascii="Arial" w:eastAsia="Arial" w:hAnsi="Arial" w:cs="Arial"/>
          <w:color w:val="auto"/>
        </w:rPr>
        <w:t xml:space="preserve">except in the case of termination pursuant to events (a) and (b) of Clause 8.4.1, reimbursement of any reasonable cost incident to the prompt and orderly termination of the Contract.  </w:t>
      </w:r>
    </w:p>
    <w:p w14:paraId="0B455BA9" w14:textId="77777777" w:rsidR="00FA4E6A" w:rsidRPr="00740C30" w:rsidRDefault="00A3525B">
      <w:pPr>
        <w:spacing w:after="0"/>
        <w:ind w:left="180"/>
        <w:rPr>
          <w:color w:val="auto"/>
        </w:rPr>
      </w:pPr>
      <w:r w:rsidRPr="00740C30">
        <w:rPr>
          <w:rFonts w:ascii="Arial" w:eastAsia="Arial" w:hAnsi="Arial" w:cs="Arial"/>
          <w:color w:val="auto"/>
          <w:sz w:val="23"/>
        </w:rPr>
        <w:t xml:space="preserve"> </w:t>
      </w:r>
      <w:r w:rsidRPr="00740C30">
        <w:rPr>
          <w:rFonts w:ascii="Arial" w:eastAsia="Arial" w:hAnsi="Arial" w:cs="Arial"/>
          <w:color w:val="auto"/>
        </w:rPr>
        <w:t xml:space="preserve"> </w:t>
      </w:r>
    </w:p>
    <w:p w14:paraId="7EDA2347" w14:textId="77777777" w:rsidR="00FA4E6A" w:rsidRPr="00740C30" w:rsidRDefault="00A3525B" w:rsidP="00660338">
      <w:pPr>
        <w:numPr>
          <w:ilvl w:val="2"/>
          <w:numId w:val="39"/>
        </w:numPr>
        <w:spacing w:after="4" w:line="254" w:lineRule="auto"/>
        <w:ind w:left="1012" w:right="74" w:hanging="442"/>
        <w:rPr>
          <w:color w:val="auto"/>
        </w:rPr>
      </w:pPr>
      <w:r w:rsidRPr="00740C30">
        <w:rPr>
          <w:rFonts w:ascii="Arial" w:eastAsia="Arial" w:hAnsi="Arial" w:cs="Arial"/>
          <w:color w:val="auto"/>
        </w:rPr>
        <w:t xml:space="preserve">Should the Service Provider, being an individual or the last surviving principal of a         partnership or body corporate, die or be prevented by illness or any other circumstances         beyond his control from performing the obligations implied by the Contract, the Contract         shall be terminated without prejudice to the accrued rights or either Party against the         other.  </w:t>
      </w:r>
    </w:p>
    <w:p w14:paraId="1188668A" w14:textId="77777777" w:rsidR="00FA4E6A" w:rsidRPr="00740C30" w:rsidRDefault="00A3525B">
      <w:pPr>
        <w:spacing w:after="0"/>
        <w:ind w:left="180"/>
        <w:rPr>
          <w:color w:val="auto"/>
        </w:rPr>
      </w:pPr>
      <w:r w:rsidRPr="00740C30">
        <w:rPr>
          <w:rFonts w:ascii="Arial" w:eastAsia="Arial" w:hAnsi="Arial" w:cs="Arial"/>
          <w:color w:val="auto"/>
          <w:sz w:val="24"/>
        </w:rPr>
        <w:t xml:space="preserve"> </w:t>
      </w:r>
      <w:r w:rsidRPr="00740C30">
        <w:rPr>
          <w:rFonts w:ascii="Arial" w:eastAsia="Arial" w:hAnsi="Arial" w:cs="Arial"/>
          <w:color w:val="auto"/>
        </w:rPr>
        <w:t xml:space="preserve"> </w:t>
      </w:r>
    </w:p>
    <w:p w14:paraId="14B110FD" w14:textId="76172DF5" w:rsidR="00FA4E6A" w:rsidRPr="00740C30" w:rsidRDefault="00A3525B" w:rsidP="00660338">
      <w:pPr>
        <w:numPr>
          <w:ilvl w:val="2"/>
          <w:numId w:val="39"/>
        </w:numPr>
        <w:spacing w:after="4" w:line="254" w:lineRule="auto"/>
        <w:ind w:left="1012" w:right="74" w:hanging="442"/>
        <w:rPr>
          <w:color w:val="auto"/>
        </w:rPr>
      </w:pPr>
      <w:r w:rsidRPr="00740C30">
        <w:rPr>
          <w:rFonts w:ascii="Arial" w:eastAsia="Arial" w:hAnsi="Arial" w:cs="Arial"/>
          <w:color w:val="auto"/>
        </w:rPr>
        <w:t xml:space="preserve">Where required in terms of the contract data the surety delivered by the Service Provider                in terms of this Contract shall remain in force until the completion of the project. </w:t>
      </w:r>
    </w:p>
    <w:p w14:paraId="67E56DE9" w14:textId="77777777" w:rsidR="00FA4E6A" w:rsidRPr="00740C30" w:rsidRDefault="00A3525B">
      <w:pPr>
        <w:spacing w:after="0"/>
        <w:ind w:left="612"/>
        <w:rPr>
          <w:color w:val="auto"/>
        </w:rPr>
      </w:pPr>
      <w:r w:rsidRPr="00740C30">
        <w:rPr>
          <w:rFonts w:ascii="Arial" w:eastAsia="Arial" w:hAnsi="Arial" w:cs="Arial"/>
          <w:color w:val="auto"/>
        </w:rPr>
        <w:t xml:space="preserve"> </w:t>
      </w:r>
    </w:p>
    <w:p w14:paraId="67B65FBB" w14:textId="77777777" w:rsidR="00FA4E6A" w:rsidRPr="00740C30" w:rsidRDefault="00A3525B">
      <w:pPr>
        <w:pStyle w:val="Heading7"/>
        <w:ind w:left="298" w:right="527"/>
        <w:rPr>
          <w:color w:val="auto"/>
        </w:rPr>
      </w:pPr>
      <w:r w:rsidRPr="00740C30">
        <w:rPr>
          <w:b w:val="0"/>
          <w:color w:val="auto"/>
          <w:sz w:val="20"/>
        </w:rPr>
        <w:t xml:space="preserve">7.5 </w:t>
      </w:r>
      <w:r w:rsidRPr="00740C30">
        <w:rPr>
          <w:color w:val="auto"/>
        </w:rPr>
        <w:t>Suspension</w:t>
      </w:r>
      <w:r w:rsidRPr="00740C30">
        <w:rPr>
          <w:b w:val="0"/>
          <w:color w:val="auto"/>
        </w:rPr>
        <w:t xml:space="preserve"> </w:t>
      </w:r>
      <w:r w:rsidRPr="00740C30">
        <w:rPr>
          <w:color w:val="auto"/>
        </w:rPr>
        <w:t xml:space="preserve"> </w:t>
      </w:r>
    </w:p>
    <w:p w14:paraId="5A836BD6" w14:textId="77777777" w:rsidR="00FA4E6A" w:rsidRPr="00740C30" w:rsidRDefault="00A3525B">
      <w:pPr>
        <w:spacing w:after="0"/>
        <w:ind w:left="144"/>
        <w:rPr>
          <w:color w:val="auto"/>
        </w:rPr>
      </w:pPr>
      <w:r w:rsidRPr="00740C30">
        <w:rPr>
          <w:rFonts w:ascii="Arial" w:eastAsia="Arial" w:hAnsi="Arial" w:cs="Arial"/>
          <w:b/>
          <w:color w:val="auto"/>
          <w:sz w:val="25"/>
        </w:rPr>
        <w:t xml:space="preserve"> </w:t>
      </w:r>
      <w:r w:rsidRPr="00740C30">
        <w:rPr>
          <w:rFonts w:ascii="Arial" w:eastAsia="Arial" w:hAnsi="Arial" w:cs="Arial"/>
          <w:color w:val="auto"/>
        </w:rPr>
        <w:t xml:space="preserve"> </w:t>
      </w:r>
    </w:p>
    <w:p w14:paraId="7ECCE7F3" w14:textId="77777777" w:rsidR="00FA4E6A" w:rsidRPr="00740C30" w:rsidRDefault="00A3525B">
      <w:pPr>
        <w:spacing w:after="5"/>
        <w:ind w:left="1584" w:right="59" w:hanging="1008"/>
        <w:jc w:val="both"/>
        <w:rPr>
          <w:color w:val="auto"/>
        </w:rPr>
      </w:pPr>
      <w:r w:rsidRPr="00740C30">
        <w:rPr>
          <w:rFonts w:ascii="Arial" w:eastAsia="Arial" w:hAnsi="Arial" w:cs="Arial"/>
          <w:color w:val="auto"/>
          <w:sz w:val="20"/>
        </w:rPr>
        <w:t xml:space="preserve">7.5.1  </w:t>
      </w:r>
      <w:r w:rsidRPr="00740C30">
        <w:rPr>
          <w:rFonts w:ascii="Arial" w:eastAsia="Arial" w:hAnsi="Arial" w:cs="Arial"/>
          <w:color w:val="auto"/>
        </w:rPr>
        <w:t xml:space="preserve">The Employer may temporarily suspend all or part of the Services by notice to the Service Provider who shall immediately make arrangements to stop the performance of the Services and minimise further expenditure.  </w:t>
      </w:r>
    </w:p>
    <w:p w14:paraId="15EB551C" w14:textId="77777777" w:rsidR="00FA4E6A" w:rsidRPr="00740C30" w:rsidRDefault="00A3525B">
      <w:pPr>
        <w:spacing w:after="0"/>
        <w:ind w:left="144"/>
        <w:rPr>
          <w:color w:val="auto"/>
        </w:rPr>
      </w:pPr>
      <w:r w:rsidRPr="00740C30">
        <w:rPr>
          <w:rFonts w:ascii="Arial" w:eastAsia="Arial" w:hAnsi="Arial" w:cs="Arial"/>
          <w:color w:val="auto"/>
          <w:sz w:val="24"/>
        </w:rPr>
        <w:t xml:space="preserve"> </w:t>
      </w:r>
      <w:r w:rsidRPr="00740C30">
        <w:rPr>
          <w:rFonts w:ascii="Arial" w:eastAsia="Arial" w:hAnsi="Arial" w:cs="Arial"/>
          <w:color w:val="auto"/>
        </w:rPr>
        <w:t xml:space="preserve"> </w:t>
      </w:r>
    </w:p>
    <w:p w14:paraId="002CC228" w14:textId="77777777" w:rsidR="00FA4E6A" w:rsidRPr="00740C30" w:rsidRDefault="00A3525B">
      <w:pPr>
        <w:spacing w:after="5"/>
        <w:ind w:left="586" w:right="350" w:hanging="10"/>
        <w:jc w:val="both"/>
        <w:rPr>
          <w:color w:val="auto"/>
        </w:rPr>
      </w:pPr>
      <w:r w:rsidRPr="00740C30">
        <w:rPr>
          <w:rFonts w:ascii="Arial" w:eastAsia="Arial" w:hAnsi="Arial" w:cs="Arial"/>
          <w:color w:val="auto"/>
          <w:sz w:val="20"/>
        </w:rPr>
        <w:t xml:space="preserve">7.5.2  </w:t>
      </w:r>
      <w:r w:rsidRPr="00740C30">
        <w:rPr>
          <w:rFonts w:ascii="Arial" w:eastAsia="Arial" w:hAnsi="Arial" w:cs="Arial"/>
          <w:color w:val="auto"/>
        </w:rPr>
        <w:t xml:space="preserve">When Services are suspended, the Service Provider shall be entitled to pro-rata payment for the Services carried out and reimbursement of all reasonable cost incident to the prompt and orderly suspension of the Contract.  </w:t>
      </w:r>
    </w:p>
    <w:p w14:paraId="502127BC" w14:textId="77777777" w:rsidR="00FA4E6A" w:rsidRPr="00740C30" w:rsidRDefault="00A3525B">
      <w:pPr>
        <w:spacing w:after="0"/>
        <w:ind w:left="144"/>
        <w:rPr>
          <w:color w:val="auto"/>
        </w:rPr>
      </w:pPr>
      <w:r w:rsidRPr="00740C30">
        <w:rPr>
          <w:rFonts w:ascii="Arial" w:eastAsia="Arial" w:hAnsi="Arial" w:cs="Arial"/>
          <w:color w:val="auto"/>
          <w:sz w:val="23"/>
        </w:rPr>
        <w:t xml:space="preserve"> </w:t>
      </w:r>
      <w:r w:rsidRPr="00740C30">
        <w:rPr>
          <w:rFonts w:ascii="Arial" w:eastAsia="Arial" w:hAnsi="Arial" w:cs="Arial"/>
          <w:color w:val="auto"/>
        </w:rPr>
        <w:t xml:space="preserve"> </w:t>
      </w:r>
    </w:p>
    <w:p w14:paraId="22FE41C6" w14:textId="77777777" w:rsidR="00FA4E6A" w:rsidRPr="00740C30" w:rsidRDefault="00A3525B">
      <w:pPr>
        <w:pStyle w:val="Heading7"/>
        <w:ind w:left="154" w:right="527"/>
        <w:rPr>
          <w:color w:val="auto"/>
        </w:rPr>
      </w:pPr>
      <w:r w:rsidRPr="00740C30">
        <w:rPr>
          <w:b w:val="0"/>
          <w:color w:val="auto"/>
          <w:sz w:val="20"/>
        </w:rPr>
        <w:t xml:space="preserve">7.6        </w:t>
      </w:r>
      <w:r w:rsidRPr="00740C30">
        <w:rPr>
          <w:color w:val="auto"/>
        </w:rPr>
        <w:t>Rights and liabilities of the Parties</w:t>
      </w:r>
      <w:r w:rsidRPr="00740C30">
        <w:rPr>
          <w:b w:val="0"/>
          <w:color w:val="auto"/>
        </w:rPr>
        <w:t xml:space="preserve"> </w:t>
      </w:r>
      <w:r w:rsidRPr="00740C30">
        <w:rPr>
          <w:color w:val="auto"/>
        </w:rPr>
        <w:t xml:space="preserve"> </w:t>
      </w:r>
    </w:p>
    <w:p w14:paraId="0F2E0F11" w14:textId="77777777" w:rsidR="00FA4E6A" w:rsidRPr="00740C30" w:rsidRDefault="00A3525B">
      <w:pPr>
        <w:spacing w:after="0"/>
        <w:ind w:left="144"/>
        <w:rPr>
          <w:color w:val="auto"/>
        </w:rPr>
      </w:pPr>
      <w:r w:rsidRPr="00740C30">
        <w:rPr>
          <w:rFonts w:ascii="Arial" w:eastAsia="Arial" w:hAnsi="Arial" w:cs="Arial"/>
          <w:b/>
          <w:color w:val="auto"/>
          <w:sz w:val="25"/>
        </w:rPr>
        <w:t xml:space="preserve"> </w:t>
      </w:r>
      <w:r w:rsidRPr="00740C30">
        <w:rPr>
          <w:rFonts w:ascii="Arial" w:eastAsia="Arial" w:hAnsi="Arial" w:cs="Arial"/>
          <w:color w:val="auto"/>
        </w:rPr>
        <w:t xml:space="preserve"> </w:t>
      </w:r>
    </w:p>
    <w:p w14:paraId="7504B33F" w14:textId="77777777" w:rsidR="00FA4E6A" w:rsidRPr="00740C30" w:rsidRDefault="00A3525B">
      <w:pPr>
        <w:spacing w:after="5"/>
        <w:ind w:left="1038" w:right="59" w:hanging="10"/>
        <w:jc w:val="both"/>
        <w:rPr>
          <w:color w:val="auto"/>
        </w:rPr>
      </w:pPr>
      <w:r w:rsidRPr="00740C30">
        <w:rPr>
          <w:rFonts w:ascii="Arial" w:eastAsia="Arial" w:hAnsi="Arial" w:cs="Arial"/>
          <w:color w:val="auto"/>
        </w:rPr>
        <w:t xml:space="preserve">Completion, suspension or termination of the Contract shall not prejudice or affect the accrued rights or liabilities of the Parties.  </w:t>
      </w:r>
    </w:p>
    <w:p w14:paraId="505D814E" w14:textId="77777777" w:rsidR="00FA4E6A" w:rsidRPr="00740C30" w:rsidRDefault="00A3525B">
      <w:pPr>
        <w:spacing w:after="153"/>
        <w:ind w:left="144"/>
        <w:rPr>
          <w:color w:val="auto"/>
        </w:rPr>
      </w:pPr>
      <w:r w:rsidRPr="00740C30">
        <w:rPr>
          <w:rFonts w:ascii="Arial" w:eastAsia="Arial" w:hAnsi="Arial" w:cs="Arial"/>
          <w:color w:val="auto"/>
        </w:rPr>
        <w:t xml:space="preserve">  </w:t>
      </w:r>
    </w:p>
    <w:p w14:paraId="2E366C46" w14:textId="77777777" w:rsidR="00FA4E6A" w:rsidRPr="00740C30" w:rsidRDefault="00A3525B">
      <w:pPr>
        <w:pStyle w:val="Heading6"/>
        <w:tabs>
          <w:tab w:val="center" w:pos="515"/>
          <w:tab w:val="center" w:pos="3631"/>
        </w:tabs>
        <w:ind w:left="0" w:firstLine="0"/>
        <w:jc w:val="left"/>
        <w:rPr>
          <w:color w:val="auto"/>
        </w:rPr>
      </w:pPr>
      <w:r w:rsidRPr="00740C30">
        <w:rPr>
          <w:rFonts w:ascii="Calibri" w:eastAsia="Calibri" w:hAnsi="Calibri" w:cs="Calibri"/>
          <w:b w:val="0"/>
          <w:color w:val="auto"/>
        </w:rPr>
        <w:tab/>
      </w:r>
      <w:r w:rsidRPr="00740C30">
        <w:rPr>
          <w:color w:val="auto"/>
          <w:sz w:val="20"/>
        </w:rPr>
        <w:t xml:space="preserve">8.  </w:t>
      </w:r>
      <w:r w:rsidRPr="00740C30">
        <w:rPr>
          <w:color w:val="auto"/>
          <w:sz w:val="20"/>
        </w:rPr>
        <w:tab/>
      </w:r>
      <w:r w:rsidRPr="00740C30">
        <w:rPr>
          <w:color w:val="auto"/>
        </w:rPr>
        <w:t>OWNERSHIP OF DOCUMENTS AND COPYRIGHT</w:t>
      </w:r>
      <w:r w:rsidRPr="00740C30">
        <w:rPr>
          <w:b w:val="0"/>
          <w:color w:val="auto"/>
        </w:rPr>
        <w:t xml:space="preserve"> </w:t>
      </w:r>
      <w:r w:rsidRPr="00740C30">
        <w:rPr>
          <w:color w:val="auto"/>
        </w:rPr>
        <w:t xml:space="preserve"> </w:t>
      </w:r>
    </w:p>
    <w:p w14:paraId="78E47239" w14:textId="77777777" w:rsidR="00FA4E6A" w:rsidRPr="00740C30" w:rsidRDefault="00A3525B">
      <w:pPr>
        <w:spacing w:after="0"/>
        <w:ind w:left="144"/>
        <w:rPr>
          <w:color w:val="auto"/>
        </w:rPr>
      </w:pPr>
      <w:r w:rsidRPr="00740C30">
        <w:rPr>
          <w:rFonts w:ascii="Arial" w:eastAsia="Arial" w:hAnsi="Arial" w:cs="Arial"/>
          <w:b/>
          <w:color w:val="auto"/>
          <w:sz w:val="25"/>
        </w:rPr>
        <w:t xml:space="preserve"> </w:t>
      </w:r>
      <w:r w:rsidRPr="00740C30">
        <w:rPr>
          <w:rFonts w:ascii="Arial" w:eastAsia="Arial" w:hAnsi="Arial" w:cs="Arial"/>
          <w:color w:val="auto"/>
        </w:rPr>
        <w:t xml:space="preserve"> </w:t>
      </w:r>
    </w:p>
    <w:p w14:paraId="6EFEE8C5" w14:textId="77777777" w:rsidR="00FA4E6A" w:rsidRPr="00740C30" w:rsidRDefault="00A3525B">
      <w:pPr>
        <w:spacing w:after="5"/>
        <w:ind w:left="720" w:right="220" w:hanging="720"/>
        <w:jc w:val="both"/>
        <w:rPr>
          <w:color w:val="auto"/>
        </w:rPr>
      </w:pPr>
      <w:r w:rsidRPr="00740C30">
        <w:rPr>
          <w:rFonts w:ascii="Arial" w:eastAsia="Arial" w:hAnsi="Arial" w:cs="Arial"/>
          <w:color w:val="auto"/>
          <w:sz w:val="20"/>
        </w:rPr>
        <w:t xml:space="preserve">8.1 </w:t>
      </w:r>
      <w:r w:rsidRPr="00740C30">
        <w:rPr>
          <w:rFonts w:ascii="Arial" w:eastAsia="Arial" w:hAnsi="Arial" w:cs="Arial"/>
          <w:color w:val="auto"/>
        </w:rPr>
        <w:t xml:space="preserve">Copyright of all documents prepared by the Service Provider in accordance with the relevant provisions of the copyright Act (Act 98 of 1978) relating to Project shall be vested in the party named in the Contract Data. Where copyright is vested in the Service Provider, the Employer shall be entitled to use the documents or copy them only for the purposes for which they are intended in regard to the Project and need not obtain the Service Provider’s permission to copy for such use. Where copyright is vested in the Employer, the Service Provider shall not be liable in any way for the use of any of the information other than as originally intended for the Project and the Employer hereby indemnifies the Service Provider against any claim which may be </w:t>
      </w:r>
    </w:p>
    <w:p w14:paraId="4434B558" w14:textId="77777777" w:rsidR="00FA4E6A" w:rsidRPr="00740C30" w:rsidRDefault="00A3525B">
      <w:pPr>
        <w:spacing w:after="5"/>
        <w:ind w:left="168" w:right="59" w:hanging="10"/>
        <w:jc w:val="both"/>
        <w:rPr>
          <w:color w:val="auto"/>
        </w:rPr>
      </w:pPr>
      <w:r w:rsidRPr="00740C30">
        <w:rPr>
          <w:rFonts w:ascii="Arial" w:eastAsia="Arial" w:hAnsi="Arial" w:cs="Arial"/>
          <w:color w:val="auto"/>
        </w:rPr>
        <w:t xml:space="preserve">         made against him by any party arising from the use of such documentation for other purposes.  </w:t>
      </w:r>
    </w:p>
    <w:p w14:paraId="351DBA79" w14:textId="77777777" w:rsidR="00FA4E6A" w:rsidRPr="00740C30" w:rsidRDefault="00A3525B">
      <w:pPr>
        <w:spacing w:after="0"/>
        <w:ind w:left="144"/>
        <w:rPr>
          <w:color w:val="auto"/>
        </w:rPr>
      </w:pPr>
      <w:r w:rsidRPr="00740C30">
        <w:rPr>
          <w:rFonts w:ascii="Arial" w:eastAsia="Arial" w:hAnsi="Arial" w:cs="Arial"/>
          <w:color w:val="auto"/>
          <w:sz w:val="23"/>
        </w:rPr>
        <w:t xml:space="preserve"> </w:t>
      </w:r>
      <w:r w:rsidRPr="00740C30">
        <w:rPr>
          <w:rFonts w:ascii="Arial" w:eastAsia="Arial" w:hAnsi="Arial" w:cs="Arial"/>
          <w:color w:val="auto"/>
        </w:rPr>
        <w:t xml:space="preserve"> </w:t>
      </w:r>
    </w:p>
    <w:p w14:paraId="50879510" w14:textId="77777777" w:rsidR="00FA4E6A" w:rsidRPr="00740C30" w:rsidRDefault="00A3525B">
      <w:pPr>
        <w:spacing w:after="4" w:line="254" w:lineRule="auto"/>
        <w:ind w:left="298" w:right="328" w:hanging="10"/>
        <w:rPr>
          <w:color w:val="auto"/>
        </w:rPr>
      </w:pPr>
      <w:r w:rsidRPr="00740C30">
        <w:rPr>
          <w:rFonts w:ascii="Arial" w:eastAsia="Arial" w:hAnsi="Arial" w:cs="Arial"/>
          <w:color w:val="auto"/>
          <w:sz w:val="20"/>
        </w:rPr>
        <w:t xml:space="preserve">8.2 </w:t>
      </w:r>
      <w:r w:rsidRPr="00740C30">
        <w:rPr>
          <w:rFonts w:ascii="Arial" w:eastAsia="Arial" w:hAnsi="Arial" w:cs="Arial"/>
          <w:color w:val="auto"/>
        </w:rPr>
        <w:t xml:space="preserve">The ownership of data and information collected by the Service Provider and paid for by       the Employer shall, after payment by the Employer, lie with the Employer. This shall include       intellectual property gained during the project and any research work, papers and presentations        done using the Employer’s resources and information.  </w:t>
      </w:r>
    </w:p>
    <w:p w14:paraId="7C6E703C" w14:textId="77777777" w:rsidR="00FA4E6A" w:rsidRPr="00740C30" w:rsidRDefault="00A3525B">
      <w:pPr>
        <w:spacing w:after="0"/>
        <w:ind w:left="144"/>
        <w:rPr>
          <w:color w:val="auto"/>
        </w:rPr>
      </w:pPr>
      <w:r w:rsidRPr="00740C30">
        <w:rPr>
          <w:rFonts w:ascii="Arial" w:eastAsia="Arial" w:hAnsi="Arial" w:cs="Arial"/>
          <w:color w:val="auto"/>
          <w:sz w:val="23"/>
        </w:rPr>
        <w:t xml:space="preserve"> </w:t>
      </w:r>
      <w:r w:rsidRPr="00740C30">
        <w:rPr>
          <w:rFonts w:ascii="Arial" w:eastAsia="Arial" w:hAnsi="Arial" w:cs="Arial"/>
          <w:color w:val="auto"/>
        </w:rPr>
        <w:t xml:space="preserve"> </w:t>
      </w:r>
    </w:p>
    <w:p w14:paraId="33D49D71" w14:textId="77777777" w:rsidR="00FA4E6A" w:rsidRPr="00740C30" w:rsidRDefault="00A3525B">
      <w:pPr>
        <w:spacing w:after="4" w:line="254" w:lineRule="auto"/>
        <w:ind w:left="298" w:right="142" w:hanging="10"/>
        <w:rPr>
          <w:color w:val="auto"/>
        </w:rPr>
      </w:pPr>
      <w:r w:rsidRPr="00740C30">
        <w:rPr>
          <w:rFonts w:ascii="Arial" w:eastAsia="Arial" w:hAnsi="Arial" w:cs="Arial"/>
          <w:color w:val="auto"/>
        </w:rPr>
        <w:t xml:space="preserve">8.3 The Employer shall have no right to use any documents prepared by the Service Provider whilst        the payment of any fees and expenses due to the Service Provider in terms of the Contract is        overdue.  </w:t>
      </w:r>
    </w:p>
    <w:p w14:paraId="7EA8C466" w14:textId="77777777" w:rsidR="00FA4E6A" w:rsidRPr="00740C30" w:rsidRDefault="00A3525B">
      <w:pPr>
        <w:spacing w:after="0"/>
        <w:ind w:left="144"/>
        <w:rPr>
          <w:color w:val="auto"/>
        </w:rPr>
      </w:pPr>
      <w:r w:rsidRPr="00740C30">
        <w:rPr>
          <w:rFonts w:ascii="Arial" w:eastAsia="Arial" w:hAnsi="Arial" w:cs="Arial"/>
          <w:color w:val="auto"/>
          <w:sz w:val="23"/>
        </w:rPr>
        <w:t xml:space="preserve">  </w:t>
      </w:r>
    </w:p>
    <w:p w14:paraId="2B8380C8" w14:textId="77777777" w:rsidR="00FA4E6A" w:rsidRPr="00740C30" w:rsidRDefault="00A3525B">
      <w:pPr>
        <w:pStyle w:val="Heading6"/>
        <w:tabs>
          <w:tab w:val="center" w:pos="515"/>
          <w:tab w:val="center" w:pos="2844"/>
        </w:tabs>
        <w:ind w:left="0" w:firstLine="0"/>
        <w:jc w:val="left"/>
        <w:rPr>
          <w:color w:val="auto"/>
        </w:rPr>
      </w:pPr>
      <w:r w:rsidRPr="00740C30">
        <w:rPr>
          <w:rFonts w:ascii="Calibri" w:eastAsia="Calibri" w:hAnsi="Calibri" w:cs="Calibri"/>
          <w:b w:val="0"/>
          <w:color w:val="auto"/>
        </w:rPr>
        <w:tab/>
      </w:r>
      <w:r w:rsidRPr="00740C30">
        <w:rPr>
          <w:color w:val="auto"/>
          <w:sz w:val="20"/>
        </w:rPr>
        <w:t xml:space="preserve">9.  </w:t>
      </w:r>
      <w:r w:rsidRPr="00740C30">
        <w:rPr>
          <w:color w:val="auto"/>
          <w:sz w:val="20"/>
        </w:rPr>
        <w:tab/>
      </w:r>
      <w:r w:rsidRPr="00740C30">
        <w:rPr>
          <w:color w:val="auto"/>
        </w:rPr>
        <w:t>SUCCESSION AND ASSIGNMENT</w:t>
      </w:r>
      <w:r w:rsidRPr="00740C30">
        <w:rPr>
          <w:b w:val="0"/>
          <w:color w:val="auto"/>
        </w:rPr>
        <w:t xml:space="preserve"> </w:t>
      </w:r>
      <w:r w:rsidRPr="00740C30">
        <w:rPr>
          <w:color w:val="auto"/>
        </w:rPr>
        <w:t xml:space="preserve"> </w:t>
      </w:r>
    </w:p>
    <w:p w14:paraId="6EF038B8" w14:textId="77777777" w:rsidR="00FA4E6A" w:rsidRPr="00740C30" w:rsidRDefault="00A3525B">
      <w:pPr>
        <w:spacing w:after="0"/>
        <w:ind w:left="144"/>
        <w:rPr>
          <w:color w:val="auto"/>
        </w:rPr>
      </w:pPr>
      <w:r w:rsidRPr="00740C30">
        <w:rPr>
          <w:rFonts w:ascii="Arial" w:eastAsia="Arial" w:hAnsi="Arial" w:cs="Arial"/>
          <w:b/>
          <w:color w:val="auto"/>
          <w:sz w:val="25"/>
        </w:rPr>
        <w:t xml:space="preserve"> </w:t>
      </w:r>
      <w:r w:rsidRPr="00740C30">
        <w:rPr>
          <w:rFonts w:ascii="Arial" w:eastAsia="Arial" w:hAnsi="Arial" w:cs="Arial"/>
          <w:color w:val="auto"/>
        </w:rPr>
        <w:t xml:space="preserve"> </w:t>
      </w:r>
    </w:p>
    <w:p w14:paraId="10BCD04D" w14:textId="77777777" w:rsidR="00FA4E6A" w:rsidRPr="00740C30" w:rsidRDefault="00A3525B">
      <w:pPr>
        <w:spacing w:after="5"/>
        <w:ind w:left="518" w:right="221" w:hanging="360"/>
        <w:jc w:val="both"/>
        <w:rPr>
          <w:color w:val="auto"/>
        </w:rPr>
      </w:pPr>
      <w:r w:rsidRPr="00740C30">
        <w:rPr>
          <w:rFonts w:ascii="Arial" w:eastAsia="Arial" w:hAnsi="Arial" w:cs="Arial"/>
          <w:color w:val="auto"/>
          <w:sz w:val="20"/>
        </w:rPr>
        <w:t xml:space="preserve">9.1 </w:t>
      </w:r>
      <w:r w:rsidRPr="00740C30">
        <w:rPr>
          <w:rFonts w:ascii="Arial" w:eastAsia="Arial" w:hAnsi="Arial" w:cs="Arial"/>
          <w:color w:val="auto"/>
        </w:rPr>
        <w:t xml:space="preserve">Except as defined in Clause 8.4.4 above, each Party binds itself and its partners, successors, executors, administrators, assigns and legal representatives to the other Party and to the other partners, successors, executors, administrators, assigns and legal representatives of the other Party in respect of all obligations and liabilities of the Contract.  </w:t>
      </w:r>
    </w:p>
    <w:p w14:paraId="368FCB5A" w14:textId="77777777" w:rsidR="00FA4E6A" w:rsidRPr="00740C30" w:rsidRDefault="00A3525B">
      <w:pPr>
        <w:spacing w:after="0"/>
        <w:ind w:left="144"/>
        <w:rPr>
          <w:color w:val="auto"/>
        </w:rPr>
      </w:pPr>
      <w:r w:rsidRPr="00740C30">
        <w:rPr>
          <w:rFonts w:ascii="Arial" w:eastAsia="Arial" w:hAnsi="Arial" w:cs="Arial"/>
          <w:color w:val="auto"/>
          <w:sz w:val="24"/>
        </w:rPr>
        <w:t xml:space="preserve"> </w:t>
      </w:r>
      <w:r w:rsidRPr="00740C30">
        <w:rPr>
          <w:rFonts w:ascii="Arial" w:eastAsia="Arial" w:hAnsi="Arial" w:cs="Arial"/>
          <w:color w:val="auto"/>
        </w:rPr>
        <w:t xml:space="preserve"> </w:t>
      </w:r>
    </w:p>
    <w:p w14:paraId="45790A12" w14:textId="08450B92" w:rsidR="00FA4E6A" w:rsidRPr="00740C30" w:rsidRDefault="00A3525B">
      <w:pPr>
        <w:spacing w:after="5"/>
        <w:ind w:left="518" w:right="59" w:hanging="360"/>
        <w:jc w:val="both"/>
        <w:rPr>
          <w:color w:val="auto"/>
        </w:rPr>
      </w:pPr>
      <w:r w:rsidRPr="00740C30">
        <w:rPr>
          <w:rFonts w:ascii="Arial" w:eastAsia="Arial" w:hAnsi="Arial" w:cs="Arial"/>
          <w:color w:val="auto"/>
          <w:sz w:val="20"/>
        </w:rPr>
        <w:t xml:space="preserve">9.2 </w:t>
      </w:r>
      <w:r w:rsidRPr="00740C30">
        <w:rPr>
          <w:rFonts w:ascii="Arial" w:eastAsia="Arial" w:hAnsi="Arial" w:cs="Arial"/>
          <w:color w:val="auto"/>
        </w:rPr>
        <w:t>An assignment including that of a sub-</w:t>
      </w:r>
      <w:r w:rsidR="00BE2C52" w:rsidRPr="00740C30">
        <w:rPr>
          <w:rFonts w:ascii="Arial" w:eastAsia="Arial" w:hAnsi="Arial" w:cs="Arial"/>
          <w:color w:val="auto"/>
        </w:rPr>
        <w:t>Consultant</w:t>
      </w:r>
      <w:r w:rsidRPr="00740C30">
        <w:rPr>
          <w:rFonts w:ascii="Arial" w:eastAsia="Arial" w:hAnsi="Arial" w:cs="Arial"/>
          <w:color w:val="auto"/>
        </w:rPr>
        <w:t xml:space="preserve">, shall be valid only if it is a written agreement, by which the </w:t>
      </w:r>
      <w:r w:rsidRPr="00740C30">
        <w:rPr>
          <w:rFonts w:ascii="Arial" w:eastAsia="Arial" w:hAnsi="Arial" w:cs="Arial"/>
          <w:i/>
          <w:color w:val="auto"/>
        </w:rPr>
        <w:t xml:space="preserve">Parties </w:t>
      </w:r>
      <w:r w:rsidRPr="00740C30">
        <w:rPr>
          <w:rFonts w:ascii="Arial" w:eastAsia="Arial" w:hAnsi="Arial" w:cs="Arial"/>
          <w:color w:val="auto"/>
        </w:rPr>
        <w:t xml:space="preserve">transfer </w:t>
      </w:r>
      <w:r w:rsidRPr="00740C30">
        <w:rPr>
          <w:rFonts w:ascii="Arial" w:eastAsia="Arial" w:hAnsi="Arial" w:cs="Arial"/>
          <w:i/>
          <w:color w:val="auto"/>
        </w:rPr>
        <w:t xml:space="preserve">their rights </w:t>
      </w:r>
      <w:r w:rsidRPr="00740C30">
        <w:rPr>
          <w:rFonts w:ascii="Arial" w:eastAsia="Arial" w:hAnsi="Arial" w:cs="Arial"/>
          <w:color w:val="auto"/>
        </w:rPr>
        <w:t xml:space="preserve">and obligations under the Contract, or part thereof, to others.  </w:t>
      </w:r>
    </w:p>
    <w:p w14:paraId="4F842E3A" w14:textId="77777777" w:rsidR="00FA4E6A" w:rsidRPr="00740C30" w:rsidRDefault="00A3525B">
      <w:pPr>
        <w:spacing w:after="0"/>
        <w:ind w:left="144"/>
        <w:rPr>
          <w:color w:val="auto"/>
        </w:rPr>
      </w:pPr>
      <w:r w:rsidRPr="00740C30">
        <w:rPr>
          <w:rFonts w:ascii="Arial" w:eastAsia="Arial" w:hAnsi="Arial" w:cs="Arial"/>
          <w:color w:val="auto"/>
          <w:sz w:val="23"/>
        </w:rPr>
        <w:t xml:space="preserve"> </w:t>
      </w:r>
      <w:r w:rsidRPr="00740C30">
        <w:rPr>
          <w:rFonts w:ascii="Arial" w:eastAsia="Arial" w:hAnsi="Arial" w:cs="Arial"/>
          <w:color w:val="auto"/>
        </w:rPr>
        <w:t xml:space="preserve"> </w:t>
      </w:r>
    </w:p>
    <w:p w14:paraId="1CEE512C" w14:textId="77777777" w:rsidR="00FA4E6A" w:rsidRPr="00740C30" w:rsidRDefault="00A3525B">
      <w:pPr>
        <w:spacing w:after="5"/>
        <w:ind w:left="518" w:right="59" w:hanging="360"/>
        <w:jc w:val="both"/>
        <w:rPr>
          <w:color w:val="auto"/>
        </w:rPr>
      </w:pPr>
      <w:r w:rsidRPr="00740C30">
        <w:rPr>
          <w:rFonts w:ascii="Arial" w:eastAsia="Arial" w:hAnsi="Arial" w:cs="Arial"/>
          <w:color w:val="auto"/>
          <w:sz w:val="20"/>
        </w:rPr>
        <w:t xml:space="preserve">9.3 </w:t>
      </w:r>
      <w:r w:rsidRPr="00740C30">
        <w:rPr>
          <w:rFonts w:ascii="Arial" w:eastAsia="Arial" w:hAnsi="Arial" w:cs="Arial"/>
          <w:color w:val="auto"/>
        </w:rPr>
        <w:t xml:space="preserve">The Service Provider shall not, without the prior written consent of the Employer, assign the Contract or any part thereof, or any benefit or interest there under, except in the following cases:  </w:t>
      </w:r>
    </w:p>
    <w:p w14:paraId="7DACC040" w14:textId="77777777" w:rsidR="00FA4E6A" w:rsidRPr="00740C30" w:rsidRDefault="00A3525B">
      <w:pPr>
        <w:spacing w:after="9"/>
        <w:ind w:left="144"/>
        <w:rPr>
          <w:color w:val="auto"/>
        </w:rPr>
      </w:pPr>
      <w:r w:rsidRPr="00740C30">
        <w:rPr>
          <w:rFonts w:ascii="Arial" w:eastAsia="Arial" w:hAnsi="Arial" w:cs="Arial"/>
          <w:color w:val="auto"/>
          <w:sz w:val="20"/>
        </w:rPr>
        <w:t xml:space="preserve"> </w:t>
      </w:r>
      <w:r w:rsidRPr="00740C30">
        <w:rPr>
          <w:rFonts w:ascii="Arial" w:eastAsia="Arial" w:hAnsi="Arial" w:cs="Arial"/>
          <w:color w:val="auto"/>
        </w:rPr>
        <w:t xml:space="preserve"> </w:t>
      </w:r>
    </w:p>
    <w:p w14:paraId="67584B16" w14:textId="77777777" w:rsidR="00FA4E6A" w:rsidRPr="00740C30" w:rsidRDefault="00A3525B" w:rsidP="00660338">
      <w:pPr>
        <w:numPr>
          <w:ilvl w:val="0"/>
          <w:numId w:val="40"/>
        </w:numPr>
        <w:spacing w:after="5"/>
        <w:ind w:left="518" w:right="311" w:hanging="360"/>
        <w:jc w:val="both"/>
        <w:rPr>
          <w:color w:val="auto"/>
        </w:rPr>
      </w:pPr>
      <w:r w:rsidRPr="00740C30">
        <w:rPr>
          <w:rFonts w:ascii="Arial" w:eastAsia="Arial" w:hAnsi="Arial" w:cs="Arial"/>
          <w:color w:val="auto"/>
        </w:rPr>
        <w:t xml:space="preserve">by a charge in favour of the Service Provider’s bankers of any monies due or to become due under the Contract; or  </w:t>
      </w:r>
    </w:p>
    <w:p w14:paraId="4145844D" w14:textId="77777777" w:rsidR="00FA4E6A" w:rsidRPr="00740C30" w:rsidRDefault="00A3525B">
      <w:pPr>
        <w:spacing w:after="0"/>
        <w:ind w:left="144"/>
        <w:rPr>
          <w:color w:val="auto"/>
        </w:rPr>
      </w:pPr>
      <w:r w:rsidRPr="00740C30">
        <w:rPr>
          <w:rFonts w:ascii="Arial" w:eastAsia="Arial" w:hAnsi="Arial" w:cs="Arial"/>
          <w:color w:val="auto"/>
          <w:sz w:val="20"/>
        </w:rPr>
        <w:t xml:space="preserve"> </w:t>
      </w:r>
      <w:r w:rsidRPr="00740C30">
        <w:rPr>
          <w:rFonts w:ascii="Arial" w:eastAsia="Arial" w:hAnsi="Arial" w:cs="Arial"/>
          <w:color w:val="auto"/>
        </w:rPr>
        <w:t xml:space="preserve"> </w:t>
      </w:r>
    </w:p>
    <w:p w14:paraId="22F15ABC" w14:textId="77777777" w:rsidR="00FA4E6A" w:rsidRPr="00740C30" w:rsidRDefault="00A3525B" w:rsidP="00660338">
      <w:pPr>
        <w:numPr>
          <w:ilvl w:val="0"/>
          <w:numId w:val="40"/>
        </w:numPr>
        <w:spacing w:after="5"/>
        <w:ind w:left="518" w:right="311" w:hanging="360"/>
        <w:jc w:val="both"/>
        <w:rPr>
          <w:color w:val="auto"/>
        </w:rPr>
      </w:pPr>
      <w:r w:rsidRPr="00740C30">
        <w:rPr>
          <w:rFonts w:ascii="Arial" w:eastAsia="Arial" w:hAnsi="Arial" w:cs="Arial"/>
          <w:color w:val="auto"/>
        </w:rPr>
        <w:t xml:space="preserve">by assignment to the Service Provider’s insurers of the Service Provider’s right to obtain relief against any other person liable in cases where the insurers have discharged the Service Provider’s loss or liability.  </w:t>
      </w:r>
    </w:p>
    <w:p w14:paraId="2032B331" w14:textId="77777777" w:rsidR="00FA4E6A" w:rsidRPr="00740C30" w:rsidRDefault="00A3525B">
      <w:pPr>
        <w:spacing w:after="0"/>
        <w:ind w:left="432"/>
        <w:rPr>
          <w:color w:val="auto"/>
        </w:rPr>
      </w:pPr>
      <w:r w:rsidRPr="00740C30">
        <w:rPr>
          <w:rFonts w:ascii="Arial" w:eastAsia="Arial" w:hAnsi="Arial" w:cs="Arial"/>
          <w:color w:val="auto"/>
          <w:sz w:val="23"/>
        </w:rPr>
        <w:t xml:space="preserve"> </w:t>
      </w:r>
      <w:r w:rsidRPr="00740C30">
        <w:rPr>
          <w:rFonts w:ascii="Arial" w:eastAsia="Arial" w:hAnsi="Arial" w:cs="Arial"/>
          <w:color w:val="auto"/>
        </w:rPr>
        <w:t xml:space="preserve"> </w:t>
      </w:r>
    </w:p>
    <w:p w14:paraId="541130EC" w14:textId="77777777" w:rsidR="00FA4E6A" w:rsidRPr="00740C30" w:rsidRDefault="00A3525B" w:rsidP="00660338">
      <w:pPr>
        <w:numPr>
          <w:ilvl w:val="1"/>
          <w:numId w:val="41"/>
        </w:numPr>
        <w:spacing w:after="5"/>
        <w:ind w:right="59" w:hanging="583"/>
        <w:jc w:val="both"/>
        <w:rPr>
          <w:color w:val="auto"/>
        </w:rPr>
      </w:pPr>
      <w:r w:rsidRPr="00740C30">
        <w:rPr>
          <w:rFonts w:ascii="Arial" w:eastAsia="Arial" w:hAnsi="Arial" w:cs="Arial"/>
          <w:color w:val="auto"/>
        </w:rPr>
        <w:t xml:space="preserve">The approval of an assignment by the Employer shall not relieve the Service Provider of his obligations for the part of the Contract already performed or the part not assigned.  </w:t>
      </w:r>
    </w:p>
    <w:p w14:paraId="328EAA92" w14:textId="77777777" w:rsidR="00FA4E6A" w:rsidRPr="00740C30" w:rsidRDefault="00A3525B">
      <w:pPr>
        <w:spacing w:after="0"/>
        <w:ind w:left="432"/>
        <w:rPr>
          <w:color w:val="auto"/>
        </w:rPr>
      </w:pPr>
      <w:r w:rsidRPr="00740C30">
        <w:rPr>
          <w:rFonts w:ascii="Arial" w:eastAsia="Arial" w:hAnsi="Arial" w:cs="Arial"/>
          <w:color w:val="auto"/>
          <w:sz w:val="23"/>
        </w:rPr>
        <w:t xml:space="preserve"> </w:t>
      </w:r>
      <w:r w:rsidRPr="00740C30">
        <w:rPr>
          <w:rFonts w:ascii="Arial" w:eastAsia="Arial" w:hAnsi="Arial" w:cs="Arial"/>
          <w:color w:val="auto"/>
        </w:rPr>
        <w:t xml:space="preserve"> </w:t>
      </w:r>
    </w:p>
    <w:p w14:paraId="26327EE7" w14:textId="77777777" w:rsidR="00FA4E6A" w:rsidRPr="00740C30" w:rsidRDefault="00A3525B" w:rsidP="00660338">
      <w:pPr>
        <w:numPr>
          <w:ilvl w:val="1"/>
          <w:numId w:val="41"/>
        </w:numPr>
        <w:spacing w:after="5"/>
        <w:ind w:right="59" w:hanging="583"/>
        <w:jc w:val="both"/>
        <w:rPr>
          <w:color w:val="auto"/>
        </w:rPr>
      </w:pPr>
      <w:r w:rsidRPr="00740C30">
        <w:rPr>
          <w:rFonts w:ascii="Arial" w:eastAsia="Arial" w:hAnsi="Arial" w:cs="Arial"/>
          <w:color w:val="auto"/>
        </w:rPr>
        <w:t xml:space="preserve">If the Service Provider has assigned his Contract or part thereof without authorization, the Employer  may forthwith terminate the Contract.  </w:t>
      </w:r>
    </w:p>
    <w:p w14:paraId="7A3B31EA" w14:textId="77777777" w:rsidR="00FA4E6A" w:rsidRPr="00740C30" w:rsidRDefault="00A3525B">
      <w:pPr>
        <w:spacing w:after="0"/>
        <w:ind w:left="1143"/>
        <w:rPr>
          <w:color w:val="auto"/>
        </w:rPr>
      </w:pPr>
      <w:r w:rsidRPr="00740C30">
        <w:rPr>
          <w:rFonts w:ascii="Arial" w:eastAsia="Arial" w:hAnsi="Arial" w:cs="Arial"/>
          <w:color w:val="auto"/>
        </w:rPr>
        <w:t xml:space="preserve"> </w:t>
      </w:r>
    </w:p>
    <w:p w14:paraId="4BF6E195" w14:textId="77777777" w:rsidR="00FA4E6A" w:rsidRPr="00740C30" w:rsidRDefault="00A3525B">
      <w:pPr>
        <w:pStyle w:val="Heading6"/>
        <w:ind w:left="593" w:right="527"/>
        <w:rPr>
          <w:color w:val="auto"/>
        </w:rPr>
      </w:pPr>
      <w:r w:rsidRPr="00740C30">
        <w:rPr>
          <w:color w:val="auto"/>
        </w:rPr>
        <w:t>SUB-CONTRACTING</w:t>
      </w:r>
      <w:r w:rsidRPr="00740C30">
        <w:rPr>
          <w:b w:val="0"/>
          <w:color w:val="auto"/>
        </w:rPr>
        <w:t xml:space="preserve"> </w:t>
      </w:r>
      <w:r w:rsidRPr="00740C30">
        <w:rPr>
          <w:color w:val="auto"/>
        </w:rPr>
        <w:t xml:space="preserve"> </w:t>
      </w:r>
    </w:p>
    <w:p w14:paraId="5938E978" w14:textId="77777777" w:rsidR="00FA4E6A" w:rsidRPr="00740C30" w:rsidRDefault="00A3525B">
      <w:pPr>
        <w:spacing w:after="0"/>
        <w:ind w:left="432"/>
        <w:rPr>
          <w:color w:val="auto"/>
        </w:rPr>
      </w:pPr>
      <w:r w:rsidRPr="00740C30">
        <w:rPr>
          <w:rFonts w:ascii="Arial" w:eastAsia="Arial" w:hAnsi="Arial" w:cs="Arial"/>
          <w:b/>
          <w:color w:val="auto"/>
          <w:sz w:val="25"/>
        </w:rPr>
        <w:t xml:space="preserve"> </w:t>
      </w:r>
      <w:r w:rsidRPr="00740C30">
        <w:rPr>
          <w:rFonts w:ascii="Arial" w:eastAsia="Arial" w:hAnsi="Arial" w:cs="Arial"/>
          <w:color w:val="auto"/>
        </w:rPr>
        <w:t xml:space="preserve"> </w:t>
      </w:r>
    </w:p>
    <w:p w14:paraId="77618059" w14:textId="77777777" w:rsidR="00FA4E6A" w:rsidRPr="00740C30" w:rsidRDefault="00A3525B">
      <w:pPr>
        <w:spacing w:after="5"/>
        <w:ind w:left="720" w:right="59" w:hanging="720"/>
        <w:jc w:val="both"/>
        <w:rPr>
          <w:color w:val="auto"/>
        </w:rPr>
      </w:pPr>
      <w:r w:rsidRPr="00740C30">
        <w:rPr>
          <w:rFonts w:ascii="Arial" w:eastAsia="Arial" w:hAnsi="Arial" w:cs="Arial"/>
          <w:color w:val="auto"/>
        </w:rPr>
        <w:t xml:space="preserve">9.6 A sub-contract shall be valid only if it is a written agreement by which the Service Provider entrusts performance of a part of the Services to others.  </w:t>
      </w:r>
    </w:p>
    <w:p w14:paraId="7285DBC7" w14:textId="77777777" w:rsidR="00FA4E6A" w:rsidRPr="00740C30" w:rsidRDefault="00A3525B">
      <w:pPr>
        <w:spacing w:after="0"/>
        <w:ind w:left="432"/>
        <w:rPr>
          <w:color w:val="auto"/>
        </w:rPr>
      </w:pPr>
      <w:r w:rsidRPr="00740C30">
        <w:rPr>
          <w:rFonts w:ascii="Arial" w:eastAsia="Arial" w:hAnsi="Arial" w:cs="Arial"/>
          <w:color w:val="auto"/>
          <w:sz w:val="23"/>
        </w:rPr>
        <w:t xml:space="preserve"> </w:t>
      </w:r>
      <w:r w:rsidRPr="00740C30">
        <w:rPr>
          <w:rFonts w:ascii="Arial" w:eastAsia="Arial" w:hAnsi="Arial" w:cs="Arial"/>
          <w:color w:val="auto"/>
        </w:rPr>
        <w:t xml:space="preserve"> </w:t>
      </w:r>
    </w:p>
    <w:p w14:paraId="144D4E77" w14:textId="5DA3C400" w:rsidR="00FA4E6A" w:rsidRPr="00740C30" w:rsidRDefault="00A3525B">
      <w:pPr>
        <w:spacing w:after="5"/>
        <w:ind w:left="720" w:right="59" w:hanging="720"/>
        <w:jc w:val="both"/>
        <w:rPr>
          <w:color w:val="auto"/>
        </w:rPr>
      </w:pPr>
      <w:r w:rsidRPr="00740C30">
        <w:rPr>
          <w:rFonts w:ascii="Arial" w:eastAsia="Arial" w:hAnsi="Arial" w:cs="Arial"/>
          <w:color w:val="auto"/>
        </w:rPr>
        <w:t>9.7  The Service Provider shall not sub-contract to nor engage a Sub-</w:t>
      </w:r>
      <w:r w:rsidR="00BE2C52" w:rsidRPr="00740C30">
        <w:rPr>
          <w:rFonts w:ascii="Arial" w:eastAsia="Arial" w:hAnsi="Arial" w:cs="Arial"/>
          <w:color w:val="auto"/>
        </w:rPr>
        <w:t>Consultant</w:t>
      </w:r>
      <w:r w:rsidRPr="00740C30">
        <w:rPr>
          <w:rFonts w:ascii="Arial" w:eastAsia="Arial" w:hAnsi="Arial" w:cs="Arial"/>
          <w:color w:val="auto"/>
        </w:rPr>
        <w:t xml:space="preserve"> to perform any part of the Services without the prior written authorization of the Employer. The services to be sub-contracted and the identity of the Sub-</w:t>
      </w:r>
      <w:r w:rsidR="00BE2C52" w:rsidRPr="00740C30">
        <w:rPr>
          <w:rFonts w:ascii="Arial" w:eastAsia="Arial" w:hAnsi="Arial" w:cs="Arial"/>
          <w:color w:val="auto"/>
        </w:rPr>
        <w:t>Consultant</w:t>
      </w:r>
      <w:r w:rsidRPr="00740C30">
        <w:rPr>
          <w:rFonts w:ascii="Arial" w:eastAsia="Arial" w:hAnsi="Arial" w:cs="Arial"/>
          <w:color w:val="auto"/>
        </w:rPr>
        <w:t xml:space="preserve"> shall be notified to the Employer. The Employer shall, within 14 days of receipt of the notification and a full motivation why such services are to be sub-contracted, notify the Service Provider of his decision, stating reasons, should he withhold such authorization, failing which the Sub-</w:t>
      </w:r>
      <w:r w:rsidR="00BE2C52" w:rsidRPr="00740C30">
        <w:rPr>
          <w:rFonts w:ascii="Arial" w:eastAsia="Arial" w:hAnsi="Arial" w:cs="Arial"/>
          <w:color w:val="auto"/>
        </w:rPr>
        <w:t>Consultant</w:t>
      </w:r>
      <w:r w:rsidRPr="00740C30">
        <w:rPr>
          <w:rFonts w:ascii="Arial" w:eastAsia="Arial" w:hAnsi="Arial" w:cs="Arial"/>
          <w:color w:val="auto"/>
        </w:rPr>
        <w:t xml:space="preserve"> shall be deemed to be approved by the Employer. If the Service Provider enters into a sub-contract with a </w:t>
      </w:r>
      <w:r w:rsidR="00E506B1" w:rsidRPr="00740C30">
        <w:rPr>
          <w:rFonts w:ascii="Arial" w:eastAsia="Arial" w:hAnsi="Arial" w:cs="Arial"/>
          <w:color w:val="auto"/>
        </w:rPr>
        <w:t>Subconsultant</w:t>
      </w:r>
      <w:r w:rsidRPr="00740C30">
        <w:rPr>
          <w:rFonts w:ascii="Arial" w:eastAsia="Arial" w:hAnsi="Arial" w:cs="Arial"/>
          <w:color w:val="auto"/>
        </w:rPr>
        <w:t xml:space="preserve"> without prior approval, the Employer may forthwith terminate the Contract.  </w:t>
      </w:r>
    </w:p>
    <w:p w14:paraId="74C7F7BB" w14:textId="77777777" w:rsidR="00FA4E6A" w:rsidRPr="00740C30" w:rsidRDefault="00A3525B">
      <w:pPr>
        <w:spacing w:after="0"/>
        <w:ind w:left="432"/>
        <w:rPr>
          <w:color w:val="auto"/>
        </w:rPr>
      </w:pPr>
      <w:r w:rsidRPr="00740C30">
        <w:rPr>
          <w:rFonts w:ascii="Arial" w:eastAsia="Arial" w:hAnsi="Arial" w:cs="Arial"/>
          <w:color w:val="auto"/>
          <w:sz w:val="24"/>
        </w:rPr>
        <w:t xml:space="preserve"> </w:t>
      </w:r>
      <w:r w:rsidRPr="00740C30">
        <w:rPr>
          <w:rFonts w:ascii="Arial" w:eastAsia="Arial" w:hAnsi="Arial" w:cs="Arial"/>
          <w:color w:val="auto"/>
        </w:rPr>
        <w:t xml:space="preserve"> </w:t>
      </w:r>
    </w:p>
    <w:p w14:paraId="3677AC3B" w14:textId="2A619AF6" w:rsidR="00FA4E6A" w:rsidRPr="00740C30" w:rsidRDefault="00A3525B">
      <w:pPr>
        <w:spacing w:after="5"/>
        <w:ind w:left="720" w:right="59" w:hanging="720"/>
        <w:jc w:val="both"/>
        <w:rPr>
          <w:color w:val="auto"/>
        </w:rPr>
      </w:pPr>
      <w:r w:rsidRPr="00740C30">
        <w:rPr>
          <w:rFonts w:ascii="Arial" w:eastAsia="Arial" w:hAnsi="Arial" w:cs="Arial"/>
          <w:color w:val="auto"/>
          <w:sz w:val="20"/>
        </w:rPr>
        <w:t xml:space="preserve">9.8  </w:t>
      </w:r>
      <w:r w:rsidRPr="00740C30">
        <w:rPr>
          <w:rFonts w:ascii="Arial" w:eastAsia="Arial" w:hAnsi="Arial" w:cs="Arial"/>
          <w:color w:val="auto"/>
        </w:rPr>
        <w:t>The Employer shall have no contractual relationships with Sub-</w:t>
      </w:r>
      <w:r w:rsidR="00BE2C52" w:rsidRPr="00740C30">
        <w:rPr>
          <w:rFonts w:ascii="Arial" w:eastAsia="Arial" w:hAnsi="Arial" w:cs="Arial"/>
          <w:color w:val="auto"/>
        </w:rPr>
        <w:t>Consultant</w:t>
      </w:r>
      <w:r w:rsidRPr="00740C30">
        <w:rPr>
          <w:rFonts w:ascii="Arial" w:eastAsia="Arial" w:hAnsi="Arial" w:cs="Arial"/>
          <w:color w:val="auto"/>
        </w:rPr>
        <w:t xml:space="preserve">s. However, if a </w:t>
      </w:r>
      <w:r w:rsidR="00E506B1" w:rsidRPr="00740C30">
        <w:rPr>
          <w:rFonts w:ascii="Arial" w:eastAsia="Arial" w:hAnsi="Arial" w:cs="Arial"/>
          <w:color w:val="auto"/>
        </w:rPr>
        <w:t>Subconsultant</w:t>
      </w:r>
      <w:r w:rsidRPr="00740C30">
        <w:rPr>
          <w:rFonts w:ascii="Arial" w:eastAsia="Arial" w:hAnsi="Arial" w:cs="Arial"/>
          <w:color w:val="auto"/>
        </w:rPr>
        <w:t xml:space="preserve"> is found by the Employer to be incompetent, the Employer may request the Service Provider either to provide a Sub-</w:t>
      </w:r>
      <w:r w:rsidR="00BE2C52" w:rsidRPr="00740C30">
        <w:rPr>
          <w:rFonts w:ascii="Arial" w:eastAsia="Arial" w:hAnsi="Arial" w:cs="Arial"/>
          <w:color w:val="auto"/>
        </w:rPr>
        <w:t>Consultant</w:t>
      </w:r>
      <w:r w:rsidRPr="00740C30">
        <w:rPr>
          <w:rFonts w:ascii="Arial" w:eastAsia="Arial" w:hAnsi="Arial" w:cs="Arial"/>
          <w:color w:val="auto"/>
        </w:rPr>
        <w:t xml:space="preserve"> with qualifications and experience acceptable to the Employer as a replacement, or to resume the performance of the relevant part of the Services himself.  </w:t>
      </w:r>
    </w:p>
    <w:p w14:paraId="28173178" w14:textId="77777777" w:rsidR="00FA4E6A" w:rsidRPr="00740C30" w:rsidRDefault="00A3525B">
      <w:pPr>
        <w:spacing w:after="0"/>
        <w:ind w:left="864"/>
        <w:rPr>
          <w:color w:val="auto"/>
        </w:rPr>
      </w:pPr>
      <w:r w:rsidRPr="00740C30">
        <w:rPr>
          <w:rFonts w:ascii="Arial" w:eastAsia="Arial" w:hAnsi="Arial" w:cs="Arial"/>
          <w:color w:val="auto"/>
          <w:sz w:val="23"/>
        </w:rPr>
        <w:t xml:space="preserve"> </w:t>
      </w:r>
      <w:r w:rsidRPr="00740C30">
        <w:rPr>
          <w:rFonts w:ascii="Arial" w:eastAsia="Arial" w:hAnsi="Arial" w:cs="Arial"/>
          <w:color w:val="auto"/>
        </w:rPr>
        <w:t xml:space="preserve"> </w:t>
      </w:r>
    </w:p>
    <w:p w14:paraId="1CD1A0DD" w14:textId="77777777" w:rsidR="00FA4E6A" w:rsidRPr="00740C30" w:rsidRDefault="00A3525B">
      <w:pPr>
        <w:spacing w:after="5"/>
        <w:ind w:left="720" w:right="59" w:hanging="720"/>
        <w:jc w:val="both"/>
        <w:rPr>
          <w:color w:val="auto"/>
        </w:rPr>
      </w:pPr>
      <w:r w:rsidRPr="00740C30">
        <w:rPr>
          <w:rFonts w:ascii="Arial" w:eastAsia="Arial" w:hAnsi="Arial" w:cs="Arial"/>
          <w:color w:val="auto"/>
          <w:sz w:val="20"/>
        </w:rPr>
        <w:t xml:space="preserve">9.9  </w:t>
      </w:r>
      <w:r w:rsidRPr="00740C30">
        <w:rPr>
          <w:rFonts w:ascii="Arial" w:eastAsia="Arial" w:hAnsi="Arial" w:cs="Arial"/>
          <w:color w:val="auto"/>
          <w:sz w:val="20"/>
        </w:rPr>
        <w:tab/>
      </w:r>
      <w:r w:rsidRPr="00740C30">
        <w:rPr>
          <w:rFonts w:ascii="Arial" w:eastAsia="Arial" w:hAnsi="Arial" w:cs="Arial"/>
          <w:color w:val="auto"/>
        </w:rPr>
        <w:t xml:space="preserve">The Service Provider shall advise the Employer without delay of the variation or termination of any sub-contract for performance of all or part of the Services.  </w:t>
      </w:r>
    </w:p>
    <w:p w14:paraId="3114F0B7" w14:textId="77777777" w:rsidR="00FA4E6A" w:rsidRPr="00740C30" w:rsidRDefault="00A3525B">
      <w:pPr>
        <w:spacing w:after="0"/>
        <w:ind w:left="576"/>
        <w:rPr>
          <w:color w:val="auto"/>
        </w:rPr>
      </w:pPr>
      <w:r w:rsidRPr="00740C30">
        <w:rPr>
          <w:rFonts w:ascii="Arial" w:eastAsia="Arial" w:hAnsi="Arial" w:cs="Arial"/>
          <w:color w:val="auto"/>
          <w:sz w:val="23"/>
        </w:rPr>
        <w:t xml:space="preserve"> </w:t>
      </w:r>
      <w:r w:rsidRPr="00740C30">
        <w:rPr>
          <w:rFonts w:ascii="Arial" w:eastAsia="Arial" w:hAnsi="Arial" w:cs="Arial"/>
          <w:color w:val="auto"/>
        </w:rPr>
        <w:t xml:space="preserve"> </w:t>
      </w:r>
    </w:p>
    <w:p w14:paraId="0B635953" w14:textId="1EE405B0" w:rsidR="00FA4E6A" w:rsidRPr="00740C30" w:rsidRDefault="00A3525B">
      <w:pPr>
        <w:spacing w:after="5"/>
        <w:ind w:left="720" w:right="365" w:hanging="720"/>
        <w:jc w:val="both"/>
        <w:rPr>
          <w:color w:val="auto"/>
        </w:rPr>
      </w:pPr>
      <w:r w:rsidRPr="00740C30">
        <w:rPr>
          <w:rFonts w:ascii="Arial" w:eastAsia="Arial" w:hAnsi="Arial" w:cs="Arial"/>
          <w:color w:val="auto"/>
        </w:rPr>
        <w:t xml:space="preserve">9.10  The Service Provider shall be responsible for the acts, defaults and negligence of </w:t>
      </w:r>
      <w:r w:rsidR="009F644D" w:rsidRPr="00740C30">
        <w:rPr>
          <w:rFonts w:ascii="Arial" w:eastAsia="Arial" w:hAnsi="Arial" w:cs="Arial"/>
          <w:color w:val="auto"/>
        </w:rPr>
        <w:t>Subconsultants</w:t>
      </w:r>
      <w:r w:rsidRPr="00740C30">
        <w:rPr>
          <w:rFonts w:ascii="Arial" w:eastAsia="Arial" w:hAnsi="Arial" w:cs="Arial"/>
          <w:color w:val="auto"/>
        </w:rPr>
        <w:t xml:space="preserve"> and their agents or employees in the performance of the Services, as if they were the acts, defaults or negligence of the Service Provider, his agents or employees. Approval by the Employer of the sub-contracting of any part of the Contract or of the engagement by the Service Provider of </w:t>
      </w:r>
      <w:r w:rsidR="009F644D" w:rsidRPr="00740C30">
        <w:rPr>
          <w:rFonts w:ascii="Arial" w:eastAsia="Arial" w:hAnsi="Arial" w:cs="Arial"/>
          <w:color w:val="auto"/>
        </w:rPr>
        <w:t>Subconsultants</w:t>
      </w:r>
      <w:r w:rsidRPr="00740C30">
        <w:rPr>
          <w:rFonts w:ascii="Arial" w:eastAsia="Arial" w:hAnsi="Arial" w:cs="Arial"/>
          <w:color w:val="auto"/>
        </w:rPr>
        <w:t xml:space="preserve"> to perform any part of the Services shall not relieve the Service Provider of any of his obligations under the Contract.  </w:t>
      </w:r>
    </w:p>
    <w:p w14:paraId="7D668B82" w14:textId="77777777" w:rsidR="00FA4E6A" w:rsidRPr="00740C30" w:rsidRDefault="00A3525B">
      <w:pPr>
        <w:spacing w:after="0"/>
        <w:ind w:left="432"/>
        <w:rPr>
          <w:color w:val="auto"/>
        </w:rPr>
      </w:pPr>
      <w:r w:rsidRPr="00740C30">
        <w:rPr>
          <w:rFonts w:ascii="Arial" w:eastAsia="Arial" w:hAnsi="Arial" w:cs="Arial"/>
          <w:color w:val="auto"/>
          <w:sz w:val="23"/>
        </w:rPr>
        <w:t xml:space="preserve"> </w:t>
      </w:r>
      <w:r w:rsidRPr="00740C30">
        <w:rPr>
          <w:rFonts w:ascii="Arial" w:eastAsia="Arial" w:hAnsi="Arial" w:cs="Arial"/>
          <w:color w:val="auto"/>
        </w:rPr>
        <w:t xml:space="preserve"> </w:t>
      </w:r>
    </w:p>
    <w:p w14:paraId="6202E991" w14:textId="1D6E6A6C" w:rsidR="00FA4E6A" w:rsidRPr="00740C30" w:rsidRDefault="009F644D">
      <w:pPr>
        <w:tabs>
          <w:tab w:val="center" w:pos="5606"/>
        </w:tabs>
        <w:spacing w:after="20" w:line="249" w:lineRule="auto"/>
        <w:rPr>
          <w:color w:val="auto"/>
        </w:rPr>
      </w:pPr>
      <w:r w:rsidRPr="00740C30">
        <w:rPr>
          <w:rFonts w:ascii="Arial" w:eastAsia="Arial" w:hAnsi="Arial" w:cs="Arial"/>
          <w:color w:val="auto"/>
          <w:sz w:val="20"/>
        </w:rPr>
        <w:t xml:space="preserve">9.11 </w:t>
      </w:r>
      <w:r w:rsidRPr="00740C30">
        <w:rPr>
          <w:rFonts w:ascii="Arial" w:eastAsia="Arial" w:hAnsi="Arial" w:cs="Arial"/>
          <w:color w:val="auto"/>
          <w:sz w:val="20"/>
        </w:rPr>
        <w:tab/>
      </w:r>
      <w:r w:rsidRPr="00740C30">
        <w:rPr>
          <w:rFonts w:ascii="Arial" w:eastAsia="Arial" w:hAnsi="Arial" w:cs="Arial"/>
          <w:i/>
          <w:color w:val="auto"/>
        </w:rPr>
        <w:t>The Service Provider undertakes to pay the sub-</w:t>
      </w:r>
      <w:r w:rsidR="00BE2C52" w:rsidRPr="00740C30">
        <w:rPr>
          <w:rFonts w:ascii="Arial" w:eastAsia="Arial" w:hAnsi="Arial" w:cs="Arial"/>
          <w:i/>
          <w:color w:val="auto"/>
        </w:rPr>
        <w:t>Consultant</w:t>
      </w:r>
      <w:r w:rsidRPr="00740C30">
        <w:rPr>
          <w:rFonts w:ascii="Arial" w:eastAsia="Arial" w:hAnsi="Arial" w:cs="Arial"/>
          <w:i/>
          <w:color w:val="auto"/>
        </w:rPr>
        <w:t xml:space="preserve"> the full value as certified as being due  </w:t>
      </w:r>
    </w:p>
    <w:p w14:paraId="24C75CE2" w14:textId="693E14FF" w:rsidR="00FA4E6A" w:rsidRPr="00740C30" w:rsidRDefault="00A3525B">
      <w:pPr>
        <w:spacing w:after="20" w:line="249" w:lineRule="auto"/>
        <w:ind w:left="864" w:right="289" w:hanging="5"/>
        <w:jc w:val="both"/>
        <w:rPr>
          <w:color w:val="auto"/>
        </w:rPr>
      </w:pPr>
      <w:r w:rsidRPr="00740C30">
        <w:rPr>
          <w:rFonts w:ascii="Arial" w:eastAsia="Arial" w:hAnsi="Arial" w:cs="Arial"/>
          <w:i/>
          <w:color w:val="auto"/>
        </w:rPr>
        <w:t>in each interim monthly account. The Service Provider further undertakes to make payment within 7 (seven) days after payment by the Employer or by the 25</w:t>
      </w:r>
      <w:r w:rsidRPr="00740C30">
        <w:rPr>
          <w:rFonts w:ascii="Arial" w:eastAsia="Arial" w:hAnsi="Arial" w:cs="Arial"/>
          <w:i/>
          <w:color w:val="auto"/>
          <w:vertAlign w:val="superscript"/>
        </w:rPr>
        <w:t xml:space="preserve">th </w:t>
      </w:r>
      <w:r w:rsidRPr="00740C30">
        <w:rPr>
          <w:rFonts w:ascii="Arial" w:eastAsia="Arial" w:hAnsi="Arial" w:cs="Arial"/>
          <w:i/>
          <w:color w:val="auto"/>
        </w:rPr>
        <w:t>of the month following that in which the sub-</w:t>
      </w:r>
      <w:r w:rsidR="00BE2C52" w:rsidRPr="00740C30">
        <w:rPr>
          <w:rFonts w:ascii="Arial" w:eastAsia="Arial" w:hAnsi="Arial" w:cs="Arial"/>
          <w:i/>
          <w:color w:val="auto"/>
        </w:rPr>
        <w:t>Consultant</w:t>
      </w:r>
      <w:r w:rsidRPr="00740C30">
        <w:rPr>
          <w:rFonts w:ascii="Arial" w:eastAsia="Arial" w:hAnsi="Arial" w:cs="Arial"/>
          <w:i/>
          <w:color w:val="auto"/>
        </w:rPr>
        <w:t xml:space="preserve"> invoiced for the work; whichever date is earlier.</w:t>
      </w:r>
      <w:r w:rsidRPr="00740C30">
        <w:rPr>
          <w:rFonts w:ascii="Arial" w:eastAsia="Arial" w:hAnsi="Arial" w:cs="Arial"/>
          <w:color w:val="auto"/>
        </w:rPr>
        <w:t xml:space="preserve">  </w:t>
      </w:r>
    </w:p>
    <w:p w14:paraId="0F431196" w14:textId="77777777" w:rsidR="00FA4E6A" w:rsidRPr="00740C30" w:rsidRDefault="00A3525B">
      <w:pPr>
        <w:spacing w:after="0"/>
        <w:ind w:left="864"/>
        <w:rPr>
          <w:color w:val="auto"/>
        </w:rPr>
      </w:pPr>
      <w:r w:rsidRPr="00740C30">
        <w:rPr>
          <w:rFonts w:ascii="Arial" w:eastAsia="Arial" w:hAnsi="Arial" w:cs="Arial"/>
          <w:i/>
          <w:color w:val="auto"/>
          <w:sz w:val="24"/>
        </w:rPr>
        <w:t xml:space="preserve"> </w:t>
      </w:r>
      <w:r w:rsidRPr="00740C30">
        <w:rPr>
          <w:rFonts w:ascii="Arial" w:eastAsia="Arial" w:hAnsi="Arial" w:cs="Arial"/>
          <w:color w:val="auto"/>
        </w:rPr>
        <w:t xml:space="preserve"> </w:t>
      </w:r>
    </w:p>
    <w:p w14:paraId="1B0665E9" w14:textId="77777777" w:rsidR="00FA4E6A" w:rsidRPr="00740C30" w:rsidRDefault="00A3525B">
      <w:pPr>
        <w:pStyle w:val="Heading6"/>
        <w:tabs>
          <w:tab w:val="center" w:pos="2572"/>
        </w:tabs>
        <w:ind w:left="0" w:firstLine="0"/>
        <w:jc w:val="left"/>
        <w:rPr>
          <w:color w:val="auto"/>
        </w:rPr>
      </w:pPr>
      <w:r w:rsidRPr="00740C30">
        <w:rPr>
          <w:color w:val="auto"/>
          <w:sz w:val="20"/>
        </w:rPr>
        <w:t xml:space="preserve">10.  </w:t>
      </w:r>
      <w:r w:rsidRPr="00740C30">
        <w:rPr>
          <w:color w:val="auto"/>
          <w:sz w:val="20"/>
        </w:rPr>
        <w:tab/>
      </w:r>
      <w:r w:rsidRPr="00740C30">
        <w:rPr>
          <w:color w:val="auto"/>
        </w:rPr>
        <w:t>RESOLUTION OF DISPUTES</w:t>
      </w:r>
      <w:r w:rsidRPr="00740C30">
        <w:rPr>
          <w:b w:val="0"/>
          <w:color w:val="auto"/>
        </w:rPr>
        <w:t xml:space="preserve"> </w:t>
      </w:r>
      <w:r w:rsidRPr="00740C30">
        <w:rPr>
          <w:color w:val="auto"/>
        </w:rPr>
        <w:t xml:space="preserve"> </w:t>
      </w:r>
    </w:p>
    <w:p w14:paraId="5F805AE2" w14:textId="77777777" w:rsidR="00FA4E6A" w:rsidRPr="00740C30" w:rsidRDefault="00A3525B">
      <w:pPr>
        <w:spacing w:after="0"/>
        <w:ind w:left="432"/>
        <w:rPr>
          <w:color w:val="auto"/>
        </w:rPr>
      </w:pPr>
      <w:r w:rsidRPr="00740C30">
        <w:rPr>
          <w:rFonts w:ascii="Arial" w:eastAsia="Arial" w:hAnsi="Arial" w:cs="Arial"/>
          <w:b/>
          <w:color w:val="auto"/>
          <w:sz w:val="24"/>
        </w:rPr>
        <w:t xml:space="preserve"> </w:t>
      </w:r>
      <w:r w:rsidRPr="00740C30">
        <w:rPr>
          <w:rFonts w:ascii="Arial" w:eastAsia="Arial" w:hAnsi="Arial" w:cs="Arial"/>
          <w:color w:val="auto"/>
        </w:rPr>
        <w:t xml:space="preserve"> </w:t>
      </w:r>
    </w:p>
    <w:p w14:paraId="5A2B75A1" w14:textId="77777777" w:rsidR="00FA4E6A" w:rsidRPr="00740C30" w:rsidRDefault="00A3525B">
      <w:pPr>
        <w:pStyle w:val="Heading7"/>
        <w:ind w:left="437" w:right="527"/>
        <w:rPr>
          <w:color w:val="auto"/>
        </w:rPr>
      </w:pPr>
      <w:r w:rsidRPr="00740C30">
        <w:rPr>
          <w:b w:val="0"/>
          <w:color w:val="auto"/>
          <w:sz w:val="20"/>
        </w:rPr>
        <w:t xml:space="preserve">10.1  </w:t>
      </w:r>
      <w:r w:rsidRPr="00740C30">
        <w:rPr>
          <w:color w:val="auto"/>
        </w:rPr>
        <w:t>Settlement</w:t>
      </w:r>
      <w:r w:rsidRPr="00740C30">
        <w:rPr>
          <w:b w:val="0"/>
          <w:color w:val="auto"/>
        </w:rPr>
        <w:t xml:space="preserve">  </w:t>
      </w:r>
    </w:p>
    <w:p w14:paraId="504C800C" w14:textId="77777777" w:rsidR="00FA4E6A" w:rsidRPr="00740C30" w:rsidRDefault="00A3525B">
      <w:pPr>
        <w:spacing w:after="9"/>
        <w:ind w:left="1265"/>
        <w:rPr>
          <w:color w:val="auto"/>
        </w:rPr>
      </w:pPr>
      <w:r w:rsidRPr="00740C30">
        <w:rPr>
          <w:rFonts w:ascii="Arial" w:eastAsia="Arial" w:hAnsi="Arial" w:cs="Arial"/>
          <w:color w:val="auto"/>
        </w:rPr>
        <w:t xml:space="preserve"> </w:t>
      </w:r>
    </w:p>
    <w:p w14:paraId="21D92F0B" w14:textId="77777777" w:rsidR="00FA4E6A" w:rsidRPr="00740C30" w:rsidRDefault="00A3525B">
      <w:pPr>
        <w:spacing w:after="4" w:line="254" w:lineRule="auto"/>
        <w:ind w:left="442" w:right="279" w:hanging="10"/>
        <w:rPr>
          <w:color w:val="auto"/>
        </w:rPr>
      </w:pPr>
      <w:r w:rsidRPr="00740C30">
        <w:rPr>
          <w:rFonts w:ascii="Arial" w:eastAsia="Arial" w:hAnsi="Arial" w:cs="Arial"/>
          <w:b/>
          <w:color w:val="auto"/>
          <w:sz w:val="24"/>
        </w:rPr>
        <w:t xml:space="preserve"> </w:t>
      </w:r>
      <w:r w:rsidRPr="00740C30">
        <w:rPr>
          <w:rFonts w:ascii="Arial" w:eastAsia="Arial" w:hAnsi="Arial" w:cs="Arial"/>
          <w:color w:val="auto"/>
          <w:sz w:val="20"/>
        </w:rPr>
        <w:t xml:space="preserve">10.1.1 </w:t>
      </w:r>
      <w:r w:rsidRPr="00740C30">
        <w:rPr>
          <w:rFonts w:ascii="Arial" w:eastAsia="Arial" w:hAnsi="Arial" w:cs="Arial"/>
          <w:color w:val="auto"/>
        </w:rPr>
        <w:t xml:space="preserve">Any dispute between the Parties shall arise by either party presenting to the other in writing the nature of the dispute and the facts to be dealt with. The Parties shall negotiate in good faith with a view to settling any dispute or claim arising out of or relating to the Contract and may not initiate any further proceedings until either Party has, by written notice to the other, declared that such negotiations have failed.  </w:t>
      </w:r>
    </w:p>
    <w:p w14:paraId="23EE74F1" w14:textId="77777777" w:rsidR="00FA4E6A" w:rsidRPr="00740C30" w:rsidRDefault="00A3525B">
      <w:pPr>
        <w:spacing w:after="0"/>
        <w:ind w:left="432"/>
        <w:rPr>
          <w:color w:val="auto"/>
        </w:rPr>
      </w:pPr>
      <w:r w:rsidRPr="00740C30">
        <w:rPr>
          <w:rFonts w:ascii="Arial" w:eastAsia="Arial" w:hAnsi="Arial" w:cs="Arial"/>
          <w:color w:val="auto"/>
          <w:sz w:val="23"/>
        </w:rPr>
        <w:t xml:space="preserve"> </w:t>
      </w:r>
      <w:r w:rsidRPr="00740C30">
        <w:rPr>
          <w:rFonts w:ascii="Arial" w:eastAsia="Arial" w:hAnsi="Arial" w:cs="Arial"/>
          <w:color w:val="auto"/>
        </w:rPr>
        <w:t xml:space="preserve"> </w:t>
      </w:r>
    </w:p>
    <w:p w14:paraId="0E090105" w14:textId="34FA80E1" w:rsidR="00FA4E6A" w:rsidRPr="00740C30" w:rsidRDefault="00A3525B">
      <w:pPr>
        <w:spacing w:after="4" w:line="254" w:lineRule="auto"/>
        <w:ind w:left="154" w:right="142" w:hanging="10"/>
        <w:rPr>
          <w:color w:val="auto"/>
        </w:rPr>
      </w:pPr>
      <w:r w:rsidRPr="00740C30">
        <w:rPr>
          <w:rFonts w:ascii="Arial" w:eastAsia="Arial" w:hAnsi="Arial" w:cs="Arial"/>
          <w:color w:val="auto"/>
          <w:sz w:val="20"/>
        </w:rPr>
        <w:t xml:space="preserve">10.1.2 </w:t>
      </w:r>
      <w:r w:rsidRPr="00740C30">
        <w:rPr>
          <w:rFonts w:ascii="Arial" w:eastAsia="Arial" w:hAnsi="Arial" w:cs="Arial"/>
          <w:color w:val="auto"/>
        </w:rPr>
        <w:t xml:space="preserve">Any dispute or claim arising out of or relating to the Contract which cannot be settled </w:t>
      </w:r>
      <w:r w:rsidR="00FC0632" w:rsidRPr="00740C30">
        <w:rPr>
          <w:rFonts w:ascii="Arial" w:eastAsia="Arial" w:hAnsi="Arial" w:cs="Arial"/>
          <w:color w:val="auto"/>
        </w:rPr>
        <w:t>between the</w:t>
      </w:r>
      <w:r w:rsidRPr="00740C30">
        <w:rPr>
          <w:rFonts w:ascii="Arial" w:eastAsia="Arial" w:hAnsi="Arial" w:cs="Arial"/>
          <w:color w:val="auto"/>
        </w:rPr>
        <w:t xml:space="preserve"> Parties shall in the first instance be referred by the Parties to either mediation or adjudication </w:t>
      </w:r>
      <w:r w:rsidR="00FC0632" w:rsidRPr="00740C30">
        <w:rPr>
          <w:rFonts w:ascii="Arial" w:eastAsia="Arial" w:hAnsi="Arial" w:cs="Arial"/>
          <w:color w:val="auto"/>
        </w:rPr>
        <w:t>as provided</w:t>
      </w:r>
      <w:r w:rsidRPr="00740C30">
        <w:rPr>
          <w:rFonts w:ascii="Arial" w:eastAsia="Arial" w:hAnsi="Arial" w:cs="Arial"/>
          <w:color w:val="auto"/>
        </w:rPr>
        <w:t xml:space="preserve"> for in the Contract Data.  </w:t>
      </w:r>
    </w:p>
    <w:p w14:paraId="0A78CA87" w14:textId="77777777" w:rsidR="00FA4E6A" w:rsidRPr="00740C30" w:rsidRDefault="00A3525B">
      <w:pPr>
        <w:spacing w:after="0"/>
        <w:ind w:left="144"/>
        <w:rPr>
          <w:color w:val="auto"/>
        </w:rPr>
      </w:pPr>
      <w:r w:rsidRPr="00740C30">
        <w:rPr>
          <w:rFonts w:ascii="Arial" w:eastAsia="Arial" w:hAnsi="Arial" w:cs="Arial"/>
          <w:color w:val="auto"/>
        </w:rPr>
        <w:t xml:space="preserve"> </w:t>
      </w:r>
    </w:p>
    <w:p w14:paraId="56FE48E0" w14:textId="6B80666E" w:rsidR="00FA4E6A" w:rsidRPr="00740C30" w:rsidRDefault="00A3525B">
      <w:pPr>
        <w:pStyle w:val="Heading7"/>
        <w:tabs>
          <w:tab w:val="center" w:pos="481"/>
          <w:tab w:val="center" w:pos="1497"/>
        </w:tabs>
        <w:ind w:left="0" w:firstLine="0"/>
        <w:jc w:val="left"/>
        <w:rPr>
          <w:color w:val="auto"/>
        </w:rPr>
      </w:pPr>
      <w:r w:rsidRPr="00740C30">
        <w:rPr>
          <w:rFonts w:ascii="Calibri" w:eastAsia="Calibri" w:hAnsi="Calibri" w:cs="Calibri"/>
          <w:b w:val="0"/>
          <w:color w:val="auto"/>
        </w:rPr>
        <w:tab/>
      </w:r>
      <w:r w:rsidR="00FC0632" w:rsidRPr="00740C30">
        <w:rPr>
          <w:b w:val="0"/>
          <w:color w:val="auto"/>
          <w:sz w:val="20"/>
        </w:rPr>
        <w:t xml:space="preserve">10.2 </w:t>
      </w:r>
      <w:r w:rsidR="00FC0632" w:rsidRPr="00740C30">
        <w:rPr>
          <w:b w:val="0"/>
          <w:color w:val="auto"/>
          <w:sz w:val="20"/>
        </w:rPr>
        <w:tab/>
      </w:r>
      <w:r w:rsidRPr="00740C30">
        <w:rPr>
          <w:color w:val="auto"/>
        </w:rPr>
        <w:t>Mediation</w:t>
      </w:r>
      <w:r w:rsidRPr="00740C30">
        <w:rPr>
          <w:b w:val="0"/>
          <w:color w:val="auto"/>
        </w:rPr>
        <w:t xml:space="preserve"> </w:t>
      </w:r>
      <w:r w:rsidRPr="00740C30">
        <w:rPr>
          <w:color w:val="auto"/>
        </w:rPr>
        <w:t xml:space="preserve"> </w:t>
      </w:r>
    </w:p>
    <w:p w14:paraId="743E9D2D" w14:textId="77777777" w:rsidR="00FA4E6A" w:rsidRPr="00740C30" w:rsidRDefault="00A3525B">
      <w:pPr>
        <w:spacing w:after="0"/>
        <w:ind w:left="144"/>
        <w:rPr>
          <w:color w:val="auto"/>
        </w:rPr>
      </w:pPr>
      <w:r w:rsidRPr="00740C30">
        <w:rPr>
          <w:rFonts w:ascii="Arial" w:eastAsia="Arial" w:hAnsi="Arial" w:cs="Arial"/>
          <w:b/>
          <w:color w:val="auto"/>
          <w:sz w:val="24"/>
        </w:rPr>
        <w:t xml:space="preserve"> </w:t>
      </w:r>
      <w:r w:rsidRPr="00740C30">
        <w:rPr>
          <w:rFonts w:ascii="Arial" w:eastAsia="Arial" w:hAnsi="Arial" w:cs="Arial"/>
          <w:color w:val="auto"/>
        </w:rPr>
        <w:t xml:space="preserve"> </w:t>
      </w:r>
    </w:p>
    <w:p w14:paraId="2120C574" w14:textId="2FEA8501" w:rsidR="00FA4E6A" w:rsidRPr="00740C30" w:rsidRDefault="00A3525B">
      <w:pPr>
        <w:spacing w:after="5"/>
        <w:ind w:left="168" w:right="202" w:hanging="10"/>
        <w:jc w:val="both"/>
        <w:rPr>
          <w:color w:val="auto"/>
        </w:rPr>
      </w:pPr>
      <w:r w:rsidRPr="00740C30">
        <w:rPr>
          <w:rFonts w:ascii="Arial" w:eastAsia="Arial" w:hAnsi="Arial" w:cs="Arial"/>
          <w:color w:val="auto"/>
        </w:rPr>
        <w:t xml:space="preserve">10.2.1 If the Contract Data does not provide for dispute resolution by adjudication, not earlier than </w:t>
      </w:r>
      <w:r w:rsidR="00FC0632" w:rsidRPr="00740C30">
        <w:rPr>
          <w:rFonts w:ascii="Arial" w:eastAsia="Arial" w:hAnsi="Arial" w:cs="Arial"/>
          <w:color w:val="auto"/>
        </w:rPr>
        <w:t>ten working</w:t>
      </w:r>
      <w:r w:rsidRPr="00740C30">
        <w:rPr>
          <w:rFonts w:ascii="Arial" w:eastAsia="Arial" w:hAnsi="Arial" w:cs="Arial"/>
          <w:color w:val="auto"/>
        </w:rPr>
        <w:t xml:space="preserve"> days after having advised the other Party, in terms of Clause 12.1, that negotiations in </w:t>
      </w:r>
      <w:r w:rsidR="00FC0632" w:rsidRPr="00740C30">
        <w:rPr>
          <w:rFonts w:ascii="Arial" w:eastAsia="Arial" w:hAnsi="Arial" w:cs="Arial"/>
          <w:color w:val="auto"/>
        </w:rPr>
        <w:t>regard to</w:t>
      </w:r>
      <w:r w:rsidRPr="00740C30">
        <w:rPr>
          <w:rFonts w:ascii="Arial" w:eastAsia="Arial" w:hAnsi="Arial" w:cs="Arial"/>
          <w:color w:val="auto"/>
        </w:rPr>
        <w:t xml:space="preserve"> a dispute have failed, an aggrieved Party may require that the dispute be referred, without </w:t>
      </w:r>
      <w:r w:rsidR="00FC0632" w:rsidRPr="00740C30">
        <w:rPr>
          <w:rFonts w:ascii="Arial" w:eastAsia="Arial" w:hAnsi="Arial" w:cs="Arial"/>
          <w:color w:val="auto"/>
        </w:rPr>
        <w:t>legal representation</w:t>
      </w:r>
      <w:r w:rsidRPr="00740C30">
        <w:rPr>
          <w:rFonts w:ascii="Arial" w:eastAsia="Arial" w:hAnsi="Arial" w:cs="Arial"/>
          <w:color w:val="auto"/>
        </w:rPr>
        <w:t xml:space="preserve">, to mediation by a single mediator. The mediator shall be selected by agreement between the Parties, or, failing such agreement, by the person named for this purpose in the Contract Data. The costs of the mediation shall be borne equally by the Parties.  </w:t>
      </w:r>
    </w:p>
    <w:p w14:paraId="0143C198" w14:textId="77777777" w:rsidR="00FA4E6A" w:rsidRPr="00740C30" w:rsidRDefault="00A3525B">
      <w:pPr>
        <w:spacing w:after="0"/>
        <w:ind w:left="144"/>
        <w:rPr>
          <w:color w:val="auto"/>
        </w:rPr>
      </w:pPr>
      <w:r w:rsidRPr="00740C30">
        <w:rPr>
          <w:rFonts w:ascii="Arial" w:eastAsia="Arial" w:hAnsi="Arial" w:cs="Arial"/>
          <w:color w:val="auto"/>
          <w:sz w:val="24"/>
        </w:rPr>
        <w:t xml:space="preserve"> </w:t>
      </w:r>
      <w:r w:rsidRPr="00740C30">
        <w:rPr>
          <w:rFonts w:ascii="Arial" w:eastAsia="Arial" w:hAnsi="Arial" w:cs="Arial"/>
          <w:color w:val="auto"/>
        </w:rPr>
        <w:t xml:space="preserve"> </w:t>
      </w:r>
    </w:p>
    <w:p w14:paraId="1F669E84" w14:textId="77777777" w:rsidR="00FA4E6A" w:rsidRPr="00740C30" w:rsidRDefault="00A3525B">
      <w:pPr>
        <w:spacing w:after="5"/>
        <w:ind w:left="10" w:right="59" w:hanging="10"/>
        <w:jc w:val="both"/>
        <w:rPr>
          <w:color w:val="auto"/>
        </w:rPr>
      </w:pPr>
      <w:r w:rsidRPr="00740C30">
        <w:rPr>
          <w:rFonts w:ascii="Arial" w:eastAsia="Arial" w:hAnsi="Arial" w:cs="Arial"/>
          <w:color w:val="auto"/>
          <w:sz w:val="20"/>
        </w:rPr>
        <w:t xml:space="preserve">10.2.2 </w:t>
      </w:r>
      <w:r w:rsidRPr="00740C30">
        <w:rPr>
          <w:rFonts w:ascii="Arial" w:eastAsia="Arial" w:hAnsi="Arial" w:cs="Arial"/>
          <w:color w:val="auto"/>
        </w:rPr>
        <w:t xml:space="preserve">The mediator shall convene a hearing of the Parties and may hold separate discussions with any Party and shall assist the Parties in reaching a mutually acceptable settlement of their differences through means of reconciliation, interpretation, clarification, suggestion and advice. The Parties shall record such agreement in writing and thereafter they shall be bound by such agreement.  </w:t>
      </w:r>
    </w:p>
    <w:p w14:paraId="3EDBED92" w14:textId="77777777" w:rsidR="00FA4E6A" w:rsidRPr="00740C30" w:rsidRDefault="00A3525B">
      <w:pPr>
        <w:spacing w:after="0"/>
        <w:ind w:left="144"/>
        <w:rPr>
          <w:color w:val="auto"/>
        </w:rPr>
      </w:pPr>
      <w:r w:rsidRPr="00740C30">
        <w:rPr>
          <w:rFonts w:ascii="Arial" w:eastAsia="Arial" w:hAnsi="Arial" w:cs="Arial"/>
          <w:color w:val="auto"/>
          <w:sz w:val="23"/>
        </w:rPr>
        <w:t xml:space="preserve"> </w:t>
      </w:r>
      <w:r w:rsidRPr="00740C30">
        <w:rPr>
          <w:rFonts w:ascii="Arial" w:eastAsia="Arial" w:hAnsi="Arial" w:cs="Arial"/>
          <w:color w:val="auto"/>
        </w:rPr>
        <w:t xml:space="preserve"> </w:t>
      </w:r>
    </w:p>
    <w:p w14:paraId="1635C130" w14:textId="77777777" w:rsidR="00FA4E6A" w:rsidRPr="00740C30" w:rsidRDefault="00A3525B">
      <w:pPr>
        <w:spacing w:after="5"/>
        <w:ind w:left="168" w:right="59" w:hanging="10"/>
        <w:jc w:val="both"/>
        <w:rPr>
          <w:color w:val="auto"/>
        </w:rPr>
      </w:pPr>
      <w:r w:rsidRPr="00740C30">
        <w:rPr>
          <w:rFonts w:ascii="Arial" w:eastAsia="Arial" w:hAnsi="Arial" w:cs="Arial"/>
          <w:color w:val="auto"/>
          <w:sz w:val="20"/>
        </w:rPr>
        <w:t xml:space="preserve">10.2.3 </w:t>
      </w:r>
      <w:r w:rsidRPr="00740C30">
        <w:rPr>
          <w:rFonts w:ascii="Arial" w:eastAsia="Arial" w:hAnsi="Arial" w:cs="Arial"/>
          <w:color w:val="auto"/>
        </w:rPr>
        <w:t xml:space="preserve">The mediator is authorised to end the mediation process whenever in his opinion further efforts at mediation would not contribute to a resolution of the dispute between the Parties and shall do so, if after a period of 90 (ninety) days from entering into the mediation process, no resolution has been achieved.  </w:t>
      </w:r>
    </w:p>
    <w:p w14:paraId="274100A4" w14:textId="77777777" w:rsidR="00FA4E6A" w:rsidRPr="00740C30" w:rsidRDefault="00A3525B">
      <w:pPr>
        <w:spacing w:after="0"/>
        <w:ind w:left="144"/>
        <w:rPr>
          <w:color w:val="auto"/>
        </w:rPr>
      </w:pPr>
      <w:r w:rsidRPr="00740C30">
        <w:rPr>
          <w:rFonts w:ascii="Arial" w:eastAsia="Arial" w:hAnsi="Arial" w:cs="Arial"/>
          <w:color w:val="auto"/>
          <w:sz w:val="23"/>
        </w:rPr>
        <w:t xml:space="preserve"> </w:t>
      </w:r>
      <w:r w:rsidRPr="00740C30">
        <w:rPr>
          <w:rFonts w:ascii="Arial" w:eastAsia="Arial" w:hAnsi="Arial" w:cs="Arial"/>
          <w:color w:val="auto"/>
        </w:rPr>
        <w:t xml:space="preserve"> </w:t>
      </w:r>
    </w:p>
    <w:p w14:paraId="03C261E2" w14:textId="77777777" w:rsidR="00FA4E6A" w:rsidRPr="00740C30" w:rsidRDefault="00A3525B">
      <w:pPr>
        <w:spacing w:after="5"/>
        <w:ind w:left="168" w:right="202" w:hanging="10"/>
        <w:jc w:val="both"/>
        <w:rPr>
          <w:color w:val="auto"/>
        </w:rPr>
      </w:pPr>
      <w:r w:rsidRPr="00740C30">
        <w:rPr>
          <w:rFonts w:ascii="Arial" w:eastAsia="Arial" w:hAnsi="Arial" w:cs="Arial"/>
          <w:color w:val="auto"/>
        </w:rPr>
        <w:t xml:space="preserve">10.2.4 If either Party is dissatisfied with the opinion expressed by the mediator or should the mediation fail, then such Party may require that the dispute be referred to arbitration or litigation in a competent civil court, as provided for in the Contract Data; provided that the dissatisfied Party notifies the other in writing within 28 Days of mediator’s decision being issued or the mediator declaring the mediation to have ended, as provided for in the Contract Data. Claims not brought within the time periods set out herein will be deemed to be waived.  </w:t>
      </w:r>
    </w:p>
    <w:p w14:paraId="5331C775" w14:textId="77777777" w:rsidR="00FA4E6A" w:rsidRPr="00740C30" w:rsidRDefault="00A3525B">
      <w:pPr>
        <w:spacing w:after="0"/>
        <w:ind w:left="144"/>
        <w:rPr>
          <w:color w:val="auto"/>
        </w:rPr>
      </w:pPr>
      <w:r w:rsidRPr="00740C30">
        <w:rPr>
          <w:rFonts w:ascii="Arial" w:eastAsia="Arial" w:hAnsi="Arial" w:cs="Arial"/>
          <w:color w:val="auto"/>
          <w:sz w:val="24"/>
        </w:rPr>
        <w:t xml:space="preserve"> </w:t>
      </w:r>
      <w:r w:rsidRPr="00740C30">
        <w:rPr>
          <w:rFonts w:ascii="Arial" w:eastAsia="Arial" w:hAnsi="Arial" w:cs="Arial"/>
          <w:color w:val="auto"/>
        </w:rPr>
        <w:t xml:space="preserve"> </w:t>
      </w:r>
    </w:p>
    <w:p w14:paraId="37BDC1B9" w14:textId="77777777" w:rsidR="00FA4E6A" w:rsidRPr="00740C30" w:rsidRDefault="00A3525B">
      <w:pPr>
        <w:pStyle w:val="Heading7"/>
        <w:ind w:left="154" w:right="527"/>
        <w:rPr>
          <w:color w:val="auto"/>
        </w:rPr>
      </w:pPr>
      <w:r w:rsidRPr="00740C30">
        <w:rPr>
          <w:b w:val="0"/>
          <w:color w:val="auto"/>
          <w:sz w:val="20"/>
        </w:rPr>
        <w:t xml:space="preserve">10.3 </w:t>
      </w:r>
      <w:r w:rsidRPr="00740C30">
        <w:rPr>
          <w:color w:val="auto"/>
        </w:rPr>
        <w:t>Adjudication</w:t>
      </w:r>
      <w:r w:rsidRPr="00740C30">
        <w:rPr>
          <w:b w:val="0"/>
          <w:color w:val="auto"/>
        </w:rPr>
        <w:t xml:space="preserve"> </w:t>
      </w:r>
      <w:r w:rsidRPr="00740C30">
        <w:rPr>
          <w:color w:val="auto"/>
        </w:rPr>
        <w:t xml:space="preserve"> </w:t>
      </w:r>
    </w:p>
    <w:p w14:paraId="05BDB778" w14:textId="77777777" w:rsidR="00FA4E6A" w:rsidRPr="00740C30" w:rsidRDefault="00A3525B">
      <w:pPr>
        <w:spacing w:after="0"/>
        <w:ind w:left="144"/>
        <w:rPr>
          <w:color w:val="auto"/>
        </w:rPr>
      </w:pPr>
      <w:r w:rsidRPr="00740C30">
        <w:rPr>
          <w:rFonts w:ascii="Arial" w:eastAsia="Arial" w:hAnsi="Arial" w:cs="Arial"/>
          <w:b/>
          <w:color w:val="auto"/>
          <w:sz w:val="24"/>
        </w:rPr>
        <w:t xml:space="preserve"> </w:t>
      </w:r>
      <w:r w:rsidRPr="00740C30">
        <w:rPr>
          <w:rFonts w:ascii="Arial" w:eastAsia="Arial" w:hAnsi="Arial" w:cs="Arial"/>
          <w:color w:val="auto"/>
        </w:rPr>
        <w:t xml:space="preserve"> </w:t>
      </w:r>
    </w:p>
    <w:p w14:paraId="5A34213A" w14:textId="77777777" w:rsidR="00FA4E6A" w:rsidRPr="00740C30" w:rsidRDefault="00A3525B">
      <w:pPr>
        <w:spacing w:after="5"/>
        <w:ind w:left="168" w:right="209" w:hanging="10"/>
        <w:jc w:val="both"/>
        <w:rPr>
          <w:color w:val="auto"/>
        </w:rPr>
      </w:pPr>
      <w:r w:rsidRPr="00740C30">
        <w:rPr>
          <w:rFonts w:ascii="Arial" w:eastAsia="Arial" w:hAnsi="Arial" w:cs="Arial"/>
          <w:color w:val="auto"/>
          <w:sz w:val="20"/>
        </w:rPr>
        <w:t xml:space="preserve">10.3.1 </w:t>
      </w:r>
      <w:r w:rsidRPr="00740C30">
        <w:rPr>
          <w:rFonts w:ascii="Arial" w:eastAsia="Arial" w:hAnsi="Arial" w:cs="Arial"/>
          <w:color w:val="auto"/>
        </w:rPr>
        <w:t xml:space="preserve">If the Contract Data does not provide for dispute resolution by mediation, an aggrieved Party may refer the dispute to adjudication. Adjudication shall be in accordance with the latest edition of the separately published CIDB Adjudication Procedures.  </w:t>
      </w:r>
    </w:p>
    <w:p w14:paraId="1CEB9579" w14:textId="77777777" w:rsidR="00FA4E6A" w:rsidRPr="00740C30" w:rsidRDefault="00A3525B">
      <w:pPr>
        <w:spacing w:after="0"/>
        <w:ind w:left="144"/>
        <w:rPr>
          <w:color w:val="auto"/>
        </w:rPr>
      </w:pPr>
      <w:r w:rsidRPr="00740C30">
        <w:rPr>
          <w:rFonts w:ascii="Arial" w:eastAsia="Arial" w:hAnsi="Arial" w:cs="Arial"/>
          <w:color w:val="auto"/>
          <w:sz w:val="23"/>
        </w:rPr>
        <w:t xml:space="preserve"> </w:t>
      </w:r>
      <w:r w:rsidRPr="00740C30">
        <w:rPr>
          <w:rFonts w:ascii="Arial" w:eastAsia="Arial" w:hAnsi="Arial" w:cs="Arial"/>
          <w:color w:val="auto"/>
        </w:rPr>
        <w:t xml:space="preserve"> </w:t>
      </w:r>
    </w:p>
    <w:p w14:paraId="14D20FE9" w14:textId="77777777" w:rsidR="00FA4E6A" w:rsidRPr="00740C30" w:rsidRDefault="00A3525B">
      <w:pPr>
        <w:spacing w:after="5"/>
        <w:ind w:left="168" w:right="59" w:hanging="10"/>
        <w:jc w:val="both"/>
        <w:rPr>
          <w:color w:val="auto"/>
        </w:rPr>
      </w:pPr>
      <w:r w:rsidRPr="00740C30">
        <w:rPr>
          <w:rFonts w:ascii="Arial" w:eastAsia="Arial" w:hAnsi="Arial" w:cs="Arial"/>
          <w:color w:val="auto"/>
          <w:sz w:val="20"/>
        </w:rPr>
        <w:t xml:space="preserve">10.3.2 </w:t>
      </w:r>
      <w:r w:rsidRPr="00740C30">
        <w:rPr>
          <w:rFonts w:ascii="Arial" w:eastAsia="Arial" w:hAnsi="Arial" w:cs="Arial"/>
          <w:color w:val="auto"/>
        </w:rPr>
        <w:t xml:space="preserve">The adjudicator shall be appointed in terms of the Adjudicator’s Agreement bound in the Construction Industry Development Board’s Adjudication Procedure.  </w:t>
      </w:r>
    </w:p>
    <w:p w14:paraId="59B92606" w14:textId="77777777" w:rsidR="00FA4E6A" w:rsidRPr="00740C30" w:rsidRDefault="00A3525B">
      <w:pPr>
        <w:spacing w:after="0"/>
        <w:ind w:left="144"/>
        <w:rPr>
          <w:color w:val="auto"/>
        </w:rPr>
      </w:pPr>
      <w:r w:rsidRPr="00740C30">
        <w:rPr>
          <w:rFonts w:ascii="Arial" w:eastAsia="Arial" w:hAnsi="Arial" w:cs="Arial"/>
          <w:color w:val="auto"/>
          <w:sz w:val="24"/>
        </w:rPr>
        <w:t xml:space="preserve"> </w:t>
      </w:r>
      <w:r w:rsidRPr="00740C30">
        <w:rPr>
          <w:rFonts w:ascii="Arial" w:eastAsia="Arial" w:hAnsi="Arial" w:cs="Arial"/>
          <w:color w:val="auto"/>
        </w:rPr>
        <w:t xml:space="preserve"> </w:t>
      </w:r>
    </w:p>
    <w:p w14:paraId="2EF49FDA" w14:textId="77777777" w:rsidR="00FA4E6A" w:rsidRPr="00740C30" w:rsidRDefault="00A3525B">
      <w:pPr>
        <w:spacing w:after="5"/>
        <w:ind w:left="168" w:right="209" w:hanging="10"/>
        <w:jc w:val="both"/>
        <w:rPr>
          <w:color w:val="auto"/>
        </w:rPr>
      </w:pPr>
      <w:r w:rsidRPr="00740C30">
        <w:rPr>
          <w:rFonts w:ascii="Arial" w:eastAsia="Arial" w:hAnsi="Arial" w:cs="Arial"/>
          <w:color w:val="auto"/>
          <w:sz w:val="20"/>
        </w:rPr>
        <w:t xml:space="preserve">10.3.3 </w:t>
      </w:r>
      <w:r w:rsidRPr="00740C30">
        <w:rPr>
          <w:rFonts w:ascii="Arial" w:eastAsia="Arial" w:hAnsi="Arial" w:cs="Arial"/>
          <w:color w:val="auto"/>
        </w:rPr>
        <w:t xml:space="preserve">The Adjudicator shall be any person agreed to by the parties or, failing such agreement, shall be nominated by the person named in the Contract Data. The Adjudicator shall be appointed in accordance with the Adjudicator’s Agreement contained in the CIDB Adjudication Procedure.  </w:t>
      </w:r>
    </w:p>
    <w:p w14:paraId="79A548B5" w14:textId="77777777" w:rsidR="00FA4E6A" w:rsidRPr="00740C30" w:rsidRDefault="00A3525B">
      <w:pPr>
        <w:spacing w:after="0"/>
        <w:ind w:left="144"/>
        <w:rPr>
          <w:color w:val="auto"/>
        </w:rPr>
      </w:pPr>
      <w:r w:rsidRPr="00740C30">
        <w:rPr>
          <w:rFonts w:ascii="Arial" w:eastAsia="Arial" w:hAnsi="Arial" w:cs="Arial"/>
          <w:color w:val="auto"/>
          <w:sz w:val="23"/>
        </w:rPr>
        <w:t xml:space="preserve"> </w:t>
      </w:r>
      <w:r w:rsidRPr="00740C30">
        <w:rPr>
          <w:rFonts w:ascii="Arial" w:eastAsia="Arial" w:hAnsi="Arial" w:cs="Arial"/>
          <w:color w:val="auto"/>
        </w:rPr>
        <w:t xml:space="preserve"> </w:t>
      </w:r>
    </w:p>
    <w:p w14:paraId="54E331C7" w14:textId="77777777" w:rsidR="00FA4E6A" w:rsidRPr="00740C30" w:rsidRDefault="00A3525B">
      <w:pPr>
        <w:spacing w:after="5"/>
        <w:ind w:left="168" w:right="206" w:hanging="10"/>
        <w:jc w:val="both"/>
        <w:rPr>
          <w:color w:val="auto"/>
        </w:rPr>
      </w:pPr>
      <w:r w:rsidRPr="00740C30">
        <w:rPr>
          <w:rFonts w:ascii="Arial" w:eastAsia="Arial" w:hAnsi="Arial" w:cs="Arial"/>
          <w:color w:val="auto"/>
          <w:sz w:val="20"/>
        </w:rPr>
        <w:t xml:space="preserve">10.3.4 </w:t>
      </w:r>
      <w:r w:rsidRPr="00740C30">
        <w:rPr>
          <w:rFonts w:ascii="Arial" w:eastAsia="Arial" w:hAnsi="Arial" w:cs="Arial"/>
          <w:color w:val="auto"/>
        </w:rPr>
        <w:t xml:space="preserve">If a Party is dissatisfied with the decision of the Adjudicator, the Party may give the other Party </w:t>
      </w:r>
      <w:r w:rsidRPr="00740C30">
        <w:rPr>
          <w:rFonts w:ascii="Arial" w:eastAsia="Arial" w:hAnsi="Arial" w:cs="Arial"/>
          <w:i/>
          <w:color w:val="auto"/>
        </w:rPr>
        <w:t xml:space="preserve">written </w:t>
      </w:r>
      <w:r w:rsidRPr="00740C30">
        <w:rPr>
          <w:rFonts w:ascii="Arial" w:eastAsia="Arial" w:hAnsi="Arial" w:cs="Arial"/>
          <w:color w:val="auto"/>
        </w:rPr>
        <w:t xml:space="preserve">notice of dissatisfaction within 28 days of the receipt of that decision and refer the dispute to arbitration or litigation in a competent civil court as provided for in the Contract Data. If notice of dissatisfaction is </w:t>
      </w:r>
      <w:r w:rsidRPr="00740C30">
        <w:rPr>
          <w:rFonts w:ascii="Arial" w:eastAsia="Arial" w:hAnsi="Arial" w:cs="Arial"/>
          <w:i/>
          <w:color w:val="auto"/>
        </w:rPr>
        <w:t xml:space="preserve">not </w:t>
      </w:r>
      <w:r w:rsidRPr="00740C30">
        <w:rPr>
          <w:rFonts w:ascii="Arial" w:eastAsia="Arial" w:hAnsi="Arial" w:cs="Arial"/>
          <w:color w:val="auto"/>
        </w:rPr>
        <w:t xml:space="preserve">given within the specified time, the decision shall be final and binding on the Parties.  </w:t>
      </w:r>
    </w:p>
    <w:p w14:paraId="2AF97A08" w14:textId="77777777" w:rsidR="00FA4E6A" w:rsidRPr="00740C30" w:rsidRDefault="00A3525B">
      <w:pPr>
        <w:spacing w:after="0"/>
        <w:ind w:left="144"/>
        <w:rPr>
          <w:color w:val="auto"/>
        </w:rPr>
      </w:pPr>
      <w:r w:rsidRPr="00740C30">
        <w:rPr>
          <w:rFonts w:ascii="Arial" w:eastAsia="Arial" w:hAnsi="Arial" w:cs="Arial"/>
          <w:color w:val="auto"/>
          <w:sz w:val="24"/>
        </w:rPr>
        <w:t xml:space="preserve"> </w:t>
      </w:r>
      <w:r w:rsidRPr="00740C30">
        <w:rPr>
          <w:rFonts w:ascii="Arial" w:eastAsia="Arial" w:hAnsi="Arial" w:cs="Arial"/>
          <w:color w:val="auto"/>
        </w:rPr>
        <w:t xml:space="preserve"> </w:t>
      </w:r>
    </w:p>
    <w:p w14:paraId="3FCB5D79" w14:textId="77777777" w:rsidR="00FA4E6A" w:rsidRPr="00740C30" w:rsidRDefault="00A3525B">
      <w:pPr>
        <w:pStyle w:val="Heading7"/>
        <w:ind w:left="154" w:right="527"/>
        <w:rPr>
          <w:color w:val="auto"/>
        </w:rPr>
      </w:pPr>
      <w:r w:rsidRPr="00740C30">
        <w:rPr>
          <w:b w:val="0"/>
          <w:color w:val="auto"/>
          <w:sz w:val="20"/>
        </w:rPr>
        <w:t xml:space="preserve">10.4  </w:t>
      </w:r>
      <w:r w:rsidRPr="00740C30">
        <w:rPr>
          <w:color w:val="auto"/>
        </w:rPr>
        <w:t>Arbitration</w:t>
      </w:r>
      <w:r w:rsidRPr="00740C30">
        <w:rPr>
          <w:b w:val="0"/>
          <w:color w:val="auto"/>
        </w:rPr>
        <w:t xml:space="preserve"> </w:t>
      </w:r>
      <w:r w:rsidRPr="00740C30">
        <w:rPr>
          <w:color w:val="auto"/>
        </w:rPr>
        <w:t xml:space="preserve"> </w:t>
      </w:r>
    </w:p>
    <w:p w14:paraId="77CDB941" w14:textId="77777777" w:rsidR="00FA4E6A" w:rsidRPr="00740C30" w:rsidRDefault="00A3525B">
      <w:pPr>
        <w:spacing w:after="0"/>
        <w:ind w:left="144"/>
        <w:rPr>
          <w:color w:val="auto"/>
        </w:rPr>
      </w:pPr>
      <w:r w:rsidRPr="00740C30">
        <w:rPr>
          <w:rFonts w:ascii="Arial" w:eastAsia="Arial" w:hAnsi="Arial" w:cs="Arial"/>
          <w:b/>
          <w:color w:val="auto"/>
          <w:sz w:val="24"/>
        </w:rPr>
        <w:t xml:space="preserve"> </w:t>
      </w:r>
      <w:r w:rsidRPr="00740C30">
        <w:rPr>
          <w:rFonts w:ascii="Arial" w:eastAsia="Arial" w:hAnsi="Arial" w:cs="Arial"/>
          <w:color w:val="auto"/>
        </w:rPr>
        <w:t xml:space="preserve"> </w:t>
      </w:r>
    </w:p>
    <w:p w14:paraId="2A48EBB3" w14:textId="77777777" w:rsidR="00FA4E6A" w:rsidRPr="00740C30" w:rsidRDefault="00A3525B">
      <w:pPr>
        <w:spacing w:after="5"/>
        <w:ind w:left="168" w:right="577" w:hanging="10"/>
        <w:jc w:val="both"/>
        <w:rPr>
          <w:color w:val="auto"/>
        </w:rPr>
      </w:pPr>
      <w:r w:rsidRPr="00740C30">
        <w:rPr>
          <w:rFonts w:ascii="Arial" w:eastAsia="Arial" w:hAnsi="Arial" w:cs="Arial"/>
          <w:color w:val="auto"/>
          <w:sz w:val="20"/>
        </w:rPr>
        <w:t xml:space="preserve">10.4.1 </w:t>
      </w:r>
      <w:r w:rsidRPr="00740C30">
        <w:rPr>
          <w:rFonts w:ascii="Arial" w:eastAsia="Arial" w:hAnsi="Arial" w:cs="Arial"/>
          <w:color w:val="auto"/>
        </w:rPr>
        <w:t xml:space="preserve">Arbitration, where provided for in the Contract Data, shall be by a single arbitrator in accordance with the provisions of the Arbitration Act of 1965 as amended and shall be conducted in accordance with such procedure as may be agreed between the Parties or, failing such agreement, in accordance with the Rules for the Conduct of Arbitrations, current at the date of the contract, published by the Association or Arbitrators.  </w:t>
      </w:r>
    </w:p>
    <w:p w14:paraId="4A86F9E2" w14:textId="77777777" w:rsidR="00FA4E6A" w:rsidRPr="00740C30" w:rsidRDefault="00A3525B">
      <w:pPr>
        <w:spacing w:after="0"/>
        <w:ind w:left="432"/>
        <w:rPr>
          <w:color w:val="auto"/>
        </w:rPr>
      </w:pPr>
      <w:r w:rsidRPr="00740C30">
        <w:rPr>
          <w:rFonts w:ascii="Arial" w:eastAsia="Arial" w:hAnsi="Arial" w:cs="Arial"/>
          <w:color w:val="auto"/>
          <w:sz w:val="23"/>
        </w:rPr>
        <w:t xml:space="preserve"> </w:t>
      </w:r>
      <w:r w:rsidRPr="00740C30">
        <w:rPr>
          <w:rFonts w:ascii="Arial" w:eastAsia="Arial" w:hAnsi="Arial" w:cs="Arial"/>
          <w:color w:val="auto"/>
        </w:rPr>
        <w:t xml:space="preserve"> </w:t>
      </w:r>
    </w:p>
    <w:p w14:paraId="372D345C" w14:textId="77777777" w:rsidR="00FA4E6A" w:rsidRPr="00740C30" w:rsidRDefault="00A3525B">
      <w:pPr>
        <w:spacing w:after="5"/>
        <w:ind w:left="442" w:right="59" w:hanging="10"/>
        <w:jc w:val="both"/>
        <w:rPr>
          <w:color w:val="auto"/>
        </w:rPr>
      </w:pPr>
      <w:r w:rsidRPr="00740C30">
        <w:rPr>
          <w:rFonts w:ascii="Arial" w:eastAsia="Arial" w:hAnsi="Arial" w:cs="Arial"/>
          <w:color w:val="auto"/>
          <w:sz w:val="20"/>
        </w:rPr>
        <w:t xml:space="preserve">10.4.2 </w:t>
      </w:r>
      <w:r w:rsidRPr="00740C30">
        <w:rPr>
          <w:rFonts w:ascii="Arial" w:eastAsia="Arial" w:hAnsi="Arial" w:cs="Arial"/>
          <w:color w:val="auto"/>
        </w:rPr>
        <w:t xml:space="preserve">The arbitrator shall be mutually agreed upon or, failing agreement, to be nominated by the person named in the Contract Data.  </w:t>
      </w:r>
    </w:p>
    <w:p w14:paraId="5C3E7E6B" w14:textId="77777777" w:rsidR="00FA4E6A" w:rsidRPr="00740C30" w:rsidRDefault="00A3525B">
      <w:pPr>
        <w:spacing w:after="0"/>
        <w:ind w:left="432"/>
        <w:rPr>
          <w:color w:val="auto"/>
        </w:rPr>
      </w:pPr>
      <w:r w:rsidRPr="00740C30">
        <w:rPr>
          <w:rFonts w:ascii="Arial" w:eastAsia="Arial" w:hAnsi="Arial" w:cs="Arial"/>
          <w:color w:val="auto"/>
          <w:sz w:val="23"/>
        </w:rPr>
        <w:t xml:space="preserve"> </w:t>
      </w:r>
      <w:r w:rsidRPr="00740C30">
        <w:rPr>
          <w:rFonts w:ascii="Arial" w:eastAsia="Arial" w:hAnsi="Arial" w:cs="Arial"/>
          <w:color w:val="auto"/>
        </w:rPr>
        <w:t xml:space="preserve"> </w:t>
      </w:r>
    </w:p>
    <w:p w14:paraId="6484B645" w14:textId="77777777" w:rsidR="00FA4E6A" w:rsidRPr="00740C30" w:rsidRDefault="00A3525B">
      <w:pPr>
        <w:pStyle w:val="Heading6"/>
        <w:tabs>
          <w:tab w:val="center" w:pos="565"/>
          <w:tab w:val="center" w:pos="1624"/>
        </w:tabs>
        <w:ind w:left="0" w:firstLine="0"/>
        <w:jc w:val="left"/>
        <w:rPr>
          <w:color w:val="auto"/>
        </w:rPr>
      </w:pPr>
      <w:r w:rsidRPr="00740C30">
        <w:rPr>
          <w:rFonts w:ascii="Calibri" w:eastAsia="Calibri" w:hAnsi="Calibri" w:cs="Calibri"/>
          <w:b w:val="0"/>
          <w:color w:val="auto"/>
        </w:rPr>
        <w:tab/>
      </w:r>
      <w:r w:rsidRPr="00740C30">
        <w:rPr>
          <w:color w:val="auto"/>
          <w:sz w:val="20"/>
        </w:rPr>
        <w:t xml:space="preserve">11.  </w:t>
      </w:r>
      <w:r w:rsidRPr="00740C30">
        <w:rPr>
          <w:color w:val="auto"/>
          <w:sz w:val="20"/>
        </w:rPr>
        <w:tab/>
      </w:r>
      <w:r w:rsidRPr="00740C30">
        <w:rPr>
          <w:color w:val="auto"/>
        </w:rPr>
        <w:t>LIABILITY</w:t>
      </w:r>
      <w:r w:rsidRPr="00740C30">
        <w:rPr>
          <w:b w:val="0"/>
          <w:color w:val="auto"/>
        </w:rPr>
        <w:t xml:space="preserve"> </w:t>
      </w:r>
      <w:r w:rsidRPr="00740C30">
        <w:rPr>
          <w:color w:val="auto"/>
        </w:rPr>
        <w:t xml:space="preserve"> </w:t>
      </w:r>
    </w:p>
    <w:p w14:paraId="52516861" w14:textId="77777777" w:rsidR="00FA4E6A" w:rsidRPr="00740C30" w:rsidRDefault="00A3525B">
      <w:pPr>
        <w:spacing w:after="0"/>
        <w:ind w:left="454"/>
        <w:rPr>
          <w:color w:val="auto"/>
        </w:rPr>
      </w:pPr>
      <w:r w:rsidRPr="00740C30">
        <w:rPr>
          <w:rFonts w:ascii="Arial" w:eastAsia="Arial" w:hAnsi="Arial" w:cs="Arial"/>
          <w:b/>
          <w:color w:val="auto"/>
          <w:sz w:val="25"/>
        </w:rPr>
        <w:t xml:space="preserve"> </w:t>
      </w:r>
      <w:r w:rsidRPr="00740C30">
        <w:rPr>
          <w:rFonts w:ascii="Arial" w:eastAsia="Arial" w:hAnsi="Arial" w:cs="Arial"/>
          <w:color w:val="auto"/>
        </w:rPr>
        <w:t xml:space="preserve"> </w:t>
      </w:r>
    </w:p>
    <w:p w14:paraId="181E3FFC" w14:textId="77777777" w:rsidR="00FA4E6A" w:rsidRPr="00740C30" w:rsidRDefault="00A3525B">
      <w:pPr>
        <w:pStyle w:val="Heading7"/>
        <w:ind w:left="154" w:right="527"/>
        <w:rPr>
          <w:color w:val="auto"/>
        </w:rPr>
      </w:pPr>
      <w:r w:rsidRPr="00740C30">
        <w:rPr>
          <w:b w:val="0"/>
          <w:color w:val="auto"/>
          <w:sz w:val="20"/>
        </w:rPr>
        <w:t xml:space="preserve">      11.1 </w:t>
      </w:r>
      <w:r w:rsidRPr="00740C30">
        <w:rPr>
          <w:color w:val="auto"/>
        </w:rPr>
        <w:t>Liability of the Service Provider</w:t>
      </w:r>
      <w:r w:rsidRPr="00740C30">
        <w:rPr>
          <w:b w:val="0"/>
          <w:color w:val="auto"/>
        </w:rPr>
        <w:t xml:space="preserve"> </w:t>
      </w:r>
      <w:r w:rsidRPr="00740C30">
        <w:rPr>
          <w:color w:val="auto"/>
        </w:rPr>
        <w:t xml:space="preserve"> </w:t>
      </w:r>
    </w:p>
    <w:p w14:paraId="5B896BDB" w14:textId="77777777" w:rsidR="00FA4E6A" w:rsidRPr="00740C30" w:rsidRDefault="00A3525B">
      <w:pPr>
        <w:spacing w:after="0"/>
        <w:ind w:left="144"/>
        <w:rPr>
          <w:color w:val="auto"/>
        </w:rPr>
      </w:pPr>
      <w:r w:rsidRPr="00740C30">
        <w:rPr>
          <w:rFonts w:ascii="Arial" w:eastAsia="Arial" w:hAnsi="Arial" w:cs="Arial"/>
          <w:b/>
          <w:color w:val="auto"/>
          <w:sz w:val="24"/>
        </w:rPr>
        <w:t xml:space="preserve"> </w:t>
      </w:r>
      <w:r w:rsidRPr="00740C30">
        <w:rPr>
          <w:rFonts w:ascii="Arial" w:eastAsia="Arial" w:hAnsi="Arial" w:cs="Arial"/>
          <w:color w:val="auto"/>
        </w:rPr>
        <w:t xml:space="preserve"> </w:t>
      </w:r>
    </w:p>
    <w:p w14:paraId="41FB8B12" w14:textId="77777777" w:rsidR="00FA4E6A" w:rsidRPr="00740C30" w:rsidRDefault="00A3525B">
      <w:pPr>
        <w:spacing w:after="5"/>
        <w:ind w:left="446" w:right="152" w:hanging="288"/>
        <w:jc w:val="both"/>
        <w:rPr>
          <w:color w:val="auto"/>
        </w:rPr>
      </w:pPr>
      <w:r w:rsidRPr="00740C30">
        <w:rPr>
          <w:rFonts w:ascii="Arial" w:eastAsia="Arial" w:hAnsi="Arial" w:cs="Arial"/>
          <w:color w:val="auto"/>
          <w:sz w:val="20"/>
        </w:rPr>
        <w:t xml:space="preserve">       11.1.1 </w:t>
      </w:r>
      <w:r w:rsidRPr="00740C30">
        <w:rPr>
          <w:rFonts w:ascii="Arial" w:eastAsia="Arial" w:hAnsi="Arial" w:cs="Arial"/>
          <w:color w:val="auto"/>
        </w:rPr>
        <w:t xml:space="preserve">The Service Provider shall be liable to the Employer arising out of or in connection with  the Contract if a breach of Clause 5.1 is established against him.  </w:t>
      </w:r>
    </w:p>
    <w:p w14:paraId="6A131B8F" w14:textId="77777777" w:rsidR="00FA4E6A" w:rsidRPr="00740C30" w:rsidRDefault="00A3525B">
      <w:pPr>
        <w:spacing w:after="0"/>
        <w:ind w:left="432"/>
        <w:rPr>
          <w:color w:val="auto"/>
        </w:rPr>
      </w:pPr>
      <w:r w:rsidRPr="00740C30">
        <w:rPr>
          <w:rFonts w:ascii="Arial" w:eastAsia="Arial" w:hAnsi="Arial" w:cs="Arial"/>
          <w:color w:val="auto"/>
          <w:sz w:val="23"/>
        </w:rPr>
        <w:t xml:space="preserve"> </w:t>
      </w:r>
      <w:r w:rsidRPr="00740C30">
        <w:rPr>
          <w:rFonts w:ascii="Arial" w:eastAsia="Arial" w:hAnsi="Arial" w:cs="Arial"/>
          <w:color w:val="auto"/>
        </w:rPr>
        <w:t xml:space="preserve"> </w:t>
      </w:r>
    </w:p>
    <w:p w14:paraId="7A153DF9" w14:textId="77777777" w:rsidR="00FA4E6A" w:rsidRPr="00740C30" w:rsidRDefault="00A3525B">
      <w:pPr>
        <w:spacing w:after="5"/>
        <w:ind w:left="446" w:right="577" w:hanging="288"/>
        <w:jc w:val="both"/>
        <w:rPr>
          <w:color w:val="auto"/>
        </w:rPr>
      </w:pPr>
      <w:r w:rsidRPr="00740C30">
        <w:rPr>
          <w:rFonts w:ascii="Arial" w:eastAsia="Arial" w:hAnsi="Arial" w:cs="Arial"/>
          <w:color w:val="auto"/>
          <w:sz w:val="20"/>
        </w:rPr>
        <w:t xml:space="preserve">11.1.2 </w:t>
      </w:r>
      <w:r w:rsidRPr="00740C30">
        <w:rPr>
          <w:rFonts w:ascii="Arial" w:eastAsia="Arial" w:hAnsi="Arial" w:cs="Arial"/>
          <w:color w:val="auto"/>
        </w:rPr>
        <w:t xml:space="preserve">The Service Provider shall correct a Defect on becoming aware of it. If the Service Provider does not correct a Defect within a reasonable time and the Defect arose from a failure of the Service Provider to comply with his obligation to provide the Services, the Service Provider shall pay to the Employer the amount which the latter assesses as being the cost of having such Defect corrected by Others.  </w:t>
      </w:r>
    </w:p>
    <w:p w14:paraId="1BF7716B" w14:textId="77777777" w:rsidR="00FA4E6A" w:rsidRPr="00740C30" w:rsidRDefault="00A3525B">
      <w:pPr>
        <w:spacing w:after="0"/>
        <w:ind w:left="454"/>
        <w:rPr>
          <w:color w:val="auto"/>
        </w:rPr>
      </w:pPr>
      <w:r w:rsidRPr="00740C30">
        <w:rPr>
          <w:rFonts w:ascii="Arial" w:eastAsia="Arial" w:hAnsi="Arial" w:cs="Arial"/>
          <w:color w:val="auto"/>
          <w:sz w:val="24"/>
        </w:rPr>
        <w:t xml:space="preserve"> </w:t>
      </w:r>
      <w:r w:rsidRPr="00740C30">
        <w:rPr>
          <w:rFonts w:ascii="Arial" w:eastAsia="Arial" w:hAnsi="Arial" w:cs="Arial"/>
          <w:color w:val="auto"/>
        </w:rPr>
        <w:t xml:space="preserve"> </w:t>
      </w:r>
    </w:p>
    <w:p w14:paraId="7EC6E85D" w14:textId="77777777" w:rsidR="00FA4E6A" w:rsidRPr="00740C30" w:rsidRDefault="00A3525B">
      <w:pPr>
        <w:pStyle w:val="Heading7"/>
        <w:ind w:left="437" w:right="527"/>
        <w:rPr>
          <w:color w:val="auto"/>
        </w:rPr>
      </w:pPr>
      <w:r w:rsidRPr="00740C30">
        <w:rPr>
          <w:b w:val="0"/>
          <w:color w:val="auto"/>
          <w:sz w:val="20"/>
        </w:rPr>
        <w:t xml:space="preserve">11.2 </w:t>
      </w:r>
      <w:r w:rsidRPr="00740C30">
        <w:rPr>
          <w:color w:val="auto"/>
        </w:rPr>
        <w:t>Liability of the Employer</w:t>
      </w:r>
      <w:r w:rsidRPr="00740C30">
        <w:rPr>
          <w:b w:val="0"/>
          <w:color w:val="auto"/>
        </w:rPr>
        <w:t xml:space="preserve"> </w:t>
      </w:r>
      <w:r w:rsidRPr="00740C30">
        <w:rPr>
          <w:color w:val="auto"/>
        </w:rPr>
        <w:t xml:space="preserve"> </w:t>
      </w:r>
    </w:p>
    <w:p w14:paraId="2FCD3777" w14:textId="77777777" w:rsidR="00FA4E6A" w:rsidRPr="00740C30" w:rsidRDefault="00A3525B">
      <w:pPr>
        <w:spacing w:after="0"/>
        <w:ind w:left="454"/>
        <w:rPr>
          <w:color w:val="auto"/>
        </w:rPr>
      </w:pPr>
      <w:r w:rsidRPr="00740C30">
        <w:rPr>
          <w:rFonts w:ascii="Arial" w:eastAsia="Arial" w:hAnsi="Arial" w:cs="Arial"/>
          <w:b/>
          <w:color w:val="auto"/>
          <w:sz w:val="25"/>
        </w:rPr>
        <w:t xml:space="preserve"> </w:t>
      </w:r>
      <w:r w:rsidRPr="00740C30">
        <w:rPr>
          <w:rFonts w:ascii="Arial" w:eastAsia="Arial" w:hAnsi="Arial" w:cs="Arial"/>
          <w:color w:val="auto"/>
        </w:rPr>
        <w:t xml:space="preserve"> </w:t>
      </w:r>
    </w:p>
    <w:p w14:paraId="6ED5977C" w14:textId="77777777" w:rsidR="00FA4E6A" w:rsidRPr="00740C30" w:rsidRDefault="00A3525B">
      <w:pPr>
        <w:spacing w:after="5"/>
        <w:ind w:left="442" w:right="59" w:hanging="10"/>
        <w:jc w:val="both"/>
        <w:rPr>
          <w:color w:val="auto"/>
        </w:rPr>
      </w:pPr>
      <w:r w:rsidRPr="00740C30">
        <w:rPr>
          <w:rFonts w:ascii="Arial" w:eastAsia="Arial" w:hAnsi="Arial" w:cs="Arial"/>
          <w:color w:val="auto"/>
        </w:rPr>
        <w:t xml:space="preserve">The Employer shall be liable to the Service Provider arising out of or in connection with the Contract if a breach of an obligation of his in terms of the Contract is established. The Service Provider shall have no separate </w:t>
      </w:r>
      <w:proofErr w:type="spellStart"/>
      <w:r w:rsidRPr="00740C30">
        <w:rPr>
          <w:rFonts w:ascii="Arial" w:eastAsia="Arial" w:hAnsi="Arial" w:cs="Arial"/>
          <w:color w:val="auto"/>
        </w:rPr>
        <w:t>delictual</w:t>
      </w:r>
      <w:proofErr w:type="spellEnd"/>
      <w:r w:rsidRPr="00740C30">
        <w:rPr>
          <w:rFonts w:ascii="Arial" w:eastAsia="Arial" w:hAnsi="Arial" w:cs="Arial"/>
          <w:color w:val="auto"/>
        </w:rPr>
        <w:t xml:space="preserve"> right of action against the Employer.  </w:t>
      </w:r>
    </w:p>
    <w:p w14:paraId="13216649" w14:textId="77777777" w:rsidR="00FA4E6A" w:rsidRPr="00740C30" w:rsidRDefault="00A3525B">
      <w:pPr>
        <w:spacing w:after="161"/>
        <w:ind w:left="454"/>
        <w:rPr>
          <w:color w:val="auto"/>
        </w:rPr>
      </w:pPr>
      <w:r w:rsidRPr="00740C30">
        <w:rPr>
          <w:rFonts w:ascii="Arial" w:eastAsia="Arial" w:hAnsi="Arial" w:cs="Arial"/>
          <w:color w:val="auto"/>
        </w:rPr>
        <w:t xml:space="preserve">  </w:t>
      </w:r>
    </w:p>
    <w:p w14:paraId="035DCA47" w14:textId="77777777" w:rsidR="00FA4E6A" w:rsidRPr="00740C30" w:rsidRDefault="00A3525B">
      <w:pPr>
        <w:pStyle w:val="Heading7"/>
        <w:ind w:left="10" w:right="527"/>
        <w:rPr>
          <w:color w:val="auto"/>
        </w:rPr>
      </w:pPr>
      <w:r w:rsidRPr="00740C30">
        <w:rPr>
          <w:b w:val="0"/>
          <w:color w:val="auto"/>
          <w:sz w:val="20"/>
        </w:rPr>
        <w:t xml:space="preserve">        11.3 </w:t>
      </w:r>
      <w:r w:rsidRPr="00740C30">
        <w:rPr>
          <w:color w:val="auto"/>
        </w:rPr>
        <w:t>Compensation</w:t>
      </w:r>
      <w:r w:rsidRPr="00740C30">
        <w:rPr>
          <w:b w:val="0"/>
          <w:color w:val="auto"/>
        </w:rPr>
        <w:t xml:space="preserve"> </w:t>
      </w:r>
      <w:r w:rsidRPr="00740C30">
        <w:rPr>
          <w:color w:val="auto"/>
        </w:rPr>
        <w:t xml:space="preserve"> </w:t>
      </w:r>
    </w:p>
    <w:p w14:paraId="4025AB68" w14:textId="77777777" w:rsidR="00FA4E6A" w:rsidRPr="00740C30" w:rsidRDefault="00A3525B">
      <w:pPr>
        <w:spacing w:after="0"/>
        <w:ind w:left="454"/>
        <w:rPr>
          <w:color w:val="auto"/>
        </w:rPr>
      </w:pPr>
      <w:r w:rsidRPr="00740C30">
        <w:rPr>
          <w:rFonts w:ascii="Arial" w:eastAsia="Arial" w:hAnsi="Arial" w:cs="Arial"/>
          <w:b/>
          <w:color w:val="auto"/>
          <w:sz w:val="25"/>
        </w:rPr>
        <w:t xml:space="preserve"> </w:t>
      </w:r>
      <w:r w:rsidRPr="00740C30">
        <w:rPr>
          <w:rFonts w:ascii="Arial" w:eastAsia="Arial" w:hAnsi="Arial" w:cs="Arial"/>
          <w:color w:val="auto"/>
        </w:rPr>
        <w:t xml:space="preserve"> </w:t>
      </w:r>
    </w:p>
    <w:p w14:paraId="002D95AB" w14:textId="77777777" w:rsidR="00FA4E6A" w:rsidRPr="00740C30" w:rsidRDefault="00A3525B">
      <w:pPr>
        <w:spacing w:after="5"/>
        <w:ind w:left="442" w:right="59" w:hanging="10"/>
        <w:jc w:val="both"/>
        <w:rPr>
          <w:color w:val="auto"/>
        </w:rPr>
      </w:pPr>
      <w:r w:rsidRPr="00740C30">
        <w:rPr>
          <w:rFonts w:ascii="Arial" w:eastAsia="Arial" w:hAnsi="Arial" w:cs="Arial"/>
          <w:color w:val="auto"/>
        </w:rPr>
        <w:t xml:space="preserve">If it is established that either Party is liable to the other, compensation shall be payable only on the following terms:  </w:t>
      </w:r>
    </w:p>
    <w:p w14:paraId="6FD36F46" w14:textId="77777777" w:rsidR="00FA4E6A" w:rsidRPr="00740C30" w:rsidRDefault="00A3525B">
      <w:pPr>
        <w:spacing w:after="1"/>
        <w:ind w:left="454"/>
        <w:rPr>
          <w:color w:val="auto"/>
        </w:rPr>
      </w:pPr>
      <w:r w:rsidRPr="00740C30">
        <w:rPr>
          <w:rFonts w:ascii="Arial" w:eastAsia="Arial" w:hAnsi="Arial" w:cs="Arial"/>
          <w:color w:val="auto"/>
          <w:sz w:val="21"/>
        </w:rPr>
        <w:t xml:space="preserve"> </w:t>
      </w:r>
      <w:r w:rsidRPr="00740C30">
        <w:rPr>
          <w:rFonts w:ascii="Arial" w:eastAsia="Arial" w:hAnsi="Arial" w:cs="Arial"/>
          <w:color w:val="auto"/>
        </w:rPr>
        <w:t xml:space="preserve"> </w:t>
      </w:r>
    </w:p>
    <w:p w14:paraId="1D60CC71" w14:textId="77777777" w:rsidR="00FA4E6A" w:rsidRPr="00740C30" w:rsidRDefault="00A3525B" w:rsidP="00660338">
      <w:pPr>
        <w:numPr>
          <w:ilvl w:val="0"/>
          <w:numId w:val="42"/>
        </w:numPr>
        <w:spacing w:after="5"/>
        <w:ind w:right="59" w:hanging="396"/>
        <w:jc w:val="both"/>
        <w:rPr>
          <w:color w:val="auto"/>
        </w:rPr>
      </w:pPr>
      <w:r w:rsidRPr="00740C30">
        <w:rPr>
          <w:rFonts w:ascii="Arial" w:eastAsia="Arial" w:hAnsi="Arial" w:cs="Arial"/>
          <w:color w:val="auto"/>
        </w:rPr>
        <w:t xml:space="preserve">Compensation shall be limited to the amount of reasonably foreseeable loss and damage suffered as a result of the breach.  </w:t>
      </w:r>
    </w:p>
    <w:p w14:paraId="258FBE3B" w14:textId="77777777" w:rsidR="00FA4E6A" w:rsidRPr="00740C30" w:rsidRDefault="00A3525B">
      <w:pPr>
        <w:spacing w:after="7"/>
        <w:ind w:left="454"/>
        <w:rPr>
          <w:color w:val="auto"/>
        </w:rPr>
      </w:pPr>
      <w:r w:rsidRPr="00740C30">
        <w:rPr>
          <w:rFonts w:ascii="Arial" w:eastAsia="Arial" w:hAnsi="Arial" w:cs="Arial"/>
          <w:color w:val="auto"/>
          <w:sz w:val="20"/>
        </w:rPr>
        <w:t xml:space="preserve"> </w:t>
      </w:r>
      <w:r w:rsidRPr="00740C30">
        <w:rPr>
          <w:rFonts w:ascii="Arial" w:eastAsia="Arial" w:hAnsi="Arial" w:cs="Arial"/>
          <w:color w:val="auto"/>
        </w:rPr>
        <w:t xml:space="preserve"> </w:t>
      </w:r>
    </w:p>
    <w:p w14:paraId="1681933C" w14:textId="77777777" w:rsidR="00FA4E6A" w:rsidRPr="00740C30" w:rsidRDefault="00A3525B" w:rsidP="00660338">
      <w:pPr>
        <w:numPr>
          <w:ilvl w:val="0"/>
          <w:numId w:val="42"/>
        </w:numPr>
        <w:spacing w:after="5"/>
        <w:ind w:right="59" w:hanging="396"/>
        <w:jc w:val="both"/>
        <w:rPr>
          <w:color w:val="auto"/>
        </w:rPr>
      </w:pPr>
      <w:r w:rsidRPr="00740C30">
        <w:rPr>
          <w:rFonts w:ascii="Arial" w:eastAsia="Arial" w:hAnsi="Arial" w:cs="Arial"/>
          <w:color w:val="auto"/>
        </w:rPr>
        <w:t xml:space="preserve">The compensation payable by either Party shall be reduced by the arbitrator/mediator/adjudicator to such extent as is deemed just and equitable having regard to the degree in which the other Party or any third party was at fault in relation to the loss or damage. The liability of the Parties is not joint and each Party shall only be liable for that proportion of the compensation which is attributable to his fault.  </w:t>
      </w:r>
    </w:p>
    <w:p w14:paraId="03FA2850" w14:textId="77777777" w:rsidR="00FA4E6A" w:rsidRPr="00740C30" w:rsidRDefault="00A3525B">
      <w:pPr>
        <w:spacing w:after="7"/>
        <w:ind w:left="454"/>
        <w:rPr>
          <w:color w:val="auto"/>
        </w:rPr>
      </w:pPr>
      <w:r w:rsidRPr="00740C30">
        <w:rPr>
          <w:rFonts w:ascii="Arial" w:eastAsia="Arial" w:hAnsi="Arial" w:cs="Arial"/>
          <w:color w:val="auto"/>
          <w:sz w:val="20"/>
        </w:rPr>
        <w:t xml:space="preserve"> </w:t>
      </w:r>
      <w:r w:rsidRPr="00740C30">
        <w:rPr>
          <w:rFonts w:ascii="Arial" w:eastAsia="Arial" w:hAnsi="Arial" w:cs="Arial"/>
          <w:color w:val="auto"/>
        </w:rPr>
        <w:t xml:space="preserve"> </w:t>
      </w:r>
    </w:p>
    <w:p w14:paraId="2EE92B6D" w14:textId="77777777" w:rsidR="00FA4E6A" w:rsidRPr="00740C30" w:rsidRDefault="00A3525B" w:rsidP="00660338">
      <w:pPr>
        <w:numPr>
          <w:ilvl w:val="0"/>
          <w:numId w:val="42"/>
        </w:numPr>
        <w:spacing w:after="5"/>
        <w:ind w:right="59" w:hanging="396"/>
        <w:jc w:val="both"/>
        <w:rPr>
          <w:color w:val="auto"/>
        </w:rPr>
      </w:pPr>
      <w:r w:rsidRPr="00740C30">
        <w:rPr>
          <w:rFonts w:ascii="Arial" w:eastAsia="Arial" w:hAnsi="Arial" w:cs="Arial"/>
          <w:color w:val="auto"/>
        </w:rPr>
        <w:t xml:space="preserve">In any event, the amount of compensation will be limited to the amount specified in </w:t>
      </w:r>
      <w:r w:rsidRPr="00740C30">
        <w:rPr>
          <w:rFonts w:ascii="Arial" w:eastAsia="Arial" w:hAnsi="Arial" w:cs="Arial"/>
          <w:color w:val="auto"/>
          <w:u w:val="single" w:color="000000"/>
        </w:rPr>
        <w:t>Clause 13.5.</w:t>
      </w:r>
      <w:r w:rsidRPr="00740C30">
        <w:rPr>
          <w:rFonts w:ascii="Arial" w:eastAsia="Arial" w:hAnsi="Arial" w:cs="Arial"/>
          <w:color w:val="auto"/>
        </w:rPr>
        <w:t xml:space="preserve">  </w:t>
      </w:r>
    </w:p>
    <w:p w14:paraId="5883705C" w14:textId="42223A84" w:rsidR="00FA4E6A" w:rsidRPr="00740C30" w:rsidRDefault="00FA4E6A" w:rsidP="00A82EF7">
      <w:pPr>
        <w:spacing w:after="0"/>
        <w:ind w:left="432"/>
        <w:rPr>
          <w:color w:val="auto"/>
        </w:rPr>
        <w:sectPr w:rsidR="00FA4E6A" w:rsidRPr="00740C30">
          <w:headerReference w:type="even" r:id="rId131"/>
          <w:headerReference w:type="default" r:id="rId132"/>
          <w:footerReference w:type="even" r:id="rId133"/>
          <w:footerReference w:type="default" r:id="rId134"/>
          <w:headerReference w:type="first" r:id="rId135"/>
          <w:footerReference w:type="first" r:id="rId136"/>
          <w:pgSz w:w="11899" w:h="16850"/>
          <w:pgMar w:top="226" w:right="717" w:bottom="1605" w:left="547" w:header="720" w:footer="839" w:gutter="0"/>
          <w:cols w:space="720"/>
          <w:titlePg/>
        </w:sectPr>
      </w:pPr>
    </w:p>
    <w:p w14:paraId="457A52D0" w14:textId="77777777" w:rsidR="00FA4E6A" w:rsidRPr="00740C30" w:rsidRDefault="00A3525B">
      <w:pPr>
        <w:spacing w:after="4"/>
        <w:ind w:left="288"/>
        <w:rPr>
          <w:color w:val="auto"/>
        </w:rPr>
      </w:pPr>
      <w:r w:rsidRPr="00740C30">
        <w:rPr>
          <w:rFonts w:ascii="Arial" w:eastAsia="Arial" w:hAnsi="Arial" w:cs="Arial"/>
          <w:color w:val="auto"/>
          <w:sz w:val="20"/>
        </w:rPr>
        <w:t xml:space="preserve"> </w:t>
      </w:r>
      <w:r w:rsidRPr="00740C30">
        <w:rPr>
          <w:rFonts w:ascii="Arial" w:eastAsia="Arial" w:hAnsi="Arial" w:cs="Arial"/>
          <w:color w:val="auto"/>
          <w:sz w:val="26"/>
        </w:rPr>
        <w:t xml:space="preserve"> </w:t>
      </w:r>
      <w:r w:rsidRPr="00740C30">
        <w:rPr>
          <w:rFonts w:ascii="Arial" w:eastAsia="Arial" w:hAnsi="Arial" w:cs="Arial"/>
          <w:color w:val="auto"/>
        </w:rPr>
        <w:t xml:space="preserve"> </w:t>
      </w:r>
    </w:p>
    <w:p w14:paraId="00C7C3CB" w14:textId="77777777" w:rsidR="00FA4E6A" w:rsidRPr="00740C30" w:rsidRDefault="00A3525B">
      <w:pPr>
        <w:pStyle w:val="Heading7"/>
        <w:ind w:left="154" w:right="527"/>
        <w:rPr>
          <w:color w:val="auto"/>
        </w:rPr>
      </w:pPr>
      <w:r w:rsidRPr="00740C30">
        <w:rPr>
          <w:b w:val="0"/>
          <w:color w:val="auto"/>
          <w:sz w:val="20"/>
        </w:rPr>
        <w:t xml:space="preserve">11.4 </w:t>
      </w:r>
      <w:r w:rsidRPr="00740C30">
        <w:rPr>
          <w:color w:val="auto"/>
        </w:rPr>
        <w:t>Duration of Liability</w:t>
      </w:r>
      <w:r w:rsidRPr="00740C30">
        <w:rPr>
          <w:b w:val="0"/>
          <w:color w:val="auto"/>
        </w:rPr>
        <w:t xml:space="preserve"> </w:t>
      </w:r>
      <w:r w:rsidRPr="00740C30">
        <w:rPr>
          <w:color w:val="auto"/>
        </w:rPr>
        <w:t xml:space="preserve"> </w:t>
      </w:r>
    </w:p>
    <w:p w14:paraId="0AAEE824" w14:textId="77777777" w:rsidR="00FA4E6A" w:rsidRPr="00740C30" w:rsidRDefault="00A3525B">
      <w:pPr>
        <w:spacing w:after="0"/>
        <w:ind w:left="288"/>
        <w:rPr>
          <w:color w:val="auto"/>
        </w:rPr>
      </w:pPr>
      <w:r w:rsidRPr="00740C30">
        <w:rPr>
          <w:rFonts w:ascii="Arial" w:eastAsia="Arial" w:hAnsi="Arial" w:cs="Arial"/>
          <w:b/>
          <w:color w:val="auto"/>
          <w:sz w:val="25"/>
        </w:rPr>
        <w:t xml:space="preserve"> </w:t>
      </w:r>
      <w:r w:rsidRPr="00740C30">
        <w:rPr>
          <w:rFonts w:ascii="Arial" w:eastAsia="Arial" w:hAnsi="Arial" w:cs="Arial"/>
          <w:color w:val="auto"/>
        </w:rPr>
        <w:t xml:space="preserve"> </w:t>
      </w:r>
    </w:p>
    <w:p w14:paraId="730C52B1" w14:textId="77777777" w:rsidR="00FA4E6A" w:rsidRPr="00740C30" w:rsidRDefault="00A3525B">
      <w:pPr>
        <w:spacing w:after="5"/>
        <w:ind w:left="288" w:right="757" w:hanging="10"/>
        <w:jc w:val="both"/>
        <w:rPr>
          <w:color w:val="auto"/>
        </w:rPr>
      </w:pPr>
      <w:r w:rsidRPr="00740C30">
        <w:rPr>
          <w:rFonts w:ascii="Arial" w:eastAsia="Arial" w:hAnsi="Arial" w:cs="Arial"/>
          <w:color w:val="auto"/>
        </w:rPr>
        <w:t xml:space="preserve">Notwithstanding the terms of the Prescription Act No. 68 of 1969 (as amended) or any other applicable statute of limitation neither the Employer nor the Service Provider shall be held liable for any loss or damage resulting from any occurrence unless a claim is formally made within the period stated in the Contract Data or, where no such period is stated, within a period of three years from the date of termination or completion of the Contract.  </w:t>
      </w:r>
    </w:p>
    <w:p w14:paraId="3ACD3CAF" w14:textId="77777777" w:rsidR="00FA4E6A" w:rsidRPr="00740C30" w:rsidRDefault="00A3525B">
      <w:pPr>
        <w:spacing w:after="153"/>
        <w:ind w:left="288"/>
        <w:rPr>
          <w:color w:val="auto"/>
        </w:rPr>
      </w:pPr>
      <w:r w:rsidRPr="00740C30">
        <w:rPr>
          <w:rFonts w:ascii="Arial" w:eastAsia="Arial" w:hAnsi="Arial" w:cs="Arial"/>
          <w:color w:val="auto"/>
        </w:rPr>
        <w:t xml:space="preserve">  </w:t>
      </w:r>
    </w:p>
    <w:p w14:paraId="6E9DE8DA" w14:textId="77777777" w:rsidR="00FA4E6A" w:rsidRPr="00740C30" w:rsidRDefault="00A3525B">
      <w:pPr>
        <w:pStyle w:val="Heading7"/>
        <w:ind w:left="154" w:right="527"/>
        <w:rPr>
          <w:color w:val="auto"/>
        </w:rPr>
      </w:pPr>
      <w:r w:rsidRPr="00740C30">
        <w:rPr>
          <w:b w:val="0"/>
          <w:color w:val="auto"/>
          <w:sz w:val="20"/>
        </w:rPr>
        <w:t xml:space="preserve">11.5 </w:t>
      </w:r>
      <w:r w:rsidRPr="00740C30">
        <w:rPr>
          <w:color w:val="auto"/>
        </w:rPr>
        <w:t>Limit of Compensation</w:t>
      </w:r>
      <w:r w:rsidRPr="00740C30">
        <w:rPr>
          <w:b w:val="0"/>
          <w:color w:val="auto"/>
        </w:rPr>
        <w:t xml:space="preserve"> </w:t>
      </w:r>
      <w:r w:rsidRPr="00740C30">
        <w:rPr>
          <w:color w:val="auto"/>
        </w:rPr>
        <w:t xml:space="preserve"> </w:t>
      </w:r>
    </w:p>
    <w:p w14:paraId="3AFAE6E3" w14:textId="77777777" w:rsidR="00FA4E6A" w:rsidRPr="00740C30" w:rsidRDefault="00A3525B">
      <w:pPr>
        <w:spacing w:after="0"/>
        <w:ind w:left="288"/>
        <w:rPr>
          <w:color w:val="auto"/>
        </w:rPr>
      </w:pPr>
      <w:r w:rsidRPr="00740C30">
        <w:rPr>
          <w:rFonts w:ascii="Arial" w:eastAsia="Arial" w:hAnsi="Arial" w:cs="Arial"/>
          <w:b/>
          <w:color w:val="auto"/>
          <w:sz w:val="25"/>
        </w:rPr>
        <w:t xml:space="preserve"> </w:t>
      </w:r>
      <w:r w:rsidRPr="00740C30">
        <w:rPr>
          <w:rFonts w:ascii="Arial" w:eastAsia="Arial" w:hAnsi="Arial" w:cs="Arial"/>
          <w:color w:val="auto"/>
        </w:rPr>
        <w:t xml:space="preserve"> </w:t>
      </w:r>
    </w:p>
    <w:p w14:paraId="46785753" w14:textId="77777777" w:rsidR="00FA4E6A" w:rsidRPr="00740C30" w:rsidRDefault="00A3525B">
      <w:pPr>
        <w:spacing w:after="5"/>
        <w:ind w:left="302" w:right="976" w:hanging="144"/>
        <w:jc w:val="both"/>
        <w:rPr>
          <w:color w:val="auto"/>
        </w:rPr>
      </w:pPr>
      <w:r w:rsidRPr="00740C30">
        <w:rPr>
          <w:rFonts w:ascii="Arial" w:eastAsia="Arial" w:hAnsi="Arial" w:cs="Arial"/>
          <w:color w:val="auto"/>
          <w:sz w:val="20"/>
        </w:rPr>
        <w:t xml:space="preserve">11.5.1 </w:t>
      </w:r>
      <w:r w:rsidRPr="00740C30">
        <w:rPr>
          <w:rFonts w:ascii="Arial" w:eastAsia="Arial" w:hAnsi="Arial" w:cs="Arial"/>
          <w:color w:val="auto"/>
        </w:rPr>
        <w:t xml:space="preserve">The maximum amount of compensation payable by either Party to the other in respect         of liability under the Contract is limited to:  </w:t>
      </w:r>
    </w:p>
    <w:p w14:paraId="11BAE239" w14:textId="77777777" w:rsidR="00FA4E6A" w:rsidRPr="00740C30" w:rsidRDefault="00A3525B">
      <w:pPr>
        <w:spacing w:after="5"/>
        <w:ind w:left="1440"/>
        <w:rPr>
          <w:color w:val="auto"/>
        </w:rPr>
      </w:pPr>
      <w:r w:rsidRPr="00740C30">
        <w:rPr>
          <w:rFonts w:ascii="Arial" w:eastAsia="Arial" w:hAnsi="Arial" w:cs="Arial"/>
          <w:color w:val="auto"/>
          <w:sz w:val="20"/>
        </w:rPr>
        <w:t xml:space="preserve"> </w:t>
      </w:r>
      <w:r w:rsidRPr="00740C30">
        <w:rPr>
          <w:rFonts w:ascii="Arial" w:eastAsia="Arial" w:hAnsi="Arial" w:cs="Arial"/>
          <w:color w:val="auto"/>
        </w:rPr>
        <w:t xml:space="preserve"> </w:t>
      </w:r>
    </w:p>
    <w:p w14:paraId="49855ABB" w14:textId="77777777" w:rsidR="00FA4E6A" w:rsidRPr="00740C30" w:rsidRDefault="00A3525B" w:rsidP="00660338">
      <w:pPr>
        <w:numPr>
          <w:ilvl w:val="0"/>
          <w:numId w:val="43"/>
        </w:numPr>
        <w:spacing w:after="5"/>
        <w:ind w:right="263" w:hanging="396"/>
        <w:jc w:val="both"/>
        <w:rPr>
          <w:color w:val="auto"/>
        </w:rPr>
      </w:pPr>
      <w:r w:rsidRPr="00740C30">
        <w:rPr>
          <w:rFonts w:ascii="Arial" w:eastAsia="Arial" w:hAnsi="Arial" w:cs="Arial"/>
          <w:color w:val="auto"/>
        </w:rPr>
        <w:t xml:space="preserve">the sum insured in terms of 5.4. in respect of insurable event; or  </w:t>
      </w:r>
    </w:p>
    <w:p w14:paraId="1BF6905A" w14:textId="77777777" w:rsidR="00FA4E6A" w:rsidRPr="00740C30" w:rsidRDefault="00A3525B">
      <w:pPr>
        <w:spacing w:after="0"/>
        <w:ind w:left="1152"/>
        <w:rPr>
          <w:color w:val="auto"/>
        </w:rPr>
      </w:pPr>
      <w:r w:rsidRPr="00740C30">
        <w:rPr>
          <w:rFonts w:ascii="Arial" w:eastAsia="Arial" w:hAnsi="Arial" w:cs="Arial"/>
          <w:color w:val="auto"/>
          <w:sz w:val="21"/>
        </w:rPr>
        <w:t xml:space="preserve"> </w:t>
      </w:r>
      <w:r w:rsidRPr="00740C30">
        <w:rPr>
          <w:rFonts w:ascii="Arial" w:eastAsia="Arial" w:hAnsi="Arial" w:cs="Arial"/>
          <w:color w:val="auto"/>
        </w:rPr>
        <w:t xml:space="preserve"> </w:t>
      </w:r>
    </w:p>
    <w:p w14:paraId="5D0C8D0F" w14:textId="77777777" w:rsidR="00FA4E6A" w:rsidRPr="00740C30" w:rsidRDefault="00A3525B" w:rsidP="00660338">
      <w:pPr>
        <w:numPr>
          <w:ilvl w:val="0"/>
          <w:numId w:val="43"/>
        </w:numPr>
        <w:spacing w:after="20" w:line="249" w:lineRule="auto"/>
        <w:ind w:right="263" w:hanging="396"/>
        <w:jc w:val="both"/>
        <w:rPr>
          <w:color w:val="auto"/>
        </w:rPr>
      </w:pPr>
      <w:r w:rsidRPr="00740C30">
        <w:rPr>
          <w:rFonts w:ascii="Arial" w:eastAsia="Arial" w:hAnsi="Arial" w:cs="Arial"/>
          <w:color w:val="auto"/>
        </w:rPr>
        <w:t xml:space="preserve">the sum stated in the Contract Data or, where no such amount is stated, to an amount </w:t>
      </w:r>
      <w:r w:rsidRPr="00740C30">
        <w:rPr>
          <w:rFonts w:ascii="Arial" w:eastAsia="Arial" w:hAnsi="Arial" w:cs="Arial"/>
          <w:i/>
          <w:color w:val="auto"/>
        </w:rPr>
        <w:t>equal to twice the Contract Price (inclusive of VAT) payable to the Service Provider under the Contract.</w:t>
      </w:r>
      <w:r w:rsidRPr="00740C30">
        <w:rPr>
          <w:rFonts w:ascii="Arial" w:eastAsia="Arial" w:hAnsi="Arial" w:cs="Arial"/>
          <w:color w:val="auto"/>
        </w:rPr>
        <w:t xml:space="preserve">  </w:t>
      </w:r>
    </w:p>
    <w:p w14:paraId="458C536A" w14:textId="77777777" w:rsidR="00FA4E6A" w:rsidRPr="00740C30" w:rsidRDefault="00A3525B">
      <w:pPr>
        <w:spacing w:after="0"/>
        <w:ind w:left="1440"/>
        <w:rPr>
          <w:color w:val="auto"/>
        </w:rPr>
      </w:pPr>
      <w:r w:rsidRPr="00740C30">
        <w:rPr>
          <w:rFonts w:ascii="Arial" w:eastAsia="Arial" w:hAnsi="Arial" w:cs="Arial"/>
          <w:i/>
          <w:color w:val="auto"/>
          <w:sz w:val="24"/>
        </w:rPr>
        <w:t xml:space="preserve"> </w:t>
      </w:r>
      <w:r w:rsidRPr="00740C30">
        <w:rPr>
          <w:rFonts w:ascii="Arial" w:eastAsia="Arial" w:hAnsi="Arial" w:cs="Arial"/>
          <w:color w:val="auto"/>
        </w:rPr>
        <w:t xml:space="preserve"> </w:t>
      </w:r>
    </w:p>
    <w:p w14:paraId="3368D09E" w14:textId="77777777" w:rsidR="00FA4E6A" w:rsidRPr="00740C30" w:rsidRDefault="00A3525B">
      <w:pPr>
        <w:spacing w:after="5"/>
        <w:ind w:left="1008" w:right="761" w:hanging="720"/>
        <w:jc w:val="both"/>
        <w:rPr>
          <w:color w:val="auto"/>
        </w:rPr>
      </w:pPr>
      <w:r w:rsidRPr="00740C30">
        <w:rPr>
          <w:rFonts w:ascii="Arial" w:eastAsia="Arial" w:hAnsi="Arial" w:cs="Arial"/>
          <w:color w:val="auto"/>
        </w:rPr>
        <w:t xml:space="preserve">11.5.2 Each Party agrees to waive all claims against the other insofar as the aggregate of compensation which might otherwise be payable exceeds the aforesaid maximum amount payable.  </w:t>
      </w:r>
    </w:p>
    <w:p w14:paraId="5717FF56" w14:textId="77777777" w:rsidR="00FA4E6A" w:rsidRPr="00740C30" w:rsidRDefault="00A3525B">
      <w:pPr>
        <w:spacing w:after="0"/>
        <w:ind w:left="1440"/>
        <w:rPr>
          <w:color w:val="auto"/>
        </w:rPr>
      </w:pPr>
      <w:r w:rsidRPr="00740C30">
        <w:rPr>
          <w:rFonts w:ascii="Arial" w:eastAsia="Arial" w:hAnsi="Arial" w:cs="Arial"/>
          <w:color w:val="auto"/>
          <w:sz w:val="23"/>
        </w:rPr>
        <w:t xml:space="preserve"> </w:t>
      </w:r>
      <w:r w:rsidRPr="00740C30">
        <w:rPr>
          <w:rFonts w:ascii="Arial" w:eastAsia="Arial" w:hAnsi="Arial" w:cs="Arial"/>
          <w:color w:val="auto"/>
        </w:rPr>
        <w:t xml:space="preserve"> </w:t>
      </w:r>
    </w:p>
    <w:p w14:paraId="4EAB5A16" w14:textId="77777777" w:rsidR="00FA4E6A" w:rsidRPr="00740C30" w:rsidRDefault="00A3525B">
      <w:pPr>
        <w:spacing w:after="5"/>
        <w:ind w:left="878" w:right="755" w:hanging="720"/>
        <w:jc w:val="both"/>
        <w:rPr>
          <w:color w:val="auto"/>
        </w:rPr>
      </w:pPr>
      <w:r w:rsidRPr="00740C30">
        <w:rPr>
          <w:rFonts w:ascii="Arial" w:eastAsia="Arial" w:hAnsi="Arial" w:cs="Arial"/>
          <w:color w:val="auto"/>
          <w:sz w:val="20"/>
        </w:rPr>
        <w:t xml:space="preserve">  11.5.3 </w:t>
      </w:r>
      <w:r w:rsidRPr="00740C30">
        <w:rPr>
          <w:rFonts w:ascii="Arial" w:eastAsia="Arial" w:hAnsi="Arial" w:cs="Arial"/>
          <w:color w:val="auto"/>
        </w:rPr>
        <w:t xml:space="preserve">If either Party makes a claim for compensation against the other Party and this is not established, the claimant shall reimburse the other for his reasonable costs incurred as a result of the claim or if proceedings are initiated in terms of Clause 12 for such costs as may be awarded.  </w:t>
      </w:r>
    </w:p>
    <w:p w14:paraId="1EABE1A6" w14:textId="77777777" w:rsidR="00FA4E6A" w:rsidRPr="00740C30" w:rsidRDefault="00A3525B">
      <w:pPr>
        <w:spacing w:after="0"/>
        <w:ind w:left="288"/>
        <w:rPr>
          <w:color w:val="auto"/>
        </w:rPr>
      </w:pPr>
      <w:r w:rsidRPr="00740C30">
        <w:rPr>
          <w:rFonts w:ascii="Arial" w:eastAsia="Arial" w:hAnsi="Arial" w:cs="Arial"/>
          <w:color w:val="auto"/>
          <w:sz w:val="24"/>
        </w:rPr>
        <w:t xml:space="preserve"> </w:t>
      </w:r>
      <w:r w:rsidRPr="00740C30">
        <w:rPr>
          <w:rFonts w:ascii="Arial" w:eastAsia="Arial" w:hAnsi="Arial" w:cs="Arial"/>
          <w:color w:val="auto"/>
        </w:rPr>
        <w:t xml:space="preserve"> </w:t>
      </w:r>
    </w:p>
    <w:p w14:paraId="42FC671C" w14:textId="77777777" w:rsidR="00FA4E6A" w:rsidRPr="00740C30" w:rsidRDefault="00A3525B">
      <w:pPr>
        <w:pStyle w:val="Heading7"/>
        <w:ind w:left="298" w:right="527"/>
        <w:rPr>
          <w:color w:val="auto"/>
        </w:rPr>
      </w:pPr>
      <w:r w:rsidRPr="00740C30">
        <w:rPr>
          <w:b w:val="0"/>
          <w:color w:val="auto"/>
          <w:sz w:val="20"/>
        </w:rPr>
        <w:t xml:space="preserve">11.6 </w:t>
      </w:r>
      <w:r w:rsidRPr="00740C30">
        <w:rPr>
          <w:color w:val="auto"/>
        </w:rPr>
        <w:t>Indemnity by the Employer</w:t>
      </w:r>
      <w:r w:rsidRPr="00740C30">
        <w:rPr>
          <w:b w:val="0"/>
          <w:color w:val="auto"/>
        </w:rPr>
        <w:t xml:space="preserve"> </w:t>
      </w:r>
      <w:r w:rsidRPr="00740C30">
        <w:rPr>
          <w:color w:val="auto"/>
        </w:rPr>
        <w:t xml:space="preserve"> </w:t>
      </w:r>
    </w:p>
    <w:p w14:paraId="680C73C9" w14:textId="77777777" w:rsidR="00FA4E6A" w:rsidRPr="00740C30" w:rsidRDefault="00A3525B">
      <w:pPr>
        <w:spacing w:after="0"/>
        <w:ind w:left="288"/>
        <w:rPr>
          <w:color w:val="auto"/>
        </w:rPr>
      </w:pPr>
      <w:r w:rsidRPr="00740C30">
        <w:rPr>
          <w:rFonts w:ascii="Arial" w:eastAsia="Arial" w:hAnsi="Arial" w:cs="Arial"/>
          <w:b/>
          <w:color w:val="auto"/>
          <w:sz w:val="25"/>
        </w:rPr>
        <w:t xml:space="preserve"> </w:t>
      </w:r>
      <w:r w:rsidRPr="00740C30">
        <w:rPr>
          <w:rFonts w:ascii="Arial" w:eastAsia="Arial" w:hAnsi="Arial" w:cs="Arial"/>
          <w:color w:val="auto"/>
        </w:rPr>
        <w:t xml:space="preserve"> </w:t>
      </w:r>
    </w:p>
    <w:p w14:paraId="40C2E553" w14:textId="77777777" w:rsidR="00FA4E6A" w:rsidRPr="00740C30" w:rsidRDefault="00A3525B">
      <w:pPr>
        <w:spacing w:after="5"/>
        <w:ind w:left="730" w:right="59" w:hanging="10"/>
        <w:jc w:val="both"/>
        <w:rPr>
          <w:color w:val="auto"/>
        </w:rPr>
      </w:pPr>
      <w:r w:rsidRPr="00740C30">
        <w:rPr>
          <w:rFonts w:ascii="Arial" w:eastAsia="Arial" w:hAnsi="Arial" w:cs="Arial"/>
          <w:color w:val="auto"/>
        </w:rPr>
        <w:t xml:space="preserve">The Employer shall indemnify the Service Provider against all claims by third parties which arise out of or in connection with the performance of the Services save to the extent that such claims do not in the aggregate exceed the limit of compensation in Clause 13.5 or are covered by the insurances arranged under the terms of Clause 5.4.  </w:t>
      </w:r>
    </w:p>
    <w:p w14:paraId="0FE46BEF" w14:textId="0B43AE77" w:rsidR="00FA4E6A" w:rsidRPr="00740C30" w:rsidRDefault="00FA4E6A" w:rsidP="00873B59">
      <w:pPr>
        <w:spacing w:after="164"/>
        <w:rPr>
          <w:color w:val="auto"/>
        </w:rPr>
      </w:pPr>
    </w:p>
    <w:p w14:paraId="490D6DF1" w14:textId="77777777" w:rsidR="00FA4E6A" w:rsidRPr="00740C30" w:rsidRDefault="00A3525B">
      <w:pPr>
        <w:pStyle w:val="Heading7"/>
        <w:ind w:left="10" w:right="527"/>
        <w:rPr>
          <w:color w:val="auto"/>
        </w:rPr>
      </w:pPr>
      <w:r w:rsidRPr="00740C30">
        <w:rPr>
          <w:rFonts w:ascii="Calibri" w:eastAsia="Calibri" w:hAnsi="Calibri" w:cs="Calibri"/>
          <w:b w:val="0"/>
          <w:color w:val="auto"/>
        </w:rPr>
        <w:t xml:space="preserve">            </w:t>
      </w:r>
      <w:r w:rsidRPr="00740C30">
        <w:rPr>
          <w:b w:val="0"/>
          <w:color w:val="auto"/>
          <w:sz w:val="20"/>
        </w:rPr>
        <w:t xml:space="preserve">11.7 </w:t>
      </w:r>
      <w:r w:rsidRPr="00740C30">
        <w:rPr>
          <w:color w:val="auto"/>
        </w:rPr>
        <w:t>Exceptions</w:t>
      </w:r>
      <w:r w:rsidRPr="00740C30">
        <w:rPr>
          <w:b w:val="0"/>
          <w:color w:val="auto"/>
        </w:rPr>
        <w:t xml:space="preserve"> </w:t>
      </w:r>
      <w:r w:rsidRPr="00740C30">
        <w:rPr>
          <w:color w:val="auto"/>
        </w:rPr>
        <w:t xml:space="preserve"> </w:t>
      </w:r>
    </w:p>
    <w:p w14:paraId="233F8048" w14:textId="77777777" w:rsidR="00FA4E6A" w:rsidRPr="00740C30" w:rsidRDefault="00A3525B">
      <w:pPr>
        <w:spacing w:after="0"/>
        <w:ind w:left="1121"/>
        <w:rPr>
          <w:color w:val="auto"/>
        </w:rPr>
      </w:pPr>
      <w:r w:rsidRPr="00740C30">
        <w:rPr>
          <w:rFonts w:ascii="Arial" w:eastAsia="Arial" w:hAnsi="Arial" w:cs="Arial"/>
          <w:color w:val="auto"/>
        </w:rPr>
        <w:t xml:space="preserve"> </w:t>
      </w:r>
    </w:p>
    <w:p w14:paraId="562919CE" w14:textId="77777777" w:rsidR="00FA4E6A" w:rsidRPr="00740C30" w:rsidRDefault="00A3525B">
      <w:pPr>
        <w:spacing w:after="5"/>
        <w:ind w:left="298" w:right="59" w:hanging="10"/>
        <w:jc w:val="both"/>
        <w:rPr>
          <w:color w:val="auto"/>
        </w:rPr>
      </w:pPr>
      <w:r w:rsidRPr="00740C30">
        <w:rPr>
          <w:rFonts w:ascii="Arial" w:eastAsia="Arial" w:hAnsi="Arial" w:cs="Arial"/>
          <w:color w:val="auto"/>
          <w:sz w:val="20"/>
        </w:rPr>
        <w:t xml:space="preserve">11.7.1 </w:t>
      </w:r>
      <w:r w:rsidRPr="00740C30">
        <w:rPr>
          <w:rFonts w:ascii="Arial" w:eastAsia="Arial" w:hAnsi="Arial" w:cs="Arial"/>
          <w:color w:val="auto"/>
        </w:rPr>
        <w:t xml:space="preserve">Clauses 13.5 and 13.6 shall not apply to claims arising from deliberate misconduct.  </w:t>
      </w:r>
    </w:p>
    <w:p w14:paraId="01CFD0E7" w14:textId="77777777" w:rsidR="00FA4E6A" w:rsidRPr="00740C30" w:rsidRDefault="00A3525B">
      <w:pPr>
        <w:spacing w:after="0"/>
        <w:ind w:left="1008"/>
        <w:rPr>
          <w:color w:val="auto"/>
        </w:rPr>
      </w:pPr>
      <w:r w:rsidRPr="00740C30">
        <w:rPr>
          <w:rFonts w:ascii="Arial" w:eastAsia="Arial" w:hAnsi="Arial" w:cs="Arial"/>
          <w:color w:val="auto"/>
          <w:sz w:val="23"/>
        </w:rPr>
        <w:t xml:space="preserve"> </w:t>
      </w:r>
      <w:r w:rsidRPr="00740C30">
        <w:rPr>
          <w:rFonts w:ascii="Arial" w:eastAsia="Arial" w:hAnsi="Arial" w:cs="Arial"/>
          <w:color w:val="auto"/>
        </w:rPr>
        <w:t xml:space="preserve"> </w:t>
      </w:r>
    </w:p>
    <w:p w14:paraId="1C8DD1F6" w14:textId="77777777" w:rsidR="00FA4E6A" w:rsidRPr="00740C30" w:rsidRDefault="00A3525B">
      <w:pPr>
        <w:spacing w:after="5"/>
        <w:ind w:left="1008" w:right="59" w:hanging="720"/>
        <w:jc w:val="both"/>
        <w:rPr>
          <w:color w:val="auto"/>
        </w:rPr>
      </w:pPr>
      <w:r w:rsidRPr="00740C30">
        <w:rPr>
          <w:rFonts w:ascii="Arial" w:eastAsia="Arial" w:hAnsi="Arial" w:cs="Arial"/>
          <w:color w:val="auto"/>
          <w:sz w:val="20"/>
        </w:rPr>
        <w:t xml:space="preserve">11.7.2 </w:t>
      </w:r>
      <w:r w:rsidRPr="00740C30">
        <w:rPr>
          <w:rFonts w:ascii="Arial" w:eastAsia="Arial" w:hAnsi="Arial" w:cs="Arial"/>
          <w:color w:val="auto"/>
        </w:rPr>
        <w:t xml:space="preserve">The Service Provider shall have no liability whatsoever for actions, claims, losses or damages occasioned by:  </w:t>
      </w:r>
    </w:p>
    <w:p w14:paraId="07BC8C03" w14:textId="77777777" w:rsidR="00FA4E6A" w:rsidRPr="00740C30" w:rsidRDefault="00A3525B">
      <w:pPr>
        <w:spacing w:after="3"/>
        <w:ind w:left="1872"/>
        <w:rPr>
          <w:color w:val="auto"/>
        </w:rPr>
      </w:pPr>
      <w:r w:rsidRPr="00740C30">
        <w:rPr>
          <w:rFonts w:ascii="Arial" w:eastAsia="Arial" w:hAnsi="Arial" w:cs="Arial"/>
          <w:color w:val="auto"/>
          <w:sz w:val="20"/>
        </w:rPr>
        <w:t xml:space="preserve"> </w:t>
      </w:r>
      <w:r w:rsidRPr="00740C30">
        <w:rPr>
          <w:rFonts w:ascii="Arial" w:eastAsia="Arial" w:hAnsi="Arial" w:cs="Arial"/>
          <w:color w:val="auto"/>
        </w:rPr>
        <w:t xml:space="preserve"> </w:t>
      </w:r>
    </w:p>
    <w:p w14:paraId="6753F7B3" w14:textId="77777777" w:rsidR="00FA4E6A" w:rsidRPr="00740C30" w:rsidRDefault="00A3525B" w:rsidP="00660338">
      <w:pPr>
        <w:numPr>
          <w:ilvl w:val="0"/>
          <w:numId w:val="44"/>
        </w:numPr>
        <w:spacing w:after="5"/>
        <w:ind w:right="270" w:hanging="396"/>
        <w:jc w:val="both"/>
        <w:rPr>
          <w:color w:val="auto"/>
        </w:rPr>
      </w:pPr>
      <w:r w:rsidRPr="00740C30">
        <w:rPr>
          <w:rFonts w:ascii="Arial" w:eastAsia="Arial" w:hAnsi="Arial" w:cs="Arial"/>
          <w:color w:val="auto"/>
        </w:rPr>
        <w:t xml:space="preserve">the Employer omitting to act on any recommendation, or overriding any act, decision or recommendation, of the Service Provider, or requiring the Service Provider to implement a decision or recommendation with which the Service Provider disagrees or on which he expresses a serious reservation; or  </w:t>
      </w:r>
    </w:p>
    <w:p w14:paraId="1B52791A" w14:textId="77777777" w:rsidR="00FA4E6A" w:rsidRPr="00740C30" w:rsidRDefault="00A3525B">
      <w:pPr>
        <w:spacing w:after="12"/>
        <w:ind w:left="288"/>
        <w:rPr>
          <w:color w:val="auto"/>
        </w:rPr>
      </w:pPr>
      <w:r w:rsidRPr="00740C30">
        <w:rPr>
          <w:rFonts w:ascii="Arial" w:eastAsia="Arial" w:hAnsi="Arial" w:cs="Arial"/>
          <w:color w:val="auto"/>
          <w:sz w:val="20"/>
        </w:rPr>
        <w:t xml:space="preserve"> </w:t>
      </w:r>
      <w:r w:rsidRPr="00740C30">
        <w:rPr>
          <w:rFonts w:ascii="Arial" w:eastAsia="Arial" w:hAnsi="Arial" w:cs="Arial"/>
          <w:color w:val="auto"/>
        </w:rPr>
        <w:t xml:space="preserve"> </w:t>
      </w:r>
    </w:p>
    <w:p w14:paraId="45FCA393" w14:textId="75F7A22F" w:rsidR="00FA4E6A" w:rsidRPr="00740C30" w:rsidRDefault="00A3525B" w:rsidP="00660338">
      <w:pPr>
        <w:numPr>
          <w:ilvl w:val="0"/>
          <w:numId w:val="44"/>
        </w:numPr>
        <w:spacing w:after="5"/>
        <w:ind w:right="270" w:hanging="396"/>
        <w:jc w:val="both"/>
        <w:rPr>
          <w:color w:val="auto"/>
        </w:rPr>
      </w:pPr>
      <w:r w:rsidRPr="00740C30">
        <w:rPr>
          <w:rFonts w:ascii="Arial" w:eastAsia="Arial" w:hAnsi="Arial" w:cs="Arial"/>
          <w:color w:val="auto"/>
        </w:rPr>
        <w:t xml:space="preserve">the improper execution of the Service Provider’s instructions by agents, employees or independent </w:t>
      </w:r>
      <w:r w:rsidR="00BE2C52" w:rsidRPr="00740C30">
        <w:rPr>
          <w:rFonts w:ascii="Arial" w:eastAsia="Arial" w:hAnsi="Arial" w:cs="Arial"/>
          <w:color w:val="auto"/>
        </w:rPr>
        <w:t>Consultant</w:t>
      </w:r>
      <w:r w:rsidRPr="00740C30">
        <w:rPr>
          <w:rFonts w:ascii="Arial" w:eastAsia="Arial" w:hAnsi="Arial" w:cs="Arial"/>
          <w:color w:val="auto"/>
        </w:rPr>
        <w:t xml:space="preserve">s of the Employer.  </w:t>
      </w:r>
    </w:p>
    <w:p w14:paraId="2FB14203" w14:textId="5CC7EB15" w:rsidR="00FA4E6A" w:rsidRPr="00740C30" w:rsidRDefault="00A3525B" w:rsidP="00261912">
      <w:pPr>
        <w:spacing w:after="16"/>
        <w:ind w:left="288"/>
        <w:rPr>
          <w:color w:val="auto"/>
        </w:rPr>
      </w:pPr>
      <w:r w:rsidRPr="00740C30">
        <w:rPr>
          <w:rFonts w:ascii="Arial" w:eastAsia="Arial" w:hAnsi="Arial" w:cs="Arial"/>
          <w:color w:val="auto"/>
          <w:sz w:val="6"/>
        </w:rPr>
        <w:t xml:space="preserve"> </w:t>
      </w:r>
      <w:r w:rsidRPr="00740C30">
        <w:rPr>
          <w:rFonts w:ascii="Arial" w:eastAsia="Arial" w:hAnsi="Arial" w:cs="Arial"/>
          <w:color w:val="auto"/>
        </w:rPr>
        <w:t xml:space="preserve"> </w:t>
      </w:r>
    </w:p>
    <w:p w14:paraId="3E3E3073" w14:textId="77777777" w:rsidR="00FA4E6A" w:rsidRPr="00740C30" w:rsidRDefault="00A3525B">
      <w:pPr>
        <w:pStyle w:val="Heading6"/>
        <w:tabs>
          <w:tab w:val="center" w:pos="4247"/>
        </w:tabs>
        <w:ind w:left="0" w:firstLine="0"/>
        <w:jc w:val="left"/>
        <w:rPr>
          <w:color w:val="auto"/>
        </w:rPr>
      </w:pPr>
      <w:r w:rsidRPr="00740C30">
        <w:rPr>
          <w:color w:val="auto"/>
          <w:sz w:val="20"/>
        </w:rPr>
        <w:t xml:space="preserve">12.  </w:t>
      </w:r>
      <w:r w:rsidRPr="00740C30">
        <w:rPr>
          <w:color w:val="auto"/>
          <w:sz w:val="20"/>
        </w:rPr>
        <w:tab/>
      </w:r>
      <w:r w:rsidRPr="00740C30">
        <w:rPr>
          <w:color w:val="auto"/>
        </w:rPr>
        <w:t>REMUNERATION AND REIMBURSEMENT OF SERVICE PROVIDER</w:t>
      </w:r>
      <w:r w:rsidRPr="00740C30">
        <w:rPr>
          <w:b w:val="0"/>
          <w:color w:val="auto"/>
        </w:rPr>
        <w:t xml:space="preserve"> </w:t>
      </w:r>
      <w:r w:rsidRPr="00740C30">
        <w:rPr>
          <w:color w:val="auto"/>
        </w:rPr>
        <w:t xml:space="preserve"> </w:t>
      </w:r>
    </w:p>
    <w:p w14:paraId="72D590EE" w14:textId="77777777" w:rsidR="00FA4E6A" w:rsidRPr="00740C30" w:rsidRDefault="00A3525B">
      <w:pPr>
        <w:spacing w:after="0"/>
        <w:ind w:left="144"/>
        <w:rPr>
          <w:color w:val="auto"/>
        </w:rPr>
      </w:pPr>
      <w:r w:rsidRPr="00740C30">
        <w:rPr>
          <w:rFonts w:ascii="Arial" w:eastAsia="Arial" w:hAnsi="Arial" w:cs="Arial"/>
          <w:b/>
          <w:color w:val="auto"/>
          <w:sz w:val="25"/>
        </w:rPr>
        <w:t xml:space="preserve"> </w:t>
      </w:r>
      <w:r w:rsidRPr="00740C30">
        <w:rPr>
          <w:rFonts w:ascii="Arial" w:eastAsia="Arial" w:hAnsi="Arial" w:cs="Arial"/>
          <w:color w:val="auto"/>
        </w:rPr>
        <w:t xml:space="preserve"> </w:t>
      </w:r>
    </w:p>
    <w:p w14:paraId="0625DC8C" w14:textId="77777777" w:rsidR="00FA4E6A" w:rsidRPr="00740C30" w:rsidRDefault="00A3525B">
      <w:pPr>
        <w:spacing w:after="5"/>
        <w:ind w:left="433" w:right="628" w:hanging="10"/>
        <w:jc w:val="both"/>
        <w:rPr>
          <w:color w:val="auto"/>
        </w:rPr>
      </w:pPr>
      <w:r w:rsidRPr="00740C30">
        <w:rPr>
          <w:rFonts w:ascii="Arial" w:eastAsia="Arial" w:hAnsi="Arial" w:cs="Arial"/>
          <w:color w:val="auto"/>
        </w:rPr>
        <w:t xml:space="preserve">The Employer shall remunerate and reimburse the Service Provider for the performance of the Services as set out in the Pricing Data </w:t>
      </w:r>
      <w:r w:rsidRPr="00740C30">
        <w:rPr>
          <w:rFonts w:ascii="Arial" w:eastAsia="Arial" w:hAnsi="Arial" w:cs="Arial"/>
          <w:i/>
          <w:color w:val="auto"/>
        </w:rPr>
        <w:t>and Scope of Works</w:t>
      </w:r>
      <w:r w:rsidRPr="00740C30">
        <w:rPr>
          <w:rFonts w:ascii="Arial" w:eastAsia="Arial" w:hAnsi="Arial" w:cs="Arial"/>
          <w:color w:val="auto"/>
        </w:rPr>
        <w:t xml:space="preserve">. If not otherwise stated in the Pricing Data, the following shall apply:  </w:t>
      </w:r>
    </w:p>
    <w:p w14:paraId="758A917E" w14:textId="77777777" w:rsidR="00FA4E6A" w:rsidRPr="00740C30" w:rsidRDefault="00A3525B">
      <w:pPr>
        <w:spacing w:after="134"/>
        <w:ind w:left="432"/>
        <w:rPr>
          <w:color w:val="auto"/>
        </w:rPr>
      </w:pPr>
      <w:r w:rsidRPr="00740C30">
        <w:rPr>
          <w:rFonts w:ascii="Arial" w:eastAsia="Arial" w:hAnsi="Arial" w:cs="Arial"/>
          <w:color w:val="auto"/>
        </w:rPr>
        <w:t xml:space="preserve">  </w:t>
      </w:r>
    </w:p>
    <w:p w14:paraId="5FFC762C" w14:textId="1C14EDCA" w:rsidR="00FA4E6A" w:rsidRPr="00740C30" w:rsidRDefault="00A3525B">
      <w:pPr>
        <w:spacing w:after="26" w:line="254" w:lineRule="auto"/>
        <w:ind w:left="432" w:right="87" w:hanging="432"/>
        <w:jc w:val="both"/>
        <w:rPr>
          <w:color w:val="auto"/>
        </w:rPr>
      </w:pPr>
      <w:r w:rsidRPr="00740C30">
        <w:rPr>
          <w:rFonts w:ascii="Arial" w:eastAsia="Arial" w:hAnsi="Arial" w:cs="Arial"/>
          <w:color w:val="auto"/>
          <w:sz w:val="20"/>
        </w:rPr>
        <w:t>12.1 The Service Provider shall be entitled to render interim monthly accounts for fees and reimbursements throughout the duration of the Contract. Interim amounts of lump sum fees due (or any specified fixed</w:t>
      </w:r>
      <w:r w:rsidR="009B15A4" w:rsidRPr="00740C30">
        <w:rPr>
          <w:rFonts w:ascii="Arial" w:eastAsia="Arial" w:hAnsi="Arial" w:cs="Arial"/>
          <w:color w:val="auto"/>
          <w:sz w:val="20"/>
        </w:rPr>
        <w:t xml:space="preserve"> </w:t>
      </w:r>
      <w:r w:rsidRPr="00740C30">
        <w:rPr>
          <w:rFonts w:ascii="Arial" w:eastAsia="Arial" w:hAnsi="Arial" w:cs="Arial"/>
          <w:color w:val="auto"/>
          <w:sz w:val="20"/>
        </w:rPr>
        <w:t xml:space="preserve">progressed payments due that have been delayed by the acts of the Employer) shall be based on progress.  </w:t>
      </w:r>
    </w:p>
    <w:p w14:paraId="734E694C" w14:textId="77777777" w:rsidR="00FA4E6A" w:rsidRPr="00740C30" w:rsidRDefault="00A3525B">
      <w:pPr>
        <w:spacing w:after="0"/>
        <w:ind w:left="432"/>
        <w:rPr>
          <w:color w:val="auto"/>
        </w:rPr>
      </w:pPr>
      <w:r w:rsidRPr="00740C30">
        <w:rPr>
          <w:rFonts w:ascii="Arial" w:eastAsia="Arial" w:hAnsi="Arial" w:cs="Arial"/>
          <w:color w:val="auto"/>
          <w:sz w:val="23"/>
        </w:rPr>
        <w:t xml:space="preserve"> </w:t>
      </w:r>
      <w:r w:rsidRPr="00740C30">
        <w:rPr>
          <w:rFonts w:ascii="Arial" w:eastAsia="Arial" w:hAnsi="Arial" w:cs="Arial"/>
          <w:color w:val="auto"/>
        </w:rPr>
        <w:t xml:space="preserve"> </w:t>
      </w:r>
    </w:p>
    <w:p w14:paraId="222A775B" w14:textId="77777777" w:rsidR="00FA4E6A" w:rsidRPr="00740C30" w:rsidRDefault="00A3525B">
      <w:pPr>
        <w:spacing w:after="26" w:line="254" w:lineRule="auto"/>
        <w:ind w:left="432" w:right="94" w:hanging="432"/>
        <w:jc w:val="both"/>
        <w:rPr>
          <w:color w:val="auto"/>
        </w:rPr>
      </w:pPr>
      <w:r w:rsidRPr="00740C30">
        <w:rPr>
          <w:rFonts w:ascii="Arial" w:eastAsia="Arial" w:hAnsi="Arial" w:cs="Arial"/>
          <w:color w:val="auto"/>
          <w:sz w:val="20"/>
        </w:rPr>
        <w:t xml:space="preserve">12.2 Amounts due to the Service Provider shall be paid by the Employer within thirty (30) days of receipt by him of the relevant invoices. If the Service Provider does not receive payment by the due date, he shall be entitled to charge interest on the unpaid amount, which is payable by the Employer on receipt by him of the relevant invoice for interest, at the Prime overdraft rate plus 2% per annum, compounded monthly and calculated from the due date of payment.  </w:t>
      </w:r>
    </w:p>
    <w:p w14:paraId="5231A384" w14:textId="77777777" w:rsidR="00FA4E6A" w:rsidRPr="00740C30" w:rsidRDefault="00A3525B">
      <w:pPr>
        <w:spacing w:after="0"/>
        <w:ind w:left="432"/>
        <w:rPr>
          <w:color w:val="auto"/>
        </w:rPr>
      </w:pPr>
      <w:r w:rsidRPr="00740C30">
        <w:rPr>
          <w:rFonts w:ascii="Arial" w:eastAsia="Arial" w:hAnsi="Arial" w:cs="Arial"/>
          <w:color w:val="auto"/>
          <w:sz w:val="24"/>
        </w:rPr>
        <w:t xml:space="preserve"> </w:t>
      </w:r>
      <w:r w:rsidRPr="00740C30">
        <w:rPr>
          <w:rFonts w:ascii="Arial" w:eastAsia="Arial" w:hAnsi="Arial" w:cs="Arial"/>
          <w:color w:val="auto"/>
        </w:rPr>
        <w:t xml:space="preserve"> </w:t>
      </w:r>
    </w:p>
    <w:p w14:paraId="555AE767" w14:textId="77777777" w:rsidR="00FA4E6A" w:rsidRPr="00740C30" w:rsidRDefault="00A3525B">
      <w:pPr>
        <w:spacing w:after="26" w:line="254" w:lineRule="auto"/>
        <w:ind w:left="432" w:right="93" w:hanging="432"/>
        <w:jc w:val="both"/>
        <w:rPr>
          <w:color w:val="auto"/>
        </w:rPr>
      </w:pPr>
      <w:r w:rsidRPr="00740C30">
        <w:rPr>
          <w:rFonts w:ascii="Arial" w:eastAsia="Arial" w:hAnsi="Arial" w:cs="Arial"/>
          <w:color w:val="auto"/>
          <w:sz w:val="20"/>
        </w:rPr>
        <w:t xml:space="preserve">12.3 If any item or part of an item in an invoice submitted by the Service Provider is disputed by the Employer, the latter shall, before the due date of payment, give notice thereof with reasons to the Service Provider, but shall not delay payment of the balance of the invoice. Clause 14.2 shall apply to disputed amounts which are finally determined to be payable to the Service Provider.  </w:t>
      </w:r>
    </w:p>
    <w:p w14:paraId="1B6C3C34" w14:textId="77777777" w:rsidR="00FA4E6A" w:rsidRPr="00740C30" w:rsidRDefault="00A3525B">
      <w:pPr>
        <w:spacing w:after="0"/>
        <w:ind w:left="432"/>
        <w:rPr>
          <w:color w:val="auto"/>
        </w:rPr>
      </w:pPr>
      <w:r w:rsidRPr="00740C30">
        <w:rPr>
          <w:rFonts w:ascii="Arial" w:eastAsia="Arial" w:hAnsi="Arial" w:cs="Arial"/>
          <w:color w:val="auto"/>
          <w:sz w:val="23"/>
        </w:rPr>
        <w:t xml:space="preserve"> </w:t>
      </w:r>
      <w:r w:rsidRPr="00740C30">
        <w:rPr>
          <w:rFonts w:ascii="Arial" w:eastAsia="Arial" w:hAnsi="Arial" w:cs="Arial"/>
          <w:color w:val="auto"/>
        </w:rPr>
        <w:t xml:space="preserve"> </w:t>
      </w:r>
    </w:p>
    <w:p w14:paraId="224E4BF1" w14:textId="77777777" w:rsidR="00FA4E6A" w:rsidRPr="00740C30" w:rsidRDefault="00A3525B">
      <w:pPr>
        <w:spacing w:after="5"/>
        <w:ind w:left="432" w:right="59" w:hanging="432"/>
        <w:jc w:val="both"/>
        <w:rPr>
          <w:color w:val="auto"/>
        </w:rPr>
      </w:pPr>
      <w:r w:rsidRPr="00740C30">
        <w:rPr>
          <w:rFonts w:ascii="Arial" w:eastAsia="Arial" w:hAnsi="Arial" w:cs="Arial"/>
          <w:color w:val="auto"/>
          <w:sz w:val="20"/>
        </w:rPr>
        <w:t xml:space="preserve">12.4 </w:t>
      </w:r>
      <w:r w:rsidRPr="00740C30">
        <w:rPr>
          <w:rFonts w:ascii="Arial" w:eastAsia="Arial" w:hAnsi="Arial" w:cs="Arial"/>
          <w:color w:val="auto"/>
        </w:rPr>
        <w:t xml:space="preserve">In respect of Services charged for on a time basis and all other reimbursable expenses the Service Provider shall maintain records in support of such charges and expenses for a period of six months after the completion or termination of the Contract. Within this period the Employer may, on not less than 14 days’ notice, require that a reputable and independent firm of accountants, nominated by him at his expense, audit any claims made by the Service Provider for time charges and expenses by attending during normal working hours at the office where the records are maintained.  </w:t>
      </w:r>
    </w:p>
    <w:p w14:paraId="30C4271B" w14:textId="77777777" w:rsidR="00FA4E6A" w:rsidRPr="00740C30" w:rsidRDefault="00A3525B">
      <w:pPr>
        <w:spacing w:after="0"/>
        <w:ind w:left="144"/>
        <w:rPr>
          <w:color w:val="auto"/>
        </w:rPr>
      </w:pPr>
      <w:r w:rsidRPr="00740C30">
        <w:rPr>
          <w:rFonts w:ascii="Arial" w:eastAsia="Arial" w:hAnsi="Arial" w:cs="Arial"/>
          <w:color w:val="auto"/>
          <w:sz w:val="24"/>
        </w:rPr>
        <w:t xml:space="preserve"> </w:t>
      </w:r>
      <w:r w:rsidRPr="00740C30">
        <w:rPr>
          <w:rFonts w:ascii="Arial" w:eastAsia="Arial" w:hAnsi="Arial" w:cs="Arial"/>
          <w:color w:val="auto"/>
        </w:rPr>
        <w:t xml:space="preserve"> </w:t>
      </w:r>
    </w:p>
    <w:p w14:paraId="701D0661" w14:textId="77777777" w:rsidR="00FA4E6A" w:rsidRPr="00740C30" w:rsidRDefault="00A3525B">
      <w:pPr>
        <w:spacing w:after="20" w:line="249" w:lineRule="auto"/>
        <w:ind w:left="720" w:right="105" w:hanging="720"/>
        <w:jc w:val="both"/>
        <w:rPr>
          <w:color w:val="auto"/>
        </w:rPr>
      </w:pPr>
      <w:r w:rsidRPr="00740C30">
        <w:rPr>
          <w:rFonts w:ascii="Arial" w:eastAsia="Arial" w:hAnsi="Arial" w:cs="Arial"/>
          <w:color w:val="auto"/>
          <w:sz w:val="20"/>
        </w:rPr>
        <w:t xml:space="preserve">12.5 </w:t>
      </w:r>
      <w:r w:rsidRPr="00740C30">
        <w:rPr>
          <w:rFonts w:ascii="Arial" w:eastAsia="Arial" w:hAnsi="Arial" w:cs="Arial"/>
          <w:i/>
          <w:color w:val="auto"/>
        </w:rPr>
        <w:t>Payments due shall be subject to the deduction of retention monies as stated in the Contract Data. The retention monies so deducted shall be released in accordance with the phases and conditions stated in the Contract Data.</w:t>
      </w:r>
      <w:r w:rsidRPr="00740C30">
        <w:rPr>
          <w:rFonts w:ascii="Arial" w:eastAsia="Arial" w:hAnsi="Arial" w:cs="Arial"/>
          <w:color w:val="auto"/>
        </w:rPr>
        <w:t xml:space="preserve">  </w:t>
      </w:r>
    </w:p>
    <w:p w14:paraId="248AB3B2" w14:textId="77777777" w:rsidR="00FA4E6A" w:rsidRPr="00740C30" w:rsidRDefault="00A3525B">
      <w:pPr>
        <w:spacing w:after="0"/>
        <w:ind w:left="720"/>
        <w:rPr>
          <w:color w:val="auto"/>
        </w:rPr>
      </w:pPr>
      <w:r w:rsidRPr="00740C30">
        <w:rPr>
          <w:rFonts w:ascii="Arial" w:eastAsia="Arial" w:hAnsi="Arial" w:cs="Arial"/>
          <w:i/>
          <w:color w:val="auto"/>
          <w:sz w:val="24"/>
        </w:rPr>
        <w:t xml:space="preserve"> </w:t>
      </w:r>
      <w:r w:rsidRPr="00740C30">
        <w:rPr>
          <w:rFonts w:ascii="Arial" w:eastAsia="Arial" w:hAnsi="Arial" w:cs="Arial"/>
          <w:color w:val="auto"/>
        </w:rPr>
        <w:t xml:space="preserve"> </w:t>
      </w:r>
    </w:p>
    <w:p w14:paraId="781C8243" w14:textId="77777777" w:rsidR="00FA4E6A" w:rsidRPr="00740C30" w:rsidRDefault="00A3525B">
      <w:pPr>
        <w:spacing w:after="20" w:line="249" w:lineRule="auto"/>
        <w:ind w:left="720" w:hanging="720"/>
        <w:jc w:val="both"/>
        <w:rPr>
          <w:color w:val="auto"/>
        </w:rPr>
      </w:pPr>
      <w:r w:rsidRPr="00740C30">
        <w:rPr>
          <w:rFonts w:ascii="Arial" w:eastAsia="Arial" w:hAnsi="Arial" w:cs="Arial"/>
          <w:color w:val="auto"/>
          <w:sz w:val="20"/>
        </w:rPr>
        <w:t xml:space="preserve">12.6 </w:t>
      </w:r>
      <w:r w:rsidRPr="00740C30">
        <w:rPr>
          <w:rFonts w:ascii="Arial" w:eastAsia="Arial" w:hAnsi="Arial" w:cs="Arial"/>
          <w:i/>
          <w:color w:val="auto"/>
        </w:rPr>
        <w:t>If applicable, Contract Price Adjustment will be paid according to the method stated in the Contract Data.</w:t>
      </w:r>
      <w:r w:rsidRPr="00740C30">
        <w:rPr>
          <w:rFonts w:ascii="Arial" w:eastAsia="Arial" w:hAnsi="Arial" w:cs="Arial"/>
          <w:color w:val="auto"/>
        </w:rPr>
        <w:t xml:space="preserve"> </w:t>
      </w:r>
      <w:r w:rsidRPr="00740C30">
        <w:rPr>
          <w:rFonts w:ascii="Arial" w:eastAsia="Arial" w:hAnsi="Arial" w:cs="Arial"/>
          <w:i/>
          <w:color w:val="auto"/>
          <w:sz w:val="20"/>
        </w:rPr>
        <w:t xml:space="preserve">  </w:t>
      </w:r>
      <w:r w:rsidRPr="00740C30">
        <w:rPr>
          <w:rFonts w:ascii="Arial" w:eastAsia="Arial" w:hAnsi="Arial" w:cs="Arial"/>
          <w:i/>
          <w:color w:val="auto"/>
          <w:sz w:val="19"/>
        </w:rPr>
        <w:t xml:space="preserve"> </w:t>
      </w:r>
      <w:r w:rsidRPr="00740C30">
        <w:rPr>
          <w:rFonts w:ascii="Arial" w:eastAsia="Arial" w:hAnsi="Arial" w:cs="Arial"/>
          <w:color w:val="auto"/>
        </w:rPr>
        <w:t xml:space="preserve"> </w:t>
      </w:r>
    </w:p>
    <w:p w14:paraId="78BE32EE" w14:textId="77777777" w:rsidR="00FA4E6A" w:rsidRPr="00740C30" w:rsidRDefault="00A3525B">
      <w:pPr>
        <w:spacing w:after="3"/>
        <w:ind w:right="6"/>
        <w:jc w:val="right"/>
        <w:rPr>
          <w:color w:val="auto"/>
        </w:rPr>
      </w:pPr>
      <w:r w:rsidRPr="00740C30">
        <w:rPr>
          <w:rFonts w:ascii="Arial" w:eastAsia="Arial" w:hAnsi="Arial" w:cs="Arial"/>
          <w:color w:val="auto"/>
          <w:sz w:val="2"/>
        </w:rPr>
        <w:t xml:space="preserve"> </w:t>
      </w:r>
      <w:r w:rsidRPr="00740C30">
        <w:rPr>
          <w:rFonts w:ascii="Arial" w:eastAsia="Arial" w:hAnsi="Arial" w:cs="Arial"/>
          <w:color w:val="auto"/>
        </w:rPr>
        <w:t xml:space="preserve"> </w:t>
      </w:r>
    </w:p>
    <w:p w14:paraId="33B4D890" w14:textId="77777777" w:rsidR="00FA4E6A" w:rsidRPr="00740C30" w:rsidRDefault="00A3525B">
      <w:pPr>
        <w:spacing w:after="0"/>
        <w:ind w:left="271"/>
        <w:rPr>
          <w:color w:val="auto"/>
        </w:rPr>
      </w:pPr>
      <w:r w:rsidRPr="00740C30">
        <w:rPr>
          <w:rFonts w:ascii="Arial" w:eastAsia="Arial" w:hAnsi="Arial" w:cs="Arial"/>
          <w:color w:val="auto"/>
        </w:rPr>
        <w:t xml:space="preserve"> </w:t>
      </w:r>
    </w:p>
    <w:p w14:paraId="3BE4C8C8" w14:textId="77777777" w:rsidR="00FA4E6A" w:rsidRPr="00740C30" w:rsidRDefault="00A3525B">
      <w:pPr>
        <w:spacing w:after="0"/>
        <w:ind w:left="271"/>
        <w:rPr>
          <w:color w:val="auto"/>
        </w:rPr>
      </w:pPr>
      <w:r w:rsidRPr="00740C30">
        <w:rPr>
          <w:rFonts w:ascii="Arial" w:eastAsia="Arial" w:hAnsi="Arial" w:cs="Arial"/>
          <w:color w:val="auto"/>
        </w:rPr>
        <w:t xml:space="preserve"> </w:t>
      </w:r>
    </w:p>
    <w:p w14:paraId="52F76A89" w14:textId="77777777" w:rsidR="00FA4E6A" w:rsidRPr="00740C30" w:rsidRDefault="00A3525B">
      <w:pPr>
        <w:spacing w:after="0"/>
        <w:ind w:left="271"/>
        <w:rPr>
          <w:color w:val="auto"/>
        </w:rPr>
      </w:pPr>
      <w:r w:rsidRPr="00740C30">
        <w:rPr>
          <w:rFonts w:ascii="Arial" w:eastAsia="Arial" w:hAnsi="Arial" w:cs="Arial"/>
          <w:color w:val="auto"/>
        </w:rPr>
        <w:t xml:space="preserve"> </w:t>
      </w:r>
    </w:p>
    <w:p w14:paraId="78BEE75A" w14:textId="77777777" w:rsidR="00FA4E6A" w:rsidRPr="00740C30" w:rsidRDefault="00A3525B">
      <w:pPr>
        <w:spacing w:after="0"/>
        <w:ind w:left="271"/>
        <w:rPr>
          <w:color w:val="auto"/>
        </w:rPr>
      </w:pPr>
      <w:r w:rsidRPr="00740C30">
        <w:rPr>
          <w:rFonts w:ascii="Arial" w:eastAsia="Arial" w:hAnsi="Arial" w:cs="Arial"/>
          <w:color w:val="auto"/>
        </w:rPr>
        <w:t xml:space="preserve"> </w:t>
      </w:r>
    </w:p>
    <w:p w14:paraId="4EBE62E0" w14:textId="77777777" w:rsidR="00FA4E6A" w:rsidRPr="00740C30" w:rsidRDefault="00A3525B">
      <w:pPr>
        <w:spacing w:after="0"/>
        <w:ind w:left="271"/>
        <w:rPr>
          <w:color w:val="auto"/>
        </w:rPr>
      </w:pPr>
      <w:r w:rsidRPr="00740C30">
        <w:rPr>
          <w:rFonts w:ascii="Arial" w:eastAsia="Arial" w:hAnsi="Arial" w:cs="Arial"/>
          <w:color w:val="auto"/>
        </w:rPr>
        <w:t xml:space="preserve"> </w:t>
      </w:r>
    </w:p>
    <w:p w14:paraId="78E41CE3" w14:textId="77777777" w:rsidR="00FA4E6A" w:rsidRPr="00740C30" w:rsidRDefault="00A3525B">
      <w:pPr>
        <w:spacing w:after="0"/>
        <w:ind w:left="271"/>
        <w:rPr>
          <w:color w:val="auto"/>
        </w:rPr>
      </w:pPr>
      <w:r w:rsidRPr="00740C30">
        <w:rPr>
          <w:rFonts w:ascii="Arial" w:eastAsia="Arial" w:hAnsi="Arial" w:cs="Arial"/>
          <w:color w:val="auto"/>
        </w:rPr>
        <w:t xml:space="preserve"> </w:t>
      </w:r>
    </w:p>
    <w:p w14:paraId="60E04CEE" w14:textId="75F8F708" w:rsidR="00FA4E6A" w:rsidRPr="00740C30" w:rsidRDefault="00FA4E6A" w:rsidP="00BE786C">
      <w:pPr>
        <w:spacing w:after="0"/>
        <w:rPr>
          <w:color w:val="auto"/>
        </w:rPr>
      </w:pPr>
    </w:p>
    <w:p w14:paraId="17F43283" w14:textId="77777777" w:rsidR="00FA4E6A" w:rsidRPr="00740C30" w:rsidRDefault="00A3525B">
      <w:pPr>
        <w:spacing w:after="132"/>
        <w:ind w:left="144"/>
        <w:rPr>
          <w:color w:val="auto"/>
        </w:rPr>
      </w:pPr>
      <w:r w:rsidRPr="00740C30">
        <w:rPr>
          <w:rFonts w:ascii="Arial" w:eastAsia="Arial" w:hAnsi="Arial" w:cs="Arial"/>
          <w:i/>
          <w:color w:val="auto"/>
          <w:sz w:val="14"/>
        </w:rPr>
        <w:t xml:space="preserve"> </w:t>
      </w:r>
    </w:p>
    <w:p w14:paraId="0E427C39" w14:textId="77777777" w:rsidR="00FA4E6A" w:rsidRPr="00740C30" w:rsidRDefault="00A3525B">
      <w:pPr>
        <w:spacing w:after="0"/>
        <w:ind w:left="144"/>
        <w:rPr>
          <w:color w:val="auto"/>
        </w:rPr>
      </w:pPr>
      <w:r w:rsidRPr="00740C30">
        <w:rPr>
          <w:rFonts w:ascii="Arial" w:eastAsia="Arial" w:hAnsi="Arial" w:cs="Arial"/>
          <w:i/>
          <w:color w:val="auto"/>
          <w:sz w:val="14"/>
        </w:rPr>
        <w:t xml:space="preserve"> </w:t>
      </w:r>
    </w:p>
    <w:p w14:paraId="27A445C4" w14:textId="1BE51724" w:rsidR="00FA4E6A" w:rsidRPr="00740C30" w:rsidRDefault="00FA4E6A">
      <w:pPr>
        <w:spacing w:after="380"/>
        <w:ind w:left="382"/>
        <w:rPr>
          <w:color w:val="auto"/>
        </w:rPr>
      </w:pPr>
    </w:p>
    <w:p w14:paraId="64152660" w14:textId="77777777" w:rsidR="00FA4E6A" w:rsidRPr="00740C30" w:rsidRDefault="00A3525B">
      <w:pPr>
        <w:pStyle w:val="Heading6"/>
        <w:tabs>
          <w:tab w:val="right" w:pos="10124"/>
        </w:tabs>
        <w:spacing w:after="201" w:line="259" w:lineRule="auto"/>
        <w:ind w:left="0" w:firstLine="0"/>
        <w:jc w:val="left"/>
        <w:rPr>
          <w:color w:val="auto"/>
        </w:rPr>
      </w:pPr>
      <w:r w:rsidRPr="00740C30">
        <w:rPr>
          <w:rFonts w:ascii="Calibri" w:eastAsia="Calibri" w:hAnsi="Calibri" w:cs="Calibri"/>
          <w:b w:val="0"/>
          <w:color w:val="auto"/>
          <w:sz w:val="20"/>
        </w:rPr>
        <w:t xml:space="preserve"> </w:t>
      </w:r>
      <w:r w:rsidRPr="00740C30">
        <w:rPr>
          <w:rFonts w:ascii="Times New Roman" w:eastAsia="Times New Roman" w:hAnsi="Times New Roman" w:cs="Times New Roman"/>
          <w:color w:val="auto"/>
        </w:rPr>
        <w:t>CONTRACT</w:t>
      </w:r>
      <w:r w:rsidRPr="00740C30">
        <w:rPr>
          <w:rFonts w:ascii="Times New Roman" w:eastAsia="Times New Roman" w:hAnsi="Times New Roman" w:cs="Times New Roman"/>
          <w:b w:val="0"/>
          <w:color w:val="auto"/>
        </w:rPr>
        <w:t xml:space="preserve">  </w:t>
      </w:r>
      <w:r w:rsidRPr="00740C30">
        <w:rPr>
          <w:rFonts w:ascii="Times New Roman" w:eastAsia="Times New Roman" w:hAnsi="Times New Roman" w:cs="Times New Roman"/>
          <w:b w:val="0"/>
          <w:color w:val="auto"/>
        </w:rPr>
        <w:tab/>
      </w:r>
      <w:r w:rsidRPr="00740C30">
        <w:rPr>
          <w:rFonts w:ascii="Times New Roman" w:eastAsia="Times New Roman" w:hAnsi="Times New Roman" w:cs="Times New Roman"/>
          <w:color w:val="auto"/>
          <w:sz w:val="20"/>
        </w:rPr>
        <w:t>C1.2</w:t>
      </w:r>
    </w:p>
    <w:p w14:paraId="1A6E173B" w14:textId="77777777" w:rsidR="00FA4E6A" w:rsidRPr="00740C30" w:rsidRDefault="00A3525B">
      <w:pPr>
        <w:pStyle w:val="Heading7"/>
        <w:tabs>
          <w:tab w:val="right" w:pos="10124"/>
        </w:tabs>
        <w:spacing w:after="102" w:line="259" w:lineRule="auto"/>
        <w:ind w:left="0" w:firstLine="0"/>
        <w:jc w:val="left"/>
        <w:rPr>
          <w:color w:val="auto"/>
        </w:rPr>
      </w:pPr>
      <w:r w:rsidRPr="00740C30">
        <w:rPr>
          <w:rFonts w:ascii="Times New Roman" w:eastAsia="Times New Roman" w:hAnsi="Times New Roman" w:cs="Times New Roman"/>
          <w:color w:val="auto"/>
          <w:sz w:val="20"/>
        </w:rPr>
        <w:t>Part C1: Agreement and Contract Data</w:t>
      </w:r>
      <w:r w:rsidRPr="00740C30">
        <w:rPr>
          <w:rFonts w:ascii="Times New Roman" w:eastAsia="Times New Roman" w:hAnsi="Times New Roman" w:cs="Times New Roman"/>
          <w:color w:val="auto"/>
          <w:sz w:val="20"/>
        </w:rPr>
        <w:tab/>
        <w:t>Contract Data</w:t>
      </w:r>
    </w:p>
    <w:p w14:paraId="0C7DEA8F" w14:textId="77777777" w:rsidR="00FA4E6A" w:rsidRPr="00740C30" w:rsidRDefault="00A3525B">
      <w:pPr>
        <w:spacing w:after="131"/>
        <w:rPr>
          <w:color w:val="auto"/>
        </w:rPr>
      </w:pPr>
      <w:r w:rsidRPr="00740C30">
        <w:rPr>
          <w:rFonts w:ascii="Arial" w:eastAsia="Arial" w:hAnsi="Arial" w:cs="Arial"/>
          <w:color w:val="auto"/>
        </w:rPr>
        <w:t xml:space="preserve"> </w:t>
      </w:r>
    </w:p>
    <w:p w14:paraId="559C254C" w14:textId="77777777" w:rsidR="00FA4E6A" w:rsidRPr="00740C30" w:rsidRDefault="00A3525B">
      <w:pPr>
        <w:spacing w:after="5"/>
        <w:ind w:left="1102" w:right="59" w:hanging="1102"/>
        <w:jc w:val="both"/>
        <w:rPr>
          <w:color w:val="auto"/>
        </w:rPr>
      </w:pPr>
      <w:r w:rsidRPr="00740C30">
        <w:rPr>
          <w:rFonts w:ascii="Arial" w:eastAsia="Arial" w:hAnsi="Arial" w:cs="Arial"/>
          <w:color w:val="auto"/>
        </w:rPr>
        <w:t xml:space="preserve">C1.2.2  Each item of data given below is cross-referenced to the clause in the Conditions of Contract to which it mainly applies.  </w:t>
      </w:r>
    </w:p>
    <w:p w14:paraId="624FBB09" w14:textId="77777777" w:rsidR="00FA4E6A" w:rsidRPr="00740C30" w:rsidRDefault="00A3525B">
      <w:pPr>
        <w:spacing w:after="9"/>
        <w:rPr>
          <w:color w:val="auto"/>
        </w:rPr>
      </w:pPr>
      <w:r w:rsidRPr="00740C30">
        <w:rPr>
          <w:rFonts w:ascii="Arial" w:eastAsia="Arial" w:hAnsi="Arial" w:cs="Arial"/>
          <w:color w:val="auto"/>
          <w:sz w:val="21"/>
        </w:rPr>
        <w:t xml:space="preserve">  </w:t>
      </w:r>
    </w:p>
    <w:p w14:paraId="27C72DB9" w14:textId="77777777" w:rsidR="00FA4E6A" w:rsidRPr="00740C30" w:rsidRDefault="00A3525B">
      <w:pPr>
        <w:pStyle w:val="Heading7"/>
        <w:ind w:left="298" w:right="527"/>
        <w:rPr>
          <w:color w:val="auto"/>
        </w:rPr>
      </w:pPr>
      <w:r w:rsidRPr="00740C30">
        <w:rPr>
          <w:color w:val="auto"/>
        </w:rPr>
        <w:t>INFORMATION PROVIDED BY THE EMPLOYER</w:t>
      </w:r>
      <w:r w:rsidRPr="00740C30">
        <w:rPr>
          <w:b w:val="0"/>
          <w:color w:val="auto"/>
        </w:rPr>
        <w:t xml:space="preserve"> </w:t>
      </w:r>
      <w:r w:rsidRPr="00740C30">
        <w:rPr>
          <w:color w:val="auto"/>
        </w:rPr>
        <w:t xml:space="preserve"> </w:t>
      </w:r>
    </w:p>
    <w:p w14:paraId="1F31E9CD" w14:textId="77777777" w:rsidR="00FA4E6A" w:rsidRPr="00740C30" w:rsidRDefault="00A3525B">
      <w:pPr>
        <w:spacing w:after="0"/>
        <w:rPr>
          <w:color w:val="auto"/>
        </w:rPr>
      </w:pPr>
      <w:r w:rsidRPr="00740C30">
        <w:rPr>
          <w:rFonts w:ascii="Arial" w:eastAsia="Arial" w:hAnsi="Arial" w:cs="Arial"/>
          <w:b/>
          <w:color w:val="auto"/>
          <w:sz w:val="24"/>
        </w:rPr>
        <w:t xml:space="preserve"> </w:t>
      </w:r>
      <w:r w:rsidRPr="00740C30">
        <w:rPr>
          <w:rFonts w:ascii="Arial" w:eastAsia="Arial" w:hAnsi="Arial" w:cs="Arial"/>
          <w:color w:val="auto"/>
        </w:rPr>
        <w:t xml:space="preserve"> </w:t>
      </w:r>
    </w:p>
    <w:tbl>
      <w:tblPr>
        <w:tblStyle w:val="TableGrid"/>
        <w:tblW w:w="9489" w:type="dxa"/>
        <w:tblInd w:w="256" w:type="dxa"/>
        <w:tblCellMar>
          <w:top w:w="100" w:type="dxa"/>
          <w:left w:w="6" w:type="dxa"/>
          <w:bottom w:w="18" w:type="dxa"/>
          <w:right w:w="86" w:type="dxa"/>
        </w:tblCellMar>
        <w:tblLook w:val="04A0" w:firstRow="1" w:lastRow="0" w:firstColumn="1" w:lastColumn="0" w:noHBand="0" w:noVBand="1"/>
      </w:tblPr>
      <w:tblGrid>
        <w:gridCol w:w="1032"/>
        <w:gridCol w:w="8457"/>
      </w:tblGrid>
      <w:tr w:rsidR="00740C30" w:rsidRPr="00740C30" w14:paraId="2D82D1C1" w14:textId="77777777">
        <w:trPr>
          <w:trHeight w:val="360"/>
        </w:trPr>
        <w:tc>
          <w:tcPr>
            <w:tcW w:w="1032" w:type="dxa"/>
            <w:tcBorders>
              <w:top w:val="single" w:sz="5" w:space="0" w:color="000000"/>
              <w:left w:val="single" w:sz="5" w:space="0" w:color="000000"/>
              <w:bottom w:val="single" w:sz="5" w:space="0" w:color="000000"/>
              <w:right w:val="single" w:sz="5" w:space="0" w:color="000000"/>
            </w:tcBorders>
            <w:vAlign w:val="bottom"/>
          </w:tcPr>
          <w:p w14:paraId="58E31DE9" w14:textId="77777777" w:rsidR="00FA4E6A" w:rsidRPr="00740C30" w:rsidRDefault="00A3525B">
            <w:pPr>
              <w:ind w:left="84"/>
              <w:jc w:val="both"/>
              <w:rPr>
                <w:color w:val="auto"/>
              </w:rPr>
            </w:pPr>
            <w:r w:rsidRPr="00740C30">
              <w:rPr>
                <w:rFonts w:ascii="Arial" w:eastAsia="Arial" w:hAnsi="Arial" w:cs="Arial"/>
                <w:b/>
                <w:color w:val="auto"/>
              </w:rPr>
              <w:t>Clause</w:t>
            </w:r>
            <w:r w:rsidRPr="00740C30">
              <w:rPr>
                <w:rFonts w:ascii="Arial" w:eastAsia="Arial" w:hAnsi="Arial" w:cs="Arial"/>
                <w:color w:val="auto"/>
              </w:rPr>
              <w:t xml:space="preserve">  </w:t>
            </w:r>
          </w:p>
        </w:tc>
        <w:tc>
          <w:tcPr>
            <w:tcW w:w="8457" w:type="dxa"/>
            <w:tcBorders>
              <w:top w:val="single" w:sz="5" w:space="0" w:color="000000"/>
              <w:left w:val="single" w:sz="5" w:space="0" w:color="000000"/>
              <w:bottom w:val="single" w:sz="5" w:space="0" w:color="000000"/>
              <w:right w:val="single" w:sz="5" w:space="0" w:color="000000"/>
            </w:tcBorders>
            <w:vAlign w:val="bottom"/>
          </w:tcPr>
          <w:p w14:paraId="1BFF5594" w14:textId="77777777" w:rsidR="00FA4E6A" w:rsidRPr="00740C30" w:rsidRDefault="00A3525B">
            <w:pPr>
              <w:rPr>
                <w:color w:val="auto"/>
              </w:rPr>
            </w:pPr>
            <w:r w:rsidRPr="00740C30">
              <w:rPr>
                <w:color w:val="auto"/>
              </w:rPr>
              <w:t xml:space="preserve"> </w:t>
            </w:r>
            <w:r w:rsidRPr="00740C30">
              <w:rPr>
                <w:rFonts w:ascii="Arial" w:eastAsia="Arial" w:hAnsi="Arial" w:cs="Arial"/>
                <w:color w:val="auto"/>
              </w:rPr>
              <w:t xml:space="preserve"> </w:t>
            </w:r>
          </w:p>
        </w:tc>
      </w:tr>
      <w:tr w:rsidR="00740C30" w:rsidRPr="00740C30" w14:paraId="0D4A50CA" w14:textId="77777777">
        <w:trPr>
          <w:trHeight w:val="823"/>
        </w:trPr>
        <w:tc>
          <w:tcPr>
            <w:tcW w:w="1032" w:type="dxa"/>
            <w:tcBorders>
              <w:top w:val="single" w:sz="5" w:space="0" w:color="000000"/>
              <w:left w:val="single" w:sz="5" w:space="0" w:color="000000"/>
              <w:bottom w:val="single" w:sz="5" w:space="0" w:color="000000"/>
              <w:right w:val="single" w:sz="5" w:space="0" w:color="000000"/>
            </w:tcBorders>
          </w:tcPr>
          <w:p w14:paraId="0EB59B6E" w14:textId="77777777" w:rsidR="00FA4E6A" w:rsidRPr="00740C30" w:rsidRDefault="00A3525B">
            <w:pPr>
              <w:ind w:left="84"/>
              <w:rPr>
                <w:color w:val="auto"/>
              </w:rPr>
            </w:pPr>
            <w:r w:rsidRPr="00740C30">
              <w:rPr>
                <w:rFonts w:ascii="Arial" w:eastAsia="Arial" w:hAnsi="Arial" w:cs="Arial"/>
                <w:color w:val="auto"/>
              </w:rPr>
              <w:t xml:space="preserve">1  </w:t>
            </w:r>
          </w:p>
        </w:tc>
        <w:tc>
          <w:tcPr>
            <w:tcW w:w="8457" w:type="dxa"/>
            <w:tcBorders>
              <w:top w:val="single" w:sz="5" w:space="0" w:color="000000"/>
              <w:left w:val="single" w:sz="5" w:space="0" w:color="000000"/>
              <w:bottom w:val="single" w:sz="5" w:space="0" w:color="000000"/>
              <w:right w:val="single" w:sz="5" w:space="0" w:color="000000"/>
            </w:tcBorders>
          </w:tcPr>
          <w:p w14:paraId="681874EB" w14:textId="204D3280" w:rsidR="00FA4E6A" w:rsidRPr="00740C30" w:rsidRDefault="00A3525B">
            <w:pPr>
              <w:ind w:left="103"/>
              <w:rPr>
                <w:color w:val="auto"/>
              </w:rPr>
            </w:pPr>
            <w:r w:rsidRPr="00740C30">
              <w:rPr>
                <w:rFonts w:ascii="Arial" w:eastAsia="Arial" w:hAnsi="Arial" w:cs="Arial"/>
                <w:color w:val="auto"/>
              </w:rPr>
              <w:t xml:space="preserve">The Employer is the </w:t>
            </w:r>
            <w:r w:rsidR="00305374" w:rsidRPr="00740C30">
              <w:rPr>
                <w:rFonts w:ascii="Arial" w:eastAsia="Arial" w:hAnsi="Arial" w:cs="Arial"/>
                <w:b/>
                <w:color w:val="auto"/>
              </w:rPr>
              <w:t>MASILONYANA LOCAL MUNICIPALITY</w:t>
            </w:r>
          </w:p>
        </w:tc>
      </w:tr>
      <w:tr w:rsidR="00740C30" w:rsidRPr="00740C30" w14:paraId="0C1D7776" w14:textId="77777777">
        <w:trPr>
          <w:trHeight w:val="1159"/>
        </w:trPr>
        <w:tc>
          <w:tcPr>
            <w:tcW w:w="1032" w:type="dxa"/>
            <w:tcBorders>
              <w:top w:val="single" w:sz="5" w:space="0" w:color="000000"/>
              <w:left w:val="single" w:sz="5" w:space="0" w:color="000000"/>
              <w:bottom w:val="single" w:sz="5" w:space="0" w:color="000000"/>
              <w:right w:val="single" w:sz="5" w:space="0" w:color="000000"/>
            </w:tcBorders>
          </w:tcPr>
          <w:p w14:paraId="7709FAB2" w14:textId="77777777" w:rsidR="00FA4E6A" w:rsidRPr="00740C30" w:rsidRDefault="00A3525B">
            <w:pPr>
              <w:ind w:left="84"/>
              <w:rPr>
                <w:color w:val="auto"/>
              </w:rPr>
            </w:pPr>
            <w:r w:rsidRPr="00740C30">
              <w:rPr>
                <w:rFonts w:ascii="Arial" w:eastAsia="Arial" w:hAnsi="Arial" w:cs="Arial"/>
                <w:color w:val="auto"/>
              </w:rPr>
              <w:t xml:space="preserve">1  </w:t>
            </w:r>
          </w:p>
        </w:tc>
        <w:tc>
          <w:tcPr>
            <w:tcW w:w="8457" w:type="dxa"/>
            <w:tcBorders>
              <w:top w:val="single" w:sz="5" w:space="0" w:color="000000"/>
              <w:left w:val="single" w:sz="5" w:space="0" w:color="000000"/>
              <w:bottom w:val="single" w:sz="5" w:space="0" w:color="000000"/>
              <w:right w:val="single" w:sz="5" w:space="0" w:color="000000"/>
            </w:tcBorders>
          </w:tcPr>
          <w:p w14:paraId="54E36A09" w14:textId="77777777" w:rsidR="00FA4E6A" w:rsidRPr="00740C30" w:rsidRDefault="00A3525B">
            <w:pPr>
              <w:spacing w:after="11"/>
              <w:ind w:left="103"/>
              <w:rPr>
                <w:color w:val="auto"/>
              </w:rPr>
            </w:pPr>
            <w:r w:rsidRPr="00740C30">
              <w:rPr>
                <w:rFonts w:ascii="Arial" w:eastAsia="Arial" w:hAnsi="Arial" w:cs="Arial"/>
                <w:color w:val="auto"/>
              </w:rPr>
              <w:t xml:space="preserve">The Project is:  </w:t>
            </w:r>
          </w:p>
          <w:p w14:paraId="2E4AF172" w14:textId="0DC9CB6E" w:rsidR="00FA4E6A" w:rsidRPr="00740C30" w:rsidRDefault="00305374" w:rsidP="00FF176B">
            <w:pPr>
              <w:spacing w:after="3" w:line="238" w:lineRule="auto"/>
              <w:ind w:left="144"/>
              <w:jc w:val="both"/>
              <w:rPr>
                <w:color w:val="auto"/>
              </w:rPr>
            </w:pPr>
            <w:r w:rsidRPr="00740C30">
              <w:rPr>
                <w:rFonts w:ascii="Century Gothic" w:eastAsia="Century Gothic" w:hAnsi="Century Gothic" w:cs="Century Gothic"/>
                <w:b/>
                <w:color w:val="auto"/>
              </w:rPr>
              <w:t xml:space="preserve">APPOINTMENT OF PANEL </w:t>
            </w:r>
            <w:r w:rsidR="00FF176B" w:rsidRPr="00740C30">
              <w:rPr>
                <w:rFonts w:ascii="Century Gothic" w:eastAsia="Century Gothic" w:hAnsi="Century Gothic" w:cs="Century Gothic"/>
                <w:b/>
                <w:color w:val="auto"/>
              </w:rPr>
              <w:t>OF A MAXIMUM OF</w:t>
            </w:r>
            <w:r w:rsidRPr="00740C30">
              <w:rPr>
                <w:rFonts w:ascii="Century Gothic" w:eastAsia="Century Gothic" w:hAnsi="Century Gothic" w:cs="Century Gothic"/>
                <w:b/>
                <w:color w:val="auto"/>
              </w:rPr>
              <w:t xml:space="preserve"> SIX (6) PROFESSIONAL ENGINEERING SERVICES PROVIDERS FOR PROVISION OF PROFESSIONAL SERVICES FOR WATER AND </w:t>
            </w:r>
            <w:r w:rsidR="00C7762D" w:rsidRPr="00740C30">
              <w:rPr>
                <w:rFonts w:ascii="Century Gothic" w:eastAsia="Century Gothic" w:hAnsi="Century Gothic" w:cs="Century Gothic"/>
                <w:b/>
                <w:color w:val="auto"/>
              </w:rPr>
              <w:t>SANITATION SERVICES, FOR A PERIOD OF THREE (3) YEARS</w:t>
            </w:r>
            <w:r w:rsidR="00C7762D" w:rsidRPr="00740C30">
              <w:rPr>
                <w:color w:val="auto"/>
                <w:sz w:val="20"/>
              </w:rPr>
              <w:t xml:space="preserve"> </w:t>
            </w:r>
          </w:p>
        </w:tc>
      </w:tr>
      <w:tr w:rsidR="00740C30" w:rsidRPr="00740C30" w14:paraId="1784FF2C" w14:textId="77777777">
        <w:trPr>
          <w:trHeight w:val="1431"/>
        </w:trPr>
        <w:tc>
          <w:tcPr>
            <w:tcW w:w="1032" w:type="dxa"/>
            <w:tcBorders>
              <w:top w:val="single" w:sz="5" w:space="0" w:color="000000"/>
              <w:left w:val="single" w:sz="5" w:space="0" w:color="000000"/>
              <w:bottom w:val="single" w:sz="5" w:space="0" w:color="000000"/>
              <w:right w:val="single" w:sz="5" w:space="0" w:color="000000"/>
            </w:tcBorders>
          </w:tcPr>
          <w:p w14:paraId="617CA38F" w14:textId="77777777" w:rsidR="00FA4E6A" w:rsidRPr="00740C30" w:rsidRDefault="00A3525B">
            <w:pPr>
              <w:ind w:left="84"/>
              <w:rPr>
                <w:color w:val="auto"/>
              </w:rPr>
            </w:pPr>
            <w:r w:rsidRPr="00740C30">
              <w:rPr>
                <w:rFonts w:ascii="Arial" w:eastAsia="Arial" w:hAnsi="Arial" w:cs="Arial"/>
                <w:color w:val="auto"/>
              </w:rPr>
              <w:t xml:space="preserve">1  </w:t>
            </w:r>
          </w:p>
        </w:tc>
        <w:tc>
          <w:tcPr>
            <w:tcW w:w="8457" w:type="dxa"/>
            <w:tcBorders>
              <w:top w:val="single" w:sz="5" w:space="0" w:color="000000"/>
              <w:left w:val="single" w:sz="5" w:space="0" w:color="000000"/>
              <w:bottom w:val="single" w:sz="5" w:space="0" w:color="000000"/>
              <w:right w:val="single" w:sz="5" w:space="0" w:color="000000"/>
            </w:tcBorders>
          </w:tcPr>
          <w:p w14:paraId="059B9FE9" w14:textId="77777777" w:rsidR="00FA4E6A" w:rsidRPr="00740C30" w:rsidRDefault="00A3525B">
            <w:pPr>
              <w:ind w:left="103"/>
              <w:rPr>
                <w:color w:val="auto"/>
              </w:rPr>
            </w:pPr>
            <w:r w:rsidRPr="00740C30">
              <w:rPr>
                <w:rFonts w:ascii="Arial" w:eastAsia="Arial" w:hAnsi="Arial" w:cs="Arial"/>
                <w:color w:val="auto"/>
              </w:rPr>
              <w:t xml:space="preserve">The Period of Performance will be confirmed and agreed on by both Parties to this agreement.  </w:t>
            </w:r>
          </w:p>
          <w:p w14:paraId="3E5263E5" w14:textId="77777777" w:rsidR="00FA4E6A" w:rsidRPr="00740C30" w:rsidRDefault="00A3525B">
            <w:pPr>
              <w:ind w:left="103"/>
              <w:rPr>
                <w:color w:val="auto"/>
              </w:rPr>
            </w:pPr>
            <w:r w:rsidRPr="00740C30">
              <w:rPr>
                <w:rFonts w:ascii="Arial" w:eastAsia="Arial" w:hAnsi="Arial" w:cs="Arial"/>
                <w:color w:val="auto"/>
              </w:rPr>
              <w:t xml:space="preserve">  </w:t>
            </w:r>
          </w:p>
          <w:p w14:paraId="79CF0F25" w14:textId="77777777" w:rsidR="00FA4E6A" w:rsidRPr="00740C30" w:rsidRDefault="00A3525B">
            <w:pPr>
              <w:ind w:left="103"/>
              <w:jc w:val="both"/>
              <w:rPr>
                <w:color w:val="auto"/>
              </w:rPr>
            </w:pPr>
            <w:r w:rsidRPr="00740C30">
              <w:rPr>
                <w:rFonts w:ascii="Arial" w:eastAsia="Arial" w:hAnsi="Arial" w:cs="Arial"/>
                <w:color w:val="auto"/>
              </w:rPr>
              <w:t xml:space="preserve">Period of Performance shall be sub dividable in separate target dates according to the programme to be submitted in terms of clause 3.15.  </w:t>
            </w:r>
          </w:p>
        </w:tc>
      </w:tr>
      <w:tr w:rsidR="00740C30" w:rsidRPr="00740C30" w14:paraId="2A7B1A65" w14:textId="77777777">
        <w:trPr>
          <w:trHeight w:val="1030"/>
        </w:trPr>
        <w:tc>
          <w:tcPr>
            <w:tcW w:w="1032" w:type="dxa"/>
            <w:tcBorders>
              <w:top w:val="single" w:sz="5" w:space="0" w:color="000000"/>
              <w:left w:val="single" w:sz="5" w:space="0" w:color="000000"/>
              <w:bottom w:val="single" w:sz="5" w:space="0" w:color="000000"/>
              <w:right w:val="single" w:sz="5" w:space="0" w:color="000000"/>
            </w:tcBorders>
          </w:tcPr>
          <w:p w14:paraId="643DF0DB" w14:textId="77777777" w:rsidR="00FA4E6A" w:rsidRPr="00740C30" w:rsidRDefault="00A3525B">
            <w:pPr>
              <w:ind w:left="84"/>
              <w:jc w:val="both"/>
              <w:rPr>
                <w:color w:val="auto"/>
              </w:rPr>
            </w:pPr>
            <w:r w:rsidRPr="00740C30">
              <w:rPr>
                <w:rFonts w:ascii="Arial" w:eastAsia="Arial" w:hAnsi="Arial" w:cs="Arial"/>
                <w:color w:val="auto"/>
              </w:rPr>
              <w:t xml:space="preserve">3.4 and  </w:t>
            </w:r>
          </w:p>
          <w:p w14:paraId="374DF267" w14:textId="77777777" w:rsidR="00FA4E6A" w:rsidRPr="00740C30" w:rsidRDefault="00A3525B">
            <w:pPr>
              <w:ind w:left="84"/>
              <w:rPr>
                <w:color w:val="auto"/>
              </w:rPr>
            </w:pPr>
            <w:r w:rsidRPr="00740C30">
              <w:rPr>
                <w:rFonts w:ascii="Arial" w:eastAsia="Arial" w:hAnsi="Arial" w:cs="Arial"/>
                <w:color w:val="auto"/>
              </w:rPr>
              <w:t xml:space="preserve">4.3.2  </w:t>
            </w:r>
          </w:p>
        </w:tc>
        <w:tc>
          <w:tcPr>
            <w:tcW w:w="8457" w:type="dxa"/>
            <w:tcBorders>
              <w:top w:val="single" w:sz="5" w:space="0" w:color="000000"/>
              <w:left w:val="single" w:sz="5" w:space="0" w:color="000000"/>
              <w:bottom w:val="single" w:sz="5" w:space="0" w:color="000000"/>
              <w:right w:val="single" w:sz="5" w:space="0" w:color="000000"/>
            </w:tcBorders>
          </w:tcPr>
          <w:p w14:paraId="44592206" w14:textId="77777777" w:rsidR="00FA4E6A" w:rsidRPr="00740C30" w:rsidRDefault="00A3525B">
            <w:pPr>
              <w:ind w:left="103" w:right="322"/>
              <w:jc w:val="both"/>
              <w:rPr>
                <w:color w:val="auto"/>
              </w:rPr>
            </w:pPr>
            <w:r w:rsidRPr="00740C30">
              <w:rPr>
                <w:rFonts w:ascii="Arial" w:eastAsia="Arial" w:hAnsi="Arial" w:cs="Arial"/>
                <w:color w:val="auto"/>
              </w:rPr>
              <w:t xml:space="preserve">The authorised and designated representative of the Employer is the Senior Manager: Technical Services, details of whom are to be provided on inception of each assignment.  </w:t>
            </w:r>
          </w:p>
        </w:tc>
      </w:tr>
      <w:tr w:rsidR="00740C30" w:rsidRPr="00740C30" w14:paraId="158536B7" w14:textId="77777777">
        <w:trPr>
          <w:trHeight w:val="1430"/>
        </w:trPr>
        <w:tc>
          <w:tcPr>
            <w:tcW w:w="1032" w:type="dxa"/>
            <w:tcBorders>
              <w:top w:val="single" w:sz="5" w:space="0" w:color="000000"/>
              <w:left w:val="single" w:sz="5" w:space="0" w:color="000000"/>
              <w:bottom w:val="single" w:sz="5" w:space="0" w:color="000000"/>
              <w:right w:val="single" w:sz="5" w:space="0" w:color="000000"/>
            </w:tcBorders>
          </w:tcPr>
          <w:p w14:paraId="4FB062D7" w14:textId="77777777" w:rsidR="00FA4E6A" w:rsidRPr="00740C30" w:rsidRDefault="00A3525B">
            <w:pPr>
              <w:ind w:left="84"/>
              <w:rPr>
                <w:color w:val="auto"/>
              </w:rPr>
            </w:pPr>
            <w:r w:rsidRPr="00740C30">
              <w:rPr>
                <w:rFonts w:ascii="Arial" w:eastAsia="Arial" w:hAnsi="Arial" w:cs="Arial"/>
                <w:color w:val="auto"/>
              </w:rPr>
              <w:t xml:space="preserve">3.5  </w:t>
            </w:r>
          </w:p>
        </w:tc>
        <w:tc>
          <w:tcPr>
            <w:tcW w:w="8457" w:type="dxa"/>
            <w:tcBorders>
              <w:top w:val="single" w:sz="5" w:space="0" w:color="000000"/>
              <w:left w:val="single" w:sz="5" w:space="0" w:color="000000"/>
              <w:bottom w:val="single" w:sz="5" w:space="0" w:color="000000"/>
              <w:right w:val="single" w:sz="5" w:space="0" w:color="000000"/>
            </w:tcBorders>
          </w:tcPr>
          <w:p w14:paraId="3CCCBD41" w14:textId="77777777" w:rsidR="00FA4E6A" w:rsidRPr="00740C30" w:rsidRDefault="00A3525B">
            <w:pPr>
              <w:ind w:left="103" w:right="318"/>
              <w:jc w:val="both"/>
              <w:rPr>
                <w:color w:val="auto"/>
              </w:rPr>
            </w:pPr>
            <w:r w:rsidRPr="00740C30">
              <w:rPr>
                <w:rFonts w:ascii="Arial" w:eastAsia="Arial" w:hAnsi="Arial" w:cs="Arial"/>
                <w:color w:val="auto"/>
              </w:rPr>
              <w:t xml:space="preserve">The Services shall be executed in the Service Provider’s own office and on the Project site as described in item C3.2.2 Project description. No portion of the work may be performed by a person employed by the State. No portion of the work may be sublet to any other person or persons without the prior written approval of the Employer.  </w:t>
            </w:r>
          </w:p>
        </w:tc>
      </w:tr>
      <w:tr w:rsidR="00740C30" w:rsidRPr="00740C30" w14:paraId="19DF3B96" w14:textId="77777777">
        <w:trPr>
          <w:trHeight w:val="807"/>
        </w:trPr>
        <w:tc>
          <w:tcPr>
            <w:tcW w:w="1032" w:type="dxa"/>
            <w:tcBorders>
              <w:top w:val="single" w:sz="5" w:space="0" w:color="000000"/>
              <w:left w:val="single" w:sz="5" w:space="0" w:color="000000"/>
              <w:bottom w:val="single" w:sz="5" w:space="0" w:color="000000"/>
              <w:right w:val="single" w:sz="5" w:space="0" w:color="000000"/>
            </w:tcBorders>
          </w:tcPr>
          <w:p w14:paraId="3290C4A0" w14:textId="77777777" w:rsidR="00FA4E6A" w:rsidRPr="00740C30" w:rsidRDefault="00A3525B">
            <w:pPr>
              <w:ind w:left="84"/>
              <w:rPr>
                <w:color w:val="auto"/>
              </w:rPr>
            </w:pPr>
            <w:r w:rsidRPr="00740C30">
              <w:rPr>
                <w:rFonts w:ascii="Arial" w:eastAsia="Arial" w:hAnsi="Arial" w:cs="Arial"/>
                <w:color w:val="auto"/>
              </w:rPr>
              <w:t xml:space="preserve">3.6  </w:t>
            </w:r>
          </w:p>
        </w:tc>
        <w:tc>
          <w:tcPr>
            <w:tcW w:w="8457" w:type="dxa"/>
            <w:tcBorders>
              <w:top w:val="single" w:sz="5" w:space="0" w:color="000000"/>
              <w:left w:val="single" w:sz="5" w:space="0" w:color="000000"/>
              <w:bottom w:val="single" w:sz="5" w:space="0" w:color="000000"/>
              <w:right w:val="single" w:sz="5" w:space="0" w:color="000000"/>
            </w:tcBorders>
            <w:vAlign w:val="center"/>
          </w:tcPr>
          <w:p w14:paraId="76D4062A" w14:textId="77777777" w:rsidR="00FA4E6A" w:rsidRPr="00740C30" w:rsidRDefault="00A3525B">
            <w:pPr>
              <w:ind w:left="103"/>
              <w:rPr>
                <w:color w:val="auto"/>
              </w:rPr>
            </w:pPr>
            <w:r w:rsidRPr="00740C30">
              <w:rPr>
                <w:rFonts w:ascii="Arial" w:eastAsia="Arial" w:hAnsi="Arial" w:cs="Arial"/>
                <w:color w:val="auto"/>
              </w:rPr>
              <w:t xml:space="preserve">Omit the following:  </w:t>
            </w:r>
          </w:p>
          <w:p w14:paraId="3EFD6382" w14:textId="77777777" w:rsidR="00FA4E6A" w:rsidRPr="00740C30" w:rsidRDefault="00A3525B">
            <w:pPr>
              <w:ind w:left="103"/>
              <w:rPr>
                <w:color w:val="auto"/>
              </w:rPr>
            </w:pPr>
            <w:r w:rsidRPr="00740C30">
              <w:rPr>
                <w:rFonts w:ascii="Arial" w:eastAsia="Arial" w:hAnsi="Arial" w:cs="Arial"/>
                <w:color w:val="auto"/>
              </w:rPr>
              <w:t xml:space="preserve">“... within two (2) years of completion of the Service ...”.  </w:t>
            </w:r>
          </w:p>
        </w:tc>
      </w:tr>
      <w:tr w:rsidR="00740C30" w:rsidRPr="00740C30" w14:paraId="73651352" w14:textId="77777777">
        <w:trPr>
          <w:trHeight w:val="785"/>
        </w:trPr>
        <w:tc>
          <w:tcPr>
            <w:tcW w:w="1032" w:type="dxa"/>
            <w:tcBorders>
              <w:top w:val="single" w:sz="5" w:space="0" w:color="000000"/>
              <w:left w:val="single" w:sz="5" w:space="0" w:color="000000"/>
              <w:bottom w:val="single" w:sz="5" w:space="0" w:color="000000"/>
              <w:right w:val="single" w:sz="5" w:space="0" w:color="000000"/>
            </w:tcBorders>
          </w:tcPr>
          <w:p w14:paraId="23FD964D" w14:textId="77777777" w:rsidR="00FA4E6A" w:rsidRPr="00740C30" w:rsidRDefault="00A3525B">
            <w:pPr>
              <w:ind w:left="84"/>
              <w:rPr>
                <w:color w:val="auto"/>
              </w:rPr>
            </w:pPr>
            <w:r w:rsidRPr="00740C30">
              <w:rPr>
                <w:rFonts w:ascii="Arial" w:eastAsia="Arial" w:hAnsi="Arial" w:cs="Arial"/>
                <w:color w:val="auto"/>
              </w:rPr>
              <w:t xml:space="preserve">3.12.1  </w:t>
            </w:r>
          </w:p>
        </w:tc>
        <w:tc>
          <w:tcPr>
            <w:tcW w:w="8457" w:type="dxa"/>
            <w:tcBorders>
              <w:top w:val="single" w:sz="5" w:space="0" w:color="000000"/>
              <w:left w:val="single" w:sz="5" w:space="0" w:color="000000"/>
              <w:bottom w:val="single" w:sz="5" w:space="0" w:color="000000"/>
              <w:right w:val="single" w:sz="5" w:space="0" w:color="000000"/>
            </w:tcBorders>
            <w:vAlign w:val="center"/>
          </w:tcPr>
          <w:p w14:paraId="527BD346" w14:textId="77777777" w:rsidR="00FA4E6A" w:rsidRPr="00740C30" w:rsidRDefault="00A3525B">
            <w:pPr>
              <w:ind w:left="103"/>
              <w:rPr>
                <w:color w:val="auto"/>
              </w:rPr>
            </w:pPr>
            <w:r w:rsidRPr="00740C30">
              <w:rPr>
                <w:rFonts w:ascii="Arial" w:eastAsia="Arial" w:hAnsi="Arial" w:cs="Arial"/>
                <w:color w:val="auto"/>
              </w:rPr>
              <w:t xml:space="preserve">A Penalty amount of R500 per day will be applicable per target date, to a maximum equal to R15 000, after which the contract may be terminated.  </w:t>
            </w:r>
          </w:p>
        </w:tc>
      </w:tr>
      <w:tr w:rsidR="00740C30" w:rsidRPr="00740C30" w14:paraId="4611D041" w14:textId="77777777">
        <w:trPr>
          <w:trHeight w:val="4073"/>
        </w:trPr>
        <w:tc>
          <w:tcPr>
            <w:tcW w:w="1032" w:type="dxa"/>
            <w:tcBorders>
              <w:top w:val="single" w:sz="5" w:space="0" w:color="000000"/>
              <w:left w:val="single" w:sz="5" w:space="0" w:color="000000"/>
              <w:bottom w:val="single" w:sz="5" w:space="0" w:color="000000"/>
              <w:right w:val="single" w:sz="5" w:space="0" w:color="000000"/>
            </w:tcBorders>
          </w:tcPr>
          <w:p w14:paraId="07A32A67" w14:textId="77777777" w:rsidR="00FA4E6A" w:rsidRPr="00740C30" w:rsidRDefault="00A3525B">
            <w:pPr>
              <w:ind w:left="84"/>
              <w:rPr>
                <w:color w:val="auto"/>
              </w:rPr>
            </w:pPr>
            <w:r w:rsidRPr="00740C30">
              <w:rPr>
                <w:rFonts w:ascii="Arial" w:eastAsia="Arial" w:hAnsi="Arial" w:cs="Arial"/>
                <w:color w:val="auto"/>
              </w:rPr>
              <w:t xml:space="preserve">3.15  </w:t>
            </w:r>
          </w:p>
        </w:tc>
        <w:tc>
          <w:tcPr>
            <w:tcW w:w="8457" w:type="dxa"/>
            <w:tcBorders>
              <w:top w:val="single" w:sz="5" w:space="0" w:color="000000"/>
              <w:left w:val="single" w:sz="5" w:space="0" w:color="000000"/>
              <w:bottom w:val="single" w:sz="5" w:space="0" w:color="000000"/>
              <w:right w:val="single" w:sz="5" w:space="0" w:color="000000"/>
            </w:tcBorders>
          </w:tcPr>
          <w:p w14:paraId="199E5D67" w14:textId="77777777" w:rsidR="00FA4E6A" w:rsidRPr="00740C30" w:rsidRDefault="00A3525B">
            <w:pPr>
              <w:ind w:left="103"/>
              <w:rPr>
                <w:color w:val="auto"/>
              </w:rPr>
            </w:pPr>
            <w:r w:rsidRPr="00740C30">
              <w:rPr>
                <w:rFonts w:ascii="Arial" w:eastAsia="Arial" w:hAnsi="Arial" w:cs="Arial"/>
                <w:color w:val="auto"/>
                <w:u w:val="single" w:color="000000"/>
              </w:rPr>
              <w:t>For fees stipulated as “value based” in C2.1 Pricing Instructions, C2.1.1.1</w:t>
            </w:r>
            <w:r w:rsidRPr="00740C30">
              <w:rPr>
                <w:rFonts w:ascii="Arial" w:eastAsia="Arial" w:hAnsi="Arial" w:cs="Arial"/>
                <w:color w:val="auto"/>
              </w:rPr>
              <w:t xml:space="preserve">:  </w:t>
            </w:r>
          </w:p>
          <w:p w14:paraId="6B7203CB" w14:textId="77777777" w:rsidR="00FA4E6A" w:rsidRPr="00740C30" w:rsidRDefault="00A3525B">
            <w:pPr>
              <w:ind w:left="103"/>
              <w:rPr>
                <w:color w:val="auto"/>
              </w:rPr>
            </w:pPr>
            <w:r w:rsidRPr="00740C30">
              <w:rPr>
                <w:rFonts w:ascii="Arial" w:eastAsia="Arial" w:hAnsi="Arial" w:cs="Arial"/>
                <w:color w:val="auto"/>
              </w:rPr>
              <w:t xml:space="preserve">Programme:  </w:t>
            </w:r>
          </w:p>
          <w:p w14:paraId="1008789D" w14:textId="77777777" w:rsidR="00FA4E6A" w:rsidRPr="00740C30" w:rsidRDefault="00A3525B">
            <w:pPr>
              <w:spacing w:after="5" w:line="238" w:lineRule="auto"/>
              <w:ind w:left="103" w:right="177"/>
              <w:jc w:val="both"/>
              <w:rPr>
                <w:color w:val="auto"/>
              </w:rPr>
            </w:pPr>
            <w:r w:rsidRPr="00740C30">
              <w:rPr>
                <w:rFonts w:ascii="Arial" w:eastAsia="Arial" w:hAnsi="Arial" w:cs="Arial"/>
                <w:color w:val="auto"/>
              </w:rPr>
              <w:t xml:space="preserve">A programme for the performance of the Service shall be submitted by the Service Provider, identified as the principal agent in terms of C3.5.1 Service Providers, to the section project manager, within a period of two (2) weeks following the briefing meeting.  </w:t>
            </w:r>
          </w:p>
          <w:p w14:paraId="3007C7DF" w14:textId="77777777" w:rsidR="00FA4E6A" w:rsidRPr="00740C30" w:rsidRDefault="00A3525B">
            <w:pPr>
              <w:rPr>
                <w:color w:val="auto"/>
              </w:rPr>
            </w:pPr>
            <w:r w:rsidRPr="00740C30">
              <w:rPr>
                <w:rFonts w:ascii="Arial" w:eastAsia="Arial" w:hAnsi="Arial" w:cs="Arial"/>
                <w:b/>
                <w:color w:val="auto"/>
              </w:rPr>
              <w:t xml:space="preserve"> </w:t>
            </w:r>
            <w:r w:rsidRPr="00740C30">
              <w:rPr>
                <w:rFonts w:ascii="Arial" w:eastAsia="Arial" w:hAnsi="Arial" w:cs="Arial"/>
                <w:color w:val="auto"/>
              </w:rPr>
              <w:t xml:space="preserve"> </w:t>
            </w:r>
          </w:p>
          <w:p w14:paraId="358B8FA0" w14:textId="77777777" w:rsidR="00FA4E6A" w:rsidRPr="00740C30" w:rsidRDefault="00A3525B">
            <w:pPr>
              <w:ind w:left="103" w:right="172"/>
              <w:jc w:val="both"/>
              <w:rPr>
                <w:color w:val="auto"/>
              </w:rPr>
            </w:pPr>
            <w:r w:rsidRPr="00740C30">
              <w:rPr>
                <w:rFonts w:ascii="Arial" w:eastAsia="Arial" w:hAnsi="Arial" w:cs="Arial"/>
                <w:color w:val="auto"/>
              </w:rPr>
              <w:t xml:space="preserve">The programme will be the result of the co-ordination of all appointed Service  Providers’ inputs and shall be in sufficient detail describing key milestones, events and activities linked to the fastest realistic timeframes in which the Service can be delivered.  Milestones and events are to be listed based on the Scope of Services described in part C3 of the various appointed Service Providers’ tender documents and presented in bar chart format. No milestones may, at the coordination stage, be extended beyond the timeframes outlined in C3.2.2.3 Project Programme without acceptable reasons. The programme thus compiled and presented by the principal  </w:t>
            </w:r>
          </w:p>
        </w:tc>
      </w:tr>
    </w:tbl>
    <w:p w14:paraId="346F335E" w14:textId="77777777" w:rsidR="00FA4E6A" w:rsidRPr="00740C30" w:rsidRDefault="00A3525B">
      <w:pPr>
        <w:spacing w:after="265"/>
        <w:ind w:left="255"/>
        <w:rPr>
          <w:color w:val="auto"/>
        </w:rPr>
      </w:pPr>
      <w:r w:rsidRPr="00740C30">
        <w:rPr>
          <w:color w:val="auto"/>
        </w:rPr>
        <w:t xml:space="preserve">  </w:t>
      </w:r>
      <w:r w:rsidRPr="00740C30">
        <w:rPr>
          <w:color w:val="auto"/>
        </w:rPr>
        <w:tab/>
        <w:t xml:space="preserve"> </w:t>
      </w:r>
      <w:r w:rsidRPr="00740C30">
        <w:rPr>
          <w:rFonts w:ascii="Arial" w:eastAsia="Arial" w:hAnsi="Arial" w:cs="Arial"/>
          <w:color w:val="auto"/>
        </w:rPr>
        <w:t xml:space="preserve"> </w:t>
      </w:r>
    </w:p>
    <w:p w14:paraId="2D35DCA3" w14:textId="77777777" w:rsidR="00BE786C" w:rsidRPr="00740C30" w:rsidRDefault="00BE786C">
      <w:pPr>
        <w:pStyle w:val="Heading6"/>
        <w:tabs>
          <w:tab w:val="right" w:pos="10124"/>
        </w:tabs>
        <w:spacing w:after="201" w:line="259" w:lineRule="auto"/>
        <w:ind w:left="-15" w:firstLine="0"/>
        <w:jc w:val="left"/>
        <w:rPr>
          <w:rFonts w:ascii="Times New Roman" w:eastAsia="Times New Roman" w:hAnsi="Times New Roman" w:cs="Times New Roman"/>
          <w:b w:val="0"/>
          <w:color w:val="auto"/>
        </w:rPr>
      </w:pPr>
    </w:p>
    <w:p w14:paraId="67550C32" w14:textId="77777777" w:rsidR="00BE786C" w:rsidRPr="00740C30" w:rsidRDefault="00BE786C">
      <w:pPr>
        <w:pStyle w:val="Heading6"/>
        <w:tabs>
          <w:tab w:val="right" w:pos="10124"/>
        </w:tabs>
        <w:spacing w:after="201" w:line="259" w:lineRule="auto"/>
        <w:ind w:left="-15" w:firstLine="0"/>
        <w:jc w:val="left"/>
        <w:rPr>
          <w:rFonts w:ascii="Times New Roman" w:eastAsia="Times New Roman" w:hAnsi="Times New Roman" w:cs="Times New Roman"/>
          <w:b w:val="0"/>
          <w:color w:val="auto"/>
        </w:rPr>
      </w:pPr>
    </w:p>
    <w:p w14:paraId="5842A397" w14:textId="77777777" w:rsidR="00BE786C" w:rsidRPr="00740C30" w:rsidRDefault="00BE786C">
      <w:pPr>
        <w:pStyle w:val="Heading6"/>
        <w:tabs>
          <w:tab w:val="right" w:pos="10124"/>
        </w:tabs>
        <w:spacing w:after="201" w:line="259" w:lineRule="auto"/>
        <w:ind w:left="-15" w:firstLine="0"/>
        <w:jc w:val="left"/>
        <w:rPr>
          <w:rFonts w:ascii="Times New Roman" w:eastAsia="Times New Roman" w:hAnsi="Times New Roman" w:cs="Times New Roman"/>
          <w:b w:val="0"/>
          <w:color w:val="auto"/>
        </w:rPr>
      </w:pPr>
    </w:p>
    <w:p w14:paraId="5AC0BDF1" w14:textId="77777777" w:rsidR="00BE786C" w:rsidRPr="00740C30" w:rsidRDefault="00BE786C">
      <w:pPr>
        <w:pStyle w:val="Heading6"/>
        <w:tabs>
          <w:tab w:val="right" w:pos="10124"/>
        </w:tabs>
        <w:spacing w:after="201" w:line="259" w:lineRule="auto"/>
        <w:ind w:left="-15" w:firstLine="0"/>
        <w:jc w:val="left"/>
        <w:rPr>
          <w:rFonts w:ascii="Times New Roman" w:eastAsia="Times New Roman" w:hAnsi="Times New Roman" w:cs="Times New Roman"/>
          <w:b w:val="0"/>
          <w:color w:val="auto"/>
        </w:rPr>
      </w:pPr>
    </w:p>
    <w:p w14:paraId="520DBB3F" w14:textId="77777777" w:rsidR="00BE786C" w:rsidRPr="00740C30" w:rsidRDefault="00BE786C">
      <w:pPr>
        <w:pStyle w:val="Heading6"/>
        <w:tabs>
          <w:tab w:val="right" w:pos="10124"/>
        </w:tabs>
        <w:spacing w:after="201" w:line="259" w:lineRule="auto"/>
        <w:ind w:left="-15" w:firstLine="0"/>
        <w:jc w:val="left"/>
        <w:rPr>
          <w:rFonts w:ascii="Times New Roman" w:eastAsia="Times New Roman" w:hAnsi="Times New Roman" w:cs="Times New Roman"/>
          <w:b w:val="0"/>
          <w:color w:val="auto"/>
        </w:rPr>
      </w:pPr>
    </w:p>
    <w:p w14:paraId="5872EAF4" w14:textId="77777777" w:rsidR="00BE786C" w:rsidRPr="00740C30" w:rsidRDefault="00BE786C">
      <w:pPr>
        <w:pStyle w:val="Heading6"/>
        <w:tabs>
          <w:tab w:val="right" w:pos="10124"/>
        </w:tabs>
        <w:spacing w:after="201" w:line="259" w:lineRule="auto"/>
        <w:ind w:left="-15" w:firstLine="0"/>
        <w:jc w:val="left"/>
        <w:rPr>
          <w:rFonts w:ascii="Times New Roman" w:eastAsia="Times New Roman" w:hAnsi="Times New Roman" w:cs="Times New Roman"/>
          <w:b w:val="0"/>
          <w:color w:val="auto"/>
        </w:rPr>
      </w:pPr>
    </w:p>
    <w:p w14:paraId="32A7A6E3" w14:textId="77777777" w:rsidR="00BE786C" w:rsidRPr="00740C30" w:rsidRDefault="00BE786C">
      <w:pPr>
        <w:pStyle w:val="Heading6"/>
        <w:tabs>
          <w:tab w:val="right" w:pos="10124"/>
        </w:tabs>
        <w:spacing w:after="201" w:line="259" w:lineRule="auto"/>
        <w:ind w:left="-15" w:firstLine="0"/>
        <w:jc w:val="left"/>
        <w:rPr>
          <w:rFonts w:ascii="Times New Roman" w:eastAsia="Times New Roman" w:hAnsi="Times New Roman" w:cs="Times New Roman"/>
          <w:b w:val="0"/>
          <w:color w:val="auto"/>
        </w:rPr>
      </w:pPr>
    </w:p>
    <w:p w14:paraId="562873A9" w14:textId="77777777" w:rsidR="00BE786C" w:rsidRPr="00740C30" w:rsidRDefault="00BE786C">
      <w:pPr>
        <w:pStyle w:val="Heading6"/>
        <w:tabs>
          <w:tab w:val="right" w:pos="10124"/>
        </w:tabs>
        <w:spacing w:after="201" w:line="259" w:lineRule="auto"/>
        <w:ind w:left="-15" w:firstLine="0"/>
        <w:jc w:val="left"/>
        <w:rPr>
          <w:rFonts w:ascii="Times New Roman" w:eastAsia="Times New Roman" w:hAnsi="Times New Roman" w:cs="Times New Roman"/>
          <w:b w:val="0"/>
          <w:color w:val="auto"/>
        </w:rPr>
      </w:pPr>
    </w:p>
    <w:p w14:paraId="74901958" w14:textId="77777777" w:rsidR="00BE786C" w:rsidRPr="00740C30" w:rsidRDefault="00BE786C">
      <w:pPr>
        <w:pStyle w:val="Heading6"/>
        <w:tabs>
          <w:tab w:val="right" w:pos="10124"/>
        </w:tabs>
        <w:spacing w:after="201" w:line="259" w:lineRule="auto"/>
        <w:ind w:left="-15" w:firstLine="0"/>
        <w:jc w:val="left"/>
        <w:rPr>
          <w:rFonts w:ascii="Times New Roman" w:eastAsia="Times New Roman" w:hAnsi="Times New Roman" w:cs="Times New Roman"/>
          <w:b w:val="0"/>
          <w:color w:val="auto"/>
        </w:rPr>
      </w:pPr>
    </w:p>
    <w:p w14:paraId="613929CE" w14:textId="77777777" w:rsidR="00BE786C" w:rsidRPr="00740C30" w:rsidRDefault="00BE786C">
      <w:pPr>
        <w:pStyle w:val="Heading6"/>
        <w:tabs>
          <w:tab w:val="right" w:pos="10124"/>
        </w:tabs>
        <w:spacing w:after="201" w:line="259" w:lineRule="auto"/>
        <w:ind w:left="-15" w:firstLine="0"/>
        <w:jc w:val="left"/>
        <w:rPr>
          <w:rFonts w:ascii="Times New Roman" w:eastAsia="Times New Roman" w:hAnsi="Times New Roman" w:cs="Times New Roman"/>
          <w:b w:val="0"/>
          <w:color w:val="auto"/>
        </w:rPr>
      </w:pPr>
    </w:p>
    <w:p w14:paraId="190E558C" w14:textId="77777777" w:rsidR="00BE786C" w:rsidRPr="00740C30" w:rsidRDefault="00BE786C">
      <w:pPr>
        <w:pStyle w:val="Heading6"/>
        <w:tabs>
          <w:tab w:val="right" w:pos="10124"/>
        </w:tabs>
        <w:spacing w:after="201" w:line="259" w:lineRule="auto"/>
        <w:ind w:left="-15" w:firstLine="0"/>
        <w:jc w:val="left"/>
        <w:rPr>
          <w:rFonts w:ascii="Times New Roman" w:eastAsia="Times New Roman" w:hAnsi="Times New Roman" w:cs="Times New Roman"/>
          <w:b w:val="0"/>
          <w:color w:val="auto"/>
        </w:rPr>
      </w:pPr>
    </w:p>
    <w:p w14:paraId="227F042A" w14:textId="77777777" w:rsidR="00BE786C" w:rsidRPr="00740C30" w:rsidRDefault="00BE786C">
      <w:pPr>
        <w:pStyle w:val="Heading6"/>
        <w:tabs>
          <w:tab w:val="right" w:pos="10124"/>
        </w:tabs>
        <w:spacing w:after="201" w:line="259" w:lineRule="auto"/>
        <w:ind w:left="-15" w:firstLine="0"/>
        <w:jc w:val="left"/>
        <w:rPr>
          <w:rFonts w:ascii="Times New Roman" w:eastAsia="Times New Roman" w:hAnsi="Times New Roman" w:cs="Times New Roman"/>
          <w:b w:val="0"/>
          <w:color w:val="auto"/>
        </w:rPr>
      </w:pPr>
    </w:p>
    <w:p w14:paraId="1F764E2A" w14:textId="77777777" w:rsidR="00BE786C" w:rsidRPr="00740C30" w:rsidRDefault="00BE786C">
      <w:pPr>
        <w:pStyle w:val="Heading6"/>
        <w:tabs>
          <w:tab w:val="right" w:pos="10124"/>
        </w:tabs>
        <w:spacing w:after="201" w:line="259" w:lineRule="auto"/>
        <w:ind w:left="-15" w:firstLine="0"/>
        <w:jc w:val="left"/>
        <w:rPr>
          <w:rFonts w:ascii="Times New Roman" w:eastAsia="Times New Roman" w:hAnsi="Times New Roman" w:cs="Times New Roman"/>
          <w:b w:val="0"/>
          <w:color w:val="auto"/>
        </w:rPr>
      </w:pPr>
    </w:p>
    <w:p w14:paraId="001443C9" w14:textId="77777777" w:rsidR="00BE786C" w:rsidRPr="00740C30" w:rsidRDefault="00BE786C">
      <w:pPr>
        <w:pStyle w:val="Heading6"/>
        <w:tabs>
          <w:tab w:val="right" w:pos="10124"/>
        </w:tabs>
        <w:spacing w:after="201" w:line="259" w:lineRule="auto"/>
        <w:ind w:left="-15" w:firstLine="0"/>
        <w:jc w:val="left"/>
        <w:rPr>
          <w:rFonts w:ascii="Times New Roman" w:eastAsia="Times New Roman" w:hAnsi="Times New Roman" w:cs="Times New Roman"/>
          <w:b w:val="0"/>
          <w:color w:val="auto"/>
        </w:rPr>
      </w:pPr>
    </w:p>
    <w:p w14:paraId="544E606F" w14:textId="77777777" w:rsidR="00BE786C" w:rsidRPr="00740C30" w:rsidRDefault="00BE786C">
      <w:pPr>
        <w:pStyle w:val="Heading6"/>
        <w:tabs>
          <w:tab w:val="right" w:pos="10124"/>
        </w:tabs>
        <w:spacing w:after="201" w:line="259" w:lineRule="auto"/>
        <w:ind w:left="-15" w:firstLine="0"/>
        <w:jc w:val="left"/>
        <w:rPr>
          <w:rFonts w:ascii="Times New Roman" w:eastAsia="Times New Roman" w:hAnsi="Times New Roman" w:cs="Times New Roman"/>
          <w:b w:val="0"/>
          <w:color w:val="auto"/>
        </w:rPr>
      </w:pPr>
    </w:p>
    <w:p w14:paraId="052CF6D4" w14:textId="77777777" w:rsidR="00BE786C" w:rsidRPr="00740C30" w:rsidRDefault="00BE786C">
      <w:pPr>
        <w:pStyle w:val="Heading6"/>
        <w:tabs>
          <w:tab w:val="right" w:pos="10124"/>
        </w:tabs>
        <w:spacing w:after="201" w:line="259" w:lineRule="auto"/>
        <w:ind w:left="-15" w:firstLine="0"/>
        <w:jc w:val="left"/>
        <w:rPr>
          <w:rFonts w:ascii="Times New Roman" w:eastAsia="Times New Roman" w:hAnsi="Times New Roman" w:cs="Times New Roman"/>
          <w:b w:val="0"/>
          <w:color w:val="auto"/>
        </w:rPr>
      </w:pPr>
    </w:p>
    <w:p w14:paraId="5FB7B4CE" w14:textId="77777777" w:rsidR="00BE786C" w:rsidRPr="00740C30" w:rsidRDefault="00BE786C">
      <w:pPr>
        <w:pStyle w:val="Heading6"/>
        <w:tabs>
          <w:tab w:val="right" w:pos="10124"/>
        </w:tabs>
        <w:spacing w:after="201" w:line="259" w:lineRule="auto"/>
        <w:ind w:left="-15" w:firstLine="0"/>
        <w:jc w:val="left"/>
        <w:rPr>
          <w:rFonts w:ascii="Times New Roman" w:eastAsia="Times New Roman" w:hAnsi="Times New Roman" w:cs="Times New Roman"/>
          <w:b w:val="0"/>
          <w:color w:val="auto"/>
        </w:rPr>
      </w:pPr>
    </w:p>
    <w:p w14:paraId="0EF6B6CB" w14:textId="77777777" w:rsidR="00BE786C" w:rsidRPr="00740C30" w:rsidRDefault="00BE786C">
      <w:pPr>
        <w:pStyle w:val="Heading6"/>
        <w:tabs>
          <w:tab w:val="right" w:pos="10124"/>
        </w:tabs>
        <w:spacing w:after="201" w:line="259" w:lineRule="auto"/>
        <w:ind w:left="-15" w:firstLine="0"/>
        <w:jc w:val="left"/>
        <w:rPr>
          <w:rFonts w:ascii="Times New Roman" w:eastAsia="Times New Roman" w:hAnsi="Times New Roman" w:cs="Times New Roman"/>
          <w:b w:val="0"/>
          <w:color w:val="auto"/>
        </w:rPr>
      </w:pPr>
    </w:p>
    <w:p w14:paraId="4282EF91" w14:textId="29CF3DF9" w:rsidR="00FA4E6A" w:rsidRPr="00740C30" w:rsidRDefault="00A3525B">
      <w:pPr>
        <w:pStyle w:val="Heading6"/>
        <w:tabs>
          <w:tab w:val="right" w:pos="10124"/>
        </w:tabs>
        <w:spacing w:after="201" w:line="259" w:lineRule="auto"/>
        <w:ind w:left="-15" w:firstLine="0"/>
        <w:jc w:val="left"/>
        <w:rPr>
          <w:color w:val="auto"/>
        </w:rPr>
      </w:pPr>
      <w:r w:rsidRPr="00740C30">
        <w:rPr>
          <w:rFonts w:ascii="Times New Roman" w:eastAsia="Times New Roman" w:hAnsi="Times New Roman" w:cs="Times New Roman"/>
          <w:b w:val="0"/>
          <w:color w:val="auto"/>
        </w:rPr>
        <w:tab/>
      </w:r>
      <w:r w:rsidRPr="00740C30">
        <w:rPr>
          <w:rFonts w:ascii="Times New Roman" w:eastAsia="Times New Roman" w:hAnsi="Times New Roman" w:cs="Times New Roman"/>
          <w:color w:val="auto"/>
          <w:sz w:val="20"/>
        </w:rPr>
        <w:t>C1.2</w:t>
      </w:r>
    </w:p>
    <w:p w14:paraId="342D711B" w14:textId="77777777" w:rsidR="00FA4E6A" w:rsidRPr="00740C30" w:rsidRDefault="00A3525B">
      <w:pPr>
        <w:pStyle w:val="Heading7"/>
        <w:tabs>
          <w:tab w:val="right" w:pos="10124"/>
        </w:tabs>
        <w:spacing w:after="102" w:line="259" w:lineRule="auto"/>
        <w:ind w:left="-15" w:firstLine="0"/>
        <w:jc w:val="left"/>
        <w:rPr>
          <w:color w:val="auto"/>
        </w:rPr>
      </w:pPr>
      <w:r w:rsidRPr="00740C30">
        <w:rPr>
          <w:rFonts w:ascii="Times New Roman" w:eastAsia="Times New Roman" w:hAnsi="Times New Roman" w:cs="Times New Roman"/>
          <w:color w:val="auto"/>
          <w:sz w:val="20"/>
        </w:rPr>
        <w:t>Part C1: Agreement and Contract Data</w:t>
      </w:r>
      <w:r w:rsidRPr="00740C30">
        <w:rPr>
          <w:rFonts w:ascii="Times New Roman" w:eastAsia="Times New Roman" w:hAnsi="Times New Roman" w:cs="Times New Roman"/>
          <w:color w:val="auto"/>
          <w:sz w:val="20"/>
        </w:rPr>
        <w:tab/>
        <w:t>Contract Data</w:t>
      </w:r>
    </w:p>
    <w:p w14:paraId="4E58F412" w14:textId="77777777" w:rsidR="00FA4E6A" w:rsidRPr="00740C30" w:rsidRDefault="00FA4E6A">
      <w:pPr>
        <w:rPr>
          <w:color w:val="auto"/>
        </w:rPr>
        <w:sectPr w:rsidR="00FA4E6A" w:rsidRPr="00740C30">
          <w:headerReference w:type="even" r:id="rId137"/>
          <w:headerReference w:type="default" r:id="rId138"/>
          <w:footerReference w:type="even" r:id="rId139"/>
          <w:footerReference w:type="default" r:id="rId140"/>
          <w:headerReference w:type="first" r:id="rId141"/>
          <w:footerReference w:type="first" r:id="rId142"/>
          <w:pgSz w:w="11899" w:h="16850"/>
          <w:pgMar w:top="546" w:right="940" w:bottom="860" w:left="835" w:header="720" w:footer="856" w:gutter="0"/>
          <w:cols w:space="720"/>
          <w:titlePg/>
        </w:sectPr>
      </w:pPr>
    </w:p>
    <w:p w14:paraId="45983985" w14:textId="77777777" w:rsidR="00FA4E6A" w:rsidRPr="00740C30" w:rsidRDefault="00A3525B">
      <w:pPr>
        <w:spacing w:after="49"/>
        <w:rPr>
          <w:color w:val="auto"/>
        </w:rPr>
      </w:pPr>
      <w:r w:rsidRPr="00740C30">
        <w:rPr>
          <w:color w:val="auto"/>
          <w:sz w:val="20"/>
        </w:rPr>
        <w:t xml:space="preserve"> </w:t>
      </w:r>
      <w:r w:rsidRPr="00740C30">
        <w:rPr>
          <w:rFonts w:ascii="Arial" w:eastAsia="Arial" w:hAnsi="Arial" w:cs="Arial"/>
          <w:color w:val="auto"/>
        </w:rPr>
        <w:t xml:space="preserve"> </w:t>
      </w:r>
    </w:p>
    <w:tbl>
      <w:tblPr>
        <w:tblStyle w:val="TableGrid"/>
        <w:tblW w:w="9489" w:type="dxa"/>
        <w:tblInd w:w="256" w:type="dxa"/>
        <w:tblCellMar>
          <w:top w:w="59" w:type="dxa"/>
          <w:left w:w="6" w:type="dxa"/>
          <w:right w:w="203" w:type="dxa"/>
        </w:tblCellMar>
        <w:tblLook w:val="04A0" w:firstRow="1" w:lastRow="0" w:firstColumn="1" w:lastColumn="0" w:noHBand="0" w:noVBand="1"/>
      </w:tblPr>
      <w:tblGrid>
        <w:gridCol w:w="1032"/>
        <w:gridCol w:w="8457"/>
      </w:tblGrid>
      <w:tr w:rsidR="00740C30" w:rsidRPr="00740C30" w14:paraId="2A5457C7" w14:textId="77777777">
        <w:trPr>
          <w:trHeight w:val="1162"/>
        </w:trPr>
        <w:tc>
          <w:tcPr>
            <w:tcW w:w="1032" w:type="dxa"/>
            <w:tcBorders>
              <w:top w:val="single" w:sz="5" w:space="0" w:color="000000"/>
              <w:left w:val="single" w:sz="5" w:space="0" w:color="000000"/>
              <w:bottom w:val="single" w:sz="5" w:space="0" w:color="000000"/>
              <w:right w:val="single" w:sz="5" w:space="0" w:color="000000"/>
            </w:tcBorders>
          </w:tcPr>
          <w:p w14:paraId="7BE37B21" w14:textId="77777777" w:rsidR="00FA4E6A" w:rsidRPr="00740C30" w:rsidRDefault="00A3525B">
            <w:pPr>
              <w:ind w:left="5"/>
              <w:rPr>
                <w:color w:val="auto"/>
              </w:rPr>
            </w:pPr>
            <w:r w:rsidRPr="00740C30">
              <w:rPr>
                <w:color w:val="auto"/>
              </w:rPr>
              <w:t xml:space="preserve"> </w:t>
            </w:r>
            <w:r w:rsidRPr="00740C30">
              <w:rPr>
                <w:rFonts w:ascii="Arial" w:eastAsia="Arial" w:hAnsi="Arial" w:cs="Arial"/>
                <w:color w:val="auto"/>
              </w:rPr>
              <w:t xml:space="preserve"> </w:t>
            </w:r>
          </w:p>
        </w:tc>
        <w:tc>
          <w:tcPr>
            <w:tcW w:w="8457" w:type="dxa"/>
            <w:tcBorders>
              <w:top w:val="single" w:sz="5" w:space="0" w:color="000000"/>
              <w:left w:val="single" w:sz="5" w:space="0" w:color="000000"/>
              <w:bottom w:val="single" w:sz="5" w:space="0" w:color="000000"/>
              <w:right w:val="single" w:sz="5" w:space="0" w:color="000000"/>
            </w:tcBorders>
          </w:tcPr>
          <w:p w14:paraId="60F79CB1" w14:textId="77777777" w:rsidR="00FA4E6A" w:rsidRPr="00740C30" w:rsidRDefault="00A3525B">
            <w:pPr>
              <w:ind w:left="103"/>
              <w:jc w:val="both"/>
              <w:rPr>
                <w:color w:val="auto"/>
              </w:rPr>
            </w:pPr>
            <w:r w:rsidRPr="00740C30">
              <w:rPr>
                <w:rFonts w:ascii="Arial" w:eastAsia="Arial" w:hAnsi="Arial" w:cs="Arial"/>
                <w:color w:val="auto"/>
              </w:rPr>
              <w:t xml:space="preserve">agent must be counter-signed by all appointed Service Providers as proof that the programme was agreed upon by all during the said co-ordination action.  </w:t>
            </w:r>
          </w:p>
          <w:p w14:paraId="16432E4F" w14:textId="77777777" w:rsidR="00FA4E6A" w:rsidRPr="00740C30" w:rsidRDefault="00A3525B">
            <w:pPr>
              <w:ind w:left="103"/>
              <w:jc w:val="both"/>
              <w:rPr>
                <w:color w:val="auto"/>
              </w:rPr>
            </w:pPr>
            <w:r w:rsidRPr="00740C30">
              <w:rPr>
                <w:rFonts w:ascii="Arial" w:eastAsia="Arial" w:hAnsi="Arial" w:cs="Arial"/>
                <w:color w:val="auto"/>
              </w:rPr>
              <w:t xml:space="preserve"> The Employer retains the right to negotiate such submitted programme with the appointed Service Providers, if required, to promote the interest of the project.  </w:t>
            </w:r>
          </w:p>
        </w:tc>
      </w:tr>
      <w:tr w:rsidR="00740C30" w:rsidRPr="00740C30" w14:paraId="730D09E5" w14:textId="77777777">
        <w:trPr>
          <w:trHeight w:val="1946"/>
        </w:trPr>
        <w:tc>
          <w:tcPr>
            <w:tcW w:w="1032" w:type="dxa"/>
            <w:tcBorders>
              <w:top w:val="single" w:sz="5" w:space="0" w:color="000000"/>
              <w:left w:val="single" w:sz="5" w:space="0" w:color="000000"/>
              <w:bottom w:val="single" w:sz="5" w:space="0" w:color="000000"/>
              <w:right w:val="single" w:sz="5" w:space="0" w:color="000000"/>
            </w:tcBorders>
          </w:tcPr>
          <w:p w14:paraId="00B84749" w14:textId="77777777" w:rsidR="00FA4E6A" w:rsidRPr="00740C30" w:rsidRDefault="00A3525B">
            <w:pPr>
              <w:ind w:left="84"/>
              <w:rPr>
                <w:color w:val="auto"/>
              </w:rPr>
            </w:pPr>
            <w:r w:rsidRPr="00740C30">
              <w:rPr>
                <w:rFonts w:ascii="Arial" w:eastAsia="Arial" w:hAnsi="Arial" w:cs="Arial"/>
                <w:color w:val="auto"/>
              </w:rPr>
              <w:t xml:space="preserve">3.16.2  </w:t>
            </w:r>
          </w:p>
        </w:tc>
        <w:tc>
          <w:tcPr>
            <w:tcW w:w="8457" w:type="dxa"/>
            <w:tcBorders>
              <w:top w:val="single" w:sz="5" w:space="0" w:color="000000"/>
              <w:left w:val="single" w:sz="5" w:space="0" w:color="000000"/>
              <w:bottom w:val="single" w:sz="5" w:space="0" w:color="000000"/>
              <w:right w:val="single" w:sz="5" w:space="0" w:color="000000"/>
            </w:tcBorders>
          </w:tcPr>
          <w:p w14:paraId="389374C4" w14:textId="7BAD7913" w:rsidR="00FA4E6A" w:rsidRPr="00740C30" w:rsidRDefault="00A3525B">
            <w:pPr>
              <w:spacing w:after="4" w:line="260" w:lineRule="auto"/>
              <w:ind w:left="1664" w:hanging="1563"/>
              <w:rPr>
                <w:color w:val="auto"/>
              </w:rPr>
            </w:pPr>
            <w:r w:rsidRPr="00740C30">
              <w:rPr>
                <w:rFonts w:ascii="Arial" w:eastAsia="Arial" w:hAnsi="Arial" w:cs="Arial"/>
                <w:color w:val="auto"/>
              </w:rPr>
              <w:t xml:space="preserve">Where  </w:t>
            </w:r>
            <w:r w:rsidRPr="00740C30">
              <w:rPr>
                <w:rFonts w:ascii="Arial" w:eastAsia="Arial" w:hAnsi="Arial" w:cs="Arial"/>
                <w:color w:val="auto"/>
              </w:rPr>
              <w:tab/>
              <w:t>CPI</w:t>
            </w:r>
            <w:r w:rsidRPr="00740C30">
              <w:rPr>
                <w:rFonts w:ascii="Arial" w:eastAsia="Arial" w:hAnsi="Arial" w:cs="Arial"/>
                <w:color w:val="auto"/>
                <w:vertAlign w:val="subscript"/>
              </w:rPr>
              <w:t xml:space="preserve">s </w:t>
            </w:r>
            <w:r w:rsidRPr="00740C30">
              <w:rPr>
                <w:rFonts w:ascii="Arial" w:eastAsia="Arial" w:hAnsi="Arial" w:cs="Arial"/>
                <w:color w:val="auto"/>
              </w:rPr>
              <w:t>= the index of Stats</w:t>
            </w:r>
            <w:r w:rsidR="00E17C40" w:rsidRPr="00740C30">
              <w:rPr>
                <w:rFonts w:ascii="Arial" w:eastAsia="Arial" w:hAnsi="Arial" w:cs="Arial"/>
                <w:color w:val="auto"/>
              </w:rPr>
              <w:t xml:space="preserve"> </w:t>
            </w:r>
            <w:r w:rsidRPr="00740C30">
              <w:rPr>
                <w:rFonts w:ascii="Arial" w:eastAsia="Arial" w:hAnsi="Arial" w:cs="Arial"/>
                <w:color w:val="auto"/>
              </w:rPr>
              <w:t xml:space="preserve">SA P0141 (Table B) for the month during which the tender closed.  </w:t>
            </w:r>
          </w:p>
          <w:p w14:paraId="0BF3545B" w14:textId="490ACA48" w:rsidR="00FA4E6A" w:rsidRPr="00740C30" w:rsidRDefault="00A3525B">
            <w:pPr>
              <w:spacing w:after="7" w:line="247" w:lineRule="auto"/>
              <w:ind w:left="1663" w:hanging="713"/>
              <w:rPr>
                <w:color w:val="auto"/>
              </w:rPr>
            </w:pPr>
            <w:proofErr w:type="spellStart"/>
            <w:r w:rsidRPr="00740C30">
              <w:rPr>
                <w:rFonts w:ascii="Arial" w:eastAsia="Arial" w:hAnsi="Arial" w:cs="Arial"/>
                <w:color w:val="auto"/>
              </w:rPr>
              <w:t>CPI</w:t>
            </w:r>
            <w:r w:rsidRPr="00740C30">
              <w:rPr>
                <w:rFonts w:ascii="Arial" w:eastAsia="Arial" w:hAnsi="Arial" w:cs="Arial"/>
                <w:color w:val="auto"/>
                <w:vertAlign w:val="subscript"/>
              </w:rPr>
              <w:t>n</w:t>
            </w:r>
            <w:proofErr w:type="spellEnd"/>
            <w:r w:rsidRPr="00740C30">
              <w:rPr>
                <w:rFonts w:ascii="Arial" w:eastAsia="Arial" w:hAnsi="Arial" w:cs="Arial"/>
                <w:color w:val="auto"/>
                <w:vertAlign w:val="subscript"/>
              </w:rPr>
              <w:t xml:space="preserve"> </w:t>
            </w:r>
            <w:r w:rsidRPr="00740C30">
              <w:rPr>
                <w:rFonts w:ascii="Arial" w:eastAsia="Arial" w:hAnsi="Arial" w:cs="Arial"/>
                <w:color w:val="auto"/>
              </w:rPr>
              <w:t>=the index of Stats</w:t>
            </w:r>
            <w:r w:rsidR="00E17C40" w:rsidRPr="00740C30">
              <w:rPr>
                <w:rFonts w:ascii="Arial" w:eastAsia="Arial" w:hAnsi="Arial" w:cs="Arial"/>
                <w:color w:val="auto"/>
              </w:rPr>
              <w:t xml:space="preserve"> </w:t>
            </w:r>
            <w:r w:rsidRPr="00740C30">
              <w:rPr>
                <w:rFonts w:ascii="Arial" w:eastAsia="Arial" w:hAnsi="Arial" w:cs="Arial"/>
                <w:color w:val="auto"/>
              </w:rPr>
              <w:t xml:space="preserve">SA P0141 (Table B) for the month in which the anniversary of the tender date falls.  </w:t>
            </w:r>
          </w:p>
          <w:p w14:paraId="10F7DB23" w14:textId="77777777" w:rsidR="00FA4E6A" w:rsidRPr="00740C30" w:rsidRDefault="00A3525B">
            <w:pPr>
              <w:rPr>
                <w:color w:val="auto"/>
              </w:rPr>
            </w:pPr>
            <w:r w:rsidRPr="00740C30">
              <w:rPr>
                <w:rFonts w:ascii="Times New Roman" w:eastAsia="Times New Roman" w:hAnsi="Times New Roman" w:cs="Times New Roman"/>
                <w:color w:val="auto"/>
              </w:rPr>
              <w:t xml:space="preserve"> </w:t>
            </w:r>
            <w:r w:rsidRPr="00740C30">
              <w:rPr>
                <w:rFonts w:ascii="Arial" w:eastAsia="Arial" w:hAnsi="Arial" w:cs="Arial"/>
                <w:color w:val="auto"/>
              </w:rPr>
              <w:t xml:space="preserve"> </w:t>
            </w:r>
          </w:p>
          <w:p w14:paraId="0F9E8A69" w14:textId="77777777" w:rsidR="00FA4E6A" w:rsidRPr="00740C30" w:rsidRDefault="00A3525B">
            <w:pPr>
              <w:ind w:left="103"/>
              <w:rPr>
                <w:color w:val="auto"/>
              </w:rPr>
            </w:pPr>
            <w:r w:rsidRPr="00740C30">
              <w:rPr>
                <w:rFonts w:ascii="Arial" w:eastAsia="Arial" w:hAnsi="Arial" w:cs="Arial"/>
                <w:color w:val="auto"/>
              </w:rPr>
              <w:t xml:space="preserve">The indices of </w:t>
            </w:r>
            <w:proofErr w:type="spellStart"/>
            <w:r w:rsidRPr="00740C30">
              <w:rPr>
                <w:rFonts w:ascii="Arial" w:eastAsia="Arial" w:hAnsi="Arial" w:cs="Arial"/>
                <w:color w:val="auto"/>
              </w:rPr>
              <w:t>StatsSA</w:t>
            </w:r>
            <w:proofErr w:type="spellEnd"/>
            <w:r w:rsidRPr="00740C30">
              <w:rPr>
                <w:rFonts w:ascii="Arial" w:eastAsia="Arial" w:hAnsi="Arial" w:cs="Arial"/>
                <w:color w:val="auto"/>
              </w:rPr>
              <w:t xml:space="preserve"> P0141 are available on the Website:  </w:t>
            </w:r>
          </w:p>
          <w:p w14:paraId="50309691" w14:textId="77777777" w:rsidR="00FA4E6A" w:rsidRPr="00740C30" w:rsidRDefault="00FA4E6A">
            <w:pPr>
              <w:ind w:right="82"/>
              <w:jc w:val="center"/>
              <w:rPr>
                <w:color w:val="auto"/>
              </w:rPr>
            </w:pPr>
            <w:hyperlink r:id="rId143">
              <w:r w:rsidRPr="00740C30">
                <w:rPr>
                  <w:rFonts w:ascii="Arial" w:eastAsia="Arial" w:hAnsi="Arial" w:cs="Arial"/>
                  <w:i/>
                  <w:color w:val="auto"/>
                  <w:u w:val="single" w:color="000000"/>
                </w:rPr>
                <w:t>http://www.statssa.gov.za/Publications/statsdownload.asp?PPN=P014</w:t>
              </w:r>
            </w:hyperlink>
            <w:hyperlink r:id="rId144">
              <w:r w:rsidRPr="00740C30">
                <w:rPr>
                  <w:rFonts w:ascii="Arial" w:eastAsia="Arial" w:hAnsi="Arial" w:cs="Arial"/>
                  <w:i/>
                  <w:color w:val="auto"/>
                  <w:u w:val="single" w:color="000000"/>
                </w:rPr>
                <w:t>1</w:t>
              </w:r>
            </w:hyperlink>
            <w:hyperlink r:id="rId145">
              <w:r w:rsidRPr="00740C30">
                <w:rPr>
                  <w:rFonts w:ascii="Arial" w:eastAsia="Arial" w:hAnsi="Arial" w:cs="Arial"/>
                  <w:color w:val="auto"/>
                </w:rPr>
                <w:t xml:space="preserve"> </w:t>
              </w:r>
            </w:hyperlink>
            <w:hyperlink r:id="rId146">
              <w:r w:rsidRPr="00740C30">
                <w:rPr>
                  <w:rFonts w:ascii="Arial" w:eastAsia="Arial" w:hAnsi="Arial" w:cs="Arial"/>
                  <w:color w:val="auto"/>
                </w:rPr>
                <w:t xml:space="preserve"> </w:t>
              </w:r>
            </w:hyperlink>
          </w:p>
        </w:tc>
      </w:tr>
      <w:tr w:rsidR="00740C30" w:rsidRPr="00740C30" w14:paraId="11234B2C" w14:textId="77777777">
        <w:trPr>
          <w:trHeight w:val="2206"/>
        </w:trPr>
        <w:tc>
          <w:tcPr>
            <w:tcW w:w="1032" w:type="dxa"/>
            <w:tcBorders>
              <w:top w:val="single" w:sz="5" w:space="0" w:color="000000"/>
              <w:left w:val="single" w:sz="5" w:space="0" w:color="000000"/>
              <w:bottom w:val="single" w:sz="5" w:space="0" w:color="000000"/>
              <w:right w:val="single" w:sz="5" w:space="0" w:color="000000"/>
            </w:tcBorders>
          </w:tcPr>
          <w:p w14:paraId="5641927F" w14:textId="77777777" w:rsidR="00FA4E6A" w:rsidRPr="00740C30" w:rsidRDefault="00A3525B">
            <w:pPr>
              <w:ind w:left="84"/>
              <w:rPr>
                <w:color w:val="auto"/>
              </w:rPr>
            </w:pPr>
            <w:r w:rsidRPr="00740C30">
              <w:rPr>
                <w:rFonts w:ascii="Arial" w:eastAsia="Arial" w:hAnsi="Arial" w:cs="Arial"/>
                <w:color w:val="auto"/>
              </w:rPr>
              <w:t xml:space="preserve">4.1.1  </w:t>
            </w:r>
          </w:p>
        </w:tc>
        <w:tc>
          <w:tcPr>
            <w:tcW w:w="8457" w:type="dxa"/>
            <w:tcBorders>
              <w:top w:val="single" w:sz="5" w:space="0" w:color="000000"/>
              <w:left w:val="single" w:sz="5" w:space="0" w:color="000000"/>
              <w:bottom w:val="single" w:sz="5" w:space="0" w:color="000000"/>
              <w:right w:val="single" w:sz="5" w:space="0" w:color="000000"/>
            </w:tcBorders>
          </w:tcPr>
          <w:p w14:paraId="2C9DF92A" w14:textId="77777777" w:rsidR="00FA4E6A" w:rsidRPr="00740C30" w:rsidRDefault="00A3525B">
            <w:pPr>
              <w:spacing w:after="3"/>
              <w:ind w:left="103"/>
              <w:rPr>
                <w:color w:val="auto"/>
              </w:rPr>
            </w:pPr>
            <w:r w:rsidRPr="00740C30">
              <w:rPr>
                <w:rFonts w:ascii="Arial" w:eastAsia="Arial" w:hAnsi="Arial" w:cs="Arial"/>
                <w:color w:val="auto"/>
              </w:rPr>
              <w:t xml:space="preserve">Briefing meeting:  </w:t>
            </w:r>
          </w:p>
          <w:p w14:paraId="436C90BB" w14:textId="77777777" w:rsidR="00FA4E6A" w:rsidRPr="00740C30" w:rsidRDefault="00A3525B">
            <w:pPr>
              <w:rPr>
                <w:color w:val="auto"/>
              </w:rPr>
            </w:pPr>
            <w:r w:rsidRPr="00740C30">
              <w:rPr>
                <w:rFonts w:ascii="Times New Roman" w:eastAsia="Times New Roman" w:hAnsi="Times New Roman" w:cs="Times New Roman"/>
                <w:color w:val="auto"/>
              </w:rPr>
              <w:t xml:space="preserve"> </w:t>
            </w:r>
            <w:r w:rsidRPr="00740C30">
              <w:rPr>
                <w:rFonts w:ascii="Arial" w:eastAsia="Arial" w:hAnsi="Arial" w:cs="Arial"/>
                <w:color w:val="auto"/>
              </w:rPr>
              <w:t xml:space="preserve"> </w:t>
            </w:r>
          </w:p>
          <w:p w14:paraId="36F932EC" w14:textId="77777777" w:rsidR="00FA4E6A" w:rsidRPr="00740C30" w:rsidRDefault="00A3525B">
            <w:pPr>
              <w:ind w:left="103" w:right="60"/>
              <w:jc w:val="both"/>
              <w:rPr>
                <w:color w:val="auto"/>
              </w:rPr>
            </w:pPr>
            <w:r w:rsidRPr="00740C30">
              <w:rPr>
                <w:rFonts w:ascii="Arial" w:eastAsia="Arial" w:hAnsi="Arial" w:cs="Arial"/>
                <w:color w:val="auto"/>
              </w:rPr>
              <w:t xml:space="preserve">The departmental project manager shall arrange a briefing meeting, compulsory for the appointed Service Provider, as soon as practicable after the appointment of the professional team, together with any supporting advisors, will verbally brief the professional team comprehensively regarding the requirements of the project and the Scope of Services and hand over, to the Service Providers, all documentation relevant to the execution of the Service.  </w:t>
            </w:r>
          </w:p>
        </w:tc>
      </w:tr>
      <w:tr w:rsidR="00740C30" w:rsidRPr="00740C30" w14:paraId="5D58E790" w14:textId="77777777">
        <w:trPr>
          <w:trHeight w:val="3790"/>
        </w:trPr>
        <w:tc>
          <w:tcPr>
            <w:tcW w:w="1032" w:type="dxa"/>
            <w:tcBorders>
              <w:top w:val="single" w:sz="5" w:space="0" w:color="000000"/>
              <w:left w:val="single" w:sz="5" w:space="0" w:color="000000"/>
              <w:bottom w:val="single" w:sz="5" w:space="0" w:color="000000"/>
              <w:right w:val="single" w:sz="5" w:space="0" w:color="000000"/>
            </w:tcBorders>
          </w:tcPr>
          <w:p w14:paraId="12079CBF" w14:textId="77777777" w:rsidR="00FA4E6A" w:rsidRPr="00740C30" w:rsidRDefault="00A3525B">
            <w:pPr>
              <w:ind w:left="84"/>
              <w:rPr>
                <w:color w:val="auto"/>
              </w:rPr>
            </w:pPr>
            <w:r w:rsidRPr="00740C30">
              <w:rPr>
                <w:rFonts w:ascii="Arial" w:eastAsia="Arial" w:hAnsi="Arial" w:cs="Arial"/>
                <w:color w:val="auto"/>
              </w:rPr>
              <w:t xml:space="preserve">5.4.1  </w:t>
            </w:r>
          </w:p>
        </w:tc>
        <w:tc>
          <w:tcPr>
            <w:tcW w:w="8457" w:type="dxa"/>
            <w:tcBorders>
              <w:top w:val="single" w:sz="5" w:space="0" w:color="000000"/>
              <w:left w:val="single" w:sz="5" w:space="0" w:color="000000"/>
              <w:bottom w:val="single" w:sz="5" w:space="0" w:color="000000"/>
              <w:right w:val="single" w:sz="5" w:space="0" w:color="000000"/>
            </w:tcBorders>
          </w:tcPr>
          <w:p w14:paraId="491502FC" w14:textId="77777777" w:rsidR="00FA4E6A" w:rsidRPr="00740C30" w:rsidRDefault="00A3525B">
            <w:pPr>
              <w:spacing w:after="3"/>
              <w:ind w:left="103"/>
              <w:rPr>
                <w:color w:val="auto"/>
              </w:rPr>
            </w:pPr>
            <w:r w:rsidRPr="00740C30">
              <w:rPr>
                <w:rFonts w:ascii="Arial" w:eastAsia="Arial" w:hAnsi="Arial" w:cs="Arial"/>
                <w:color w:val="auto"/>
              </w:rPr>
              <w:t xml:space="preserve">The Service Provider is required to provide the following insurances:  </w:t>
            </w:r>
          </w:p>
          <w:p w14:paraId="46204ED8" w14:textId="77777777" w:rsidR="00FA4E6A" w:rsidRPr="00740C30" w:rsidRDefault="00A3525B">
            <w:pPr>
              <w:spacing w:after="17"/>
              <w:rPr>
                <w:color w:val="auto"/>
              </w:rPr>
            </w:pPr>
            <w:r w:rsidRPr="00740C30">
              <w:rPr>
                <w:rFonts w:ascii="Times New Roman" w:eastAsia="Times New Roman" w:hAnsi="Times New Roman" w:cs="Times New Roman"/>
                <w:color w:val="auto"/>
              </w:rPr>
              <w:t xml:space="preserve"> </w:t>
            </w:r>
            <w:r w:rsidRPr="00740C30">
              <w:rPr>
                <w:rFonts w:ascii="Arial" w:eastAsia="Arial" w:hAnsi="Arial" w:cs="Arial"/>
                <w:color w:val="auto"/>
              </w:rPr>
              <w:t xml:space="preserve"> </w:t>
            </w:r>
          </w:p>
          <w:p w14:paraId="607D9161" w14:textId="77777777" w:rsidR="00FA4E6A" w:rsidRPr="00740C30" w:rsidRDefault="00A3525B" w:rsidP="00660338">
            <w:pPr>
              <w:numPr>
                <w:ilvl w:val="0"/>
                <w:numId w:val="59"/>
              </w:numPr>
              <w:spacing w:after="4"/>
              <w:ind w:hanging="725"/>
              <w:rPr>
                <w:color w:val="auto"/>
              </w:rPr>
            </w:pPr>
            <w:r w:rsidRPr="00740C30">
              <w:rPr>
                <w:rFonts w:ascii="Arial" w:eastAsia="Arial" w:hAnsi="Arial" w:cs="Arial"/>
                <w:color w:val="auto"/>
              </w:rPr>
              <w:t xml:space="preserve">Insurance against Professional indemnity  </w:t>
            </w:r>
          </w:p>
          <w:p w14:paraId="4C3F1911" w14:textId="77777777" w:rsidR="00FA4E6A" w:rsidRPr="00740C30" w:rsidRDefault="00A3525B">
            <w:pPr>
              <w:spacing w:after="7" w:line="243" w:lineRule="auto"/>
              <w:ind w:left="103"/>
              <w:rPr>
                <w:color w:val="auto"/>
              </w:rPr>
            </w:pPr>
            <w:r w:rsidRPr="00740C30">
              <w:rPr>
                <w:rFonts w:ascii="Arial" w:eastAsia="Arial" w:hAnsi="Arial" w:cs="Arial"/>
                <w:color w:val="auto"/>
              </w:rPr>
              <w:t xml:space="preserve">Cover is:  R 5 million without a limit on the number of claims (The limit of liability is only provided to cover the Employer’s damages and does not allow for the Service  </w:t>
            </w:r>
          </w:p>
          <w:p w14:paraId="2BB1916C" w14:textId="77777777" w:rsidR="00FA4E6A" w:rsidRPr="00740C30" w:rsidRDefault="00A3525B">
            <w:pPr>
              <w:ind w:left="103"/>
              <w:rPr>
                <w:color w:val="auto"/>
              </w:rPr>
            </w:pPr>
            <w:r w:rsidRPr="00740C30">
              <w:rPr>
                <w:rFonts w:ascii="Arial" w:eastAsia="Arial" w:hAnsi="Arial" w:cs="Arial"/>
                <w:color w:val="auto"/>
              </w:rPr>
              <w:t xml:space="preserve">Provider’s costs for defending any claim.)  </w:t>
            </w:r>
          </w:p>
          <w:p w14:paraId="56249375" w14:textId="77777777" w:rsidR="00FA4E6A" w:rsidRPr="00740C30" w:rsidRDefault="00A3525B">
            <w:pPr>
              <w:spacing w:after="3"/>
              <w:ind w:left="103"/>
              <w:rPr>
                <w:color w:val="auto"/>
              </w:rPr>
            </w:pPr>
            <w:r w:rsidRPr="00740C30">
              <w:rPr>
                <w:rFonts w:ascii="Arial" w:eastAsia="Arial" w:hAnsi="Arial" w:cs="Arial"/>
                <w:color w:val="auto"/>
              </w:rPr>
              <w:t xml:space="preserve">Period of cover: Structures – 25 years: all other instances – 10 years  </w:t>
            </w:r>
          </w:p>
          <w:p w14:paraId="5439C452" w14:textId="77777777" w:rsidR="00FA4E6A" w:rsidRPr="00740C30" w:rsidRDefault="00A3525B">
            <w:pPr>
              <w:spacing w:after="18"/>
              <w:rPr>
                <w:color w:val="auto"/>
              </w:rPr>
            </w:pPr>
            <w:r w:rsidRPr="00740C30">
              <w:rPr>
                <w:rFonts w:ascii="Times New Roman" w:eastAsia="Times New Roman" w:hAnsi="Times New Roman" w:cs="Times New Roman"/>
                <w:color w:val="auto"/>
              </w:rPr>
              <w:t xml:space="preserve"> </w:t>
            </w:r>
            <w:r w:rsidRPr="00740C30">
              <w:rPr>
                <w:rFonts w:ascii="Arial" w:eastAsia="Arial" w:hAnsi="Arial" w:cs="Arial"/>
                <w:color w:val="auto"/>
              </w:rPr>
              <w:t xml:space="preserve"> </w:t>
            </w:r>
          </w:p>
          <w:p w14:paraId="472D6F4E" w14:textId="77777777" w:rsidR="00FA4E6A" w:rsidRPr="00740C30" w:rsidRDefault="00A3525B" w:rsidP="00660338">
            <w:pPr>
              <w:numPr>
                <w:ilvl w:val="0"/>
                <w:numId w:val="59"/>
              </w:numPr>
              <w:ind w:hanging="725"/>
              <w:rPr>
                <w:color w:val="auto"/>
              </w:rPr>
            </w:pPr>
            <w:r w:rsidRPr="00740C30">
              <w:rPr>
                <w:rFonts w:ascii="Arial" w:eastAsia="Arial" w:hAnsi="Arial" w:cs="Arial"/>
                <w:color w:val="auto"/>
              </w:rPr>
              <w:t xml:space="preserve">Insurance against general public liability Cover is:  R 5 million  </w:t>
            </w:r>
          </w:p>
          <w:p w14:paraId="3513E44B" w14:textId="77777777" w:rsidR="00FA4E6A" w:rsidRPr="00740C30" w:rsidRDefault="00A3525B">
            <w:pPr>
              <w:ind w:left="158"/>
              <w:jc w:val="center"/>
              <w:rPr>
                <w:color w:val="auto"/>
              </w:rPr>
            </w:pPr>
            <w:r w:rsidRPr="00740C30">
              <w:rPr>
                <w:rFonts w:ascii="Arial" w:eastAsia="Arial" w:hAnsi="Arial" w:cs="Arial"/>
                <w:color w:val="auto"/>
              </w:rPr>
              <w:t xml:space="preserve">Period of cover: Structures – 25 years: all other instances – 10 years  </w:t>
            </w:r>
          </w:p>
          <w:p w14:paraId="5729ECBC" w14:textId="77777777" w:rsidR="00FA4E6A" w:rsidRPr="00740C30" w:rsidRDefault="00A3525B">
            <w:pPr>
              <w:spacing w:after="12"/>
              <w:rPr>
                <w:color w:val="auto"/>
              </w:rPr>
            </w:pPr>
            <w:r w:rsidRPr="00740C30">
              <w:rPr>
                <w:rFonts w:ascii="Times New Roman" w:eastAsia="Times New Roman" w:hAnsi="Times New Roman" w:cs="Times New Roman"/>
                <w:color w:val="auto"/>
              </w:rPr>
              <w:t xml:space="preserve"> </w:t>
            </w:r>
            <w:r w:rsidRPr="00740C30">
              <w:rPr>
                <w:rFonts w:ascii="Arial" w:eastAsia="Arial" w:hAnsi="Arial" w:cs="Arial"/>
                <w:color w:val="auto"/>
              </w:rPr>
              <w:t xml:space="preserve"> </w:t>
            </w:r>
          </w:p>
          <w:p w14:paraId="7E6BB9D1" w14:textId="77777777" w:rsidR="00FA4E6A" w:rsidRPr="00740C30" w:rsidRDefault="00A3525B" w:rsidP="00660338">
            <w:pPr>
              <w:numPr>
                <w:ilvl w:val="0"/>
                <w:numId w:val="59"/>
              </w:numPr>
              <w:spacing w:after="25"/>
              <w:ind w:hanging="725"/>
              <w:rPr>
                <w:color w:val="auto"/>
              </w:rPr>
            </w:pPr>
            <w:r w:rsidRPr="00740C30">
              <w:rPr>
                <w:rFonts w:ascii="Arial" w:eastAsia="Arial" w:hAnsi="Arial" w:cs="Arial"/>
                <w:color w:val="auto"/>
              </w:rPr>
              <w:t xml:space="preserve">Third Party Liability Cover is:   R 5 million  </w:t>
            </w:r>
          </w:p>
          <w:p w14:paraId="05C478BF" w14:textId="77777777" w:rsidR="00FA4E6A" w:rsidRPr="00740C30" w:rsidRDefault="00A3525B">
            <w:pPr>
              <w:ind w:left="103"/>
              <w:rPr>
                <w:color w:val="auto"/>
              </w:rPr>
            </w:pPr>
            <w:r w:rsidRPr="00740C30">
              <w:rPr>
                <w:rFonts w:ascii="Arial" w:eastAsia="Arial" w:hAnsi="Arial" w:cs="Arial"/>
                <w:color w:val="auto"/>
              </w:rPr>
              <w:t xml:space="preserve">           Period of cover: Duration of contract only.  </w:t>
            </w:r>
          </w:p>
        </w:tc>
      </w:tr>
      <w:tr w:rsidR="00740C30" w:rsidRPr="00740C30" w14:paraId="606148B4" w14:textId="77777777">
        <w:trPr>
          <w:trHeight w:val="3664"/>
        </w:trPr>
        <w:tc>
          <w:tcPr>
            <w:tcW w:w="1032" w:type="dxa"/>
            <w:tcBorders>
              <w:top w:val="single" w:sz="5" w:space="0" w:color="000000"/>
              <w:left w:val="single" w:sz="5" w:space="0" w:color="000000"/>
              <w:bottom w:val="nil"/>
              <w:right w:val="single" w:sz="5" w:space="0" w:color="000000"/>
            </w:tcBorders>
          </w:tcPr>
          <w:p w14:paraId="36B877A6" w14:textId="77777777" w:rsidR="00FA4E6A" w:rsidRPr="00740C30" w:rsidRDefault="00A3525B">
            <w:pPr>
              <w:ind w:left="89"/>
              <w:rPr>
                <w:color w:val="auto"/>
              </w:rPr>
            </w:pPr>
            <w:r w:rsidRPr="00740C30">
              <w:rPr>
                <w:rFonts w:ascii="Arial" w:eastAsia="Arial" w:hAnsi="Arial" w:cs="Arial"/>
                <w:color w:val="auto"/>
              </w:rPr>
              <w:t xml:space="preserve">5.5  </w:t>
            </w:r>
          </w:p>
        </w:tc>
        <w:tc>
          <w:tcPr>
            <w:tcW w:w="8457" w:type="dxa"/>
            <w:tcBorders>
              <w:top w:val="single" w:sz="5" w:space="0" w:color="000000"/>
              <w:left w:val="single" w:sz="5" w:space="0" w:color="000000"/>
              <w:bottom w:val="nil"/>
              <w:right w:val="single" w:sz="5" w:space="0" w:color="000000"/>
            </w:tcBorders>
          </w:tcPr>
          <w:p w14:paraId="5DD2EA34" w14:textId="77777777" w:rsidR="00FA4E6A" w:rsidRPr="00740C30" w:rsidRDefault="00A3525B">
            <w:pPr>
              <w:spacing w:after="9" w:line="238" w:lineRule="auto"/>
              <w:ind w:left="106"/>
              <w:rPr>
                <w:color w:val="auto"/>
              </w:rPr>
            </w:pPr>
            <w:r w:rsidRPr="00740C30">
              <w:rPr>
                <w:rFonts w:ascii="Arial" w:eastAsia="Arial" w:hAnsi="Arial" w:cs="Arial"/>
                <w:color w:val="auto"/>
              </w:rPr>
              <w:t xml:space="preserve">The Service Provider is required to obtain the Employer’s prior approval in writing before taking any of the following actions:  </w:t>
            </w:r>
          </w:p>
          <w:p w14:paraId="7F6FB0FE" w14:textId="77777777" w:rsidR="00FA4E6A" w:rsidRPr="00740C30" w:rsidRDefault="00A3525B">
            <w:pPr>
              <w:rPr>
                <w:color w:val="auto"/>
              </w:rPr>
            </w:pPr>
            <w:r w:rsidRPr="00740C30">
              <w:rPr>
                <w:rFonts w:ascii="Times New Roman" w:eastAsia="Times New Roman" w:hAnsi="Times New Roman" w:cs="Times New Roman"/>
                <w:color w:val="auto"/>
                <w:sz w:val="21"/>
              </w:rPr>
              <w:t xml:space="preserve"> </w:t>
            </w:r>
            <w:r w:rsidRPr="00740C30">
              <w:rPr>
                <w:rFonts w:ascii="Arial" w:eastAsia="Arial" w:hAnsi="Arial" w:cs="Arial"/>
                <w:color w:val="auto"/>
              </w:rPr>
              <w:t xml:space="preserve"> </w:t>
            </w:r>
          </w:p>
          <w:p w14:paraId="7AE5F3E2" w14:textId="77777777" w:rsidR="00FA4E6A" w:rsidRPr="00740C30" w:rsidRDefault="00A3525B" w:rsidP="00660338">
            <w:pPr>
              <w:numPr>
                <w:ilvl w:val="0"/>
                <w:numId w:val="60"/>
              </w:numPr>
              <w:spacing w:after="3" w:line="275" w:lineRule="auto"/>
              <w:ind w:right="534" w:hanging="283"/>
              <w:rPr>
                <w:color w:val="auto"/>
              </w:rPr>
            </w:pPr>
            <w:r w:rsidRPr="00740C30">
              <w:rPr>
                <w:rFonts w:ascii="Arial" w:eastAsia="Arial" w:hAnsi="Arial" w:cs="Arial"/>
                <w:color w:val="auto"/>
              </w:rPr>
              <w:t xml:space="preserve">Additional travelling that is over and above the travelling under the normal services and for which payment will be claimed, as defined in C2.1.7 Travelling and subsistence arrangements and tariffs of charges;  </w:t>
            </w:r>
          </w:p>
          <w:p w14:paraId="62CA2FCB" w14:textId="77777777" w:rsidR="00FA4E6A" w:rsidRPr="00740C30" w:rsidRDefault="00A3525B" w:rsidP="00660338">
            <w:pPr>
              <w:numPr>
                <w:ilvl w:val="0"/>
                <w:numId w:val="60"/>
              </w:numPr>
              <w:spacing w:after="2" w:line="275" w:lineRule="auto"/>
              <w:ind w:right="534" w:hanging="283"/>
              <w:rPr>
                <w:color w:val="auto"/>
              </w:rPr>
            </w:pPr>
            <w:r w:rsidRPr="00740C30">
              <w:rPr>
                <w:rFonts w:ascii="Arial" w:eastAsia="Arial" w:hAnsi="Arial" w:cs="Arial"/>
                <w:color w:val="auto"/>
              </w:rPr>
              <w:t xml:space="preserve">Deviate from the final programme as in clause 3.15 above; </w:t>
            </w:r>
            <w:r w:rsidRPr="00740C30">
              <w:rPr>
                <w:rFonts w:ascii="Arial" w:eastAsia="Arial" w:hAnsi="Arial" w:cs="Arial"/>
                <w:color w:val="auto"/>
                <w:sz w:val="20"/>
              </w:rPr>
              <w:t xml:space="preserve">3. </w:t>
            </w:r>
            <w:r w:rsidRPr="00740C30">
              <w:rPr>
                <w:rFonts w:ascii="Arial" w:eastAsia="Arial" w:hAnsi="Arial" w:cs="Arial"/>
                <w:color w:val="auto"/>
              </w:rPr>
              <w:t xml:space="preserve">Deviate from or change the Scope of Services;  </w:t>
            </w:r>
          </w:p>
          <w:p w14:paraId="019860FB" w14:textId="77777777" w:rsidR="00FA4E6A" w:rsidRPr="00740C30" w:rsidRDefault="00A3525B" w:rsidP="00660338">
            <w:pPr>
              <w:numPr>
                <w:ilvl w:val="0"/>
                <w:numId w:val="61"/>
              </w:numPr>
              <w:spacing w:after="17"/>
              <w:ind w:hanging="283"/>
              <w:rPr>
                <w:color w:val="auto"/>
              </w:rPr>
            </w:pPr>
            <w:r w:rsidRPr="00740C30">
              <w:rPr>
                <w:rFonts w:ascii="Arial" w:eastAsia="Arial" w:hAnsi="Arial" w:cs="Arial"/>
                <w:color w:val="auto"/>
              </w:rPr>
              <w:t xml:space="preserve">Change Key Personnel on the Service.  </w:t>
            </w:r>
          </w:p>
          <w:p w14:paraId="4DCD35AE" w14:textId="3A6B8D94" w:rsidR="00FA4E6A" w:rsidRPr="00740C30" w:rsidRDefault="00A3525B" w:rsidP="00660338">
            <w:pPr>
              <w:numPr>
                <w:ilvl w:val="0"/>
                <w:numId w:val="61"/>
              </w:numPr>
              <w:spacing w:after="19"/>
              <w:ind w:hanging="283"/>
              <w:rPr>
                <w:color w:val="auto"/>
              </w:rPr>
            </w:pPr>
            <w:r w:rsidRPr="00740C30">
              <w:rPr>
                <w:rFonts w:ascii="Arial" w:eastAsia="Arial" w:hAnsi="Arial" w:cs="Arial"/>
                <w:color w:val="auto"/>
              </w:rPr>
              <w:t>Appointing sub-</w:t>
            </w:r>
            <w:r w:rsidR="00BE2C52" w:rsidRPr="00740C30">
              <w:rPr>
                <w:rFonts w:ascii="Arial" w:eastAsia="Arial" w:hAnsi="Arial" w:cs="Arial"/>
                <w:color w:val="auto"/>
              </w:rPr>
              <w:t>Consultant</w:t>
            </w:r>
            <w:r w:rsidRPr="00740C30">
              <w:rPr>
                <w:rFonts w:ascii="Arial" w:eastAsia="Arial" w:hAnsi="Arial" w:cs="Arial"/>
                <w:color w:val="auto"/>
              </w:rPr>
              <w:t xml:space="preserve">s for the performance of any part of the Service.  </w:t>
            </w:r>
          </w:p>
          <w:p w14:paraId="54912C67" w14:textId="77777777" w:rsidR="00FA4E6A" w:rsidRPr="00740C30" w:rsidRDefault="00A3525B" w:rsidP="00660338">
            <w:pPr>
              <w:numPr>
                <w:ilvl w:val="0"/>
                <w:numId w:val="61"/>
              </w:numPr>
              <w:ind w:hanging="283"/>
              <w:rPr>
                <w:color w:val="auto"/>
              </w:rPr>
            </w:pPr>
            <w:r w:rsidRPr="00740C30">
              <w:rPr>
                <w:rFonts w:ascii="Arial" w:eastAsia="Arial" w:hAnsi="Arial" w:cs="Arial"/>
                <w:color w:val="auto"/>
              </w:rPr>
              <w:t xml:space="preserve">Expending any Prime Cost and/or Provisional Sum in the Contract or Works Contract.  </w:t>
            </w:r>
          </w:p>
        </w:tc>
      </w:tr>
    </w:tbl>
    <w:p w14:paraId="0F2F00B4" w14:textId="77777777" w:rsidR="00FA4E6A" w:rsidRPr="00740C30" w:rsidRDefault="00A3525B">
      <w:pPr>
        <w:spacing w:after="0"/>
        <w:jc w:val="right"/>
        <w:rPr>
          <w:color w:val="auto"/>
        </w:rPr>
      </w:pPr>
      <w:r w:rsidRPr="00740C30">
        <w:rPr>
          <w:color w:val="auto"/>
        </w:rPr>
        <w:t xml:space="preserve">  </w:t>
      </w:r>
      <w:r w:rsidRPr="00740C30">
        <w:rPr>
          <w:color w:val="auto"/>
        </w:rPr>
        <w:tab/>
        <w:t xml:space="preserve"> </w:t>
      </w:r>
      <w:r w:rsidRPr="00740C30">
        <w:rPr>
          <w:rFonts w:ascii="Arial" w:eastAsia="Arial" w:hAnsi="Arial" w:cs="Arial"/>
          <w:color w:val="auto"/>
        </w:rPr>
        <w:t xml:space="preserve"> </w:t>
      </w:r>
    </w:p>
    <w:tbl>
      <w:tblPr>
        <w:tblStyle w:val="TableGrid"/>
        <w:tblW w:w="9212" w:type="dxa"/>
        <w:tblInd w:w="278" w:type="dxa"/>
        <w:tblCellMar>
          <w:top w:w="59" w:type="dxa"/>
          <w:left w:w="6" w:type="dxa"/>
          <w:bottom w:w="5" w:type="dxa"/>
          <w:right w:w="91" w:type="dxa"/>
        </w:tblCellMar>
        <w:tblLook w:val="04A0" w:firstRow="1" w:lastRow="0" w:firstColumn="1" w:lastColumn="0" w:noHBand="0" w:noVBand="1"/>
      </w:tblPr>
      <w:tblGrid>
        <w:gridCol w:w="992"/>
        <w:gridCol w:w="8220"/>
      </w:tblGrid>
      <w:tr w:rsidR="00740C30" w:rsidRPr="00740C30" w14:paraId="487AEED9" w14:textId="77777777" w:rsidTr="00873B59">
        <w:trPr>
          <w:trHeight w:val="6107"/>
        </w:trPr>
        <w:tc>
          <w:tcPr>
            <w:tcW w:w="992" w:type="dxa"/>
            <w:tcBorders>
              <w:top w:val="single" w:sz="5" w:space="0" w:color="000000"/>
              <w:left w:val="single" w:sz="5" w:space="0" w:color="000000"/>
              <w:bottom w:val="single" w:sz="5" w:space="0" w:color="000000"/>
              <w:right w:val="single" w:sz="5" w:space="0" w:color="000000"/>
            </w:tcBorders>
          </w:tcPr>
          <w:p w14:paraId="193AAEAB" w14:textId="77777777" w:rsidR="00FA4E6A" w:rsidRPr="00740C30" w:rsidRDefault="00A3525B">
            <w:pPr>
              <w:ind w:left="5"/>
              <w:rPr>
                <w:color w:val="auto"/>
              </w:rPr>
            </w:pPr>
            <w:r w:rsidRPr="00740C30">
              <w:rPr>
                <w:color w:val="auto"/>
              </w:rPr>
              <w:t xml:space="preserve"> </w:t>
            </w:r>
            <w:r w:rsidRPr="00740C30">
              <w:rPr>
                <w:rFonts w:ascii="Arial" w:eastAsia="Arial" w:hAnsi="Arial" w:cs="Arial"/>
                <w:color w:val="auto"/>
              </w:rPr>
              <w:t xml:space="preserve"> </w:t>
            </w:r>
          </w:p>
        </w:tc>
        <w:tc>
          <w:tcPr>
            <w:tcW w:w="8220" w:type="dxa"/>
            <w:tcBorders>
              <w:top w:val="single" w:sz="5" w:space="0" w:color="000000"/>
              <w:left w:val="single" w:sz="5" w:space="0" w:color="000000"/>
              <w:bottom w:val="single" w:sz="5" w:space="0" w:color="000000"/>
              <w:right w:val="single" w:sz="5" w:space="0" w:color="000000"/>
            </w:tcBorders>
          </w:tcPr>
          <w:p w14:paraId="7B4B8F37" w14:textId="77777777" w:rsidR="00FA4E6A" w:rsidRPr="00740C30" w:rsidRDefault="00A3525B" w:rsidP="00660338">
            <w:pPr>
              <w:numPr>
                <w:ilvl w:val="0"/>
                <w:numId w:val="62"/>
              </w:numPr>
              <w:spacing w:line="277" w:lineRule="auto"/>
              <w:ind w:hanging="283"/>
              <w:rPr>
                <w:color w:val="auto"/>
              </w:rPr>
            </w:pPr>
            <w:r w:rsidRPr="00740C30">
              <w:rPr>
                <w:rFonts w:ascii="Arial" w:eastAsia="Arial" w:hAnsi="Arial" w:cs="Arial"/>
                <w:color w:val="auto"/>
              </w:rPr>
              <w:t xml:space="preserve">Authorising any work under a Variation (Works Authorisation) for the Works Contract.  </w:t>
            </w:r>
          </w:p>
          <w:p w14:paraId="1CC21A8F" w14:textId="77777777" w:rsidR="00FA4E6A" w:rsidRPr="00740C30" w:rsidRDefault="00A3525B" w:rsidP="00660338">
            <w:pPr>
              <w:numPr>
                <w:ilvl w:val="0"/>
                <w:numId w:val="62"/>
              </w:numPr>
              <w:spacing w:after="15"/>
              <w:ind w:hanging="283"/>
              <w:rPr>
                <w:color w:val="auto"/>
              </w:rPr>
            </w:pPr>
            <w:r w:rsidRPr="00740C30">
              <w:rPr>
                <w:rFonts w:ascii="Arial" w:eastAsia="Arial" w:hAnsi="Arial" w:cs="Arial"/>
                <w:color w:val="auto"/>
              </w:rPr>
              <w:t xml:space="preserve">Authorising any work outside the contract limits.  </w:t>
            </w:r>
          </w:p>
          <w:p w14:paraId="5D8190E0" w14:textId="77777777" w:rsidR="00FA4E6A" w:rsidRPr="00740C30" w:rsidRDefault="00A3525B" w:rsidP="00660338">
            <w:pPr>
              <w:numPr>
                <w:ilvl w:val="0"/>
                <w:numId w:val="62"/>
              </w:numPr>
              <w:spacing w:after="25"/>
              <w:ind w:hanging="283"/>
              <w:rPr>
                <w:color w:val="auto"/>
              </w:rPr>
            </w:pPr>
            <w:r w:rsidRPr="00740C30">
              <w:rPr>
                <w:rFonts w:ascii="Arial" w:eastAsia="Arial" w:hAnsi="Arial" w:cs="Arial"/>
                <w:color w:val="auto"/>
              </w:rPr>
              <w:t xml:space="preserve">Over-expenditure on the Works Contract.  </w:t>
            </w:r>
          </w:p>
          <w:p w14:paraId="4E9FD2AA" w14:textId="77777777" w:rsidR="00FA4E6A" w:rsidRPr="00740C30" w:rsidRDefault="00A3525B" w:rsidP="00660338">
            <w:pPr>
              <w:numPr>
                <w:ilvl w:val="0"/>
                <w:numId w:val="62"/>
              </w:numPr>
              <w:spacing w:after="12"/>
              <w:ind w:hanging="283"/>
              <w:rPr>
                <w:color w:val="auto"/>
              </w:rPr>
            </w:pPr>
            <w:r w:rsidRPr="00740C30">
              <w:rPr>
                <w:rFonts w:ascii="Arial" w:eastAsia="Arial" w:hAnsi="Arial" w:cs="Arial"/>
                <w:color w:val="auto"/>
              </w:rPr>
              <w:t xml:space="preserve">Changing the scope of work for the Works Contract.  </w:t>
            </w:r>
          </w:p>
          <w:p w14:paraId="6461B62C" w14:textId="77777777" w:rsidR="00FA4E6A" w:rsidRPr="00740C30" w:rsidRDefault="00A3525B" w:rsidP="00660338">
            <w:pPr>
              <w:numPr>
                <w:ilvl w:val="0"/>
                <w:numId w:val="62"/>
              </w:numPr>
              <w:spacing w:line="275" w:lineRule="auto"/>
              <w:ind w:hanging="283"/>
              <w:rPr>
                <w:color w:val="auto"/>
              </w:rPr>
            </w:pPr>
            <w:r w:rsidRPr="00740C30">
              <w:rPr>
                <w:rFonts w:ascii="Arial" w:eastAsia="Arial" w:hAnsi="Arial" w:cs="Arial"/>
                <w:color w:val="auto"/>
              </w:rPr>
              <w:t xml:space="preserve">Acceptance of work which is not in full compliance with specification and/or reduced payments under the Works Contract.  </w:t>
            </w:r>
          </w:p>
          <w:p w14:paraId="13969DD7" w14:textId="77777777" w:rsidR="00FA4E6A" w:rsidRPr="00740C30" w:rsidRDefault="00A3525B" w:rsidP="00660338">
            <w:pPr>
              <w:numPr>
                <w:ilvl w:val="0"/>
                <w:numId w:val="62"/>
              </w:numPr>
              <w:spacing w:after="39" w:line="275" w:lineRule="auto"/>
              <w:ind w:hanging="283"/>
              <w:rPr>
                <w:color w:val="auto"/>
              </w:rPr>
            </w:pPr>
            <w:r w:rsidRPr="00740C30">
              <w:rPr>
                <w:rFonts w:ascii="Arial" w:eastAsia="Arial" w:hAnsi="Arial" w:cs="Arial"/>
                <w:color w:val="auto"/>
              </w:rPr>
              <w:t xml:space="preserve">All requirements in the relevant documents listed in Clause C3.1.6. </w:t>
            </w:r>
            <w:r w:rsidRPr="00740C30">
              <w:rPr>
                <w:rFonts w:ascii="Arial" w:eastAsia="Arial" w:hAnsi="Arial" w:cs="Arial"/>
                <w:color w:val="auto"/>
                <w:sz w:val="20"/>
              </w:rPr>
              <w:t xml:space="preserve">13. </w:t>
            </w:r>
            <w:r w:rsidRPr="00740C30">
              <w:rPr>
                <w:rFonts w:ascii="Arial" w:eastAsia="Arial" w:hAnsi="Arial" w:cs="Arial"/>
                <w:color w:val="auto"/>
              </w:rPr>
              <w:t xml:space="preserve">Making statements to the media regarding the project.  </w:t>
            </w:r>
          </w:p>
          <w:p w14:paraId="1431EB25" w14:textId="77777777" w:rsidR="00FA4E6A" w:rsidRPr="00740C30" w:rsidRDefault="00A3525B">
            <w:pPr>
              <w:rPr>
                <w:color w:val="auto"/>
              </w:rPr>
            </w:pPr>
            <w:r w:rsidRPr="00740C30">
              <w:rPr>
                <w:rFonts w:ascii="Times New Roman" w:eastAsia="Times New Roman" w:hAnsi="Times New Roman" w:cs="Times New Roman"/>
                <w:color w:val="auto"/>
                <w:sz w:val="28"/>
              </w:rPr>
              <w:t xml:space="preserve"> </w:t>
            </w:r>
            <w:r w:rsidRPr="00740C30">
              <w:rPr>
                <w:rFonts w:ascii="Arial" w:eastAsia="Arial" w:hAnsi="Arial" w:cs="Arial"/>
                <w:color w:val="auto"/>
              </w:rPr>
              <w:t xml:space="preserve"> </w:t>
            </w:r>
          </w:p>
          <w:p w14:paraId="5A169A18" w14:textId="21D9F2D6" w:rsidR="00FA4E6A" w:rsidRPr="00740C30" w:rsidRDefault="00A3525B">
            <w:pPr>
              <w:spacing w:after="29" w:line="275" w:lineRule="auto"/>
              <w:ind w:left="432" w:right="270"/>
              <w:jc w:val="both"/>
              <w:rPr>
                <w:color w:val="auto"/>
              </w:rPr>
            </w:pPr>
            <w:r w:rsidRPr="00740C30">
              <w:rPr>
                <w:rFonts w:ascii="Arial" w:eastAsia="Arial" w:hAnsi="Arial" w:cs="Arial"/>
                <w:color w:val="auto"/>
              </w:rPr>
              <w:t xml:space="preserve">In respect of the matters listed in 1 to 13 above, the Service Provider must submit all necessary documentation in order to enable the Employer to formulate decisions and to obtain the Employer’s formal endorsement/approval prior to acting and/or executing functions or duties in respect of the contract between the Employer and the </w:t>
            </w:r>
            <w:r w:rsidR="00BE2C52" w:rsidRPr="00740C30">
              <w:rPr>
                <w:rFonts w:ascii="Arial" w:eastAsia="Arial" w:hAnsi="Arial" w:cs="Arial"/>
                <w:color w:val="auto"/>
              </w:rPr>
              <w:t>Consultant</w:t>
            </w:r>
            <w:r w:rsidRPr="00740C30">
              <w:rPr>
                <w:rFonts w:ascii="Arial" w:eastAsia="Arial" w:hAnsi="Arial" w:cs="Arial"/>
                <w:color w:val="auto"/>
              </w:rPr>
              <w:t xml:space="preserve">. This must be done timeously so as to allow the Employer sufficient time for decision-making in terms of the said conditions of contract  </w:t>
            </w:r>
          </w:p>
          <w:p w14:paraId="302278A4" w14:textId="77777777" w:rsidR="00FA4E6A" w:rsidRPr="00740C30" w:rsidRDefault="00A3525B">
            <w:pPr>
              <w:rPr>
                <w:color w:val="auto"/>
              </w:rPr>
            </w:pPr>
            <w:r w:rsidRPr="00740C30">
              <w:rPr>
                <w:rFonts w:ascii="Times New Roman" w:eastAsia="Times New Roman" w:hAnsi="Times New Roman" w:cs="Times New Roman"/>
                <w:color w:val="auto"/>
                <w:sz w:val="25"/>
              </w:rPr>
              <w:t xml:space="preserve"> </w:t>
            </w:r>
            <w:r w:rsidRPr="00740C30">
              <w:rPr>
                <w:rFonts w:ascii="Arial" w:eastAsia="Arial" w:hAnsi="Arial" w:cs="Arial"/>
                <w:color w:val="auto"/>
              </w:rPr>
              <w:t xml:space="preserve"> </w:t>
            </w:r>
          </w:p>
          <w:p w14:paraId="357AF0F6" w14:textId="77777777" w:rsidR="00FA4E6A" w:rsidRPr="00740C30" w:rsidRDefault="00A3525B">
            <w:pPr>
              <w:ind w:left="432" w:right="274"/>
              <w:jc w:val="both"/>
              <w:rPr>
                <w:color w:val="auto"/>
              </w:rPr>
            </w:pPr>
            <w:r w:rsidRPr="00740C30">
              <w:rPr>
                <w:rFonts w:ascii="Arial" w:eastAsia="Arial" w:hAnsi="Arial" w:cs="Arial"/>
                <w:color w:val="auto"/>
              </w:rPr>
              <w:t xml:space="preserve">Failure to adhere to the above stipulation will cause the Service Provider to be liable in terms of the Contract between Service Provider and Employer for all such unintended costs and damages.  </w:t>
            </w:r>
          </w:p>
        </w:tc>
      </w:tr>
      <w:tr w:rsidR="00740C30" w:rsidRPr="00740C30" w14:paraId="451D22DF" w14:textId="77777777" w:rsidTr="00873B59">
        <w:trPr>
          <w:trHeight w:val="1659"/>
        </w:trPr>
        <w:tc>
          <w:tcPr>
            <w:tcW w:w="992" w:type="dxa"/>
            <w:tcBorders>
              <w:top w:val="single" w:sz="5" w:space="0" w:color="000000"/>
              <w:left w:val="single" w:sz="5" w:space="0" w:color="000000"/>
              <w:bottom w:val="single" w:sz="5" w:space="0" w:color="000000"/>
              <w:right w:val="single" w:sz="5" w:space="0" w:color="000000"/>
            </w:tcBorders>
          </w:tcPr>
          <w:p w14:paraId="2F29E0BC" w14:textId="77777777" w:rsidR="00FA4E6A" w:rsidRPr="00740C30" w:rsidRDefault="00A3525B">
            <w:pPr>
              <w:ind w:left="89"/>
              <w:rPr>
                <w:color w:val="auto"/>
              </w:rPr>
            </w:pPr>
            <w:r w:rsidRPr="00740C30">
              <w:rPr>
                <w:rFonts w:ascii="Arial" w:eastAsia="Arial" w:hAnsi="Arial" w:cs="Arial"/>
                <w:color w:val="auto"/>
              </w:rPr>
              <w:t xml:space="preserve">7.2  </w:t>
            </w:r>
          </w:p>
        </w:tc>
        <w:tc>
          <w:tcPr>
            <w:tcW w:w="8220" w:type="dxa"/>
            <w:tcBorders>
              <w:top w:val="single" w:sz="5" w:space="0" w:color="000000"/>
              <w:left w:val="single" w:sz="5" w:space="0" w:color="000000"/>
              <w:bottom w:val="single" w:sz="5" w:space="0" w:color="000000"/>
              <w:right w:val="single" w:sz="5" w:space="0" w:color="000000"/>
            </w:tcBorders>
          </w:tcPr>
          <w:p w14:paraId="749F6755" w14:textId="77777777" w:rsidR="00FA4E6A" w:rsidRPr="00740C30" w:rsidRDefault="00A3525B">
            <w:pPr>
              <w:ind w:left="22"/>
              <w:rPr>
                <w:color w:val="auto"/>
              </w:rPr>
            </w:pPr>
            <w:r w:rsidRPr="00740C30">
              <w:rPr>
                <w:rFonts w:ascii="Arial" w:eastAsia="Arial" w:hAnsi="Arial" w:cs="Arial"/>
                <w:color w:val="auto"/>
              </w:rPr>
              <w:t xml:space="preserve">The Key Persons required for this project are:  </w:t>
            </w:r>
          </w:p>
          <w:p w14:paraId="224C1C52" w14:textId="77777777" w:rsidR="00FA4E6A" w:rsidRPr="00740C30" w:rsidRDefault="00A3525B">
            <w:pPr>
              <w:rPr>
                <w:color w:val="auto"/>
              </w:rPr>
            </w:pPr>
            <w:r w:rsidRPr="00740C30">
              <w:rPr>
                <w:rFonts w:ascii="Times New Roman" w:eastAsia="Times New Roman" w:hAnsi="Times New Roman" w:cs="Times New Roman"/>
                <w:color w:val="auto"/>
                <w:sz w:val="23"/>
              </w:rPr>
              <w:t xml:space="preserve"> </w:t>
            </w:r>
            <w:r w:rsidRPr="00740C30">
              <w:rPr>
                <w:rFonts w:ascii="Arial" w:eastAsia="Arial" w:hAnsi="Arial" w:cs="Arial"/>
                <w:color w:val="auto"/>
              </w:rPr>
              <w:t xml:space="preserve"> </w:t>
            </w:r>
          </w:p>
          <w:p w14:paraId="5CE733C1" w14:textId="77777777" w:rsidR="00FA4E6A" w:rsidRPr="00740C30" w:rsidRDefault="00A3525B" w:rsidP="00660338">
            <w:pPr>
              <w:numPr>
                <w:ilvl w:val="0"/>
                <w:numId w:val="63"/>
              </w:numPr>
              <w:ind w:hanging="209"/>
              <w:rPr>
                <w:color w:val="auto"/>
              </w:rPr>
            </w:pPr>
            <w:r w:rsidRPr="00740C30">
              <w:rPr>
                <w:rFonts w:ascii="Arial" w:eastAsia="Arial" w:hAnsi="Arial" w:cs="Arial"/>
                <w:color w:val="auto"/>
              </w:rPr>
              <w:t xml:space="preserve">Project Leader  </w:t>
            </w:r>
          </w:p>
          <w:p w14:paraId="2CB95545" w14:textId="77777777" w:rsidR="00FA4E6A" w:rsidRPr="00740C30" w:rsidRDefault="00A3525B" w:rsidP="00660338">
            <w:pPr>
              <w:numPr>
                <w:ilvl w:val="0"/>
                <w:numId w:val="63"/>
              </w:numPr>
              <w:spacing w:after="1"/>
              <w:ind w:hanging="209"/>
              <w:rPr>
                <w:color w:val="auto"/>
              </w:rPr>
            </w:pPr>
            <w:r w:rsidRPr="00740C30">
              <w:rPr>
                <w:rFonts w:ascii="Arial" w:eastAsia="Arial" w:hAnsi="Arial" w:cs="Arial"/>
                <w:color w:val="auto"/>
              </w:rPr>
              <w:t xml:space="preserve">Design Specialist  </w:t>
            </w:r>
          </w:p>
          <w:p w14:paraId="5D090FF5" w14:textId="77777777" w:rsidR="00FA4E6A" w:rsidRPr="00740C30" w:rsidRDefault="00A3525B" w:rsidP="00660338">
            <w:pPr>
              <w:numPr>
                <w:ilvl w:val="0"/>
                <w:numId w:val="63"/>
              </w:numPr>
              <w:spacing w:after="2"/>
              <w:ind w:hanging="209"/>
              <w:rPr>
                <w:color w:val="auto"/>
              </w:rPr>
            </w:pPr>
            <w:r w:rsidRPr="00740C30">
              <w:rPr>
                <w:rFonts w:ascii="Arial" w:eastAsia="Arial" w:hAnsi="Arial" w:cs="Arial"/>
                <w:color w:val="auto"/>
              </w:rPr>
              <w:t xml:space="preserve">Contract Engineer/Manager  </w:t>
            </w:r>
          </w:p>
          <w:p w14:paraId="3FB60651" w14:textId="77777777" w:rsidR="00FA4E6A" w:rsidRPr="00740C30" w:rsidRDefault="00A3525B" w:rsidP="00660338">
            <w:pPr>
              <w:numPr>
                <w:ilvl w:val="0"/>
                <w:numId w:val="63"/>
              </w:numPr>
              <w:ind w:hanging="209"/>
              <w:rPr>
                <w:color w:val="auto"/>
              </w:rPr>
            </w:pPr>
            <w:r w:rsidRPr="00740C30">
              <w:rPr>
                <w:rFonts w:ascii="Arial" w:eastAsia="Arial" w:hAnsi="Arial" w:cs="Arial"/>
                <w:color w:val="auto"/>
              </w:rPr>
              <w:t xml:space="preserve">Resident Engineer </w:t>
            </w:r>
          </w:p>
        </w:tc>
      </w:tr>
      <w:tr w:rsidR="00740C30" w:rsidRPr="00740C30" w14:paraId="61351D37" w14:textId="77777777" w:rsidTr="00873B59">
        <w:trPr>
          <w:trHeight w:val="1042"/>
        </w:trPr>
        <w:tc>
          <w:tcPr>
            <w:tcW w:w="992" w:type="dxa"/>
            <w:tcBorders>
              <w:top w:val="single" w:sz="5" w:space="0" w:color="000000"/>
              <w:left w:val="single" w:sz="5" w:space="0" w:color="000000"/>
              <w:bottom w:val="single" w:sz="5" w:space="0" w:color="000000"/>
              <w:right w:val="single" w:sz="5" w:space="0" w:color="000000"/>
            </w:tcBorders>
          </w:tcPr>
          <w:p w14:paraId="09CFAFDD" w14:textId="77777777" w:rsidR="00FA4E6A" w:rsidRPr="00740C30" w:rsidRDefault="00A3525B">
            <w:pPr>
              <w:ind w:left="5"/>
              <w:rPr>
                <w:color w:val="auto"/>
              </w:rPr>
            </w:pPr>
            <w:r w:rsidRPr="00740C30">
              <w:rPr>
                <w:rFonts w:ascii="Arial" w:eastAsia="Arial" w:hAnsi="Arial" w:cs="Arial"/>
                <w:color w:val="auto"/>
              </w:rPr>
              <w:t xml:space="preserve">8.1  </w:t>
            </w:r>
          </w:p>
        </w:tc>
        <w:tc>
          <w:tcPr>
            <w:tcW w:w="8220" w:type="dxa"/>
            <w:tcBorders>
              <w:top w:val="single" w:sz="5" w:space="0" w:color="000000"/>
              <w:left w:val="single" w:sz="5" w:space="0" w:color="000000"/>
              <w:bottom w:val="single" w:sz="5" w:space="0" w:color="000000"/>
              <w:right w:val="single" w:sz="5" w:space="0" w:color="000000"/>
            </w:tcBorders>
          </w:tcPr>
          <w:p w14:paraId="7F9A6582" w14:textId="77777777" w:rsidR="00FA4E6A" w:rsidRPr="00740C30" w:rsidRDefault="00A3525B">
            <w:pPr>
              <w:ind w:left="288" w:right="87"/>
              <w:rPr>
                <w:color w:val="auto"/>
              </w:rPr>
            </w:pPr>
            <w:r w:rsidRPr="00740C30">
              <w:rPr>
                <w:rFonts w:ascii="Arial" w:eastAsia="Arial" w:hAnsi="Arial" w:cs="Arial"/>
                <w:color w:val="auto"/>
              </w:rPr>
              <w:t xml:space="preserve">The Service Provider is to commence the performance of the Services immediately after the work has been allocated and Contract becomes effective and execution to be as per the programme in clause 3.14 above (see C3 Scope of Services, C3.6 Brief).  </w:t>
            </w:r>
          </w:p>
        </w:tc>
      </w:tr>
      <w:tr w:rsidR="00740C30" w:rsidRPr="00740C30" w14:paraId="70137096" w14:textId="77777777" w:rsidTr="00873B59">
        <w:trPr>
          <w:trHeight w:val="480"/>
        </w:trPr>
        <w:tc>
          <w:tcPr>
            <w:tcW w:w="992" w:type="dxa"/>
            <w:tcBorders>
              <w:top w:val="single" w:sz="5" w:space="0" w:color="000000"/>
              <w:left w:val="single" w:sz="5" w:space="0" w:color="000000"/>
              <w:bottom w:val="single" w:sz="5" w:space="0" w:color="000000"/>
              <w:right w:val="single" w:sz="5" w:space="0" w:color="000000"/>
            </w:tcBorders>
          </w:tcPr>
          <w:p w14:paraId="4DAEC3E3" w14:textId="77777777" w:rsidR="00FA4E6A" w:rsidRPr="00740C30" w:rsidRDefault="00A3525B">
            <w:pPr>
              <w:ind w:left="5"/>
              <w:rPr>
                <w:color w:val="auto"/>
              </w:rPr>
            </w:pPr>
            <w:r w:rsidRPr="00740C30">
              <w:rPr>
                <w:rFonts w:ascii="Arial" w:eastAsia="Arial" w:hAnsi="Arial" w:cs="Arial"/>
                <w:color w:val="auto"/>
              </w:rPr>
              <w:t xml:space="preserve">8.4.3 (c)  </w:t>
            </w:r>
          </w:p>
        </w:tc>
        <w:tc>
          <w:tcPr>
            <w:tcW w:w="8220" w:type="dxa"/>
            <w:tcBorders>
              <w:top w:val="single" w:sz="5" w:space="0" w:color="000000"/>
              <w:left w:val="single" w:sz="5" w:space="0" w:color="000000"/>
              <w:bottom w:val="single" w:sz="5" w:space="0" w:color="000000"/>
              <w:right w:val="single" w:sz="5" w:space="0" w:color="000000"/>
            </w:tcBorders>
            <w:vAlign w:val="bottom"/>
          </w:tcPr>
          <w:p w14:paraId="449DAD70" w14:textId="77777777" w:rsidR="00FA4E6A" w:rsidRPr="00740C30" w:rsidRDefault="00A3525B">
            <w:pPr>
              <w:ind w:left="288"/>
              <w:rPr>
                <w:color w:val="auto"/>
              </w:rPr>
            </w:pPr>
            <w:r w:rsidRPr="00740C30">
              <w:rPr>
                <w:rFonts w:ascii="Arial" w:eastAsia="Arial" w:hAnsi="Arial" w:cs="Arial"/>
                <w:color w:val="auto"/>
              </w:rPr>
              <w:t xml:space="preserve">The period of suspension under clause 8.5 is not to exceed two (2) years.  </w:t>
            </w:r>
          </w:p>
        </w:tc>
      </w:tr>
      <w:tr w:rsidR="00740C30" w:rsidRPr="00740C30" w14:paraId="01CF5FA3" w14:textId="77777777" w:rsidTr="00873B59">
        <w:trPr>
          <w:trHeight w:val="566"/>
        </w:trPr>
        <w:tc>
          <w:tcPr>
            <w:tcW w:w="992" w:type="dxa"/>
            <w:tcBorders>
              <w:top w:val="single" w:sz="5" w:space="0" w:color="000000"/>
              <w:left w:val="single" w:sz="5" w:space="0" w:color="000000"/>
              <w:bottom w:val="single" w:sz="5" w:space="0" w:color="000000"/>
              <w:right w:val="single" w:sz="5" w:space="0" w:color="000000"/>
            </w:tcBorders>
          </w:tcPr>
          <w:p w14:paraId="34D30E99" w14:textId="77777777" w:rsidR="00FA4E6A" w:rsidRPr="00740C30" w:rsidRDefault="00A3525B">
            <w:pPr>
              <w:ind w:left="5"/>
              <w:rPr>
                <w:color w:val="auto"/>
              </w:rPr>
            </w:pPr>
            <w:r w:rsidRPr="00740C30">
              <w:rPr>
                <w:rFonts w:ascii="Arial" w:eastAsia="Arial" w:hAnsi="Arial" w:cs="Arial"/>
                <w:color w:val="auto"/>
              </w:rPr>
              <w:t xml:space="preserve">9.1  </w:t>
            </w:r>
          </w:p>
        </w:tc>
        <w:tc>
          <w:tcPr>
            <w:tcW w:w="8220" w:type="dxa"/>
            <w:tcBorders>
              <w:top w:val="single" w:sz="5" w:space="0" w:color="000000"/>
              <w:left w:val="single" w:sz="5" w:space="0" w:color="000000"/>
              <w:bottom w:val="single" w:sz="5" w:space="0" w:color="000000"/>
              <w:right w:val="single" w:sz="5" w:space="0" w:color="000000"/>
            </w:tcBorders>
          </w:tcPr>
          <w:p w14:paraId="1FE3D0D6" w14:textId="77777777" w:rsidR="00FA4E6A" w:rsidRPr="00740C30" w:rsidRDefault="00A3525B">
            <w:pPr>
              <w:ind w:left="288"/>
              <w:rPr>
                <w:color w:val="auto"/>
              </w:rPr>
            </w:pPr>
            <w:r w:rsidRPr="00740C30">
              <w:rPr>
                <w:rFonts w:ascii="Arial" w:eastAsia="Arial" w:hAnsi="Arial" w:cs="Arial"/>
                <w:color w:val="auto"/>
              </w:rPr>
              <w:t xml:space="preserve">Copyright of documents prepared for the Project shall be vested with the Employer.  </w:t>
            </w:r>
          </w:p>
        </w:tc>
      </w:tr>
      <w:tr w:rsidR="00740C30" w:rsidRPr="00740C30" w14:paraId="016548E0" w14:textId="77777777" w:rsidTr="00873B59">
        <w:trPr>
          <w:trHeight w:val="439"/>
        </w:trPr>
        <w:tc>
          <w:tcPr>
            <w:tcW w:w="992" w:type="dxa"/>
            <w:tcBorders>
              <w:top w:val="single" w:sz="5" w:space="0" w:color="000000"/>
              <w:left w:val="single" w:sz="5" w:space="0" w:color="000000"/>
              <w:bottom w:val="single" w:sz="5" w:space="0" w:color="000000"/>
              <w:right w:val="single" w:sz="5" w:space="0" w:color="000000"/>
            </w:tcBorders>
          </w:tcPr>
          <w:p w14:paraId="0B94A50B" w14:textId="77777777" w:rsidR="00FA4E6A" w:rsidRPr="00740C30" w:rsidRDefault="00A3525B">
            <w:pPr>
              <w:ind w:left="5"/>
              <w:rPr>
                <w:color w:val="auto"/>
              </w:rPr>
            </w:pPr>
            <w:r w:rsidRPr="00740C30">
              <w:rPr>
                <w:rFonts w:ascii="Arial" w:eastAsia="Arial" w:hAnsi="Arial" w:cs="Arial"/>
                <w:color w:val="auto"/>
              </w:rPr>
              <w:t xml:space="preserve">12.1.2  </w:t>
            </w:r>
          </w:p>
        </w:tc>
        <w:tc>
          <w:tcPr>
            <w:tcW w:w="8220" w:type="dxa"/>
            <w:tcBorders>
              <w:top w:val="single" w:sz="5" w:space="0" w:color="000000"/>
              <w:left w:val="single" w:sz="5" w:space="0" w:color="000000"/>
              <w:bottom w:val="single" w:sz="5" w:space="0" w:color="000000"/>
              <w:right w:val="single" w:sz="5" w:space="0" w:color="000000"/>
            </w:tcBorders>
            <w:vAlign w:val="bottom"/>
          </w:tcPr>
          <w:p w14:paraId="608C4CA5" w14:textId="77777777" w:rsidR="00FA4E6A" w:rsidRPr="00740C30" w:rsidRDefault="00A3525B">
            <w:pPr>
              <w:ind w:left="288"/>
              <w:rPr>
                <w:color w:val="auto"/>
              </w:rPr>
            </w:pPr>
            <w:r w:rsidRPr="00740C30">
              <w:rPr>
                <w:rFonts w:ascii="Arial" w:eastAsia="Arial" w:hAnsi="Arial" w:cs="Arial"/>
                <w:color w:val="auto"/>
              </w:rPr>
              <w:t xml:space="preserve">Interim settlement of disputes is to be by mediation.  </w:t>
            </w:r>
          </w:p>
        </w:tc>
      </w:tr>
      <w:tr w:rsidR="00740C30" w:rsidRPr="00740C30" w14:paraId="036C7834" w14:textId="77777777" w:rsidTr="00873B59">
        <w:trPr>
          <w:trHeight w:val="670"/>
        </w:trPr>
        <w:tc>
          <w:tcPr>
            <w:tcW w:w="992" w:type="dxa"/>
            <w:tcBorders>
              <w:top w:val="single" w:sz="5" w:space="0" w:color="000000"/>
              <w:left w:val="single" w:sz="5" w:space="0" w:color="000000"/>
              <w:bottom w:val="single" w:sz="5" w:space="0" w:color="000000"/>
              <w:right w:val="single" w:sz="5" w:space="0" w:color="000000"/>
            </w:tcBorders>
          </w:tcPr>
          <w:p w14:paraId="25A975FE" w14:textId="77777777" w:rsidR="00FA4E6A" w:rsidRPr="00740C30" w:rsidRDefault="00A3525B">
            <w:pPr>
              <w:ind w:left="5"/>
              <w:rPr>
                <w:color w:val="auto"/>
              </w:rPr>
            </w:pPr>
            <w:r w:rsidRPr="00740C30">
              <w:rPr>
                <w:rFonts w:ascii="Arial" w:eastAsia="Arial" w:hAnsi="Arial" w:cs="Arial"/>
                <w:color w:val="auto"/>
              </w:rPr>
              <w:t xml:space="preserve">12.2.1  </w:t>
            </w:r>
          </w:p>
        </w:tc>
        <w:tc>
          <w:tcPr>
            <w:tcW w:w="8220" w:type="dxa"/>
            <w:tcBorders>
              <w:top w:val="single" w:sz="5" w:space="0" w:color="000000"/>
              <w:left w:val="single" w:sz="5" w:space="0" w:color="000000"/>
              <w:bottom w:val="single" w:sz="5" w:space="0" w:color="000000"/>
              <w:right w:val="single" w:sz="5" w:space="0" w:color="000000"/>
            </w:tcBorders>
            <w:vAlign w:val="bottom"/>
          </w:tcPr>
          <w:p w14:paraId="71206917" w14:textId="77777777" w:rsidR="00FA4E6A" w:rsidRPr="00740C30" w:rsidRDefault="00A3525B">
            <w:pPr>
              <w:ind w:left="288"/>
              <w:rPr>
                <w:color w:val="auto"/>
              </w:rPr>
            </w:pPr>
            <w:r w:rsidRPr="00740C30">
              <w:rPr>
                <w:rFonts w:ascii="Arial" w:eastAsia="Arial" w:hAnsi="Arial" w:cs="Arial"/>
                <w:color w:val="auto"/>
              </w:rPr>
              <w:t xml:space="preserve">In the event that the parties fail to agree on a mediator, the mediator is to be nominated by the President of the South African Institution of Civil Engineering.  </w:t>
            </w:r>
          </w:p>
        </w:tc>
      </w:tr>
      <w:tr w:rsidR="00740C30" w:rsidRPr="00740C30" w14:paraId="2D5EB791" w14:textId="77777777" w:rsidTr="00873B59">
        <w:trPr>
          <w:trHeight w:val="668"/>
        </w:trPr>
        <w:tc>
          <w:tcPr>
            <w:tcW w:w="992" w:type="dxa"/>
            <w:tcBorders>
              <w:top w:val="single" w:sz="5" w:space="0" w:color="000000"/>
              <w:left w:val="single" w:sz="5" w:space="0" w:color="000000"/>
              <w:bottom w:val="single" w:sz="5" w:space="0" w:color="000000"/>
              <w:right w:val="single" w:sz="5" w:space="0" w:color="000000"/>
            </w:tcBorders>
          </w:tcPr>
          <w:p w14:paraId="734C20DB" w14:textId="77777777" w:rsidR="00FA4E6A" w:rsidRPr="00740C30" w:rsidRDefault="00A3525B">
            <w:pPr>
              <w:ind w:left="5"/>
              <w:rPr>
                <w:color w:val="auto"/>
              </w:rPr>
            </w:pPr>
            <w:r w:rsidRPr="00740C30">
              <w:rPr>
                <w:rFonts w:ascii="Arial" w:eastAsia="Arial" w:hAnsi="Arial" w:cs="Arial"/>
                <w:color w:val="auto"/>
              </w:rPr>
              <w:t xml:space="preserve">12.2.4 /  </w:t>
            </w:r>
          </w:p>
          <w:p w14:paraId="4A9553B7" w14:textId="77777777" w:rsidR="00FA4E6A" w:rsidRPr="00740C30" w:rsidRDefault="00A3525B">
            <w:pPr>
              <w:ind w:left="5"/>
              <w:rPr>
                <w:color w:val="auto"/>
              </w:rPr>
            </w:pPr>
            <w:r w:rsidRPr="00740C30">
              <w:rPr>
                <w:rFonts w:ascii="Arial" w:eastAsia="Arial" w:hAnsi="Arial" w:cs="Arial"/>
                <w:color w:val="auto"/>
              </w:rPr>
              <w:t xml:space="preserve">12.3.4  </w:t>
            </w:r>
          </w:p>
        </w:tc>
        <w:tc>
          <w:tcPr>
            <w:tcW w:w="8220" w:type="dxa"/>
            <w:tcBorders>
              <w:top w:val="single" w:sz="5" w:space="0" w:color="000000"/>
              <w:left w:val="single" w:sz="5" w:space="0" w:color="000000"/>
              <w:bottom w:val="single" w:sz="5" w:space="0" w:color="000000"/>
              <w:right w:val="single" w:sz="5" w:space="0" w:color="000000"/>
            </w:tcBorders>
            <w:vAlign w:val="bottom"/>
          </w:tcPr>
          <w:p w14:paraId="5DB96B85" w14:textId="77777777" w:rsidR="00FA4E6A" w:rsidRPr="00740C30" w:rsidRDefault="00A3525B">
            <w:pPr>
              <w:ind w:left="288"/>
              <w:rPr>
                <w:color w:val="auto"/>
              </w:rPr>
            </w:pPr>
            <w:r w:rsidRPr="00740C30">
              <w:rPr>
                <w:rFonts w:ascii="Arial" w:eastAsia="Arial" w:hAnsi="Arial" w:cs="Arial"/>
                <w:color w:val="auto"/>
              </w:rPr>
              <w:t xml:space="preserve">Final settlement is by litigation.  </w:t>
            </w:r>
          </w:p>
        </w:tc>
      </w:tr>
      <w:tr w:rsidR="00740C30" w:rsidRPr="00740C30" w14:paraId="23DE5BCA" w14:textId="77777777" w:rsidTr="00873B59">
        <w:trPr>
          <w:trHeight w:val="672"/>
        </w:trPr>
        <w:tc>
          <w:tcPr>
            <w:tcW w:w="992" w:type="dxa"/>
            <w:tcBorders>
              <w:top w:val="single" w:sz="5" w:space="0" w:color="000000"/>
              <w:left w:val="single" w:sz="5" w:space="0" w:color="000000"/>
              <w:bottom w:val="single" w:sz="5" w:space="0" w:color="000000"/>
              <w:right w:val="single" w:sz="5" w:space="0" w:color="000000"/>
            </w:tcBorders>
          </w:tcPr>
          <w:p w14:paraId="25B4FEE2" w14:textId="77777777" w:rsidR="00FA4E6A" w:rsidRPr="00740C30" w:rsidRDefault="00A3525B">
            <w:pPr>
              <w:ind w:left="5"/>
              <w:rPr>
                <w:color w:val="auto"/>
              </w:rPr>
            </w:pPr>
            <w:r w:rsidRPr="00740C30">
              <w:rPr>
                <w:rFonts w:ascii="Arial" w:eastAsia="Arial" w:hAnsi="Arial" w:cs="Arial"/>
                <w:color w:val="auto"/>
              </w:rPr>
              <w:t xml:space="preserve">13.1.3  </w:t>
            </w:r>
          </w:p>
        </w:tc>
        <w:tc>
          <w:tcPr>
            <w:tcW w:w="8220" w:type="dxa"/>
            <w:tcBorders>
              <w:top w:val="single" w:sz="5" w:space="0" w:color="000000"/>
              <w:left w:val="single" w:sz="5" w:space="0" w:color="000000"/>
              <w:bottom w:val="single" w:sz="5" w:space="0" w:color="000000"/>
              <w:right w:val="single" w:sz="5" w:space="0" w:color="000000"/>
            </w:tcBorders>
            <w:vAlign w:val="bottom"/>
          </w:tcPr>
          <w:p w14:paraId="2BA2E956" w14:textId="77777777" w:rsidR="00FA4E6A" w:rsidRPr="00740C30" w:rsidRDefault="00A3525B">
            <w:pPr>
              <w:ind w:left="288"/>
              <w:rPr>
                <w:color w:val="auto"/>
              </w:rPr>
            </w:pPr>
            <w:r w:rsidRPr="00740C30">
              <w:rPr>
                <w:rFonts w:ascii="Arial" w:eastAsia="Arial" w:hAnsi="Arial" w:cs="Arial"/>
                <w:color w:val="auto"/>
              </w:rPr>
              <w:t xml:space="preserve">All partners in a joint venture or consortium shall carry the same professional indemnity insurance as per clause 5.4.1 of the General Conditions of Contract.  </w:t>
            </w:r>
          </w:p>
        </w:tc>
      </w:tr>
      <w:tr w:rsidR="00740C30" w:rsidRPr="00740C30" w14:paraId="046A3CFB" w14:textId="77777777" w:rsidTr="00873B59">
        <w:trPr>
          <w:trHeight w:val="895"/>
        </w:trPr>
        <w:tc>
          <w:tcPr>
            <w:tcW w:w="992" w:type="dxa"/>
            <w:tcBorders>
              <w:top w:val="single" w:sz="5" w:space="0" w:color="000000"/>
              <w:left w:val="single" w:sz="5" w:space="0" w:color="000000"/>
              <w:bottom w:val="single" w:sz="5" w:space="0" w:color="000000"/>
              <w:right w:val="single" w:sz="5" w:space="0" w:color="000000"/>
            </w:tcBorders>
          </w:tcPr>
          <w:p w14:paraId="24741C2B" w14:textId="77777777" w:rsidR="00FA4E6A" w:rsidRPr="00740C30" w:rsidRDefault="00A3525B">
            <w:pPr>
              <w:ind w:left="5"/>
              <w:rPr>
                <w:color w:val="auto"/>
              </w:rPr>
            </w:pPr>
            <w:r w:rsidRPr="00740C30">
              <w:rPr>
                <w:rFonts w:ascii="Arial" w:eastAsia="Arial" w:hAnsi="Arial" w:cs="Arial"/>
                <w:color w:val="auto"/>
              </w:rPr>
              <w:t xml:space="preserve">13.4  </w:t>
            </w:r>
          </w:p>
        </w:tc>
        <w:tc>
          <w:tcPr>
            <w:tcW w:w="8220" w:type="dxa"/>
            <w:tcBorders>
              <w:top w:val="single" w:sz="5" w:space="0" w:color="000000"/>
              <w:left w:val="single" w:sz="5" w:space="0" w:color="000000"/>
              <w:bottom w:val="single" w:sz="5" w:space="0" w:color="000000"/>
              <w:right w:val="single" w:sz="5" w:space="0" w:color="000000"/>
            </w:tcBorders>
          </w:tcPr>
          <w:p w14:paraId="1569518D" w14:textId="77777777" w:rsidR="00FA4E6A" w:rsidRPr="00740C30" w:rsidRDefault="00A3525B">
            <w:pPr>
              <w:ind w:left="288" w:right="148"/>
              <w:rPr>
                <w:color w:val="auto"/>
              </w:rPr>
            </w:pPr>
            <w:r w:rsidRPr="00740C30">
              <w:rPr>
                <w:rFonts w:ascii="Arial" w:eastAsia="Arial" w:hAnsi="Arial" w:cs="Arial"/>
                <w:color w:val="auto"/>
              </w:rPr>
              <w:t xml:space="preserve">Neither the Employer nor the Service Provider is liable for any loss or damage resulting from any occurrence unless a claim is formally made within 5 years from the date of termination or completion of the Contract.  </w:t>
            </w:r>
          </w:p>
        </w:tc>
      </w:tr>
    </w:tbl>
    <w:p w14:paraId="7AB229D8" w14:textId="77777777" w:rsidR="00FA4E6A" w:rsidRPr="00740C30" w:rsidRDefault="00A3525B">
      <w:pPr>
        <w:spacing w:after="0"/>
        <w:jc w:val="both"/>
        <w:rPr>
          <w:color w:val="auto"/>
        </w:rPr>
      </w:pPr>
      <w:r w:rsidRPr="00740C30">
        <w:rPr>
          <w:color w:val="auto"/>
        </w:rPr>
        <w:t xml:space="preserve"> </w:t>
      </w:r>
      <w:r w:rsidRPr="00740C30">
        <w:rPr>
          <w:color w:val="auto"/>
        </w:rPr>
        <w:tab/>
        <w:t xml:space="preserve"> </w:t>
      </w:r>
      <w:r w:rsidRPr="00740C30">
        <w:rPr>
          <w:rFonts w:ascii="Arial" w:eastAsia="Arial" w:hAnsi="Arial" w:cs="Arial"/>
          <w:color w:val="auto"/>
        </w:rPr>
        <w:t xml:space="preserve"> </w:t>
      </w:r>
    </w:p>
    <w:tbl>
      <w:tblPr>
        <w:tblStyle w:val="TableGrid"/>
        <w:tblW w:w="9488" w:type="dxa"/>
        <w:tblInd w:w="262" w:type="dxa"/>
        <w:tblCellMar>
          <w:top w:w="59" w:type="dxa"/>
          <w:left w:w="10" w:type="dxa"/>
          <w:right w:w="468" w:type="dxa"/>
        </w:tblCellMar>
        <w:tblLook w:val="04A0" w:firstRow="1" w:lastRow="0" w:firstColumn="1" w:lastColumn="0" w:noHBand="0" w:noVBand="1"/>
      </w:tblPr>
      <w:tblGrid>
        <w:gridCol w:w="1028"/>
        <w:gridCol w:w="8460"/>
      </w:tblGrid>
      <w:tr w:rsidR="00740C30" w:rsidRPr="00740C30" w14:paraId="31D3B655" w14:textId="77777777">
        <w:trPr>
          <w:trHeight w:val="567"/>
        </w:trPr>
        <w:tc>
          <w:tcPr>
            <w:tcW w:w="1028" w:type="dxa"/>
            <w:tcBorders>
              <w:top w:val="single" w:sz="5" w:space="0" w:color="000000"/>
              <w:left w:val="single" w:sz="4" w:space="0" w:color="000000"/>
              <w:bottom w:val="single" w:sz="5" w:space="0" w:color="000000"/>
              <w:right w:val="single" w:sz="5" w:space="0" w:color="000000"/>
            </w:tcBorders>
          </w:tcPr>
          <w:p w14:paraId="1FFC3A4F" w14:textId="77777777" w:rsidR="00FA4E6A" w:rsidRPr="00740C30" w:rsidRDefault="00A3525B">
            <w:pPr>
              <w:rPr>
                <w:color w:val="auto"/>
              </w:rPr>
            </w:pPr>
            <w:r w:rsidRPr="00740C30">
              <w:rPr>
                <w:rFonts w:ascii="Arial" w:eastAsia="Arial" w:hAnsi="Arial" w:cs="Arial"/>
                <w:color w:val="auto"/>
              </w:rPr>
              <w:t xml:space="preserve">13.5  </w:t>
            </w:r>
          </w:p>
        </w:tc>
        <w:tc>
          <w:tcPr>
            <w:tcW w:w="8459" w:type="dxa"/>
            <w:tcBorders>
              <w:top w:val="single" w:sz="5" w:space="0" w:color="000000"/>
              <w:left w:val="single" w:sz="5" w:space="0" w:color="000000"/>
              <w:bottom w:val="single" w:sz="5" w:space="0" w:color="000000"/>
              <w:right w:val="single" w:sz="5" w:space="0" w:color="000000"/>
            </w:tcBorders>
          </w:tcPr>
          <w:p w14:paraId="2A559F79" w14:textId="77777777" w:rsidR="00FA4E6A" w:rsidRPr="00740C30" w:rsidRDefault="00A3525B">
            <w:pPr>
              <w:ind w:left="289"/>
              <w:rPr>
                <w:color w:val="auto"/>
              </w:rPr>
            </w:pPr>
            <w:r w:rsidRPr="00740C30">
              <w:rPr>
                <w:rFonts w:ascii="Arial" w:eastAsia="Arial" w:hAnsi="Arial" w:cs="Arial"/>
                <w:color w:val="auto"/>
              </w:rPr>
              <w:t xml:space="preserve">The maximum amount of compensation payable by either Party to the other in respect of liability under the Contract is limited to R 5 million.  </w:t>
            </w:r>
          </w:p>
        </w:tc>
      </w:tr>
      <w:tr w:rsidR="00740C30" w:rsidRPr="00740C30" w14:paraId="19D3EEAD" w14:textId="77777777">
        <w:trPr>
          <w:trHeight w:val="439"/>
        </w:trPr>
        <w:tc>
          <w:tcPr>
            <w:tcW w:w="1028" w:type="dxa"/>
            <w:tcBorders>
              <w:top w:val="single" w:sz="5" w:space="0" w:color="000000"/>
              <w:left w:val="single" w:sz="4" w:space="0" w:color="000000"/>
              <w:bottom w:val="single" w:sz="5" w:space="0" w:color="000000"/>
              <w:right w:val="single" w:sz="5" w:space="0" w:color="000000"/>
            </w:tcBorders>
          </w:tcPr>
          <w:p w14:paraId="22069866" w14:textId="77777777" w:rsidR="00FA4E6A" w:rsidRPr="00740C30" w:rsidRDefault="00A3525B">
            <w:pPr>
              <w:rPr>
                <w:color w:val="auto"/>
              </w:rPr>
            </w:pPr>
            <w:r w:rsidRPr="00740C30">
              <w:rPr>
                <w:rFonts w:ascii="Arial" w:eastAsia="Arial" w:hAnsi="Arial" w:cs="Arial"/>
                <w:color w:val="auto"/>
              </w:rPr>
              <w:t xml:space="preserve">13.6  </w:t>
            </w:r>
          </w:p>
        </w:tc>
        <w:tc>
          <w:tcPr>
            <w:tcW w:w="8459" w:type="dxa"/>
            <w:tcBorders>
              <w:top w:val="single" w:sz="5" w:space="0" w:color="000000"/>
              <w:left w:val="single" w:sz="5" w:space="0" w:color="000000"/>
              <w:bottom w:val="single" w:sz="5" w:space="0" w:color="000000"/>
              <w:right w:val="single" w:sz="5" w:space="0" w:color="000000"/>
            </w:tcBorders>
          </w:tcPr>
          <w:p w14:paraId="72113966" w14:textId="77777777" w:rsidR="00FA4E6A" w:rsidRPr="00740C30" w:rsidRDefault="00A3525B">
            <w:pPr>
              <w:ind w:left="289"/>
              <w:rPr>
                <w:color w:val="auto"/>
              </w:rPr>
            </w:pPr>
            <w:r w:rsidRPr="00740C30">
              <w:rPr>
                <w:rFonts w:ascii="Arial" w:eastAsia="Arial" w:hAnsi="Arial" w:cs="Arial"/>
                <w:color w:val="auto"/>
              </w:rPr>
              <w:t xml:space="preserve">The provisions of 13.6 do not apply to the Contract.  </w:t>
            </w:r>
          </w:p>
        </w:tc>
      </w:tr>
      <w:tr w:rsidR="00740C30" w:rsidRPr="00740C30" w14:paraId="5EA002C1" w14:textId="77777777">
        <w:trPr>
          <w:trHeight w:val="670"/>
        </w:trPr>
        <w:tc>
          <w:tcPr>
            <w:tcW w:w="1028" w:type="dxa"/>
            <w:tcBorders>
              <w:top w:val="single" w:sz="5" w:space="0" w:color="000000"/>
              <w:left w:val="single" w:sz="4" w:space="0" w:color="000000"/>
              <w:bottom w:val="single" w:sz="5" w:space="0" w:color="000000"/>
              <w:right w:val="single" w:sz="5" w:space="0" w:color="000000"/>
            </w:tcBorders>
          </w:tcPr>
          <w:p w14:paraId="7278169F" w14:textId="77777777" w:rsidR="00FA4E6A" w:rsidRPr="00740C30" w:rsidRDefault="00A3525B">
            <w:pPr>
              <w:rPr>
                <w:color w:val="auto"/>
              </w:rPr>
            </w:pPr>
            <w:r w:rsidRPr="00740C30">
              <w:rPr>
                <w:rFonts w:ascii="Arial" w:eastAsia="Arial" w:hAnsi="Arial" w:cs="Arial"/>
                <w:color w:val="auto"/>
              </w:rPr>
              <w:t xml:space="preserve">14.4  </w:t>
            </w:r>
          </w:p>
        </w:tc>
        <w:tc>
          <w:tcPr>
            <w:tcW w:w="8459" w:type="dxa"/>
            <w:tcBorders>
              <w:top w:val="single" w:sz="5" w:space="0" w:color="000000"/>
              <w:left w:val="single" w:sz="5" w:space="0" w:color="000000"/>
              <w:bottom w:val="single" w:sz="5" w:space="0" w:color="000000"/>
              <w:right w:val="single" w:sz="5" w:space="0" w:color="000000"/>
            </w:tcBorders>
          </w:tcPr>
          <w:p w14:paraId="0408BF50" w14:textId="77777777" w:rsidR="00FA4E6A" w:rsidRPr="00740C30" w:rsidRDefault="00A3525B">
            <w:pPr>
              <w:ind w:left="145"/>
              <w:jc w:val="both"/>
              <w:rPr>
                <w:color w:val="auto"/>
              </w:rPr>
            </w:pPr>
            <w:r w:rsidRPr="00740C30">
              <w:rPr>
                <w:rFonts w:ascii="Arial" w:eastAsia="Arial" w:hAnsi="Arial" w:cs="Arial"/>
                <w:color w:val="auto"/>
              </w:rPr>
              <w:t xml:space="preserve">In the first sentence, change “… period of twenty-four months after …” to “… period of thirty-six months after …”.  </w:t>
            </w:r>
          </w:p>
        </w:tc>
      </w:tr>
      <w:tr w:rsidR="00740C30" w:rsidRPr="00740C30" w14:paraId="22A878FE" w14:textId="77777777">
        <w:trPr>
          <w:trHeight w:val="3017"/>
        </w:trPr>
        <w:tc>
          <w:tcPr>
            <w:tcW w:w="1028" w:type="dxa"/>
            <w:tcBorders>
              <w:top w:val="single" w:sz="5" w:space="0" w:color="000000"/>
              <w:left w:val="single" w:sz="4" w:space="0" w:color="000000"/>
              <w:bottom w:val="single" w:sz="5" w:space="0" w:color="000000"/>
              <w:right w:val="single" w:sz="5" w:space="0" w:color="000000"/>
            </w:tcBorders>
          </w:tcPr>
          <w:p w14:paraId="3B9683C6" w14:textId="77777777" w:rsidR="00FA4E6A" w:rsidRPr="00740C30" w:rsidRDefault="00A3525B">
            <w:pPr>
              <w:rPr>
                <w:color w:val="auto"/>
              </w:rPr>
            </w:pPr>
            <w:r w:rsidRPr="00740C30">
              <w:rPr>
                <w:rFonts w:ascii="Arial" w:eastAsia="Arial" w:hAnsi="Arial" w:cs="Arial"/>
                <w:color w:val="auto"/>
              </w:rPr>
              <w:t xml:space="preserve">14.6  </w:t>
            </w:r>
          </w:p>
        </w:tc>
        <w:tc>
          <w:tcPr>
            <w:tcW w:w="8459" w:type="dxa"/>
            <w:tcBorders>
              <w:top w:val="single" w:sz="5" w:space="0" w:color="000000"/>
              <w:left w:val="single" w:sz="5" w:space="0" w:color="000000"/>
              <w:bottom w:val="single" w:sz="5" w:space="0" w:color="000000"/>
              <w:right w:val="single" w:sz="5" w:space="0" w:color="000000"/>
            </w:tcBorders>
          </w:tcPr>
          <w:p w14:paraId="184A1EB8" w14:textId="77777777" w:rsidR="00FA4E6A" w:rsidRPr="00740C30" w:rsidRDefault="00A3525B">
            <w:pPr>
              <w:spacing w:after="11" w:line="275" w:lineRule="auto"/>
              <w:ind w:left="145" w:right="180"/>
              <w:jc w:val="both"/>
              <w:rPr>
                <w:color w:val="auto"/>
              </w:rPr>
            </w:pPr>
            <w:r w:rsidRPr="00740C30">
              <w:rPr>
                <w:rFonts w:ascii="Arial" w:eastAsia="Arial" w:hAnsi="Arial" w:cs="Arial"/>
                <w:color w:val="auto"/>
              </w:rPr>
              <w:t xml:space="preserve">Retention monies shall be 5% of the value of completed works up to a maximum of 1.5% of the contract amount (excluding VAT). Such retention monies shall be released by the Employer as follows:  </w:t>
            </w:r>
          </w:p>
          <w:p w14:paraId="6E893FE0" w14:textId="77777777" w:rsidR="00FA4E6A" w:rsidRPr="00740C30" w:rsidRDefault="00A3525B">
            <w:pPr>
              <w:ind w:left="577"/>
              <w:rPr>
                <w:color w:val="auto"/>
              </w:rPr>
            </w:pPr>
            <w:r w:rsidRPr="00740C30">
              <w:rPr>
                <w:rFonts w:ascii="Times New Roman" w:eastAsia="Times New Roman" w:hAnsi="Times New Roman" w:cs="Times New Roman"/>
                <w:color w:val="auto"/>
                <w:sz w:val="21"/>
              </w:rPr>
              <w:t xml:space="preserve"> </w:t>
            </w:r>
            <w:r w:rsidRPr="00740C30">
              <w:rPr>
                <w:rFonts w:ascii="Arial" w:eastAsia="Arial" w:hAnsi="Arial" w:cs="Arial"/>
                <w:color w:val="auto"/>
              </w:rPr>
              <w:t xml:space="preserve"> </w:t>
            </w:r>
          </w:p>
          <w:p w14:paraId="226455B6" w14:textId="77777777" w:rsidR="00FA4E6A" w:rsidRPr="00740C30" w:rsidRDefault="00A3525B" w:rsidP="00660338">
            <w:pPr>
              <w:numPr>
                <w:ilvl w:val="0"/>
                <w:numId w:val="64"/>
              </w:numPr>
              <w:spacing w:after="7" w:line="239" w:lineRule="auto"/>
              <w:ind w:right="182" w:hanging="425"/>
              <w:jc w:val="both"/>
              <w:rPr>
                <w:color w:val="auto"/>
              </w:rPr>
            </w:pPr>
            <w:r w:rsidRPr="00740C30">
              <w:rPr>
                <w:rFonts w:ascii="Arial" w:eastAsia="Arial" w:hAnsi="Arial" w:cs="Arial"/>
                <w:color w:val="auto"/>
              </w:rPr>
              <w:t xml:space="preserve">60% on receipt of approved draft Contract Close-out Report and As-built information within 3 (three) months of issue of the Certificates of the Works Contract or Certificate of Completion or Defects Certificate.  </w:t>
            </w:r>
          </w:p>
          <w:p w14:paraId="7E38D8CB" w14:textId="77777777" w:rsidR="00FA4E6A" w:rsidRPr="00740C30" w:rsidRDefault="00A3525B">
            <w:pPr>
              <w:ind w:left="577"/>
              <w:rPr>
                <w:color w:val="auto"/>
              </w:rPr>
            </w:pPr>
            <w:r w:rsidRPr="00740C30">
              <w:rPr>
                <w:rFonts w:ascii="Times New Roman" w:eastAsia="Times New Roman" w:hAnsi="Times New Roman" w:cs="Times New Roman"/>
                <w:color w:val="auto"/>
              </w:rPr>
              <w:t xml:space="preserve"> </w:t>
            </w:r>
            <w:r w:rsidRPr="00740C30">
              <w:rPr>
                <w:rFonts w:ascii="Arial" w:eastAsia="Arial" w:hAnsi="Arial" w:cs="Arial"/>
                <w:color w:val="auto"/>
              </w:rPr>
              <w:t xml:space="preserve"> </w:t>
            </w:r>
          </w:p>
          <w:p w14:paraId="65E1CDFE" w14:textId="77777777" w:rsidR="00FA4E6A" w:rsidRPr="00740C30" w:rsidRDefault="00A3525B" w:rsidP="00660338">
            <w:pPr>
              <w:numPr>
                <w:ilvl w:val="0"/>
                <w:numId w:val="64"/>
              </w:numPr>
              <w:ind w:right="182" w:hanging="425"/>
              <w:jc w:val="both"/>
              <w:rPr>
                <w:color w:val="auto"/>
              </w:rPr>
            </w:pPr>
            <w:r w:rsidRPr="00740C30">
              <w:rPr>
                <w:rFonts w:ascii="Arial" w:eastAsia="Arial" w:hAnsi="Arial" w:cs="Arial"/>
                <w:color w:val="auto"/>
              </w:rPr>
              <w:t xml:space="preserve">40% on receipt of approved final copies of the above within 1 (one) month of the issue of the Performance Certificate for the Works Contract or Final Approval Certificate or Completion Certificate.  </w:t>
            </w:r>
          </w:p>
        </w:tc>
      </w:tr>
      <w:tr w:rsidR="00740C30" w:rsidRPr="00740C30" w14:paraId="65438C1E" w14:textId="77777777">
        <w:trPr>
          <w:trHeight w:val="1385"/>
        </w:trPr>
        <w:tc>
          <w:tcPr>
            <w:tcW w:w="1028" w:type="dxa"/>
            <w:tcBorders>
              <w:top w:val="single" w:sz="5" w:space="0" w:color="000000"/>
              <w:left w:val="single" w:sz="4" w:space="0" w:color="000000"/>
              <w:bottom w:val="single" w:sz="5" w:space="0" w:color="000000"/>
              <w:right w:val="single" w:sz="5" w:space="0" w:color="000000"/>
            </w:tcBorders>
          </w:tcPr>
          <w:p w14:paraId="34367B72" w14:textId="77777777" w:rsidR="00FA4E6A" w:rsidRPr="00740C30" w:rsidRDefault="00A3525B">
            <w:pPr>
              <w:rPr>
                <w:color w:val="auto"/>
              </w:rPr>
            </w:pPr>
            <w:r w:rsidRPr="00740C30">
              <w:rPr>
                <w:rFonts w:ascii="Arial" w:eastAsia="Arial" w:hAnsi="Arial" w:cs="Arial"/>
                <w:color w:val="auto"/>
              </w:rPr>
              <w:t xml:space="preserve">15  </w:t>
            </w:r>
          </w:p>
        </w:tc>
        <w:tc>
          <w:tcPr>
            <w:tcW w:w="8459" w:type="dxa"/>
            <w:tcBorders>
              <w:top w:val="single" w:sz="5" w:space="0" w:color="000000"/>
              <w:left w:val="single" w:sz="5" w:space="0" w:color="000000"/>
              <w:bottom w:val="single" w:sz="5" w:space="0" w:color="000000"/>
              <w:right w:val="single" w:sz="5" w:space="0" w:color="000000"/>
            </w:tcBorders>
          </w:tcPr>
          <w:p w14:paraId="292A8FB8" w14:textId="77777777" w:rsidR="00FA4E6A" w:rsidRPr="00740C30" w:rsidRDefault="00A3525B">
            <w:pPr>
              <w:ind w:left="577" w:right="43"/>
              <w:rPr>
                <w:color w:val="auto"/>
              </w:rPr>
            </w:pPr>
            <w:r w:rsidRPr="00740C30">
              <w:rPr>
                <w:rFonts w:ascii="Arial" w:eastAsia="Arial" w:hAnsi="Arial" w:cs="Arial"/>
                <w:color w:val="auto"/>
              </w:rPr>
              <w:t xml:space="preserve">In respect of any amount owed by the Service Provider to the Employer, the Service  </w:t>
            </w:r>
          </w:p>
          <w:p w14:paraId="60D84E5F" w14:textId="77777777" w:rsidR="00FA4E6A" w:rsidRPr="00740C30" w:rsidRDefault="00A3525B">
            <w:pPr>
              <w:ind w:left="577" w:right="186"/>
              <w:jc w:val="both"/>
              <w:rPr>
                <w:color w:val="auto"/>
              </w:rPr>
            </w:pPr>
            <w:r w:rsidRPr="00740C30">
              <w:rPr>
                <w:rFonts w:ascii="Arial" w:eastAsia="Arial" w:hAnsi="Arial" w:cs="Arial"/>
                <w:color w:val="auto"/>
              </w:rPr>
              <w:t xml:space="preserve">Provider shall pay the Employer interest at the rate as determined by the Minister of Finance, from time to time, in terms of section 80(1)(b) of the Public Finance Management Act, 1999 (Act no1 of 1999).  </w:t>
            </w:r>
          </w:p>
        </w:tc>
      </w:tr>
    </w:tbl>
    <w:p w14:paraId="6B635388" w14:textId="77777777" w:rsidR="00FA4E6A" w:rsidRPr="00740C30" w:rsidRDefault="00A3525B">
      <w:pPr>
        <w:tabs>
          <w:tab w:val="center" w:pos="2989"/>
        </w:tabs>
        <w:spacing w:after="5"/>
        <w:rPr>
          <w:color w:val="auto"/>
        </w:rPr>
      </w:pPr>
      <w:r w:rsidRPr="00740C30">
        <w:rPr>
          <w:rFonts w:ascii="Arial" w:eastAsia="Arial" w:hAnsi="Arial" w:cs="Arial"/>
          <w:color w:val="auto"/>
        </w:rPr>
        <w:t xml:space="preserve">C1.2.3  </w:t>
      </w:r>
      <w:r w:rsidRPr="00740C30">
        <w:rPr>
          <w:rFonts w:ascii="Arial" w:eastAsia="Arial" w:hAnsi="Arial" w:cs="Arial"/>
          <w:color w:val="auto"/>
        </w:rPr>
        <w:tab/>
        <w:t xml:space="preserve">Data provided by the Service Provider  </w:t>
      </w:r>
    </w:p>
    <w:p w14:paraId="5C88732D" w14:textId="77777777" w:rsidR="00FA4E6A" w:rsidRPr="00740C30" w:rsidRDefault="00A3525B">
      <w:pPr>
        <w:spacing w:after="0"/>
        <w:rPr>
          <w:color w:val="auto"/>
        </w:rPr>
      </w:pPr>
      <w:r w:rsidRPr="00740C30">
        <w:rPr>
          <w:rFonts w:ascii="Arial" w:eastAsia="Arial" w:hAnsi="Arial" w:cs="Arial"/>
          <w:color w:val="auto"/>
          <w:sz w:val="24"/>
        </w:rPr>
        <w:t xml:space="preserve"> </w:t>
      </w:r>
      <w:r w:rsidRPr="00740C30">
        <w:rPr>
          <w:rFonts w:ascii="Arial" w:eastAsia="Arial" w:hAnsi="Arial" w:cs="Arial"/>
          <w:color w:val="auto"/>
        </w:rPr>
        <w:t xml:space="preserve"> </w:t>
      </w:r>
    </w:p>
    <w:tbl>
      <w:tblPr>
        <w:tblStyle w:val="TableGrid"/>
        <w:tblW w:w="9465" w:type="dxa"/>
        <w:tblInd w:w="256" w:type="dxa"/>
        <w:tblCellMar>
          <w:top w:w="100" w:type="dxa"/>
          <w:left w:w="8" w:type="dxa"/>
        </w:tblCellMar>
        <w:tblLook w:val="04A0" w:firstRow="1" w:lastRow="0" w:firstColumn="1" w:lastColumn="0" w:noHBand="0" w:noVBand="1"/>
      </w:tblPr>
      <w:tblGrid>
        <w:gridCol w:w="864"/>
        <w:gridCol w:w="8601"/>
      </w:tblGrid>
      <w:tr w:rsidR="00740C30" w:rsidRPr="00740C30" w14:paraId="772A968B" w14:textId="77777777">
        <w:trPr>
          <w:trHeight w:val="586"/>
        </w:trPr>
        <w:tc>
          <w:tcPr>
            <w:tcW w:w="864" w:type="dxa"/>
            <w:tcBorders>
              <w:top w:val="single" w:sz="5" w:space="0" w:color="000000"/>
              <w:left w:val="single" w:sz="5" w:space="0" w:color="000000"/>
              <w:bottom w:val="single" w:sz="5" w:space="0" w:color="000000"/>
              <w:right w:val="single" w:sz="5" w:space="0" w:color="000000"/>
            </w:tcBorders>
            <w:vAlign w:val="bottom"/>
          </w:tcPr>
          <w:p w14:paraId="79B77F67" w14:textId="77777777" w:rsidR="00FA4E6A" w:rsidRPr="00740C30" w:rsidRDefault="00A3525B">
            <w:pPr>
              <w:ind w:left="79"/>
              <w:jc w:val="both"/>
              <w:rPr>
                <w:color w:val="auto"/>
              </w:rPr>
            </w:pPr>
            <w:r w:rsidRPr="00740C30">
              <w:rPr>
                <w:rFonts w:ascii="Arial" w:eastAsia="Arial" w:hAnsi="Arial" w:cs="Arial"/>
                <w:b/>
                <w:color w:val="auto"/>
              </w:rPr>
              <w:t>Clause</w:t>
            </w:r>
            <w:r w:rsidRPr="00740C30">
              <w:rPr>
                <w:rFonts w:ascii="Arial" w:eastAsia="Arial" w:hAnsi="Arial" w:cs="Arial"/>
                <w:color w:val="auto"/>
              </w:rPr>
              <w:t xml:space="preserve"> </w:t>
            </w:r>
          </w:p>
        </w:tc>
        <w:tc>
          <w:tcPr>
            <w:tcW w:w="8601" w:type="dxa"/>
            <w:tcBorders>
              <w:top w:val="single" w:sz="5" w:space="0" w:color="000000"/>
              <w:left w:val="single" w:sz="5" w:space="0" w:color="000000"/>
              <w:bottom w:val="single" w:sz="5" w:space="0" w:color="000000"/>
              <w:right w:val="single" w:sz="5" w:space="0" w:color="000000"/>
            </w:tcBorders>
            <w:vAlign w:val="bottom"/>
          </w:tcPr>
          <w:p w14:paraId="0F9F8E81" w14:textId="77777777" w:rsidR="00FA4E6A" w:rsidRPr="00740C30" w:rsidRDefault="00A3525B">
            <w:pPr>
              <w:rPr>
                <w:color w:val="auto"/>
              </w:rPr>
            </w:pPr>
            <w:r w:rsidRPr="00740C30">
              <w:rPr>
                <w:color w:val="auto"/>
              </w:rPr>
              <w:t xml:space="preserve"> </w:t>
            </w:r>
            <w:r w:rsidRPr="00740C30">
              <w:rPr>
                <w:rFonts w:ascii="Arial" w:eastAsia="Arial" w:hAnsi="Arial" w:cs="Arial"/>
                <w:color w:val="auto"/>
              </w:rPr>
              <w:t xml:space="preserve"> </w:t>
            </w:r>
          </w:p>
        </w:tc>
      </w:tr>
      <w:tr w:rsidR="00740C30" w:rsidRPr="00740C30" w14:paraId="347075F4" w14:textId="77777777">
        <w:trPr>
          <w:trHeight w:val="804"/>
        </w:trPr>
        <w:tc>
          <w:tcPr>
            <w:tcW w:w="864" w:type="dxa"/>
            <w:tcBorders>
              <w:top w:val="single" w:sz="5" w:space="0" w:color="000000"/>
              <w:left w:val="single" w:sz="5" w:space="0" w:color="000000"/>
              <w:bottom w:val="single" w:sz="5" w:space="0" w:color="000000"/>
              <w:right w:val="single" w:sz="5" w:space="0" w:color="000000"/>
            </w:tcBorders>
          </w:tcPr>
          <w:p w14:paraId="37DE4EBA" w14:textId="77777777" w:rsidR="00FA4E6A" w:rsidRPr="00740C30" w:rsidRDefault="00A3525B">
            <w:pPr>
              <w:rPr>
                <w:color w:val="auto"/>
              </w:rPr>
            </w:pPr>
            <w:r w:rsidRPr="00740C30">
              <w:rPr>
                <w:color w:val="auto"/>
              </w:rPr>
              <w:t xml:space="preserve"> </w:t>
            </w:r>
            <w:r w:rsidRPr="00740C30">
              <w:rPr>
                <w:rFonts w:ascii="Arial" w:eastAsia="Arial" w:hAnsi="Arial" w:cs="Arial"/>
                <w:color w:val="auto"/>
              </w:rPr>
              <w:t xml:space="preserve"> </w:t>
            </w:r>
          </w:p>
        </w:tc>
        <w:tc>
          <w:tcPr>
            <w:tcW w:w="8601" w:type="dxa"/>
            <w:tcBorders>
              <w:top w:val="single" w:sz="5" w:space="0" w:color="000000"/>
              <w:left w:val="single" w:sz="5" w:space="0" w:color="000000"/>
              <w:bottom w:val="single" w:sz="5" w:space="0" w:color="000000"/>
              <w:right w:val="single" w:sz="5" w:space="0" w:color="000000"/>
            </w:tcBorders>
            <w:vAlign w:val="center"/>
          </w:tcPr>
          <w:p w14:paraId="667F15B4" w14:textId="77777777" w:rsidR="00FA4E6A" w:rsidRPr="00740C30" w:rsidRDefault="00A3525B">
            <w:pPr>
              <w:ind w:left="103"/>
              <w:rPr>
                <w:color w:val="auto"/>
              </w:rPr>
            </w:pPr>
            <w:r w:rsidRPr="00740C30">
              <w:rPr>
                <w:rFonts w:ascii="Arial" w:eastAsia="Arial" w:hAnsi="Arial" w:cs="Arial"/>
                <w:color w:val="auto"/>
              </w:rPr>
              <w:t xml:space="preserve">Each item of data given below is cross-referenced to the clause in the General Conditions of Contract to which it mainly applies.  </w:t>
            </w:r>
          </w:p>
        </w:tc>
      </w:tr>
      <w:tr w:rsidR="00740C30" w:rsidRPr="00740C30" w14:paraId="13A9CD6B" w14:textId="77777777">
        <w:trPr>
          <w:trHeight w:val="922"/>
        </w:trPr>
        <w:tc>
          <w:tcPr>
            <w:tcW w:w="864" w:type="dxa"/>
            <w:tcBorders>
              <w:top w:val="single" w:sz="5" w:space="0" w:color="000000"/>
              <w:left w:val="single" w:sz="5" w:space="0" w:color="000000"/>
              <w:bottom w:val="single" w:sz="5" w:space="0" w:color="000000"/>
              <w:right w:val="single" w:sz="5" w:space="0" w:color="000000"/>
            </w:tcBorders>
          </w:tcPr>
          <w:p w14:paraId="5969EA21" w14:textId="77777777" w:rsidR="00FA4E6A" w:rsidRPr="00740C30" w:rsidRDefault="00A3525B">
            <w:pPr>
              <w:ind w:left="79"/>
              <w:rPr>
                <w:color w:val="auto"/>
              </w:rPr>
            </w:pPr>
            <w:r w:rsidRPr="00740C30">
              <w:rPr>
                <w:rFonts w:ascii="Arial" w:eastAsia="Arial" w:hAnsi="Arial" w:cs="Arial"/>
                <w:color w:val="auto"/>
              </w:rPr>
              <w:t xml:space="preserve">1  </w:t>
            </w:r>
          </w:p>
        </w:tc>
        <w:tc>
          <w:tcPr>
            <w:tcW w:w="8601" w:type="dxa"/>
            <w:tcBorders>
              <w:top w:val="single" w:sz="5" w:space="0" w:color="000000"/>
              <w:left w:val="single" w:sz="5" w:space="0" w:color="000000"/>
              <w:bottom w:val="single" w:sz="5" w:space="0" w:color="000000"/>
              <w:right w:val="single" w:sz="5" w:space="0" w:color="000000"/>
            </w:tcBorders>
          </w:tcPr>
          <w:p w14:paraId="4F47E1AF" w14:textId="77777777" w:rsidR="00FA4E6A" w:rsidRPr="00740C30" w:rsidRDefault="00A3525B">
            <w:pPr>
              <w:ind w:left="103"/>
              <w:rPr>
                <w:color w:val="auto"/>
              </w:rPr>
            </w:pPr>
            <w:r w:rsidRPr="00740C30">
              <w:rPr>
                <w:rFonts w:ascii="Arial" w:eastAsia="Arial" w:hAnsi="Arial" w:cs="Arial"/>
                <w:color w:val="auto"/>
              </w:rPr>
              <w:t xml:space="preserve">The Service Provider is the company, close corporation, natural person or partnership named in C1.1 Form of Offer and Acceptance by the tendering Service Provider.  </w:t>
            </w:r>
          </w:p>
        </w:tc>
      </w:tr>
      <w:tr w:rsidR="00740C30" w:rsidRPr="00740C30" w14:paraId="1EC295A3" w14:textId="77777777">
        <w:trPr>
          <w:trHeight w:val="806"/>
        </w:trPr>
        <w:tc>
          <w:tcPr>
            <w:tcW w:w="864" w:type="dxa"/>
            <w:tcBorders>
              <w:top w:val="single" w:sz="5" w:space="0" w:color="000000"/>
              <w:left w:val="single" w:sz="5" w:space="0" w:color="000000"/>
              <w:bottom w:val="single" w:sz="5" w:space="0" w:color="000000"/>
              <w:right w:val="single" w:sz="5" w:space="0" w:color="000000"/>
            </w:tcBorders>
          </w:tcPr>
          <w:p w14:paraId="743A495A" w14:textId="77777777" w:rsidR="00FA4E6A" w:rsidRPr="00740C30" w:rsidRDefault="00A3525B">
            <w:pPr>
              <w:ind w:left="79"/>
              <w:rPr>
                <w:color w:val="auto"/>
              </w:rPr>
            </w:pPr>
            <w:r w:rsidRPr="00740C30">
              <w:rPr>
                <w:rFonts w:ascii="Arial" w:eastAsia="Arial" w:hAnsi="Arial" w:cs="Arial"/>
                <w:color w:val="auto"/>
              </w:rPr>
              <w:t xml:space="preserve">5.3  </w:t>
            </w:r>
          </w:p>
        </w:tc>
        <w:tc>
          <w:tcPr>
            <w:tcW w:w="8601" w:type="dxa"/>
            <w:tcBorders>
              <w:top w:val="single" w:sz="5" w:space="0" w:color="000000"/>
              <w:left w:val="single" w:sz="5" w:space="0" w:color="000000"/>
              <w:bottom w:val="single" w:sz="5" w:space="0" w:color="000000"/>
              <w:right w:val="single" w:sz="5" w:space="0" w:color="000000"/>
            </w:tcBorders>
            <w:vAlign w:val="center"/>
          </w:tcPr>
          <w:p w14:paraId="7B1CE678" w14:textId="77777777" w:rsidR="00FA4E6A" w:rsidRPr="00740C30" w:rsidRDefault="00A3525B">
            <w:pPr>
              <w:ind w:left="103"/>
              <w:rPr>
                <w:color w:val="auto"/>
              </w:rPr>
            </w:pPr>
            <w:r w:rsidRPr="00740C30">
              <w:rPr>
                <w:rFonts w:ascii="Arial" w:eastAsia="Arial" w:hAnsi="Arial" w:cs="Arial"/>
                <w:color w:val="auto"/>
              </w:rPr>
              <w:t xml:space="preserve">The authorised and designated representative of the Service Provider is the person named in the resolution of returnable schedule by the tendering Service Provider.  </w:t>
            </w:r>
          </w:p>
        </w:tc>
      </w:tr>
      <w:tr w:rsidR="00740C30" w:rsidRPr="00740C30" w14:paraId="4DD7CAAB" w14:textId="77777777">
        <w:trPr>
          <w:trHeight w:val="5247"/>
        </w:trPr>
        <w:tc>
          <w:tcPr>
            <w:tcW w:w="864" w:type="dxa"/>
            <w:tcBorders>
              <w:top w:val="single" w:sz="5" w:space="0" w:color="000000"/>
              <w:left w:val="single" w:sz="5" w:space="0" w:color="000000"/>
              <w:bottom w:val="single" w:sz="5" w:space="0" w:color="000000"/>
              <w:right w:val="single" w:sz="5" w:space="0" w:color="000000"/>
            </w:tcBorders>
          </w:tcPr>
          <w:p w14:paraId="29F3546D" w14:textId="77777777" w:rsidR="00FA4E6A" w:rsidRPr="00740C30" w:rsidRDefault="00A3525B">
            <w:pPr>
              <w:ind w:left="79"/>
              <w:rPr>
                <w:color w:val="auto"/>
              </w:rPr>
            </w:pPr>
            <w:r w:rsidRPr="00740C30">
              <w:rPr>
                <w:rFonts w:ascii="Arial" w:eastAsia="Arial" w:hAnsi="Arial" w:cs="Arial"/>
                <w:color w:val="auto"/>
              </w:rPr>
              <w:t xml:space="preserve">5.4.1  </w:t>
            </w:r>
          </w:p>
        </w:tc>
        <w:tc>
          <w:tcPr>
            <w:tcW w:w="8601" w:type="dxa"/>
            <w:tcBorders>
              <w:top w:val="single" w:sz="5" w:space="0" w:color="000000"/>
              <w:left w:val="single" w:sz="5" w:space="0" w:color="000000"/>
              <w:bottom w:val="single" w:sz="5" w:space="0" w:color="000000"/>
              <w:right w:val="single" w:sz="5" w:space="0" w:color="000000"/>
            </w:tcBorders>
          </w:tcPr>
          <w:p w14:paraId="76FA94A3" w14:textId="77777777" w:rsidR="00FA4E6A" w:rsidRPr="00740C30" w:rsidRDefault="00A3525B">
            <w:pPr>
              <w:spacing w:after="1"/>
              <w:ind w:left="288"/>
              <w:rPr>
                <w:color w:val="auto"/>
              </w:rPr>
            </w:pPr>
            <w:r w:rsidRPr="00740C30">
              <w:rPr>
                <w:rFonts w:ascii="Arial" w:eastAsia="Arial" w:hAnsi="Arial" w:cs="Arial"/>
                <w:color w:val="auto"/>
                <w:u w:val="single" w:color="000000"/>
              </w:rPr>
              <w:t>Indemnification of the Employer</w:t>
            </w:r>
            <w:r w:rsidRPr="00740C30">
              <w:rPr>
                <w:rFonts w:ascii="Arial" w:eastAsia="Arial" w:hAnsi="Arial" w:cs="Arial"/>
                <w:color w:val="auto"/>
              </w:rPr>
              <w:t xml:space="preserve">  </w:t>
            </w:r>
          </w:p>
          <w:p w14:paraId="06253684" w14:textId="77777777" w:rsidR="00FA4E6A" w:rsidRPr="00740C30" w:rsidRDefault="00A3525B">
            <w:pPr>
              <w:ind w:left="288"/>
              <w:rPr>
                <w:color w:val="auto"/>
              </w:rPr>
            </w:pPr>
            <w:r w:rsidRPr="00740C30">
              <w:rPr>
                <w:rFonts w:ascii="Arial" w:eastAsia="Arial" w:hAnsi="Arial" w:cs="Arial"/>
                <w:color w:val="auto"/>
                <w:sz w:val="21"/>
              </w:rPr>
              <w:t xml:space="preserve"> </w:t>
            </w:r>
            <w:r w:rsidRPr="00740C30">
              <w:rPr>
                <w:rFonts w:ascii="Arial" w:eastAsia="Arial" w:hAnsi="Arial" w:cs="Arial"/>
                <w:color w:val="auto"/>
              </w:rPr>
              <w:t xml:space="preserve"> </w:t>
            </w:r>
          </w:p>
          <w:p w14:paraId="5CA91ED3" w14:textId="77777777" w:rsidR="00FA4E6A" w:rsidRPr="00740C30" w:rsidRDefault="00A3525B">
            <w:pPr>
              <w:spacing w:after="46" w:line="236" w:lineRule="auto"/>
              <w:ind w:left="288"/>
              <w:rPr>
                <w:color w:val="auto"/>
              </w:rPr>
            </w:pPr>
            <w:r w:rsidRPr="00740C30">
              <w:rPr>
                <w:rFonts w:ascii="Arial" w:eastAsia="Arial" w:hAnsi="Arial" w:cs="Arial"/>
                <w:color w:val="auto"/>
              </w:rPr>
              <w:t xml:space="preserve">I, the undersigned, being duly authorized by the Service Provider, in terms of the completed resolution  </w:t>
            </w:r>
          </w:p>
          <w:p w14:paraId="5F105952" w14:textId="77777777" w:rsidR="00FA4E6A" w:rsidRPr="00740C30" w:rsidRDefault="00A3525B">
            <w:pPr>
              <w:spacing w:after="5" w:line="238" w:lineRule="auto"/>
              <w:ind w:left="288"/>
              <w:rPr>
                <w:color w:val="auto"/>
              </w:rPr>
            </w:pPr>
            <w:r w:rsidRPr="00740C30">
              <w:rPr>
                <w:rFonts w:ascii="Arial" w:eastAsia="Arial" w:hAnsi="Arial" w:cs="Arial"/>
                <w:color w:val="auto"/>
              </w:rPr>
              <w:t xml:space="preserve">…………………………………….……………………………………………..……(Name of authorized person)  </w:t>
            </w:r>
          </w:p>
          <w:p w14:paraId="113F825F" w14:textId="77777777" w:rsidR="00FA4E6A" w:rsidRPr="00740C30" w:rsidRDefault="00A3525B">
            <w:pPr>
              <w:spacing w:after="22" w:line="256" w:lineRule="auto"/>
              <w:ind w:left="288" w:right="3329"/>
              <w:rPr>
                <w:color w:val="auto"/>
              </w:rPr>
            </w:pPr>
            <w:r w:rsidRPr="00740C30">
              <w:rPr>
                <w:rFonts w:ascii="Arial" w:eastAsia="Arial" w:hAnsi="Arial" w:cs="Arial"/>
                <w:color w:val="auto"/>
              </w:rPr>
              <w:t xml:space="preserve">  hereby confirm that the Service Provider known as:  </w:t>
            </w:r>
          </w:p>
          <w:p w14:paraId="4C793959" w14:textId="77777777" w:rsidR="00FA4E6A" w:rsidRPr="00740C30" w:rsidRDefault="00A3525B">
            <w:pPr>
              <w:spacing w:after="2" w:line="238" w:lineRule="auto"/>
              <w:ind w:left="288"/>
              <w:rPr>
                <w:color w:val="auto"/>
              </w:rPr>
            </w:pPr>
            <w:r w:rsidRPr="00740C30">
              <w:rPr>
                <w:rFonts w:ascii="Arial" w:eastAsia="Arial" w:hAnsi="Arial" w:cs="Arial"/>
                <w:color w:val="auto"/>
              </w:rPr>
              <w:t xml:space="preserve">…………………………………………………………………………………(Legal name of entity tendering herein)  </w:t>
            </w:r>
          </w:p>
          <w:p w14:paraId="6199E612" w14:textId="77777777" w:rsidR="00FA4E6A" w:rsidRPr="00740C30" w:rsidRDefault="00A3525B">
            <w:pPr>
              <w:spacing w:after="7"/>
              <w:ind w:left="288" w:right="5930"/>
              <w:rPr>
                <w:color w:val="auto"/>
              </w:rPr>
            </w:pPr>
            <w:r w:rsidRPr="00740C30">
              <w:rPr>
                <w:rFonts w:ascii="Arial" w:eastAsia="Arial" w:hAnsi="Arial" w:cs="Arial"/>
                <w:color w:val="auto"/>
              </w:rPr>
              <w:t xml:space="preserve">  tendering on the project:  </w:t>
            </w:r>
          </w:p>
          <w:p w14:paraId="681C191A" w14:textId="77777777" w:rsidR="00FA4E6A" w:rsidRPr="00740C30" w:rsidRDefault="00A3525B">
            <w:pPr>
              <w:ind w:left="288"/>
              <w:rPr>
                <w:color w:val="auto"/>
              </w:rPr>
            </w:pPr>
            <w:r w:rsidRPr="00740C30">
              <w:rPr>
                <w:rFonts w:ascii="Arial" w:eastAsia="Arial" w:hAnsi="Arial" w:cs="Arial"/>
                <w:color w:val="auto"/>
                <w:sz w:val="23"/>
              </w:rPr>
              <w:t xml:space="preserve"> </w:t>
            </w:r>
            <w:r w:rsidRPr="00740C30">
              <w:rPr>
                <w:rFonts w:ascii="Arial" w:eastAsia="Arial" w:hAnsi="Arial" w:cs="Arial"/>
                <w:color w:val="auto"/>
              </w:rPr>
              <w:t xml:space="preserve">…………………………………………………….……………………………………… </w:t>
            </w:r>
          </w:p>
          <w:p w14:paraId="18FBEF1D" w14:textId="77777777" w:rsidR="00FA4E6A" w:rsidRPr="00740C30" w:rsidRDefault="00A3525B">
            <w:pPr>
              <w:spacing w:after="10"/>
              <w:ind w:left="288"/>
              <w:rPr>
                <w:color w:val="auto"/>
              </w:rPr>
            </w:pPr>
            <w:r w:rsidRPr="00740C30">
              <w:rPr>
                <w:rFonts w:ascii="Arial" w:eastAsia="Arial" w:hAnsi="Arial" w:cs="Arial"/>
                <w:color w:val="auto"/>
              </w:rPr>
              <w:t xml:space="preserve"> </w:t>
            </w:r>
          </w:p>
          <w:p w14:paraId="1410D7E5" w14:textId="77777777" w:rsidR="00FA4E6A" w:rsidRPr="00740C30" w:rsidRDefault="00A3525B">
            <w:pPr>
              <w:spacing w:after="7"/>
              <w:ind w:left="288"/>
              <w:rPr>
                <w:color w:val="auto"/>
              </w:rPr>
            </w:pPr>
            <w:r w:rsidRPr="00740C30">
              <w:rPr>
                <w:rFonts w:ascii="Arial" w:eastAsia="Arial" w:hAnsi="Arial" w:cs="Arial"/>
                <w:color w:val="auto"/>
              </w:rPr>
              <w:t xml:space="preserve">………………………………………………………………….(Name of project as per </w:t>
            </w:r>
          </w:p>
          <w:p w14:paraId="6537340C" w14:textId="77777777" w:rsidR="00FA4E6A" w:rsidRPr="00740C30" w:rsidRDefault="00A3525B">
            <w:pPr>
              <w:spacing w:after="9"/>
              <w:rPr>
                <w:color w:val="auto"/>
              </w:rPr>
            </w:pPr>
            <w:r w:rsidRPr="00740C30">
              <w:rPr>
                <w:rFonts w:ascii="Arial" w:eastAsia="Arial" w:hAnsi="Arial" w:cs="Arial"/>
                <w:color w:val="auto"/>
              </w:rPr>
              <w:t xml:space="preserve"> </w:t>
            </w:r>
          </w:p>
          <w:p w14:paraId="11D4919F" w14:textId="77777777" w:rsidR="00FA4E6A" w:rsidRPr="00740C30" w:rsidRDefault="00A3525B">
            <w:pPr>
              <w:spacing w:after="7"/>
              <w:rPr>
                <w:color w:val="auto"/>
              </w:rPr>
            </w:pPr>
            <w:r w:rsidRPr="00740C30">
              <w:rPr>
                <w:rFonts w:ascii="Arial" w:eastAsia="Arial" w:hAnsi="Arial" w:cs="Arial"/>
                <w:color w:val="auto"/>
              </w:rPr>
              <w:t xml:space="preserve"> </w:t>
            </w:r>
          </w:p>
          <w:p w14:paraId="22E32B66" w14:textId="77777777" w:rsidR="00FA4E6A" w:rsidRPr="00740C30" w:rsidRDefault="00A3525B">
            <w:pPr>
              <w:spacing w:after="9"/>
              <w:rPr>
                <w:color w:val="auto"/>
              </w:rPr>
            </w:pPr>
            <w:r w:rsidRPr="00740C30">
              <w:rPr>
                <w:rFonts w:ascii="Arial" w:eastAsia="Arial" w:hAnsi="Arial" w:cs="Arial"/>
                <w:color w:val="auto"/>
              </w:rPr>
              <w:t xml:space="preserve"> </w:t>
            </w:r>
          </w:p>
          <w:p w14:paraId="0004A919" w14:textId="77777777" w:rsidR="00FA4E6A" w:rsidRPr="00740C30" w:rsidRDefault="00A3525B">
            <w:pPr>
              <w:rPr>
                <w:color w:val="auto"/>
              </w:rPr>
            </w:pPr>
            <w:r w:rsidRPr="00740C30">
              <w:rPr>
                <w:rFonts w:ascii="Arial" w:eastAsia="Arial" w:hAnsi="Arial" w:cs="Arial"/>
                <w:color w:val="auto"/>
              </w:rPr>
              <w:t xml:space="preserve"> </w:t>
            </w:r>
          </w:p>
        </w:tc>
      </w:tr>
    </w:tbl>
    <w:p w14:paraId="6A86F0DD" w14:textId="77777777" w:rsidR="00FA4E6A" w:rsidRPr="00740C30" w:rsidRDefault="00A3525B">
      <w:pPr>
        <w:spacing w:after="0"/>
        <w:jc w:val="both"/>
        <w:rPr>
          <w:color w:val="auto"/>
        </w:rPr>
      </w:pPr>
      <w:r w:rsidRPr="00740C30">
        <w:rPr>
          <w:color w:val="auto"/>
        </w:rPr>
        <w:t xml:space="preserve"> </w:t>
      </w:r>
      <w:r w:rsidRPr="00740C30">
        <w:rPr>
          <w:color w:val="auto"/>
        </w:rPr>
        <w:tab/>
        <w:t xml:space="preserve"> </w:t>
      </w:r>
      <w:r w:rsidRPr="00740C30">
        <w:rPr>
          <w:rFonts w:ascii="Arial" w:eastAsia="Arial" w:hAnsi="Arial" w:cs="Arial"/>
          <w:color w:val="auto"/>
        </w:rPr>
        <w:t xml:space="preserve"> </w:t>
      </w:r>
    </w:p>
    <w:p w14:paraId="55D347D1" w14:textId="77777777" w:rsidR="00FA4E6A" w:rsidRPr="00740C30" w:rsidRDefault="00FA4E6A">
      <w:pPr>
        <w:rPr>
          <w:color w:val="auto"/>
        </w:rPr>
        <w:sectPr w:rsidR="00FA4E6A" w:rsidRPr="00740C30">
          <w:headerReference w:type="even" r:id="rId147"/>
          <w:headerReference w:type="default" r:id="rId148"/>
          <w:footerReference w:type="even" r:id="rId149"/>
          <w:footerReference w:type="default" r:id="rId150"/>
          <w:headerReference w:type="first" r:id="rId151"/>
          <w:footerReference w:type="first" r:id="rId152"/>
          <w:pgSz w:w="11899" w:h="16850"/>
          <w:pgMar w:top="845" w:right="1050" w:bottom="2010" w:left="979" w:header="720" w:footer="1166" w:gutter="0"/>
          <w:cols w:space="720"/>
        </w:sectPr>
      </w:pPr>
    </w:p>
    <w:p w14:paraId="25770E98" w14:textId="77777777" w:rsidR="00FA4E6A" w:rsidRPr="00740C30" w:rsidRDefault="00A3525B">
      <w:pPr>
        <w:spacing w:after="21"/>
        <w:ind w:left="60"/>
        <w:rPr>
          <w:color w:val="auto"/>
        </w:rPr>
      </w:pPr>
      <w:r w:rsidRPr="00740C30">
        <w:rPr>
          <w:color w:val="auto"/>
          <w:sz w:val="20"/>
        </w:rPr>
        <w:t xml:space="preserve"> </w:t>
      </w:r>
      <w:r w:rsidRPr="00740C30">
        <w:rPr>
          <w:rFonts w:ascii="Arial" w:eastAsia="Arial" w:hAnsi="Arial" w:cs="Arial"/>
          <w:color w:val="auto"/>
        </w:rPr>
        <w:t xml:space="preserve"> </w:t>
      </w:r>
    </w:p>
    <w:tbl>
      <w:tblPr>
        <w:tblStyle w:val="TableGrid"/>
        <w:tblW w:w="9232" w:type="dxa"/>
        <w:tblInd w:w="323" w:type="dxa"/>
        <w:tblCellMar>
          <w:top w:w="59" w:type="dxa"/>
          <w:left w:w="11" w:type="dxa"/>
        </w:tblCellMar>
        <w:tblLook w:val="04A0" w:firstRow="1" w:lastRow="0" w:firstColumn="1" w:lastColumn="0" w:noHBand="0" w:noVBand="1"/>
      </w:tblPr>
      <w:tblGrid>
        <w:gridCol w:w="864"/>
        <w:gridCol w:w="8368"/>
      </w:tblGrid>
      <w:tr w:rsidR="00740C30" w:rsidRPr="00740C30" w14:paraId="03812AC9" w14:textId="77777777">
        <w:trPr>
          <w:trHeight w:val="10108"/>
        </w:trPr>
        <w:tc>
          <w:tcPr>
            <w:tcW w:w="864" w:type="dxa"/>
            <w:tcBorders>
              <w:top w:val="single" w:sz="5" w:space="0" w:color="000000"/>
              <w:left w:val="single" w:sz="5" w:space="0" w:color="000000"/>
              <w:bottom w:val="single" w:sz="5" w:space="0" w:color="000000"/>
              <w:right w:val="single" w:sz="5" w:space="0" w:color="000000"/>
            </w:tcBorders>
          </w:tcPr>
          <w:p w14:paraId="6377A5BF" w14:textId="77777777" w:rsidR="00FA4E6A" w:rsidRPr="00740C30" w:rsidRDefault="00A3525B">
            <w:pPr>
              <w:rPr>
                <w:color w:val="auto"/>
              </w:rPr>
            </w:pPr>
            <w:r w:rsidRPr="00740C30">
              <w:rPr>
                <w:rFonts w:ascii="Times New Roman" w:eastAsia="Times New Roman" w:hAnsi="Times New Roman" w:cs="Times New Roman"/>
                <w:color w:val="auto"/>
                <w:sz w:val="20"/>
              </w:rPr>
              <w:t xml:space="preserve"> </w:t>
            </w:r>
            <w:r w:rsidRPr="00740C30">
              <w:rPr>
                <w:color w:val="auto"/>
              </w:rPr>
              <w:t xml:space="preserve"> </w:t>
            </w:r>
            <w:r w:rsidRPr="00740C30">
              <w:rPr>
                <w:rFonts w:ascii="Arial" w:eastAsia="Arial" w:hAnsi="Arial" w:cs="Arial"/>
                <w:color w:val="auto"/>
              </w:rPr>
              <w:t xml:space="preserve"> </w:t>
            </w:r>
          </w:p>
        </w:tc>
        <w:tc>
          <w:tcPr>
            <w:tcW w:w="8368" w:type="dxa"/>
            <w:tcBorders>
              <w:top w:val="single" w:sz="5" w:space="0" w:color="000000"/>
              <w:left w:val="single" w:sz="5" w:space="0" w:color="000000"/>
              <w:bottom w:val="single" w:sz="5" w:space="0" w:color="000000"/>
              <w:right w:val="single" w:sz="5" w:space="0" w:color="000000"/>
            </w:tcBorders>
          </w:tcPr>
          <w:p w14:paraId="001E8A00" w14:textId="77777777" w:rsidR="00FA4E6A" w:rsidRPr="00740C30" w:rsidRDefault="00A3525B">
            <w:pPr>
              <w:spacing w:after="162"/>
              <w:rPr>
                <w:color w:val="auto"/>
              </w:rPr>
            </w:pPr>
            <w:r w:rsidRPr="00740C30">
              <w:rPr>
                <w:rFonts w:ascii="Times New Roman" w:eastAsia="Times New Roman" w:hAnsi="Times New Roman" w:cs="Times New Roman"/>
                <w:color w:val="auto"/>
              </w:rPr>
              <w:t xml:space="preserve"> </w:t>
            </w:r>
            <w:r w:rsidRPr="00740C30">
              <w:rPr>
                <w:rFonts w:ascii="Arial" w:eastAsia="Arial" w:hAnsi="Arial" w:cs="Arial"/>
                <w:color w:val="auto"/>
              </w:rPr>
              <w:t xml:space="preserve">C1.1 Form of offer and acceptance)  </w:t>
            </w:r>
          </w:p>
          <w:p w14:paraId="2EA0CDE9" w14:textId="77777777" w:rsidR="00FA4E6A" w:rsidRPr="00740C30" w:rsidRDefault="00A3525B">
            <w:pPr>
              <w:spacing w:after="8" w:line="258" w:lineRule="auto"/>
              <w:ind w:left="288" w:right="442"/>
              <w:jc w:val="both"/>
              <w:rPr>
                <w:color w:val="auto"/>
              </w:rPr>
            </w:pPr>
            <w:r w:rsidRPr="00740C30">
              <w:rPr>
                <w:rFonts w:ascii="Times New Roman" w:eastAsia="Times New Roman" w:hAnsi="Times New Roman" w:cs="Times New Roman"/>
                <w:color w:val="auto"/>
              </w:rPr>
              <w:t xml:space="preserve"> </w:t>
            </w:r>
            <w:r w:rsidRPr="00740C30">
              <w:rPr>
                <w:rFonts w:ascii="Arial" w:eastAsia="Arial" w:hAnsi="Arial" w:cs="Arial"/>
                <w:color w:val="auto"/>
              </w:rPr>
              <w:t xml:space="preserve">holds professional indemnity insurance cover, from an approved insurer, duly registered with the Finance Services Board, of not less than </w:t>
            </w:r>
            <w:r w:rsidRPr="00740C30">
              <w:rPr>
                <w:rFonts w:ascii="Arial" w:eastAsia="Arial" w:hAnsi="Arial" w:cs="Arial"/>
                <w:b/>
                <w:color w:val="auto"/>
              </w:rPr>
              <w:t>R10 000 000</w:t>
            </w:r>
            <w:r w:rsidRPr="00740C30">
              <w:rPr>
                <w:rFonts w:ascii="Arial" w:eastAsia="Arial" w:hAnsi="Arial" w:cs="Arial"/>
                <w:color w:val="auto"/>
              </w:rPr>
              <w:t>. I further confirm that the Service Provider will keep such professional indemnity fully subscribed. I further confirm that should the professional indemnity insurance, with no knowledge of the Employer, be allowed to lapse at any time or in the event of the Service Provider cancelling such professional indemnity insurance, with no knowledge of the Employer, at any time or if such professional indemnity cover is not sufficient, then the Service Provider, (</w:t>
            </w:r>
            <w:proofErr w:type="spellStart"/>
            <w:r w:rsidRPr="00740C30">
              <w:rPr>
                <w:rFonts w:ascii="Arial" w:eastAsia="Arial" w:hAnsi="Arial" w:cs="Arial"/>
                <w:color w:val="auto"/>
              </w:rPr>
              <w:t>i</w:t>
            </w:r>
            <w:proofErr w:type="spellEnd"/>
            <w:r w:rsidRPr="00740C30">
              <w:rPr>
                <w:rFonts w:ascii="Arial" w:eastAsia="Arial" w:hAnsi="Arial" w:cs="Arial"/>
                <w:color w:val="auto"/>
              </w:rPr>
              <w:t xml:space="preserve">) accepts herewith full liability for the due fulfilment of all obligations in respect of this Service; and (ii) hereby indemnifies, and undertakes to keep indemnified, the Employer in respect of all actions, proceedings, liability, claims, damages, costs and expenses in relation to and arising out of the agreement and/or from the aforesaid Service Provider’s intentional and/or negligent wrongful acts, errors and/or omissions in its performance on this Contract.  </w:t>
            </w:r>
          </w:p>
          <w:p w14:paraId="6A08280E" w14:textId="77777777" w:rsidR="00FA4E6A" w:rsidRPr="00740C30" w:rsidRDefault="00A3525B">
            <w:pPr>
              <w:ind w:left="288"/>
              <w:rPr>
                <w:color w:val="auto"/>
              </w:rPr>
            </w:pPr>
            <w:r w:rsidRPr="00740C30">
              <w:rPr>
                <w:rFonts w:ascii="Times New Roman" w:eastAsia="Times New Roman" w:hAnsi="Times New Roman" w:cs="Times New Roman"/>
                <w:color w:val="auto"/>
                <w:sz w:val="21"/>
              </w:rPr>
              <w:t xml:space="preserve"> </w:t>
            </w:r>
            <w:r w:rsidRPr="00740C30">
              <w:rPr>
                <w:rFonts w:ascii="Arial" w:eastAsia="Arial" w:hAnsi="Arial" w:cs="Arial"/>
                <w:color w:val="auto"/>
              </w:rPr>
              <w:t xml:space="preserve"> </w:t>
            </w:r>
          </w:p>
          <w:p w14:paraId="55F58317" w14:textId="77777777" w:rsidR="00FA4E6A" w:rsidRPr="00740C30" w:rsidRDefault="00A3525B">
            <w:pPr>
              <w:spacing w:after="6" w:line="238" w:lineRule="auto"/>
              <w:ind w:left="288" w:right="447"/>
              <w:jc w:val="both"/>
              <w:rPr>
                <w:color w:val="auto"/>
              </w:rPr>
            </w:pPr>
            <w:r w:rsidRPr="00740C30">
              <w:rPr>
                <w:rFonts w:ascii="Arial" w:eastAsia="Arial" w:hAnsi="Arial" w:cs="Arial"/>
                <w:color w:val="auto"/>
              </w:rPr>
              <w:t xml:space="preserve">I confirm that the Service Provider undertakes to keep the Employer indemnified, as indicated above, beyond the Final Completion Certificate/Final Certificate by the Employer (whichever is applicable) for a period of five (5) years after the issue of such applicable certificate.  </w:t>
            </w:r>
          </w:p>
          <w:p w14:paraId="46B2F9AC" w14:textId="77777777" w:rsidR="00FA4E6A" w:rsidRPr="00740C30" w:rsidRDefault="00A3525B">
            <w:pPr>
              <w:ind w:left="288"/>
              <w:rPr>
                <w:color w:val="auto"/>
              </w:rPr>
            </w:pPr>
            <w:r w:rsidRPr="00740C30">
              <w:rPr>
                <w:rFonts w:ascii="Times New Roman" w:eastAsia="Times New Roman" w:hAnsi="Times New Roman" w:cs="Times New Roman"/>
                <w:color w:val="auto"/>
              </w:rPr>
              <w:t xml:space="preserve"> </w:t>
            </w:r>
            <w:r w:rsidRPr="00740C30">
              <w:rPr>
                <w:rFonts w:ascii="Arial" w:eastAsia="Arial" w:hAnsi="Arial" w:cs="Arial"/>
                <w:color w:val="auto"/>
              </w:rPr>
              <w:t xml:space="preserve"> </w:t>
            </w:r>
          </w:p>
          <w:p w14:paraId="5B212009" w14:textId="0B494D7B" w:rsidR="00FA4E6A" w:rsidRPr="00740C30" w:rsidRDefault="00A3525B">
            <w:pPr>
              <w:spacing w:after="9" w:line="240" w:lineRule="auto"/>
              <w:ind w:left="288" w:right="440"/>
              <w:jc w:val="both"/>
              <w:rPr>
                <w:color w:val="auto"/>
              </w:rPr>
            </w:pPr>
            <w:r w:rsidRPr="00740C30">
              <w:rPr>
                <w:rFonts w:ascii="Arial" w:eastAsia="Arial" w:hAnsi="Arial" w:cs="Arial"/>
                <w:color w:val="auto"/>
              </w:rPr>
              <w:t xml:space="preserve">I confirm that the Service Provider renounces the benefit of the </w:t>
            </w:r>
            <w:r w:rsidRPr="00740C30">
              <w:rPr>
                <w:rFonts w:ascii="Arial" w:eastAsia="Arial" w:hAnsi="Arial" w:cs="Arial"/>
                <w:i/>
                <w:color w:val="auto"/>
              </w:rPr>
              <w:t>exception</w:t>
            </w:r>
            <w:r w:rsidR="00873B59" w:rsidRPr="00740C30">
              <w:rPr>
                <w:rFonts w:ascii="Arial" w:eastAsia="Arial" w:hAnsi="Arial" w:cs="Arial"/>
                <w:i/>
                <w:color w:val="auto"/>
              </w:rPr>
              <w:t xml:space="preserve"> </w:t>
            </w:r>
            <w:r w:rsidRPr="00740C30">
              <w:rPr>
                <w:rFonts w:ascii="Arial" w:eastAsia="Arial" w:hAnsi="Arial" w:cs="Arial"/>
                <w:i/>
                <w:color w:val="auto"/>
              </w:rPr>
              <w:t>is</w:t>
            </w:r>
            <w:r w:rsidR="00873B59" w:rsidRPr="00740C30">
              <w:rPr>
                <w:rFonts w:ascii="Arial" w:eastAsia="Arial" w:hAnsi="Arial" w:cs="Arial"/>
                <w:i/>
                <w:color w:val="auto"/>
              </w:rPr>
              <w:t xml:space="preserve"> </w:t>
            </w:r>
            <w:r w:rsidRPr="00740C30">
              <w:rPr>
                <w:rFonts w:ascii="Arial" w:eastAsia="Arial" w:hAnsi="Arial" w:cs="Arial"/>
                <w:i/>
                <w:color w:val="auto"/>
              </w:rPr>
              <w:t xml:space="preserve">non causal debit, non </w:t>
            </w:r>
            <w:proofErr w:type="spellStart"/>
            <w:r w:rsidRPr="00740C30">
              <w:rPr>
                <w:rFonts w:ascii="Arial" w:eastAsia="Arial" w:hAnsi="Arial" w:cs="Arial"/>
                <w:i/>
                <w:color w:val="auto"/>
              </w:rPr>
              <w:t>numeratae</w:t>
            </w:r>
            <w:proofErr w:type="spellEnd"/>
            <w:r w:rsidRPr="00740C30">
              <w:rPr>
                <w:rFonts w:ascii="Arial" w:eastAsia="Arial" w:hAnsi="Arial" w:cs="Arial"/>
                <w:i/>
                <w:color w:val="auto"/>
              </w:rPr>
              <w:t xml:space="preserve"> </w:t>
            </w:r>
            <w:proofErr w:type="spellStart"/>
            <w:r w:rsidRPr="00740C30">
              <w:rPr>
                <w:rFonts w:ascii="Arial" w:eastAsia="Arial" w:hAnsi="Arial" w:cs="Arial"/>
                <w:i/>
                <w:color w:val="auto"/>
              </w:rPr>
              <w:t>pecuniae</w:t>
            </w:r>
            <w:proofErr w:type="spellEnd"/>
            <w:r w:rsidRPr="00740C30">
              <w:rPr>
                <w:rFonts w:ascii="Arial" w:eastAsia="Arial" w:hAnsi="Arial" w:cs="Arial"/>
                <w:i/>
                <w:color w:val="auto"/>
              </w:rPr>
              <w:t xml:space="preserve"> </w:t>
            </w:r>
            <w:r w:rsidRPr="00740C30">
              <w:rPr>
                <w:rFonts w:ascii="Arial" w:eastAsia="Arial" w:hAnsi="Arial" w:cs="Arial"/>
                <w:color w:val="auto"/>
              </w:rPr>
              <w:t xml:space="preserve">and </w:t>
            </w:r>
            <w:proofErr w:type="spellStart"/>
            <w:r w:rsidRPr="00740C30">
              <w:rPr>
                <w:rFonts w:ascii="Arial" w:eastAsia="Arial" w:hAnsi="Arial" w:cs="Arial"/>
                <w:i/>
                <w:color w:val="auto"/>
              </w:rPr>
              <w:t>excussionis</w:t>
            </w:r>
            <w:proofErr w:type="spellEnd"/>
            <w:r w:rsidRPr="00740C30">
              <w:rPr>
                <w:rFonts w:ascii="Arial" w:eastAsia="Arial" w:hAnsi="Arial" w:cs="Arial"/>
                <w:i/>
                <w:color w:val="auto"/>
              </w:rPr>
              <w:t xml:space="preserve"> </w:t>
            </w:r>
            <w:r w:rsidRPr="00740C30">
              <w:rPr>
                <w:rFonts w:ascii="Arial" w:eastAsia="Arial" w:hAnsi="Arial" w:cs="Arial"/>
                <w:color w:val="auto"/>
              </w:rPr>
              <w:t>or any other exceptions which may be legally raised against the enforceability of this indemnification</w:t>
            </w:r>
            <w:r w:rsidRPr="00740C30">
              <w:rPr>
                <w:rFonts w:ascii="Arial" w:eastAsia="Arial" w:hAnsi="Arial" w:cs="Arial"/>
                <w:i/>
                <w:color w:val="auto"/>
              </w:rPr>
              <w:t>.</w:t>
            </w:r>
            <w:r w:rsidRPr="00740C30">
              <w:rPr>
                <w:rFonts w:ascii="Arial" w:eastAsia="Arial" w:hAnsi="Arial" w:cs="Arial"/>
                <w:color w:val="auto"/>
              </w:rPr>
              <w:t xml:space="preserve">  </w:t>
            </w:r>
          </w:p>
          <w:p w14:paraId="20D6F055" w14:textId="77777777" w:rsidR="00FA4E6A" w:rsidRPr="00740C30" w:rsidRDefault="00A3525B">
            <w:pPr>
              <w:ind w:left="288"/>
              <w:rPr>
                <w:color w:val="auto"/>
              </w:rPr>
            </w:pPr>
            <w:r w:rsidRPr="00740C30">
              <w:rPr>
                <w:rFonts w:ascii="Times New Roman" w:eastAsia="Times New Roman" w:hAnsi="Times New Roman" w:cs="Times New Roman"/>
                <w:color w:val="auto"/>
                <w:sz w:val="21"/>
              </w:rPr>
              <w:t xml:space="preserve"> </w:t>
            </w:r>
            <w:r w:rsidRPr="00740C30">
              <w:rPr>
                <w:rFonts w:ascii="Arial" w:eastAsia="Arial" w:hAnsi="Arial" w:cs="Arial"/>
                <w:color w:val="auto"/>
              </w:rPr>
              <w:t xml:space="preserve"> </w:t>
            </w:r>
          </w:p>
          <w:p w14:paraId="70CEB867" w14:textId="77777777" w:rsidR="00FA4E6A" w:rsidRPr="00740C30" w:rsidRDefault="00A3525B">
            <w:pPr>
              <w:spacing w:after="72" w:line="240" w:lineRule="auto"/>
              <w:ind w:left="288" w:right="444"/>
              <w:jc w:val="both"/>
              <w:rPr>
                <w:color w:val="auto"/>
              </w:rPr>
            </w:pPr>
            <w:r w:rsidRPr="00740C30">
              <w:rPr>
                <w:rFonts w:ascii="Arial" w:eastAsia="Arial" w:hAnsi="Arial" w:cs="Arial"/>
                <w:color w:val="auto"/>
              </w:rPr>
              <w:t xml:space="preserve">Notwithstanding the indemnification required above, the Employer reserves the right to claim damages from the Service Provider for this Project where the Service Provider neglects to discharge its obligations in terms of this agreement.  </w:t>
            </w:r>
          </w:p>
          <w:p w14:paraId="45854B38" w14:textId="77777777" w:rsidR="00FA4E6A" w:rsidRPr="00740C30" w:rsidRDefault="00A3525B">
            <w:pPr>
              <w:rPr>
                <w:color w:val="auto"/>
              </w:rPr>
            </w:pPr>
            <w:r w:rsidRPr="00740C30">
              <w:rPr>
                <w:rFonts w:ascii="Times New Roman" w:eastAsia="Times New Roman" w:hAnsi="Times New Roman" w:cs="Times New Roman"/>
                <w:color w:val="auto"/>
                <w:sz w:val="28"/>
              </w:rPr>
              <w:t xml:space="preserve"> </w:t>
            </w:r>
            <w:r w:rsidRPr="00740C30">
              <w:rPr>
                <w:rFonts w:ascii="Arial" w:eastAsia="Arial" w:hAnsi="Arial" w:cs="Arial"/>
                <w:color w:val="auto"/>
              </w:rPr>
              <w:t xml:space="preserve"> </w:t>
            </w:r>
          </w:p>
          <w:p w14:paraId="25A36A4E" w14:textId="77777777" w:rsidR="00FA4E6A" w:rsidRPr="00740C30" w:rsidRDefault="00A3525B">
            <w:pPr>
              <w:ind w:left="173"/>
              <w:rPr>
                <w:color w:val="auto"/>
              </w:rPr>
            </w:pPr>
            <w:r w:rsidRPr="00740C30">
              <w:rPr>
                <w:rFonts w:ascii="Arial" w:eastAsia="Arial" w:hAnsi="Arial" w:cs="Arial"/>
                <w:b/>
                <w:color w:val="auto"/>
              </w:rPr>
              <w:t xml:space="preserve">NAME: </w:t>
            </w:r>
            <w:r w:rsidRPr="00740C30">
              <w:rPr>
                <w:rFonts w:ascii="Arial" w:eastAsia="Arial" w:hAnsi="Arial" w:cs="Arial"/>
                <w:color w:val="auto"/>
              </w:rPr>
              <w:t xml:space="preserve">……………………………………………………………………………  </w:t>
            </w:r>
          </w:p>
          <w:p w14:paraId="0931E657" w14:textId="77777777" w:rsidR="00FA4E6A" w:rsidRPr="00740C30" w:rsidRDefault="00A3525B">
            <w:pPr>
              <w:spacing w:after="52"/>
              <w:ind w:left="1724"/>
              <w:jc w:val="center"/>
              <w:rPr>
                <w:color w:val="auto"/>
              </w:rPr>
            </w:pPr>
            <w:r w:rsidRPr="00740C30">
              <w:rPr>
                <w:rFonts w:ascii="Arial" w:eastAsia="Arial" w:hAnsi="Arial" w:cs="Arial"/>
                <w:color w:val="auto"/>
              </w:rPr>
              <w:t xml:space="preserve"> </w:t>
            </w:r>
          </w:p>
          <w:p w14:paraId="5A5E4D54" w14:textId="77777777" w:rsidR="00FA4E6A" w:rsidRPr="00740C30" w:rsidRDefault="00A3525B">
            <w:pPr>
              <w:spacing w:after="19"/>
              <w:ind w:left="151"/>
              <w:rPr>
                <w:color w:val="auto"/>
              </w:rPr>
            </w:pPr>
            <w:r w:rsidRPr="00740C30">
              <w:rPr>
                <w:rFonts w:ascii="Arial" w:eastAsia="Arial" w:hAnsi="Arial" w:cs="Arial"/>
                <w:b/>
                <w:color w:val="auto"/>
              </w:rPr>
              <w:t>CAPACITY:</w:t>
            </w:r>
            <w:r w:rsidRPr="00740C30">
              <w:rPr>
                <w:rFonts w:ascii="Arial" w:eastAsia="Arial" w:hAnsi="Arial" w:cs="Arial"/>
                <w:color w:val="auto"/>
              </w:rPr>
              <w:t xml:space="preserve">  </w:t>
            </w:r>
          </w:p>
          <w:p w14:paraId="6EC9726B" w14:textId="77777777" w:rsidR="00FA4E6A" w:rsidRPr="00740C30" w:rsidRDefault="00A3525B">
            <w:pPr>
              <w:ind w:left="77"/>
              <w:rPr>
                <w:color w:val="auto"/>
              </w:rPr>
            </w:pPr>
            <w:r w:rsidRPr="00740C30">
              <w:rPr>
                <w:rFonts w:ascii="Arial" w:eastAsia="Arial" w:hAnsi="Arial" w:cs="Arial"/>
                <w:color w:val="auto"/>
              </w:rPr>
              <w:t xml:space="preserve">……………………………………………………………………………………….  </w:t>
            </w:r>
          </w:p>
          <w:p w14:paraId="41376A15" w14:textId="77777777" w:rsidR="00FA4E6A" w:rsidRPr="00740C30" w:rsidRDefault="00A3525B">
            <w:pPr>
              <w:spacing w:after="83"/>
              <w:ind w:left="1784"/>
              <w:jc w:val="center"/>
              <w:rPr>
                <w:color w:val="auto"/>
              </w:rPr>
            </w:pPr>
            <w:r w:rsidRPr="00740C30">
              <w:rPr>
                <w:rFonts w:ascii="Arial" w:eastAsia="Arial" w:hAnsi="Arial" w:cs="Arial"/>
                <w:color w:val="auto"/>
              </w:rPr>
              <w:t xml:space="preserve">  </w:t>
            </w:r>
          </w:p>
          <w:p w14:paraId="05ED812C" w14:textId="77777777" w:rsidR="00FA4E6A" w:rsidRPr="00740C30" w:rsidRDefault="00A3525B">
            <w:pPr>
              <w:rPr>
                <w:color w:val="auto"/>
              </w:rPr>
            </w:pPr>
            <w:r w:rsidRPr="00740C30">
              <w:rPr>
                <w:rFonts w:ascii="Arial" w:eastAsia="Arial" w:hAnsi="Arial" w:cs="Arial"/>
                <w:b/>
                <w:color w:val="auto"/>
              </w:rPr>
              <w:t>SIGNATURE:</w:t>
            </w:r>
            <w:r w:rsidRPr="00740C30">
              <w:rPr>
                <w:rFonts w:ascii="Arial" w:eastAsia="Arial" w:hAnsi="Arial" w:cs="Arial"/>
                <w:color w:val="auto"/>
              </w:rPr>
              <w:t xml:space="preserve">………………………………………………………………………… </w:t>
            </w:r>
          </w:p>
        </w:tc>
      </w:tr>
      <w:tr w:rsidR="00740C30" w:rsidRPr="00740C30" w14:paraId="303B2C59" w14:textId="77777777">
        <w:trPr>
          <w:trHeight w:val="2662"/>
        </w:trPr>
        <w:tc>
          <w:tcPr>
            <w:tcW w:w="864" w:type="dxa"/>
            <w:tcBorders>
              <w:top w:val="single" w:sz="5" w:space="0" w:color="000000"/>
              <w:left w:val="single" w:sz="5" w:space="0" w:color="000000"/>
              <w:bottom w:val="single" w:sz="5" w:space="0" w:color="000000"/>
              <w:right w:val="single" w:sz="5" w:space="0" w:color="000000"/>
            </w:tcBorders>
          </w:tcPr>
          <w:p w14:paraId="0D532489" w14:textId="77777777" w:rsidR="00FA4E6A" w:rsidRPr="00740C30" w:rsidRDefault="00A3525B">
            <w:pPr>
              <w:ind w:left="79"/>
              <w:rPr>
                <w:color w:val="auto"/>
              </w:rPr>
            </w:pPr>
            <w:r w:rsidRPr="00740C30">
              <w:rPr>
                <w:rFonts w:ascii="Arial" w:eastAsia="Arial" w:hAnsi="Arial" w:cs="Arial"/>
                <w:color w:val="auto"/>
              </w:rPr>
              <w:t xml:space="preserve">7.1.2  </w:t>
            </w:r>
          </w:p>
        </w:tc>
        <w:tc>
          <w:tcPr>
            <w:tcW w:w="8368" w:type="dxa"/>
            <w:tcBorders>
              <w:top w:val="single" w:sz="5" w:space="0" w:color="000000"/>
              <w:left w:val="single" w:sz="5" w:space="0" w:color="000000"/>
              <w:bottom w:val="single" w:sz="5" w:space="0" w:color="000000"/>
              <w:right w:val="single" w:sz="5" w:space="0" w:color="000000"/>
            </w:tcBorders>
          </w:tcPr>
          <w:p w14:paraId="49AD4222" w14:textId="77777777" w:rsidR="00FA4E6A" w:rsidRPr="00740C30" w:rsidRDefault="00A3525B">
            <w:pPr>
              <w:spacing w:after="9" w:line="238" w:lineRule="auto"/>
              <w:ind w:left="103" w:right="83"/>
              <w:rPr>
                <w:color w:val="auto"/>
              </w:rPr>
            </w:pPr>
            <w:r w:rsidRPr="00740C30">
              <w:rPr>
                <w:rFonts w:ascii="Arial" w:eastAsia="Arial" w:hAnsi="Arial" w:cs="Arial"/>
                <w:color w:val="auto"/>
              </w:rPr>
              <w:t xml:space="preserve">As an extension of the definitions contained in clause 1 hereof, Key Persons must, for the purposes of this Contract, include one or more of the professionally registered principal(s) of the Service Provider, </w:t>
            </w:r>
            <w:r w:rsidRPr="00740C30">
              <w:rPr>
                <w:rFonts w:ascii="Arial" w:eastAsia="Arial" w:hAnsi="Arial" w:cs="Arial"/>
                <w:b/>
                <w:color w:val="auto"/>
              </w:rPr>
              <w:t>and/or</w:t>
            </w:r>
            <w:r w:rsidRPr="00740C30">
              <w:rPr>
                <w:rFonts w:ascii="Arial" w:eastAsia="Arial" w:hAnsi="Arial" w:cs="Arial"/>
                <w:color w:val="auto"/>
              </w:rPr>
              <w:t xml:space="preserve">, one or more professional(s) employed to render professional services, for whom certified copies of certificates or other documentation clearly proving current professional registration with the relevant council, including registration numbers, must be included with the tender as part of the returnable documentation.  </w:t>
            </w:r>
          </w:p>
          <w:p w14:paraId="16CEEC32" w14:textId="77777777" w:rsidR="00FA4E6A" w:rsidRPr="00740C30" w:rsidRDefault="00A3525B">
            <w:pPr>
              <w:rPr>
                <w:color w:val="auto"/>
              </w:rPr>
            </w:pPr>
            <w:r w:rsidRPr="00740C30">
              <w:rPr>
                <w:rFonts w:ascii="Times New Roman" w:eastAsia="Times New Roman" w:hAnsi="Times New Roman" w:cs="Times New Roman"/>
                <w:color w:val="auto"/>
                <w:sz w:val="21"/>
              </w:rPr>
              <w:t xml:space="preserve"> </w:t>
            </w:r>
            <w:r w:rsidRPr="00740C30">
              <w:rPr>
                <w:rFonts w:ascii="Arial" w:eastAsia="Arial" w:hAnsi="Arial" w:cs="Arial"/>
                <w:color w:val="auto"/>
              </w:rPr>
              <w:t xml:space="preserve"> </w:t>
            </w:r>
          </w:p>
          <w:p w14:paraId="1B47E57A" w14:textId="77777777" w:rsidR="00FA4E6A" w:rsidRPr="00740C30" w:rsidRDefault="00A3525B">
            <w:pPr>
              <w:ind w:left="103"/>
              <w:jc w:val="both"/>
              <w:rPr>
                <w:color w:val="auto"/>
              </w:rPr>
            </w:pPr>
            <w:r w:rsidRPr="00740C30">
              <w:rPr>
                <w:rFonts w:ascii="Arial" w:eastAsia="Arial" w:hAnsi="Arial" w:cs="Arial"/>
                <w:color w:val="auto"/>
              </w:rPr>
              <w:t xml:space="preserve">The Key Persons and their jobs / functions in relation to the Services are tabled as follows:  </w:t>
            </w:r>
          </w:p>
        </w:tc>
      </w:tr>
    </w:tbl>
    <w:p w14:paraId="6921208E" w14:textId="77777777" w:rsidR="00FA4E6A" w:rsidRPr="00740C30" w:rsidRDefault="00A3525B">
      <w:pPr>
        <w:spacing w:after="11"/>
        <w:ind w:left="60"/>
        <w:rPr>
          <w:color w:val="auto"/>
        </w:rPr>
      </w:pPr>
      <w:r w:rsidRPr="00740C30">
        <w:rPr>
          <w:rFonts w:ascii="Times New Roman" w:eastAsia="Times New Roman" w:hAnsi="Times New Roman" w:cs="Times New Roman"/>
          <w:color w:val="auto"/>
          <w:sz w:val="20"/>
        </w:rPr>
        <w:t xml:space="preserve"> </w:t>
      </w:r>
      <w:r w:rsidRPr="00740C30">
        <w:rPr>
          <w:rFonts w:ascii="Arial" w:eastAsia="Arial" w:hAnsi="Arial" w:cs="Arial"/>
          <w:color w:val="auto"/>
        </w:rPr>
        <w:t xml:space="preserve"> </w:t>
      </w:r>
    </w:p>
    <w:p w14:paraId="36EAD9B4" w14:textId="77777777" w:rsidR="00FA4E6A" w:rsidRPr="00740C30" w:rsidRDefault="00A3525B">
      <w:pPr>
        <w:spacing w:after="11"/>
        <w:ind w:left="60"/>
        <w:rPr>
          <w:color w:val="auto"/>
        </w:rPr>
      </w:pPr>
      <w:r w:rsidRPr="00740C30">
        <w:rPr>
          <w:rFonts w:ascii="Times New Roman" w:eastAsia="Times New Roman" w:hAnsi="Times New Roman" w:cs="Times New Roman"/>
          <w:color w:val="auto"/>
          <w:sz w:val="20"/>
        </w:rPr>
        <w:t xml:space="preserve"> </w:t>
      </w:r>
      <w:r w:rsidRPr="00740C30">
        <w:rPr>
          <w:rFonts w:ascii="Arial" w:eastAsia="Arial" w:hAnsi="Arial" w:cs="Arial"/>
          <w:color w:val="auto"/>
        </w:rPr>
        <w:t xml:space="preserve"> </w:t>
      </w:r>
    </w:p>
    <w:p w14:paraId="6AAE9A5E" w14:textId="77777777" w:rsidR="00FA4E6A" w:rsidRPr="00740C30" w:rsidRDefault="00A3525B">
      <w:pPr>
        <w:spacing w:after="8" w:line="277" w:lineRule="auto"/>
        <w:ind w:left="60" w:right="3498"/>
        <w:rPr>
          <w:color w:val="auto"/>
        </w:rPr>
      </w:pPr>
      <w:r w:rsidRPr="00740C30">
        <w:rPr>
          <w:rFonts w:ascii="Times New Roman" w:eastAsia="Times New Roman" w:hAnsi="Times New Roman" w:cs="Times New Roman"/>
          <w:color w:val="auto"/>
          <w:sz w:val="20"/>
        </w:rPr>
        <w:t xml:space="preserve"> </w:t>
      </w:r>
      <w:r w:rsidRPr="00740C30">
        <w:rPr>
          <w:rFonts w:ascii="Arial" w:eastAsia="Arial" w:hAnsi="Arial" w:cs="Arial"/>
          <w:color w:val="auto"/>
        </w:rPr>
        <w:t xml:space="preserve"> </w:t>
      </w:r>
      <w:r w:rsidRPr="00740C30">
        <w:rPr>
          <w:rFonts w:ascii="Times New Roman" w:eastAsia="Times New Roman" w:hAnsi="Times New Roman" w:cs="Times New Roman"/>
          <w:color w:val="auto"/>
          <w:sz w:val="17"/>
        </w:rPr>
        <w:t xml:space="preserve"> </w:t>
      </w:r>
      <w:r w:rsidRPr="00740C30">
        <w:rPr>
          <w:rFonts w:ascii="Arial" w:eastAsia="Arial" w:hAnsi="Arial" w:cs="Arial"/>
          <w:color w:val="auto"/>
        </w:rPr>
        <w:t xml:space="preserve"> </w:t>
      </w:r>
    </w:p>
    <w:p w14:paraId="4764E908" w14:textId="77777777" w:rsidR="00FA4E6A" w:rsidRPr="00740C30" w:rsidRDefault="00A3525B">
      <w:pPr>
        <w:pStyle w:val="Heading6"/>
        <w:spacing w:after="201" w:line="259" w:lineRule="auto"/>
        <w:ind w:left="-5"/>
        <w:jc w:val="left"/>
        <w:rPr>
          <w:color w:val="auto"/>
        </w:rPr>
      </w:pPr>
      <w:r w:rsidRPr="00740C30">
        <w:rPr>
          <w:rFonts w:ascii="Calibri" w:eastAsia="Calibri" w:hAnsi="Calibri" w:cs="Calibri"/>
          <w:b w:val="0"/>
          <w:color w:val="auto"/>
          <w:sz w:val="20"/>
        </w:rPr>
        <w:t xml:space="preserve"> </w:t>
      </w:r>
      <w:r w:rsidRPr="00740C30">
        <w:rPr>
          <w:rFonts w:ascii="Times New Roman" w:eastAsia="Times New Roman" w:hAnsi="Times New Roman" w:cs="Times New Roman"/>
          <w:color w:val="auto"/>
        </w:rPr>
        <w:t>CONTRACT</w:t>
      </w:r>
      <w:r w:rsidRPr="00740C30">
        <w:rPr>
          <w:rFonts w:ascii="Times New Roman" w:eastAsia="Times New Roman" w:hAnsi="Times New Roman" w:cs="Times New Roman"/>
          <w:b w:val="0"/>
          <w:color w:val="auto"/>
        </w:rPr>
        <w:t xml:space="preserve">  </w:t>
      </w:r>
    </w:p>
    <w:p w14:paraId="054CAC6E" w14:textId="77777777" w:rsidR="00FA4E6A" w:rsidRPr="00740C30" w:rsidRDefault="00A3525B">
      <w:pPr>
        <w:pStyle w:val="Heading7"/>
        <w:tabs>
          <w:tab w:val="center" w:pos="2039"/>
        </w:tabs>
        <w:spacing w:after="102" w:line="259" w:lineRule="auto"/>
        <w:ind w:left="-15" w:firstLine="0"/>
        <w:jc w:val="left"/>
        <w:rPr>
          <w:color w:val="auto"/>
        </w:rPr>
      </w:pPr>
      <w:r w:rsidRPr="00740C30">
        <w:rPr>
          <w:rFonts w:ascii="Calibri" w:eastAsia="Calibri" w:hAnsi="Calibri" w:cs="Calibri"/>
          <w:b w:val="0"/>
          <w:color w:val="auto"/>
        </w:rPr>
        <w:t xml:space="preserve"> </w:t>
      </w:r>
      <w:r w:rsidRPr="00740C30">
        <w:rPr>
          <w:rFonts w:ascii="Calibri" w:eastAsia="Calibri" w:hAnsi="Calibri" w:cs="Calibri"/>
          <w:b w:val="0"/>
          <w:color w:val="auto"/>
        </w:rPr>
        <w:tab/>
      </w:r>
      <w:r w:rsidRPr="00740C30">
        <w:rPr>
          <w:rFonts w:ascii="Times New Roman" w:eastAsia="Times New Roman" w:hAnsi="Times New Roman" w:cs="Times New Roman"/>
          <w:color w:val="auto"/>
          <w:sz w:val="20"/>
        </w:rPr>
        <w:t>Part C1: Agreement and Contract Data</w:t>
      </w:r>
      <w:r w:rsidRPr="00740C30">
        <w:rPr>
          <w:rFonts w:ascii="Times New Roman" w:eastAsia="Times New Roman" w:hAnsi="Times New Roman" w:cs="Times New Roman"/>
          <w:b w:val="0"/>
          <w:color w:val="auto"/>
          <w:sz w:val="20"/>
        </w:rPr>
        <w:t xml:space="preserve">  </w:t>
      </w:r>
    </w:p>
    <w:p w14:paraId="697FA73D" w14:textId="77777777" w:rsidR="00FA4E6A" w:rsidRPr="00740C30" w:rsidRDefault="00A3525B">
      <w:pPr>
        <w:spacing w:after="0"/>
        <w:ind w:left="60"/>
        <w:rPr>
          <w:color w:val="auto"/>
        </w:rPr>
      </w:pPr>
      <w:r w:rsidRPr="00740C30">
        <w:rPr>
          <w:rFonts w:ascii="Times New Roman" w:eastAsia="Times New Roman" w:hAnsi="Times New Roman" w:cs="Times New Roman"/>
          <w:color w:val="auto"/>
          <w:sz w:val="21"/>
        </w:rPr>
        <w:t xml:space="preserve"> </w:t>
      </w:r>
      <w:r w:rsidRPr="00740C30">
        <w:rPr>
          <w:rFonts w:ascii="Arial" w:eastAsia="Arial" w:hAnsi="Arial" w:cs="Arial"/>
          <w:color w:val="auto"/>
        </w:rPr>
        <w:t xml:space="preserve"> </w:t>
      </w:r>
    </w:p>
    <w:tbl>
      <w:tblPr>
        <w:tblStyle w:val="TableGrid"/>
        <w:tblW w:w="9489" w:type="dxa"/>
        <w:tblInd w:w="323" w:type="dxa"/>
        <w:tblCellMar>
          <w:top w:w="42" w:type="dxa"/>
          <w:left w:w="8" w:type="dxa"/>
        </w:tblCellMar>
        <w:tblLook w:val="04A0" w:firstRow="1" w:lastRow="0" w:firstColumn="1" w:lastColumn="0" w:noHBand="0" w:noVBand="1"/>
      </w:tblPr>
      <w:tblGrid>
        <w:gridCol w:w="833"/>
        <w:gridCol w:w="569"/>
        <w:gridCol w:w="1966"/>
        <w:gridCol w:w="3869"/>
        <w:gridCol w:w="2252"/>
      </w:tblGrid>
      <w:tr w:rsidR="00740C30" w:rsidRPr="00740C30" w14:paraId="134B3CA1" w14:textId="77777777">
        <w:trPr>
          <w:trHeight w:val="1114"/>
        </w:trPr>
        <w:tc>
          <w:tcPr>
            <w:tcW w:w="833" w:type="dxa"/>
            <w:vMerge w:val="restart"/>
            <w:tcBorders>
              <w:top w:val="single" w:sz="5" w:space="0" w:color="000000"/>
              <w:left w:val="single" w:sz="5" w:space="0" w:color="000000"/>
              <w:bottom w:val="single" w:sz="5" w:space="0" w:color="000000"/>
              <w:right w:val="single" w:sz="5" w:space="0" w:color="000000"/>
            </w:tcBorders>
          </w:tcPr>
          <w:p w14:paraId="613FC09A" w14:textId="77777777" w:rsidR="00FA4E6A" w:rsidRPr="00740C30" w:rsidRDefault="00A3525B">
            <w:pPr>
              <w:spacing w:after="564"/>
              <w:ind w:left="2"/>
              <w:rPr>
                <w:color w:val="auto"/>
              </w:rPr>
            </w:pPr>
            <w:r w:rsidRPr="00740C30">
              <w:rPr>
                <w:color w:val="auto"/>
              </w:rPr>
              <w:t xml:space="preserve"> </w:t>
            </w:r>
            <w:r w:rsidRPr="00740C30">
              <w:rPr>
                <w:rFonts w:ascii="Arial" w:eastAsia="Arial" w:hAnsi="Arial" w:cs="Arial"/>
                <w:color w:val="auto"/>
              </w:rPr>
              <w:t xml:space="preserve"> </w:t>
            </w:r>
          </w:p>
          <w:p w14:paraId="65CCADEF" w14:textId="77777777" w:rsidR="00FA4E6A" w:rsidRPr="00740C30" w:rsidRDefault="00A3525B">
            <w:pPr>
              <w:spacing w:after="460"/>
              <w:ind w:left="2"/>
              <w:rPr>
                <w:color w:val="auto"/>
              </w:rPr>
            </w:pPr>
            <w:r w:rsidRPr="00740C30">
              <w:rPr>
                <w:color w:val="auto"/>
              </w:rPr>
              <w:t xml:space="preserve"> </w:t>
            </w:r>
            <w:r w:rsidRPr="00740C30">
              <w:rPr>
                <w:rFonts w:ascii="Arial" w:eastAsia="Arial" w:hAnsi="Arial" w:cs="Arial"/>
                <w:color w:val="auto"/>
              </w:rPr>
              <w:t xml:space="preserve"> </w:t>
            </w:r>
          </w:p>
          <w:p w14:paraId="7839896E" w14:textId="77777777" w:rsidR="00FA4E6A" w:rsidRPr="00740C30" w:rsidRDefault="00A3525B">
            <w:pPr>
              <w:spacing w:after="712"/>
              <w:ind w:left="2"/>
              <w:rPr>
                <w:color w:val="auto"/>
              </w:rPr>
            </w:pPr>
            <w:r w:rsidRPr="00740C30">
              <w:rPr>
                <w:color w:val="auto"/>
              </w:rPr>
              <w:t xml:space="preserve"> </w:t>
            </w:r>
            <w:r w:rsidRPr="00740C30">
              <w:rPr>
                <w:rFonts w:ascii="Arial" w:eastAsia="Arial" w:hAnsi="Arial" w:cs="Arial"/>
                <w:color w:val="auto"/>
              </w:rPr>
              <w:t xml:space="preserve"> </w:t>
            </w:r>
          </w:p>
          <w:p w14:paraId="525A3879" w14:textId="77777777" w:rsidR="00FA4E6A" w:rsidRPr="00740C30" w:rsidRDefault="00A3525B">
            <w:pPr>
              <w:spacing w:after="712"/>
              <w:ind w:left="2"/>
              <w:rPr>
                <w:color w:val="auto"/>
              </w:rPr>
            </w:pPr>
            <w:r w:rsidRPr="00740C30">
              <w:rPr>
                <w:color w:val="auto"/>
              </w:rPr>
              <w:t xml:space="preserve"> </w:t>
            </w:r>
            <w:r w:rsidRPr="00740C30">
              <w:rPr>
                <w:rFonts w:ascii="Arial" w:eastAsia="Arial" w:hAnsi="Arial" w:cs="Arial"/>
                <w:color w:val="auto"/>
              </w:rPr>
              <w:t xml:space="preserve"> </w:t>
            </w:r>
          </w:p>
          <w:p w14:paraId="6A354901" w14:textId="77777777" w:rsidR="00FA4E6A" w:rsidRPr="00740C30" w:rsidRDefault="00A3525B">
            <w:pPr>
              <w:spacing w:after="715"/>
              <w:ind w:left="2"/>
              <w:rPr>
                <w:color w:val="auto"/>
              </w:rPr>
            </w:pPr>
            <w:r w:rsidRPr="00740C30">
              <w:rPr>
                <w:color w:val="auto"/>
              </w:rPr>
              <w:t xml:space="preserve"> </w:t>
            </w:r>
            <w:r w:rsidRPr="00740C30">
              <w:rPr>
                <w:rFonts w:ascii="Arial" w:eastAsia="Arial" w:hAnsi="Arial" w:cs="Arial"/>
                <w:color w:val="auto"/>
              </w:rPr>
              <w:t xml:space="preserve"> </w:t>
            </w:r>
          </w:p>
          <w:p w14:paraId="193E9D68" w14:textId="77777777" w:rsidR="00FA4E6A" w:rsidRPr="00740C30" w:rsidRDefault="00A3525B">
            <w:pPr>
              <w:spacing w:after="710"/>
              <w:ind w:left="2"/>
              <w:rPr>
                <w:color w:val="auto"/>
              </w:rPr>
            </w:pPr>
            <w:r w:rsidRPr="00740C30">
              <w:rPr>
                <w:color w:val="auto"/>
              </w:rPr>
              <w:t xml:space="preserve"> </w:t>
            </w:r>
            <w:r w:rsidRPr="00740C30">
              <w:rPr>
                <w:rFonts w:ascii="Arial" w:eastAsia="Arial" w:hAnsi="Arial" w:cs="Arial"/>
                <w:color w:val="auto"/>
              </w:rPr>
              <w:t xml:space="preserve"> </w:t>
            </w:r>
          </w:p>
          <w:p w14:paraId="122963CB" w14:textId="77777777" w:rsidR="00FA4E6A" w:rsidRPr="00740C30" w:rsidRDefault="00A3525B">
            <w:pPr>
              <w:spacing w:after="755"/>
              <w:ind w:left="2"/>
              <w:rPr>
                <w:color w:val="auto"/>
              </w:rPr>
            </w:pPr>
            <w:r w:rsidRPr="00740C30">
              <w:rPr>
                <w:color w:val="auto"/>
              </w:rPr>
              <w:t xml:space="preserve"> </w:t>
            </w:r>
            <w:r w:rsidRPr="00740C30">
              <w:rPr>
                <w:rFonts w:ascii="Arial" w:eastAsia="Arial" w:hAnsi="Arial" w:cs="Arial"/>
                <w:color w:val="auto"/>
              </w:rPr>
              <w:t xml:space="preserve"> </w:t>
            </w:r>
          </w:p>
          <w:p w14:paraId="58E62163" w14:textId="77777777" w:rsidR="00FA4E6A" w:rsidRPr="00740C30" w:rsidRDefault="00A3525B">
            <w:pPr>
              <w:spacing w:after="751"/>
              <w:ind w:left="2"/>
              <w:rPr>
                <w:color w:val="auto"/>
              </w:rPr>
            </w:pPr>
            <w:r w:rsidRPr="00740C30">
              <w:rPr>
                <w:color w:val="auto"/>
              </w:rPr>
              <w:t xml:space="preserve"> </w:t>
            </w:r>
            <w:r w:rsidRPr="00740C30">
              <w:rPr>
                <w:rFonts w:ascii="Arial" w:eastAsia="Arial" w:hAnsi="Arial" w:cs="Arial"/>
                <w:color w:val="auto"/>
              </w:rPr>
              <w:t xml:space="preserve"> </w:t>
            </w:r>
          </w:p>
          <w:p w14:paraId="0F9BA71D" w14:textId="77777777" w:rsidR="00FA4E6A" w:rsidRPr="00740C30" w:rsidRDefault="00A3525B">
            <w:pPr>
              <w:ind w:left="2"/>
              <w:rPr>
                <w:color w:val="auto"/>
              </w:rPr>
            </w:pPr>
            <w:r w:rsidRPr="00740C30">
              <w:rPr>
                <w:color w:val="auto"/>
              </w:rPr>
              <w:t xml:space="preserve"> </w:t>
            </w:r>
            <w:r w:rsidRPr="00740C30">
              <w:rPr>
                <w:rFonts w:ascii="Arial" w:eastAsia="Arial" w:hAnsi="Arial" w:cs="Arial"/>
                <w:color w:val="auto"/>
              </w:rPr>
              <w:t xml:space="preserve"> </w:t>
            </w:r>
          </w:p>
        </w:tc>
        <w:tc>
          <w:tcPr>
            <w:tcW w:w="569" w:type="dxa"/>
            <w:tcBorders>
              <w:top w:val="single" w:sz="5" w:space="0" w:color="000000"/>
              <w:left w:val="single" w:sz="5" w:space="0" w:color="000000"/>
              <w:bottom w:val="single" w:sz="5" w:space="0" w:color="000000"/>
              <w:right w:val="single" w:sz="5" w:space="0" w:color="000000"/>
            </w:tcBorders>
          </w:tcPr>
          <w:p w14:paraId="6166B656" w14:textId="77777777" w:rsidR="00FA4E6A" w:rsidRPr="00740C30" w:rsidRDefault="00A3525B">
            <w:pPr>
              <w:ind w:left="106"/>
              <w:rPr>
                <w:color w:val="auto"/>
              </w:rPr>
            </w:pPr>
            <w:r w:rsidRPr="00740C30">
              <w:rPr>
                <w:rFonts w:ascii="Arial" w:eastAsia="Arial" w:hAnsi="Arial" w:cs="Arial"/>
                <w:b/>
                <w:color w:val="auto"/>
              </w:rPr>
              <w:t>No.</w:t>
            </w:r>
            <w:r w:rsidRPr="00740C30">
              <w:rPr>
                <w:rFonts w:ascii="Arial" w:eastAsia="Arial" w:hAnsi="Arial" w:cs="Arial"/>
                <w:color w:val="auto"/>
              </w:rPr>
              <w:t xml:space="preserve">  </w:t>
            </w:r>
          </w:p>
        </w:tc>
        <w:tc>
          <w:tcPr>
            <w:tcW w:w="1966" w:type="dxa"/>
            <w:tcBorders>
              <w:top w:val="single" w:sz="5" w:space="0" w:color="000000"/>
              <w:left w:val="single" w:sz="5" w:space="0" w:color="000000"/>
              <w:bottom w:val="single" w:sz="5" w:space="0" w:color="000000"/>
              <w:right w:val="single" w:sz="5" w:space="0" w:color="000000"/>
            </w:tcBorders>
          </w:tcPr>
          <w:p w14:paraId="3C6DE0ED" w14:textId="77777777" w:rsidR="00FA4E6A" w:rsidRPr="00740C30" w:rsidRDefault="00A3525B">
            <w:pPr>
              <w:ind w:left="106"/>
              <w:rPr>
                <w:color w:val="auto"/>
              </w:rPr>
            </w:pPr>
            <w:r w:rsidRPr="00740C30">
              <w:rPr>
                <w:rFonts w:ascii="Arial" w:eastAsia="Arial" w:hAnsi="Arial" w:cs="Arial"/>
                <w:b/>
                <w:color w:val="auto"/>
              </w:rPr>
              <w:t>Name</w:t>
            </w:r>
            <w:r w:rsidRPr="00740C30">
              <w:rPr>
                <w:rFonts w:ascii="Arial" w:eastAsia="Arial" w:hAnsi="Arial" w:cs="Arial"/>
                <w:color w:val="auto"/>
              </w:rPr>
              <w:t xml:space="preserve">  </w:t>
            </w:r>
          </w:p>
        </w:tc>
        <w:tc>
          <w:tcPr>
            <w:tcW w:w="3869" w:type="dxa"/>
            <w:tcBorders>
              <w:top w:val="single" w:sz="5" w:space="0" w:color="000000"/>
              <w:left w:val="single" w:sz="5" w:space="0" w:color="000000"/>
              <w:bottom w:val="single" w:sz="5" w:space="0" w:color="000000"/>
              <w:right w:val="single" w:sz="5" w:space="0" w:color="000000"/>
            </w:tcBorders>
          </w:tcPr>
          <w:p w14:paraId="5E5ABC36" w14:textId="77777777" w:rsidR="00FA4E6A" w:rsidRPr="00740C30" w:rsidRDefault="00A3525B">
            <w:pPr>
              <w:ind w:left="103"/>
              <w:rPr>
                <w:color w:val="auto"/>
              </w:rPr>
            </w:pPr>
            <w:r w:rsidRPr="00740C30">
              <w:rPr>
                <w:rFonts w:ascii="Arial" w:eastAsia="Arial" w:hAnsi="Arial" w:cs="Arial"/>
                <w:b/>
                <w:color w:val="auto"/>
              </w:rPr>
              <w:t>Position</w:t>
            </w:r>
            <w:r w:rsidRPr="00740C30">
              <w:rPr>
                <w:rFonts w:ascii="Arial" w:eastAsia="Arial" w:hAnsi="Arial" w:cs="Arial"/>
                <w:color w:val="auto"/>
              </w:rPr>
              <w:t xml:space="preserve">  </w:t>
            </w:r>
          </w:p>
        </w:tc>
        <w:tc>
          <w:tcPr>
            <w:tcW w:w="2252" w:type="dxa"/>
            <w:tcBorders>
              <w:top w:val="single" w:sz="5" w:space="0" w:color="000000"/>
              <w:left w:val="single" w:sz="5" w:space="0" w:color="000000"/>
              <w:bottom w:val="single" w:sz="5" w:space="0" w:color="000000"/>
              <w:right w:val="single" w:sz="5" w:space="0" w:color="000000"/>
            </w:tcBorders>
          </w:tcPr>
          <w:p w14:paraId="59F354D5" w14:textId="77777777" w:rsidR="00FA4E6A" w:rsidRPr="00740C30" w:rsidRDefault="00A3525B">
            <w:pPr>
              <w:ind w:left="104"/>
              <w:rPr>
                <w:color w:val="auto"/>
              </w:rPr>
            </w:pPr>
            <w:r w:rsidRPr="00740C30">
              <w:rPr>
                <w:rFonts w:ascii="Arial" w:eastAsia="Arial" w:hAnsi="Arial" w:cs="Arial"/>
                <w:b/>
                <w:color w:val="auto"/>
              </w:rPr>
              <w:t xml:space="preserve">Professional </w:t>
            </w:r>
            <w:r w:rsidRPr="00740C30">
              <w:rPr>
                <w:rFonts w:ascii="Arial" w:eastAsia="Arial" w:hAnsi="Arial" w:cs="Arial"/>
                <w:color w:val="auto"/>
              </w:rPr>
              <w:t xml:space="preserve"> </w:t>
            </w:r>
          </w:p>
          <w:p w14:paraId="670A5AD3" w14:textId="77777777" w:rsidR="00FA4E6A" w:rsidRPr="00740C30" w:rsidRDefault="00A3525B">
            <w:pPr>
              <w:ind w:left="104"/>
              <w:rPr>
                <w:color w:val="auto"/>
              </w:rPr>
            </w:pPr>
            <w:r w:rsidRPr="00740C30">
              <w:rPr>
                <w:rFonts w:ascii="Arial" w:eastAsia="Arial" w:hAnsi="Arial" w:cs="Arial"/>
                <w:b/>
                <w:color w:val="auto"/>
              </w:rPr>
              <w:t>Registration Category and number</w:t>
            </w:r>
            <w:r w:rsidRPr="00740C30">
              <w:rPr>
                <w:rFonts w:ascii="Arial" w:eastAsia="Arial" w:hAnsi="Arial" w:cs="Arial"/>
                <w:color w:val="auto"/>
              </w:rPr>
              <w:t xml:space="preserve">  </w:t>
            </w:r>
          </w:p>
        </w:tc>
      </w:tr>
      <w:tr w:rsidR="00740C30" w:rsidRPr="00740C30" w14:paraId="714F6D05" w14:textId="77777777">
        <w:trPr>
          <w:trHeight w:val="782"/>
        </w:trPr>
        <w:tc>
          <w:tcPr>
            <w:tcW w:w="0" w:type="auto"/>
            <w:vMerge/>
            <w:tcBorders>
              <w:top w:val="nil"/>
              <w:left w:val="single" w:sz="5" w:space="0" w:color="000000"/>
              <w:bottom w:val="nil"/>
              <w:right w:val="single" w:sz="5" w:space="0" w:color="000000"/>
            </w:tcBorders>
          </w:tcPr>
          <w:p w14:paraId="48619626" w14:textId="77777777" w:rsidR="00FA4E6A" w:rsidRPr="00740C30" w:rsidRDefault="00FA4E6A">
            <w:pPr>
              <w:rPr>
                <w:color w:val="auto"/>
              </w:rPr>
            </w:pPr>
          </w:p>
        </w:tc>
        <w:tc>
          <w:tcPr>
            <w:tcW w:w="569" w:type="dxa"/>
            <w:tcBorders>
              <w:top w:val="single" w:sz="5" w:space="0" w:color="000000"/>
              <w:left w:val="single" w:sz="5" w:space="0" w:color="000000"/>
              <w:bottom w:val="single" w:sz="5" w:space="0" w:color="000000"/>
              <w:right w:val="single" w:sz="5" w:space="0" w:color="000000"/>
            </w:tcBorders>
          </w:tcPr>
          <w:p w14:paraId="62CA0958" w14:textId="77777777" w:rsidR="00FA4E6A" w:rsidRPr="00740C30" w:rsidRDefault="00A3525B">
            <w:pPr>
              <w:ind w:left="2"/>
              <w:rPr>
                <w:color w:val="auto"/>
              </w:rPr>
            </w:pPr>
            <w:r w:rsidRPr="00740C30">
              <w:rPr>
                <w:rFonts w:ascii="Times New Roman" w:eastAsia="Times New Roman" w:hAnsi="Times New Roman" w:cs="Times New Roman"/>
                <w:color w:val="auto"/>
                <w:sz w:val="28"/>
              </w:rPr>
              <w:t xml:space="preserve"> </w:t>
            </w:r>
            <w:r w:rsidRPr="00740C30">
              <w:rPr>
                <w:rFonts w:ascii="Arial" w:eastAsia="Arial" w:hAnsi="Arial" w:cs="Arial"/>
                <w:color w:val="auto"/>
              </w:rPr>
              <w:t xml:space="preserve">1.  </w:t>
            </w:r>
          </w:p>
        </w:tc>
        <w:tc>
          <w:tcPr>
            <w:tcW w:w="1966" w:type="dxa"/>
            <w:tcBorders>
              <w:top w:val="single" w:sz="5" w:space="0" w:color="000000"/>
              <w:left w:val="single" w:sz="5" w:space="0" w:color="000000"/>
              <w:bottom w:val="single" w:sz="5" w:space="0" w:color="000000"/>
              <w:right w:val="single" w:sz="5" w:space="0" w:color="000000"/>
            </w:tcBorders>
          </w:tcPr>
          <w:p w14:paraId="7BD55121" w14:textId="77777777" w:rsidR="00FA4E6A" w:rsidRPr="00740C30" w:rsidRDefault="00A3525B">
            <w:pPr>
              <w:ind w:left="2"/>
              <w:rPr>
                <w:color w:val="auto"/>
              </w:rPr>
            </w:pPr>
            <w:r w:rsidRPr="00740C30">
              <w:rPr>
                <w:color w:val="auto"/>
              </w:rPr>
              <w:t xml:space="preserve"> </w:t>
            </w:r>
            <w:r w:rsidRPr="00740C30">
              <w:rPr>
                <w:rFonts w:ascii="Arial" w:eastAsia="Arial" w:hAnsi="Arial" w:cs="Arial"/>
                <w:color w:val="auto"/>
              </w:rPr>
              <w:t xml:space="preserve"> </w:t>
            </w:r>
          </w:p>
        </w:tc>
        <w:tc>
          <w:tcPr>
            <w:tcW w:w="3869" w:type="dxa"/>
            <w:tcBorders>
              <w:top w:val="single" w:sz="5" w:space="0" w:color="000000"/>
              <w:left w:val="single" w:sz="5" w:space="0" w:color="000000"/>
              <w:bottom w:val="single" w:sz="5" w:space="0" w:color="000000"/>
              <w:right w:val="single" w:sz="5" w:space="0" w:color="000000"/>
            </w:tcBorders>
          </w:tcPr>
          <w:p w14:paraId="419648DD" w14:textId="77777777" w:rsidR="00FA4E6A" w:rsidRPr="00740C30" w:rsidRDefault="00A3525B">
            <w:pPr>
              <w:rPr>
                <w:color w:val="auto"/>
              </w:rPr>
            </w:pPr>
            <w:r w:rsidRPr="00740C30">
              <w:rPr>
                <w:rFonts w:ascii="Times New Roman" w:eastAsia="Times New Roman" w:hAnsi="Times New Roman" w:cs="Times New Roman"/>
                <w:color w:val="auto"/>
                <w:sz w:val="28"/>
              </w:rPr>
              <w:t xml:space="preserve"> </w:t>
            </w:r>
            <w:r w:rsidRPr="00740C30">
              <w:rPr>
                <w:rFonts w:ascii="Arial" w:eastAsia="Arial" w:hAnsi="Arial" w:cs="Arial"/>
                <w:color w:val="auto"/>
              </w:rPr>
              <w:t xml:space="preserve"> </w:t>
            </w:r>
          </w:p>
          <w:p w14:paraId="3D761316" w14:textId="77777777" w:rsidR="00FA4E6A" w:rsidRPr="00740C30" w:rsidRDefault="00A3525B">
            <w:pPr>
              <w:ind w:left="103"/>
              <w:rPr>
                <w:color w:val="auto"/>
              </w:rPr>
            </w:pPr>
            <w:r w:rsidRPr="00740C30">
              <w:rPr>
                <w:rFonts w:ascii="Arial" w:eastAsia="Arial" w:hAnsi="Arial" w:cs="Arial"/>
                <w:color w:val="auto"/>
              </w:rPr>
              <w:t xml:space="preserve">Project Leader  </w:t>
            </w:r>
          </w:p>
        </w:tc>
        <w:tc>
          <w:tcPr>
            <w:tcW w:w="2252" w:type="dxa"/>
            <w:tcBorders>
              <w:top w:val="single" w:sz="5" w:space="0" w:color="000000"/>
              <w:left w:val="single" w:sz="5" w:space="0" w:color="000000"/>
              <w:bottom w:val="single" w:sz="5" w:space="0" w:color="000000"/>
              <w:right w:val="single" w:sz="5" w:space="0" w:color="000000"/>
            </w:tcBorders>
          </w:tcPr>
          <w:p w14:paraId="75C713CC" w14:textId="77777777" w:rsidR="00FA4E6A" w:rsidRPr="00740C30" w:rsidRDefault="00A3525B">
            <w:pPr>
              <w:rPr>
                <w:color w:val="auto"/>
              </w:rPr>
            </w:pPr>
            <w:r w:rsidRPr="00740C30">
              <w:rPr>
                <w:color w:val="auto"/>
              </w:rPr>
              <w:t xml:space="preserve"> </w:t>
            </w:r>
            <w:r w:rsidRPr="00740C30">
              <w:rPr>
                <w:rFonts w:ascii="Arial" w:eastAsia="Arial" w:hAnsi="Arial" w:cs="Arial"/>
                <w:color w:val="auto"/>
              </w:rPr>
              <w:t xml:space="preserve"> </w:t>
            </w:r>
          </w:p>
        </w:tc>
      </w:tr>
      <w:tr w:rsidR="00740C30" w:rsidRPr="00740C30" w14:paraId="46D2C5F8" w14:textId="77777777">
        <w:trPr>
          <w:trHeight w:val="1034"/>
        </w:trPr>
        <w:tc>
          <w:tcPr>
            <w:tcW w:w="0" w:type="auto"/>
            <w:vMerge/>
            <w:tcBorders>
              <w:top w:val="nil"/>
              <w:left w:val="single" w:sz="5" w:space="0" w:color="000000"/>
              <w:bottom w:val="nil"/>
              <w:right w:val="single" w:sz="5" w:space="0" w:color="000000"/>
            </w:tcBorders>
          </w:tcPr>
          <w:p w14:paraId="0F165906" w14:textId="77777777" w:rsidR="00FA4E6A" w:rsidRPr="00740C30" w:rsidRDefault="00FA4E6A">
            <w:pPr>
              <w:rPr>
                <w:color w:val="auto"/>
              </w:rPr>
            </w:pPr>
          </w:p>
        </w:tc>
        <w:tc>
          <w:tcPr>
            <w:tcW w:w="569" w:type="dxa"/>
            <w:tcBorders>
              <w:top w:val="single" w:sz="5" w:space="0" w:color="000000"/>
              <w:left w:val="single" w:sz="5" w:space="0" w:color="000000"/>
              <w:bottom w:val="single" w:sz="5" w:space="0" w:color="000000"/>
              <w:right w:val="single" w:sz="5" w:space="0" w:color="000000"/>
            </w:tcBorders>
          </w:tcPr>
          <w:p w14:paraId="6761E690" w14:textId="77777777" w:rsidR="00FA4E6A" w:rsidRPr="00740C30" w:rsidRDefault="00A3525B">
            <w:pPr>
              <w:ind w:left="2"/>
              <w:rPr>
                <w:color w:val="auto"/>
              </w:rPr>
            </w:pPr>
            <w:r w:rsidRPr="00740C30">
              <w:rPr>
                <w:rFonts w:ascii="Times New Roman" w:eastAsia="Times New Roman" w:hAnsi="Times New Roman" w:cs="Times New Roman"/>
                <w:color w:val="auto"/>
                <w:sz w:val="28"/>
              </w:rPr>
              <w:t xml:space="preserve"> </w:t>
            </w:r>
            <w:r w:rsidRPr="00740C30">
              <w:rPr>
                <w:rFonts w:ascii="Arial" w:eastAsia="Arial" w:hAnsi="Arial" w:cs="Arial"/>
                <w:color w:val="auto"/>
              </w:rPr>
              <w:t xml:space="preserve">2.  </w:t>
            </w:r>
          </w:p>
        </w:tc>
        <w:tc>
          <w:tcPr>
            <w:tcW w:w="1966" w:type="dxa"/>
            <w:tcBorders>
              <w:top w:val="single" w:sz="5" w:space="0" w:color="000000"/>
              <w:left w:val="single" w:sz="5" w:space="0" w:color="000000"/>
              <w:bottom w:val="single" w:sz="5" w:space="0" w:color="000000"/>
              <w:right w:val="single" w:sz="5" w:space="0" w:color="000000"/>
            </w:tcBorders>
          </w:tcPr>
          <w:p w14:paraId="31D702AC" w14:textId="77777777" w:rsidR="00FA4E6A" w:rsidRPr="00740C30" w:rsidRDefault="00A3525B">
            <w:pPr>
              <w:ind w:left="2"/>
              <w:rPr>
                <w:color w:val="auto"/>
              </w:rPr>
            </w:pPr>
            <w:r w:rsidRPr="00740C30">
              <w:rPr>
                <w:color w:val="auto"/>
              </w:rPr>
              <w:t xml:space="preserve"> </w:t>
            </w:r>
            <w:r w:rsidRPr="00740C30">
              <w:rPr>
                <w:rFonts w:ascii="Arial" w:eastAsia="Arial" w:hAnsi="Arial" w:cs="Arial"/>
                <w:color w:val="auto"/>
              </w:rPr>
              <w:t xml:space="preserve"> </w:t>
            </w:r>
          </w:p>
        </w:tc>
        <w:tc>
          <w:tcPr>
            <w:tcW w:w="3869" w:type="dxa"/>
            <w:tcBorders>
              <w:top w:val="single" w:sz="5" w:space="0" w:color="000000"/>
              <w:left w:val="single" w:sz="5" w:space="0" w:color="000000"/>
              <w:bottom w:val="single" w:sz="5" w:space="0" w:color="000000"/>
              <w:right w:val="single" w:sz="5" w:space="0" w:color="000000"/>
            </w:tcBorders>
          </w:tcPr>
          <w:p w14:paraId="208E4A97" w14:textId="77777777" w:rsidR="00FA4E6A" w:rsidRPr="00740C30" w:rsidRDefault="00A3525B">
            <w:pPr>
              <w:rPr>
                <w:color w:val="auto"/>
              </w:rPr>
            </w:pPr>
            <w:r w:rsidRPr="00740C30">
              <w:rPr>
                <w:rFonts w:ascii="Times New Roman" w:eastAsia="Times New Roman" w:hAnsi="Times New Roman" w:cs="Times New Roman"/>
                <w:color w:val="auto"/>
                <w:sz w:val="28"/>
              </w:rPr>
              <w:t xml:space="preserve"> </w:t>
            </w:r>
            <w:r w:rsidRPr="00740C30">
              <w:rPr>
                <w:rFonts w:ascii="Arial" w:eastAsia="Arial" w:hAnsi="Arial" w:cs="Arial"/>
                <w:color w:val="auto"/>
              </w:rPr>
              <w:t xml:space="preserve"> </w:t>
            </w:r>
          </w:p>
          <w:p w14:paraId="0DD04EFC" w14:textId="77777777" w:rsidR="00FA4E6A" w:rsidRPr="00740C30" w:rsidRDefault="00A3525B">
            <w:pPr>
              <w:ind w:left="103"/>
              <w:rPr>
                <w:color w:val="auto"/>
              </w:rPr>
            </w:pPr>
            <w:r w:rsidRPr="00740C30">
              <w:rPr>
                <w:rFonts w:ascii="Arial" w:eastAsia="Arial" w:hAnsi="Arial" w:cs="Arial"/>
                <w:color w:val="auto"/>
              </w:rPr>
              <w:t xml:space="preserve">Alternative Project  </w:t>
            </w:r>
          </w:p>
          <w:p w14:paraId="0B72E202" w14:textId="77777777" w:rsidR="00FA4E6A" w:rsidRPr="00740C30" w:rsidRDefault="00A3525B">
            <w:pPr>
              <w:ind w:left="103"/>
              <w:rPr>
                <w:color w:val="auto"/>
              </w:rPr>
            </w:pPr>
            <w:r w:rsidRPr="00740C30">
              <w:rPr>
                <w:rFonts w:ascii="Arial" w:eastAsia="Arial" w:hAnsi="Arial" w:cs="Arial"/>
                <w:color w:val="auto"/>
              </w:rPr>
              <w:t xml:space="preserve">Leader (If any)  </w:t>
            </w:r>
          </w:p>
        </w:tc>
        <w:tc>
          <w:tcPr>
            <w:tcW w:w="2252" w:type="dxa"/>
            <w:tcBorders>
              <w:top w:val="single" w:sz="5" w:space="0" w:color="000000"/>
              <w:left w:val="single" w:sz="5" w:space="0" w:color="000000"/>
              <w:bottom w:val="single" w:sz="5" w:space="0" w:color="000000"/>
              <w:right w:val="single" w:sz="5" w:space="0" w:color="000000"/>
            </w:tcBorders>
          </w:tcPr>
          <w:p w14:paraId="51550CA4" w14:textId="77777777" w:rsidR="00FA4E6A" w:rsidRPr="00740C30" w:rsidRDefault="00A3525B">
            <w:pPr>
              <w:rPr>
                <w:color w:val="auto"/>
              </w:rPr>
            </w:pPr>
            <w:r w:rsidRPr="00740C30">
              <w:rPr>
                <w:color w:val="auto"/>
              </w:rPr>
              <w:t xml:space="preserve"> </w:t>
            </w:r>
            <w:r w:rsidRPr="00740C30">
              <w:rPr>
                <w:rFonts w:ascii="Arial" w:eastAsia="Arial" w:hAnsi="Arial" w:cs="Arial"/>
                <w:color w:val="auto"/>
              </w:rPr>
              <w:t xml:space="preserve"> </w:t>
            </w:r>
          </w:p>
        </w:tc>
      </w:tr>
      <w:tr w:rsidR="00740C30" w:rsidRPr="00740C30" w14:paraId="6D0F6E04" w14:textId="77777777">
        <w:trPr>
          <w:trHeight w:val="1035"/>
        </w:trPr>
        <w:tc>
          <w:tcPr>
            <w:tcW w:w="0" w:type="auto"/>
            <w:vMerge/>
            <w:tcBorders>
              <w:top w:val="nil"/>
              <w:left w:val="single" w:sz="5" w:space="0" w:color="000000"/>
              <w:bottom w:val="nil"/>
              <w:right w:val="single" w:sz="5" w:space="0" w:color="000000"/>
            </w:tcBorders>
          </w:tcPr>
          <w:p w14:paraId="1F01A57F" w14:textId="77777777" w:rsidR="00FA4E6A" w:rsidRPr="00740C30" w:rsidRDefault="00FA4E6A">
            <w:pPr>
              <w:rPr>
                <w:color w:val="auto"/>
              </w:rPr>
            </w:pPr>
          </w:p>
        </w:tc>
        <w:tc>
          <w:tcPr>
            <w:tcW w:w="569" w:type="dxa"/>
            <w:tcBorders>
              <w:top w:val="single" w:sz="5" w:space="0" w:color="000000"/>
              <w:left w:val="single" w:sz="5" w:space="0" w:color="000000"/>
              <w:bottom w:val="single" w:sz="5" w:space="0" w:color="000000"/>
              <w:right w:val="single" w:sz="5" w:space="0" w:color="000000"/>
            </w:tcBorders>
          </w:tcPr>
          <w:p w14:paraId="1D36A9EB" w14:textId="77777777" w:rsidR="00FA4E6A" w:rsidRPr="00740C30" w:rsidRDefault="00A3525B">
            <w:pPr>
              <w:ind w:left="2"/>
              <w:rPr>
                <w:color w:val="auto"/>
              </w:rPr>
            </w:pPr>
            <w:r w:rsidRPr="00740C30">
              <w:rPr>
                <w:rFonts w:ascii="Times New Roman" w:eastAsia="Times New Roman" w:hAnsi="Times New Roman" w:cs="Times New Roman"/>
                <w:color w:val="auto"/>
                <w:sz w:val="28"/>
              </w:rPr>
              <w:t xml:space="preserve"> </w:t>
            </w:r>
            <w:r w:rsidRPr="00740C30">
              <w:rPr>
                <w:rFonts w:ascii="Arial" w:eastAsia="Arial" w:hAnsi="Arial" w:cs="Arial"/>
                <w:color w:val="auto"/>
              </w:rPr>
              <w:t xml:space="preserve">3.  </w:t>
            </w:r>
          </w:p>
        </w:tc>
        <w:tc>
          <w:tcPr>
            <w:tcW w:w="1966" w:type="dxa"/>
            <w:tcBorders>
              <w:top w:val="single" w:sz="5" w:space="0" w:color="000000"/>
              <w:left w:val="single" w:sz="5" w:space="0" w:color="000000"/>
              <w:bottom w:val="single" w:sz="5" w:space="0" w:color="000000"/>
              <w:right w:val="single" w:sz="5" w:space="0" w:color="000000"/>
            </w:tcBorders>
          </w:tcPr>
          <w:p w14:paraId="5521595D" w14:textId="77777777" w:rsidR="00FA4E6A" w:rsidRPr="00740C30" w:rsidRDefault="00A3525B">
            <w:pPr>
              <w:ind w:left="2"/>
              <w:rPr>
                <w:color w:val="auto"/>
              </w:rPr>
            </w:pPr>
            <w:r w:rsidRPr="00740C30">
              <w:rPr>
                <w:color w:val="auto"/>
              </w:rPr>
              <w:t xml:space="preserve"> </w:t>
            </w:r>
            <w:r w:rsidRPr="00740C30">
              <w:rPr>
                <w:rFonts w:ascii="Arial" w:eastAsia="Arial" w:hAnsi="Arial" w:cs="Arial"/>
                <w:color w:val="auto"/>
              </w:rPr>
              <w:t xml:space="preserve"> </w:t>
            </w:r>
          </w:p>
        </w:tc>
        <w:tc>
          <w:tcPr>
            <w:tcW w:w="3869" w:type="dxa"/>
            <w:tcBorders>
              <w:top w:val="single" w:sz="5" w:space="0" w:color="000000"/>
              <w:left w:val="single" w:sz="5" w:space="0" w:color="000000"/>
              <w:bottom w:val="single" w:sz="5" w:space="0" w:color="000000"/>
              <w:right w:val="single" w:sz="5" w:space="0" w:color="000000"/>
            </w:tcBorders>
          </w:tcPr>
          <w:p w14:paraId="7B6E1914" w14:textId="77777777" w:rsidR="00FA4E6A" w:rsidRPr="00740C30" w:rsidRDefault="00A3525B">
            <w:pPr>
              <w:rPr>
                <w:color w:val="auto"/>
              </w:rPr>
            </w:pPr>
            <w:r w:rsidRPr="00740C30">
              <w:rPr>
                <w:rFonts w:ascii="Times New Roman" w:eastAsia="Times New Roman" w:hAnsi="Times New Roman" w:cs="Times New Roman"/>
                <w:color w:val="auto"/>
                <w:sz w:val="28"/>
              </w:rPr>
              <w:t xml:space="preserve"> </w:t>
            </w:r>
            <w:r w:rsidRPr="00740C30">
              <w:rPr>
                <w:rFonts w:ascii="Arial" w:eastAsia="Arial" w:hAnsi="Arial" w:cs="Arial"/>
                <w:color w:val="auto"/>
              </w:rPr>
              <w:t xml:space="preserve"> </w:t>
            </w:r>
          </w:p>
          <w:p w14:paraId="49C4FB5E" w14:textId="77777777" w:rsidR="00FA4E6A" w:rsidRPr="00740C30" w:rsidRDefault="00A3525B">
            <w:pPr>
              <w:spacing w:after="16"/>
              <w:ind w:left="103"/>
              <w:rPr>
                <w:color w:val="auto"/>
              </w:rPr>
            </w:pPr>
            <w:r w:rsidRPr="00740C30">
              <w:rPr>
                <w:rFonts w:ascii="Arial" w:eastAsia="Arial" w:hAnsi="Arial" w:cs="Arial"/>
                <w:color w:val="auto"/>
              </w:rPr>
              <w:t xml:space="preserve">Design Specialist  </w:t>
            </w:r>
          </w:p>
          <w:p w14:paraId="24EC1C97" w14:textId="77777777" w:rsidR="00FA4E6A" w:rsidRPr="00740C30" w:rsidRDefault="00A3525B">
            <w:pPr>
              <w:ind w:left="103"/>
              <w:rPr>
                <w:color w:val="auto"/>
              </w:rPr>
            </w:pPr>
            <w:r w:rsidRPr="00740C30">
              <w:rPr>
                <w:rFonts w:ascii="Arial" w:eastAsia="Arial" w:hAnsi="Arial" w:cs="Arial"/>
                <w:color w:val="auto"/>
              </w:rPr>
              <w:t xml:space="preserve">(specify:…………………)  </w:t>
            </w:r>
          </w:p>
        </w:tc>
        <w:tc>
          <w:tcPr>
            <w:tcW w:w="2252" w:type="dxa"/>
            <w:tcBorders>
              <w:top w:val="single" w:sz="5" w:space="0" w:color="000000"/>
              <w:left w:val="single" w:sz="5" w:space="0" w:color="000000"/>
              <w:bottom w:val="single" w:sz="5" w:space="0" w:color="000000"/>
              <w:right w:val="single" w:sz="5" w:space="0" w:color="000000"/>
            </w:tcBorders>
          </w:tcPr>
          <w:p w14:paraId="1111A5B9" w14:textId="77777777" w:rsidR="00FA4E6A" w:rsidRPr="00740C30" w:rsidRDefault="00A3525B">
            <w:pPr>
              <w:rPr>
                <w:color w:val="auto"/>
              </w:rPr>
            </w:pPr>
            <w:r w:rsidRPr="00740C30">
              <w:rPr>
                <w:color w:val="auto"/>
              </w:rPr>
              <w:t xml:space="preserve"> </w:t>
            </w:r>
            <w:r w:rsidRPr="00740C30">
              <w:rPr>
                <w:rFonts w:ascii="Arial" w:eastAsia="Arial" w:hAnsi="Arial" w:cs="Arial"/>
                <w:color w:val="auto"/>
              </w:rPr>
              <w:t xml:space="preserve"> </w:t>
            </w:r>
          </w:p>
        </w:tc>
      </w:tr>
      <w:tr w:rsidR="00740C30" w:rsidRPr="00740C30" w14:paraId="7DB30768" w14:textId="77777777">
        <w:trPr>
          <w:trHeight w:val="1034"/>
        </w:trPr>
        <w:tc>
          <w:tcPr>
            <w:tcW w:w="0" w:type="auto"/>
            <w:vMerge/>
            <w:tcBorders>
              <w:top w:val="nil"/>
              <w:left w:val="single" w:sz="5" w:space="0" w:color="000000"/>
              <w:bottom w:val="nil"/>
              <w:right w:val="single" w:sz="5" w:space="0" w:color="000000"/>
            </w:tcBorders>
          </w:tcPr>
          <w:p w14:paraId="03FC780F" w14:textId="77777777" w:rsidR="00FA4E6A" w:rsidRPr="00740C30" w:rsidRDefault="00FA4E6A">
            <w:pPr>
              <w:rPr>
                <w:color w:val="auto"/>
              </w:rPr>
            </w:pPr>
          </w:p>
        </w:tc>
        <w:tc>
          <w:tcPr>
            <w:tcW w:w="569" w:type="dxa"/>
            <w:tcBorders>
              <w:top w:val="single" w:sz="5" w:space="0" w:color="000000"/>
              <w:left w:val="single" w:sz="5" w:space="0" w:color="000000"/>
              <w:bottom w:val="single" w:sz="5" w:space="0" w:color="000000"/>
              <w:right w:val="single" w:sz="5" w:space="0" w:color="000000"/>
            </w:tcBorders>
          </w:tcPr>
          <w:p w14:paraId="07967A72" w14:textId="77777777" w:rsidR="00FA4E6A" w:rsidRPr="00740C30" w:rsidRDefault="00A3525B">
            <w:pPr>
              <w:ind w:left="105" w:right="240" w:hanging="103"/>
              <w:rPr>
                <w:color w:val="auto"/>
              </w:rPr>
            </w:pPr>
            <w:r w:rsidRPr="00740C30">
              <w:rPr>
                <w:rFonts w:ascii="Times New Roman" w:eastAsia="Times New Roman" w:hAnsi="Times New Roman" w:cs="Times New Roman"/>
                <w:color w:val="auto"/>
                <w:sz w:val="29"/>
              </w:rPr>
              <w:t xml:space="preserve"> </w:t>
            </w:r>
            <w:r w:rsidRPr="00740C30">
              <w:rPr>
                <w:rFonts w:ascii="Arial" w:eastAsia="Arial" w:hAnsi="Arial" w:cs="Arial"/>
                <w:color w:val="auto"/>
              </w:rPr>
              <w:t xml:space="preserve"> 4.  </w:t>
            </w:r>
          </w:p>
        </w:tc>
        <w:tc>
          <w:tcPr>
            <w:tcW w:w="1966" w:type="dxa"/>
            <w:tcBorders>
              <w:top w:val="single" w:sz="5" w:space="0" w:color="000000"/>
              <w:left w:val="single" w:sz="5" w:space="0" w:color="000000"/>
              <w:bottom w:val="single" w:sz="5" w:space="0" w:color="000000"/>
              <w:right w:val="single" w:sz="5" w:space="0" w:color="000000"/>
            </w:tcBorders>
          </w:tcPr>
          <w:p w14:paraId="32E41439" w14:textId="77777777" w:rsidR="00FA4E6A" w:rsidRPr="00740C30" w:rsidRDefault="00A3525B">
            <w:pPr>
              <w:ind w:left="2"/>
              <w:rPr>
                <w:color w:val="auto"/>
              </w:rPr>
            </w:pPr>
            <w:r w:rsidRPr="00740C30">
              <w:rPr>
                <w:color w:val="auto"/>
              </w:rPr>
              <w:t xml:space="preserve"> </w:t>
            </w:r>
            <w:r w:rsidRPr="00740C30">
              <w:rPr>
                <w:rFonts w:ascii="Arial" w:eastAsia="Arial" w:hAnsi="Arial" w:cs="Arial"/>
                <w:color w:val="auto"/>
              </w:rPr>
              <w:t xml:space="preserve"> </w:t>
            </w:r>
          </w:p>
        </w:tc>
        <w:tc>
          <w:tcPr>
            <w:tcW w:w="3869" w:type="dxa"/>
            <w:tcBorders>
              <w:top w:val="single" w:sz="5" w:space="0" w:color="000000"/>
              <w:left w:val="single" w:sz="5" w:space="0" w:color="000000"/>
              <w:bottom w:val="single" w:sz="5" w:space="0" w:color="000000"/>
              <w:right w:val="single" w:sz="5" w:space="0" w:color="000000"/>
            </w:tcBorders>
          </w:tcPr>
          <w:p w14:paraId="72E89A02" w14:textId="77777777" w:rsidR="00FA4E6A" w:rsidRPr="00740C30" w:rsidRDefault="00A3525B">
            <w:pPr>
              <w:rPr>
                <w:color w:val="auto"/>
              </w:rPr>
            </w:pPr>
            <w:r w:rsidRPr="00740C30">
              <w:rPr>
                <w:rFonts w:ascii="Times New Roman" w:eastAsia="Times New Roman" w:hAnsi="Times New Roman" w:cs="Times New Roman"/>
                <w:color w:val="auto"/>
                <w:sz w:val="29"/>
              </w:rPr>
              <w:t xml:space="preserve"> </w:t>
            </w:r>
            <w:r w:rsidRPr="00740C30">
              <w:rPr>
                <w:rFonts w:ascii="Arial" w:eastAsia="Arial" w:hAnsi="Arial" w:cs="Arial"/>
                <w:color w:val="auto"/>
              </w:rPr>
              <w:t xml:space="preserve"> </w:t>
            </w:r>
          </w:p>
          <w:p w14:paraId="60692D9E" w14:textId="77777777" w:rsidR="00FA4E6A" w:rsidRPr="00740C30" w:rsidRDefault="00A3525B">
            <w:pPr>
              <w:spacing w:after="19"/>
              <w:ind w:left="103"/>
              <w:rPr>
                <w:color w:val="auto"/>
              </w:rPr>
            </w:pPr>
            <w:r w:rsidRPr="00740C30">
              <w:rPr>
                <w:rFonts w:ascii="Arial" w:eastAsia="Arial" w:hAnsi="Arial" w:cs="Arial"/>
                <w:color w:val="auto"/>
              </w:rPr>
              <w:t xml:space="preserve">Design Specialist  </w:t>
            </w:r>
          </w:p>
          <w:p w14:paraId="3E080002" w14:textId="77777777" w:rsidR="00FA4E6A" w:rsidRPr="00740C30" w:rsidRDefault="00A3525B">
            <w:pPr>
              <w:ind w:left="103"/>
              <w:rPr>
                <w:color w:val="auto"/>
              </w:rPr>
            </w:pPr>
            <w:r w:rsidRPr="00740C30">
              <w:rPr>
                <w:rFonts w:ascii="Arial" w:eastAsia="Arial" w:hAnsi="Arial" w:cs="Arial"/>
                <w:color w:val="auto"/>
              </w:rPr>
              <w:t xml:space="preserve">(specify:…………………)  </w:t>
            </w:r>
          </w:p>
        </w:tc>
        <w:tc>
          <w:tcPr>
            <w:tcW w:w="2252" w:type="dxa"/>
            <w:tcBorders>
              <w:top w:val="single" w:sz="5" w:space="0" w:color="000000"/>
              <w:left w:val="single" w:sz="5" w:space="0" w:color="000000"/>
              <w:bottom w:val="single" w:sz="5" w:space="0" w:color="000000"/>
              <w:right w:val="single" w:sz="5" w:space="0" w:color="000000"/>
            </w:tcBorders>
          </w:tcPr>
          <w:p w14:paraId="53F51EFF" w14:textId="77777777" w:rsidR="00FA4E6A" w:rsidRPr="00740C30" w:rsidRDefault="00A3525B">
            <w:pPr>
              <w:rPr>
                <w:color w:val="auto"/>
              </w:rPr>
            </w:pPr>
            <w:r w:rsidRPr="00740C30">
              <w:rPr>
                <w:color w:val="auto"/>
              </w:rPr>
              <w:t xml:space="preserve"> </w:t>
            </w:r>
            <w:r w:rsidRPr="00740C30">
              <w:rPr>
                <w:rFonts w:ascii="Arial" w:eastAsia="Arial" w:hAnsi="Arial" w:cs="Arial"/>
                <w:color w:val="auto"/>
              </w:rPr>
              <w:t xml:space="preserve"> </w:t>
            </w:r>
          </w:p>
        </w:tc>
      </w:tr>
      <w:tr w:rsidR="00740C30" w:rsidRPr="00740C30" w14:paraId="73FB9575" w14:textId="77777777">
        <w:trPr>
          <w:trHeight w:val="1037"/>
        </w:trPr>
        <w:tc>
          <w:tcPr>
            <w:tcW w:w="0" w:type="auto"/>
            <w:vMerge/>
            <w:tcBorders>
              <w:top w:val="nil"/>
              <w:left w:val="single" w:sz="5" w:space="0" w:color="000000"/>
              <w:bottom w:val="nil"/>
              <w:right w:val="single" w:sz="5" w:space="0" w:color="000000"/>
            </w:tcBorders>
          </w:tcPr>
          <w:p w14:paraId="58301AC3" w14:textId="77777777" w:rsidR="00FA4E6A" w:rsidRPr="00740C30" w:rsidRDefault="00FA4E6A">
            <w:pPr>
              <w:rPr>
                <w:color w:val="auto"/>
              </w:rPr>
            </w:pPr>
          </w:p>
        </w:tc>
        <w:tc>
          <w:tcPr>
            <w:tcW w:w="569" w:type="dxa"/>
            <w:tcBorders>
              <w:top w:val="single" w:sz="5" w:space="0" w:color="000000"/>
              <w:left w:val="single" w:sz="5" w:space="0" w:color="000000"/>
              <w:bottom w:val="single" w:sz="5" w:space="0" w:color="000000"/>
              <w:right w:val="single" w:sz="5" w:space="0" w:color="000000"/>
            </w:tcBorders>
          </w:tcPr>
          <w:p w14:paraId="487F9FF4" w14:textId="77777777" w:rsidR="00FA4E6A" w:rsidRPr="00740C30" w:rsidRDefault="00A3525B">
            <w:pPr>
              <w:ind w:left="2"/>
              <w:rPr>
                <w:color w:val="auto"/>
              </w:rPr>
            </w:pPr>
            <w:r w:rsidRPr="00740C30">
              <w:rPr>
                <w:rFonts w:ascii="Times New Roman" w:eastAsia="Times New Roman" w:hAnsi="Times New Roman" w:cs="Times New Roman"/>
                <w:color w:val="auto"/>
                <w:sz w:val="28"/>
              </w:rPr>
              <w:t xml:space="preserve"> </w:t>
            </w:r>
            <w:r w:rsidRPr="00740C30">
              <w:rPr>
                <w:rFonts w:ascii="Arial" w:eastAsia="Arial" w:hAnsi="Arial" w:cs="Arial"/>
                <w:color w:val="auto"/>
              </w:rPr>
              <w:t xml:space="preserve">5.  </w:t>
            </w:r>
          </w:p>
        </w:tc>
        <w:tc>
          <w:tcPr>
            <w:tcW w:w="1966" w:type="dxa"/>
            <w:tcBorders>
              <w:top w:val="single" w:sz="5" w:space="0" w:color="000000"/>
              <w:left w:val="single" w:sz="5" w:space="0" w:color="000000"/>
              <w:bottom w:val="single" w:sz="5" w:space="0" w:color="000000"/>
              <w:right w:val="single" w:sz="5" w:space="0" w:color="000000"/>
            </w:tcBorders>
          </w:tcPr>
          <w:p w14:paraId="632829CE" w14:textId="77777777" w:rsidR="00FA4E6A" w:rsidRPr="00740C30" w:rsidRDefault="00A3525B">
            <w:pPr>
              <w:ind w:left="2"/>
              <w:rPr>
                <w:color w:val="auto"/>
              </w:rPr>
            </w:pPr>
            <w:r w:rsidRPr="00740C30">
              <w:rPr>
                <w:color w:val="auto"/>
              </w:rPr>
              <w:t xml:space="preserve"> </w:t>
            </w:r>
            <w:r w:rsidRPr="00740C30">
              <w:rPr>
                <w:rFonts w:ascii="Arial" w:eastAsia="Arial" w:hAnsi="Arial" w:cs="Arial"/>
                <w:color w:val="auto"/>
              </w:rPr>
              <w:t xml:space="preserve"> </w:t>
            </w:r>
          </w:p>
        </w:tc>
        <w:tc>
          <w:tcPr>
            <w:tcW w:w="3869" w:type="dxa"/>
            <w:tcBorders>
              <w:top w:val="single" w:sz="5" w:space="0" w:color="000000"/>
              <w:left w:val="single" w:sz="5" w:space="0" w:color="000000"/>
              <w:bottom w:val="single" w:sz="5" w:space="0" w:color="000000"/>
              <w:right w:val="single" w:sz="5" w:space="0" w:color="000000"/>
            </w:tcBorders>
          </w:tcPr>
          <w:p w14:paraId="16D8BFB2" w14:textId="77777777" w:rsidR="00FA4E6A" w:rsidRPr="00740C30" w:rsidRDefault="00A3525B">
            <w:pPr>
              <w:rPr>
                <w:color w:val="auto"/>
              </w:rPr>
            </w:pPr>
            <w:r w:rsidRPr="00740C30">
              <w:rPr>
                <w:rFonts w:ascii="Times New Roman" w:eastAsia="Times New Roman" w:hAnsi="Times New Roman" w:cs="Times New Roman"/>
                <w:color w:val="auto"/>
                <w:sz w:val="28"/>
              </w:rPr>
              <w:t xml:space="preserve"> </w:t>
            </w:r>
            <w:r w:rsidRPr="00740C30">
              <w:rPr>
                <w:rFonts w:ascii="Arial" w:eastAsia="Arial" w:hAnsi="Arial" w:cs="Arial"/>
                <w:color w:val="auto"/>
              </w:rPr>
              <w:t xml:space="preserve"> </w:t>
            </w:r>
          </w:p>
          <w:p w14:paraId="143ECCCF" w14:textId="77777777" w:rsidR="00FA4E6A" w:rsidRPr="00740C30" w:rsidRDefault="00A3525B">
            <w:pPr>
              <w:ind w:left="103"/>
              <w:rPr>
                <w:color w:val="auto"/>
              </w:rPr>
            </w:pPr>
            <w:r w:rsidRPr="00740C30">
              <w:rPr>
                <w:rFonts w:ascii="Arial" w:eastAsia="Arial" w:hAnsi="Arial" w:cs="Arial"/>
                <w:color w:val="auto"/>
              </w:rPr>
              <w:t xml:space="preserve">Alternative Design  </w:t>
            </w:r>
          </w:p>
          <w:p w14:paraId="4843DD11" w14:textId="77777777" w:rsidR="00FA4E6A" w:rsidRPr="00740C30" w:rsidRDefault="00A3525B">
            <w:pPr>
              <w:ind w:left="103"/>
              <w:rPr>
                <w:color w:val="auto"/>
              </w:rPr>
            </w:pPr>
            <w:r w:rsidRPr="00740C30">
              <w:rPr>
                <w:rFonts w:ascii="Arial" w:eastAsia="Arial" w:hAnsi="Arial" w:cs="Arial"/>
                <w:color w:val="auto"/>
              </w:rPr>
              <w:t xml:space="preserve">Specialist  </w:t>
            </w:r>
          </w:p>
        </w:tc>
        <w:tc>
          <w:tcPr>
            <w:tcW w:w="2252" w:type="dxa"/>
            <w:tcBorders>
              <w:top w:val="single" w:sz="5" w:space="0" w:color="000000"/>
              <w:left w:val="single" w:sz="5" w:space="0" w:color="000000"/>
              <w:bottom w:val="single" w:sz="5" w:space="0" w:color="000000"/>
              <w:right w:val="single" w:sz="5" w:space="0" w:color="000000"/>
            </w:tcBorders>
          </w:tcPr>
          <w:p w14:paraId="6E84B408" w14:textId="77777777" w:rsidR="00FA4E6A" w:rsidRPr="00740C30" w:rsidRDefault="00A3525B">
            <w:pPr>
              <w:rPr>
                <w:color w:val="auto"/>
              </w:rPr>
            </w:pPr>
            <w:r w:rsidRPr="00740C30">
              <w:rPr>
                <w:color w:val="auto"/>
              </w:rPr>
              <w:t xml:space="preserve"> </w:t>
            </w:r>
            <w:r w:rsidRPr="00740C30">
              <w:rPr>
                <w:rFonts w:ascii="Arial" w:eastAsia="Arial" w:hAnsi="Arial" w:cs="Arial"/>
                <w:color w:val="auto"/>
              </w:rPr>
              <w:t xml:space="preserve"> </w:t>
            </w:r>
          </w:p>
        </w:tc>
      </w:tr>
      <w:tr w:rsidR="00740C30" w:rsidRPr="00740C30" w14:paraId="1E35EE7E" w14:textId="77777777">
        <w:trPr>
          <w:trHeight w:val="1075"/>
        </w:trPr>
        <w:tc>
          <w:tcPr>
            <w:tcW w:w="0" w:type="auto"/>
            <w:vMerge/>
            <w:tcBorders>
              <w:top w:val="nil"/>
              <w:left w:val="single" w:sz="5" w:space="0" w:color="000000"/>
              <w:bottom w:val="nil"/>
              <w:right w:val="single" w:sz="5" w:space="0" w:color="000000"/>
            </w:tcBorders>
          </w:tcPr>
          <w:p w14:paraId="15A1A1C4" w14:textId="77777777" w:rsidR="00FA4E6A" w:rsidRPr="00740C30" w:rsidRDefault="00FA4E6A">
            <w:pPr>
              <w:rPr>
                <w:color w:val="auto"/>
              </w:rPr>
            </w:pPr>
          </w:p>
        </w:tc>
        <w:tc>
          <w:tcPr>
            <w:tcW w:w="569" w:type="dxa"/>
            <w:tcBorders>
              <w:top w:val="single" w:sz="5" w:space="0" w:color="000000"/>
              <w:left w:val="single" w:sz="5" w:space="0" w:color="000000"/>
              <w:bottom w:val="single" w:sz="5" w:space="0" w:color="000000"/>
              <w:right w:val="single" w:sz="5" w:space="0" w:color="000000"/>
            </w:tcBorders>
          </w:tcPr>
          <w:p w14:paraId="74C7A435" w14:textId="77777777" w:rsidR="00FA4E6A" w:rsidRPr="00740C30" w:rsidRDefault="00A3525B">
            <w:pPr>
              <w:ind w:left="2"/>
              <w:rPr>
                <w:color w:val="auto"/>
              </w:rPr>
            </w:pPr>
            <w:r w:rsidRPr="00740C30">
              <w:rPr>
                <w:rFonts w:ascii="Times New Roman" w:eastAsia="Times New Roman" w:hAnsi="Times New Roman" w:cs="Times New Roman"/>
                <w:color w:val="auto"/>
                <w:sz w:val="28"/>
              </w:rPr>
              <w:t xml:space="preserve"> </w:t>
            </w:r>
            <w:r w:rsidRPr="00740C30">
              <w:rPr>
                <w:rFonts w:ascii="Arial" w:eastAsia="Arial" w:hAnsi="Arial" w:cs="Arial"/>
                <w:color w:val="auto"/>
              </w:rPr>
              <w:t xml:space="preserve">6.  </w:t>
            </w:r>
          </w:p>
        </w:tc>
        <w:tc>
          <w:tcPr>
            <w:tcW w:w="1966" w:type="dxa"/>
            <w:tcBorders>
              <w:top w:val="single" w:sz="5" w:space="0" w:color="000000"/>
              <w:left w:val="single" w:sz="5" w:space="0" w:color="000000"/>
              <w:bottom w:val="single" w:sz="5" w:space="0" w:color="000000"/>
              <w:right w:val="single" w:sz="5" w:space="0" w:color="000000"/>
            </w:tcBorders>
          </w:tcPr>
          <w:p w14:paraId="29F37473" w14:textId="77777777" w:rsidR="00FA4E6A" w:rsidRPr="00740C30" w:rsidRDefault="00A3525B">
            <w:pPr>
              <w:ind w:left="2"/>
              <w:rPr>
                <w:color w:val="auto"/>
              </w:rPr>
            </w:pPr>
            <w:r w:rsidRPr="00740C30">
              <w:rPr>
                <w:color w:val="auto"/>
              </w:rPr>
              <w:t xml:space="preserve"> </w:t>
            </w:r>
            <w:r w:rsidRPr="00740C30">
              <w:rPr>
                <w:rFonts w:ascii="Arial" w:eastAsia="Arial" w:hAnsi="Arial" w:cs="Arial"/>
                <w:color w:val="auto"/>
              </w:rPr>
              <w:t xml:space="preserve"> </w:t>
            </w:r>
          </w:p>
        </w:tc>
        <w:tc>
          <w:tcPr>
            <w:tcW w:w="3869" w:type="dxa"/>
            <w:tcBorders>
              <w:top w:val="single" w:sz="5" w:space="0" w:color="000000"/>
              <w:left w:val="single" w:sz="5" w:space="0" w:color="000000"/>
              <w:bottom w:val="single" w:sz="5" w:space="0" w:color="000000"/>
              <w:right w:val="single" w:sz="5" w:space="0" w:color="000000"/>
            </w:tcBorders>
          </w:tcPr>
          <w:p w14:paraId="7BC72888" w14:textId="77777777" w:rsidR="00FA4E6A" w:rsidRPr="00740C30" w:rsidRDefault="00A3525B">
            <w:pPr>
              <w:rPr>
                <w:color w:val="auto"/>
              </w:rPr>
            </w:pPr>
            <w:r w:rsidRPr="00740C30">
              <w:rPr>
                <w:rFonts w:ascii="Times New Roman" w:eastAsia="Times New Roman" w:hAnsi="Times New Roman" w:cs="Times New Roman"/>
                <w:color w:val="auto"/>
                <w:sz w:val="28"/>
              </w:rPr>
              <w:t xml:space="preserve"> </w:t>
            </w:r>
            <w:r w:rsidRPr="00740C30">
              <w:rPr>
                <w:rFonts w:ascii="Arial" w:eastAsia="Arial" w:hAnsi="Arial" w:cs="Arial"/>
                <w:color w:val="auto"/>
              </w:rPr>
              <w:t xml:space="preserve"> </w:t>
            </w:r>
          </w:p>
          <w:p w14:paraId="226AD18F" w14:textId="77777777" w:rsidR="00FA4E6A" w:rsidRPr="00740C30" w:rsidRDefault="00A3525B">
            <w:pPr>
              <w:ind w:left="77"/>
              <w:rPr>
                <w:color w:val="auto"/>
              </w:rPr>
            </w:pPr>
            <w:r w:rsidRPr="00740C30">
              <w:rPr>
                <w:rFonts w:ascii="Arial" w:eastAsia="Arial" w:hAnsi="Arial" w:cs="Arial"/>
                <w:color w:val="auto"/>
              </w:rPr>
              <w:t xml:space="preserve">Alternative Design  </w:t>
            </w:r>
          </w:p>
          <w:p w14:paraId="76F62101" w14:textId="77777777" w:rsidR="00FA4E6A" w:rsidRPr="00740C30" w:rsidRDefault="00A3525B">
            <w:pPr>
              <w:ind w:left="77"/>
              <w:rPr>
                <w:color w:val="auto"/>
              </w:rPr>
            </w:pPr>
            <w:r w:rsidRPr="00740C30">
              <w:rPr>
                <w:rFonts w:ascii="Arial" w:eastAsia="Arial" w:hAnsi="Arial" w:cs="Arial"/>
                <w:color w:val="auto"/>
              </w:rPr>
              <w:t xml:space="preserve">Specialist  </w:t>
            </w:r>
          </w:p>
        </w:tc>
        <w:tc>
          <w:tcPr>
            <w:tcW w:w="2252" w:type="dxa"/>
            <w:tcBorders>
              <w:top w:val="single" w:sz="5" w:space="0" w:color="000000"/>
              <w:left w:val="single" w:sz="5" w:space="0" w:color="000000"/>
              <w:bottom w:val="single" w:sz="5" w:space="0" w:color="000000"/>
              <w:right w:val="single" w:sz="5" w:space="0" w:color="000000"/>
            </w:tcBorders>
          </w:tcPr>
          <w:p w14:paraId="5B5D1D32" w14:textId="77777777" w:rsidR="00FA4E6A" w:rsidRPr="00740C30" w:rsidRDefault="00A3525B">
            <w:pPr>
              <w:rPr>
                <w:color w:val="auto"/>
              </w:rPr>
            </w:pPr>
            <w:r w:rsidRPr="00740C30">
              <w:rPr>
                <w:color w:val="auto"/>
              </w:rPr>
              <w:t xml:space="preserve"> </w:t>
            </w:r>
            <w:r w:rsidRPr="00740C30">
              <w:rPr>
                <w:rFonts w:ascii="Arial" w:eastAsia="Arial" w:hAnsi="Arial" w:cs="Arial"/>
                <w:color w:val="auto"/>
              </w:rPr>
              <w:t xml:space="preserve"> </w:t>
            </w:r>
          </w:p>
        </w:tc>
      </w:tr>
      <w:tr w:rsidR="00740C30" w:rsidRPr="00740C30" w14:paraId="5D739188" w14:textId="77777777">
        <w:trPr>
          <w:trHeight w:val="1076"/>
        </w:trPr>
        <w:tc>
          <w:tcPr>
            <w:tcW w:w="0" w:type="auto"/>
            <w:vMerge/>
            <w:tcBorders>
              <w:top w:val="nil"/>
              <w:left w:val="single" w:sz="5" w:space="0" w:color="000000"/>
              <w:bottom w:val="nil"/>
              <w:right w:val="single" w:sz="5" w:space="0" w:color="000000"/>
            </w:tcBorders>
          </w:tcPr>
          <w:p w14:paraId="160B1DC2" w14:textId="77777777" w:rsidR="00FA4E6A" w:rsidRPr="00740C30" w:rsidRDefault="00FA4E6A">
            <w:pPr>
              <w:rPr>
                <w:color w:val="auto"/>
              </w:rPr>
            </w:pPr>
          </w:p>
        </w:tc>
        <w:tc>
          <w:tcPr>
            <w:tcW w:w="569" w:type="dxa"/>
            <w:tcBorders>
              <w:top w:val="single" w:sz="5" w:space="0" w:color="000000"/>
              <w:left w:val="single" w:sz="5" w:space="0" w:color="000000"/>
              <w:bottom w:val="single" w:sz="5" w:space="0" w:color="000000"/>
              <w:right w:val="single" w:sz="5" w:space="0" w:color="000000"/>
            </w:tcBorders>
          </w:tcPr>
          <w:p w14:paraId="438167FA" w14:textId="77777777" w:rsidR="00FA4E6A" w:rsidRPr="00740C30" w:rsidRDefault="00A3525B">
            <w:pPr>
              <w:ind w:left="2"/>
              <w:rPr>
                <w:color w:val="auto"/>
              </w:rPr>
            </w:pPr>
            <w:r w:rsidRPr="00740C30">
              <w:rPr>
                <w:rFonts w:ascii="Times New Roman" w:eastAsia="Times New Roman" w:hAnsi="Times New Roman" w:cs="Times New Roman"/>
                <w:color w:val="auto"/>
                <w:sz w:val="28"/>
              </w:rPr>
              <w:t xml:space="preserve"> </w:t>
            </w:r>
            <w:r w:rsidRPr="00740C30">
              <w:rPr>
                <w:rFonts w:ascii="Arial" w:eastAsia="Arial" w:hAnsi="Arial" w:cs="Arial"/>
                <w:color w:val="auto"/>
              </w:rPr>
              <w:t xml:space="preserve">7.  </w:t>
            </w:r>
          </w:p>
        </w:tc>
        <w:tc>
          <w:tcPr>
            <w:tcW w:w="1966" w:type="dxa"/>
            <w:tcBorders>
              <w:top w:val="single" w:sz="5" w:space="0" w:color="000000"/>
              <w:left w:val="single" w:sz="5" w:space="0" w:color="000000"/>
              <w:bottom w:val="single" w:sz="5" w:space="0" w:color="000000"/>
              <w:right w:val="single" w:sz="5" w:space="0" w:color="000000"/>
            </w:tcBorders>
          </w:tcPr>
          <w:p w14:paraId="567ECD1E" w14:textId="77777777" w:rsidR="00FA4E6A" w:rsidRPr="00740C30" w:rsidRDefault="00A3525B">
            <w:pPr>
              <w:ind w:left="2"/>
              <w:rPr>
                <w:color w:val="auto"/>
              </w:rPr>
            </w:pPr>
            <w:r w:rsidRPr="00740C30">
              <w:rPr>
                <w:color w:val="auto"/>
              </w:rPr>
              <w:t xml:space="preserve"> </w:t>
            </w:r>
            <w:r w:rsidRPr="00740C30">
              <w:rPr>
                <w:rFonts w:ascii="Arial" w:eastAsia="Arial" w:hAnsi="Arial" w:cs="Arial"/>
                <w:color w:val="auto"/>
              </w:rPr>
              <w:t xml:space="preserve"> </w:t>
            </w:r>
          </w:p>
        </w:tc>
        <w:tc>
          <w:tcPr>
            <w:tcW w:w="3869" w:type="dxa"/>
            <w:tcBorders>
              <w:top w:val="single" w:sz="5" w:space="0" w:color="000000"/>
              <w:left w:val="single" w:sz="5" w:space="0" w:color="000000"/>
              <w:bottom w:val="single" w:sz="5" w:space="0" w:color="000000"/>
              <w:right w:val="single" w:sz="5" w:space="0" w:color="000000"/>
            </w:tcBorders>
          </w:tcPr>
          <w:p w14:paraId="598FD5EF" w14:textId="77777777" w:rsidR="00FA4E6A" w:rsidRPr="00740C30" w:rsidRDefault="00A3525B">
            <w:pPr>
              <w:rPr>
                <w:color w:val="auto"/>
              </w:rPr>
            </w:pPr>
            <w:r w:rsidRPr="00740C30">
              <w:rPr>
                <w:rFonts w:ascii="Times New Roman" w:eastAsia="Times New Roman" w:hAnsi="Times New Roman" w:cs="Times New Roman"/>
                <w:color w:val="auto"/>
                <w:sz w:val="28"/>
              </w:rPr>
              <w:t xml:space="preserve"> </w:t>
            </w:r>
            <w:r w:rsidRPr="00740C30">
              <w:rPr>
                <w:rFonts w:ascii="Arial" w:eastAsia="Arial" w:hAnsi="Arial" w:cs="Arial"/>
                <w:color w:val="auto"/>
              </w:rPr>
              <w:t xml:space="preserve"> </w:t>
            </w:r>
          </w:p>
          <w:p w14:paraId="7E0F0A16" w14:textId="77777777" w:rsidR="00FA4E6A" w:rsidRPr="00740C30" w:rsidRDefault="00A3525B">
            <w:pPr>
              <w:ind w:left="77"/>
              <w:rPr>
                <w:color w:val="auto"/>
              </w:rPr>
            </w:pPr>
            <w:r w:rsidRPr="00740C30">
              <w:rPr>
                <w:rFonts w:ascii="Arial" w:eastAsia="Arial" w:hAnsi="Arial" w:cs="Arial"/>
                <w:color w:val="auto"/>
              </w:rPr>
              <w:t xml:space="preserve">Contract  </w:t>
            </w:r>
          </w:p>
          <w:p w14:paraId="2202ED26" w14:textId="77777777" w:rsidR="00FA4E6A" w:rsidRPr="00740C30" w:rsidRDefault="00A3525B">
            <w:pPr>
              <w:ind w:left="77"/>
              <w:rPr>
                <w:color w:val="auto"/>
              </w:rPr>
            </w:pPr>
            <w:r w:rsidRPr="00740C30">
              <w:rPr>
                <w:rFonts w:ascii="Arial" w:eastAsia="Arial" w:hAnsi="Arial" w:cs="Arial"/>
                <w:color w:val="auto"/>
              </w:rPr>
              <w:t xml:space="preserve">Engineer/Manager  </w:t>
            </w:r>
          </w:p>
        </w:tc>
        <w:tc>
          <w:tcPr>
            <w:tcW w:w="2252" w:type="dxa"/>
            <w:tcBorders>
              <w:top w:val="single" w:sz="5" w:space="0" w:color="000000"/>
              <w:left w:val="single" w:sz="5" w:space="0" w:color="000000"/>
              <w:bottom w:val="single" w:sz="5" w:space="0" w:color="000000"/>
              <w:right w:val="single" w:sz="5" w:space="0" w:color="000000"/>
            </w:tcBorders>
          </w:tcPr>
          <w:p w14:paraId="655087B8" w14:textId="77777777" w:rsidR="00FA4E6A" w:rsidRPr="00740C30" w:rsidRDefault="00A3525B">
            <w:pPr>
              <w:rPr>
                <w:color w:val="auto"/>
              </w:rPr>
            </w:pPr>
            <w:r w:rsidRPr="00740C30">
              <w:rPr>
                <w:color w:val="auto"/>
              </w:rPr>
              <w:t xml:space="preserve"> </w:t>
            </w:r>
            <w:r w:rsidRPr="00740C30">
              <w:rPr>
                <w:rFonts w:ascii="Arial" w:eastAsia="Arial" w:hAnsi="Arial" w:cs="Arial"/>
                <w:color w:val="auto"/>
              </w:rPr>
              <w:t xml:space="preserve"> </w:t>
            </w:r>
          </w:p>
        </w:tc>
      </w:tr>
      <w:tr w:rsidR="00740C30" w:rsidRPr="00740C30" w14:paraId="42AD61BC" w14:textId="77777777">
        <w:trPr>
          <w:trHeight w:val="1037"/>
        </w:trPr>
        <w:tc>
          <w:tcPr>
            <w:tcW w:w="0" w:type="auto"/>
            <w:vMerge/>
            <w:tcBorders>
              <w:top w:val="nil"/>
              <w:left w:val="single" w:sz="5" w:space="0" w:color="000000"/>
              <w:bottom w:val="single" w:sz="5" w:space="0" w:color="000000"/>
              <w:right w:val="single" w:sz="5" w:space="0" w:color="000000"/>
            </w:tcBorders>
          </w:tcPr>
          <w:p w14:paraId="35A2F9A1" w14:textId="77777777" w:rsidR="00FA4E6A" w:rsidRPr="00740C30" w:rsidRDefault="00FA4E6A">
            <w:pPr>
              <w:rPr>
                <w:color w:val="auto"/>
              </w:rPr>
            </w:pPr>
          </w:p>
        </w:tc>
        <w:tc>
          <w:tcPr>
            <w:tcW w:w="569" w:type="dxa"/>
            <w:tcBorders>
              <w:top w:val="single" w:sz="5" w:space="0" w:color="000000"/>
              <w:left w:val="single" w:sz="5" w:space="0" w:color="000000"/>
              <w:bottom w:val="single" w:sz="5" w:space="0" w:color="000000"/>
              <w:right w:val="single" w:sz="5" w:space="0" w:color="000000"/>
            </w:tcBorders>
          </w:tcPr>
          <w:p w14:paraId="484F6C8E" w14:textId="77777777" w:rsidR="00FA4E6A" w:rsidRPr="00740C30" w:rsidRDefault="00A3525B">
            <w:pPr>
              <w:ind w:left="105" w:right="240" w:hanging="103"/>
              <w:rPr>
                <w:color w:val="auto"/>
              </w:rPr>
            </w:pPr>
            <w:r w:rsidRPr="00740C30">
              <w:rPr>
                <w:rFonts w:ascii="Times New Roman" w:eastAsia="Times New Roman" w:hAnsi="Times New Roman" w:cs="Times New Roman"/>
                <w:color w:val="auto"/>
                <w:sz w:val="29"/>
              </w:rPr>
              <w:t xml:space="preserve"> </w:t>
            </w:r>
            <w:r w:rsidRPr="00740C30">
              <w:rPr>
                <w:rFonts w:ascii="Arial" w:eastAsia="Arial" w:hAnsi="Arial" w:cs="Arial"/>
                <w:color w:val="auto"/>
              </w:rPr>
              <w:t xml:space="preserve"> 8.  </w:t>
            </w:r>
          </w:p>
        </w:tc>
        <w:tc>
          <w:tcPr>
            <w:tcW w:w="1966" w:type="dxa"/>
            <w:tcBorders>
              <w:top w:val="single" w:sz="5" w:space="0" w:color="000000"/>
              <w:left w:val="single" w:sz="5" w:space="0" w:color="000000"/>
              <w:bottom w:val="single" w:sz="5" w:space="0" w:color="000000"/>
              <w:right w:val="single" w:sz="5" w:space="0" w:color="000000"/>
            </w:tcBorders>
          </w:tcPr>
          <w:p w14:paraId="2A045FF9" w14:textId="77777777" w:rsidR="00FA4E6A" w:rsidRPr="00740C30" w:rsidRDefault="00A3525B">
            <w:pPr>
              <w:ind w:left="2"/>
              <w:rPr>
                <w:color w:val="auto"/>
              </w:rPr>
            </w:pPr>
            <w:r w:rsidRPr="00740C30">
              <w:rPr>
                <w:color w:val="auto"/>
              </w:rPr>
              <w:t xml:space="preserve"> </w:t>
            </w:r>
            <w:r w:rsidRPr="00740C30">
              <w:rPr>
                <w:rFonts w:ascii="Arial" w:eastAsia="Arial" w:hAnsi="Arial" w:cs="Arial"/>
                <w:color w:val="auto"/>
              </w:rPr>
              <w:t xml:space="preserve"> </w:t>
            </w:r>
          </w:p>
        </w:tc>
        <w:tc>
          <w:tcPr>
            <w:tcW w:w="3869" w:type="dxa"/>
            <w:tcBorders>
              <w:top w:val="single" w:sz="5" w:space="0" w:color="000000"/>
              <w:left w:val="single" w:sz="5" w:space="0" w:color="000000"/>
              <w:bottom w:val="single" w:sz="5" w:space="0" w:color="000000"/>
              <w:right w:val="single" w:sz="5" w:space="0" w:color="000000"/>
            </w:tcBorders>
          </w:tcPr>
          <w:p w14:paraId="04E2ABE0" w14:textId="77777777" w:rsidR="00FA4E6A" w:rsidRPr="00740C30" w:rsidRDefault="00A3525B">
            <w:pPr>
              <w:rPr>
                <w:color w:val="auto"/>
              </w:rPr>
            </w:pPr>
            <w:r w:rsidRPr="00740C30">
              <w:rPr>
                <w:rFonts w:ascii="Times New Roman" w:eastAsia="Times New Roman" w:hAnsi="Times New Roman" w:cs="Times New Roman"/>
                <w:color w:val="auto"/>
                <w:sz w:val="29"/>
              </w:rPr>
              <w:t xml:space="preserve"> </w:t>
            </w:r>
            <w:r w:rsidRPr="00740C30">
              <w:rPr>
                <w:rFonts w:ascii="Arial" w:eastAsia="Arial" w:hAnsi="Arial" w:cs="Arial"/>
                <w:color w:val="auto"/>
              </w:rPr>
              <w:t xml:space="preserve"> </w:t>
            </w:r>
          </w:p>
          <w:p w14:paraId="06E870BE" w14:textId="77777777" w:rsidR="00FA4E6A" w:rsidRPr="00740C30" w:rsidRDefault="00A3525B">
            <w:pPr>
              <w:ind w:left="103"/>
              <w:rPr>
                <w:color w:val="auto"/>
              </w:rPr>
            </w:pPr>
            <w:r w:rsidRPr="00740C30">
              <w:rPr>
                <w:rFonts w:ascii="Arial" w:eastAsia="Arial" w:hAnsi="Arial" w:cs="Arial"/>
                <w:color w:val="auto"/>
              </w:rPr>
              <w:t xml:space="preserve">Alternative Contract  </w:t>
            </w:r>
          </w:p>
          <w:p w14:paraId="1E39DDA0" w14:textId="77777777" w:rsidR="00FA4E6A" w:rsidRPr="00740C30" w:rsidRDefault="00A3525B">
            <w:pPr>
              <w:ind w:left="103"/>
              <w:rPr>
                <w:color w:val="auto"/>
              </w:rPr>
            </w:pPr>
            <w:r w:rsidRPr="00740C30">
              <w:rPr>
                <w:rFonts w:ascii="Arial" w:eastAsia="Arial" w:hAnsi="Arial" w:cs="Arial"/>
                <w:color w:val="auto"/>
              </w:rPr>
              <w:t xml:space="preserve">Engineer/Manager  </w:t>
            </w:r>
          </w:p>
        </w:tc>
        <w:tc>
          <w:tcPr>
            <w:tcW w:w="2252" w:type="dxa"/>
            <w:tcBorders>
              <w:top w:val="single" w:sz="5" w:space="0" w:color="000000"/>
              <w:left w:val="single" w:sz="5" w:space="0" w:color="000000"/>
              <w:bottom w:val="single" w:sz="5" w:space="0" w:color="000000"/>
              <w:right w:val="single" w:sz="5" w:space="0" w:color="000000"/>
            </w:tcBorders>
          </w:tcPr>
          <w:p w14:paraId="2CF80A3C" w14:textId="77777777" w:rsidR="00FA4E6A" w:rsidRPr="00740C30" w:rsidRDefault="00A3525B">
            <w:pPr>
              <w:rPr>
                <w:color w:val="auto"/>
              </w:rPr>
            </w:pPr>
            <w:r w:rsidRPr="00740C30">
              <w:rPr>
                <w:color w:val="auto"/>
              </w:rPr>
              <w:t xml:space="preserve"> </w:t>
            </w:r>
            <w:r w:rsidRPr="00740C30">
              <w:rPr>
                <w:rFonts w:ascii="Arial" w:eastAsia="Arial" w:hAnsi="Arial" w:cs="Arial"/>
                <w:color w:val="auto"/>
              </w:rPr>
              <w:t xml:space="preserve"> </w:t>
            </w:r>
          </w:p>
        </w:tc>
      </w:tr>
    </w:tbl>
    <w:p w14:paraId="108B3D25" w14:textId="77777777" w:rsidR="00FA4E6A" w:rsidRPr="00740C30" w:rsidRDefault="00A3525B">
      <w:pPr>
        <w:spacing w:after="2" w:line="257" w:lineRule="auto"/>
        <w:ind w:right="74"/>
        <w:jc w:val="both"/>
        <w:rPr>
          <w:color w:val="auto"/>
        </w:rPr>
      </w:pPr>
      <w:r w:rsidRPr="00740C30">
        <w:rPr>
          <w:rFonts w:ascii="Times New Roman" w:eastAsia="Times New Roman" w:hAnsi="Times New Roman" w:cs="Times New Roman"/>
          <w:color w:val="auto"/>
          <w:sz w:val="20"/>
        </w:rPr>
        <w:t xml:space="preserve">   </w:t>
      </w:r>
    </w:p>
    <w:p w14:paraId="48B571BC" w14:textId="77777777" w:rsidR="00FA4E6A" w:rsidRPr="00740C30" w:rsidRDefault="00A3525B">
      <w:pPr>
        <w:spacing w:after="0"/>
        <w:rPr>
          <w:color w:val="auto"/>
        </w:rPr>
      </w:pPr>
      <w:r w:rsidRPr="00740C30">
        <w:rPr>
          <w:rFonts w:ascii="Times New Roman" w:eastAsia="Times New Roman" w:hAnsi="Times New Roman" w:cs="Times New Roman"/>
          <w:color w:val="auto"/>
          <w:sz w:val="20"/>
        </w:rPr>
        <w:t xml:space="preserve"> </w:t>
      </w:r>
    </w:p>
    <w:p w14:paraId="73D90319" w14:textId="77777777" w:rsidR="00FA4E6A" w:rsidRPr="00740C30" w:rsidRDefault="00A3525B">
      <w:pPr>
        <w:spacing w:after="0"/>
        <w:rPr>
          <w:color w:val="auto"/>
        </w:rPr>
      </w:pPr>
      <w:r w:rsidRPr="00740C30">
        <w:rPr>
          <w:rFonts w:ascii="Times New Roman" w:eastAsia="Times New Roman" w:hAnsi="Times New Roman" w:cs="Times New Roman"/>
          <w:color w:val="auto"/>
          <w:sz w:val="20"/>
        </w:rPr>
        <w:t xml:space="preserve"> </w:t>
      </w:r>
    </w:p>
    <w:p w14:paraId="6758D30F" w14:textId="77777777" w:rsidR="00FA4E6A" w:rsidRPr="00740C30" w:rsidRDefault="00A3525B">
      <w:pPr>
        <w:spacing w:after="0"/>
        <w:rPr>
          <w:color w:val="auto"/>
        </w:rPr>
      </w:pPr>
      <w:r w:rsidRPr="00740C30">
        <w:rPr>
          <w:rFonts w:ascii="Times New Roman" w:eastAsia="Times New Roman" w:hAnsi="Times New Roman" w:cs="Times New Roman"/>
          <w:color w:val="auto"/>
          <w:sz w:val="20"/>
        </w:rPr>
        <w:t xml:space="preserve"> </w:t>
      </w:r>
    </w:p>
    <w:p w14:paraId="55A5E5C0" w14:textId="77777777" w:rsidR="00FA4E6A" w:rsidRPr="00740C30" w:rsidRDefault="00A3525B">
      <w:pPr>
        <w:spacing w:after="0"/>
        <w:rPr>
          <w:color w:val="auto"/>
        </w:rPr>
      </w:pPr>
      <w:r w:rsidRPr="00740C30">
        <w:rPr>
          <w:rFonts w:ascii="Times New Roman" w:eastAsia="Times New Roman" w:hAnsi="Times New Roman" w:cs="Times New Roman"/>
          <w:color w:val="auto"/>
          <w:sz w:val="20"/>
        </w:rPr>
        <w:t xml:space="preserve"> </w:t>
      </w:r>
    </w:p>
    <w:p w14:paraId="586BE7E4" w14:textId="77777777" w:rsidR="00FA4E6A" w:rsidRPr="00740C30" w:rsidRDefault="00A3525B">
      <w:pPr>
        <w:spacing w:after="0"/>
        <w:rPr>
          <w:color w:val="auto"/>
        </w:rPr>
      </w:pPr>
      <w:r w:rsidRPr="00740C30">
        <w:rPr>
          <w:rFonts w:ascii="Times New Roman" w:eastAsia="Times New Roman" w:hAnsi="Times New Roman" w:cs="Times New Roman"/>
          <w:color w:val="auto"/>
          <w:sz w:val="20"/>
        </w:rPr>
        <w:t xml:space="preserve"> </w:t>
      </w:r>
    </w:p>
    <w:p w14:paraId="3EABFA4F" w14:textId="77777777" w:rsidR="00FA4E6A" w:rsidRPr="00740C30" w:rsidRDefault="00A3525B">
      <w:pPr>
        <w:spacing w:after="0"/>
        <w:rPr>
          <w:color w:val="auto"/>
        </w:rPr>
      </w:pPr>
      <w:r w:rsidRPr="00740C30">
        <w:rPr>
          <w:rFonts w:ascii="Times New Roman" w:eastAsia="Times New Roman" w:hAnsi="Times New Roman" w:cs="Times New Roman"/>
          <w:color w:val="auto"/>
          <w:sz w:val="20"/>
        </w:rPr>
        <w:t xml:space="preserve"> </w:t>
      </w:r>
    </w:p>
    <w:p w14:paraId="66AE726D" w14:textId="77777777" w:rsidR="00FA4E6A" w:rsidRPr="00740C30" w:rsidRDefault="00A3525B">
      <w:pPr>
        <w:spacing w:after="0" w:line="256" w:lineRule="auto"/>
        <w:ind w:right="113"/>
        <w:jc w:val="both"/>
        <w:rPr>
          <w:color w:val="auto"/>
        </w:rPr>
      </w:pPr>
      <w:r w:rsidRPr="00740C30">
        <w:rPr>
          <w:rFonts w:ascii="Times New Roman" w:eastAsia="Times New Roman" w:hAnsi="Times New Roman" w:cs="Times New Roman"/>
          <w:color w:val="auto"/>
          <w:sz w:val="20"/>
        </w:rPr>
        <w:t xml:space="preserve"> </w:t>
      </w:r>
      <w:r w:rsidRPr="00740C30">
        <w:rPr>
          <w:rFonts w:ascii="Arial" w:eastAsia="Arial" w:hAnsi="Arial" w:cs="Arial"/>
          <w:color w:val="auto"/>
        </w:rPr>
        <w:t xml:space="preserve"> </w:t>
      </w:r>
    </w:p>
    <w:p w14:paraId="5B0D315B" w14:textId="242B683F" w:rsidR="00BE786C" w:rsidRPr="00740C30" w:rsidRDefault="00A3525B" w:rsidP="00BE786C">
      <w:pPr>
        <w:spacing w:after="0"/>
        <w:rPr>
          <w:color w:val="auto"/>
        </w:rPr>
      </w:pPr>
      <w:r w:rsidRPr="00740C30">
        <w:rPr>
          <w:rFonts w:ascii="Arial" w:eastAsia="Arial" w:hAnsi="Arial" w:cs="Arial"/>
          <w:color w:val="auto"/>
        </w:rPr>
        <w:t xml:space="preserve"> </w:t>
      </w:r>
    </w:p>
    <w:p w14:paraId="0EAB47D9" w14:textId="04F2CFA4" w:rsidR="00FA4E6A" w:rsidRPr="00740C30" w:rsidRDefault="005E4BC9" w:rsidP="00510EF4">
      <w:pPr>
        <w:pStyle w:val="Heading2"/>
        <w:shd w:val="clear" w:color="auto" w:fill="auto"/>
        <w:spacing w:after="0" w:line="259" w:lineRule="auto"/>
        <w:ind w:left="360" w:right="360"/>
        <w:jc w:val="center"/>
        <w:rPr>
          <w:rFonts w:ascii="Century Gothic" w:eastAsia="Century Gothic" w:hAnsi="Century Gothic" w:cs="Century Gothic"/>
          <w:color w:val="auto"/>
          <w:sz w:val="28"/>
        </w:rPr>
      </w:pPr>
      <w:r w:rsidRPr="00740C30">
        <w:rPr>
          <w:rFonts w:ascii="Century Gothic" w:eastAsia="Century Gothic" w:hAnsi="Century Gothic" w:cs="Century Gothic"/>
          <w:color w:val="auto"/>
          <w:sz w:val="28"/>
        </w:rPr>
        <w:t>MASILONYANA LOCAL MUNICIPALITY</w:t>
      </w:r>
    </w:p>
    <w:p w14:paraId="1EB2BFD5" w14:textId="35189198" w:rsidR="00FA4E6A" w:rsidRPr="00740C30" w:rsidRDefault="00FA4E6A" w:rsidP="00510EF4">
      <w:pPr>
        <w:pStyle w:val="Heading2"/>
        <w:shd w:val="clear" w:color="auto" w:fill="auto"/>
        <w:spacing w:after="0" w:line="259" w:lineRule="auto"/>
        <w:ind w:left="0" w:right="360" w:firstLine="0"/>
        <w:rPr>
          <w:rFonts w:ascii="Century Gothic" w:eastAsia="Century Gothic" w:hAnsi="Century Gothic" w:cs="Century Gothic"/>
          <w:color w:val="auto"/>
          <w:sz w:val="28"/>
        </w:rPr>
      </w:pPr>
    </w:p>
    <w:p w14:paraId="4A761EED" w14:textId="3DB43C14" w:rsidR="00FA4E6A" w:rsidRPr="00740C30" w:rsidRDefault="00F274FA">
      <w:pPr>
        <w:spacing w:after="120"/>
        <w:ind w:left="164" w:hanging="10"/>
        <w:rPr>
          <w:color w:val="auto"/>
        </w:rPr>
      </w:pPr>
      <w:r w:rsidRPr="00740C30">
        <w:rPr>
          <w:rFonts w:ascii="Century Gothic" w:eastAsia="Century Gothic" w:hAnsi="Century Gothic" w:cs="Century Gothic"/>
          <w:b/>
          <w:color w:val="auto"/>
          <w:szCs w:val="22"/>
        </w:rPr>
        <w:t>RE-ADVERTISEMENT:</w:t>
      </w:r>
      <w:r w:rsidRPr="00740C30">
        <w:rPr>
          <w:rFonts w:ascii="Century Gothic" w:eastAsia="Century Gothic" w:hAnsi="Century Gothic" w:cs="Century Gothic"/>
          <w:b/>
          <w:color w:val="auto"/>
          <w:sz w:val="24"/>
        </w:rPr>
        <w:t xml:space="preserve"> </w:t>
      </w:r>
      <w:r w:rsidR="00305374" w:rsidRPr="00740C30">
        <w:rPr>
          <w:rFonts w:ascii="Century Gothic" w:eastAsia="Century Gothic" w:hAnsi="Century Gothic" w:cs="Century Gothic"/>
          <w:b/>
          <w:color w:val="auto"/>
          <w:sz w:val="24"/>
        </w:rPr>
        <w:t xml:space="preserve">APPOINTMENT OF PANEL </w:t>
      </w:r>
      <w:r w:rsidR="00D91421" w:rsidRPr="00740C30">
        <w:rPr>
          <w:rFonts w:ascii="Century Gothic" w:eastAsia="Century Gothic" w:hAnsi="Century Gothic" w:cs="Century Gothic"/>
          <w:b/>
          <w:color w:val="auto"/>
        </w:rPr>
        <w:t>OF A MAXIMUM OF</w:t>
      </w:r>
      <w:r w:rsidR="00305374" w:rsidRPr="00740C30">
        <w:rPr>
          <w:rFonts w:ascii="Century Gothic" w:eastAsia="Century Gothic" w:hAnsi="Century Gothic" w:cs="Century Gothic"/>
          <w:b/>
          <w:color w:val="auto"/>
          <w:sz w:val="24"/>
        </w:rPr>
        <w:t xml:space="preserve"> SIX (6) PROFESSIONAL ENGINEERING SERVICES PROVIDERS FOR PROVISION OF PROFESSIONAL SERVICES FOR WATER AND </w:t>
      </w:r>
      <w:r w:rsidR="00C7762D" w:rsidRPr="00740C30">
        <w:rPr>
          <w:rFonts w:ascii="Century Gothic" w:eastAsia="Century Gothic" w:hAnsi="Century Gothic" w:cs="Century Gothic"/>
          <w:b/>
          <w:color w:val="auto"/>
          <w:sz w:val="24"/>
        </w:rPr>
        <w:t>SANITATION</w:t>
      </w:r>
      <w:r w:rsidR="00305374" w:rsidRPr="00740C30">
        <w:rPr>
          <w:rFonts w:ascii="Century Gothic" w:eastAsia="Century Gothic" w:hAnsi="Century Gothic" w:cs="Century Gothic"/>
          <w:b/>
          <w:color w:val="auto"/>
          <w:sz w:val="24"/>
        </w:rPr>
        <w:t xml:space="preserve"> SERVICES, FOR A PERIOD OF THREE (3) YEARS</w:t>
      </w:r>
      <w:r w:rsidR="00305374" w:rsidRPr="00740C30">
        <w:rPr>
          <w:color w:val="auto"/>
        </w:rPr>
        <w:t xml:space="preserve"> </w:t>
      </w:r>
    </w:p>
    <w:p w14:paraId="308D4E0E" w14:textId="77777777" w:rsidR="00FA4E6A" w:rsidRPr="00740C30" w:rsidRDefault="00A3525B">
      <w:pPr>
        <w:spacing w:after="0"/>
        <w:ind w:left="154"/>
        <w:rPr>
          <w:color w:val="auto"/>
        </w:rPr>
      </w:pPr>
      <w:r w:rsidRPr="00740C30">
        <w:rPr>
          <w:rFonts w:ascii="Arial" w:eastAsia="Arial" w:hAnsi="Arial" w:cs="Arial"/>
          <w:color w:val="auto"/>
        </w:rPr>
        <w:t xml:space="preserve"> </w:t>
      </w:r>
    </w:p>
    <w:p w14:paraId="37F82E67" w14:textId="77777777" w:rsidR="00FA4E6A" w:rsidRPr="00740C30" w:rsidRDefault="00A3525B">
      <w:pPr>
        <w:spacing w:after="0"/>
        <w:ind w:left="154"/>
        <w:rPr>
          <w:color w:val="auto"/>
        </w:rPr>
      </w:pPr>
      <w:r w:rsidRPr="00740C30">
        <w:rPr>
          <w:rFonts w:ascii="Arial" w:eastAsia="Arial" w:hAnsi="Arial" w:cs="Arial"/>
          <w:color w:val="auto"/>
        </w:rPr>
        <w:t xml:space="preserve"> </w:t>
      </w:r>
    </w:p>
    <w:p w14:paraId="4718EB8D" w14:textId="77777777" w:rsidR="00FA4E6A" w:rsidRPr="00740C30" w:rsidRDefault="00A3525B">
      <w:pPr>
        <w:spacing w:after="0"/>
        <w:ind w:left="154"/>
        <w:rPr>
          <w:color w:val="auto"/>
        </w:rPr>
      </w:pPr>
      <w:r w:rsidRPr="00740C30">
        <w:rPr>
          <w:rFonts w:ascii="Arial" w:eastAsia="Arial" w:hAnsi="Arial" w:cs="Arial"/>
          <w:color w:val="auto"/>
        </w:rPr>
        <w:t xml:space="preserve"> </w:t>
      </w:r>
    </w:p>
    <w:p w14:paraId="22115AAA" w14:textId="77777777" w:rsidR="00FA4E6A" w:rsidRPr="00740C30" w:rsidRDefault="00A3525B">
      <w:pPr>
        <w:spacing w:after="0"/>
        <w:ind w:left="154"/>
        <w:rPr>
          <w:color w:val="auto"/>
        </w:rPr>
      </w:pPr>
      <w:r w:rsidRPr="00740C30">
        <w:rPr>
          <w:rFonts w:ascii="Arial" w:eastAsia="Arial" w:hAnsi="Arial" w:cs="Arial"/>
          <w:color w:val="auto"/>
        </w:rPr>
        <w:t xml:space="preserve"> </w:t>
      </w:r>
    </w:p>
    <w:p w14:paraId="0ECFE874" w14:textId="77777777" w:rsidR="00FA4E6A" w:rsidRPr="00740C30" w:rsidRDefault="00A3525B">
      <w:pPr>
        <w:spacing w:after="0"/>
        <w:ind w:left="154"/>
        <w:rPr>
          <w:color w:val="auto"/>
        </w:rPr>
      </w:pPr>
      <w:r w:rsidRPr="00740C30">
        <w:rPr>
          <w:rFonts w:ascii="Arial" w:eastAsia="Arial" w:hAnsi="Arial" w:cs="Arial"/>
          <w:color w:val="auto"/>
        </w:rPr>
        <w:t xml:space="preserve"> </w:t>
      </w:r>
    </w:p>
    <w:p w14:paraId="5915628F" w14:textId="77777777" w:rsidR="00FA4E6A" w:rsidRPr="00740C30" w:rsidRDefault="00A3525B">
      <w:pPr>
        <w:spacing w:after="0"/>
        <w:ind w:left="154"/>
        <w:rPr>
          <w:color w:val="auto"/>
        </w:rPr>
      </w:pPr>
      <w:r w:rsidRPr="00740C30">
        <w:rPr>
          <w:rFonts w:ascii="Arial" w:eastAsia="Arial" w:hAnsi="Arial" w:cs="Arial"/>
          <w:color w:val="auto"/>
        </w:rPr>
        <w:t xml:space="preserve"> </w:t>
      </w:r>
    </w:p>
    <w:p w14:paraId="2472FF89" w14:textId="77777777" w:rsidR="00FA4E6A" w:rsidRPr="00740C30" w:rsidRDefault="00A3525B">
      <w:pPr>
        <w:spacing w:after="0"/>
        <w:ind w:left="154"/>
        <w:rPr>
          <w:color w:val="auto"/>
        </w:rPr>
      </w:pPr>
      <w:r w:rsidRPr="00740C30">
        <w:rPr>
          <w:rFonts w:ascii="Arial" w:eastAsia="Arial" w:hAnsi="Arial" w:cs="Arial"/>
          <w:color w:val="auto"/>
        </w:rPr>
        <w:t xml:space="preserve"> </w:t>
      </w:r>
    </w:p>
    <w:p w14:paraId="6AC200B6" w14:textId="77777777" w:rsidR="00FA4E6A" w:rsidRPr="00740C30" w:rsidRDefault="00A3525B">
      <w:pPr>
        <w:spacing w:after="0"/>
        <w:ind w:left="154"/>
        <w:rPr>
          <w:color w:val="auto"/>
        </w:rPr>
      </w:pPr>
      <w:r w:rsidRPr="00740C30">
        <w:rPr>
          <w:rFonts w:ascii="Arial" w:eastAsia="Arial" w:hAnsi="Arial" w:cs="Arial"/>
          <w:color w:val="auto"/>
        </w:rPr>
        <w:t xml:space="preserve"> </w:t>
      </w:r>
    </w:p>
    <w:p w14:paraId="2FA22D12" w14:textId="77777777" w:rsidR="00FA4E6A" w:rsidRPr="00740C30" w:rsidRDefault="00A3525B">
      <w:pPr>
        <w:spacing w:after="11"/>
        <w:ind w:left="154"/>
        <w:rPr>
          <w:color w:val="auto"/>
        </w:rPr>
      </w:pPr>
      <w:r w:rsidRPr="00740C30">
        <w:rPr>
          <w:rFonts w:ascii="Arial" w:eastAsia="Arial" w:hAnsi="Arial" w:cs="Arial"/>
          <w:color w:val="auto"/>
        </w:rPr>
        <w:t xml:space="preserve"> </w:t>
      </w:r>
    </w:p>
    <w:p w14:paraId="7BA7D50A" w14:textId="77777777" w:rsidR="00FA4E6A" w:rsidRPr="00740C30" w:rsidRDefault="00A3525B">
      <w:pPr>
        <w:pBdr>
          <w:top w:val="single" w:sz="5" w:space="0" w:color="000000"/>
          <w:left w:val="single" w:sz="5" w:space="0" w:color="000000"/>
          <w:bottom w:val="single" w:sz="7" w:space="0" w:color="000000"/>
          <w:right w:val="single" w:sz="5" w:space="0" w:color="000000"/>
        </w:pBdr>
        <w:spacing w:after="127"/>
        <w:ind w:left="3" w:right="29"/>
        <w:jc w:val="center"/>
        <w:rPr>
          <w:color w:val="auto"/>
        </w:rPr>
      </w:pPr>
      <w:r w:rsidRPr="00740C30">
        <w:rPr>
          <w:rFonts w:ascii="Arial" w:eastAsia="Arial" w:hAnsi="Arial" w:cs="Arial"/>
          <w:color w:val="auto"/>
        </w:rPr>
        <w:t xml:space="preserve"> </w:t>
      </w:r>
    </w:p>
    <w:p w14:paraId="70A4E81A" w14:textId="77777777" w:rsidR="00FA4E6A" w:rsidRPr="00740C30" w:rsidRDefault="00A3525B">
      <w:pPr>
        <w:pStyle w:val="Heading1"/>
        <w:pBdr>
          <w:top w:val="single" w:sz="5" w:space="0" w:color="000000"/>
          <w:left w:val="single" w:sz="5" w:space="0" w:color="000000"/>
          <w:bottom w:val="single" w:sz="7" w:space="0" w:color="000000"/>
          <w:right w:val="single" w:sz="5" w:space="0" w:color="000000"/>
        </w:pBdr>
        <w:ind w:left="3" w:right="29" w:firstLine="0"/>
        <w:jc w:val="center"/>
        <w:rPr>
          <w:color w:val="auto"/>
        </w:rPr>
      </w:pPr>
      <w:r w:rsidRPr="00740C30">
        <w:rPr>
          <w:color w:val="auto"/>
        </w:rPr>
        <w:t xml:space="preserve">PRICING DATA </w:t>
      </w:r>
    </w:p>
    <w:p w14:paraId="016916E0" w14:textId="77777777" w:rsidR="00FA4E6A" w:rsidRPr="00740C30" w:rsidRDefault="00A3525B">
      <w:pPr>
        <w:spacing w:after="0"/>
        <w:ind w:left="154"/>
        <w:rPr>
          <w:color w:val="auto"/>
        </w:rPr>
      </w:pPr>
      <w:r w:rsidRPr="00740C30">
        <w:rPr>
          <w:rFonts w:ascii="Arial" w:eastAsia="Arial" w:hAnsi="Arial" w:cs="Arial"/>
          <w:color w:val="auto"/>
        </w:rPr>
        <w:t xml:space="preserve"> </w:t>
      </w:r>
    </w:p>
    <w:p w14:paraId="379F325E" w14:textId="77777777" w:rsidR="00FA4E6A" w:rsidRPr="00740C30" w:rsidRDefault="00A3525B">
      <w:pPr>
        <w:spacing w:after="0"/>
        <w:ind w:left="154"/>
        <w:rPr>
          <w:color w:val="auto"/>
        </w:rPr>
      </w:pPr>
      <w:r w:rsidRPr="00740C30">
        <w:rPr>
          <w:rFonts w:ascii="Arial" w:eastAsia="Arial" w:hAnsi="Arial" w:cs="Arial"/>
          <w:color w:val="auto"/>
        </w:rPr>
        <w:t xml:space="preserve"> </w:t>
      </w:r>
    </w:p>
    <w:p w14:paraId="715C1351" w14:textId="77777777" w:rsidR="00FA4E6A" w:rsidRPr="00740C30" w:rsidRDefault="00A3525B">
      <w:pPr>
        <w:spacing w:after="0"/>
        <w:ind w:left="154"/>
        <w:rPr>
          <w:color w:val="auto"/>
        </w:rPr>
      </w:pPr>
      <w:r w:rsidRPr="00740C30">
        <w:rPr>
          <w:rFonts w:ascii="Arial" w:eastAsia="Arial" w:hAnsi="Arial" w:cs="Arial"/>
          <w:color w:val="auto"/>
        </w:rPr>
        <w:t xml:space="preserve"> </w:t>
      </w:r>
    </w:p>
    <w:p w14:paraId="745E078E" w14:textId="77777777" w:rsidR="00FA4E6A" w:rsidRPr="00740C30" w:rsidRDefault="00A3525B">
      <w:pPr>
        <w:spacing w:after="0"/>
        <w:ind w:left="154"/>
        <w:rPr>
          <w:color w:val="auto"/>
        </w:rPr>
      </w:pPr>
      <w:r w:rsidRPr="00740C30">
        <w:rPr>
          <w:rFonts w:ascii="Arial" w:eastAsia="Arial" w:hAnsi="Arial" w:cs="Arial"/>
          <w:color w:val="auto"/>
        </w:rPr>
        <w:t xml:space="preserve"> </w:t>
      </w:r>
    </w:p>
    <w:p w14:paraId="5654B99C" w14:textId="77777777" w:rsidR="00FA4E6A" w:rsidRPr="00740C30" w:rsidRDefault="00A3525B">
      <w:pPr>
        <w:spacing w:after="0"/>
        <w:ind w:left="154"/>
        <w:rPr>
          <w:color w:val="auto"/>
        </w:rPr>
      </w:pPr>
      <w:r w:rsidRPr="00740C30">
        <w:rPr>
          <w:rFonts w:ascii="Arial" w:eastAsia="Arial" w:hAnsi="Arial" w:cs="Arial"/>
          <w:color w:val="auto"/>
        </w:rPr>
        <w:t xml:space="preserve"> </w:t>
      </w:r>
    </w:p>
    <w:p w14:paraId="0B618C96" w14:textId="77777777" w:rsidR="00FA4E6A" w:rsidRPr="00740C30" w:rsidRDefault="00A3525B">
      <w:pPr>
        <w:spacing w:after="0"/>
        <w:ind w:left="154"/>
        <w:rPr>
          <w:color w:val="auto"/>
        </w:rPr>
      </w:pPr>
      <w:r w:rsidRPr="00740C30">
        <w:rPr>
          <w:rFonts w:ascii="Arial" w:eastAsia="Arial" w:hAnsi="Arial" w:cs="Arial"/>
          <w:color w:val="auto"/>
        </w:rPr>
        <w:t xml:space="preserve"> </w:t>
      </w:r>
    </w:p>
    <w:p w14:paraId="385B1416" w14:textId="77777777" w:rsidR="00FA4E6A" w:rsidRPr="00740C30" w:rsidRDefault="00A3525B">
      <w:pPr>
        <w:spacing w:after="0"/>
        <w:ind w:left="154"/>
        <w:rPr>
          <w:color w:val="auto"/>
        </w:rPr>
      </w:pPr>
      <w:r w:rsidRPr="00740C30">
        <w:rPr>
          <w:rFonts w:ascii="Arial" w:eastAsia="Arial" w:hAnsi="Arial" w:cs="Arial"/>
          <w:color w:val="auto"/>
        </w:rPr>
        <w:t xml:space="preserve"> </w:t>
      </w:r>
    </w:p>
    <w:p w14:paraId="191E4F4F" w14:textId="77777777" w:rsidR="00FA4E6A" w:rsidRPr="00740C30" w:rsidRDefault="00A3525B">
      <w:pPr>
        <w:spacing w:after="0"/>
        <w:ind w:left="154"/>
        <w:rPr>
          <w:color w:val="auto"/>
        </w:rPr>
      </w:pPr>
      <w:r w:rsidRPr="00740C30">
        <w:rPr>
          <w:rFonts w:ascii="Arial" w:eastAsia="Arial" w:hAnsi="Arial" w:cs="Arial"/>
          <w:color w:val="auto"/>
        </w:rPr>
        <w:t xml:space="preserve"> </w:t>
      </w:r>
    </w:p>
    <w:p w14:paraId="3AD54FD5" w14:textId="77777777" w:rsidR="00FA4E6A" w:rsidRPr="00740C30" w:rsidRDefault="00A3525B">
      <w:pPr>
        <w:spacing w:after="0"/>
        <w:ind w:left="154"/>
        <w:rPr>
          <w:color w:val="auto"/>
        </w:rPr>
      </w:pPr>
      <w:r w:rsidRPr="00740C30">
        <w:rPr>
          <w:rFonts w:ascii="Arial" w:eastAsia="Arial" w:hAnsi="Arial" w:cs="Arial"/>
          <w:color w:val="auto"/>
        </w:rPr>
        <w:t xml:space="preserve"> </w:t>
      </w:r>
    </w:p>
    <w:p w14:paraId="246478D2" w14:textId="77777777" w:rsidR="00FA4E6A" w:rsidRPr="00740C30" w:rsidRDefault="00A3525B">
      <w:pPr>
        <w:spacing w:after="0"/>
        <w:ind w:left="154"/>
        <w:rPr>
          <w:color w:val="auto"/>
        </w:rPr>
      </w:pPr>
      <w:r w:rsidRPr="00740C30">
        <w:rPr>
          <w:rFonts w:ascii="Arial" w:eastAsia="Arial" w:hAnsi="Arial" w:cs="Arial"/>
          <w:color w:val="auto"/>
        </w:rPr>
        <w:t xml:space="preserve"> </w:t>
      </w:r>
    </w:p>
    <w:p w14:paraId="3D7BCCFB" w14:textId="77777777" w:rsidR="00FA4E6A" w:rsidRPr="00740C30" w:rsidRDefault="00A3525B">
      <w:pPr>
        <w:spacing w:after="0"/>
        <w:ind w:left="154"/>
        <w:rPr>
          <w:color w:val="auto"/>
        </w:rPr>
      </w:pPr>
      <w:r w:rsidRPr="00740C30">
        <w:rPr>
          <w:rFonts w:ascii="Arial" w:eastAsia="Arial" w:hAnsi="Arial" w:cs="Arial"/>
          <w:color w:val="auto"/>
        </w:rPr>
        <w:t xml:space="preserve"> </w:t>
      </w:r>
    </w:p>
    <w:p w14:paraId="517397F8" w14:textId="77777777" w:rsidR="00FA4E6A" w:rsidRPr="00740C30" w:rsidRDefault="00A3525B">
      <w:pPr>
        <w:spacing w:after="0"/>
        <w:ind w:left="154"/>
        <w:rPr>
          <w:color w:val="auto"/>
        </w:rPr>
      </w:pPr>
      <w:r w:rsidRPr="00740C30">
        <w:rPr>
          <w:rFonts w:ascii="Arial" w:eastAsia="Arial" w:hAnsi="Arial" w:cs="Arial"/>
          <w:color w:val="auto"/>
        </w:rPr>
        <w:t xml:space="preserve"> </w:t>
      </w:r>
    </w:p>
    <w:p w14:paraId="5A99D651" w14:textId="77777777" w:rsidR="00FA4E6A" w:rsidRPr="00740C30" w:rsidRDefault="00A3525B">
      <w:pPr>
        <w:spacing w:after="0"/>
        <w:ind w:left="154"/>
        <w:rPr>
          <w:color w:val="auto"/>
        </w:rPr>
      </w:pPr>
      <w:r w:rsidRPr="00740C30">
        <w:rPr>
          <w:rFonts w:ascii="Arial" w:eastAsia="Arial" w:hAnsi="Arial" w:cs="Arial"/>
          <w:color w:val="auto"/>
        </w:rPr>
        <w:t xml:space="preserve"> </w:t>
      </w:r>
    </w:p>
    <w:p w14:paraId="5ABFB75E" w14:textId="77777777" w:rsidR="00FA4E6A" w:rsidRPr="00740C30" w:rsidRDefault="00A3525B">
      <w:pPr>
        <w:spacing w:after="0"/>
        <w:ind w:left="154"/>
        <w:rPr>
          <w:color w:val="auto"/>
        </w:rPr>
      </w:pPr>
      <w:r w:rsidRPr="00740C30">
        <w:rPr>
          <w:rFonts w:ascii="Arial" w:eastAsia="Arial" w:hAnsi="Arial" w:cs="Arial"/>
          <w:color w:val="auto"/>
        </w:rPr>
        <w:t xml:space="preserve"> </w:t>
      </w:r>
    </w:p>
    <w:p w14:paraId="07EA781B" w14:textId="77777777" w:rsidR="00FA4E6A" w:rsidRPr="00740C30" w:rsidRDefault="00A3525B">
      <w:pPr>
        <w:spacing w:after="0"/>
        <w:ind w:left="154"/>
        <w:rPr>
          <w:color w:val="auto"/>
        </w:rPr>
      </w:pPr>
      <w:r w:rsidRPr="00740C30">
        <w:rPr>
          <w:rFonts w:ascii="Arial" w:eastAsia="Arial" w:hAnsi="Arial" w:cs="Arial"/>
          <w:color w:val="auto"/>
        </w:rPr>
        <w:t xml:space="preserve"> </w:t>
      </w:r>
    </w:p>
    <w:p w14:paraId="490E46F3" w14:textId="77777777" w:rsidR="00FA4E6A" w:rsidRPr="00740C30" w:rsidRDefault="00A3525B">
      <w:pPr>
        <w:spacing w:after="0"/>
        <w:ind w:left="154"/>
        <w:rPr>
          <w:color w:val="auto"/>
        </w:rPr>
      </w:pPr>
      <w:r w:rsidRPr="00740C30">
        <w:rPr>
          <w:rFonts w:ascii="Arial" w:eastAsia="Arial" w:hAnsi="Arial" w:cs="Arial"/>
          <w:color w:val="auto"/>
        </w:rPr>
        <w:t xml:space="preserve"> </w:t>
      </w:r>
    </w:p>
    <w:p w14:paraId="43C4B962" w14:textId="77777777" w:rsidR="00FA4E6A" w:rsidRPr="00740C30" w:rsidRDefault="00A3525B">
      <w:pPr>
        <w:spacing w:after="0"/>
        <w:ind w:left="154"/>
        <w:rPr>
          <w:color w:val="auto"/>
        </w:rPr>
      </w:pPr>
      <w:r w:rsidRPr="00740C30">
        <w:rPr>
          <w:rFonts w:ascii="Arial" w:eastAsia="Arial" w:hAnsi="Arial" w:cs="Arial"/>
          <w:color w:val="auto"/>
        </w:rPr>
        <w:t xml:space="preserve"> </w:t>
      </w:r>
    </w:p>
    <w:p w14:paraId="6D08CE06" w14:textId="77777777" w:rsidR="00FA4E6A" w:rsidRPr="00740C30" w:rsidRDefault="00A3525B">
      <w:pPr>
        <w:spacing w:after="0"/>
        <w:ind w:left="154"/>
        <w:rPr>
          <w:color w:val="auto"/>
        </w:rPr>
      </w:pPr>
      <w:r w:rsidRPr="00740C30">
        <w:rPr>
          <w:rFonts w:ascii="Arial" w:eastAsia="Arial" w:hAnsi="Arial" w:cs="Arial"/>
          <w:color w:val="auto"/>
        </w:rPr>
        <w:t xml:space="preserve"> </w:t>
      </w:r>
    </w:p>
    <w:p w14:paraId="05D4ABD4" w14:textId="77777777" w:rsidR="00FA4E6A" w:rsidRPr="00740C30" w:rsidRDefault="00A3525B">
      <w:pPr>
        <w:spacing w:after="0"/>
        <w:ind w:left="154"/>
        <w:rPr>
          <w:color w:val="auto"/>
        </w:rPr>
      </w:pPr>
      <w:r w:rsidRPr="00740C30">
        <w:rPr>
          <w:rFonts w:ascii="Arial" w:eastAsia="Arial" w:hAnsi="Arial" w:cs="Arial"/>
          <w:color w:val="auto"/>
        </w:rPr>
        <w:t xml:space="preserve"> </w:t>
      </w:r>
    </w:p>
    <w:p w14:paraId="4AD08A01" w14:textId="77777777" w:rsidR="00FA4E6A" w:rsidRPr="00740C30" w:rsidRDefault="00A3525B">
      <w:pPr>
        <w:spacing w:after="0"/>
        <w:ind w:left="154"/>
        <w:rPr>
          <w:color w:val="auto"/>
        </w:rPr>
      </w:pPr>
      <w:r w:rsidRPr="00740C30">
        <w:rPr>
          <w:rFonts w:ascii="Arial" w:eastAsia="Arial" w:hAnsi="Arial" w:cs="Arial"/>
          <w:color w:val="auto"/>
        </w:rPr>
        <w:t xml:space="preserve"> </w:t>
      </w:r>
    </w:p>
    <w:p w14:paraId="3D4B25B9" w14:textId="77777777" w:rsidR="00FA4E6A" w:rsidRPr="00740C30" w:rsidRDefault="00A3525B">
      <w:pPr>
        <w:spacing w:after="0"/>
        <w:ind w:left="154"/>
        <w:rPr>
          <w:color w:val="auto"/>
        </w:rPr>
      </w:pPr>
      <w:r w:rsidRPr="00740C30">
        <w:rPr>
          <w:rFonts w:ascii="Arial" w:eastAsia="Arial" w:hAnsi="Arial" w:cs="Arial"/>
          <w:color w:val="auto"/>
        </w:rPr>
        <w:t xml:space="preserve"> </w:t>
      </w:r>
    </w:p>
    <w:p w14:paraId="06F3107D" w14:textId="77777777" w:rsidR="00FA4E6A" w:rsidRPr="00740C30" w:rsidRDefault="00A3525B">
      <w:pPr>
        <w:spacing w:after="0"/>
        <w:ind w:left="154"/>
        <w:rPr>
          <w:color w:val="auto"/>
        </w:rPr>
      </w:pPr>
      <w:r w:rsidRPr="00740C30">
        <w:rPr>
          <w:rFonts w:ascii="Arial" w:eastAsia="Arial" w:hAnsi="Arial" w:cs="Arial"/>
          <w:color w:val="auto"/>
        </w:rPr>
        <w:t xml:space="preserve"> </w:t>
      </w:r>
    </w:p>
    <w:p w14:paraId="35CC3C90" w14:textId="77777777" w:rsidR="00FA4E6A" w:rsidRPr="00740C30" w:rsidRDefault="00A3525B">
      <w:pPr>
        <w:spacing w:after="0"/>
        <w:ind w:left="154"/>
        <w:rPr>
          <w:color w:val="auto"/>
        </w:rPr>
      </w:pPr>
      <w:r w:rsidRPr="00740C30">
        <w:rPr>
          <w:rFonts w:ascii="Arial" w:eastAsia="Arial" w:hAnsi="Arial" w:cs="Arial"/>
          <w:color w:val="auto"/>
        </w:rPr>
        <w:t xml:space="preserve"> </w:t>
      </w:r>
    </w:p>
    <w:p w14:paraId="773C4025" w14:textId="77777777" w:rsidR="00FA4E6A" w:rsidRPr="00740C30" w:rsidRDefault="00A3525B">
      <w:pPr>
        <w:spacing w:after="0"/>
        <w:ind w:left="154"/>
        <w:rPr>
          <w:color w:val="auto"/>
        </w:rPr>
      </w:pPr>
      <w:r w:rsidRPr="00740C30">
        <w:rPr>
          <w:rFonts w:ascii="Arial" w:eastAsia="Arial" w:hAnsi="Arial" w:cs="Arial"/>
          <w:color w:val="auto"/>
        </w:rPr>
        <w:t xml:space="preserve"> </w:t>
      </w:r>
    </w:p>
    <w:p w14:paraId="5D75B17E" w14:textId="77777777" w:rsidR="00FA4E6A" w:rsidRPr="00740C30" w:rsidRDefault="00A3525B">
      <w:pPr>
        <w:spacing w:after="0"/>
        <w:ind w:left="154"/>
        <w:rPr>
          <w:color w:val="auto"/>
        </w:rPr>
      </w:pPr>
      <w:r w:rsidRPr="00740C30">
        <w:rPr>
          <w:rFonts w:ascii="Arial" w:eastAsia="Arial" w:hAnsi="Arial" w:cs="Arial"/>
          <w:color w:val="auto"/>
        </w:rPr>
        <w:t xml:space="preserve"> </w:t>
      </w:r>
    </w:p>
    <w:p w14:paraId="072717E7" w14:textId="77777777" w:rsidR="00FA4E6A" w:rsidRPr="00740C30" w:rsidRDefault="00A3525B">
      <w:pPr>
        <w:spacing w:after="0"/>
        <w:ind w:left="154"/>
        <w:rPr>
          <w:color w:val="auto"/>
        </w:rPr>
      </w:pPr>
      <w:r w:rsidRPr="00740C30">
        <w:rPr>
          <w:rFonts w:ascii="Arial" w:eastAsia="Arial" w:hAnsi="Arial" w:cs="Arial"/>
          <w:color w:val="auto"/>
        </w:rPr>
        <w:t xml:space="preserve"> </w:t>
      </w:r>
    </w:p>
    <w:p w14:paraId="01CCA654" w14:textId="77777777" w:rsidR="00FA4E6A" w:rsidRPr="00740C30" w:rsidRDefault="00A3525B">
      <w:pPr>
        <w:spacing w:after="0"/>
        <w:ind w:left="154"/>
        <w:rPr>
          <w:color w:val="auto"/>
        </w:rPr>
      </w:pPr>
      <w:r w:rsidRPr="00740C30">
        <w:rPr>
          <w:rFonts w:ascii="Arial" w:eastAsia="Arial" w:hAnsi="Arial" w:cs="Arial"/>
          <w:color w:val="auto"/>
        </w:rPr>
        <w:t xml:space="preserve"> </w:t>
      </w:r>
    </w:p>
    <w:p w14:paraId="0EE1F809" w14:textId="450E3F36" w:rsidR="00FA4E6A" w:rsidRPr="00740C30" w:rsidRDefault="00FA4E6A" w:rsidP="00BE786C">
      <w:pPr>
        <w:spacing w:after="0"/>
        <w:ind w:left="154"/>
        <w:rPr>
          <w:color w:val="auto"/>
        </w:rPr>
      </w:pPr>
    </w:p>
    <w:p w14:paraId="0DF53828" w14:textId="1916802E" w:rsidR="00FA4E6A" w:rsidRPr="00740C30" w:rsidRDefault="005E4BC9">
      <w:pPr>
        <w:pStyle w:val="Heading2"/>
        <w:shd w:val="clear" w:color="auto" w:fill="auto"/>
        <w:spacing w:after="0" w:line="259" w:lineRule="auto"/>
        <w:ind w:left="360" w:right="360"/>
        <w:jc w:val="center"/>
        <w:rPr>
          <w:color w:val="auto"/>
        </w:rPr>
      </w:pPr>
      <w:r w:rsidRPr="00740C30">
        <w:rPr>
          <w:rFonts w:ascii="Century Gothic" w:eastAsia="Century Gothic" w:hAnsi="Century Gothic" w:cs="Century Gothic"/>
          <w:color w:val="auto"/>
          <w:sz w:val="28"/>
        </w:rPr>
        <w:t>MASILONYANA LOCAL MUNICIPALITY</w:t>
      </w:r>
    </w:p>
    <w:p w14:paraId="344E4FD9" w14:textId="43D5C044" w:rsidR="00FA4E6A" w:rsidRPr="00740C30" w:rsidRDefault="00A3525B" w:rsidP="00510EF4">
      <w:pPr>
        <w:spacing w:after="0"/>
        <w:rPr>
          <w:color w:val="auto"/>
        </w:rPr>
      </w:pPr>
      <w:r w:rsidRPr="00740C30">
        <w:rPr>
          <w:rFonts w:ascii="Arial" w:eastAsia="Arial" w:hAnsi="Arial" w:cs="Arial"/>
          <w:b/>
          <w:color w:val="auto"/>
          <w:sz w:val="24"/>
        </w:rPr>
        <w:t xml:space="preserve"> </w:t>
      </w:r>
    </w:p>
    <w:p w14:paraId="3B5A0C47" w14:textId="1286FB16" w:rsidR="00FA4E6A" w:rsidRPr="00740C30" w:rsidRDefault="00F274FA">
      <w:pPr>
        <w:spacing w:after="173" w:line="254" w:lineRule="auto"/>
        <w:ind w:left="154" w:right="213" w:hanging="10"/>
        <w:jc w:val="both"/>
        <w:rPr>
          <w:color w:val="auto"/>
        </w:rPr>
      </w:pPr>
      <w:r w:rsidRPr="00740C30">
        <w:rPr>
          <w:rFonts w:ascii="Century Gothic" w:eastAsia="Century Gothic" w:hAnsi="Century Gothic" w:cs="Century Gothic"/>
          <w:b/>
          <w:color w:val="auto"/>
          <w:szCs w:val="22"/>
        </w:rPr>
        <w:t>RE-ADVERTISEMENT:</w:t>
      </w:r>
      <w:r w:rsidRPr="00740C30">
        <w:rPr>
          <w:rFonts w:ascii="Century Gothic" w:eastAsia="Century Gothic" w:hAnsi="Century Gothic" w:cs="Century Gothic"/>
          <w:b/>
          <w:color w:val="auto"/>
          <w:sz w:val="24"/>
        </w:rPr>
        <w:t xml:space="preserve"> </w:t>
      </w:r>
      <w:r w:rsidR="00305374" w:rsidRPr="00740C30">
        <w:rPr>
          <w:rFonts w:ascii="Century Gothic" w:eastAsia="Century Gothic" w:hAnsi="Century Gothic" w:cs="Century Gothic"/>
          <w:b/>
          <w:color w:val="auto"/>
        </w:rPr>
        <w:t xml:space="preserve">APPOINTMENT OF PANEL </w:t>
      </w:r>
      <w:r w:rsidR="00D91421" w:rsidRPr="00740C30">
        <w:rPr>
          <w:rFonts w:ascii="Century Gothic" w:eastAsia="Century Gothic" w:hAnsi="Century Gothic" w:cs="Century Gothic"/>
          <w:b/>
          <w:color w:val="auto"/>
        </w:rPr>
        <w:t>OF A MAXIMUM OF</w:t>
      </w:r>
      <w:r w:rsidR="00305374" w:rsidRPr="00740C30">
        <w:rPr>
          <w:rFonts w:ascii="Century Gothic" w:eastAsia="Century Gothic" w:hAnsi="Century Gothic" w:cs="Century Gothic"/>
          <w:b/>
          <w:color w:val="auto"/>
        </w:rPr>
        <w:t xml:space="preserve"> SIX (6) PROFESSIONAL ENGINEERING SERVICES PROVIDERS FOR PROVISION OF PROFESSIONAL SERVICES FOR WATER AND </w:t>
      </w:r>
      <w:r w:rsidR="00C7762D" w:rsidRPr="00740C30">
        <w:rPr>
          <w:rFonts w:ascii="Century Gothic" w:eastAsia="Century Gothic" w:hAnsi="Century Gothic" w:cs="Century Gothic"/>
          <w:b/>
          <w:color w:val="auto"/>
        </w:rPr>
        <w:t>SANITATION</w:t>
      </w:r>
      <w:r w:rsidR="00305374" w:rsidRPr="00740C30">
        <w:rPr>
          <w:rFonts w:ascii="Century Gothic" w:eastAsia="Century Gothic" w:hAnsi="Century Gothic" w:cs="Century Gothic"/>
          <w:b/>
          <w:color w:val="auto"/>
        </w:rPr>
        <w:t xml:space="preserve"> SERVICES, FOR A PERIOD OF THREE (3) YEARS</w:t>
      </w:r>
      <w:r w:rsidR="00305374" w:rsidRPr="00740C30">
        <w:rPr>
          <w:rFonts w:ascii="Times New Roman" w:eastAsia="Times New Roman" w:hAnsi="Times New Roman" w:cs="Times New Roman"/>
          <w:color w:val="auto"/>
          <w:sz w:val="20"/>
        </w:rPr>
        <w:t xml:space="preserve"> </w:t>
      </w:r>
      <w:r w:rsidR="00305374" w:rsidRPr="00740C30">
        <w:rPr>
          <w:rFonts w:ascii="Arial" w:eastAsia="Arial" w:hAnsi="Arial" w:cs="Arial"/>
          <w:b/>
          <w:color w:val="auto"/>
          <w:sz w:val="20"/>
        </w:rPr>
        <w:t xml:space="preserve"> </w:t>
      </w:r>
    </w:p>
    <w:p w14:paraId="0895CE79" w14:textId="77777777" w:rsidR="00FA4E6A" w:rsidRPr="00740C30" w:rsidRDefault="00A3525B">
      <w:pPr>
        <w:pStyle w:val="Heading4"/>
        <w:spacing w:after="131"/>
        <w:ind w:left="154" w:right="0"/>
        <w:jc w:val="left"/>
        <w:rPr>
          <w:color w:val="auto"/>
        </w:rPr>
      </w:pPr>
      <w:r w:rsidRPr="00740C30">
        <w:rPr>
          <w:rFonts w:ascii="Century Gothic" w:eastAsia="Century Gothic" w:hAnsi="Century Gothic" w:cs="Century Gothic"/>
          <w:color w:val="auto"/>
          <w:sz w:val="24"/>
        </w:rPr>
        <w:t>PRICING BILL OF QUANTITIES (</w:t>
      </w:r>
      <w:proofErr w:type="spellStart"/>
      <w:r w:rsidRPr="00740C30">
        <w:rPr>
          <w:rFonts w:ascii="Century Gothic" w:eastAsia="Century Gothic" w:hAnsi="Century Gothic" w:cs="Century Gothic"/>
          <w:color w:val="auto"/>
          <w:sz w:val="24"/>
        </w:rPr>
        <w:t>BoQ</w:t>
      </w:r>
      <w:proofErr w:type="spellEnd"/>
      <w:r w:rsidRPr="00740C30">
        <w:rPr>
          <w:rFonts w:ascii="Century Gothic" w:eastAsia="Century Gothic" w:hAnsi="Century Gothic" w:cs="Century Gothic"/>
          <w:color w:val="auto"/>
          <w:sz w:val="24"/>
        </w:rPr>
        <w:t xml:space="preserve">) </w:t>
      </w:r>
    </w:p>
    <w:p w14:paraId="761EA0CA" w14:textId="26C51923" w:rsidR="00FA4E6A" w:rsidRPr="00740C30" w:rsidRDefault="00A3525B" w:rsidP="00E17C40">
      <w:pPr>
        <w:spacing w:after="40"/>
        <w:ind w:left="168" w:right="360" w:hanging="10"/>
        <w:jc w:val="both"/>
        <w:rPr>
          <w:rFonts w:ascii="Arial" w:eastAsia="Arial" w:hAnsi="Arial" w:cs="Arial"/>
          <w:color w:val="auto"/>
        </w:rPr>
      </w:pPr>
      <w:r w:rsidRPr="00740C30">
        <w:rPr>
          <w:rFonts w:ascii="Arial" w:eastAsia="Arial" w:hAnsi="Arial" w:cs="Arial"/>
          <w:color w:val="auto"/>
        </w:rPr>
        <w:t>All bidders are required to price all items on the Table 14.1 below in order to qualify for evaluation in terms of Price</w:t>
      </w:r>
      <w:r w:rsidR="00660338" w:rsidRPr="00740C30">
        <w:rPr>
          <w:rFonts w:ascii="Arial" w:eastAsia="Arial" w:hAnsi="Arial" w:cs="Arial"/>
          <w:color w:val="auto"/>
        </w:rPr>
        <w:t xml:space="preserve"> and specific goals</w:t>
      </w:r>
      <w:r w:rsidRPr="00740C30">
        <w:rPr>
          <w:rFonts w:ascii="Arial" w:eastAsia="Arial" w:hAnsi="Arial" w:cs="Arial"/>
          <w:color w:val="auto"/>
        </w:rPr>
        <w:t xml:space="preserve">. Failure to price all items will render the bid non-responsive and will not be included in the evaluation of Price. Bidders that scored the minimum of 70% and more on functionality will be further evaluated on the 80/20 preference point principle. </w:t>
      </w:r>
    </w:p>
    <w:p w14:paraId="100B655D" w14:textId="77777777" w:rsidR="00FA4E6A" w:rsidRPr="00740C30" w:rsidRDefault="00A3525B" w:rsidP="00E17C40">
      <w:pPr>
        <w:spacing w:after="40"/>
        <w:ind w:left="168" w:right="360" w:hanging="10"/>
        <w:jc w:val="both"/>
        <w:rPr>
          <w:rFonts w:ascii="Arial" w:eastAsia="Arial" w:hAnsi="Arial" w:cs="Arial"/>
          <w:color w:val="auto"/>
        </w:rPr>
      </w:pPr>
      <w:r w:rsidRPr="00740C30">
        <w:rPr>
          <w:rFonts w:ascii="Arial" w:eastAsia="Arial" w:hAnsi="Arial" w:cs="Arial"/>
          <w:color w:val="auto"/>
        </w:rPr>
        <w:t xml:space="preserve"> </w:t>
      </w:r>
    </w:p>
    <w:p w14:paraId="203C5D8E" w14:textId="77777777" w:rsidR="00FA4E6A" w:rsidRPr="00740C30" w:rsidRDefault="00A3525B" w:rsidP="00E17C40">
      <w:pPr>
        <w:spacing w:after="40"/>
        <w:ind w:left="168" w:right="360" w:hanging="10"/>
        <w:jc w:val="both"/>
        <w:rPr>
          <w:rFonts w:ascii="Arial" w:eastAsia="Arial" w:hAnsi="Arial" w:cs="Arial"/>
          <w:color w:val="auto"/>
        </w:rPr>
      </w:pPr>
      <w:r w:rsidRPr="00740C30">
        <w:rPr>
          <w:rFonts w:ascii="Arial" w:eastAsia="Arial" w:hAnsi="Arial" w:cs="Arial"/>
          <w:color w:val="auto"/>
        </w:rPr>
        <w:t xml:space="preserve">To be able to complete and correctly price the Bill of Quantities, the Bidder need to ensure that each item in the bill is read in conjunction with the Specifications in the ECSA Guidelines and the Specifications as set out in this document, to ensure that all costs are appropriately covered. Once the tender is opened and your prices are excepted, those prices will be set for the duration of this Contract. </w:t>
      </w:r>
    </w:p>
    <w:p w14:paraId="46DDCFFA" w14:textId="77777777" w:rsidR="00FA4E6A" w:rsidRPr="00740C30" w:rsidRDefault="00A3525B" w:rsidP="00E17C40">
      <w:pPr>
        <w:spacing w:after="40"/>
        <w:ind w:left="168" w:right="360" w:hanging="10"/>
        <w:jc w:val="both"/>
        <w:rPr>
          <w:rFonts w:ascii="Arial" w:eastAsia="Arial" w:hAnsi="Arial" w:cs="Arial"/>
          <w:color w:val="auto"/>
        </w:rPr>
      </w:pPr>
      <w:r w:rsidRPr="00740C30">
        <w:rPr>
          <w:rFonts w:ascii="Arial" w:eastAsia="Arial" w:hAnsi="Arial" w:cs="Arial"/>
          <w:color w:val="auto"/>
        </w:rPr>
        <w:t xml:space="preserve"> </w:t>
      </w:r>
    </w:p>
    <w:p w14:paraId="468076EC" w14:textId="77777777" w:rsidR="00FA4E6A" w:rsidRPr="00740C30" w:rsidRDefault="00A3525B" w:rsidP="00E17C40">
      <w:pPr>
        <w:spacing w:after="40"/>
        <w:ind w:left="168" w:right="360" w:hanging="10"/>
        <w:jc w:val="both"/>
        <w:rPr>
          <w:rFonts w:ascii="Arial" w:eastAsia="Arial" w:hAnsi="Arial" w:cs="Arial"/>
          <w:color w:val="auto"/>
        </w:rPr>
      </w:pPr>
      <w:r w:rsidRPr="00740C30">
        <w:rPr>
          <w:rFonts w:ascii="Arial" w:eastAsia="Arial" w:hAnsi="Arial" w:cs="Arial"/>
          <w:color w:val="auto"/>
        </w:rPr>
        <w:t xml:space="preserve">For the purposes of Evaluation, this Bill of Quantities are based on the following guidelines: </w:t>
      </w:r>
    </w:p>
    <w:p w14:paraId="495F120D" w14:textId="77777777" w:rsidR="00FA4E6A" w:rsidRPr="00740C30" w:rsidRDefault="00A3525B" w:rsidP="00E17C40">
      <w:pPr>
        <w:spacing w:after="40"/>
        <w:ind w:left="168" w:right="360" w:hanging="10"/>
        <w:jc w:val="both"/>
        <w:rPr>
          <w:rFonts w:ascii="Arial" w:eastAsia="Arial" w:hAnsi="Arial" w:cs="Arial"/>
          <w:color w:val="auto"/>
        </w:rPr>
      </w:pPr>
      <w:r w:rsidRPr="00740C30">
        <w:rPr>
          <w:rFonts w:ascii="Arial" w:eastAsia="Arial" w:hAnsi="Arial" w:cs="Arial"/>
          <w:color w:val="auto"/>
        </w:rPr>
        <w:t xml:space="preserve"> </w:t>
      </w:r>
    </w:p>
    <w:p w14:paraId="5F446027" w14:textId="77777777" w:rsidR="00FA4E6A" w:rsidRPr="00740C30" w:rsidRDefault="00A3525B" w:rsidP="00E17C40">
      <w:pPr>
        <w:spacing w:after="40"/>
        <w:ind w:left="168" w:right="360" w:hanging="10"/>
        <w:jc w:val="both"/>
        <w:rPr>
          <w:rFonts w:ascii="Arial" w:eastAsia="Arial" w:hAnsi="Arial" w:cs="Arial"/>
          <w:color w:val="auto"/>
        </w:rPr>
      </w:pPr>
      <w:r w:rsidRPr="00740C30">
        <w:rPr>
          <w:rFonts w:ascii="Arial" w:eastAsia="Arial" w:hAnsi="Arial" w:cs="Arial"/>
          <w:color w:val="auto"/>
        </w:rPr>
        <w:t xml:space="preserve">Project Type: C </w:t>
      </w:r>
    </w:p>
    <w:p w14:paraId="0458A89A" w14:textId="77777777" w:rsidR="00873B59" w:rsidRPr="00740C30" w:rsidRDefault="00873B59" w:rsidP="00E17C40">
      <w:pPr>
        <w:spacing w:after="40"/>
        <w:ind w:left="168" w:right="360" w:hanging="10"/>
        <w:jc w:val="both"/>
        <w:rPr>
          <w:rFonts w:ascii="Arial" w:eastAsia="Arial" w:hAnsi="Arial" w:cs="Arial"/>
          <w:color w:val="auto"/>
        </w:rPr>
      </w:pPr>
    </w:p>
    <w:p w14:paraId="5D29936E" w14:textId="31BE2608" w:rsidR="00FA4E6A" w:rsidRPr="00740C30" w:rsidRDefault="00A3525B" w:rsidP="00E17C40">
      <w:pPr>
        <w:spacing w:after="40"/>
        <w:ind w:left="168" w:right="360" w:hanging="10"/>
        <w:jc w:val="both"/>
        <w:rPr>
          <w:rFonts w:ascii="Arial" w:eastAsia="Arial" w:hAnsi="Arial" w:cs="Arial"/>
          <w:color w:val="auto"/>
        </w:rPr>
      </w:pPr>
      <w:r w:rsidRPr="00740C30">
        <w:rPr>
          <w:rFonts w:ascii="Arial" w:eastAsia="Arial" w:hAnsi="Arial" w:cs="Arial"/>
          <w:color w:val="auto"/>
        </w:rPr>
        <w:t xml:space="preserve">Project Effort: Normal Effort - therefore the range of percentage fees as set out in Guidelines is between 8% and 10%. For the purposes of correctly pricing this document the </w:t>
      </w:r>
      <w:r w:rsidR="00E17C40" w:rsidRPr="00740C30">
        <w:rPr>
          <w:rFonts w:ascii="Arial" w:eastAsia="Arial" w:hAnsi="Arial" w:cs="Arial"/>
          <w:color w:val="auto"/>
        </w:rPr>
        <w:t>Masilonyana</w:t>
      </w:r>
      <w:r w:rsidRPr="00740C30">
        <w:rPr>
          <w:rFonts w:ascii="Arial" w:eastAsia="Arial" w:hAnsi="Arial" w:cs="Arial"/>
          <w:color w:val="auto"/>
        </w:rPr>
        <w:t xml:space="preserve"> LM used the upper limit (10%) as the benchmark. Estimated Project Value (Construction) = </w:t>
      </w:r>
      <w:r w:rsidRPr="00740C30">
        <w:rPr>
          <w:rFonts w:ascii="Arial" w:eastAsia="Arial" w:hAnsi="Arial" w:cs="Arial"/>
          <w:b/>
          <w:bCs/>
          <w:color w:val="auto"/>
        </w:rPr>
        <w:t>R 30 000 000</w:t>
      </w:r>
      <w:r w:rsidRPr="00740C30">
        <w:rPr>
          <w:rFonts w:ascii="Arial" w:eastAsia="Arial" w:hAnsi="Arial" w:cs="Arial"/>
          <w:color w:val="auto"/>
        </w:rPr>
        <w:t xml:space="preserve">  </w:t>
      </w:r>
    </w:p>
    <w:p w14:paraId="1F09C5F2" w14:textId="77777777" w:rsidR="00FA4E6A" w:rsidRPr="00740C30" w:rsidRDefault="00A3525B" w:rsidP="00E17C40">
      <w:pPr>
        <w:spacing w:after="40"/>
        <w:ind w:left="168" w:right="360" w:hanging="10"/>
        <w:jc w:val="both"/>
        <w:rPr>
          <w:rFonts w:ascii="Arial" w:eastAsia="Arial" w:hAnsi="Arial" w:cs="Arial"/>
          <w:color w:val="auto"/>
        </w:rPr>
      </w:pPr>
      <w:r w:rsidRPr="00740C30">
        <w:rPr>
          <w:rFonts w:ascii="Arial" w:eastAsia="Arial" w:hAnsi="Arial" w:cs="Arial"/>
          <w:color w:val="auto"/>
        </w:rPr>
        <w:t xml:space="preserve"> </w:t>
      </w:r>
    </w:p>
    <w:p w14:paraId="54FB865E" w14:textId="564DA485" w:rsidR="00FA4E6A" w:rsidRPr="00740C30" w:rsidRDefault="00A3525B" w:rsidP="00E17C40">
      <w:pPr>
        <w:spacing w:after="40"/>
        <w:ind w:left="168" w:right="360" w:hanging="10"/>
        <w:jc w:val="both"/>
        <w:rPr>
          <w:rFonts w:ascii="Arial" w:eastAsia="Arial" w:hAnsi="Arial" w:cs="Arial"/>
          <w:color w:val="auto"/>
        </w:rPr>
      </w:pPr>
      <w:r w:rsidRPr="00740C30">
        <w:rPr>
          <w:rFonts w:ascii="Arial" w:eastAsia="Arial" w:hAnsi="Arial" w:cs="Arial"/>
          <w:color w:val="auto"/>
        </w:rPr>
        <w:t>In order to price this Bill of Quantities correctly the service provider needs to read and understand the Guideline of Services and Processes for Estimating fees for Persons Registered in terms of the Engineering Act, 2000, (Act No. 46 of 2000), published in Government Gazette No.39480, on the 04 December 2015</w:t>
      </w:r>
      <w:r w:rsidR="00E17C40" w:rsidRPr="00740C30">
        <w:rPr>
          <w:rFonts w:ascii="Arial" w:eastAsia="Arial" w:hAnsi="Arial" w:cs="Arial"/>
          <w:color w:val="auto"/>
        </w:rPr>
        <w:t xml:space="preserve"> or recent ECSA guidelines</w:t>
      </w:r>
      <w:r w:rsidRPr="00740C30">
        <w:rPr>
          <w:rFonts w:ascii="Arial" w:eastAsia="Arial" w:hAnsi="Arial" w:cs="Arial"/>
          <w:color w:val="auto"/>
        </w:rPr>
        <w:t>, applicable from 1 January 2016</w:t>
      </w:r>
      <w:r w:rsidR="00E17C40" w:rsidRPr="00740C30">
        <w:rPr>
          <w:rFonts w:ascii="Arial" w:eastAsia="Arial" w:hAnsi="Arial" w:cs="Arial"/>
          <w:color w:val="auto"/>
        </w:rPr>
        <w:t xml:space="preserve"> or applicable those that are applicable as of April 2025</w:t>
      </w:r>
      <w:r w:rsidRPr="00740C30">
        <w:rPr>
          <w:rFonts w:ascii="Arial" w:eastAsia="Arial" w:hAnsi="Arial" w:cs="Arial"/>
          <w:color w:val="auto"/>
        </w:rPr>
        <w:t xml:space="preserve">. </w:t>
      </w:r>
    </w:p>
    <w:p w14:paraId="505E997E" w14:textId="77777777" w:rsidR="00FA4E6A" w:rsidRPr="00740C30" w:rsidRDefault="00A3525B">
      <w:pPr>
        <w:spacing w:after="62"/>
        <w:ind w:left="288"/>
        <w:rPr>
          <w:color w:val="auto"/>
        </w:rPr>
      </w:pPr>
      <w:r w:rsidRPr="00740C30">
        <w:rPr>
          <w:rFonts w:ascii="Arial" w:eastAsia="Arial" w:hAnsi="Arial" w:cs="Arial"/>
          <w:color w:val="auto"/>
          <w:sz w:val="20"/>
        </w:rPr>
        <w:t xml:space="preserve"> </w:t>
      </w:r>
    </w:p>
    <w:p w14:paraId="58334C57" w14:textId="77777777" w:rsidR="00FA4E6A" w:rsidRPr="00740C30" w:rsidRDefault="00A3525B">
      <w:pPr>
        <w:spacing w:after="40"/>
        <w:ind w:left="168" w:right="360" w:hanging="10"/>
        <w:jc w:val="both"/>
        <w:rPr>
          <w:rFonts w:ascii="Arial" w:eastAsia="Arial" w:hAnsi="Arial" w:cs="Arial"/>
          <w:color w:val="auto"/>
        </w:rPr>
      </w:pPr>
      <w:r w:rsidRPr="00740C30">
        <w:rPr>
          <w:rFonts w:ascii="Arial" w:eastAsia="Arial" w:hAnsi="Arial" w:cs="Arial"/>
          <w:color w:val="auto"/>
        </w:rPr>
        <w:t xml:space="preserve">The rates and lump sums filled in by the tenderer in the pricing schedule shall be final and binding for bidding purposes, and may not be adjusted should there be any mistakes in the extensions thereof and in the total sums appearing in the tender.  </w:t>
      </w:r>
    </w:p>
    <w:p w14:paraId="223B306C" w14:textId="77777777" w:rsidR="00F301BF" w:rsidRPr="00740C30" w:rsidRDefault="00F301BF">
      <w:pPr>
        <w:spacing w:after="40"/>
        <w:ind w:left="168" w:right="360" w:hanging="10"/>
        <w:jc w:val="both"/>
        <w:rPr>
          <w:color w:val="auto"/>
        </w:rPr>
      </w:pPr>
    </w:p>
    <w:p w14:paraId="43049014" w14:textId="77777777" w:rsidR="00FA4E6A" w:rsidRPr="00740C30" w:rsidRDefault="00A3525B">
      <w:pPr>
        <w:spacing w:after="44"/>
        <w:ind w:left="168" w:right="356" w:hanging="10"/>
        <w:jc w:val="both"/>
        <w:rPr>
          <w:color w:val="auto"/>
        </w:rPr>
      </w:pPr>
      <w:r w:rsidRPr="00740C30">
        <w:rPr>
          <w:rFonts w:ascii="Arial" w:eastAsia="Arial" w:hAnsi="Arial" w:cs="Arial"/>
          <w:color w:val="auto"/>
        </w:rPr>
        <w:t xml:space="preserve">Should there be any discrepancies between the tender sum and the correctly extended and totalled pricing schedule, the rates will be regarded as being correct, and the Employer shall have the right to make adjustments to the tender sum to reconcile the tender sum with the total of the pricing schedule. In such an event the tenderer will be consulted but, failing agreement between the parties, the decision of the Employer shall be final and binding. Adjustment of the tender sum will take place prior to the signing of the contract. In their own interest tenderers must make doubly sure of the correctness of their </w:t>
      </w:r>
      <w:r w:rsidRPr="00740C30">
        <w:rPr>
          <w:rFonts w:ascii="Microsoft Sans Serif" w:eastAsia="Microsoft Sans Serif" w:hAnsi="Microsoft Sans Serif" w:cs="Microsoft Sans Serif"/>
          <w:color w:val="auto"/>
        </w:rPr>
        <w:t xml:space="preserve">tendered rates, the extensions and the tender sum. </w:t>
      </w:r>
    </w:p>
    <w:p w14:paraId="21182D61" w14:textId="77777777" w:rsidR="00FA4E6A" w:rsidRPr="00740C30" w:rsidRDefault="00A3525B">
      <w:pPr>
        <w:spacing w:after="0"/>
        <w:ind w:left="144"/>
        <w:rPr>
          <w:rFonts w:ascii="Arial" w:eastAsia="Arial" w:hAnsi="Arial" w:cs="Arial"/>
          <w:color w:val="auto"/>
        </w:rPr>
      </w:pPr>
      <w:r w:rsidRPr="00740C30">
        <w:rPr>
          <w:rFonts w:ascii="Arial" w:eastAsia="Arial" w:hAnsi="Arial" w:cs="Arial"/>
          <w:color w:val="auto"/>
        </w:rPr>
        <w:t xml:space="preserve"> </w:t>
      </w:r>
    </w:p>
    <w:p w14:paraId="314214A4" w14:textId="77777777" w:rsidR="00510EF4" w:rsidRPr="00740C30" w:rsidRDefault="00510EF4">
      <w:pPr>
        <w:spacing w:after="0"/>
        <w:ind w:left="144"/>
        <w:rPr>
          <w:color w:val="auto"/>
        </w:rPr>
      </w:pPr>
    </w:p>
    <w:p w14:paraId="7BDCF8D1" w14:textId="77777777" w:rsidR="00873B59" w:rsidRPr="00740C30" w:rsidRDefault="00873B59">
      <w:pPr>
        <w:spacing w:after="0"/>
        <w:ind w:left="144"/>
        <w:rPr>
          <w:color w:val="auto"/>
        </w:rPr>
      </w:pPr>
    </w:p>
    <w:p w14:paraId="37919B1C" w14:textId="2A5CAA8F" w:rsidR="00FA4E6A" w:rsidRPr="00740C30" w:rsidRDefault="005E4BC9">
      <w:pPr>
        <w:pStyle w:val="Heading2"/>
        <w:shd w:val="clear" w:color="auto" w:fill="auto"/>
        <w:spacing w:after="0" w:line="259" w:lineRule="auto"/>
        <w:ind w:left="360" w:right="209"/>
        <w:jc w:val="center"/>
        <w:rPr>
          <w:color w:val="auto"/>
        </w:rPr>
      </w:pPr>
      <w:r w:rsidRPr="00740C30">
        <w:rPr>
          <w:rFonts w:ascii="Century Gothic" w:eastAsia="Century Gothic" w:hAnsi="Century Gothic" w:cs="Century Gothic"/>
          <w:color w:val="auto"/>
          <w:sz w:val="28"/>
        </w:rPr>
        <w:t>MASILONYANA LOCAL MUNICIPALITY</w:t>
      </w:r>
    </w:p>
    <w:p w14:paraId="1047AEC7" w14:textId="6635F6CD" w:rsidR="00FA4E6A" w:rsidRPr="00740C30" w:rsidRDefault="00A3525B" w:rsidP="00510EF4">
      <w:pPr>
        <w:spacing w:after="0"/>
        <w:rPr>
          <w:color w:val="auto"/>
        </w:rPr>
      </w:pPr>
      <w:r w:rsidRPr="00740C30">
        <w:rPr>
          <w:rFonts w:ascii="Arial" w:eastAsia="Arial" w:hAnsi="Arial" w:cs="Arial"/>
          <w:b/>
          <w:color w:val="auto"/>
          <w:sz w:val="24"/>
        </w:rPr>
        <w:t xml:space="preserve"> </w:t>
      </w:r>
    </w:p>
    <w:p w14:paraId="4F3AC4B0" w14:textId="6F5055EB" w:rsidR="00FA4E6A" w:rsidRPr="00740C30" w:rsidRDefault="00F274FA" w:rsidP="00873B59">
      <w:pPr>
        <w:spacing w:after="3" w:line="254" w:lineRule="auto"/>
        <w:ind w:left="154" w:hanging="10"/>
        <w:jc w:val="both"/>
        <w:rPr>
          <w:color w:val="auto"/>
        </w:rPr>
      </w:pPr>
      <w:r w:rsidRPr="00740C30">
        <w:rPr>
          <w:rFonts w:ascii="Century Gothic" w:eastAsia="Century Gothic" w:hAnsi="Century Gothic" w:cs="Century Gothic"/>
          <w:b/>
          <w:color w:val="auto"/>
          <w:szCs w:val="22"/>
        </w:rPr>
        <w:t>RE-ADVERTISEMENT:</w:t>
      </w:r>
      <w:r w:rsidRPr="00740C30">
        <w:rPr>
          <w:rFonts w:ascii="Century Gothic" w:eastAsia="Century Gothic" w:hAnsi="Century Gothic" w:cs="Century Gothic"/>
          <w:b/>
          <w:color w:val="auto"/>
          <w:sz w:val="24"/>
        </w:rPr>
        <w:t xml:space="preserve"> </w:t>
      </w:r>
      <w:r w:rsidR="00305374" w:rsidRPr="00740C30">
        <w:rPr>
          <w:rFonts w:ascii="Century Gothic" w:eastAsia="Century Gothic" w:hAnsi="Century Gothic" w:cs="Century Gothic"/>
          <w:b/>
          <w:color w:val="auto"/>
        </w:rPr>
        <w:t xml:space="preserve">APPOINTMENT OF PANEL </w:t>
      </w:r>
      <w:r w:rsidR="007376AC" w:rsidRPr="00740C30">
        <w:rPr>
          <w:rFonts w:ascii="Century Gothic" w:eastAsia="Century Gothic" w:hAnsi="Century Gothic" w:cs="Century Gothic"/>
          <w:b/>
          <w:color w:val="auto"/>
        </w:rPr>
        <w:t>OF A MAXIMUM OF</w:t>
      </w:r>
      <w:r w:rsidR="00305374" w:rsidRPr="00740C30">
        <w:rPr>
          <w:rFonts w:ascii="Century Gothic" w:eastAsia="Century Gothic" w:hAnsi="Century Gothic" w:cs="Century Gothic"/>
          <w:b/>
          <w:color w:val="auto"/>
        </w:rPr>
        <w:t xml:space="preserve"> SIX (6) PROFESSIONAL ENGINEERING SERVICES PROVIDERS FOR PROVISION OF PROFESSIONAL SERVICES FOR WATER AND </w:t>
      </w:r>
      <w:r w:rsidR="00C7762D" w:rsidRPr="00740C30">
        <w:rPr>
          <w:rFonts w:ascii="Century Gothic" w:eastAsia="Century Gothic" w:hAnsi="Century Gothic" w:cs="Century Gothic"/>
          <w:b/>
          <w:color w:val="auto"/>
        </w:rPr>
        <w:t>SANITATION</w:t>
      </w:r>
      <w:r w:rsidR="00305374" w:rsidRPr="00740C30">
        <w:rPr>
          <w:rFonts w:ascii="Century Gothic" w:eastAsia="Century Gothic" w:hAnsi="Century Gothic" w:cs="Century Gothic"/>
          <w:b/>
          <w:color w:val="auto"/>
        </w:rPr>
        <w:t xml:space="preserve"> SERVICES, FOR A PERIOD OF THREE (3) YEARS </w:t>
      </w:r>
    </w:p>
    <w:tbl>
      <w:tblPr>
        <w:tblStyle w:val="TableGrid"/>
        <w:tblW w:w="10174" w:type="dxa"/>
        <w:tblInd w:w="143" w:type="dxa"/>
        <w:tblCellMar>
          <w:top w:w="54" w:type="dxa"/>
          <w:bottom w:w="22" w:type="dxa"/>
          <w:right w:w="2" w:type="dxa"/>
        </w:tblCellMar>
        <w:tblLook w:val="04A0" w:firstRow="1" w:lastRow="0" w:firstColumn="1" w:lastColumn="0" w:noHBand="0" w:noVBand="1"/>
      </w:tblPr>
      <w:tblGrid>
        <w:gridCol w:w="860"/>
        <w:gridCol w:w="9314"/>
      </w:tblGrid>
      <w:tr w:rsidR="00740C30" w:rsidRPr="00740C30" w14:paraId="46ABF5F5" w14:textId="77777777">
        <w:trPr>
          <w:trHeight w:val="538"/>
        </w:trPr>
        <w:tc>
          <w:tcPr>
            <w:tcW w:w="852" w:type="dxa"/>
            <w:tcBorders>
              <w:top w:val="single" w:sz="5" w:space="0" w:color="000000"/>
              <w:left w:val="single" w:sz="5" w:space="0" w:color="000000"/>
              <w:bottom w:val="single" w:sz="5" w:space="0" w:color="000000"/>
              <w:right w:val="single" w:sz="5" w:space="0" w:color="000000"/>
            </w:tcBorders>
            <w:vAlign w:val="bottom"/>
          </w:tcPr>
          <w:p w14:paraId="1C98623D" w14:textId="77777777" w:rsidR="00FA4E6A" w:rsidRPr="00740C30" w:rsidRDefault="00A3525B">
            <w:pPr>
              <w:ind w:left="16"/>
              <w:rPr>
                <w:color w:val="auto"/>
              </w:rPr>
            </w:pPr>
            <w:r w:rsidRPr="00740C30">
              <w:rPr>
                <w:rFonts w:ascii="Arial" w:eastAsia="Arial" w:hAnsi="Arial" w:cs="Arial"/>
                <w:b/>
                <w:color w:val="auto"/>
              </w:rPr>
              <w:t>C2:</w:t>
            </w:r>
            <w:r w:rsidRPr="00740C30">
              <w:rPr>
                <w:rFonts w:ascii="Arial" w:eastAsia="Arial" w:hAnsi="Arial" w:cs="Arial"/>
                <w:color w:val="auto"/>
              </w:rPr>
              <w:t xml:space="preserve">  </w:t>
            </w:r>
          </w:p>
        </w:tc>
        <w:tc>
          <w:tcPr>
            <w:tcW w:w="9321" w:type="dxa"/>
            <w:tcBorders>
              <w:top w:val="single" w:sz="5" w:space="0" w:color="000000"/>
              <w:left w:val="single" w:sz="5" w:space="0" w:color="000000"/>
              <w:bottom w:val="single" w:sz="5" w:space="0" w:color="000000"/>
              <w:right w:val="single" w:sz="5" w:space="0" w:color="000000"/>
            </w:tcBorders>
            <w:vAlign w:val="bottom"/>
          </w:tcPr>
          <w:p w14:paraId="1CFD90E2" w14:textId="77777777" w:rsidR="00FA4E6A" w:rsidRPr="00740C30" w:rsidRDefault="00A3525B">
            <w:pPr>
              <w:ind w:left="16"/>
              <w:rPr>
                <w:color w:val="auto"/>
              </w:rPr>
            </w:pPr>
            <w:r w:rsidRPr="00740C30">
              <w:rPr>
                <w:rFonts w:ascii="Arial" w:eastAsia="Arial" w:hAnsi="Arial" w:cs="Arial"/>
                <w:b/>
                <w:color w:val="auto"/>
              </w:rPr>
              <w:t xml:space="preserve">    PRICING DATA</w:t>
            </w:r>
            <w:r w:rsidRPr="00740C30">
              <w:rPr>
                <w:rFonts w:ascii="Arial" w:eastAsia="Arial" w:hAnsi="Arial" w:cs="Arial"/>
                <w:color w:val="auto"/>
              </w:rPr>
              <w:t xml:space="preserve">  </w:t>
            </w:r>
          </w:p>
        </w:tc>
      </w:tr>
      <w:tr w:rsidR="00740C30" w:rsidRPr="00740C30" w14:paraId="5DD57AA4" w14:textId="77777777">
        <w:trPr>
          <w:trHeight w:val="530"/>
        </w:trPr>
        <w:tc>
          <w:tcPr>
            <w:tcW w:w="852" w:type="dxa"/>
            <w:tcBorders>
              <w:top w:val="single" w:sz="5" w:space="0" w:color="000000"/>
              <w:left w:val="single" w:sz="5" w:space="0" w:color="000000"/>
              <w:bottom w:val="single" w:sz="5" w:space="0" w:color="000000"/>
              <w:right w:val="single" w:sz="5" w:space="0" w:color="000000"/>
            </w:tcBorders>
            <w:vAlign w:val="bottom"/>
          </w:tcPr>
          <w:p w14:paraId="4E079943" w14:textId="77777777" w:rsidR="00FA4E6A" w:rsidRPr="00740C30" w:rsidRDefault="00A3525B">
            <w:pPr>
              <w:ind w:left="16"/>
              <w:rPr>
                <w:color w:val="auto"/>
              </w:rPr>
            </w:pPr>
            <w:r w:rsidRPr="00740C30">
              <w:rPr>
                <w:rFonts w:ascii="Arial" w:eastAsia="Arial" w:hAnsi="Arial" w:cs="Arial"/>
                <w:b/>
                <w:color w:val="auto"/>
              </w:rPr>
              <w:t>C2.1</w:t>
            </w:r>
            <w:r w:rsidRPr="00740C30">
              <w:rPr>
                <w:rFonts w:ascii="Arial" w:eastAsia="Arial" w:hAnsi="Arial" w:cs="Arial"/>
                <w:color w:val="auto"/>
              </w:rPr>
              <w:t xml:space="preserve">  </w:t>
            </w:r>
          </w:p>
        </w:tc>
        <w:tc>
          <w:tcPr>
            <w:tcW w:w="9321" w:type="dxa"/>
            <w:tcBorders>
              <w:top w:val="single" w:sz="5" w:space="0" w:color="000000"/>
              <w:left w:val="single" w:sz="5" w:space="0" w:color="000000"/>
              <w:bottom w:val="single" w:sz="5" w:space="0" w:color="000000"/>
              <w:right w:val="single" w:sz="5" w:space="0" w:color="000000"/>
            </w:tcBorders>
            <w:vAlign w:val="bottom"/>
          </w:tcPr>
          <w:p w14:paraId="148F7057" w14:textId="77777777" w:rsidR="00FA4E6A" w:rsidRPr="00740C30" w:rsidRDefault="00A3525B">
            <w:pPr>
              <w:ind w:left="256"/>
              <w:rPr>
                <w:color w:val="auto"/>
              </w:rPr>
            </w:pPr>
            <w:r w:rsidRPr="00740C30">
              <w:rPr>
                <w:rFonts w:ascii="Arial" w:eastAsia="Arial" w:hAnsi="Arial" w:cs="Arial"/>
                <w:b/>
                <w:color w:val="auto"/>
              </w:rPr>
              <w:t>Pricing Instructions</w:t>
            </w:r>
            <w:r w:rsidRPr="00740C30">
              <w:rPr>
                <w:rFonts w:ascii="Arial" w:eastAsia="Arial" w:hAnsi="Arial" w:cs="Arial"/>
                <w:color w:val="auto"/>
              </w:rPr>
              <w:t xml:space="preserve">  </w:t>
            </w:r>
          </w:p>
        </w:tc>
      </w:tr>
      <w:tr w:rsidR="00740C30" w:rsidRPr="00740C30" w14:paraId="248FF9EE" w14:textId="77777777">
        <w:trPr>
          <w:trHeight w:val="3046"/>
        </w:trPr>
        <w:tc>
          <w:tcPr>
            <w:tcW w:w="852" w:type="dxa"/>
            <w:tcBorders>
              <w:top w:val="single" w:sz="5" w:space="0" w:color="000000"/>
              <w:left w:val="single" w:sz="5" w:space="0" w:color="000000"/>
              <w:bottom w:val="single" w:sz="5" w:space="0" w:color="000000"/>
              <w:right w:val="single" w:sz="5" w:space="0" w:color="000000"/>
            </w:tcBorders>
          </w:tcPr>
          <w:p w14:paraId="61CED8E4" w14:textId="77777777" w:rsidR="00FA4E6A" w:rsidRPr="00740C30" w:rsidRDefault="00A3525B">
            <w:pPr>
              <w:ind w:left="16"/>
              <w:jc w:val="both"/>
              <w:rPr>
                <w:color w:val="auto"/>
              </w:rPr>
            </w:pPr>
            <w:r w:rsidRPr="00740C30">
              <w:rPr>
                <w:rFonts w:ascii="Arial" w:eastAsia="Arial" w:hAnsi="Arial" w:cs="Arial"/>
                <w:color w:val="auto"/>
              </w:rPr>
              <w:t xml:space="preserve">C2.1.1  </w:t>
            </w:r>
          </w:p>
        </w:tc>
        <w:tc>
          <w:tcPr>
            <w:tcW w:w="9321" w:type="dxa"/>
            <w:tcBorders>
              <w:top w:val="single" w:sz="5" w:space="0" w:color="000000"/>
              <w:left w:val="single" w:sz="5" w:space="0" w:color="000000"/>
              <w:bottom w:val="single" w:sz="5" w:space="0" w:color="000000"/>
              <w:right w:val="single" w:sz="5" w:space="0" w:color="000000"/>
            </w:tcBorders>
          </w:tcPr>
          <w:p w14:paraId="57639192" w14:textId="25FD1903" w:rsidR="00FA4E6A" w:rsidRPr="00740C30" w:rsidRDefault="00A3525B">
            <w:pPr>
              <w:spacing w:line="258" w:lineRule="auto"/>
              <w:ind w:left="1905" w:right="27" w:hanging="1649"/>
              <w:rPr>
                <w:color w:val="auto"/>
              </w:rPr>
            </w:pPr>
            <w:r w:rsidRPr="00740C30">
              <w:rPr>
                <w:rFonts w:ascii="Arial" w:eastAsia="Arial" w:hAnsi="Arial" w:cs="Arial"/>
                <w:color w:val="auto"/>
              </w:rPr>
              <w:t xml:space="preserve">C2.1.1 For </w:t>
            </w:r>
            <w:r w:rsidR="00D869E3" w:rsidRPr="00740C30">
              <w:rPr>
                <w:rFonts w:ascii="Arial" w:eastAsia="Arial" w:hAnsi="Arial" w:cs="Arial"/>
                <w:color w:val="auto"/>
              </w:rPr>
              <w:t>the purposes</w:t>
            </w:r>
            <w:r w:rsidRPr="00740C30">
              <w:rPr>
                <w:rFonts w:ascii="Arial" w:eastAsia="Arial" w:hAnsi="Arial" w:cs="Arial"/>
                <w:color w:val="auto"/>
              </w:rPr>
              <w:t xml:space="preserve"> of this Pricing Schedule, the following words shall </w:t>
            </w:r>
            <w:r w:rsidR="00D869E3" w:rsidRPr="00740C30">
              <w:rPr>
                <w:rFonts w:ascii="Arial" w:eastAsia="Arial" w:hAnsi="Arial" w:cs="Arial"/>
                <w:color w:val="auto"/>
              </w:rPr>
              <w:t>have meanings</w:t>
            </w:r>
            <w:r w:rsidRPr="00740C30">
              <w:rPr>
                <w:rFonts w:ascii="Arial" w:eastAsia="Arial" w:hAnsi="Arial" w:cs="Arial"/>
                <w:color w:val="auto"/>
              </w:rPr>
              <w:t xml:space="preserve"> hereby assigned to them. </w:t>
            </w:r>
          </w:p>
          <w:p w14:paraId="21D479B7" w14:textId="77777777" w:rsidR="00FA4E6A" w:rsidRPr="00740C30" w:rsidRDefault="00A3525B">
            <w:pPr>
              <w:ind w:left="296"/>
              <w:rPr>
                <w:color w:val="auto"/>
              </w:rPr>
            </w:pPr>
            <w:r w:rsidRPr="00740C30">
              <w:rPr>
                <w:rFonts w:ascii="Arial" w:eastAsia="Arial" w:hAnsi="Arial" w:cs="Arial"/>
                <w:color w:val="auto"/>
              </w:rPr>
              <w:t xml:space="preserve">Unit:  </w:t>
            </w:r>
          </w:p>
          <w:p w14:paraId="6F4E15A1" w14:textId="77777777" w:rsidR="00FA4E6A" w:rsidRPr="00740C30" w:rsidRDefault="00A3525B">
            <w:pPr>
              <w:ind w:right="294"/>
              <w:jc w:val="right"/>
              <w:rPr>
                <w:color w:val="auto"/>
              </w:rPr>
            </w:pPr>
            <w:r w:rsidRPr="00740C30">
              <w:rPr>
                <w:rFonts w:ascii="Arial" w:eastAsia="Arial" w:hAnsi="Arial" w:cs="Arial"/>
                <w:color w:val="auto"/>
              </w:rPr>
              <w:t xml:space="preserve">The unit of measurement for each item of work as defined in the Scope of </w:t>
            </w:r>
          </w:p>
          <w:p w14:paraId="21A0AB84" w14:textId="77777777" w:rsidR="00FA4E6A" w:rsidRPr="00740C30" w:rsidRDefault="00A3525B">
            <w:pPr>
              <w:spacing w:after="40" w:line="216" w:lineRule="auto"/>
              <w:ind w:left="296" w:right="5789" w:firstLine="1609"/>
              <w:rPr>
                <w:color w:val="auto"/>
              </w:rPr>
            </w:pPr>
            <w:r w:rsidRPr="00740C30">
              <w:rPr>
                <w:rFonts w:ascii="Arial" w:eastAsia="Arial" w:hAnsi="Arial" w:cs="Arial"/>
                <w:color w:val="auto"/>
              </w:rPr>
              <w:t xml:space="preserve">Works. Quantity:  </w:t>
            </w:r>
          </w:p>
          <w:p w14:paraId="2BE09B54" w14:textId="57CCC0FA" w:rsidR="00FA4E6A" w:rsidRPr="00740C30" w:rsidRDefault="00A3525B">
            <w:pPr>
              <w:spacing w:after="43" w:line="216" w:lineRule="auto"/>
              <w:ind w:left="296" w:right="289" w:firstLine="1609"/>
              <w:jc w:val="both"/>
              <w:rPr>
                <w:color w:val="auto"/>
              </w:rPr>
            </w:pPr>
            <w:r w:rsidRPr="00740C30">
              <w:rPr>
                <w:rFonts w:ascii="Arial" w:eastAsia="Arial" w:hAnsi="Arial" w:cs="Arial"/>
                <w:color w:val="auto"/>
              </w:rPr>
              <w:t xml:space="preserve">The number of units of work for each item as provided by the Employer or </w:t>
            </w:r>
            <w:r w:rsidR="00873B59" w:rsidRPr="00740C30">
              <w:rPr>
                <w:rFonts w:ascii="Arial" w:eastAsia="Arial" w:hAnsi="Arial" w:cs="Arial"/>
                <w:color w:val="auto"/>
              </w:rPr>
              <w:t xml:space="preserve">  </w:t>
            </w:r>
            <w:r w:rsidRPr="00740C30">
              <w:rPr>
                <w:rFonts w:ascii="Arial" w:eastAsia="Arial" w:hAnsi="Arial" w:cs="Arial"/>
                <w:color w:val="auto"/>
              </w:rPr>
              <w:t xml:space="preserve">as tendered by the Service Provider. Rate:  </w:t>
            </w:r>
          </w:p>
          <w:p w14:paraId="62B3BE14" w14:textId="77777777" w:rsidR="00FA4E6A" w:rsidRPr="00740C30" w:rsidRDefault="00A3525B">
            <w:pPr>
              <w:ind w:left="1905"/>
              <w:jc w:val="both"/>
              <w:rPr>
                <w:color w:val="auto"/>
              </w:rPr>
            </w:pPr>
            <w:r w:rsidRPr="00740C30">
              <w:rPr>
                <w:rFonts w:ascii="Arial" w:eastAsia="Arial" w:hAnsi="Arial" w:cs="Arial"/>
                <w:color w:val="auto"/>
              </w:rPr>
              <w:t xml:space="preserve">The payment per unit of work for which a rate has been provided by the Employer or for which the Service Provider tenders to do the work. </w:t>
            </w:r>
          </w:p>
        </w:tc>
      </w:tr>
      <w:tr w:rsidR="00740C30" w:rsidRPr="00740C30" w14:paraId="186BC4DF" w14:textId="77777777">
        <w:trPr>
          <w:trHeight w:val="3207"/>
        </w:trPr>
        <w:tc>
          <w:tcPr>
            <w:tcW w:w="852" w:type="dxa"/>
            <w:tcBorders>
              <w:top w:val="single" w:sz="5" w:space="0" w:color="000000"/>
              <w:left w:val="single" w:sz="5" w:space="0" w:color="000000"/>
              <w:bottom w:val="single" w:sz="5" w:space="0" w:color="000000"/>
              <w:right w:val="single" w:sz="5" w:space="0" w:color="000000"/>
            </w:tcBorders>
          </w:tcPr>
          <w:p w14:paraId="4273F22F" w14:textId="77777777" w:rsidR="00FA4E6A" w:rsidRPr="00740C30" w:rsidRDefault="00A3525B">
            <w:pPr>
              <w:ind w:left="16"/>
              <w:rPr>
                <w:color w:val="auto"/>
              </w:rPr>
            </w:pPr>
            <w:r w:rsidRPr="00740C30">
              <w:rPr>
                <w:color w:val="auto"/>
              </w:rPr>
              <w:t xml:space="preserve"> </w:t>
            </w:r>
            <w:r w:rsidRPr="00740C30">
              <w:rPr>
                <w:rFonts w:ascii="Arial" w:eastAsia="Arial" w:hAnsi="Arial" w:cs="Arial"/>
                <w:color w:val="auto"/>
              </w:rPr>
              <w:t xml:space="preserve"> </w:t>
            </w:r>
          </w:p>
        </w:tc>
        <w:tc>
          <w:tcPr>
            <w:tcW w:w="9321" w:type="dxa"/>
            <w:tcBorders>
              <w:top w:val="single" w:sz="5" w:space="0" w:color="000000"/>
              <w:left w:val="single" w:sz="5" w:space="0" w:color="000000"/>
              <w:bottom w:val="single" w:sz="5" w:space="0" w:color="000000"/>
              <w:right w:val="single" w:sz="5" w:space="0" w:color="000000"/>
            </w:tcBorders>
          </w:tcPr>
          <w:p w14:paraId="751EBCED" w14:textId="77777777" w:rsidR="00FA4E6A" w:rsidRPr="00740C30" w:rsidRDefault="00A3525B">
            <w:pPr>
              <w:spacing w:after="8" w:line="240" w:lineRule="auto"/>
              <w:ind w:left="296"/>
              <w:jc w:val="both"/>
              <w:rPr>
                <w:color w:val="auto"/>
              </w:rPr>
            </w:pPr>
            <w:r w:rsidRPr="00740C30">
              <w:rPr>
                <w:rFonts w:ascii="Arial" w:eastAsia="Arial" w:hAnsi="Arial" w:cs="Arial"/>
                <w:color w:val="auto"/>
              </w:rPr>
              <w:t xml:space="preserve">Where so indicated under measurement and payment, prices or rates will be subject to adjustment for escalation as provided for below:  </w:t>
            </w:r>
          </w:p>
          <w:p w14:paraId="3742D7B8" w14:textId="77777777" w:rsidR="00FA4E6A" w:rsidRPr="00740C30" w:rsidRDefault="00A3525B">
            <w:pPr>
              <w:spacing w:after="3"/>
              <w:ind w:left="16"/>
              <w:rPr>
                <w:color w:val="auto"/>
              </w:rPr>
            </w:pPr>
            <w:r w:rsidRPr="00740C30">
              <w:rPr>
                <w:rFonts w:ascii="Times New Roman" w:eastAsia="Times New Roman" w:hAnsi="Times New Roman" w:cs="Times New Roman"/>
                <w:color w:val="auto"/>
                <w:sz w:val="20"/>
              </w:rPr>
              <w:t xml:space="preserve"> </w:t>
            </w:r>
            <w:r w:rsidRPr="00740C30">
              <w:rPr>
                <w:rFonts w:ascii="Arial" w:eastAsia="Arial" w:hAnsi="Arial" w:cs="Arial"/>
                <w:color w:val="auto"/>
              </w:rPr>
              <w:t xml:space="preserve"> </w:t>
            </w:r>
          </w:p>
          <w:p w14:paraId="1A5A7EFE" w14:textId="77777777" w:rsidR="00FA4E6A" w:rsidRPr="00740C30" w:rsidRDefault="00A3525B">
            <w:pPr>
              <w:spacing w:after="8" w:line="240" w:lineRule="auto"/>
              <w:ind w:left="296"/>
              <w:jc w:val="both"/>
              <w:rPr>
                <w:color w:val="auto"/>
              </w:rPr>
            </w:pPr>
            <w:r w:rsidRPr="00740C30">
              <w:rPr>
                <w:rFonts w:ascii="Arial" w:eastAsia="Arial" w:hAnsi="Arial" w:cs="Arial"/>
                <w:color w:val="auto"/>
              </w:rPr>
              <w:t xml:space="preserve">The prices or rates shall be fixed for the first 12-month period determined from the tender base date and no change during this period will be allowed for escalation.  </w:t>
            </w:r>
          </w:p>
          <w:p w14:paraId="1CC6A540" w14:textId="77777777" w:rsidR="00FA4E6A" w:rsidRPr="00740C30" w:rsidRDefault="00A3525B">
            <w:pPr>
              <w:spacing w:after="6"/>
              <w:ind w:left="16"/>
              <w:rPr>
                <w:color w:val="auto"/>
              </w:rPr>
            </w:pPr>
            <w:r w:rsidRPr="00740C30">
              <w:rPr>
                <w:rFonts w:ascii="Times New Roman" w:eastAsia="Times New Roman" w:hAnsi="Times New Roman" w:cs="Times New Roman"/>
                <w:color w:val="auto"/>
                <w:sz w:val="20"/>
              </w:rPr>
              <w:t xml:space="preserve"> </w:t>
            </w:r>
            <w:r w:rsidRPr="00740C30">
              <w:rPr>
                <w:rFonts w:ascii="Arial" w:eastAsia="Arial" w:hAnsi="Arial" w:cs="Arial"/>
                <w:color w:val="auto"/>
              </w:rPr>
              <w:t xml:space="preserve"> </w:t>
            </w:r>
          </w:p>
          <w:p w14:paraId="0BBE4CF6" w14:textId="77777777" w:rsidR="00FA4E6A" w:rsidRPr="00740C30" w:rsidRDefault="00A3525B">
            <w:pPr>
              <w:spacing w:after="5" w:line="239" w:lineRule="auto"/>
              <w:ind w:left="296" w:right="431"/>
              <w:jc w:val="both"/>
              <w:rPr>
                <w:color w:val="auto"/>
              </w:rPr>
            </w:pPr>
            <w:r w:rsidRPr="00740C30">
              <w:rPr>
                <w:rFonts w:ascii="Arial" w:eastAsia="Arial" w:hAnsi="Arial" w:cs="Arial"/>
                <w:color w:val="auto"/>
              </w:rPr>
              <w:t xml:space="preserve">On the 12-month anniversary date of the Contract base date the rates shall be adjusted by the 12-month and fixed for the following 12-month period. Subsequent 12-month periods shall be dealt with on the same basis.  </w:t>
            </w:r>
          </w:p>
          <w:p w14:paraId="1E9B4280" w14:textId="77777777" w:rsidR="00FA4E6A" w:rsidRPr="00740C30" w:rsidRDefault="00A3525B">
            <w:pPr>
              <w:ind w:left="16"/>
              <w:rPr>
                <w:color w:val="auto"/>
              </w:rPr>
            </w:pPr>
            <w:r w:rsidRPr="00740C30">
              <w:rPr>
                <w:rFonts w:ascii="Times New Roman" w:eastAsia="Times New Roman" w:hAnsi="Times New Roman" w:cs="Times New Roman"/>
                <w:color w:val="auto"/>
              </w:rPr>
              <w:t xml:space="preserve"> </w:t>
            </w:r>
            <w:r w:rsidRPr="00740C30">
              <w:rPr>
                <w:rFonts w:ascii="Arial" w:eastAsia="Arial" w:hAnsi="Arial" w:cs="Arial"/>
                <w:color w:val="auto"/>
              </w:rPr>
              <w:t xml:space="preserve"> </w:t>
            </w:r>
          </w:p>
          <w:p w14:paraId="03E0887A" w14:textId="77777777" w:rsidR="00FA4E6A" w:rsidRPr="00740C30" w:rsidRDefault="00A3525B">
            <w:pPr>
              <w:ind w:left="256" w:right="392"/>
              <w:jc w:val="both"/>
              <w:rPr>
                <w:rFonts w:ascii="Arial" w:eastAsia="Arial" w:hAnsi="Arial" w:cs="Arial"/>
                <w:color w:val="auto"/>
              </w:rPr>
            </w:pPr>
            <w:r w:rsidRPr="00740C30">
              <w:rPr>
                <w:rFonts w:ascii="Arial" w:eastAsia="Arial" w:hAnsi="Arial" w:cs="Arial"/>
                <w:color w:val="auto"/>
              </w:rPr>
              <w:t xml:space="preserve">Adjustment for escalation shall only be applicable for services or portions thereof, that are still within the prescribed programme and any approved extensions of time.  </w:t>
            </w:r>
          </w:p>
          <w:p w14:paraId="5A520064" w14:textId="77777777" w:rsidR="009B15A4" w:rsidRPr="00740C30" w:rsidRDefault="009B15A4" w:rsidP="009B15A4">
            <w:pPr>
              <w:ind w:right="392"/>
              <w:jc w:val="both"/>
              <w:rPr>
                <w:color w:val="auto"/>
              </w:rPr>
            </w:pPr>
            <w:r w:rsidRPr="00740C30">
              <w:rPr>
                <w:color w:val="auto"/>
              </w:rPr>
              <w:t xml:space="preserve"> </w:t>
            </w:r>
          </w:p>
          <w:p w14:paraId="3BE5121B" w14:textId="77777777" w:rsidR="009B15A4" w:rsidRPr="00740C30" w:rsidRDefault="009B15A4" w:rsidP="009B15A4">
            <w:pPr>
              <w:ind w:left="256" w:right="392"/>
              <w:jc w:val="both"/>
              <w:rPr>
                <w:rFonts w:ascii="Arial" w:eastAsia="Arial" w:hAnsi="Arial" w:cs="Arial"/>
                <w:color w:val="auto"/>
              </w:rPr>
            </w:pPr>
            <w:r w:rsidRPr="00740C30">
              <w:rPr>
                <w:rFonts w:ascii="Arial" w:eastAsia="Arial" w:hAnsi="Arial" w:cs="Arial"/>
                <w:color w:val="auto"/>
              </w:rPr>
              <w:t xml:space="preserve">The appointment will be based on additional services and these fees shall remain fixed </w:t>
            </w:r>
            <w:proofErr w:type="spellStart"/>
            <w:r w:rsidRPr="00740C30">
              <w:rPr>
                <w:rFonts w:ascii="Arial" w:eastAsia="Arial" w:hAnsi="Arial" w:cs="Arial"/>
                <w:color w:val="auto"/>
              </w:rPr>
              <w:t>through out</w:t>
            </w:r>
            <w:proofErr w:type="spellEnd"/>
            <w:r w:rsidRPr="00740C30">
              <w:rPr>
                <w:rFonts w:ascii="Arial" w:eastAsia="Arial" w:hAnsi="Arial" w:cs="Arial"/>
                <w:color w:val="auto"/>
              </w:rPr>
              <w:t xml:space="preserve"> the entire project duration.</w:t>
            </w:r>
          </w:p>
          <w:p w14:paraId="4552E6C4" w14:textId="309A0A80" w:rsidR="00E17C40" w:rsidRPr="00740C30" w:rsidRDefault="00E17C40" w:rsidP="00E17C40">
            <w:pPr>
              <w:ind w:right="392"/>
              <w:jc w:val="both"/>
              <w:rPr>
                <w:color w:val="auto"/>
              </w:rPr>
            </w:pPr>
          </w:p>
        </w:tc>
      </w:tr>
      <w:tr w:rsidR="00740C30" w:rsidRPr="00740C30" w14:paraId="53E7CA6E" w14:textId="77777777">
        <w:trPr>
          <w:trHeight w:val="3248"/>
        </w:trPr>
        <w:tc>
          <w:tcPr>
            <w:tcW w:w="852" w:type="dxa"/>
            <w:tcBorders>
              <w:top w:val="single" w:sz="5" w:space="0" w:color="000000"/>
              <w:left w:val="single" w:sz="5" w:space="0" w:color="000000"/>
              <w:bottom w:val="single" w:sz="5" w:space="0" w:color="000000"/>
              <w:right w:val="single" w:sz="5" w:space="0" w:color="000000"/>
            </w:tcBorders>
          </w:tcPr>
          <w:p w14:paraId="796C666A" w14:textId="77777777" w:rsidR="00FA4E6A" w:rsidRPr="00740C30" w:rsidRDefault="00A3525B">
            <w:pPr>
              <w:ind w:left="16"/>
              <w:jc w:val="both"/>
              <w:rPr>
                <w:color w:val="auto"/>
              </w:rPr>
            </w:pPr>
            <w:r w:rsidRPr="00740C30">
              <w:rPr>
                <w:rFonts w:ascii="Arial" w:eastAsia="Arial" w:hAnsi="Arial" w:cs="Arial"/>
                <w:color w:val="auto"/>
              </w:rPr>
              <w:t>C2.1.1.2</w:t>
            </w:r>
          </w:p>
        </w:tc>
        <w:tc>
          <w:tcPr>
            <w:tcW w:w="9321" w:type="dxa"/>
            <w:tcBorders>
              <w:top w:val="single" w:sz="5" w:space="0" w:color="000000"/>
              <w:left w:val="single" w:sz="5" w:space="0" w:color="000000"/>
              <w:bottom w:val="single" w:sz="5" w:space="0" w:color="000000"/>
              <w:right w:val="single" w:sz="5" w:space="0" w:color="000000"/>
            </w:tcBorders>
          </w:tcPr>
          <w:p w14:paraId="4EA1F4AE" w14:textId="77777777" w:rsidR="00FA4E6A" w:rsidRPr="00740C30" w:rsidRDefault="00A3525B">
            <w:pPr>
              <w:tabs>
                <w:tab w:val="center" w:pos="1919"/>
              </w:tabs>
              <w:spacing w:after="10"/>
              <w:ind w:left="-4"/>
              <w:rPr>
                <w:color w:val="auto"/>
              </w:rPr>
            </w:pPr>
            <w:r w:rsidRPr="00740C30">
              <w:rPr>
                <w:rFonts w:ascii="Arial" w:eastAsia="Arial" w:hAnsi="Arial" w:cs="Arial"/>
                <w:color w:val="auto"/>
              </w:rPr>
              <w:t xml:space="preserve"> </w:t>
            </w:r>
            <w:r w:rsidRPr="00740C30">
              <w:rPr>
                <w:rFonts w:ascii="Arial" w:eastAsia="Arial" w:hAnsi="Arial" w:cs="Arial"/>
                <w:color w:val="auto"/>
              </w:rPr>
              <w:tab/>
            </w:r>
            <w:r w:rsidRPr="00740C30">
              <w:rPr>
                <w:rFonts w:ascii="Arial" w:eastAsia="Arial" w:hAnsi="Arial" w:cs="Arial"/>
                <w:b/>
                <w:color w:val="auto"/>
              </w:rPr>
              <w:t>Service Providers are to tender:</w:t>
            </w:r>
            <w:r w:rsidRPr="00740C30">
              <w:rPr>
                <w:rFonts w:ascii="Arial" w:eastAsia="Arial" w:hAnsi="Arial" w:cs="Arial"/>
                <w:color w:val="auto"/>
              </w:rPr>
              <w:t xml:space="preserve">  </w:t>
            </w:r>
          </w:p>
          <w:p w14:paraId="3634A0F0" w14:textId="77777777" w:rsidR="00FA4E6A" w:rsidRPr="00740C30" w:rsidRDefault="00A3525B">
            <w:pPr>
              <w:ind w:left="16"/>
              <w:rPr>
                <w:color w:val="auto"/>
              </w:rPr>
            </w:pPr>
            <w:r w:rsidRPr="00740C30">
              <w:rPr>
                <w:rFonts w:ascii="Times New Roman" w:eastAsia="Times New Roman" w:hAnsi="Times New Roman" w:cs="Times New Roman"/>
                <w:color w:val="auto"/>
              </w:rPr>
              <w:t xml:space="preserve"> </w:t>
            </w:r>
            <w:r w:rsidRPr="00740C30">
              <w:rPr>
                <w:rFonts w:ascii="Arial" w:eastAsia="Arial" w:hAnsi="Arial" w:cs="Arial"/>
                <w:color w:val="auto"/>
              </w:rPr>
              <w:t xml:space="preserve"> </w:t>
            </w:r>
          </w:p>
          <w:p w14:paraId="1C0ED5FB" w14:textId="77777777" w:rsidR="00FA4E6A" w:rsidRPr="00740C30" w:rsidRDefault="00A3525B">
            <w:pPr>
              <w:spacing w:after="1"/>
              <w:ind w:left="256"/>
              <w:rPr>
                <w:color w:val="auto"/>
              </w:rPr>
            </w:pPr>
            <w:r w:rsidRPr="00740C30">
              <w:rPr>
                <w:rFonts w:ascii="Arial" w:eastAsia="Arial" w:hAnsi="Arial" w:cs="Arial"/>
                <w:b/>
                <w:color w:val="auto"/>
              </w:rPr>
              <w:t xml:space="preserve">The </w:t>
            </w:r>
            <w:r w:rsidRPr="00740C30">
              <w:rPr>
                <w:rFonts w:ascii="Arial" w:eastAsia="Arial" w:hAnsi="Arial" w:cs="Arial"/>
                <w:b/>
                <w:color w:val="auto"/>
                <w:u w:val="single" w:color="000000"/>
              </w:rPr>
              <w:t xml:space="preserve">different rates </w:t>
            </w:r>
            <w:r w:rsidRPr="00740C30">
              <w:rPr>
                <w:rFonts w:ascii="Arial" w:eastAsia="Arial" w:hAnsi="Arial" w:cs="Arial"/>
                <w:b/>
                <w:color w:val="auto"/>
              </w:rPr>
              <w:t xml:space="preserve">in terms of </w:t>
            </w:r>
            <w:r w:rsidRPr="00740C30">
              <w:rPr>
                <w:rFonts w:ascii="Arial" w:eastAsia="Arial" w:hAnsi="Arial" w:cs="Arial"/>
                <w:color w:val="auto"/>
              </w:rPr>
              <w:t xml:space="preserve">Activity Schedule in the bill of quantities.  </w:t>
            </w:r>
          </w:p>
          <w:p w14:paraId="0033B9E8" w14:textId="77777777" w:rsidR="00FA4E6A" w:rsidRPr="00740C30" w:rsidRDefault="00A3525B">
            <w:pPr>
              <w:ind w:left="16"/>
              <w:rPr>
                <w:color w:val="auto"/>
              </w:rPr>
            </w:pPr>
            <w:r w:rsidRPr="00740C30">
              <w:rPr>
                <w:rFonts w:ascii="Times New Roman" w:eastAsia="Times New Roman" w:hAnsi="Times New Roman" w:cs="Times New Roman"/>
                <w:color w:val="auto"/>
              </w:rPr>
              <w:t xml:space="preserve"> </w:t>
            </w:r>
            <w:r w:rsidRPr="00740C30">
              <w:rPr>
                <w:rFonts w:ascii="Arial" w:eastAsia="Arial" w:hAnsi="Arial" w:cs="Arial"/>
                <w:color w:val="auto"/>
              </w:rPr>
              <w:t xml:space="preserve"> </w:t>
            </w:r>
          </w:p>
          <w:p w14:paraId="5B6FA3D7" w14:textId="77777777" w:rsidR="00FA4E6A" w:rsidRPr="00740C30" w:rsidRDefault="00A3525B">
            <w:pPr>
              <w:spacing w:after="11" w:line="236" w:lineRule="auto"/>
              <w:ind w:left="256"/>
              <w:jc w:val="both"/>
              <w:rPr>
                <w:color w:val="auto"/>
              </w:rPr>
            </w:pPr>
            <w:r w:rsidRPr="00740C30">
              <w:rPr>
                <w:rFonts w:ascii="Arial" w:eastAsia="Arial" w:hAnsi="Arial" w:cs="Arial"/>
                <w:color w:val="auto"/>
              </w:rPr>
              <w:t xml:space="preserve">Where the scope of work is uncertain remuneration will primarily be based on time and reimbursable expenses.  </w:t>
            </w:r>
          </w:p>
          <w:p w14:paraId="64ED4F8A" w14:textId="77777777" w:rsidR="00FA4E6A" w:rsidRPr="00740C30" w:rsidRDefault="00A3525B">
            <w:pPr>
              <w:spacing w:after="1"/>
              <w:ind w:left="16"/>
              <w:rPr>
                <w:color w:val="auto"/>
              </w:rPr>
            </w:pPr>
            <w:r w:rsidRPr="00740C30">
              <w:rPr>
                <w:rFonts w:ascii="Times New Roman" w:eastAsia="Times New Roman" w:hAnsi="Times New Roman" w:cs="Times New Roman"/>
                <w:color w:val="auto"/>
                <w:sz w:val="21"/>
              </w:rPr>
              <w:t xml:space="preserve"> </w:t>
            </w:r>
            <w:r w:rsidRPr="00740C30">
              <w:rPr>
                <w:rFonts w:ascii="Arial" w:eastAsia="Arial" w:hAnsi="Arial" w:cs="Arial"/>
                <w:color w:val="auto"/>
              </w:rPr>
              <w:t xml:space="preserve"> </w:t>
            </w:r>
          </w:p>
          <w:p w14:paraId="7F114097" w14:textId="77777777" w:rsidR="00FA4E6A" w:rsidRPr="00740C30" w:rsidRDefault="00A3525B">
            <w:pPr>
              <w:ind w:left="152" w:right="288"/>
              <w:jc w:val="both"/>
              <w:rPr>
                <w:color w:val="auto"/>
              </w:rPr>
            </w:pPr>
            <w:r w:rsidRPr="00740C30">
              <w:rPr>
                <w:rFonts w:ascii="Arial" w:eastAsia="Arial" w:hAnsi="Arial" w:cs="Arial"/>
                <w:color w:val="auto"/>
              </w:rPr>
              <w:t xml:space="preserve">Where the location, size, character, form and function of the works has been defined through previous studies and investigations that have either formed part of the client's normal business practices or have been the subject of previous separate appointments paid for on a time and cost basis, the remuneration can be determined using the guideline tariffs that are based on the cost of the works.  </w:t>
            </w:r>
          </w:p>
        </w:tc>
      </w:tr>
    </w:tbl>
    <w:p w14:paraId="397E3D84" w14:textId="0B0B4E7F" w:rsidR="00FA4E6A" w:rsidRPr="00740C30" w:rsidRDefault="005E4BC9" w:rsidP="001F618D">
      <w:pPr>
        <w:spacing w:after="48"/>
        <w:ind w:right="1961"/>
        <w:jc w:val="center"/>
        <w:rPr>
          <w:color w:val="auto"/>
        </w:rPr>
      </w:pPr>
      <w:r w:rsidRPr="00740C30">
        <w:rPr>
          <w:rFonts w:ascii="Century Gothic" w:eastAsia="Century Gothic" w:hAnsi="Century Gothic" w:cs="Century Gothic"/>
          <w:b/>
          <w:color w:val="auto"/>
          <w:sz w:val="28"/>
        </w:rPr>
        <w:t>MASILONYANA LOCAL MUNICIPALITY</w:t>
      </w:r>
    </w:p>
    <w:p w14:paraId="27800604" w14:textId="3F4A09CA" w:rsidR="00FA4E6A" w:rsidRPr="00740C30" w:rsidRDefault="00FA4E6A" w:rsidP="00F301BF">
      <w:pPr>
        <w:pStyle w:val="Heading3"/>
        <w:spacing w:after="0" w:line="259" w:lineRule="auto"/>
        <w:ind w:left="3152" w:right="3525" w:firstLine="1879"/>
        <w:jc w:val="left"/>
        <w:rPr>
          <w:color w:val="auto"/>
        </w:rPr>
      </w:pPr>
    </w:p>
    <w:p w14:paraId="2090A3B0" w14:textId="2E05BA5B" w:rsidR="00FA4E6A" w:rsidRPr="00740C30" w:rsidRDefault="00F274FA" w:rsidP="00F274FA">
      <w:pPr>
        <w:spacing w:after="3" w:line="254" w:lineRule="auto"/>
        <w:ind w:left="164" w:hanging="10"/>
        <w:jc w:val="both"/>
        <w:rPr>
          <w:color w:val="auto"/>
        </w:rPr>
      </w:pPr>
      <w:r w:rsidRPr="00740C30">
        <w:rPr>
          <w:rFonts w:ascii="Century Gothic" w:eastAsia="Century Gothic" w:hAnsi="Century Gothic" w:cs="Century Gothic"/>
          <w:b/>
          <w:color w:val="auto"/>
          <w:szCs w:val="22"/>
        </w:rPr>
        <w:t>RE-ADVERTISEMENT:</w:t>
      </w:r>
      <w:r w:rsidRPr="00740C30">
        <w:rPr>
          <w:rFonts w:ascii="Century Gothic" w:eastAsia="Century Gothic" w:hAnsi="Century Gothic" w:cs="Century Gothic"/>
          <w:b/>
          <w:color w:val="auto"/>
          <w:sz w:val="24"/>
        </w:rPr>
        <w:t xml:space="preserve"> </w:t>
      </w:r>
      <w:r w:rsidR="00305374" w:rsidRPr="00740C30">
        <w:rPr>
          <w:rFonts w:ascii="Century Gothic" w:eastAsia="Century Gothic" w:hAnsi="Century Gothic" w:cs="Century Gothic"/>
          <w:b/>
          <w:color w:val="auto"/>
        </w:rPr>
        <w:t xml:space="preserve">APPOINTMENT OF PANEL </w:t>
      </w:r>
      <w:r w:rsidR="00374DEF" w:rsidRPr="00740C30">
        <w:rPr>
          <w:rFonts w:ascii="Century Gothic" w:eastAsia="Century Gothic" w:hAnsi="Century Gothic" w:cs="Century Gothic"/>
          <w:b/>
          <w:color w:val="auto"/>
        </w:rPr>
        <w:t>OF A MAXIMUM OF</w:t>
      </w:r>
      <w:r w:rsidR="00305374" w:rsidRPr="00740C30">
        <w:rPr>
          <w:rFonts w:ascii="Century Gothic" w:eastAsia="Century Gothic" w:hAnsi="Century Gothic" w:cs="Century Gothic"/>
          <w:b/>
          <w:color w:val="auto"/>
        </w:rPr>
        <w:t xml:space="preserve"> SIX (6) PROFESSIONAL ENGINEERING SERVICES PROVIDERS FOR </w:t>
      </w:r>
      <w:r w:rsidR="00A3525B" w:rsidRPr="00740C30">
        <w:rPr>
          <w:rFonts w:ascii="Century Gothic" w:eastAsia="Century Gothic" w:hAnsi="Century Gothic" w:cs="Century Gothic"/>
          <w:b/>
          <w:color w:val="auto"/>
        </w:rPr>
        <w:t>PROVISION OF PROFESSIONAL SERVICES FOR WATER AND</w:t>
      </w:r>
      <w:r w:rsidR="00C7762D" w:rsidRPr="00740C30">
        <w:rPr>
          <w:rFonts w:ascii="Century Gothic" w:eastAsia="Century Gothic" w:hAnsi="Century Gothic" w:cs="Century Gothic"/>
          <w:b/>
          <w:color w:val="auto"/>
        </w:rPr>
        <w:t xml:space="preserve"> SANITATION</w:t>
      </w:r>
      <w:r w:rsidR="00A3525B" w:rsidRPr="00740C30">
        <w:rPr>
          <w:rFonts w:ascii="Century Gothic" w:eastAsia="Century Gothic" w:hAnsi="Century Gothic" w:cs="Century Gothic"/>
          <w:b/>
          <w:color w:val="auto"/>
        </w:rPr>
        <w:t xml:space="preserve"> SERVICES, FOR A PERIOD OF THREE (3) YEARS </w:t>
      </w:r>
    </w:p>
    <w:p w14:paraId="67E452A7" w14:textId="77777777" w:rsidR="00FA4E6A" w:rsidRPr="00740C30" w:rsidRDefault="00A3525B">
      <w:pPr>
        <w:pStyle w:val="Heading4"/>
        <w:ind w:left="164" w:right="0"/>
        <w:jc w:val="left"/>
        <w:rPr>
          <w:color w:val="auto"/>
        </w:rPr>
      </w:pPr>
      <w:r w:rsidRPr="00740C30">
        <w:rPr>
          <w:color w:val="auto"/>
        </w:rPr>
        <w:t xml:space="preserve">C2.2  Activity Schedule  </w:t>
      </w:r>
    </w:p>
    <w:p w14:paraId="20B9BDCB" w14:textId="173B09C4" w:rsidR="00FA4E6A" w:rsidRPr="00740C30" w:rsidRDefault="00A3525B" w:rsidP="005C1F13">
      <w:pPr>
        <w:shd w:val="clear" w:color="auto" w:fill="FFFFFF" w:themeFill="background1"/>
        <w:spacing w:after="2"/>
        <w:ind w:left="154"/>
        <w:rPr>
          <w:color w:val="auto"/>
        </w:rPr>
      </w:pPr>
      <w:r w:rsidRPr="00740C30">
        <w:rPr>
          <w:rFonts w:ascii="Arial" w:eastAsia="Arial" w:hAnsi="Arial" w:cs="Arial"/>
          <w:color w:val="auto"/>
          <w:sz w:val="20"/>
        </w:rPr>
        <w:t xml:space="preserve"> </w:t>
      </w:r>
    </w:p>
    <w:p w14:paraId="10B2D3EA" w14:textId="65751BF0" w:rsidR="00FA4E6A" w:rsidRPr="00740C30" w:rsidRDefault="00A3525B">
      <w:pPr>
        <w:pStyle w:val="Heading5"/>
        <w:spacing w:line="249" w:lineRule="auto"/>
        <w:ind w:left="164" w:right="41"/>
        <w:rPr>
          <w:color w:val="auto"/>
        </w:rPr>
      </w:pPr>
      <w:r w:rsidRPr="00740C30">
        <w:rPr>
          <w:color w:val="auto"/>
        </w:rPr>
        <w:t>C2.2.</w:t>
      </w:r>
      <w:r w:rsidR="007E4BF9" w:rsidRPr="00740C30">
        <w:rPr>
          <w:color w:val="auto"/>
        </w:rPr>
        <w:t>1</w:t>
      </w:r>
      <w:r w:rsidRPr="00740C30">
        <w:rPr>
          <w:color w:val="auto"/>
        </w:rPr>
        <w:t xml:space="preserve"> Expenses and Costs for Additional Services </w:t>
      </w:r>
    </w:p>
    <w:p w14:paraId="37787034" w14:textId="77777777" w:rsidR="00FA4E6A" w:rsidRPr="00740C30" w:rsidRDefault="00A3525B">
      <w:pPr>
        <w:spacing w:after="16"/>
        <w:ind w:left="154"/>
        <w:rPr>
          <w:color w:val="auto"/>
        </w:rPr>
      </w:pPr>
      <w:r w:rsidRPr="00740C30">
        <w:rPr>
          <w:rFonts w:ascii="Arial" w:eastAsia="Arial" w:hAnsi="Arial" w:cs="Arial"/>
          <w:color w:val="auto"/>
        </w:rPr>
        <w:t xml:space="preserve"> </w:t>
      </w:r>
    </w:p>
    <w:p w14:paraId="22755D93" w14:textId="77777777" w:rsidR="00FA4E6A" w:rsidRPr="00740C30" w:rsidRDefault="00A3525B">
      <w:pPr>
        <w:spacing w:after="4" w:line="268" w:lineRule="auto"/>
        <w:ind w:left="168" w:right="51" w:hanging="10"/>
        <w:jc w:val="both"/>
        <w:rPr>
          <w:color w:val="auto"/>
        </w:rPr>
      </w:pPr>
      <w:r w:rsidRPr="00740C30">
        <w:rPr>
          <w:rFonts w:ascii="Arial" w:eastAsia="Arial" w:hAnsi="Arial" w:cs="Arial"/>
          <w:color w:val="auto"/>
        </w:rPr>
        <w:t xml:space="preserve">Costs for services rendered as requested in Table C2.2.2A will be applicable for the durations stated and will be increased or decreased pro rata, based on the actual durations. </w:t>
      </w:r>
    </w:p>
    <w:p w14:paraId="0B938C59" w14:textId="77777777" w:rsidR="00FA4E6A" w:rsidRPr="00740C30" w:rsidRDefault="00A3525B">
      <w:pPr>
        <w:spacing w:after="0"/>
        <w:ind w:left="154"/>
        <w:rPr>
          <w:color w:val="auto"/>
        </w:rPr>
      </w:pPr>
      <w:r w:rsidRPr="00740C30">
        <w:rPr>
          <w:rFonts w:ascii="Arial" w:eastAsia="Arial" w:hAnsi="Arial" w:cs="Arial"/>
          <w:color w:val="auto"/>
        </w:rPr>
        <w:t xml:space="preserve"> </w:t>
      </w:r>
    </w:p>
    <w:p w14:paraId="367BF1CC" w14:textId="77777777" w:rsidR="00FA4E6A" w:rsidRPr="00740C30" w:rsidRDefault="00A3525B">
      <w:pPr>
        <w:spacing w:after="4" w:line="358" w:lineRule="auto"/>
        <w:ind w:left="168" w:right="51" w:hanging="10"/>
        <w:jc w:val="both"/>
        <w:rPr>
          <w:color w:val="auto"/>
        </w:rPr>
      </w:pPr>
      <w:r w:rsidRPr="00740C30">
        <w:rPr>
          <w:rFonts w:ascii="Arial" w:eastAsia="Arial" w:hAnsi="Arial" w:cs="Arial"/>
          <w:color w:val="auto"/>
        </w:rPr>
        <w:t xml:space="preserve">Guideline Clause in Table C2.2.2A refers to the Guideline Scope of Services and Tariff of Fees for Persons Registered in terms of the Engineering Profession Act, 2000 (Act No 46 of 2000), Board Notice 138 of 2015 as gazetted in Government Gazette No 39480, 04 December 2015 (Engineering Council of South Africa). </w:t>
      </w:r>
    </w:p>
    <w:p w14:paraId="4BF7F32E" w14:textId="77777777" w:rsidR="00FA4E6A" w:rsidRPr="00740C30" w:rsidRDefault="00A3525B">
      <w:pPr>
        <w:spacing w:after="0"/>
        <w:ind w:left="154"/>
        <w:rPr>
          <w:color w:val="auto"/>
        </w:rPr>
      </w:pPr>
      <w:r w:rsidRPr="00740C30">
        <w:rPr>
          <w:rFonts w:ascii="Arial" w:eastAsia="Arial" w:hAnsi="Arial" w:cs="Arial"/>
          <w:color w:val="auto"/>
        </w:rPr>
        <w:t xml:space="preserve"> </w:t>
      </w:r>
    </w:p>
    <w:p w14:paraId="0238FDE9" w14:textId="77777777" w:rsidR="00FA4E6A" w:rsidRPr="00740C30" w:rsidRDefault="00A3525B">
      <w:pPr>
        <w:spacing w:after="4" w:line="359" w:lineRule="auto"/>
        <w:ind w:left="168" w:right="51" w:hanging="10"/>
        <w:jc w:val="both"/>
        <w:rPr>
          <w:color w:val="auto"/>
        </w:rPr>
      </w:pPr>
      <w:r w:rsidRPr="00740C30">
        <w:rPr>
          <w:rFonts w:ascii="Arial" w:eastAsia="Arial" w:hAnsi="Arial" w:cs="Arial"/>
          <w:color w:val="auto"/>
        </w:rPr>
        <w:t xml:space="preserve">The fees offered above in Table C2.2.2A shall, (a) for Construction Monitoring - include all Construction Monitoring personnel cost and include all expenses and cost (i.e. accommodation, subsistence expenses, traveling expenses, traveling time, etc.), (b) include all the Service Provider’s Expenses and Costs, (c) include all procurement and management cost of the Surveyor, Geotechnical Specialist, and Health and Safety Consultants </w:t>
      </w:r>
    </w:p>
    <w:p w14:paraId="5F719116" w14:textId="77777777" w:rsidR="00FA4E6A" w:rsidRPr="00740C30" w:rsidRDefault="00A3525B">
      <w:pPr>
        <w:spacing w:after="141"/>
        <w:ind w:left="154"/>
        <w:rPr>
          <w:color w:val="auto"/>
        </w:rPr>
      </w:pPr>
      <w:r w:rsidRPr="00740C30">
        <w:rPr>
          <w:rFonts w:ascii="Arial" w:eastAsia="Arial" w:hAnsi="Arial" w:cs="Arial"/>
          <w:color w:val="auto"/>
        </w:rPr>
        <w:t xml:space="preserve"> </w:t>
      </w:r>
    </w:p>
    <w:p w14:paraId="22D7D0BD" w14:textId="77777777" w:rsidR="00FA4E6A" w:rsidRPr="00740C30" w:rsidRDefault="00A3525B">
      <w:pPr>
        <w:spacing w:after="123"/>
        <w:ind w:right="306"/>
        <w:jc w:val="center"/>
        <w:rPr>
          <w:color w:val="auto"/>
        </w:rPr>
      </w:pPr>
      <w:r w:rsidRPr="00740C30">
        <w:rPr>
          <w:rFonts w:ascii="Century Gothic" w:eastAsia="Century Gothic" w:hAnsi="Century Gothic" w:cs="Century Gothic"/>
          <w:b/>
          <w:color w:val="auto"/>
          <w:sz w:val="24"/>
        </w:rPr>
        <w:t xml:space="preserve"> </w:t>
      </w:r>
    </w:p>
    <w:p w14:paraId="4C6FA1AD" w14:textId="77777777" w:rsidR="00FA4E6A" w:rsidRPr="00740C30" w:rsidRDefault="00A3525B">
      <w:pPr>
        <w:spacing w:after="123"/>
        <w:ind w:right="306"/>
        <w:jc w:val="center"/>
        <w:rPr>
          <w:color w:val="auto"/>
        </w:rPr>
      </w:pPr>
      <w:r w:rsidRPr="00740C30">
        <w:rPr>
          <w:rFonts w:ascii="Century Gothic" w:eastAsia="Century Gothic" w:hAnsi="Century Gothic" w:cs="Century Gothic"/>
          <w:b/>
          <w:color w:val="auto"/>
          <w:sz w:val="24"/>
        </w:rPr>
        <w:t xml:space="preserve"> </w:t>
      </w:r>
    </w:p>
    <w:p w14:paraId="077A64F9" w14:textId="53DBA3B5" w:rsidR="00FA4E6A" w:rsidRPr="00740C30" w:rsidRDefault="00A3525B" w:rsidP="00820A84">
      <w:pPr>
        <w:spacing w:after="137"/>
        <w:ind w:right="306"/>
        <w:jc w:val="center"/>
        <w:rPr>
          <w:color w:val="auto"/>
        </w:rPr>
        <w:sectPr w:rsidR="00FA4E6A" w:rsidRPr="00740C30">
          <w:headerReference w:type="even" r:id="rId153"/>
          <w:headerReference w:type="default" r:id="rId154"/>
          <w:footerReference w:type="even" r:id="rId155"/>
          <w:footerReference w:type="default" r:id="rId156"/>
          <w:headerReference w:type="first" r:id="rId157"/>
          <w:footerReference w:type="first" r:id="rId158"/>
          <w:pgSz w:w="11899" w:h="16850"/>
          <w:pgMar w:top="629" w:right="644" w:bottom="1157" w:left="768" w:header="720" w:footer="1154" w:gutter="0"/>
          <w:cols w:space="720"/>
          <w:titlePg/>
        </w:sectPr>
      </w:pPr>
      <w:r w:rsidRPr="00740C30">
        <w:rPr>
          <w:rFonts w:ascii="Century Gothic" w:eastAsia="Century Gothic" w:hAnsi="Century Gothic" w:cs="Century Gothic"/>
          <w:b/>
          <w:color w:val="auto"/>
          <w:sz w:val="24"/>
        </w:rPr>
        <w:t xml:space="preserve"> </w:t>
      </w:r>
      <w:r w:rsidRPr="00740C30">
        <w:rPr>
          <w:rFonts w:ascii="Arial" w:eastAsia="Arial" w:hAnsi="Arial" w:cs="Arial"/>
          <w:color w:val="auto"/>
        </w:rPr>
        <w:t>SIGNED BY TENDERER: ..............................................................................................................</w:t>
      </w:r>
    </w:p>
    <w:p w14:paraId="68FB28CD" w14:textId="25270044" w:rsidR="00FA4E6A" w:rsidRPr="00740C30" w:rsidRDefault="00FA4E6A" w:rsidP="00F301BF">
      <w:pPr>
        <w:pStyle w:val="Heading4"/>
        <w:spacing w:after="3"/>
        <w:ind w:left="0" w:right="2098" w:firstLine="0"/>
        <w:jc w:val="left"/>
        <w:rPr>
          <w:color w:val="auto"/>
        </w:rPr>
      </w:pPr>
    </w:p>
    <w:p w14:paraId="2BA65010" w14:textId="04D3A18F" w:rsidR="00FA4E6A" w:rsidRPr="00740C30" w:rsidRDefault="00F274FA" w:rsidP="00F274FA">
      <w:pPr>
        <w:spacing w:after="3" w:line="254" w:lineRule="auto"/>
        <w:ind w:left="5" w:hanging="10"/>
        <w:jc w:val="both"/>
        <w:rPr>
          <w:rFonts w:ascii="Century Gothic" w:eastAsia="Century Gothic" w:hAnsi="Century Gothic" w:cs="Century Gothic"/>
          <w:b/>
          <w:color w:val="auto"/>
        </w:rPr>
      </w:pPr>
      <w:r w:rsidRPr="00740C30">
        <w:rPr>
          <w:rFonts w:ascii="Century Gothic" w:eastAsia="Century Gothic" w:hAnsi="Century Gothic" w:cs="Century Gothic"/>
          <w:b/>
          <w:color w:val="auto"/>
          <w:szCs w:val="22"/>
        </w:rPr>
        <w:t>RE-ADVERTISEMENT:</w:t>
      </w:r>
      <w:r w:rsidRPr="00740C30">
        <w:rPr>
          <w:rFonts w:ascii="Century Gothic" w:eastAsia="Century Gothic" w:hAnsi="Century Gothic" w:cs="Century Gothic"/>
          <w:b/>
          <w:color w:val="auto"/>
          <w:sz w:val="24"/>
        </w:rPr>
        <w:t xml:space="preserve"> </w:t>
      </w:r>
      <w:r w:rsidR="00305374" w:rsidRPr="00740C30">
        <w:rPr>
          <w:rFonts w:ascii="Century Gothic" w:eastAsia="Century Gothic" w:hAnsi="Century Gothic" w:cs="Century Gothic"/>
          <w:b/>
          <w:color w:val="auto"/>
        </w:rPr>
        <w:t xml:space="preserve">APPOINTMENT OF PANEL </w:t>
      </w:r>
      <w:r w:rsidR="00374DEF" w:rsidRPr="00740C30">
        <w:rPr>
          <w:rFonts w:ascii="Century Gothic" w:eastAsia="Century Gothic" w:hAnsi="Century Gothic" w:cs="Century Gothic"/>
          <w:b/>
          <w:color w:val="auto"/>
        </w:rPr>
        <w:t>OF A MAXIMUM OF</w:t>
      </w:r>
      <w:r w:rsidR="00305374" w:rsidRPr="00740C30">
        <w:rPr>
          <w:rFonts w:ascii="Century Gothic" w:eastAsia="Century Gothic" w:hAnsi="Century Gothic" w:cs="Century Gothic"/>
          <w:b/>
          <w:color w:val="auto"/>
        </w:rPr>
        <w:t xml:space="preserve"> SIX (6) PROFESSIONAL ENGINEERING SERVICES PROVIDERS FOR </w:t>
      </w:r>
      <w:r w:rsidR="00A3525B" w:rsidRPr="00740C30">
        <w:rPr>
          <w:rFonts w:ascii="Century Gothic" w:eastAsia="Century Gothic" w:hAnsi="Century Gothic" w:cs="Century Gothic"/>
          <w:b/>
          <w:color w:val="auto"/>
        </w:rPr>
        <w:t xml:space="preserve">PROVISION OF PROFESSIONAL SERVICES FOR WATER AND </w:t>
      </w:r>
      <w:r w:rsidR="00C7762D" w:rsidRPr="00740C30">
        <w:rPr>
          <w:rFonts w:ascii="Century Gothic" w:eastAsia="Century Gothic" w:hAnsi="Century Gothic" w:cs="Century Gothic"/>
          <w:b/>
          <w:color w:val="auto"/>
        </w:rPr>
        <w:t>SANITATION</w:t>
      </w:r>
      <w:r w:rsidR="00A3525B" w:rsidRPr="00740C30">
        <w:rPr>
          <w:rFonts w:ascii="Century Gothic" w:eastAsia="Century Gothic" w:hAnsi="Century Gothic" w:cs="Century Gothic"/>
          <w:b/>
          <w:color w:val="auto"/>
        </w:rPr>
        <w:t xml:space="preserve"> SERVICES, FOR A PERIOD OF THREE (3) YEARS </w:t>
      </w:r>
    </w:p>
    <w:p w14:paraId="26013D73" w14:textId="77777777" w:rsidR="00F274FA" w:rsidRPr="00740C30" w:rsidRDefault="00F274FA" w:rsidP="00F274FA">
      <w:pPr>
        <w:spacing w:after="3" w:line="254" w:lineRule="auto"/>
        <w:ind w:left="5" w:hanging="10"/>
        <w:jc w:val="both"/>
        <w:rPr>
          <w:color w:val="auto"/>
        </w:rPr>
      </w:pPr>
    </w:p>
    <w:p w14:paraId="265A4011" w14:textId="77777777" w:rsidR="00FA4E6A" w:rsidRPr="00740C30" w:rsidRDefault="00A3525B">
      <w:pPr>
        <w:spacing w:after="3" w:line="254" w:lineRule="auto"/>
        <w:ind w:left="5" w:hanging="10"/>
        <w:jc w:val="both"/>
        <w:rPr>
          <w:color w:val="auto"/>
        </w:rPr>
      </w:pPr>
      <w:r w:rsidRPr="00740C30">
        <w:rPr>
          <w:rFonts w:ascii="Century Gothic" w:eastAsia="Century Gothic" w:hAnsi="Century Gothic" w:cs="Century Gothic"/>
          <w:b/>
          <w:color w:val="auto"/>
        </w:rPr>
        <w:t xml:space="preserve">BILL OF QUANTITIES  </w:t>
      </w:r>
    </w:p>
    <w:tbl>
      <w:tblPr>
        <w:tblStyle w:val="TableGrid"/>
        <w:tblW w:w="10659" w:type="dxa"/>
        <w:tblInd w:w="65" w:type="dxa"/>
        <w:tblCellMar>
          <w:top w:w="50" w:type="dxa"/>
          <w:left w:w="107" w:type="dxa"/>
          <w:bottom w:w="42" w:type="dxa"/>
          <w:right w:w="83" w:type="dxa"/>
        </w:tblCellMar>
        <w:tblLook w:val="04A0" w:firstRow="1" w:lastRow="0" w:firstColumn="1" w:lastColumn="0" w:noHBand="0" w:noVBand="1"/>
      </w:tblPr>
      <w:tblGrid>
        <w:gridCol w:w="1560"/>
        <w:gridCol w:w="3464"/>
        <w:gridCol w:w="1234"/>
        <w:gridCol w:w="1766"/>
        <w:gridCol w:w="2635"/>
      </w:tblGrid>
      <w:tr w:rsidR="00740C30" w:rsidRPr="00740C30" w14:paraId="70CF17C2" w14:textId="77777777">
        <w:trPr>
          <w:trHeight w:val="590"/>
        </w:trPr>
        <w:tc>
          <w:tcPr>
            <w:tcW w:w="10659" w:type="dxa"/>
            <w:gridSpan w:val="5"/>
            <w:tcBorders>
              <w:top w:val="single" w:sz="4" w:space="0" w:color="000000"/>
              <w:left w:val="single" w:sz="4" w:space="0" w:color="000000"/>
              <w:bottom w:val="single" w:sz="4" w:space="0" w:color="000000"/>
              <w:right w:val="single" w:sz="4" w:space="0" w:color="000000"/>
            </w:tcBorders>
            <w:shd w:val="clear" w:color="auto" w:fill="D9D9D9"/>
          </w:tcPr>
          <w:p w14:paraId="6F58A63D" w14:textId="77777777" w:rsidR="00FA4E6A" w:rsidRPr="00740C30" w:rsidRDefault="00A3525B">
            <w:pPr>
              <w:spacing w:after="16"/>
              <w:ind w:left="1"/>
              <w:rPr>
                <w:color w:val="auto"/>
              </w:rPr>
            </w:pPr>
            <w:r w:rsidRPr="00740C30">
              <w:rPr>
                <w:rFonts w:ascii="Arial" w:eastAsia="Arial" w:hAnsi="Arial" w:cs="Arial"/>
                <w:b/>
                <w:color w:val="auto"/>
              </w:rPr>
              <w:t xml:space="preserve"> </w:t>
            </w:r>
          </w:p>
          <w:p w14:paraId="36EE58BD" w14:textId="77777777" w:rsidR="00FA4E6A" w:rsidRPr="00740C30" w:rsidRDefault="00A3525B">
            <w:pPr>
              <w:ind w:left="1"/>
              <w:rPr>
                <w:color w:val="auto"/>
              </w:rPr>
            </w:pPr>
            <w:r w:rsidRPr="00740C30">
              <w:rPr>
                <w:rFonts w:ascii="Arial" w:eastAsia="Arial" w:hAnsi="Arial" w:cs="Arial"/>
                <w:b/>
                <w:color w:val="auto"/>
              </w:rPr>
              <w:t xml:space="preserve">PART A: TIME COST SCHEDULE - PLANNING, STUDIES, INVESTIGATIONS AND ASSESSMENTS </w:t>
            </w:r>
          </w:p>
        </w:tc>
      </w:tr>
      <w:tr w:rsidR="00740C30" w:rsidRPr="00740C30" w14:paraId="386DFE7D" w14:textId="77777777">
        <w:trPr>
          <w:trHeight w:val="461"/>
        </w:trPr>
        <w:tc>
          <w:tcPr>
            <w:tcW w:w="1560"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53CF6A28" w14:textId="77777777" w:rsidR="00FA4E6A" w:rsidRPr="00740C30" w:rsidRDefault="00A3525B">
            <w:pPr>
              <w:ind w:left="1"/>
              <w:rPr>
                <w:color w:val="auto"/>
              </w:rPr>
            </w:pPr>
            <w:r w:rsidRPr="00740C30">
              <w:rPr>
                <w:rFonts w:ascii="Arial" w:eastAsia="Arial" w:hAnsi="Arial" w:cs="Arial"/>
                <w:b/>
                <w:color w:val="auto"/>
              </w:rPr>
              <w:t xml:space="preserve">ITEM NO. </w:t>
            </w:r>
          </w:p>
        </w:tc>
        <w:tc>
          <w:tcPr>
            <w:tcW w:w="3464" w:type="dxa"/>
            <w:tcBorders>
              <w:top w:val="single" w:sz="4" w:space="0" w:color="000000"/>
              <w:left w:val="single" w:sz="4" w:space="0" w:color="000000"/>
              <w:bottom w:val="single" w:sz="4" w:space="0" w:color="000000"/>
              <w:right w:val="single" w:sz="6" w:space="0" w:color="000000"/>
            </w:tcBorders>
            <w:shd w:val="clear" w:color="auto" w:fill="D9D9D9"/>
            <w:vAlign w:val="bottom"/>
          </w:tcPr>
          <w:p w14:paraId="572863F6" w14:textId="77777777" w:rsidR="00FA4E6A" w:rsidRPr="00740C30" w:rsidRDefault="00A3525B">
            <w:pPr>
              <w:ind w:left="1"/>
              <w:rPr>
                <w:color w:val="auto"/>
              </w:rPr>
            </w:pPr>
            <w:r w:rsidRPr="00740C30">
              <w:rPr>
                <w:rFonts w:ascii="Arial" w:eastAsia="Arial" w:hAnsi="Arial" w:cs="Arial"/>
                <w:b/>
                <w:color w:val="auto"/>
              </w:rPr>
              <w:t xml:space="preserve">DESCRIPTION </w:t>
            </w:r>
          </w:p>
        </w:tc>
        <w:tc>
          <w:tcPr>
            <w:tcW w:w="1234" w:type="dxa"/>
            <w:tcBorders>
              <w:top w:val="single" w:sz="4" w:space="0" w:color="000000"/>
              <w:left w:val="single" w:sz="6" w:space="0" w:color="000000"/>
              <w:bottom w:val="single" w:sz="4" w:space="0" w:color="000000"/>
              <w:right w:val="single" w:sz="6" w:space="0" w:color="000000"/>
            </w:tcBorders>
            <w:shd w:val="clear" w:color="auto" w:fill="D9D9D9"/>
            <w:vAlign w:val="bottom"/>
          </w:tcPr>
          <w:p w14:paraId="438FAFA1" w14:textId="77777777" w:rsidR="00FA4E6A" w:rsidRPr="00740C30" w:rsidRDefault="00A3525B">
            <w:pPr>
              <w:ind w:left="4"/>
              <w:rPr>
                <w:color w:val="auto"/>
              </w:rPr>
            </w:pPr>
            <w:r w:rsidRPr="00740C30">
              <w:rPr>
                <w:rFonts w:ascii="Arial" w:eastAsia="Arial" w:hAnsi="Arial" w:cs="Arial"/>
                <w:b/>
                <w:color w:val="auto"/>
              </w:rPr>
              <w:t xml:space="preserve">UNIT </w:t>
            </w:r>
          </w:p>
        </w:tc>
        <w:tc>
          <w:tcPr>
            <w:tcW w:w="1766" w:type="dxa"/>
            <w:tcBorders>
              <w:top w:val="single" w:sz="4" w:space="0" w:color="000000"/>
              <w:left w:val="single" w:sz="6" w:space="0" w:color="000000"/>
              <w:bottom w:val="single" w:sz="4" w:space="0" w:color="000000"/>
              <w:right w:val="single" w:sz="4" w:space="0" w:color="000000"/>
            </w:tcBorders>
            <w:shd w:val="clear" w:color="auto" w:fill="D9D9D9"/>
            <w:vAlign w:val="bottom"/>
          </w:tcPr>
          <w:p w14:paraId="7A519677" w14:textId="77777777" w:rsidR="00FA4E6A" w:rsidRPr="00740C30" w:rsidRDefault="00A3525B">
            <w:pPr>
              <w:ind w:left="4"/>
              <w:rPr>
                <w:color w:val="auto"/>
              </w:rPr>
            </w:pPr>
            <w:r w:rsidRPr="00740C30">
              <w:rPr>
                <w:rFonts w:ascii="Arial" w:eastAsia="Arial" w:hAnsi="Arial" w:cs="Arial"/>
                <w:b/>
                <w:color w:val="auto"/>
              </w:rPr>
              <w:t xml:space="preserve">QUANTITY </w:t>
            </w:r>
          </w:p>
        </w:tc>
        <w:tc>
          <w:tcPr>
            <w:tcW w:w="2635"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27065169" w14:textId="77777777" w:rsidR="00FA4E6A" w:rsidRPr="00740C30" w:rsidRDefault="00A3525B">
            <w:pPr>
              <w:rPr>
                <w:color w:val="auto"/>
              </w:rPr>
            </w:pPr>
            <w:r w:rsidRPr="00740C30">
              <w:rPr>
                <w:rFonts w:ascii="Arial" w:eastAsia="Arial" w:hAnsi="Arial" w:cs="Arial"/>
                <w:b/>
                <w:color w:val="auto"/>
              </w:rPr>
              <w:t xml:space="preserve">RATE/AMOUNT </w:t>
            </w:r>
          </w:p>
        </w:tc>
      </w:tr>
      <w:tr w:rsidR="00740C30" w:rsidRPr="00740C30" w14:paraId="185959CB" w14:textId="77777777">
        <w:trPr>
          <w:trHeight w:val="833"/>
        </w:trPr>
        <w:tc>
          <w:tcPr>
            <w:tcW w:w="1560" w:type="dxa"/>
            <w:tcBorders>
              <w:top w:val="single" w:sz="4" w:space="0" w:color="000000"/>
              <w:left w:val="single" w:sz="4" w:space="0" w:color="000000"/>
              <w:bottom w:val="single" w:sz="4" w:space="0" w:color="000000"/>
              <w:right w:val="single" w:sz="6" w:space="0" w:color="000000"/>
            </w:tcBorders>
            <w:vAlign w:val="bottom"/>
          </w:tcPr>
          <w:p w14:paraId="6EC8D6FA" w14:textId="77777777" w:rsidR="00FA4E6A" w:rsidRPr="00740C30" w:rsidRDefault="00A3525B">
            <w:pPr>
              <w:ind w:right="65"/>
              <w:jc w:val="center"/>
              <w:rPr>
                <w:color w:val="auto"/>
              </w:rPr>
            </w:pPr>
            <w:r w:rsidRPr="00740C30">
              <w:rPr>
                <w:rFonts w:ascii="Arial" w:eastAsia="Arial" w:hAnsi="Arial" w:cs="Arial"/>
                <w:color w:val="auto"/>
                <w:sz w:val="24"/>
              </w:rPr>
              <w:t xml:space="preserve">A1 </w:t>
            </w:r>
          </w:p>
        </w:tc>
        <w:tc>
          <w:tcPr>
            <w:tcW w:w="3464" w:type="dxa"/>
            <w:tcBorders>
              <w:top w:val="single" w:sz="4" w:space="0" w:color="000000"/>
              <w:left w:val="single" w:sz="6" w:space="0" w:color="000000"/>
              <w:bottom w:val="single" w:sz="4" w:space="0" w:color="000000"/>
              <w:right w:val="single" w:sz="6" w:space="0" w:color="000000"/>
            </w:tcBorders>
            <w:vAlign w:val="bottom"/>
          </w:tcPr>
          <w:p w14:paraId="29EC1F4C" w14:textId="77777777" w:rsidR="00FA4E6A" w:rsidRPr="00740C30" w:rsidRDefault="00A3525B">
            <w:pPr>
              <w:ind w:left="4"/>
              <w:rPr>
                <w:color w:val="auto"/>
              </w:rPr>
            </w:pPr>
            <w:r w:rsidRPr="00740C30">
              <w:rPr>
                <w:rFonts w:ascii="Arial" w:eastAsia="Arial" w:hAnsi="Arial" w:cs="Arial"/>
                <w:color w:val="auto"/>
                <w:sz w:val="24"/>
              </w:rPr>
              <w:t xml:space="preserve">Engineer/Project Leader  </w:t>
            </w:r>
          </w:p>
        </w:tc>
        <w:tc>
          <w:tcPr>
            <w:tcW w:w="1234" w:type="dxa"/>
            <w:tcBorders>
              <w:top w:val="single" w:sz="4" w:space="0" w:color="000000"/>
              <w:left w:val="single" w:sz="6" w:space="0" w:color="000000"/>
              <w:bottom w:val="single" w:sz="4" w:space="0" w:color="000000"/>
              <w:right w:val="single" w:sz="6" w:space="0" w:color="000000"/>
            </w:tcBorders>
            <w:vAlign w:val="bottom"/>
          </w:tcPr>
          <w:p w14:paraId="62795E6E" w14:textId="77777777" w:rsidR="00FA4E6A" w:rsidRPr="00740C30" w:rsidRDefault="00A3525B">
            <w:pPr>
              <w:ind w:left="4"/>
              <w:rPr>
                <w:color w:val="auto"/>
              </w:rPr>
            </w:pPr>
            <w:r w:rsidRPr="00740C30">
              <w:rPr>
                <w:rFonts w:ascii="Arial" w:eastAsia="Arial" w:hAnsi="Arial" w:cs="Arial"/>
                <w:color w:val="auto"/>
                <w:sz w:val="24"/>
              </w:rPr>
              <w:t xml:space="preserve">hr </w:t>
            </w:r>
          </w:p>
        </w:tc>
        <w:tc>
          <w:tcPr>
            <w:tcW w:w="1766" w:type="dxa"/>
            <w:tcBorders>
              <w:top w:val="single" w:sz="4" w:space="0" w:color="000000"/>
              <w:left w:val="single" w:sz="6" w:space="0" w:color="000000"/>
              <w:bottom w:val="single" w:sz="4" w:space="0" w:color="000000"/>
              <w:right w:val="single" w:sz="4" w:space="0" w:color="000000"/>
            </w:tcBorders>
            <w:vAlign w:val="bottom"/>
          </w:tcPr>
          <w:p w14:paraId="65288829" w14:textId="77777777" w:rsidR="00FA4E6A" w:rsidRPr="00740C30" w:rsidRDefault="00A3525B">
            <w:pPr>
              <w:ind w:right="67"/>
              <w:jc w:val="center"/>
              <w:rPr>
                <w:color w:val="auto"/>
              </w:rPr>
            </w:pPr>
            <w:r w:rsidRPr="00740C30">
              <w:rPr>
                <w:rFonts w:ascii="Arial" w:eastAsia="Arial" w:hAnsi="Arial" w:cs="Arial"/>
                <w:color w:val="auto"/>
                <w:sz w:val="24"/>
              </w:rPr>
              <w:t xml:space="preserve">1 </w:t>
            </w:r>
          </w:p>
        </w:tc>
        <w:tc>
          <w:tcPr>
            <w:tcW w:w="2635" w:type="dxa"/>
            <w:tcBorders>
              <w:top w:val="single" w:sz="4" w:space="0" w:color="000000"/>
              <w:left w:val="single" w:sz="4" w:space="0" w:color="000000"/>
              <w:bottom w:val="single" w:sz="4" w:space="0" w:color="000000"/>
              <w:right w:val="single" w:sz="6" w:space="0" w:color="000000"/>
            </w:tcBorders>
            <w:shd w:val="clear" w:color="auto" w:fill="D9D9D9"/>
            <w:vAlign w:val="bottom"/>
          </w:tcPr>
          <w:p w14:paraId="5EFC83CE" w14:textId="77777777" w:rsidR="00FA4E6A" w:rsidRPr="00740C30" w:rsidRDefault="00A3525B">
            <w:pPr>
              <w:ind w:right="2"/>
              <w:jc w:val="center"/>
              <w:rPr>
                <w:color w:val="auto"/>
              </w:rPr>
            </w:pPr>
            <w:r w:rsidRPr="00740C30">
              <w:rPr>
                <w:rFonts w:ascii="Arial" w:eastAsia="Arial" w:hAnsi="Arial" w:cs="Arial"/>
                <w:color w:val="auto"/>
                <w:sz w:val="24"/>
              </w:rPr>
              <w:t xml:space="preserve"> </w:t>
            </w:r>
          </w:p>
        </w:tc>
      </w:tr>
      <w:tr w:rsidR="00740C30" w:rsidRPr="00740C30" w14:paraId="461AB511" w14:textId="77777777">
        <w:trPr>
          <w:trHeight w:val="886"/>
        </w:trPr>
        <w:tc>
          <w:tcPr>
            <w:tcW w:w="1560" w:type="dxa"/>
            <w:tcBorders>
              <w:top w:val="single" w:sz="4" w:space="0" w:color="000000"/>
              <w:left w:val="single" w:sz="4" w:space="0" w:color="000000"/>
              <w:bottom w:val="single" w:sz="4" w:space="0" w:color="000000"/>
              <w:right w:val="single" w:sz="6" w:space="0" w:color="000000"/>
            </w:tcBorders>
            <w:vAlign w:val="bottom"/>
          </w:tcPr>
          <w:p w14:paraId="36D68010" w14:textId="77777777" w:rsidR="00FA4E6A" w:rsidRPr="00740C30" w:rsidRDefault="00A3525B">
            <w:pPr>
              <w:ind w:right="65"/>
              <w:jc w:val="center"/>
              <w:rPr>
                <w:color w:val="auto"/>
              </w:rPr>
            </w:pPr>
            <w:r w:rsidRPr="00740C30">
              <w:rPr>
                <w:rFonts w:ascii="Arial" w:eastAsia="Arial" w:hAnsi="Arial" w:cs="Arial"/>
                <w:color w:val="auto"/>
                <w:sz w:val="24"/>
              </w:rPr>
              <w:t xml:space="preserve">A2 </w:t>
            </w:r>
          </w:p>
        </w:tc>
        <w:tc>
          <w:tcPr>
            <w:tcW w:w="3464" w:type="dxa"/>
            <w:tcBorders>
              <w:top w:val="single" w:sz="4" w:space="0" w:color="000000"/>
              <w:left w:val="single" w:sz="6" w:space="0" w:color="000000"/>
              <w:bottom w:val="single" w:sz="4" w:space="0" w:color="000000"/>
              <w:right w:val="single" w:sz="6" w:space="0" w:color="000000"/>
            </w:tcBorders>
            <w:vAlign w:val="bottom"/>
          </w:tcPr>
          <w:p w14:paraId="5DFBABF2" w14:textId="77777777" w:rsidR="00FA4E6A" w:rsidRPr="00740C30" w:rsidRDefault="00A3525B">
            <w:pPr>
              <w:ind w:left="4"/>
              <w:rPr>
                <w:color w:val="auto"/>
              </w:rPr>
            </w:pPr>
            <w:r w:rsidRPr="00740C30">
              <w:rPr>
                <w:rFonts w:ascii="Arial" w:eastAsia="Arial" w:hAnsi="Arial" w:cs="Arial"/>
                <w:color w:val="auto"/>
                <w:sz w:val="24"/>
              </w:rPr>
              <w:t xml:space="preserve">Design Engineer </w:t>
            </w:r>
          </w:p>
        </w:tc>
        <w:tc>
          <w:tcPr>
            <w:tcW w:w="1234" w:type="dxa"/>
            <w:tcBorders>
              <w:top w:val="single" w:sz="4" w:space="0" w:color="000000"/>
              <w:left w:val="single" w:sz="6" w:space="0" w:color="000000"/>
              <w:bottom w:val="single" w:sz="4" w:space="0" w:color="000000"/>
              <w:right w:val="single" w:sz="6" w:space="0" w:color="000000"/>
            </w:tcBorders>
            <w:vAlign w:val="bottom"/>
          </w:tcPr>
          <w:p w14:paraId="1B003D5B" w14:textId="77777777" w:rsidR="00FA4E6A" w:rsidRPr="00740C30" w:rsidRDefault="00A3525B">
            <w:pPr>
              <w:ind w:left="4"/>
              <w:rPr>
                <w:color w:val="auto"/>
              </w:rPr>
            </w:pPr>
            <w:r w:rsidRPr="00740C30">
              <w:rPr>
                <w:rFonts w:ascii="Arial" w:eastAsia="Arial" w:hAnsi="Arial" w:cs="Arial"/>
                <w:color w:val="auto"/>
                <w:sz w:val="24"/>
              </w:rPr>
              <w:t xml:space="preserve">hr </w:t>
            </w:r>
          </w:p>
        </w:tc>
        <w:tc>
          <w:tcPr>
            <w:tcW w:w="1766" w:type="dxa"/>
            <w:tcBorders>
              <w:top w:val="single" w:sz="4" w:space="0" w:color="000000"/>
              <w:left w:val="single" w:sz="6" w:space="0" w:color="000000"/>
              <w:bottom w:val="single" w:sz="4" w:space="0" w:color="000000"/>
              <w:right w:val="single" w:sz="6" w:space="0" w:color="000000"/>
            </w:tcBorders>
            <w:vAlign w:val="bottom"/>
          </w:tcPr>
          <w:p w14:paraId="733E88BF" w14:textId="77777777" w:rsidR="00FA4E6A" w:rsidRPr="00740C30" w:rsidRDefault="00A3525B">
            <w:pPr>
              <w:ind w:right="67"/>
              <w:jc w:val="center"/>
              <w:rPr>
                <w:color w:val="auto"/>
              </w:rPr>
            </w:pPr>
            <w:r w:rsidRPr="00740C30">
              <w:rPr>
                <w:rFonts w:ascii="Arial" w:eastAsia="Arial" w:hAnsi="Arial" w:cs="Arial"/>
                <w:color w:val="auto"/>
                <w:sz w:val="24"/>
              </w:rPr>
              <w:t xml:space="preserve">1 </w:t>
            </w:r>
          </w:p>
        </w:tc>
        <w:tc>
          <w:tcPr>
            <w:tcW w:w="2635" w:type="dxa"/>
            <w:tcBorders>
              <w:top w:val="single" w:sz="4" w:space="0" w:color="000000"/>
              <w:left w:val="single" w:sz="6" w:space="0" w:color="000000"/>
              <w:bottom w:val="single" w:sz="4" w:space="0" w:color="000000"/>
              <w:right w:val="single" w:sz="6" w:space="0" w:color="000000"/>
            </w:tcBorders>
            <w:shd w:val="clear" w:color="auto" w:fill="D9D9D9"/>
            <w:vAlign w:val="bottom"/>
          </w:tcPr>
          <w:p w14:paraId="41110C89" w14:textId="77777777" w:rsidR="00FA4E6A" w:rsidRPr="00740C30" w:rsidRDefault="00A3525B">
            <w:pPr>
              <w:ind w:left="3"/>
              <w:jc w:val="center"/>
              <w:rPr>
                <w:color w:val="auto"/>
              </w:rPr>
            </w:pPr>
            <w:r w:rsidRPr="00740C30">
              <w:rPr>
                <w:rFonts w:ascii="Arial" w:eastAsia="Arial" w:hAnsi="Arial" w:cs="Arial"/>
                <w:color w:val="auto"/>
                <w:sz w:val="24"/>
              </w:rPr>
              <w:t xml:space="preserve"> </w:t>
            </w:r>
          </w:p>
        </w:tc>
      </w:tr>
      <w:tr w:rsidR="00740C30" w:rsidRPr="00740C30" w14:paraId="414CBADF" w14:textId="77777777">
        <w:trPr>
          <w:trHeight w:val="797"/>
        </w:trPr>
        <w:tc>
          <w:tcPr>
            <w:tcW w:w="1560" w:type="dxa"/>
            <w:tcBorders>
              <w:top w:val="single" w:sz="4" w:space="0" w:color="000000"/>
              <w:left w:val="single" w:sz="4" w:space="0" w:color="000000"/>
              <w:bottom w:val="single" w:sz="4" w:space="0" w:color="000000"/>
              <w:right w:val="single" w:sz="6" w:space="0" w:color="000000"/>
            </w:tcBorders>
            <w:vAlign w:val="bottom"/>
          </w:tcPr>
          <w:p w14:paraId="09A12A17" w14:textId="77777777" w:rsidR="00FA4E6A" w:rsidRPr="00740C30" w:rsidRDefault="00A3525B">
            <w:pPr>
              <w:ind w:right="65"/>
              <w:jc w:val="center"/>
              <w:rPr>
                <w:color w:val="auto"/>
              </w:rPr>
            </w:pPr>
            <w:r w:rsidRPr="00740C30">
              <w:rPr>
                <w:rFonts w:ascii="Arial" w:eastAsia="Arial" w:hAnsi="Arial" w:cs="Arial"/>
                <w:color w:val="auto"/>
                <w:sz w:val="24"/>
              </w:rPr>
              <w:t xml:space="preserve">A3 </w:t>
            </w:r>
          </w:p>
        </w:tc>
        <w:tc>
          <w:tcPr>
            <w:tcW w:w="3464" w:type="dxa"/>
            <w:tcBorders>
              <w:top w:val="single" w:sz="4" w:space="0" w:color="000000"/>
              <w:left w:val="single" w:sz="6" w:space="0" w:color="000000"/>
              <w:bottom w:val="single" w:sz="4" w:space="0" w:color="000000"/>
              <w:right w:val="single" w:sz="6" w:space="0" w:color="000000"/>
            </w:tcBorders>
            <w:vAlign w:val="bottom"/>
          </w:tcPr>
          <w:p w14:paraId="06D870D4" w14:textId="77777777" w:rsidR="00FA4E6A" w:rsidRPr="00740C30" w:rsidRDefault="00A3525B">
            <w:pPr>
              <w:ind w:left="4"/>
              <w:rPr>
                <w:color w:val="auto"/>
              </w:rPr>
            </w:pPr>
            <w:r w:rsidRPr="00740C30">
              <w:rPr>
                <w:rFonts w:ascii="Arial" w:eastAsia="Arial" w:hAnsi="Arial" w:cs="Arial"/>
                <w:color w:val="auto"/>
                <w:sz w:val="24"/>
              </w:rPr>
              <w:t xml:space="preserve">Project Manager </w:t>
            </w:r>
          </w:p>
        </w:tc>
        <w:tc>
          <w:tcPr>
            <w:tcW w:w="1234" w:type="dxa"/>
            <w:tcBorders>
              <w:top w:val="single" w:sz="4" w:space="0" w:color="000000"/>
              <w:left w:val="single" w:sz="6" w:space="0" w:color="000000"/>
              <w:bottom w:val="single" w:sz="4" w:space="0" w:color="000000"/>
              <w:right w:val="single" w:sz="6" w:space="0" w:color="000000"/>
            </w:tcBorders>
            <w:vAlign w:val="bottom"/>
          </w:tcPr>
          <w:p w14:paraId="386D1888" w14:textId="77777777" w:rsidR="00FA4E6A" w:rsidRPr="00740C30" w:rsidRDefault="00A3525B">
            <w:pPr>
              <w:ind w:left="4"/>
              <w:rPr>
                <w:color w:val="auto"/>
              </w:rPr>
            </w:pPr>
            <w:r w:rsidRPr="00740C30">
              <w:rPr>
                <w:rFonts w:ascii="Arial" w:eastAsia="Arial" w:hAnsi="Arial" w:cs="Arial"/>
                <w:color w:val="auto"/>
                <w:sz w:val="24"/>
              </w:rPr>
              <w:t xml:space="preserve">hr </w:t>
            </w:r>
          </w:p>
        </w:tc>
        <w:tc>
          <w:tcPr>
            <w:tcW w:w="1766" w:type="dxa"/>
            <w:tcBorders>
              <w:top w:val="single" w:sz="4" w:space="0" w:color="000000"/>
              <w:left w:val="single" w:sz="6" w:space="0" w:color="000000"/>
              <w:bottom w:val="single" w:sz="4" w:space="0" w:color="000000"/>
              <w:right w:val="single" w:sz="6" w:space="0" w:color="000000"/>
            </w:tcBorders>
            <w:vAlign w:val="bottom"/>
          </w:tcPr>
          <w:p w14:paraId="4C52F6FE" w14:textId="77777777" w:rsidR="00FA4E6A" w:rsidRPr="00740C30" w:rsidRDefault="00A3525B">
            <w:pPr>
              <w:ind w:right="67"/>
              <w:jc w:val="center"/>
              <w:rPr>
                <w:color w:val="auto"/>
              </w:rPr>
            </w:pPr>
            <w:r w:rsidRPr="00740C30">
              <w:rPr>
                <w:rFonts w:ascii="Arial" w:eastAsia="Arial" w:hAnsi="Arial" w:cs="Arial"/>
                <w:color w:val="auto"/>
                <w:sz w:val="24"/>
              </w:rPr>
              <w:t xml:space="preserve">1 </w:t>
            </w:r>
          </w:p>
        </w:tc>
        <w:tc>
          <w:tcPr>
            <w:tcW w:w="2635" w:type="dxa"/>
            <w:tcBorders>
              <w:top w:val="single" w:sz="4" w:space="0" w:color="000000"/>
              <w:left w:val="single" w:sz="6" w:space="0" w:color="000000"/>
              <w:bottom w:val="single" w:sz="4" w:space="0" w:color="000000"/>
              <w:right w:val="single" w:sz="6" w:space="0" w:color="000000"/>
            </w:tcBorders>
            <w:shd w:val="clear" w:color="auto" w:fill="D9D9D9"/>
            <w:vAlign w:val="bottom"/>
          </w:tcPr>
          <w:p w14:paraId="25DA4318" w14:textId="77777777" w:rsidR="00FA4E6A" w:rsidRPr="00740C30" w:rsidRDefault="00A3525B">
            <w:pPr>
              <w:ind w:left="3"/>
              <w:jc w:val="center"/>
              <w:rPr>
                <w:color w:val="auto"/>
              </w:rPr>
            </w:pPr>
            <w:r w:rsidRPr="00740C30">
              <w:rPr>
                <w:rFonts w:ascii="Arial" w:eastAsia="Arial" w:hAnsi="Arial" w:cs="Arial"/>
                <w:color w:val="auto"/>
                <w:sz w:val="24"/>
              </w:rPr>
              <w:t xml:space="preserve"> </w:t>
            </w:r>
          </w:p>
        </w:tc>
      </w:tr>
      <w:tr w:rsidR="00740C30" w:rsidRPr="00740C30" w14:paraId="5F7EC8EF" w14:textId="77777777">
        <w:trPr>
          <w:trHeight w:val="800"/>
        </w:trPr>
        <w:tc>
          <w:tcPr>
            <w:tcW w:w="1560" w:type="dxa"/>
            <w:tcBorders>
              <w:top w:val="single" w:sz="4" w:space="0" w:color="000000"/>
              <w:left w:val="single" w:sz="4" w:space="0" w:color="000000"/>
              <w:bottom w:val="single" w:sz="4" w:space="0" w:color="000000"/>
              <w:right w:val="single" w:sz="6" w:space="0" w:color="000000"/>
            </w:tcBorders>
            <w:vAlign w:val="bottom"/>
          </w:tcPr>
          <w:p w14:paraId="37A9DDF8" w14:textId="77777777" w:rsidR="00FA4E6A" w:rsidRPr="00740C30" w:rsidRDefault="00A3525B">
            <w:pPr>
              <w:ind w:right="65"/>
              <w:jc w:val="center"/>
              <w:rPr>
                <w:color w:val="auto"/>
              </w:rPr>
            </w:pPr>
            <w:r w:rsidRPr="00740C30">
              <w:rPr>
                <w:rFonts w:ascii="Arial" w:eastAsia="Arial" w:hAnsi="Arial" w:cs="Arial"/>
                <w:color w:val="auto"/>
                <w:sz w:val="24"/>
              </w:rPr>
              <w:t xml:space="preserve">A4 </w:t>
            </w:r>
          </w:p>
        </w:tc>
        <w:tc>
          <w:tcPr>
            <w:tcW w:w="3464" w:type="dxa"/>
            <w:tcBorders>
              <w:top w:val="single" w:sz="4" w:space="0" w:color="000000"/>
              <w:left w:val="single" w:sz="6" w:space="0" w:color="000000"/>
              <w:bottom w:val="single" w:sz="4" w:space="0" w:color="000000"/>
              <w:right w:val="single" w:sz="6" w:space="0" w:color="000000"/>
            </w:tcBorders>
            <w:vAlign w:val="bottom"/>
          </w:tcPr>
          <w:p w14:paraId="0AB54E96" w14:textId="77777777" w:rsidR="00FA4E6A" w:rsidRPr="00740C30" w:rsidRDefault="00A3525B">
            <w:pPr>
              <w:ind w:left="4"/>
              <w:rPr>
                <w:color w:val="auto"/>
              </w:rPr>
            </w:pPr>
            <w:r w:rsidRPr="00740C30">
              <w:rPr>
                <w:rFonts w:ascii="Arial" w:eastAsia="Arial" w:hAnsi="Arial" w:cs="Arial"/>
                <w:color w:val="auto"/>
                <w:sz w:val="24"/>
              </w:rPr>
              <w:t xml:space="preserve">Draughts Person </w:t>
            </w:r>
          </w:p>
        </w:tc>
        <w:tc>
          <w:tcPr>
            <w:tcW w:w="1234" w:type="dxa"/>
            <w:tcBorders>
              <w:top w:val="single" w:sz="4" w:space="0" w:color="000000"/>
              <w:left w:val="single" w:sz="6" w:space="0" w:color="000000"/>
              <w:bottom w:val="single" w:sz="4" w:space="0" w:color="000000"/>
              <w:right w:val="single" w:sz="6" w:space="0" w:color="000000"/>
            </w:tcBorders>
            <w:vAlign w:val="bottom"/>
          </w:tcPr>
          <w:p w14:paraId="68947BA6" w14:textId="77777777" w:rsidR="00FA4E6A" w:rsidRPr="00740C30" w:rsidRDefault="00A3525B">
            <w:pPr>
              <w:ind w:left="4"/>
              <w:rPr>
                <w:color w:val="auto"/>
              </w:rPr>
            </w:pPr>
            <w:r w:rsidRPr="00740C30">
              <w:rPr>
                <w:rFonts w:ascii="Arial" w:eastAsia="Arial" w:hAnsi="Arial" w:cs="Arial"/>
                <w:color w:val="auto"/>
                <w:sz w:val="24"/>
              </w:rPr>
              <w:t xml:space="preserve">hr </w:t>
            </w:r>
          </w:p>
        </w:tc>
        <w:tc>
          <w:tcPr>
            <w:tcW w:w="1766" w:type="dxa"/>
            <w:tcBorders>
              <w:top w:val="single" w:sz="4" w:space="0" w:color="000000"/>
              <w:left w:val="single" w:sz="6" w:space="0" w:color="000000"/>
              <w:bottom w:val="single" w:sz="4" w:space="0" w:color="000000"/>
              <w:right w:val="single" w:sz="6" w:space="0" w:color="000000"/>
            </w:tcBorders>
            <w:vAlign w:val="bottom"/>
          </w:tcPr>
          <w:p w14:paraId="2358811F" w14:textId="77777777" w:rsidR="00FA4E6A" w:rsidRPr="00740C30" w:rsidRDefault="00A3525B">
            <w:pPr>
              <w:ind w:right="67"/>
              <w:jc w:val="center"/>
              <w:rPr>
                <w:color w:val="auto"/>
              </w:rPr>
            </w:pPr>
            <w:r w:rsidRPr="00740C30">
              <w:rPr>
                <w:rFonts w:ascii="Arial" w:eastAsia="Arial" w:hAnsi="Arial" w:cs="Arial"/>
                <w:color w:val="auto"/>
                <w:sz w:val="24"/>
              </w:rPr>
              <w:t xml:space="preserve">1 </w:t>
            </w:r>
          </w:p>
        </w:tc>
        <w:tc>
          <w:tcPr>
            <w:tcW w:w="2635" w:type="dxa"/>
            <w:tcBorders>
              <w:top w:val="single" w:sz="4" w:space="0" w:color="000000"/>
              <w:left w:val="single" w:sz="6" w:space="0" w:color="000000"/>
              <w:bottom w:val="single" w:sz="4" w:space="0" w:color="000000"/>
              <w:right w:val="single" w:sz="6" w:space="0" w:color="000000"/>
            </w:tcBorders>
            <w:shd w:val="clear" w:color="auto" w:fill="D9D9D9"/>
            <w:vAlign w:val="bottom"/>
          </w:tcPr>
          <w:p w14:paraId="155E58BB" w14:textId="77777777" w:rsidR="00FA4E6A" w:rsidRPr="00740C30" w:rsidRDefault="00A3525B">
            <w:pPr>
              <w:ind w:left="3"/>
              <w:jc w:val="center"/>
              <w:rPr>
                <w:color w:val="auto"/>
              </w:rPr>
            </w:pPr>
            <w:r w:rsidRPr="00740C30">
              <w:rPr>
                <w:rFonts w:ascii="Arial" w:eastAsia="Arial" w:hAnsi="Arial" w:cs="Arial"/>
                <w:color w:val="auto"/>
                <w:sz w:val="24"/>
              </w:rPr>
              <w:t xml:space="preserve"> </w:t>
            </w:r>
          </w:p>
        </w:tc>
      </w:tr>
      <w:tr w:rsidR="00740C30" w:rsidRPr="00740C30" w14:paraId="3E585C00" w14:textId="77777777">
        <w:trPr>
          <w:trHeight w:val="801"/>
        </w:trPr>
        <w:tc>
          <w:tcPr>
            <w:tcW w:w="1560" w:type="dxa"/>
            <w:tcBorders>
              <w:top w:val="single" w:sz="4" w:space="0" w:color="000000"/>
              <w:left w:val="single" w:sz="4" w:space="0" w:color="000000"/>
              <w:bottom w:val="single" w:sz="4" w:space="0" w:color="000000"/>
              <w:right w:val="single" w:sz="6" w:space="0" w:color="000000"/>
            </w:tcBorders>
            <w:vAlign w:val="bottom"/>
          </w:tcPr>
          <w:p w14:paraId="1DEF7236" w14:textId="77777777" w:rsidR="00FA4E6A" w:rsidRPr="00740C30" w:rsidRDefault="00A3525B">
            <w:pPr>
              <w:ind w:right="65"/>
              <w:jc w:val="center"/>
              <w:rPr>
                <w:color w:val="auto"/>
              </w:rPr>
            </w:pPr>
            <w:r w:rsidRPr="00740C30">
              <w:rPr>
                <w:rFonts w:ascii="Arial" w:eastAsia="Arial" w:hAnsi="Arial" w:cs="Arial"/>
                <w:color w:val="auto"/>
                <w:sz w:val="24"/>
              </w:rPr>
              <w:t xml:space="preserve">A5 </w:t>
            </w:r>
          </w:p>
        </w:tc>
        <w:tc>
          <w:tcPr>
            <w:tcW w:w="3464" w:type="dxa"/>
            <w:tcBorders>
              <w:top w:val="single" w:sz="4" w:space="0" w:color="000000"/>
              <w:left w:val="single" w:sz="6" w:space="0" w:color="000000"/>
              <w:bottom w:val="single" w:sz="4" w:space="0" w:color="000000"/>
              <w:right w:val="single" w:sz="6" w:space="0" w:color="000000"/>
            </w:tcBorders>
            <w:vAlign w:val="bottom"/>
          </w:tcPr>
          <w:p w14:paraId="05FD3EFD" w14:textId="77777777" w:rsidR="00FA4E6A" w:rsidRPr="00740C30" w:rsidRDefault="00A3525B">
            <w:pPr>
              <w:ind w:left="4"/>
              <w:rPr>
                <w:color w:val="auto"/>
              </w:rPr>
            </w:pPr>
            <w:r w:rsidRPr="00740C30">
              <w:rPr>
                <w:rFonts w:ascii="Arial" w:eastAsia="Arial" w:hAnsi="Arial" w:cs="Arial"/>
                <w:color w:val="auto"/>
                <w:sz w:val="24"/>
              </w:rPr>
              <w:t xml:space="preserve">Document Controller. </w:t>
            </w:r>
          </w:p>
        </w:tc>
        <w:tc>
          <w:tcPr>
            <w:tcW w:w="1234" w:type="dxa"/>
            <w:tcBorders>
              <w:top w:val="single" w:sz="4" w:space="0" w:color="000000"/>
              <w:left w:val="single" w:sz="6" w:space="0" w:color="000000"/>
              <w:bottom w:val="single" w:sz="4" w:space="0" w:color="000000"/>
              <w:right w:val="single" w:sz="6" w:space="0" w:color="000000"/>
            </w:tcBorders>
            <w:vAlign w:val="bottom"/>
          </w:tcPr>
          <w:p w14:paraId="5F661A51" w14:textId="77777777" w:rsidR="00FA4E6A" w:rsidRPr="00740C30" w:rsidRDefault="00A3525B">
            <w:pPr>
              <w:ind w:left="4"/>
              <w:rPr>
                <w:color w:val="auto"/>
              </w:rPr>
            </w:pPr>
            <w:r w:rsidRPr="00740C30">
              <w:rPr>
                <w:rFonts w:ascii="Arial" w:eastAsia="Arial" w:hAnsi="Arial" w:cs="Arial"/>
                <w:color w:val="auto"/>
                <w:sz w:val="24"/>
              </w:rPr>
              <w:t xml:space="preserve">hr </w:t>
            </w:r>
          </w:p>
        </w:tc>
        <w:tc>
          <w:tcPr>
            <w:tcW w:w="1766" w:type="dxa"/>
            <w:tcBorders>
              <w:top w:val="single" w:sz="4" w:space="0" w:color="000000"/>
              <w:left w:val="single" w:sz="6" w:space="0" w:color="000000"/>
              <w:bottom w:val="single" w:sz="4" w:space="0" w:color="000000"/>
              <w:right w:val="single" w:sz="6" w:space="0" w:color="000000"/>
            </w:tcBorders>
            <w:vAlign w:val="bottom"/>
          </w:tcPr>
          <w:p w14:paraId="6B0C8E48" w14:textId="77777777" w:rsidR="00FA4E6A" w:rsidRPr="00740C30" w:rsidRDefault="00A3525B">
            <w:pPr>
              <w:ind w:right="67"/>
              <w:jc w:val="center"/>
              <w:rPr>
                <w:color w:val="auto"/>
              </w:rPr>
            </w:pPr>
            <w:r w:rsidRPr="00740C30">
              <w:rPr>
                <w:rFonts w:ascii="Arial" w:eastAsia="Arial" w:hAnsi="Arial" w:cs="Arial"/>
                <w:color w:val="auto"/>
                <w:sz w:val="24"/>
              </w:rPr>
              <w:t xml:space="preserve">1 </w:t>
            </w:r>
          </w:p>
        </w:tc>
        <w:tc>
          <w:tcPr>
            <w:tcW w:w="2635" w:type="dxa"/>
            <w:tcBorders>
              <w:top w:val="single" w:sz="4" w:space="0" w:color="000000"/>
              <w:left w:val="single" w:sz="6" w:space="0" w:color="000000"/>
              <w:bottom w:val="single" w:sz="4" w:space="0" w:color="000000"/>
              <w:right w:val="single" w:sz="6" w:space="0" w:color="000000"/>
            </w:tcBorders>
            <w:shd w:val="clear" w:color="auto" w:fill="D9D9D9"/>
            <w:vAlign w:val="bottom"/>
          </w:tcPr>
          <w:p w14:paraId="5BBB5FD5" w14:textId="77777777" w:rsidR="00FA4E6A" w:rsidRPr="00740C30" w:rsidRDefault="00A3525B">
            <w:pPr>
              <w:ind w:left="3"/>
              <w:jc w:val="center"/>
              <w:rPr>
                <w:color w:val="auto"/>
              </w:rPr>
            </w:pPr>
            <w:r w:rsidRPr="00740C30">
              <w:rPr>
                <w:rFonts w:ascii="Arial" w:eastAsia="Arial" w:hAnsi="Arial" w:cs="Arial"/>
                <w:color w:val="auto"/>
                <w:sz w:val="24"/>
              </w:rPr>
              <w:t xml:space="preserve"> </w:t>
            </w:r>
          </w:p>
        </w:tc>
      </w:tr>
      <w:tr w:rsidR="00740C30" w:rsidRPr="00740C30" w14:paraId="0F9DBE7F" w14:textId="77777777">
        <w:trPr>
          <w:trHeight w:val="802"/>
        </w:trPr>
        <w:tc>
          <w:tcPr>
            <w:tcW w:w="1560" w:type="dxa"/>
            <w:tcBorders>
              <w:top w:val="single" w:sz="4" w:space="0" w:color="000000"/>
              <w:left w:val="single" w:sz="4" w:space="0" w:color="000000"/>
              <w:bottom w:val="single" w:sz="4" w:space="0" w:color="000000"/>
              <w:right w:val="single" w:sz="6" w:space="0" w:color="000000"/>
            </w:tcBorders>
            <w:vAlign w:val="bottom"/>
          </w:tcPr>
          <w:p w14:paraId="5ECE3BDF" w14:textId="77777777" w:rsidR="00FA4E6A" w:rsidRPr="00740C30" w:rsidRDefault="00A3525B">
            <w:pPr>
              <w:ind w:right="65"/>
              <w:jc w:val="center"/>
              <w:rPr>
                <w:color w:val="auto"/>
              </w:rPr>
            </w:pPr>
            <w:r w:rsidRPr="00740C30">
              <w:rPr>
                <w:rFonts w:ascii="Arial" w:eastAsia="Arial" w:hAnsi="Arial" w:cs="Arial"/>
                <w:color w:val="auto"/>
                <w:sz w:val="24"/>
              </w:rPr>
              <w:t xml:space="preserve">A6 </w:t>
            </w:r>
          </w:p>
        </w:tc>
        <w:tc>
          <w:tcPr>
            <w:tcW w:w="3464" w:type="dxa"/>
            <w:tcBorders>
              <w:top w:val="single" w:sz="4" w:space="0" w:color="000000"/>
              <w:left w:val="single" w:sz="6" w:space="0" w:color="000000"/>
              <w:bottom w:val="single" w:sz="4" w:space="0" w:color="000000"/>
              <w:right w:val="single" w:sz="6" w:space="0" w:color="000000"/>
            </w:tcBorders>
            <w:vAlign w:val="bottom"/>
          </w:tcPr>
          <w:p w14:paraId="28DBCBFB" w14:textId="77777777" w:rsidR="00FA4E6A" w:rsidRPr="00740C30" w:rsidRDefault="00A3525B">
            <w:pPr>
              <w:ind w:left="4"/>
              <w:rPr>
                <w:color w:val="auto"/>
              </w:rPr>
            </w:pPr>
            <w:r w:rsidRPr="00740C30">
              <w:rPr>
                <w:rFonts w:ascii="Arial" w:eastAsia="Arial" w:hAnsi="Arial" w:cs="Arial"/>
                <w:color w:val="auto"/>
                <w:sz w:val="24"/>
              </w:rPr>
              <w:t xml:space="preserve">Accommodation </w:t>
            </w:r>
          </w:p>
        </w:tc>
        <w:tc>
          <w:tcPr>
            <w:tcW w:w="1234" w:type="dxa"/>
            <w:tcBorders>
              <w:top w:val="single" w:sz="4" w:space="0" w:color="000000"/>
              <w:left w:val="single" w:sz="6" w:space="0" w:color="000000"/>
              <w:bottom w:val="single" w:sz="4" w:space="0" w:color="000000"/>
              <w:right w:val="single" w:sz="6" w:space="0" w:color="000000"/>
            </w:tcBorders>
            <w:vAlign w:val="bottom"/>
          </w:tcPr>
          <w:p w14:paraId="132D1A3A" w14:textId="77777777" w:rsidR="00FA4E6A" w:rsidRPr="00740C30" w:rsidRDefault="00A3525B">
            <w:pPr>
              <w:ind w:left="4"/>
              <w:rPr>
                <w:color w:val="auto"/>
              </w:rPr>
            </w:pPr>
            <w:r w:rsidRPr="00740C30">
              <w:rPr>
                <w:rFonts w:ascii="Arial" w:eastAsia="Arial" w:hAnsi="Arial" w:cs="Arial"/>
                <w:color w:val="auto"/>
                <w:sz w:val="24"/>
              </w:rPr>
              <w:t xml:space="preserve">day </w:t>
            </w:r>
          </w:p>
        </w:tc>
        <w:tc>
          <w:tcPr>
            <w:tcW w:w="1766" w:type="dxa"/>
            <w:tcBorders>
              <w:top w:val="single" w:sz="4" w:space="0" w:color="000000"/>
              <w:left w:val="single" w:sz="6" w:space="0" w:color="000000"/>
              <w:bottom w:val="single" w:sz="4" w:space="0" w:color="000000"/>
              <w:right w:val="single" w:sz="6" w:space="0" w:color="000000"/>
            </w:tcBorders>
            <w:vAlign w:val="bottom"/>
          </w:tcPr>
          <w:p w14:paraId="4453E5D5" w14:textId="77777777" w:rsidR="00FA4E6A" w:rsidRPr="00740C30" w:rsidRDefault="00A3525B">
            <w:pPr>
              <w:ind w:right="67"/>
              <w:jc w:val="center"/>
              <w:rPr>
                <w:color w:val="auto"/>
              </w:rPr>
            </w:pPr>
            <w:r w:rsidRPr="00740C30">
              <w:rPr>
                <w:rFonts w:ascii="Arial" w:eastAsia="Arial" w:hAnsi="Arial" w:cs="Arial"/>
                <w:color w:val="auto"/>
                <w:sz w:val="24"/>
              </w:rPr>
              <w:t xml:space="preserve">1 </w:t>
            </w:r>
          </w:p>
        </w:tc>
        <w:tc>
          <w:tcPr>
            <w:tcW w:w="2635" w:type="dxa"/>
            <w:tcBorders>
              <w:top w:val="single" w:sz="4" w:space="0" w:color="000000"/>
              <w:left w:val="single" w:sz="6" w:space="0" w:color="000000"/>
              <w:bottom w:val="single" w:sz="4" w:space="0" w:color="000000"/>
              <w:right w:val="single" w:sz="6" w:space="0" w:color="000000"/>
            </w:tcBorders>
            <w:shd w:val="clear" w:color="auto" w:fill="D9D9D9"/>
            <w:vAlign w:val="bottom"/>
          </w:tcPr>
          <w:p w14:paraId="61A4F026" w14:textId="77777777" w:rsidR="00FA4E6A" w:rsidRPr="00740C30" w:rsidRDefault="00A3525B">
            <w:pPr>
              <w:ind w:left="3"/>
              <w:jc w:val="center"/>
              <w:rPr>
                <w:color w:val="auto"/>
              </w:rPr>
            </w:pPr>
            <w:r w:rsidRPr="00740C30">
              <w:rPr>
                <w:rFonts w:ascii="Arial" w:eastAsia="Arial" w:hAnsi="Arial" w:cs="Arial"/>
                <w:color w:val="auto"/>
                <w:sz w:val="24"/>
              </w:rPr>
              <w:t xml:space="preserve"> </w:t>
            </w:r>
          </w:p>
        </w:tc>
      </w:tr>
      <w:tr w:rsidR="00740C30" w:rsidRPr="00740C30" w14:paraId="329C2805" w14:textId="77777777">
        <w:trPr>
          <w:trHeight w:val="802"/>
        </w:trPr>
        <w:tc>
          <w:tcPr>
            <w:tcW w:w="1560" w:type="dxa"/>
            <w:tcBorders>
              <w:top w:val="single" w:sz="4" w:space="0" w:color="000000"/>
              <w:left w:val="single" w:sz="4" w:space="0" w:color="000000"/>
              <w:bottom w:val="single" w:sz="4" w:space="0" w:color="000000"/>
              <w:right w:val="single" w:sz="6" w:space="0" w:color="000000"/>
            </w:tcBorders>
            <w:vAlign w:val="bottom"/>
          </w:tcPr>
          <w:p w14:paraId="31A1B5B3" w14:textId="77777777" w:rsidR="00FA4E6A" w:rsidRPr="00740C30" w:rsidRDefault="00A3525B">
            <w:pPr>
              <w:ind w:right="65"/>
              <w:jc w:val="center"/>
              <w:rPr>
                <w:color w:val="auto"/>
              </w:rPr>
            </w:pPr>
            <w:r w:rsidRPr="00740C30">
              <w:rPr>
                <w:rFonts w:ascii="Arial" w:eastAsia="Arial" w:hAnsi="Arial" w:cs="Arial"/>
                <w:color w:val="auto"/>
                <w:sz w:val="24"/>
              </w:rPr>
              <w:t xml:space="preserve">A7 </w:t>
            </w:r>
          </w:p>
        </w:tc>
        <w:tc>
          <w:tcPr>
            <w:tcW w:w="3464" w:type="dxa"/>
            <w:tcBorders>
              <w:top w:val="single" w:sz="4" w:space="0" w:color="000000"/>
              <w:left w:val="single" w:sz="6" w:space="0" w:color="000000"/>
              <w:bottom w:val="single" w:sz="4" w:space="0" w:color="000000"/>
              <w:right w:val="single" w:sz="6" w:space="0" w:color="000000"/>
            </w:tcBorders>
            <w:vAlign w:val="bottom"/>
          </w:tcPr>
          <w:p w14:paraId="23C46A46" w14:textId="77777777" w:rsidR="00FA4E6A" w:rsidRPr="00740C30" w:rsidRDefault="00A3525B">
            <w:pPr>
              <w:spacing w:after="19"/>
              <w:ind w:left="4"/>
              <w:rPr>
                <w:color w:val="auto"/>
              </w:rPr>
            </w:pPr>
            <w:r w:rsidRPr="00740C30">
              <w:rPr>
                <w:rFonts w:ascii="Arial" w:eastAsia="Arial" w:hAnsi="Arial" w:cs="Arial"/>
                <w:color w:val="auto"/>
                <w:sz w:val="24"/>
              </w:rPr>
              <w:t xml:space="preserve">Travelling (Limited for : 2.00 </w:t>
            </w:r>
          </w:p>
          <w:p w14:paraId="412DB587" w14:textId="77777777" w:rsidR="00FA4E6A" w:rsidRPr="00740C30" w:rsidRDefault="00A3525B">
            <w:pPr>
              <w:ind w:left="4"/>
              <w:rPr>
                <w:color w:val="auto"/>
              </w:rPr>
            </w:pPr>
            <w:r w:rsidRPr="00740C30">
              <w:rPr>
                <w:rFonts w:ascii="Arial" w:eastAsia="Arial" w:hAnsi="Arial" w:cs="Arial"/>
                <w:color w:val="auto"/>
                <w:sz w:val="24"/>
              </w:rPr>
              <w:t xml:space="preserve">Eng Capacity) </w:t>
            </w:r>
          </w:p>
        </w:tc>
        <w:tc>
          <w:tcPr>
            <w:tcW w:w="1234" w:type="dxa"/>
            <w:tcBorders>
              <w:top w:val="single" w:sz="4" w:space="0" w:color="000000"/>
              <w:left w:val="single" w:sz="6" w:space="0" w:color="000000"/>
              <w:bottom w:val="single" w:sz="4" w:space="0" w:color="000000"/>
              <w:right w:val="single" w:sz="6" w:space="0" w:color="000000"/>
            </w:tcBorders>
            <w:vAlign w:val="bottom"/>
          </w:tcPr>
          <w:p w14:paraId="1199DB6E" w14:textId="77777777" w:rsidR="00FA4E6A" w:rsidRPr="00740C30" w:rsidRDefault="00A3525B">
            <w:pPr>
              <w:ind w:left="4"/>
              <w:rPr>
                <w:color w:val="auto"/>
              </w:rPr>
            </w:pPr>
            <w:r w:rsidRPr="00740C30">
              <w:rPr>
                <w:rFonts w:ascii="Arial" w:eastAsia="Arial" w:hAnsi="Arial" w:cs="Arial"/>
                <w:color w:val="auto"/>
                <w:sz w:val="24"/>
              </w:rPr>
              <w:t xml:space="preserve">km </w:t>
            </w:r>
          </w:p>
        </w:tc>
        <w:tc>
          <w:tcPr>
            <w:tcW w:w="1766" w:type="dxa"/>
            <w:tcBorders>
              <w:top w:val="single" w:sz="4" w:space="0" w:color="000000"/>
              <w:left w:val="single" w:sz="6" w:space="0" w:color="000000"/>
              <w:bottom w:val="single" w:sz="4" w:space="0" w:color="000000"/>
              <w:right w:val="single" w:sz="6" w:space="0" w:color="000000"/>
            </w:tcBorders>
            <w:vAlign w:val="bottom"/>
          </w:tcPr>
          <w:p w14:paraId="5683C734" w14:textId="77777777" w:rsidR="00FA4E6A" w:rsidRPr="00740C30" w:rsidRDefault="00A3525B">
            <w:pPr>
              <w:ind w:right="67"/>
              <w:jc w:val="center"/>
              <w:rPr>
                <w:color w:val="auto"/>
              </w:rPr>
            </w:pPr>
            <w:r w:rsidRPr="00740C30">
              <w:rPr>
                <w:rFonts w:ascii="Arial" w:eastAsia="Arial" w:hAnsi="Arial" w:cs="Arial"/>
                <w:color w:val="auto"/>
                <w:sz w:val="24"/>
              </w:rPr>
              <w:t xml:space="preserve">1 </w:t>
            </w:r>
          </w:p>
        </w:tc>
        <w:tc>
          <w:tcPr>
            <w:tcW w:w="2635" w:type="dxa"/>
            <w:tcBorders>
              <w:top w:val="single" w:sz="4" w:space="0" w:color="000000"/>
              <w:left w:val="single" w:sz="6" w:space="0" w:color="000000"/>
              <w:bottom w:val="single" w:sz="4" w:space="0" w:color="000000"/>
              <w:right w:val="single" w:sz="6" w:space="0" w:color="000000"/>
            </w:tcBorders>
            <w:shd w:val="clear" w:color="auto" w:fill="D9D9D9"/>
            <w:vAlign w:val="bottom"/>
          </w:tcPr>
          <w:p w14:paraId="187DF13B" w14:textId="77777777" w:rsidR="00FA4E6A" w:rsidRPr="00740C30" w:rsidRDefault="00A3525B">
            <w:pPr>
              <w:ind w:left="3"/>
              <w:jc w:val="center"/>
              <w:rPr>
                <w:color w:val="auto"/>
              </w:rPr>
            </w:pPr>
            <w:r w:rsidRPr="00740C30">
              <w:rPr>
                <w:rFonts w:ascii="Arial" w:eastAsia="Arial" w:hAnsi="Arial" w:cs="Arial"/>
                <w:color w:val="auto"/>
                <w:sz w:val="24"/>
              </w:rPr>
              <w:t xml:space="preserve"> </w:t>
            </w:r>
          </w:p>
        </w:tc>
      </w:tr>
      <w:tr w:rsidR="00740C30" w:rsidRPr="00740C30" w14:paraId="2C0A16BF" w14:textId="77777777">
        <w:trPr>
          <w:trHeight w:val="799"/>
        </w:trPr>
        <w:tc>
          <w:tcPr>
            <w:tcW w:w="8024" w:type="dxa"/>
            <w:gridSpan w:val="4"/>
            <w:tcBorders>
              <w:top w:val="single" w:sz="4" w:space="0" w:color="000000"/>
              <w:left w:val="single" w:sz="4" w:space="0" w:color="000000"/>
              <w:bottom w:val="single" w:sz="4" w:space="0" w:color="000000"/>
              <w:right w:val="single" w:sz="6" w:space="0" w:color="000000"/>
            </w:tcBorders>
            <w:vAlign w:val="bottom"/>
          </w:tcPr>
          <w:p w14:paraId="2BB81B83" w14:textId="77777777" w:rsidR="00FA4E6A" w:rsidRPr="00740C30" w:rsidRDefault="00A3525B">
            <w:pPr>
              <w:ind w:right="71"/>
              <w:jc w:val="right"/>
              <w:rPr>
                <w:color w:val="auto"/>
              </w:rPr>
            </w:pPr>
            <w:r w:rsidRPr="00740C30">
              <w:rPr>
                <w:rFonts w:ascii="Arial" w:eastAsia="Arial" w:hAnsi="Arial" w:cs="Arial"/>
                <w:b/>
                <w:color w:val="auto"/>
                <w:sz w:val="24"/>
              </w:rPr>
              <w:t xml:space="preserve">CARRIED FORWARD TO SUMMARY FOR PART A </w:t>
            </w:r>
          </w:p>
        </w:tc>
        <w:tc>
          <w:tcPr>
            <w:tcW w:w="2635" w:type="dxa"/>
            <w:tcBorders>
              <w:top w:val="single" w:sz="4" w:space="0" w:color="000000"/>
              <w:left w:val="single" w:sz="6" w:space="0" w:color="000000"/>
              <w:bottom w:val="single" w:sz="4" w:space="0" w:color="000000"/>
              <w:right w:val="single" w:sz="6" w:space="0" w:color="000000"/>
            </w:tcBorders>
            <w:shd w:val="clear" w:color="auto" w:fill="D9D9D9"/>
            <w:vAlign w:val="bottom"/>
          </w:tcPr>
          <w:p w14:paraId="5104464F" w14:textId="77777777" w:rsidR="00FA4E6A" w:rsidRPr="00740C30" w:rsidRDefault="00A3525B">
            <w:pPr>
              <w:ind w:left="3"/>
              <w:jc w:val="center"/>
              <w:rPr>
                <w:color w:val="auto"/>
              </w:rPr>
            </w:pPr>
            <w:r w:rsidRPr="00740C30">
              <w:rPr>
                <w:rFonts w:ascii="Arial" w:eastAsia="Arial" w:hAnsi="Arial" w:cs="Arial"/>
                <w:color w:val="auto"/>
                <w:sz w:val="24"/>
              </w:rPr>
              <w:t xml:space="preserve"> </w:t>
            </w:r>
          </w:p>
        </w:tc>
      </w:tr>
    </w:tbl>
    <w:p w14:paraId="1A177342" w14:textId="77777777" w:rsidR="00FA4E6A" w:rsidRPr="00740C30" w:rsidRDefault="00A3525B">
      <w:pPr>
        <w:spacing w:after="121"/>
        <w:ind w:right="446"/>
        <w:jc w:val="center"/>
        <w:rPr>
          <w:color w:val="auto"/>
        </w:rPr>
      </w:pPr>
      <w:r w:rsidRPr="00740C30">
        <w:rPr>
          <w:rFonts w:ascii="Century Gothic" w:eastAsia="Century Gothic" w:hAnsi="Century Gothic" w:cs="Century Gothic"/>
          <w:b/>
          <w:color w:val="auto"/>
          <w:sz w:val="24"/>
        </w:rPr>
        <w:t xml:space="preserve"> </w:t>
      </w:r>
    </w:p>
    <w:p w14:paraId="66F90F35" w14:textId="5BD0BF44" w:rsidR="00FA4E6A" w:rsidRPr="00740C30" w:rsidRDefault="00A3525B" w:rsidP="00820A84">
      <w:pPr>
        <w:spacing w:after="124"/>
        <w:ind w:right="446"/>
        <w:jc w:val="center"/>
        <w:rPr>
          <w:color w:val="auto"/>
        </w:rPr>
      </w:pPr>
      <w:r w:rsidRPr="00740C30">
        <w:rPr>
          <w:rFonts w:ascii="Century Gothic" w:eastAsia="Century Gothic" w:hAnsi="Century Gothic" w:cs="Century Gothic"/>
          <w:b/>
          <w:color w:val="auto"/>
          <w:sz w:val="24"/>
        </w:rPr>
        <w:t xml:space="preserve">  </w:t>
      </w:r>
    </w:p>
    <w:p w14:paraId="76D8C489" w14:textId="18818482" w:rsidR="00FA4E6A" w:rsidRPr="00740C30" w:rsidRDefault="00A3525B" w:rsidP="00820A84">
      <w:pPr>
        <w:spacing w:after="123"/>
        <w:ind w:right="446"/>
        <w:jc w:val="center"/>
        <w:rPr>
          <w:color w:val="auto"/>
        </w:rPr>
      </w:pPr>
      <w:r w:rsidRPr="00740C30">
        <w:rPr>
          <w:rFonts w:ascii="Century Gothic" w:eastAsia="Century Gothic" w:hAnsi="Century Gothic" w:cs="Century Gothic"/>
          <w:b/>
          <w:color w:val="auto"/>
          <w:sz w:val="24"/>
        </w:rPr>
        <w:t xml:space="preserve"> </w:t>
      </w:r>
      <w:r w:rsidRPr="00740C30">
        <w:rPr>
          <w:rFonts w:ascii="Arial" w:eastAsia="Arial" w:hAnsi="Arial" w:cs="Arial"/>
          <w:color w:val="auto"/>
        </w:rPr>
        <w:t>SIGNED BY TENDERER: ......................................................................................................................</w:t>
      </w:r>
      <w:r w:rsidRPr="00740C30">
        <w:rPr>
          <w:rFonts w:ascii="Century Gothic" w:eastAsia="Century Gothic" w:hAnsi="Century Gothic" w:cs="Century Gothic"/>
          <w:b/>
          <w:color w:val="auto"/>
          <w:sz w:val="28"/>
        </w:rPr>
        <w:t xml:space="preserve"> </w:t>
      </w:r>
    </w:p>
    <w:p w14:paraId="12BB5125" w14:textId="77777777" w:rsidR="00F301BF" w:rsidRPr="00740C30" w:rsidRDefault="00F301BF">
      <w:pPr>
        <w:spacing w:after="0"/>
        <w:ind w:right="446"/>
        <w:jc w:val="center"/>
        <w:rPr>
          <w:rFonts w:ascii="Century Gothic" w:eastAsia="Century Gothic" w:hAnsi="Century Gothic" w:cs="Century Gothic"/>
          <w:b/>
          <w:color w:val="auto"/>
          <w:sz w:val="24"/>
        </w:rPr>
      </w:pPr>
    </w:p>
    <w:p w14:paraId="637DD4C1" w14:textId="77777777" w:rsidR="00F301BF" w:rsidRPr="00740C30" w:rsidRDefault="00F301BF">
      <w:pPr>
        <w:spacing w:after="0"/>
        <w:ind w:right="446"/>
        <w:jc w:val="center"/>
        <w:rPr>
          <w:rFonts w:ascii="Century Gothic" w:eastAsia="Century Gothic" w:hAnsi="Century Gothic" w:cs="Century Gothic"/>
          <w:b/>
          <w:color w:val="auto"/>
          <w:sz w:val="24"/>
        </w:rPr>
      </w:pPr>
    </w:p>
    <w:p w14:paraId="5DE5508D" w14:textId="77777777" w:rsidR="00F301BF" w:rsidRPr="00740C30" w:rsidRDefault="00F301BF">
      <w:pPr>
        <w:spacing w:after="0"/>
        <w:ind w:right="446"/>
        <w:jc w:val="center"/>
        <w:rPr>
          <w:rFonts w:ascii="Century Gothic" w:eastAsia="Century Gothic" w:hAnsi="Century Gothic" w:cs="Century Gothic"/>
          <w:b/>
          <w:color w:val="auto"/>
          <w:sz w:val="24"/>
        </w:rPr>
      </w:pPr>
    </w:p>
    <w:p w14:paraId="43944F20" w14:textId="46F4E405" w:rsidR="00F301BF" w:rsidRPr="00740C30" w:rsidRDefault="00A3525B" w:rsidP="00884DFC">
      <w:pPr>
        <w:spacing w:after="0"/>
        <w:ind w:right="446"/>
        <w:jc w:val="center"/>
        <w:rPr>
          <w:color w:val="auto"/>
        </w:rPr>
      </w:pPr>
      <w:r w:rsidRPr="00740C30">
        <w:rPr>
          <w:rFonts w:ascii="Century Gothic" w:eastAsia="Century Gothic" w:hAnsi="Century Gothic" w:cs="Century Gothic"/>
          <w:b/>
          <w:color w:val="auto"/>
          <w:sz w:val="24"/>
        </w:rPr>
        <w:t xml:space="preserve"> </w:t>
      </w:r>
    </w:p>
    <w:p w14:paraId="4EB5EAB8" w14:textId="77777777" w:rsidR="00873B59" w:rsidRPr="00740C30" w:rsidRDefault="00873B59" w:rsidP="00873B59">
      <w:pPr>
        <w:spacing w:after="3" w:line="254" w:lineRule="auto"/>
        <w:rPr>
          <w:color w:val="auto"/>
        </w:rPr>
      </w:pPr>
    </w:p>
    <w:p w14:paraId="6D3AE322" w14:textId="59DD3B01" w:rsidR="00FA4E6A" w:rsidRPr="00740C30" w:rsidRDefault="00F274FA" w:rsidP="0048561F">
      <w:pPr>
        <w:spacing w:after="3" w:line="254" w:lineRule="auto"/>
        <w:jc w:val="both"/>
        <w:rPr>
          <w:color w:val="auto"/>
        </w:rPr>
      </w:pPr>
      <w:r w:rsidRPr="00740C30">
        <w:rPr>
          <w:rFonts w:ascii="Century Gothic" w:eastAsia="Century Gothic" w:hAnsi="Century Gothic" w:cs="Century Gothic"/>
          <w:b/>
          <w:color w:val="auto"/>
          <w:szCs w:val="22"/>
        </w:rPr>
        <w:t>RE-ADVERTISEMENT:</w:t>
      </w:r>
      <w:r w:rsidRPr="00740C30">
        <w:rPr>
          <w:rFonts w:ascii="Century Gothic" w:eastAsia="Century Gothic" w:hAnsi="Century Gothic" w:cs="Century Gothic"/>
          <w:b/>
          <w:color w:val="auto"/>
          <w:sz w:val="24"/>
        </w:rPr>
        <w:t xml:space="preserve"> </w:t>
      </w:r>
      <w:r w:rsidR="00305374" w:rsidRPr="00740C30">
        <w:rPr>
          <w:rFonts w:ascii="Century Gothic" w:eastAsia="Century Gothic" w:hAnsi="Century Gothic" w:cs="Century Gothic"/>
          <w:b/>
          <w:color w:val="auto"/>
        </w:rPr>
        <w:t xml:space="preserve">APPOINTMENT OF PANEL </w:t>
      </w:r>
      <w:r w:rsidR="002A66F8" w:rsidRPr="00740C30">
        <w:rPr>
          <w:rFonts w:ascii="Century Gothic" w:eastAsia="Century Gothic" w:hAnsi="Century Gothic" w:cs="Century Gothic"/>
          <w:b/>
          <w:color w:val="auto"/>
        </w:rPr>
        <w:t>OF A MAXIMUM OF</w:t>
      </w:r>
      <w:r w:rsidR="00305374" w:rsidRPr="00740C30">
        <w:rPr>
          <w:rFonts w:ascii="Century Gothic" w:eastAsia="Century Gothic" w:hAnsi="Century Gothic" w:cs="Century Gothic"/>
          <w:b/>
          <w:color w:val="auto"/>
        </w:rPr>
        <w:t xml:space="preserve"> SIX (6) PROFESSIONAL ENGINEERING SERVICES PROVIDERS FOR PROVISION OF PROFESSIONAL SERVICES FOR WATER AND </w:t>
      </w:r>
      <w:r w:rsidR="00C7762D" w:rsidRPr="00740C30">
        <w:rPr>
          <w:rFonts w:ascii="Century Gothic" w:eastAsia="Century Gothic" w:hAnsi="Century Gothic" w:cs="Century Gothic"/>
          <w:b/>
          <w:color w:val="auto"/>
        </w:rPr>
        <w:t>SANITATION</w:t>
      </w:r>
      <w:r w:rsidR="00305374" w:rsidRPr="00740C30">
        <w:rPr>
          <w:rFonts w:ascii="Century Gothic" w:eastAsia="Century Gothic" w:hAnsi="Century Gothic" w:cs="Century Gothic"/>
          <w:b/>
          <w:color w:val="auto"/>
        </w:rPr>
        <w:t xml:space="preserve"> SERVICES, FOR A PERIOD OF THREE (3) YEARS</w:t>
      </w:r>
      <w:r w:rsidR="0048561F" w:rsidRPr="00740C30">
        <w:rPr>
          <w:rFonts w:ascii="Century Gothic" w:eastAsia="Century Gothic" w:hAnsi="Century Gothic" w:cs="Century Gothic"/>
          <w:b/>
          <w:color w:val="auto"/>
        </w:rPr>
        <w:t>.</w:t>
      </w:r>
    </w:p>
    <w:tbl>
      <w:tblPr>
        <w:tblStyle w:val="TableGrid"/>
        <w:tblW w:w="10740" w:type="dxa"/>
        <w:tblInd w:w="-25" w:type="dxa"/>
        <w:tblCellMar>
          <w:top w:w="49" w:type="dxa"/>
          <w:left w:w="107" w:type="dxa"/>
          <w:bottom w:w="41" w:type="dxa"/>
          <w:right w:w="86" w:type="dxa"/>
        </w:tblCellMar>
        <w:tblLook w:val="04A0" w:firstRow="1" w:lastRow="0" w:firstColumn="1" w:lastColumn="0" w:noHBand="0" w:noVBand="1"/>
      </w:tblPr>
      <w:tblGrid>
        <w:gridCol w:w="1549"/>
        <w:gridCol w:w="5277"/>
        <w:gridCol w:w="3914"/>
      </w:tblGrid>
      <w:tr w:rsidR="00740C30" w:rsidRPr="00740C30" w14:paraId="34991099" w14:textId="77777777">
        <w:trPr>
          <w:trHeight w:val="766"/>
        </w:trPr>
        <w:tc>
          <w:tcPr>
            <w:tcW w:w="10740" w:type="dxa"/>
            <w:gridSpan w:val="3"/>
            <w:tcBorders>
              <w:top w:val="single" w:sz="4" w:space="0" w:color="000000"/>
              <w:left w:val="single" w:sz="4" w:space="0" w:color="000000"/>
              <w:bottom w:val="single" w:sz="4" w:space="0" w:color="000000"/>
              <w:right w:val="single" w:sz="4" w:space="0" w:color="000000"/>
            </w:tcBorders>
            <w:shd w:val="clear" w:color="auto" w:fill="D9D9D9"/>
          </w:tcPr>
          <w:p w14:paraId="07287495" w14:textId="77777777" w:rsidR="00FA4E6A" w:rsidRPr="00740C30" w:rsidRDefault="00A3525B">
            <w:pPr>
              <w:spacing w:after="105"/>
              <w:rPr>
                <w:color w:val="auto"/>
              </w:rPr>
            </w:pPr>
            <w:r w:rsidRPr="00740C30">
              <w:rPr>
                <w:rFonts w:ascii="Arial" w:eastAsia="Arial" w:hAnsi="Arial" w:cs="Arial"/>
                <w:b/>
                <w:color w:val="auto"/>
              </w:rPr>
              <w:t xml:space="preserve">PART B: NORMAL SERVICES INCLUSIVE OF ALL DISBURSEMENTS </w:t>
            </w:r>
          </w:p>
          <w:p w14:paraId="360D3AE4" w14:textId="1D12FD1C" w:rsidR="00FA4E6A" w:rsidRPr="00740C30" w:rsidRDefault="00A3525B">
            <w:pPr>
              <w:rPr>
                <w:color w:val="auto"/>
              </w:rPr>
            </w:pPr>
            <w:r w:rsidRPr="00740C30">
              <w:rPr>
                <w:rFonts w:ascii="Arial" w:eastAsia="Arial" w:hAnsi="Arial" w:cs="Arial"/>
                <w:b/>
                <w:color w:val="auto"/>
              </w:rPr>
              <w:t xml:space="preserve"> (Government Gazette No.: 39480, 4 Dec 2015 - ECSA Fee Guideline</w:t>
            </w:r>
            <w:r w:rsidRPr="00740C30">
              <w:rPr>
                <w:rFonts w:ascii="Arial" w:eastAsia="Arial" w:hAnsi="Arial" w:cs="Arial"/>
                <w:b/>
                <w:color w:val="auto"/>
                <w:sz w:val="20"/>
              </w:rPr>
              <w:t xml:space="preserve"> </w:t>
            </w:r>
            <w:r w:rsidR="00F301BF" w:rsidRPr="00740C30">
              <w:rPr>
                <w:rFonts w:ascii="Arial" w:eastAsia="Arial" w:hAnsi="Arial" w:cs="Arial"/>
                <w:b/>
                <w:color w:val="auto"/>
                <w:sz w:val="20"/>
              </w:rPr>
              <w:t xml:space="preserve">Or Recently </w:t>
            </w:r>
            <w:proofErr w:type="spellStart"/>
            <w:r w:rsidR="00F301BF" w:rsidRPr="00740C30">
              <w:rPr>
                <w:rFonts w:ascii="Arial" w:eastAsia="Arial" w:hAnsi="Arial" w:cs="Arial"/>
                <w:b/>
                <w:color w:val="auto"/>
                <w:sz w:val="20"/>
              </w:rPr>
              <w:t>Gazzeted</w:t>
            </w:r>
            <w:proofErr w:type="spellEnd"/>
            <w:r w:rsidR="00F301BF" w:rsidRPr="00740C30">
              <w:rPr>
                <w:rFonts w:ascii="Arial" w:eastAsia="Arial" w:hAnsi="Arial" w:cs="Arial"/>
                <w:b/>
                <w:color w:val="auto"/>
                <w:sz w:val="20"/>
              </w:rPr>
              <w:t xml:space="preserve"> Guidelines</w:t>
            </w:r>
          </w:p>
        </w:tc>
      </w:tr>
      <w:tr w:rsidR="00740C30" w:rsidRPr="00740C30" w14:paraId="041116FF" w14:textId="77777777">
        <w:trPr>
          <w:trHeight w:val="426"/>
        </w:trPr>
        <w:tc>
          <w:tcPr>
            <w:tcW w:w="10740" w:type="dxa"/>
            <w:gridSpan w:val="3"/>
            <w:tcBorders>
              <w:top w:val="single" w:sz="4" w:space="0" w:color="000000"/>
              <w:left w:val="single" w:sz="4" w:space="0" w:color="000000"/>
              <w:bottom w:val="single" w:sz="4" w:space="0" w:color="000000"/>
              <w:right w:val="single" w:sz="4" w:space="0" w:color="000000"/>
            </w:tcBorders>
          </w:tcPr>
          <w:p w14:paraId="6F1E9A44" w14:textId="77777777" w:rsidR="00FA4E6A" w:rsidRPr="00740C30" w:rsidRDefault="00A3525B">
            <w:pPr>
              <w:rPr>
                <w:color w:val="auto"/>
              </w:rPr>
            </w:pPr>
            <w:r w:rsidRPr="00740C30">
              <w:rPr>
                <w:rFonts w:ascii="Arial" w:eastAsia="Arial" w:hAnsi="Arial" w:cs="Arial"/>
                <w:color w:val="auto"/>
              </w:rPr>
              <w:t>Part B1: Normal Service - Large Works - R 20 000,000 - R 30,000,000.00</w:t>
            </w:r>
            <w:r w:rsidRPr="00740C30">
              <w:rPr>
                <w:rFonts w:ascii="Microsoft Sans Serif" w:eastAsia="Microsoft Sans Serif" w:hAnsi="Microsoft Sans Serif" w:cs="Microsoft Sans Serif"/>
                <w:color w:val="auto"/>
                <w:sz w:val="20"/>
              </w:rPr>
              <w:t xml:space="preserve"> </w:t>
            </w:r>
          </w:p>
        </w:tc>
      </w:tr>
      <w:tr w:rsidR="00740C30" w:rsidRPr="00740C30" w14:paraId="4A77626F" w14:textId="77777777">
        <w:trPr>
          <w:trHeight w:val="415"/>
        </w:trPr>
        <w:tc>
          <w:tcPr>
            <w:tcW w:w="1549" w:type="dxa"/>
            <w:vMerge w:val="restart"/>
            <w:tcBorders>
              <w:top w:val="single" w:sz="4" w:space="0" w:color="000000"/>
              <w:left w:val="single" w:sz="4" w:space="0" w:color="000000"/>
              <w:bottom w:val="single" w:sz="4" w:space="0" w:color="000000"/>
              <w:right w:val="single" w:sz="6" w:space="0" w:color="000000"/>
            </w:tcBorders>
            <w:vAlign w:val="bottom"/>
          </w:tcPr>
          <w:p w14:paraId="1EABE485" w14:textId="77777777" w:rsidR="00FA4E6A" w:rsidRPr="00740C30" w:rsidRDefault="00A3525B">
            <w:pPr>
              <w:ind w:right="25"/>
              <w:jc w:val="center"/>
              <w:rPr>
                <w:color w:val="auto"/>
              </w:rPr>
            </w:pPr>
            <w:r w:rsidRPr="00740C30">
              <w:rPr>
                <w:rFonts w:ascii="Arial" w:eastAsia="Arial" w:hAnsi="Arial" w:cs="Arial"/>
                <w:color w:val="auto"/>
              </w:rPr>
              <w:t>B1</w:t>
            </w:r>
            <w:r w:rsidRPr="00740C30">
              <w:rPr>
                <w:rFonts w:ascii="Arial" w:eastAsia="Arial" w:hAnsi="Arial" w:cs="Arial"/>
                <w:b/>
                <w:color w:val="auto"/>
                <w:sz w:val="20"/>
              </w:rPr>
              <w:t xml:space="preserve"> </w:t>
            </w:r>
          </w:p>
        </w:tc>
        <w:tc>
          <w:tcPr>
            <w:tcW w:w="5277" w:type="dxa"/>
            <w:tcBorders>
              <w:top w:val="single" w:sz="4" w:space="0" w:color="000000"/>
              <w:left w:val="single" w:sz="6" w:space="0" w:color="000000"/>
              <w:bottom w:val="single" w:sz="4" w:space="0" w:color="000000"/>
              <w:right w:val="single" w:sz="6" w:space="0" w:color="000000"/>
            </w:tcBorders>
            <w:vAlign w:val="bottom"/>
          </w:tcPr>
          <w:p w14:paraId="436A786A" w14:textId="77777777" w:rsidR="00FA4E6A" w:rsidRPr="00740C30" w:rsidRDefault="00A3525B">
            <w:pPr>
              <w:ind w:left="2"/>
              <w:rPr>
                <w:color w:val="auto"/>
              </w:rPr>
            </w:pPr>
            <w:r w:rsidRPr="00740C30">
              <w:rPr>
                <w:rFonts w:ascii="Arial" w:eastAsia="Arial" w:hAnsi="Arial" w:cs="Arial"/>
                <w:color w:val="auto"/>
              </w:rPr>
              <w:t xml:space="preserve">Project Description: </w:t>
            </w:r>
          </w:p>
        </w:tc>
        <w:tc>
          <w:tcPr>
            <w:tcW w:w="3914" w:type="dxa"/>
            <w:tcBorders>
              <w:top w:val="single" w:sz="4" w:space="0" w:color="000000"/>
              <w:left w:val="single" w:sz="6" w:space="0" w:color="000000"/>
              <w:bottom w:val="single" w:sz="4" w:space="0" w:color="000000"/>
              <w:right w:val="single" w:sz="4" w:space="0" w:color="000000"/>
            </w:tcBorders>
            <w:vAlign w:val="bottom"/>
          </w:tcPr>
          <w:p w14:paraId="669A59E4" w14:textId="77777777" w:rsidR="00FA4E6A" w:rsidRPr="00740C30" w:rsidRDefault="00A3525B">
            <w:pPr>
              <w:ind w:left="4"/>
              <w:rPr>
                <w:color w:val="auto"/>
              </w:rPr>
            </w:pPr>
            <w:r w:rsidRPr="00740C30">
              <w:rPr>
                <w:rFonts w:ascii="Arial" w:eastAsia="Arial" w:hAnsi="Arial" w:cs="Arial"/>
                <w:color w:val="auto"/>
              </w:rPr>
              <w:t xml:space="preserve">Large Works </w:t>
            </w:r>
          </w:p>
        </w:tc>
      </w:tr>
      <w:tr w:rsidR="00740C30" w:rsidRPr="00740C30" w14:paraId="0B3ABE7B" w14:textId="77777777" w:rsidTr="0048561F">
        <w:trPr>
          <w:trHeight w:val="436"/>
        </w:trPr>
        <w:tc>
          <w:tcPr>
            <w:tcW w:w="0" w:type="auto"/>
            <w:vMerge/>
            <w:tcBorders>
              <w:top w:val="nil"/>
              <w:left w:val="single" w:sz="4" w:space="0" w:color="000000"/>
              <w:bottom w:val="nil"/>
              <w:right w:val="single" w:sz="6" w:space="0" w:color="000000"/>
            </w:tcBorders>
          </w:tcPr>
          <w:p w14:paraId="610817A9" w14:textId="77777777" w:rsidR="00FA4E6A" w:rsidRPr="00740C30" w:rsidRDefault="00FA4E6A">
            <w:pPr>
              <w:rPr>
                <w:color w:val="auto"/>
              </w:rPr>
            </w:pPr>
          </w:p>
        </w:tc>
        <w:tc>
          <w:tcPr>
            <w:tcW w:w="5277" w:type="dxa"/>
            <w:tcBorders>
              <w:top w:val="single" w:sz="4" w:space="0" w:color="000000"/>
              <w:left w:val="single" w:sz="6" w:space="0" w:color="000000"/>
              <w:bottom w:val="single" w:sz="4" w:space="0" w:color="000000"/>
              <w:right w:val="single" w:sz="6" w:space="0" w:color="000000"/>
            </w:tcBorders>
            <w:vAlign w:val="bottom"/>
          </w:tcPr>
          <w:p w14:paraId="0E809859" w14:textId="77777777" w:rsidR="00FA4E6A" w:rsidRPr="00740C30" w:rsidRDefault="00A3525B">
            <w:pPr>
              <w:ind w:left="2"/>
              <w:rPr>
                <w:color w:val="auto"/>
              </w:rPr>
            </w:pPr>
            <w:r w:rsidRPr="00740C30">
              <w:rPr>
                <w:rFonts w:ascii="Arial" w:eastAsia="Arial" w:hAnsi="Arial" w:cs="Arial"/>
                <w:color w:val="auto"/>
              </w:rPr>
              <w:t xml:space="preserve">Estimated Cost of Works: </w:t>
            </w:r>
          </w:p>
        </w:tc>
        <w:tc>
          <w:tcPr>
            <w:tcW w:w="3914" w:type="dxa"/>
            <w:tcBorders>
              <w:top w:val="single" w:sz="4" w:space="0" w:color="000000"/>
              <w:left w:val="single" w:sz="6" w:space="0" w:color="000000"/>
              <w:bottom w:val="single" w:sz="4" w:space="0" w:color="000000"/>
              <w:right w:val="single" w:sz="4" w:space="0" w:color="000000"/>
            </w:tcBorders>
            <w:vAlign w:val="bottom"/>
          </w:tcPr>
          <w:p w14:paraId="76613BA9" w14:textId="77777777" w:rsidR="00FA4E6A" w:rsidRPr="00740C30" w:rsidRDefault="00A3525B">
            <w:pPr>
              <w:ind w:left="4"/>
              <w:rPr>
                <w:color w:val="auto"/>
              </w:rPr>
            </w:pPr>
            <w:r w:rsidRPr="00740C30">
              <w:rPr>
                <w:rFonts w:ascii="Arial" w:eastAsia="Arial" w:hAnsi="Arial" w:cs="Arial"/>
                <w:color w:val="auto"/>
              </w:rPr>
              <w:t xml:space="preserve">R30,000,000 (For bidding purposes) </w:t>
            </w:r>
          </w:p>
        </w:tc>
      </w:tr>
      <w:tr w:rsidR="00740C30" w:rsidRPr="00740C30" w14:paraId="7AAA774F" w14:textId="77777777" w:rsidTr="00820A84">
        <w:trPr>
          <w:trHeight w:val="65"/>
        </w:trPr>
        <w:tc>
          <w:tcPr>
            <w:tcW w:w="0" w:type="auto"/>
            <w:vMerge/>
            <w:tcBorders>
              <w:top w:val="nil"/>
              <w:left w:val="single" w:sz="4" w:space="0" w:color="000000"/>
              <w:bottom w:val="nil"/>
              <w:right w:val="single" w:sz="6" w:space="0" w:color="000000"/>
            </w:tcBorders>
          </w:tcPr>
          <w:p w14:paraId="67AA205D" w14:textId="77777777" w:rsidR="00FA4E6A" w:rsidRPr="00740C30" w:rsidRDefault="00FA4E6A">
            <w:pPr>
              <w:rPr>
                <w:color w:val="auto"/>
              </w:rPr>
            </w:pPr>
          </w:p>
        </w:tc>
        <w:tc>
          <w:tcPr>
            <w:tcW w:w="5277" w:type="dxa"/>
            <w:tcBorders>
              <w:top w:val="single" w:sz="4" w:space="0" w:color="000000"/>
              <w:left w:val="single" w:sz="6" w:space="0" w:color="000000"/>
              <w:bottom w:val="single" w:sz="4" w:space="0" w:color="000000"/>
              <w:right w:val="single" w:sz="6" w:space="0" w:color="000000"/>
            </w:tcBorders>
            <w:vAlign w:val="bottom"/>
          </w:tcPr>
          <w:p w14:paraId="04A88C05" w14:textId="77777777" w:rsidR="00FA4E6A" w:rsidRPr="00740C30" w:rsidRDefault="00A3525B">
            <w:pPr>
              <w:ind w:left="2"/>
              <w:rPr>
                <w:color w:val="auto"/>
              </w:rPr>
            </w:pPr>
            <w:r w:rsidRPr="00740C30">
              <w:rPr>
                <w:rFonts w:ascii="Arial" w:eastAsia="Arial" w:hAnsi="Arial" w:cs="Arial"/>
                <w:color w:val="auto"/>
              </w:rPr>
              <w:t xml:space="preserve">Fee Category: </w:t>
            </w:r>
          </w:p>
        </w:tc>
        <w:tc>
          <w:tcPr>
            <w:tcW w:w="3914" w:type="dxa"/>
            <w:tcBorders>
              <w:top w:val="single" w:sz="4" w:space="0" w:color="000000"/>
              <w:left w:val="single" w:sz="6" w:space="0" w:color="000000"/>
              <w:bottom w:val="single" w:sz="4" w:space="0" w:color="000000"/>
              <w:right w:val="single" w:sz="4" w:space="0" w:color="000000"/>
            </w:tcBorders>
            <w:vAlign w:val="bottom"/>
          </w:tcPr>
          <w:p w14:paraId="51105570" w14:textId="77777777" w:rsidR="00FA4E6A" w:rsidRPr="00740C30" w:rsidRDefault="00A3525B">
            <w:pPr>
              <w:ind w:left="4"/>
              <w:rPr>
                <w:color w:val="auto"/>
              </w:rPr>
            </w:pPr>
            <w:r w:rsidRPr="00740C30">
              <w:rPr>
                <w:rFonts w:ascii="Arial" w:eastAsia="Arial" w:hAnsi="Arial" w:cs="Arial"/>
                <w:color w:val="auto"/>
              </w:rPr>
              <w:t xml:space="preserve">C </w:t>
            </w:r>
          </w:p>
        </w:tc>
      </w:tr>
      <w:tr w:rsidR="00740C30" w:rsidRPr="00740C30" w14:paraId="72B52986" w14:textId="77777777" w:rsidTr="00820A84">
        <w:trPr>
          <w:trHeight w:val="113"/>
        </w:trPr>
        <w:tc>
          <w:tcPr>
            <w:tcW w:w="0" w:type="auto"/>
            <w:vMerge/>
            <w:tcBorders>
              <w:top w:val="nil"/>
              <w:left w:val="single" w:sz="4" w:space="0" w:color="000000"/>
              <w:bottom w:val="nil"/>
              <w:right w:val="single" w:sz="6" w:space="0" w:color="000000"/>
            </w:tcBorders>
          </w:tcPr>
          <w:p w14:paraId="78B018CB" w14:textId="77777777" w:rsidR="00FA4E6A" w:rsidRPr="00740C30" w:rsidRDefault="00FA4E6A">
            <w:pPr>
              <w:rPr>
                <w:color w:val="auto"/>
              </w:rPr>
            </w:pPr>
          </w:p>
        </w:tc>
        <w:tc>
          <w:tcPr>
            <w:tcW w:w="5277" w:type="dxa"/>
            <w:tcBorders>
              <w:top w:val="single" w:sz="4" w:space="0" w:color="000000"/>
              <w:left w:val="single" w:sz="6" w:space="0" w:color="000000"/>
              <w:bottom w:val="single" w:sz="4" w:space="0" w:color="000000"/>
              <w:right w:val="single" w:sz="6" w:space="0" w:color="000000"/>
            </w:tcBorders>
            <w:vAlign w:val="bottom"/>
          </w:tcPr>
          <w:p w14:paraId="16B410C5" w14:textId="77777777" w:rsidR="00FA4E6A" w:rsidRPr="00740C30" w:rsidRDefault="00A3525B">
            <w:pPr>
              <w:ind w:left="2"/>
              <w:rPr>
                <w:color w:val="auto"/>
              </w:rPr>
            </w:pPr>
            <w:r w:rsidRPr="00740C30">
              <w:rPr>
                <w:rFonts w:ascii="Arial" w:eastAsia="Arial" w:hAnsi="Arial" w:cs="Arial"/>
                <w:color w:val="auto"/>
              </w:rPr>
              <w:t xml:space="preserve">Engineering Effort </w:t>
            </w:r>
          </w:p>
        </w:tc>
        <w:tc>
          <w:tcPr>
            <w:tcW w:w="3914" w:type="dxa"/>
            <w:tcBorders>
              <w:top w:val="single" w:sz="4" w:space="0" w:color="000000"/>
              <w:left w:val="single" w:sz="6" w:space="0" w:color="000000"/>
              <w:bottom w:val="single" w:sz="4" w:space="0" w:color="000000"/>
              <w:right w:val="single" w:sz="4" w:space="0" w:color="000000"/>
            </w:tcBorders>
            <w:vAlign w:val="bottom"/>
          </w:tcPr>
          <w:p w14:paraId="14F41422" w14:textId="77777777" w:rsidR="00FA4E6A" w:rsidRPr="00740C30" w:rsidRDefault="00A3525B">
            <w:pPr>
              <w:ind w:left="4"/>
              <w:rPr>
                <w:color w:val="auto"/>
              </w:rPr>
            </w:pPr>
            <w:r w:rsidRPr="00740C30">
              <w:rPr>
                <w:rFonts w:ascii="Arial" w:eastAsia="Arial" w:hAnsi="Arial" w:cs="Arial"/>
                <w:color w:val="auto"/>
              </w:rPr>
              <w:t xml:space="preserve">Normal Effort </w:t>
            </w:r>
          </w:p>
        </w:tc>
      </w:tr>
      <w:tr w:rsidR="00740C30" w:rsidRPr="00740C30" w14:paraId="33CB803C" w14:textId="77777777">
        <w:trPr>
          <w:trHeight w:val="640"/>
        </w:trPr>
        <w:tc>
          <w:tcPr>
            <w:tcW w:w="0" w:type="auto"/>
            <w:vMerge/>
            <w:tcBorders>
              <w:top w:val="nil"/>
              <w:left w:val="single" w:sz="4" w:space="0" w:color="000000"/>
              <w:bottom w:val="nil"/>
              <w:right w:val="single" w:sz="6" w:space="0" w:color="000000"/>
            </w:tcBorders>
          </w:tcPr>
          <w:p w14:paraId="2B06FD55" w14:textId="77777777" w:rsidR="00FA4E6A" w:rsidRPr="00740C30" w:rsidRDefault="00FA4E6A">
            <w:pPr>
              <w:rPr>
                <w:color w:val="auto"/>
              </w:rPr>
            </w:pPr>
          </w:p>
        </w:tc>
        <w:tc>
          <w:tcPr>
            <w:tcW w:w="5277" w:type="dxa"/>
            <w:tcBorders>
              <w:top w:val="single" w:sz="4" w:space="0" w:color="000000"/>
              <w:left w:val="single" w:sz="6" w:space="0" w:color="000000"/>
              <w:bottom w:val="single" w:sz="4" w:space="0" w:color="000000"/>
              <w:right w:val="single" w:sz="6" w:space="0" w:color="000000"/>
            </w:tcBorders>
            <w:vAlign w:val="bottom"/>
          </w:tcPr>
          <w:p w14:paraId="46315EE6" w14:textId="5E9550A0" w:rsidR="00FA4E6A" w:rsidRPr="00740C30" w:rsidRDefault="00A3525B">
            <w:pPr>
              <w:ind w:left="2"/>
              <w:rPr>
                <w:color w:val="auto"/>
              </w:rPr>
            </w:pPr>
            <w:r w:rsidRPr="00740C30">
              <w:rPr>
                <w:rFonts w:ascii="Arial" w:eastAsia="Arial" w:hAnsi="Arial" w:cs="Arial"/>
                <w:color w:val="auto"/>
              </w:rPr>
              <w:t xml:space="preserve">Estimated Fee </w:t>
            </w:r>
            <w:r w:rsidR="00740EE9" w:rsidRPr="00740C30">
              <w:rPr>
                <w:rFonts w:ascii="Arial" w:eastAsia="Arial" w:hAnsi="Arial" w:cs="Arial"/>
                <w:color w:val="auto"/>
              </w:rPr>
              <w:t>(Percentage based)</w:t>
            </w:r>
          </w:p>
        </w:tc>
        <w:tc>
          <w:tcPr>
            <w:tcW w:w="3914" w:type="dxa"/>
            <w:tcBorders>
              <w:top w:val="single" w:sz="4" w:space="0" w:color="000000"/>
              <w:left w:val="single" w:sz="6" w:space="0" w:color="000000"/>
              <w:bottom w:val="single" w:sz="4" w:space="0" w:color="000000"/>
              <w:right w:val="single" w:sz="4" w:space="0" w:color="000000"/>
            </w:tcBorders>
            <w:vAlign w:val="bottom"/>
          </w:tcPr>
          <w:p w14:paraId="6F128028" w14:textId="77777777" w:rsidR="00FA4E6A" w:rsidRPr="00740C30" w:rsidRDefault="00A3525B">
            <w:pPr>
              <w:ind w:left="4"/>
              <w:rPr>
                <w:color w:val="auto"/>
              </w:rPr>
            </w:pPr>
            <w:r w:rsidRPr="00740C30">
              <w:rPr>
                <w:rFonts w:ascii="Arial" w:eastAsia="Arial" w:hAnsi="Arial" w:cs="Arial"/>
                <w:color w:val="auto"/>
              </w:rPr>
              <w:t xml:space="preserve"> </w:t>
            </w:r>
            <w:r w:rsidRPr="00740C30">
              <w:rPr>
                <w:rFonts w:ascii="Arial" w:eastAsia="Arial" w:hAnsi="Arial" w:cs="Arial"/>
                <w:color w:val="auto"/>
              </w:rPr>
              <w:tab/>
              <w:t xml:space="preserve"> </w:t>
            </w:r>
          </w:p>
        </w:tc>
      </w:tr>
      <w:tr w:rsidR="00740C30" w:rsidRPr="00740C30" w14:paraId="26D18DC4" w14:textId="77777777">
        <w:trPr>
          <w:trHeight w:val="496"/>
        </w:trPr>
        <w:tc>
          <w:tcPr>
            <w:tcW w:w="0" w:type="auto"/>
            <w:vMerge/>
            <w:tcBorders>
              <w:top w:val="nil"/>
              <w:left w:val="single" w:sz="4" w:space="0" w:color="000000"/>
              <w:bottom w:val="nil"/>
              <w:right w:val="single" w:sz="6" w:space="0" w:color="000000"/>
            </w:tcBorders>
          </w:tcPr>
          <w:p w14:paraId="21034176" w14:textId="77777777" w:rsidR="00FA4E6A" w:rsidRPr="00740C30" w:rsidRDefault="00FA4E6A">
            <w:pPr>
              <w:rPr>
                <w:color w:val="auto"/>
              </w:rPr>
            </w:pPr>
          </w:p>
        </w:tc>
        <w:tc>
          <w:tcPr>
            <w:tcW w:w="5277" w:type="dxa"/>
            <w:tcBorders>
              <w:top w:val="single" w:sz="4" w:space="0" w:color="000000"/>
              <w:left w:val="single" w:sz="6" w:space="0" w:color="000000"/>
              <w:bottom w:val="single" w:sz="4" w:space="0" w:color="000000"/>
              <w:right w:val="single" w:sz="6" w:space="0" w:color="000000"/>
            </w:tcBorders>
            <w:vAlign w:val="bottom"/>
          </w:tcPr>
          <w:p w14:paraId="14F3002C" w14:textId="77777777" w:rsidR="00FA4E6A" w:rsidRPr="00740C30" w:rsidRDefault="00A3525B">
            <w:pPr>
              <w:ind w:left="2"/>
              <w:rPr>
                <w:color w:val="auto"/>
              </w:rPr>
            </w:pPr>
            <w:r w:rsidRPr="00740C30">
              <w:rPr>
                <w:rFonts w:ascii="Arial" w:eastAsia="Arial" w:hAnsi="Arial" w:cs="Arial"/>
                <w:color w:val="auto"/>
              </w:rPr>
              <w:t xml:space="preserve">Offered Discount (limited to a maximum of 10%.) </w:t>
            </w:r>
          </w:p>
        </w:tc>
        <w:tc>
          <w:tcPr>
            <w:tcW w:w="3914" w:type="dxa"/>
            <w:tcBorders>
              <w:top w:val="single" w:sz="4" w:space="0" w:color="000000"/>
              <w:left w:val="single" w:sz="6" w:space="0" w:color="000000"/>
              <w:bottom w:val="single" w:sz="4" w:space="0" w:color="000000"/>
              <w:right w:val="single" w:sz="4" w:space="0" w:color="000000"/>
            </w:tcBorders>
            <w:shd w:val="clear" w:color="auto" w:fill="D9D9D9"/>
            <w:vAlign w:val="center"/>
          </w:tcPr>
          <w:p w14:paraId="495A4338" w14:textId="77777777" w:rsidR="00FA4E6A" w:rsidRPr="00740C30" w:rsidRDefault="00A3525B">
            <w:pPr>
              <w:ind w:left="4"/>
              <w:rPr>
                <w:color w:val="auto"/>
              </w:rPr>
            </w:pPr>
            <w:r w:rsidRPr="00740C30">
              <w:rPr>
                <w:rFonts w:ascii="Arial" w:eastAsia="Arial" w:hAnsi="Arial" w:cs="Arial"/>
                <w:color w:val="auto"/>
              </w:rPr>
              <w:t xml:space="preserve">                          % </w:t>
            </w:r>
          </w:p>
        </w:tc>
      </w:tr>
      <w:tr w:rsidR="00740C30" w:rsidRPr="00740C30" w14:paraId="39A1B98A" w14:textId="77777777">
        <w:trPr>
          <w:trHeight w:val="498"/>
        </w:trPr>
        <w:tc>
          <w:tcPr>
            <w:tcW w:w="0" w:type="auto"/>
            <w:vMerge/>
            <w:tcBorders>
              <w:top w:val="nil"/>
              <w:left w:val="single" w:sz="4" w:space="0" w:color="000000"/>
              <w:bottom w:val="single" w:sz="4" w:space="0" w:color="000000"/>
              <w:right w:val="single" w:sz="6" w:space="0" w:color="000000"/>
            </w:tcBorders>
          </w:tcPr>
          <w:p w14:paraId="50386A8C" w14:textId="77777777" w:rsidR="00FA4E6A" w:rsidRPr="00740C30" w:rsidRDefault="00FA4E6A">
            <w:pPr>
              <w:rPr>
                <w:color w:val="auto"/>
              </w:rPr>
            </w:pPr>
          </w:p>
        </w:tc>
        <w:tc>
          <w:tcPr>
            <w:tcW w:w="5277" w:type="dxa"/>
            <w:tcBorders>
              <w:top w:val="single" w:sz="4" w:space="0" w:color="000000"/>
              <w:left w:val="single" w:sz="6" w:space="0" w:color="000000"/>
              <w:bottom w:val="single" w:sz="4" w:space="0" w:color="000000"/>
              <w:right w:val="single" w:sz="6" w:space="0" w:color="000000"/>
            </w:tcBorders>
            <w:shd w:val="clear" w:color="auto" w:fill="D9D9D9"/>
            <w:vAlign w:val="bottom"/>
          </w:tcPr>
          <w:p w14:paraId="1F5C6E9A" w14:textId="77777777" w:rsidR="00FA4E6A" w:rsidRPr="00740C30" w:rsidRDefault="00A3525B">
            <w:pPr>
              <w:ind w:right="66"/>
              <w:jc w:val="right"/>
              <w:rPr>
                <w:color w:val="auto"/>
              </w:rPr>
            </w:pPr>
            <w:r w:rsidRPr="00740C30">
              <w:rPr>
                <w:rFonts w:ascii="Arial" w:eastAsia="Arial" w:hAnsi="Arial" w:cs="Arial"/>
                <w:b/>
                <w:color w:val="auto"/>
              </w:rPr>
              <w:t xml:space="preserve">TOTAL OFFERED DISCOUNTED FEE </w:t>
            </w:r>
          </w:p>
        </w:tc>
        <w:tc>
          <w:tcPr>
            <w:tcW w:w="3914" w:type="dxa"/>
            <w:tcBorders>
              <w:top w:val="single" w:sz="4" w:space="0" w:color="000000"/>
              <w:left w:val="single" w:sz="6" w:space="0" w:color="000000"/>
              <w:bottom w:val="single" w:sz="4" w:space="0" w:color="000000"/>
              <w:right w:val="single" w:sz="4" w:space="0" w:color="000000"/>
            </w:tcBorders>
            <w:shd w:val="clear" w:color="auto" w:fill="D9D9D9"/>
            <w:vAlign w:val="bottom"/>
          </w:tcPr>
          <w:p w14:paraId="380BD972" w14:textId="77777777" w:rsidR="00FA4E6A" w:rsidRPr="00740C30" w:rsidRDefault="00A3525B">
            <w:pPr>
              <w:jc w:val="right"/>
              <w:rPr>
                <w:color w:val="auto"/>
              </w:rPr>
            </w:pPr>
            <w:r w:rsidRPr="00740C30">
              <w:rPr>
                <w:rFonts w:ascii="Arial" w:eastAsia="Arial" w:hAnsi="Arial" w:cs="Arial"/>
                <w:color w:val="auto"/>
              </w:rPr>
              <w:t xml:space="preserve"> </w:t>
            </w:r>
          </w:p>
        </w:tc>
      </w:tr>
    </w:tbl>
    <w:p w14:paraId="0C57B5C8" w14:textId="77777777" w:rsidR="00FA4E6A" w:rsidRPr="00740C30" w:rsidRDefault="00A3525B">
      <w:pPr>
        <w:spacing w:after="0"/>
        <w:ind w:left="154"/>
        <w:rPr>
          <w:color w:val="auto"/>
        </w:rPr>
      </w:pPr>
      <w:r w:rsidRPr="00740C30">
        <w:rPr>
          <w:color w:val="auto"/>
        </w:rPr>
        <w:t xml:space="preserve"> </w:t>
      </w:r>
    </w:p>
    <w:tbl>
      <w:tblPr>
        <w:tblStyle w:val="TableGrid"/>
        <w:tblW w:w="10805" w:type="dxa"/>
        <w:tblInd w:w="-25" w:type="dxa"/>
        <w:tblCellMar>
          <w:top w:w="51" w:type="dxa"/>
          <w:bottom w:w="4" w:type="dxa"/>
          <w:right w:w="6" w:type="dxa"/>
        </w:tblCellMar>
        <w:tblLook w:val="04A0" w:firstRow="1" w:lastRow="0" w:firstColumn="1" w:lastColumn="0" w:noHBand="0" w:noVBand="1"/>
      </w:tblPr>
      <w:tblGrid>
        <w:gridCol w:w="1464"/>
        <w:gridCol w:w="5221"/>
        <w:gridCol w:w="1718"/>
        <w:gridCol w:w="2402"/>
      </w:tblGrid>
      <w:tr w:rsidR="00740C30" w:rsidRPr="00740C30" w14:paraId="3D41AC82" w14:textId="77777777">
        <w:trPr>
          <w:trHeight w:val="487"/>
        </w:trPr>
        <w:tc>
          <w:tcPr>
            <w:tcW w:w="1463" w:type="dxa"/>
            <w:vMerge w:val="restart"/>
            <w:tcBorders>
              <w:top w:val="single" w:sz="4" w:space="0" w:color="000000"/>
              <w:left w:val="single" w:sz="4" w:space="0" w:color="000000"/>
              <w:bottom w:val="single" w:sz="4" w:space="0" w:color="000000"/>
              <w:right w:val="single" w:sz="6" w:space="0" w:color="000000"/>
            </w:tcBorders>
            <w:shd w:val="clear" w:color="auto" w:fill="D9D9D9"/>
            <w:vAlign w:val="bottom"/>
          </w:tcPr>
          <w:p w14:paraId="1BE57A8C" w14:textId="77777777" w:rsidR="00FA4E6A" w:rsidRPr="00740C30" w:rsidRDefault="00A3525B">
            <w:pPr>
              <w:ind w:left="107"/>
              <w:rPr>
                <w:color w:val="auto"/>
              </w:rPr>
            </w:pPr>
            <w:r w:rsidRPr="00740C30">
              <w:rPr>
                <w:rFonts w:ascii="Arial" w:eastAsia="Arial" w:hAnsi="Arial" w:cs="Arial"/>
                <w:b/>
                <w:color w:val="auto"/>
              </w:rPr>
              <w:t xml:space="preserve">ITEM NO. </w:t>
            </w:r>
          </w:p>
        </w:tc>
        <w:tc>
          <w:tcPr>
            <w:tcW w:w="5221" w:type="dxa"/>
            <w:vMerge w:val="restart"/>
            <w:tcBorders>
              <w:top w:val="single" w:sz="4" w:space="0" w:color="000000"/>
              <w:left w:val="single" w:sz="6" w:space="0" w:color="000000"/>
              <w:bottom w:val="single" w:sz="4" w:space="0" w:color="000000"/>
              <w:right w:val="single" w:sz="6" w:space="0" w:color="000000"/>
            </w:tcBorders>
            <w:shd w:val="clear" w:color="auto" w:fill="D9D9D9"/>
            <w:vAlign w:val="bottom"/>
          </w:tcPr>
          <w:p w14:paraId="4D9B0BE0" w14:textId="77777777" w:rsidR="00FA4E6A" w:rsidRPr="00740C30" w:rsidRDefault="00A3525B">
            <w:pPr>
              <w:ind w:left="110"/>
              <w:rPr>
                <w:color w:val="auto"/>
              </w:rPr>
            </w:pPr>
            <w:r w:rsidRPr="00740C30">
              <w:rPr>
                <w:rFonts w:ascii="Arial" w:eastAsia="Arial" w:hAnsi="Arial" w:cs="Arial"/>
                <w:b/>
                <w:color w:val="auto"/>
              </w:rPr>
              <w:t xml:space="preserve">STAGES OF SERVICES </w:t>
            </w:r>
          </w:p>
        </w:tc>
        <w:tc>
          <w:tcPr>
            <w:tcW w:w="1718" w:type="dxa"/>
            <w:tcBorders>
              <w:top w:val="single" w:sz="4" w:space="0" w:color="000000"/>
              <w:left w:val="single" w:sz="6" w:space="0" w:color="000000"/>
              <w:bottom w:val="single" w:sz="4" w:space="0" w:color="000000"/>
              <w:right w:val="single" w:sz="4" w:space="0" w:color="000000"/>
            </w:tcBorders>
            <w:shd w:val="clear" w:color="auto" w:fill="D9D9D9"/>
            <w:vAlign w:val="bottom"/>
          </w:tcPr>
          <w:p w14:paraId="502360FF" w14:textId="77777777" w:rsidR="00FA4E6A" w:rsidRPr="00740C30" w:rsidRDefault="00A3525B">
            <w:pPr>
              <w:ind w:left="110"/>
              <w:rPr>
                <w:color w:val="auto"/>
              </w:rPr>
            </w:pPr>
            <w:r w:rsidRPr="00740C30">
              <w:rPr>
                <w:rFonts w:ascii="Arial" w:eastAsia="Arial" w:hAnsi="Arial" w:cs="Arial"/>
                <w:b/>
                <w:color w:val="auto"/>
              </w:rPr>
              <w:t xml:space="preserve">SERVICE </w:t>
            </w:r>
          </w:p>
        </w:tc>
        <w:tc>
          <w:tcPr>
            <w:tcW w:w="2402" w:type="dxa"/>
            <w:vMerge w:val="restart"/>
            <w:tcBorders>
              <w:top w:val="single" w:sz="4" w:space="0" w:color="000000"/>
              <w:left w:val="single" w:sz="4" w:space="0" w:color="000000"/>
              <w:bottom w:val="single" w:sz="4" w:space="0" w:color="000000"/>
              <w:right w:val="single" w:sz="4" w:space="0" w:color="000000"/>
            </w:tcBorders>
            <w:shd w:val="clear" w:color="auto" w:fill="D9D9D9"/>
            <w:vAlign w:val="bottom"/>
          </w:tcPr>
          <w:p w14:paraId="784D018E" w14:textId="77777777" w:rsidR="00FA4E6A" w:rsidRPr="00740C30" w:rsidRDefault="00A3525B">
            <w:pPr>
              <w:ind w:left="109"/>
              <w:rPr>
                <w:color w:val="auto"/>
              </w:rPr>
            </w:pPr>
            <w:r w:rsidRPr="00740C30">
              <w:rPr>
                <w:rFonts w:ascii="Arial" w:eastAsia="Arial" w:hAnsi="Arial" w:cs="Arial"/>
                <w:b/>
                <w:color w:val="auto"/>
              </w:rPr>
              <w:t xml:space="preserve">RATE/AMOUNT </w:t>
            </w:r>
          </w:p>
        </w:tc>
      </w:tr>
      <w:tr w:rsidR="00740C30" w:rsidRPr="00740C30" w14:paraId="283815B2" w14:textId="77777777">
        <w:trPr>
          <w:trHeight w:val="515"/>
        </w:trPr>
        <w:tc>
          <w:tcPr>
            <w:tcW w:w="0" w:type="auto"/>
            <w:vMerge/>
            <w:tcBorders>
              <w:top w:val="nil"/>
              <w:left w:val="single" w:sz="4" w:space="0" w:color="000000"/>
              <w:bottom w:val="single" w:sz="4" w:space="0" w:color="000000"/>
              <w:right w:val="single" w:sz="6" w:space="0" w:color="000000"/>
            </w:tcBorders>
          </w:tcPr>
          <w:p w14:paraId="1B83BDE3" w14:textId="77777777" w:rsidR="00FA4E6A" w:rsidRPr="00740C30" w:rsidRDefault="00FA4E6A">
            <w:pPr>
              <w:rPr>
                <w:color w:val="auto"/>
              </w:rPr>
            </w:pPr>
          </w:p>
        </w:tc>
        <w:tc>
          <w:tcPr>
            <w:tcW w:w="0" w:type="auto"/>
            <w:vMerge/>
            <w:tcBorders>
              <w:top w:val="nil"/>
              <w:left w:val="single" w:sz="6" w:space="0" w:color="000000"/>
              <w:bottom w:val="single" w:sz="4" w:space="0" w:color="000000"/>
              <w:right w:val="single" w:sz="6" w:space="0" w:color="000000"/>
            </w:tcBorders>
          </w:tcPr>
          <w:p w14:paraId="28186BF5" w14:textId="77777777" w:rsidR="00FA4E6A" w:rsidRPr="00740C30" w:rsidRDefault="00FA4E6A">
            <w:pPr>
              <w:rPr>
                <w:color w:val="auto"/>
              </w:rPr>
            </w:pPr>
          </w:p>
        </w:tc>
        <w:tc>
          <w:tcPr>
            <w:tcW w:w="1718" w:type="dxa"/>
            <w:tcBorders>
              <w:top w:val="single" w:sz="4" w:space="0" w:color="000000"/>
              <w:left w:val="single" w:sz="6" w:space="0" w:color="000000"/>
              <w:bottom w:val="single" w:sz="4" w:space="0" w:color="000000"/>
              <w:right w:val="single" w:sz="4" w:space="0" w:color="000000"/>
            </w:tcBorders>
            <w:shd w:val="clear" w:color="auto" w:fill="D9D9D9"/>
          </w:tcPr>
          <w:p w14:paraId="4BF25C36" w14:textId="77777777" w:rsidR="00FA4E6A" w:rsidRPr="00740C30" w:rsidRDefault="00A3525B">
            <w:pPr>
              <w:ind w:left="110"/>
              <w:rPr>
                <w:color w:val="auto"/>
              </w:rPr>
            </w:pPr>
            <w:r w:rsidRPr="00740C30">
              <w:rPr>
                <w:rFonts w:ascii="Arial" w:eastAsia="Arial" w:hAnsi="Arial" w:cs="Arial"/>
                <w:b/>
                <w:color w:val="auto"/>
              </w:rPr>
              <w:t xml:space="preserve"> </w:t>
            </w:r>
          </w:p>
          <w:p w14:paraId="2BC86507" w14:textId="77777777" w:rsidR="00FA4E6A" w:rsidRPr="00740C30" w:rsidRDefault="00A3525B">
            <w:pPr>
              <w:ind w:left="110"/>
              <w:rPr>
                <w:color w:val="auto"/>
              </w:rPr>
            </w:pPr>
            <w:r w:rsidRPr="00740C30">
              <w:rPr>
                <w:rFonts w:ascii="Arial" w:eastAsia="Arial" w:hAnsi="Arial" w:cs="Arial"/>
                <w:b/>
                <w:color w:val="auto"/>
              </w:rPr>
              <w:t xml:space="preserve">STAGES </w:t>
            </w:r>
          </w:p>
        </w:tc>
        <w:tc>
          <w:tcPr>
            <w:tcW w:w="0" w:type="auto"/>
            <w:vMerge/>
            <w:tcBorders>
              <w:top w:val="nil"/>
              <w:left w:val="single" w:sz="4" w:space="0" w:color="000000"/>
              <w:bottom w:val="single" w:sz="4" w:space="0" w:color="000000"/>
              <w:right w:val="single" w:sz="4" w:space="0" w:color="000000"/>
            </w:tcBorders>
          </w:tcPr>
          <w:p w14:paraId="41D8761D" w14:textId="77777777" w:rsidR="00FA4E6A" w:rsidRPr="00740C30" w:rsidRDefault="00FA4E6A">
            <w:pPr>
              <w:rPr>
                <w:color w:val="auto"/>
              </w:rPr>
            </w:pPr>
          </w:p>
        </w:tc>
      </w:tr>
      <w:tr w:rsidR="00740C30" w:rsidRPr="00740C30" w14:paraId="5AE90C1B" w14:textId="77777777" w:rsidTr="00820A84">
        <w:trPr>
          <w:trHeight w:val="28"/>
        </w:trPr>
        <w:tc>
          <w:tcPr>
            <w:tcW w:w="1463" w:type="dxa"/>
            <w:tcBorders>
              <w:top w:val="single" w:sz="4" w:space="0" w:color="000000"/>
              <w:left w:val="single" w:sz="4" w:space="0" w:color="000000"/>
              <w:bottom w:val="single" w:sz="4" w:space="0" w:color="000000"/>
              <w:right w:val="single" w:sz="6" w:space="0" w:color="000000"/>
            </w:tcBorders>
            <w:vAlign w:val="bottom"/>
          </w:tcPr>
          <w:p w14:paraId="0AA51B5E" w14:textId="77777777" w:rsidR="00FA4E6A" w:rsidRPr="00740C30" w:rsidRDefault="00A3525B">
            <w:pPr>
              <w:ind w:left="107"/>
              <w:rPr>
                <w:color w:val="auto"/>
              </w:rPr>
            </w:pPr>
            <w:r w:rsidRPr="00740C30">
              <w:rPr>
                <w:rFonts w:ascii="Arial" w:eastAsia="Arial" w:hAnsi="Arial" w:cs="Arial"/>
                <w:color w:val="auto"/>
              </w:rPr>
              <w:t xml:space="preserve">B1.1 </w:t>
            </w:r>
          </w:p>
        </w:tc>
        <w:tc>
          <w:tcPr>
            <w:tcW w:w="5221" w:type="dxa"/>
            <w:tcBorders>
              <w:top w:val="single" w:sz="4" w:space="0" w:color="000000"/>
              <w:left w:val="single" w:sz="6" w:space="0" w:color="000000"/>
              <w:bottom w:val="single" w:sz="4" w:space="0" w:color="000000"/>
              <w:right w:val="single" w:sz="6" w:space="0" w:color="000000"/>
            </w:tcBorders>
            <w:vAlign w:val="bottom"/>
          </w:tcPr>
          <w:p w14:paraId="7B17A67C" w14:textId="77777777" w:rsidR="00FA4E6A" w:rsidRPr="00740C30" w:rsidRDefault="00A3525B">
            <w:pPr>
              <w:ind w:left="110"/>
              <w:rPr>
                <w:color w:val="auto"/>
              </w:rPr>
            </w:pPr>
            <w:r w:rsidRPr="00740C30">
              <w:rPr>
                <w:rFonts w:ascii="Arial" w:eastAsia="Arial" w:hAnsi="Arial" w:cs="Arial"/>
                <w:color w:val="auto"/>
              </w:rPr>
              <w:t xml:space="preserve">Stage 1 – Inception </w:t>
            </w:r>
          </w:p>
        </w:tc>
        <w:tc>
          <w:tcPr>
            <w:tcW w:w="1718" w:type="dxa"/>
            <w:tcBorders>
              <w:top w:val="single" w:sz="4" w:space="0" w:color="000000"/>
              <w:left w:val="single" w:sz="6" w:space="0" w:color="000000"/>
              <w:bottom w:val="single" w:sz="4" w:space="0" w:color="000000"/>
              <w:right w:val="single" w:sz="6" w:space="0" w:color="000000"/>
            </w:tcBorders>
            <w:vAlign w:val="bottom"/>
          </w:tcPr>
          <w:p w14:paraId="555ACBDF" w14:textId="77777777" w:rsidR="00FA4E6A" w:rsidRPr="00740C30" w:rsidRDefault="00A3525B">
            <w:pPr>
              <w:ind w:left="110"/>
              <w:rPr>
                <w:color w:val="auto"/>
              </w:rPr>
            </w:pPr>
            <w:r w:rsidRPr="00740C30">
              <w:rPr>
                <w:rFonts w:ascii="Arial" w:eastAsia="Arial" w:hAnsi="Arial" w:cs="Arial"/>
                <w:color w:val="auto"/>
              </w:rPr>
              <w:t xml:space="preserve">5% </w:t>
            </w:r>
          </w:p>
        </w:tc>
        <w:tc>
          <w:tcPr>
            <w:tcW w:w="2402" w:type="dxa"/>
            <w:tcBorders>
              <w:top w:val="single" w:sz="4" w:space="0" w:color="000000"/>
              <w:left w:val="single" w:sz="6" w:space="0" w:color="000000"/>
              <w:bottom w:val="single" w:sz="4" w:space="0" w:color="000000"/>
              <w:right w:val="single" w:sz="4" w:space="0" w:color="000000"/>
            </w:tcBorders>
            <w:vAlign w:val="bottom"/>
          </w:tcPr>
          <w:p w14:paraId="174C0859" w14:textId="77777777" w:rsidR="00FA4E6A" w:rsidRPr="00740C30" w:rsidRDefault="00A3525B">
            <w:pPr>
              <w:ind w:left="109"/>
              <w:rPr>
                <w:color w:val="auto"/>
              </w:rPr>
            </w:pPr>
            <w:r w:rsidRPr="00740C30">
              <w:rPr>
                <w:rFonts w:ascii="Arial" w:eastAsia="Arial" w:hAnsi="Arial" w:cs="Arial"/>
                <w:color w:val="auto"/>
              </w:rPr>
              <w:t xml:space="preserve"> </w:t>
            </w:r>
          </w:p>
        </w:tc>
      </w:tr>
      <w:tr w:rsidR="00740C30" w:rsidRPr="00740C30" w14:paraId="467F91CD" w14:textId="77777777" w:rsidTr="00884DFC">
        <w:trPr>
          <w:trHeight w:val="45"/>
        </w:trPr>
        <w:tc>
          <w:tcPr>
            <w:tcW w:w="1463" w:type="dxa"/>
            <w:tcBorders>
              <w:top w:val="single" w:sz="4" w:space="0" w:color="000000"/>
              <w:left w:val="single" w:sz="4" w:space="0" w:color="000000"/>
              <w:bottom w:val="single" w:sz="4" w:space="0" w:color="000000"/>
              <w:right w:val="single" w:sz="6" w:space="0" w:color="000000"/>
            </w:tcBorders>
            <w:vAlign w:val="bottom"/>
          </w:tcPr>
          <w:p w14:paraId="3982567A" w14:textId="77777777" w:rsidR="00FA4E6A" w:rsidRPr="00740C30" w:rsidRDefault="00A3525B">
            <w:pPr>
              <w:ind w:left="107"/>
              <w:rPr>
                <w:color w:val="auto"/>
              </w:rPr>
            </w:pPr>
            <w:r w:rsidRPr="00740C30">
              <w:rPr>
                <w:rFonts w:ascii="Arial" w:eastAsia="Arial" w:hAnsi="Arial" w:cs="Arial"/>
                <w:color w:val="auto"/>
              </w:rPr>
              <w:t xml:space="preserve">B1.2 </w:t>
            </w:r>
          </w:p>
        </w:tc>
        <w:tc>
          <w:tcPr>
            <w:tcW w:w="5221" w:type="dxa"/>
            <w:tcBorders>
              <w:top w:val="single" w:sz="4" w:space="0" w:color="000000"/>
              <w:left w:val="single" w:sz="6" w:space="0" w:color="000000"/>
              <w:bottom w:val="single" w:sz="4" w:space="0" w:color="000000"/>
              <w:right w:val="single" w:sz="6" w:space="0" w:color="000000"/>
            </w:tcBorders>
            <w:vAlign w:val="bottom"/>
          </w:tcPr>
          <w:p w14:paraId="583C6B06" w14:textId="77777777" w:rsidR="00FA4E6A" w:rsidRPr="00740C30" w:rsidRDefault="00A3525B">
            <w:pPr>
              <w:ind w:left="110"/>
              <w:rPr>
                <w:color w:val="auto"/>
              </w:rPr>
            </w:pPr>
            <w:r w:rsidRPr="00740C30">
              <w:rPr>
                <w:rFonts w:ascii="Arial" w:eastAsia="Arial" w:hAnsi="Arial" w:cs="Arial"/>
                <w:color w:val="auto"/>
              </w:rPr>
              <w:t xml:space="preserve">Stage 2 - Concept and Viability  </w:t>
            </w:r>
          </w:p>
        </w:tc>
        <w:tc>
          <w:tcPr>
            <w:tcW w:w="1718" w:type="dxa"/>
            <w:tcBorders>
              <w:top w:val="single" w:sz="4" w:space="0" w:color="000000"/>
              <w:left w:val="single" w:sz="6" w:space="0" w:color="000000"/>
              <w:bottom w:val="single" w:sz="4" w:space="0" w:color="000000"/>
              <w:right w:val="single" w:sz="6" w:space="0" w:color="000000"/>
            </w:tcBorders>
            <w:vAlign w:val="bottom"/>
          </w:tcPr>
          <w:p w14:paraId="20E2A3D1" w14:textId="77777777" w:rsidR="00FA4E6A" w:rsidRPr="00740C30" w:rsidRDefault="00A3525B">
            <w:pPr>
              <w:ind w:left="110"/>
              <w:rPr>
                <w:color w:val="auto"/>
              </w:rPr>
            </w:pPr>
            <w:r w:rsidRPr="00740C30">
              <w:rPr>
                <w:rFonts w:ascii="Arial" w:eastAsia="Arial" w:hAnsi="Arial" w:cs="Arial"/>
                <w:color w:val="auto"/>
              </w:rPr>
              <w:t xml:space="preserve">25% </w:t>
            </w:r>
          </w:p>
        </w:tc>
        <w:tc>
          <w:tcPr>
            <w:tcW w:w="2402" w:type="dxa"/>
            <w:tcBorders>
              <w:top w:val="single" w:sz="4" w:space="0" w:color="000000"/>
              <w:left w:val="single" w:sz="6" w:space="0" w:color="000000"/>
              <w:bottom w:val="single" w:sz="4" w:space="0" w:color="000000"/>
              <w:right w:val="single" w:sz="4" w:space="0" w:color="000000"/>
            </w:tcBorders>
            <w:vAlign w:val="bottom"/>
          </w:tcPr>
          <w:p w14:paraId="31B34C36" w14:textId="77777777" w:rsidR="00FA4E6A" w:rsidRPr="00740C30" w:rsidRDefault="00A3525B">
            <w:pPr>
              <w:ind w:left="109"/>
              <w:rPr>
                <w:color w:val="auto"/>
              </w:rPr>
            </w:pPr>
            <w:r w:rsidRPr="00740C30">
              <w:rPr>
                <w:rFonts w:ascii="Arial" w:eastAsia="Arial" w:hAnsi="Arial" w:cs="Arial"/>
                <w:color w:val="auto"/>
              </w:rPr>
              <w:t xml:space="preserve"> </w:t>
            </w:r>
          </w:p>
        </w:tc>
      </w:tr>
      <w:tr w:rsidR="00740C30" w:rsidRPr="00740C30" w14:paraId="0F04FEE6" w14:textId="77777777" w:rsidTr="00820A84">
        <w:trPr>
          <w:trHeight w:val="237"/>
        </w:trPr>
        <w:tc>
          <w:tcPr>
            <w:tcW w:w="1463" w:type="dxa"/>
            <w:tcBorders>
              <w:top w:val="single" w:sz="4" w:space="0" w:color="000000"/>
              <w:left w:val="single" w:sz="4" w:space="0" w:color="000000"/>
              <w:bottom w:val="single" w:sz="4" w:space="0" w:color="000000"/>
              <w:right w:val="single" w:sz="6" w:space="0" w:color="000000"/>
            </w:tcBorders>
            <w:vAlign w:val="bottom"/>
          </w:tcPr>
          <w:p w14:paraId="27094BAD" w14:textId="77777777" w:rsidR="00FA4E6A" w:rsidRPr="00740C30" w:rsidRDefault="00A3525B">
            <w:pPr>
              <w:ind w:left="107"/>
              <w:rPr>
                <w:color w:val="auto"/>
              </w:rPr>
            </w:pPr>
            <w:r w:rsidRPr="00740C30">
              <w:rPr>
                <w:rFonts w:ascii="Arial" w:eastAsia="Arial" w:hAnsi="Arial" w:cs="Arial"/>
                <w:color w:val="auto"/>
              </w:rPr>
              <w:t xml:space="preserve">B1.3 </w:t>
            </w:r>
          </w:p>
        </w:tc>
        <w:tc>
          <w:tcPr>
            <w:tcW w:w="5221" w:type="dxa"/>
            <w:tcBorders>
              <w:top w:val="single" w:sz="4" w:space="0" w:color="000000"/>
              <w:left w:val="single" w:sz="6" w:space="0" w:color="000000"/>
              <w:bottom w:val="single" w:sz="4" w:space="0" w:color="000000"/>
              <w:right w:val="single" w:sz="6" w:space="0" w:color="000000"/>
            </w:tcBorders>
            <w:vAlign w:val="bottom"/>
          </w:tcPr>
          <w:p w14:paraId="2AA8FC66" w14:textId="77777777" w:rsidR="00FA4E6A" w:rsidRPr="00740C30" w:rsidRDefault="00A3525B">
            <w:pPr>
              <w:ind w:left="110"/>
              <w:rPr>
                <w:color w:val="auto"/>
              </w:rPr>
            </w:pPr>
            <w:r w:rsidRPr="00740C30">
              <w:rPr>
                <w:rFonts w:ascii="Arial" w:eastAsia="Arial" w:hAnsi="Arial" w:cs="Arial"/>
                <w:color w:val="auto"/>
              </w:rPr>
              <w:t xml:space="preserve">Stage 3 - Design Development </w:t>
            </w:r>
          </w:p>
        </w:tc>
        <w:tc>
          <w:tcPr>
            <w:tcW w:w="1718" w:type="dxa"/>
            <w:tcBorders>
              <w:top w:val="single" w:sz="4" w:space="0" w:color="000000"/>
              <w:left w:val="single" w:sz="6" w:space="0" w:color="000000"/>
              <w:bottom w:val="single" w:sz="4" w:space="0" w:color="000000"/>
              <w:right w:val="single" w:sz="6" w:space="0" w:color="000000"/>
            </w:tcBorders>
            <w:vAlign w:val="bottom"/>
          </w:tcPr>
          <w:p w14:paraId="2FE792A6" w14:textId="77777777" w:rsidR="00FA4E6A" w:rsidRPr="00740C30" w:rsidRDefault="00A3525B">
            <w:pPr>
              <w:ind w:left="110"/>
              <w:rPr>
                <w:color w:val="auto"/>
              </w:rPr>
            </w:pPr>
            <w:r w:rsidRPr="00740C30">
              <w:rPr>
                <w:rFonts w:ascii="Arial" w:eastAsia="Arial" w:hAnsi="Arial" w:cs="Arial"/>
                <w:color w:val="auto"/>
              </w:rPr>
              <w:t xml:space="preserve">25% </w:t>
            </w:r>
          </w:p>
        </w:tc>
        <w:tc>
          <w:tcPr>
            <w:tcW w:w="2402" w:type="dxa"/>
            <w:tcBorders>
              <w:top w:val="single" w:sz="4" w:space="0" w:color="000000"/>
              <w:left w:val="single" w:sz="6" w:space="0" w:color="000000"/>
              <w:bottom w:val="single" w:sz="4" w:space="0" w:color="000000"/>
              <w:right w:val="single" w:sz="4" w:space="0" w:color="000000"/>
            </w:tcBorders>
            <w:vAlign w:val="bottom"/>
          </w:tcPr>
          <w:p w14:paraId="61F1A99E" w14:textId="77777777" w:rsidR="00FA4E6A" w:rsidRPr="00740C30" w:rsidRDefault="00A3525B">
            <w:pPr>
              <w:ind w:left="109"/>
              <w:rPr>
                <w:color w:val="auto"/>
              </w:rPr>
            </w:pPr>
            <w:r w:rsidRPr="00740C30">
              <w:rPr>
                <w:rFonts w:ascii="Arial" w:eastAsia="Arial" w:hAnsi="Arial" w:cs="Arial"/>
                <w:color w:val="auto"/>
              </w:rPr>
              <w:t xml:space="preserve"> </w:t>
            </w:r>
          </w:p>
        </w:tc>
      </w:tr>
      <w:tr w:rsidR="00740C30" w:rsidRPr="00740C30" w14:paraId="5C57690D" w14:textId="77777777" w:rsidTr="00820A84">
        <w:trPr>
          <w:trHeight w:val="326"/>
        </w:trPr>
        <w:tc>
          <w:tcPr>
            <w:tcW w:w="1463" w:type="dxa"/>
            <w:tcBorders>
              <w:top w:val="single" w:sz="4" w:space="0" w:color="000000"/>
              <w:left w:val="single" w:sz="4" w:space="0" w:color="000000"/>
              <w:bottom w:val="single" w:sz="4" w:space="0" w:color="000000"/>
              <w:right w:val="single" w:sz="6" w:space="0" w:color="000000"/>
            </w:tcBorders>
            <w:vAlign w:val="bottom"/>
          </w:tcPr>
          <w:p w14:paraId="4DB371A1" w14:textId="77777777" w:rsidR="00FA4E6A" w:rsidRPr="00740C30" w:rsidRDefault="00A3525B">
            <w:pPr>
              <w:ind w:left="107"/>
              <w:rPr>
                <w:color w:val="auto"/>
              </w:rPr>
            </w:pPr>
            <w:r w:rsidRPr="00740C30">
              <w:rPr>
                <w:rFonts w:ascii="Arial" w:eastAsia="Arial" w:hAnsi="Arial" w:cs="Arial"/>
                <w:color w:val="auto"/>
              </w:rPr>
              <w:t xml:space="preserve">B1.4 </w:t>
            </w:r>
          </w:p>
        </w:tc>
        <w:tc>
          <w:tcPr>
            <w:tcW w:w="5221" w:type="dxa"/>
            <w:tcBorders>
              <w:top w:val="single" w:sz="4" w:space="0" w:color="000000"/>
              <w:left w:val="single" w:sz="6" w:space="0" w:color="000000"/>
              <w:bottom w:val="single" w:sz="4" w:space="0" w:color="000000"/>
              <w:right w:val="single" w:sz="6" w:space="0" w:color="000000"/>
            </w:tcBorders>
            <w:vAlign w:val="bottom"/>
          </w:tcPr>
          <w:p w14:paraId="781B108A" w14:textId="77777777" w:rsidR="00FA4E6A" w:rsidRPr="00740C30" w:rsidRDefault="00A3525B">
            <w:pPr>
              <w:ind w:left="110"/>
              <w:rPr>
                <w:color w:val="auto"/>
              </w:rPr>
            </w:pPr>
            <w:r w:rsidRPr="00740C30">
              <w:rPr>
                <w:rFonts w:ascii="Arial" w:eastAsia="Arial" w:hAnsi="Arial" w:cs="Arial"/>
                <w:color w:val="auto"/>
              </w:rPr>
              <w:t xml:space="preserve">Stage 4 - Documentation and Procurement </w:t>
            </w:r>
          </w:p>
        </w:tc>
        <w:tc>
          <w:tcPr>
            <w:tcW w:w="1718" w:type="dxa"/>
            <w:tcBorders>
              <w:top w:val="single" w:sz="4" w:space="0" w:color="000000"/>
              <w:left w:val="single" w:sz="6" w:space="0" w:color="000000"/>
              <w:bottom w:val="single" w:sz="4" w:space="0" w:color="000000"/>
              <w:right w:val="single" w:sz="6" w:space="0" w:color="000000"/>
            </w:tcBorders>
            <w:vAlign w:val="bottom"/>
          </w:tcPr>
          <w:p w14:paraId="41568348" w14:textId="77777777" w:rsidR="00FA4E6A" w:rsidRPr="00740C30" w:rsidRDefault="00A3525B">
            <w:pPr>
              <w:ind w:left="110"/>
              <w:rPr>
                <w:color w:val="auto"/>
              </w:rPr>
            </w:pPr>
            <w:r w:rsidRPr="00740C30">
              <w:rPr>
                <w:rFonts w:ascii="Arial" w:eastAsia="Arial" w:hAnsi="Arial" w:cs="Arial"/>
                <w:color w:val="auto"/>
              </w:rPr>
              <w:t xml:space="preserve">15% </w:t>
            </w:r>
          </w:p>
        </w:tc>
        <w:tc>
          <w:tcPr>
            <w:tcW w:w="2402" w:type="dxa"/>
            <w:tcBorders>
              <w:top w:val="single" w:sz="4" w:space="0" w:color="000000"/>
              <w:left w:val="single" w:sz="6" w:space="0" w:color="000000"/>
              <w:bottom w:val="single" w:sz="4" w:space="0" w:color="000000"/>
              <w:right w:val="single" w:sz="4" w:space="0" w:color="000000"/>
            </w:tcBorders>
            <w:vAlign w:val="bottom"/>
          </w:tcPr>
          <w:p w14:paraId="2EF73274" w14:textId="77777777" w:rsidR="00FA4E6A" w:rsidRPr="00740C30" w:rsidRDefault="00A3525B">
            <w:pPr>
              <w:ind w:left="111"/>
              <w:rPr>
                <w:color w:val="auto"/>
              </w:rPr>
            </w:pPr>
            <w:r w:rsidRPr="00740C30">
              <w:rPr>
                <w:rFonts w:ascii="Arial" w:eastAsia="Arial" w:hAnsi="Arial" w:cs="Arial"/>
                <w:color w:val="auto"/>
              </w:rPr>
              <w:t xml:space="preserve"> </w:t>
            </w:r>
          </w:p>
        </w:tc>
      </w:tr>
      <w:tr w:rsidR="00740C30" w:rsidRPr="00740C30" w14:paraId="2D24808B" w14:textId="77777777" w:rsidTr="00820A84">
        <w:trPr>
          <w:trHeight w:val="257"/>
        </w:trPr>
        <w:tc>
          <w:tcPr>
            <w:tcW w:w="1463" w:type="dxa"/>
            <w:tcBorders>
              <w:top w:val="single" w:sz="4" w:space="0" w:color="000000"/>
              <w:left w:val="single" w:sz="4" w:space="0" w:color="000000"/>
              <w:bottom w:val="single" w:sz="4" w:space="0" w:color="000000"/>
              <w:right w:val="single" w:sz="6" w:space="0" w:color="000000"/>
            </w:tcBorders>
            <w:vAlign w:val="bottom"/>
          </w:tcPr>
          <w:p w14:paraId="2065FA8E" w14:textId="77777777" w:rsidR="00FA4E6A" w:rsidRPr="00740C30" w:rsidRDefault="00A3525B">
            <w:pPr>
              <w:ind w:left="107"/>
              <w:rPr>
                <w:color w:val="auto"/>
              </w:rPr>
            </w:pPr>
            <w:r w:rsidRPr="00740C30">
              <w:rPr>
                <w:rFonts w:ascii="Arial" w:eastAsia="Arial" w:hAnsi="Arial" w:cs="Arial"/>
                <w:color w:val="auto"/>
              </w:rPr>
              <w:t xml:space="preserve">B1.5 </w:t>
            </w:r>
          </w:p>
        </w:tc>
        <w:tc>
          <w:tcPr>
            <w:tcW w:w="5221" w:type="dxa"/>
            <w:tcBorders>
              <w:top w:val="single" w:sz="4" w:space="0" w:color="000000"/>
              <w:left w:val="single" w:sz="6" w:space="0" w:color="000000"/>
              <w:bottom w:val="single" w:sz="4" w:space="0" w:color="000000"/>
              <w:right w:val="single" w:sz="6" w:space="0" w:color="000000"/>
            </w:tcBorders>
            <w:vAlign w:val="bottom"/>
          </w:tcPr>
          <w:p w14:paraId="0349E378" w14:textId="77777777" w:rsidR="00FA4E6A" w:rsidRPr="00740C30" w:rsidRDefault="00A3525B">
            <w:pPr>
              <w:ind w:left="110"/>
              <w:rPr>
                <w:color w:val="auto"/>
              </w:rPr>
            </w:pPr>
            <w:r w:rsidRPr="00740C30">
              <w:rPr>
                <w:rFonts w:ascii="Arial" w:eastAsia="Arial" w:hAnsi="Arial" w:cs="Arial"/>
                <w:color w:val="auto"/>
              </w:rPr>
              <w:t xml:space="preserve">Stage 5 - Contract Administration and inspection </w:t>
            </w:r>
          </w:p>
        </w:tc>
        <w:tc>
          <w:tcPr>
            <w:tcW w:w="1718" w:type="dxa"/>
            <w:tcBorders>
              <w:top w:val="single" w:sz="4" w:space="0" w:color="000000"/>
              <w:left w:val="single" w:sz="6" w:space="0" w:color="000000"/>
              <w:bottom w:val="single" w:sz="4" w:space="0" w:color="000000"/>
              <w:right w:val="single" w:sz="6" w:space="0" w:color="000000"/>
            </w:tcBorders>
            <w:vAlign w:val="bottom"/>
          </w:tcPr>
          <w:p w14:paraId="44A829D1" w14:textId="77777777" w:rsidR="00FA4E6A" w:rsidRPr="00740C30" w:rsidRDefault="00A3525B">
            <w:pPr>
              <w:ind w:left="110"/>
              <w:rPr>
                <w:color w:val="auto"/>
              </w:rPr>
            </w:pPr>
            <w:r w:rsidRPr="00740C30">
              <w:rPr>
                <w:rFonts w:ascii="Arial" w:eastAsia="Arial" w:hAnsi="Arial" w:cs="Arial"/>
                <w:color w:val="auto"/>
              </w:rPr>
              <w:t xml:space="preserve">25% </w:t>
            </w:r>
          </w:p>
        </w:tc>
        <w:tc>
          <w:tcPr>
            <w:tcW w:w="2402" w:type="dxa"/>
            <w:tcBorders>
              <w:top w:val="single" w:sz="4" w:space="0" w:color="000000"/>
              <w:left w:val="single" w:sz="6" w:space="0" w:color="000000"/>
              <w:bottom w:val="single" w:sz="4" w:space="0" w:color="000000"/>
              <w:right w:val="single" w:sz="4" w:space="0" w:color="000000"/>
            </w:tcBorders>
            <w:vAlign w:val="bottom"/>
          </w:tcPr>
          <w:p w14:paraId="02590BC0" w14:textId="77777777" w:rsidR="00FA4E6A" w:rsidRPr="00740C30" w:rsidRDefault="00A3525B">
            <w:pPr>
              <w:ind w:left="111"/>
              <w:rPr>
                <w:color w:val="auto"/>
              </w:rPr>
            </w:pPr>
            <w:r w:rsidRPr="00740C30">
              <w:rPr>
                <w:rFonts w:ascii="Arial" w:eastAsia="Arial" w:hAnsi="Arial" w:cs="Arial"/>
                <w:color w:val="auto"/>
              </w:rPr>
              <w:t xml:space="preserve"> </w:t>
            </w:r>
          </w:p>
        </w:tc>
      </w:tr>
      <w:tr w:rsidR="00740C30" w:rsidRPr="00740C30" w14:paraId="28F7759B" w14:textId="77777777">
        <w:trPr>
          <w:trHeight w:val="643"/>
        </w:trPr>
        <w:tc>
          <w:tcPr>
            <w:tcW w:w="1463" w:type="dxa"/>
            <w:tcBorders>
              <w:top w:val="single" w:sz="4" w:space="0" w:color="000000"/>
              <w:left w:val="single" w:sz="4" w:space="0" w:color="000000"/>
              <w:bottom w:val="single" w:sz="4" w:space="0" w:color="000000"/>
              <w:right w:val="single" w:sz="6" w:space="0" w:color="000000"/>
            </w:tcBorders>
            <w:vAlign w:val="bottom"/>
          </w:tcPr>
          <w:p w14:paraId="6C642C63" w14:textId="77777777" w:rsidR="00FA4E6A" w:rsidRPr="00740C30" w:rsidRDefault="00A3525B">
            <w:pPr>
              <w:ind w:left="107"/>
              <w:rPr>
                <w:color w:val="auto"/>
              </w:rPr>
            </w:pPr>
            <w:r w:rsidRPr="00740C30">
              <w:rPr>
                <w:rFonts w:ascii="Arial" w:eastAsia="Arial" w:hAnsi="Arial" w:cs="Arial"/>
                <w:color w:val="auto"/>
              </w:rPr>
              <w:t xml:space="preserve">B1.6 </w:t>
            </w:r>
          </w:p>
        </w:tc>
        <w:tc>
          <w:tcPr>
            <w:tcW w:w="5221" w:type="dxa"/>
            <w:tcBorders>
              <w:top w:val="single" w:sz="4" w:space="0" w:color="000000"/>
              <w:left w:val="single" w:sz="6" w:space="0" w:color="000000"/>
              <w:bottom w:val="single" w:sz="4" w:space="0" w:color="000000"/>
              <w:right w:val="single" w:sz="4" w:space="0" w:color="000000"/>
            </w:tcBorders>
            <w:vAlign w:val="bottom"/>
          </w:tcPr>
          <w:p w14:paraId="5A07C547" w14:textId="77777777" w:rsidR="00FA4E6A" w:rsidRPr="00740C30" w:rsidRDefault="00A3525B">
            <w:pPr>
              <w:ind w:left="110"/>
              <w:rPr>
                <w:color w:val="auto"/>
              </w:rPr>
            </w:pPr>
            <w:r w:rsidRPr="00740C30">
              <w:rPr>
                <w:rFonts w:ascii="Arial" w:eastAsia="Arial" w:hAnsi="Arial" w:cs="Arial"/>
                <w:color w:val="auto"/>
              </w:rPr>
              <w:t xml:space="preserve">Stage 6 – Close Out </w:t>
            </w:r>
          </w:p>
        </w:tc>
        <w:tc>
          <w:tcPr>
            <w:tcW w:w="1718" w:type="dxa"/>
            <w:tcBorders>
              <w:top w:val="single" w:sz="4" w:space="0" w:color="000000"/>
              <w:left w:val="single" w:sz="4" w:space="0" w:color="000000"/>
              <w:bottom w:val="single" w:sz="4" w:space="0" w:color="000000"/>
              <w:right w:val="single" w:sz="6" w:space="0" w:color="000000"/>
            </w:tcBorders>
            <w:vAlign w:val="bottom"/>
          </w:tcPr>
          <w:p w14:paraId="7728239C" w14:textId="77777777" w:rsidR="00FA4E6A" w:rsidRPr="00740C30" w:rsidRDefault="00A3525B">
            <w:pPr>
              <w:ind w:left="108"/>
              <w:rPr>
                <w:color w:val="auto"/>
              </w:rPr>
            </w:pPr>
            <w:r w:rsidRPr="00740C30">
              <w:rPr>
                <w:rFonts w:ascii="Arial" w:eastAsia="Arial" w:hAnsi="Arial" w:cs="Arial"/>
                <w:color w:val="auto"/>
              </w:rPr>
              <w:t xml:space="preserve">5% </w:t>
            </w:r>
          </w:p>
        </w:tc>
        <w:tc>
          <w:tcPr>
            <w:tcW w:w="2402" w:type="dxa"/>
            <w:tcBorders>
              <w:top w:val="single" w:sz="4" w:space="0" w:color="000000"/>
              <w:left w:val="single" w:sz="6" w:space="0" w:color="000000"/>
              <w:bottom w:val="single" w:sz="4" w:space="0" w:color="000000"/>
              <w:right w:val="single" w:sz="4" w:space="0" w:color="000000"/>
            </w:tcBorders>
            <w:vAlign w:val="bottom"/>
          </w:tcPr>
          <w:p w14:paraId="59EB0A50" w14:textId="77777777" w:rsidR="00FA4E6A" w:rsidRPr="00740C30" w:rsidRDefault="00A3525B">
            <w:pPr>
              <w:ind w:left="111"/>
              <w:rPr>
                <w:color w:val="auto"/>
              </w:rPr>
            </w:pPr>
            <w:r w:rsidRPr="00740C30">
              <w:rPr>
                <w:rFonts w:ascii="Arial" w:eastAsia="Arial" w:hAnsi="Arial" w:cs="Arial"/>
                <w:color w:val="auto"/>
              </w:rPr>
              <w:t xml:space="preserve"> </w:t>
            </w:r>
          </w:p>
        </w:tc>
      </w:tr>
      <w:tr w:rsidR="00740C30" w:rsidRPr="00740C30" w14:paraId="38BDF00D" w14:textId="77777777">
        <w:trPr>
          <w:trHeight w:val="643"/>
        </w:trPr>
        <w:tc>
          <w:tcPr>
            <w:tcW w:w="1463" w:type="dxa"/>
            <w:tcBorders>
              <w:top w:val="single" w:sz="4" w:space="0" w:color="000000"/>
              <w:left w:val="single" w:sz="4" w:space="0" w:color="000000"/>
              <w:bottom w:val="single" w:sz="4" w:space="0" w:color="000000"/>
              <w:right w:val="nil"/>
            </w:tcBorders>
          </w:tcPr>
          <w:p w14:paraId="38678D48" w14:textId="77777777" w:rsidR="00FA4E6A" w:rsidRPr="00740C30" w:rsidRDefault="00FA4E6A">
            <w:pPr>
              <w:rPr>
                <w:color w:val="auto"/>
              </w:rPr>
            </w:pPr>
          </w:p>
        </w:tc>
        <w:tc>
          <w:tcPr>
            <w:tcW w:w="6939" w:type="dxa"/>
            <w:gridSpan w:val="2"/>
            <w:tcBorders>
              <w:top w:val="single" w:sz="4" w:space="0" w:color="000000"/>
              <w:left w:val="nil"/>
              <w:bottom w:val="single" w:sz="4" w:space="0" w:color="000000"/>
              <w:right w:val="single" w:sz="6" w:space="0" w:color="000000"/>
            </w:tcBorders>
            <w:vAlign w:val="bottom"/>
          </w:tcPr>
          <w:p w14:paraId="77A3D20D" w14:textId="77777777" w:rsidR="00FA4E6A" w:rsidRPr="00740C30" w:rsidRDefault="00A3525B">
            <w:pPr>
              <w:jc w:val="right"/>
              <w:rPr>
                <w:color w:val="auto"/>
              </w:rPr>
            </w:pPr>
            <w:r w:rsidRPr="00740C30">
              <w:rPr>
                <w:rFonts w:ascii="Arial" w:eastAsia="Arial" w:hAnsi="Arial" w:cs="Arial"/>
                <w:b/>
                <w:color w:val="auto"/>
                <w:sz w:val="24"/>
              </w:rPr>
              <w:t>CARRIED FORWARD TO SUMMARY FOR PART B1</w:t>
            </w:r>
            <w:r w:rsidRPr="00740C30">
              <w:rPr>
                <w:rFonts w:ascii="Microsoft Sans Serif" w:eastAsia="Microsoft Sans Serif" w:hAnsi="Microsoft Sans Serif" w:cs="Microsoft Sans Serif"/>
                <w:color w:val="auto"/>
                <w:sz w:val="20"/>
              </w:rPr>
              <w:t>.</w:t>
            </w:r>
          </w:p>
        </w:tc>
        <w:tc>
          <w:tcPr>
            <w:tcW w:w="2402" w:type="dxa"/>
            <w:tcBorders>
              <w:top w:val="single" w:sz="4" w:space="0" w:color="000000"/>
              <w:left w:val="single" w:sz="6" w:space="0" w:color="000000"/>
              <w:bottom w:val="single" w:sz="4" w:space="0" w:color="000000"/>
              <w:right w:val="single" w:sz="4" w:space="0" w:color="000000"/>
            </w:tcBorders>
            <w:vAlign w:val="bottom"/>
          </w:tcPr>
          <w:p w14:paraId="62BE4730" w14:textId="77777777" w:rsidR="00FA4E6A" w:rsidRPr="00740C30" w:rsidRDefault="00A3525B">
            <w:pPr>
              <w:ind w:left="-9"/>
              <w:rPr>
                <w:color w:val="auto"/>
              </w:rPr>
            </w:pPr>
            <w:r w:rsidRPr="00740C30">
              <w:rPr>
                <w:rFonts w:ascii="Microsoft Sans Serif" w:eastAsia="Microsoft Sans Serif" w:hAnsi="Microsoft Sans Serif" w:cs="Microsoft Sans Serif"/>
                <w:color w:val="auto"/>
                <w:sz w:val="20"/>
              </w:rPr>
              <w:t xml:space="preserve">  </w:t>
            </w:r>
          </w:p>
        </w:tc>
      </w:tr>
    </w:tbl>
    <w:p w14:paraId="7AAB8001" w14:textId="40A8A00B" w:rsidR="00FA4E6A" w:rsidRPr="00740C30" w:rsidRDefault="00FA4E6A" w:rsidP="00820A84">
      <w:pPr>
        <w:spacing w:after="0"/>
        <w:rPr>
          <w:color w:val="auto"/>
        </w:rPr>
      </w:pPr>
    </w:p>
    <w:p w14:paraId="6605D6D0" w14:textId="77777777" w:rsidR="00F301BF" w:rsidRPr="00740C30" w:rsidRDefault="00F301BF" w:rsidP="00820A84">
      <w:pPr>
        <w:spacing w:after="5"/>
        <w:ind w:left="10" w:right="59" w:hanging="10"/>
        <w:jc w:val="both"/>
        <w:rPr>
          <w:rFonts w:ascii="Arial" w:eastAsia="Arial" w:hAnsi="Arial" w:cs="Arial"/>
          <w:color w:val="auto"/>
        </w:rPr>
      </w:pPr>
    </w:p>
    <w:p w14:paraId="167F3730" w14:textId="77777777" w:rsidR="00F301BF" w:rsidRPr="00740C30" w:rsidRDefault="00F301BF" w:rsidP="00820A84">
      <w:pPr>
        <w:spacing w:after="5"/>
        <w:ind w:left="10" w:right="59" w:hanging="10"/>
        <w:jc w:val="both"/>
        <w:rPr>
          <w:rFonts w:ascii="Arial" w:eastAsia="Arial" w:hAnsi="Arial" w:cs="Arial"/>
          <w:color w:val="auto"/>
        </w:rPr>
      </w:pPr>
    </w:p>
    <w:p w14:paraId="68336697" w14:textId="77777777" w:rsidR="00F301BF" w:rsidRPr="00740C30" w:rsidRDefault="00A3525B" w:rsidP="00F301BF">
      <w:pPr>
        <w:spacing w:after="5"/>
        <w:ind w:left="10" w:right="59" w:hanging="10"/>
        <w:jc w:val="both"/>
        <w:rPr>
          <w:rFonts w:ascii="Century Gothic" w:eastAsia="Century Gothic" w:hAnsi="Century Gothic" w:cs="Century Gothic"/>
          <w:b/>
          <w:color w:val="auto"/>
          <w:sz w:val="28"/>
        </w:rPr>
      </w:pPr>
      <w:r w:rsidRPr="00740C30">
        <w:rPr>
          <w:rFonts w:ascii="Arial" w:eastAsia="Arial" w:hAnsi="Arial" w:cs="Arial"/>
          <w:color w:val="auto"/>
        </w:rPr>
        <w:t>SIGNED BY TENDERER: ......................................................................................................................</w:t>
      </w:r>
      <w:r w:rsidRPr="00740C30">
        <w:rPr>
          <w:rFonts w:ascii="Century Gothic" w:eastAsia="Century Gothic" w:hAnsi="Century Gothic" w:cs="Century Gothic"/>
          <w:b/>
          <w:color w:val="auto"/>
          <w:sz w:val="28"/>
        </w:rPr>
        <w:t xml:space="preserve"> </w:t>
      </w:r>
    </w:p>
    <w:p w14:paraId="0E607531" w14:textId="77777777" w:rsidR="00884DFC" w:rsidRPr="00740C30" w:rsidRDefault="00884DFC" w:rsidP="00F301BF">
      <w:pPr>
        <w:spacing w:after="5"/>
        <w:ind w:left="10" w:right="59" w:hanging="10"/>
        <w:jc w:val="both"/>
        <w:rPr>
          <w:rFonts w:ascii="Century Gothic" w:eastAsia="Century Gothic" w:hAnsi="Century Gothic" w:cs="Century Gothic"/>
          <w:b/>
          <w:color w:val="auto"/>
        </w:rPr>
      </w:pPr>
    </w:p>
    <w:p w14:paraId="3785A14D" w14:textId="77777777" w:rsidR="00884DFC" w:rsidRPr="00740C30" w:rsidRDefault="00884DFC" w:rsidP="00F301BF">
      <w:pPr>
        <w:spacing w:after="5"/>
        <w:ind w:left="10" w:right="59" w:hanging="10"/>
        <w:jc w:val="both"/>
        <w:rPr>
          <w:rFonts w:ascii="Century Gothic" w:eastAsia="Century Gothic" w:hAnsi="Century Gothic" w:cs="Century Gothic"/>
          <w:b/>
          <w:color w:val="auto"/>
        </w:rPr>
      </w:pPr>
    </w:p>
    <w:p w14:paraId="41DEA20A" w14:textId="77777777" w:rsidR="00884DFC" w:rsidRPr="00740C30" w:rsidRDefault="00884DFC" w:rsidP="00F301BF">
      <w:pPr>
        <w:spacing w:after="5"/>
        <w:ind w:left="10" w:right="59" w:hanging="10"/>
        <w:jc w:val="both"/>
        <w:rPr>
          <w:rFonts w:ascii="Century Gothic" w:eastAsia="Century Gothic" w:hAnsi="Century Gothic" w:cs="Century Gothic"/>
          <w:b/>
          <w:color w:val="auto"/>
        </w:rPr>
      </w:pPr>
    </w:p>
    <w:p w14:paraId="2DA239CD" w14:textId="77777777" w:rsidR="0048561F" w:rsidRPr="00740C30" w:rsidRDefault="0048561F" w:rsidP="00F301BF">
      <w:pPr>
        <w:spacing w:after="5"/>
        <w:ind w:left="10" w:right="59" w:hanging="10"/>
        <w:jc w:val="both"/>
        <w:rPr>
          <w:rFonts w:ascii="Century Gothic" w:eastAsia="Century Gothic" w:hAnsi="Century Gothic" w:cs="Century Gothic"/>
          <w:b/>
          <w:color w:val="auto"/>
        </w:rPr>
      </w:pPr>
    </w:p>
    <w:p w14:paraId="0CBCCB66" w14:textId="77777777" w:rsidR="0048561F" w:rsidRPr="00740C30" w:rsidRDefault="0048561F" w:rsidP="00F301BF">
      <w:pPr>
        <w:spacing w:after="5"/>
        <w:ind w:left="10" w:right="59" w:hanging="10"/>
        <w:jc w:val="both"/>
        <w:rPr>
          <w:rFonts w:ascii="Century Gothic" w:eastAsia="Century Gothic" w:hAnsi="Century Gothic" w:cs="Century Gothic"/>
          <w:b/>
          <w:color w:val="auto"/>
        </w:rPr>
      </w:pPr>
    </w:p>
    <w:p w14:paraId="3F3BDA50" w14:textId="670C66E3" w:rsidR="00FA4E6A" w:rsidRPr="00740C30" w:rsidRDefault="00F274FA" w:rsidP="0048561F">
      <w:pPr>
        <w:spacing w:after="5"/>
        <w:ind w:left="10" w:right="59" w:hanging="10"/>
        <w:jc w:val="both"/>
        <w:rPr>
          <w:rFonts w:ascii="Century Gothic" w:eastAsia="Century Gothic" w:hAnsi="Century Gothic" w:cs="Century Gothic"/>
          <w:b/>
          <w:color w:val="auto"/>
          <w:sz w:val="28"/>
        </w:rPr>
      </w:pPr>
      <w:r w:rsidRPr="00740C30">
        <w:rPr>
          <w:rFonts w:ascii="Century Gothic" w:eastAsia="Century Gothic" w:hAnsi="Century Gothic" w:cs="Century Gothic"/>
          <w:b/>
          <w:color w:val="auto"/>
          <w:szCs w:val="22"/>
        </w:rPr>
        <w:t>RE-ADVERTISEMENT:</w:t>
      </w:r>
      <w:r w:rsidRPr="00740C30">
        <w:rPr>
          <w:rFonts w:ascii="Century Gothic" w:eastAsia="Century Gothic" w:hAnsi="Century Gothic" w:cs="Century Gothic"/>
          <w:b/>
          <w:color w:val="auto"/>
          <w:sz w:val="24"/>
        </w:rPr>
        <w:t xml:space="preserve"> </w:t>
      </w:r>
      <w:r w:rsidR="00305374" w:rsidRPr="00740C30">
        <w:rPr>
          <w:rFonts w:ascii="Century Gothic" w:eastAsia="Century Gothic" w:hAnsi="Century Gothic" w:cs="Century Gothic"/>
          <w:b/>
          <w:color w:val="auto"/>
        </w:rPr>
        <w:t xml:space="preserve">APPOINTMENT OF PANEL </w:t>
      </w:r>
      <w:r w:rsidR="00AB2E82" w:rsidRPr="00740C30">
        <w:rPr>
          <w:rFonts w:ascii="Century Gothic" w:eastAsia="Century Gothic" w:hAnsi="Century Gothic" w:cs="Century Gothic"/>
          <w:b/>
          <w:color w:val="auto"/>
        </w:rPr>
        <w:t>OF A MAXIMUM OF</w:t>
      </w:r>
      <w:r w:rsidR="00305374" w:rsidRPr="00740C30">
        <w:rPr>
          <w:rFonts w:ascii="Century Gothic" w:eastAsia="Century Gothic" w:hAnsi="Century Gothic" w:cs="Century Gothic"/>
          <w:b/>
          <w:color w:val="auto"/>
        </w:rPr>
        <w:t xml:space="preserve"> SIX (6) PROFESSIONAL ENGINEERING SERVICES PROVIDERS FOR PROVISION OF PROFESSIONAL SERVICES FOR WATER AND </w:t>
      </w:r>
      <w:r w:rsidR="00C7762D" w:rsidRPr="00740C30">
        <w:rPr>
          <w:rFonts w:ascii="Century Gothic" w:eastAsia="Century Gothic" w:hAnsi="Century Gothic" w:cs="Century Gothic"/>
          <w:b/>
          <w:color w:val="auto"/>
        </w:rPr>
        <w:t>SANITATION</w:t>
      </w:r>
      <w:r w:rsidR="00305374" w:rsidRPr="00740C30">
        <w:rPr>
          <w:rFonts w:ascii="Century Gothic" w:eastAsia="Century Gothic" w:hAnsi="Century Gothic" w:cs="Century Gothic"/>
          <w:b/>
          <w:color w:val="auto"/>
        </w:rPr>
        <w:t xml:space="preserve"> SERVICES, FOR A PERIOD OF THREE (3) YEARS </w:t>
      </w:r>
    </w:p>
    <w:p w14:paraId="763307C6" w14:textId="77777777" w:rsidR="00FA4E6A" w:rsidRPr="00740C30" w:rsidRDefault="00A3525B">
      <w:pPr>
        <w:spacing w:after="0"/>
        <w:ind w:left="288"/>
        <w:rPr>
          <w:color w:val="auto"/>
        </w:rPr>
      </w:pPr>
      <w:r w:rsidRPr="00740C30">
        <w:rPr>
          <w:rFonts w:ascii="Arial" w:eastAsia="Arial" w:hAnsi="Arial" w:cs="Arial"/>
          <w:color w:val="auto"/>
        </w:rPr>
        <w:t xml:space="preserve"> </w:t>
      </w:r>
    </w:p>
    <w:tbl>
      <w:tblPr>
        <w:tblStyle w:val="TableGrid"/>
        <w:tblW w:w="10711" w:type="dxa"/>
        <w:tblInd w:w="109" w:type="dxa"/>
        <w:tblCellMar>
          <w:top w:w="46" w:type="dxa"/>
          <w:bottom w:w="4" w:type="dxa"/>
          <w:right w:w="83" w:type="dxa"/>
        </w:tblCellMar>
        <w:tblLook w:val="04A0" w:firstRow="1" w:lastRow="0" w:firstColumn="1" w:lastColumn="0" w:noHBand="0" w:noVBand="1"/>
      </w:tblPr>
      <w:tblGrid>
        <w:gridCol w:w="1708"/>
        <w:gridCol w:w="3243"/>
        <w:gridCol w:w="1348"/>
        <w:gridCol w:w="900"/>
        <w:gridCol w:w="1125"/>
        <w:gridCol w:w="348"/>
        <w:gridCol w:w="2039"/>
      </w:tblGrid>
      <w:tr w:rsidR="00740C30" w:rsidRPr="00740C30" w14:paraId="7D100CF0" w14:textId="77777777">
        <w:trPr>
          <w:trHeight w:val="527"/>
        </w:trPr>
        <w:tc>
          <w:tcPr>
            <w:tcW w:w="1708" w:type="dxa"/>
            <w:tcBorders>
              <w:top w:val="single" w:sz="4" w:space="0" w:color="000000"/>
              <w:left w:val="single" w:sz="4" w:space="0" w:color="000000"/>
              <w:bottom w:val="single" w:sz="4" w:space="0" w:color="000000"/>
              <w:right w:val="nil"/>
            </w:tcBorders>
            <w:shd w:val="clear" w:color="auto" w:fill="BEBEBE"/>
          </w:tcPr>
          <w:p w14:paraId="1EBE3988" w14:textId="77777777" w:rsidR="00FA4E6A" w:rsidRPr="00740C30" w:rsidRDefault="00FA4E6A">
            <w:pPr>
              <w:rPr>
                <w:color w:val="auto"/>
              </w:rPr>
            </w:pPr>
          </w:p>
        </w:tc>
        <w:tc>
          <w:tcPr>
            <w:tcW w:w="9003" w:type="dxa"/>
            <w:gridSpan w:val="6"/>
            <w:tcBorders>
              <w:top w:val="single" w:sz="4" w:space="0" w:color="000000"/>
              <w:left w:val="nil"/>
              <w:bottom w:val="single" w:sz="4" w:space="0" w:color="000000"/>
              <w:right w:val="single" w:sz="4" w:space="0" w:color="000000"/>
            </w:tcBorders>
            <w:shd w:val="clear" w:color="auto" w:fill="BEBEBE"/>
            <w:vAlign w:val="center"/>
          </w:tcPr>
          <w:p w14:paraId="02B1E0F7" w14:textId="77777777" w:rsidR="00FA4E6A" w:rsidRPr="00740C30" w:rsidRDefault="00A3525B">
            <w:pPr>
              <w:ind w:left="1501"/>
              <w:rPr>
                <w:color w:val="auto"/>
              </w:rPr>
            </w:pPr>
            <w:r w:rsidRPr="00740C30">
              <w:rPr>
                <w:rFonts w:ascii="Arial" w:eastAsia="Arial" w:hAnsi="Arial" w:cs="Arial"/>
                <w:b/>
                <w:color w:val="auto"/>
                <w:sz w:val="24"/>
              </w:rPr>
              <w:t>PART C1: TECHNICAL ASSESSMENT</w:t>
            </w:r>
            <w:r w:rsidRPr="00740C30">
              <w:rPr>
                <w:rFonts w:ascii="Arial" w:eastAsia="Arial" w:hAnsi="Arial" w:cs="Arial"/>
                <w:b/>
                <w:color w:val="auto"/>
                <w:sz w:val="28"/>
              </w:rPr>
              <w:t xml:space="preserve"> </w:t>
            </w:r>
          </w:p>
        </w:tc>
      </w:tr>
      <w:tr w:rsidR="00740C30" w:rsidRPr="00740C30" w14:paraId="58CAF8EF" w14:textId="77777777">
        <w:trPr>
          <w:trHeight w:val="527"/>
        </w:trPr>
        <w:tc>
          <w:tcPr>
            <w:tcW w:w="1708" w:type="dxa"/>
            <w:tcBorders>
              <w:top w:val="single" w:sz="4" w:space="0" w:color="000000"/>
              <w:left w:val="single" w:sz="4" w:space="0" w:color="000000"/>
              <w:bottom w:val="single" w:sz="4" w:space="0" w:color="000000"/>
              <w:right w:val="single" w:sz="4" w:space="0" w:color="000000"/>
            </w:tcBorders>
            <w:shd w:val="clear" w:color="auto" w:fill="BEBEBE"/>
            <w:vAlign w:val="bottom"/>
          </w:tcPr>
          <w:p w14:paraId="6BCD4FA5" w14:textId="77777777" w:rsidR="00FA4E6A" w:rsidRPr="00740C30" w:rsidRDefault="00A3525B">
            <w:pPr>
              <w:ind w:left="107"/>
              <w:rPr>
                <w:color w:val="auto"/>
              </w:rPr>
            </w:pPr>
            <w:r w:rsidRPr="00740C30">
              <w:rPr>
                <w:rFonts w:ascii="Arial" w:eastAsia="Arial" w:hAnsi="Arial" w:cs="Arial"/>
                <w:b/>
                <w:color w:val="auto"/>
              </w:rPr>
              <w:t xml:space="preserve">ITEM NO. </w:t>
            </w:r>
          </w:p>
        </w:tc>
        <w:tc>
          <w:tcPr>
            <w:tcW w:w="3243" w:type="dxa"/>
            <w:tcBorders>
              <w:top w:val="single" w:sz="4" w:space="0" w:color="000000"/>
              <w:left w:val="single" w:sz="4" w:space="0" w:color="000000"/>
              <w:bottom w:val="single" w:sz="4" w:space="0" w:color="000000"/>
              <w:right w:val="single" w:sz="6" w:space="0" w:color="000000"/>
            </w:tcBorders>
            <w:shd w:val="clear" w:color="auto" w:fill="BEBEBE"/>
            <w:vAlign w:val="bottom"/>
          </w:tcPr>
          <w:p w14:paraId="3E755278" w14:textId="77777777" w:rsidR="00FA4E6A" w:rsidRPr="00740C30" w:rsidRDefault="00A3525B">
            <w:pPr>
              <w:ind w:left="108"/>
              <w:rPr>
                <w:color w:val="auto"/>
              </w:rPr>
            </w:pPr>
            <w:r w:rsidRPr="00740C30">
              <w:rPr>
                <w:rFonts w:ascii="Arial" w:eastAsia="Arial" w:hAnsi="Arial" w:cs="Arial"/>
                <w:b/>
                <w:color w:val="auto"/>
              </w:rPr>
              <w:t xml:space="preserve">DESCRIPTION </w:t>
            </w:r>
          </w:p>
        </w:tc>
        <w:tc>
          <w:tcPr>
            <w:tcW w:w="1348" w:type="dxa"/>
            <w:tcBorders>
              <w:top w:val="single" w:sz="4" w:space="0" w:color="000000"/>
              <w:left w:val="single" w:sz="6" w:space="0" w:color="000000"/>
              <w:bottom w:val="single" w:sz="4" w:space="0" w:color="000000"/>
              <w:right w:val="single" w:sz="6" w:space="0" w:color="000000"/>
            </w:tcBorders>
            <w:shd w:val="clear" w:color="auto" w:fill="BEBEBE"/>
            <w:vAlign w:val="bottom"/>
          </w:tcPr>
          <w:p w14:paraId="35E9A43B" w14:textId="77777777" w:rsidR="00FA4E6A" w:rsidRPr="00740C30" w:rsidRDefault="00A3525B">
            <w:pPr>
              <w:ind w:left="110"/>
              <w:rPr>
                <w:color w:val="auto"/>
              </w:rPr>
            </w:pPr>
            <w:r w:rsidRPr="00740C30">
              <w:rPr>
                <w:rFonts w:ascii="Arial" w:eastAsia="Arial" w:hAnsi="Arial" w:cs="Arial"/>
                <w:b/>
                <w:color w:val="auto"/>
              </w:rPr>
              <w:t xml:space="preserve">UNIT </w:t>
            </w:r>
          </w:p>
        </w:tc>
        <w:tc>
          <w:tcPr>
            <w:tcW w:w="900" w:type="dxa"/>
            <w:tcBorders>
              <w:top w:val="single" w:sz="4" w:space="0" w:color="000000"/>
              <w:left w:val="single" w:sz="6" w:space="0" w:color="000000"/>
              <w:bottom w:val="single" w:sz="4" w:space="0" w:color="000000"/>
              <w:right w:val="single" w:sz="6" w:space="0" w:color="000000"/>
            </w:tcBorders>
            <w:shd w:val="clear" w:color="auto" w:fill="BEBEBE"/>
            <w:vAlign w:val="bottom"/>
          </w:tcPr>
          <w:p w14:paraId="5F4E2EB8" w14:textId="77777777" w:rsidR="00FA4E6A" w:rsidRPr="00740C30" w:rsidRDefault="00A3525B">
            <w:pPr>
              <w:ind w:left="112"/>
              <w:rPr>
                <w:color w:val="auto"/>
              </w:rPr>
            </w:pPr>
            <w:r w:rsidRPr="00740C30">
              <w:rPr>
                <w:rFonts w:ascii="Arial" w:eastAsia="Arial" w:hAnsi="Arial" w:cs="Arial"/>
                <w:b/>
                <w:color w:val="auto"/>
              </w:rPr>
              <w:t xml:space="preserve">QTY </w:t>
            </w:r>
          </w:p>
        </w:tc>
        <w:tc>
          <w:tcPr>
            <w:tcW w:w="1473" w:type="dxa"/>
            <w:gridSpan w:val="2"/>
            <w:tcBorders>
              <w:top w:val="single" w:sz="4" w:space="0" w:color="000000"/>
              <w:left w:val="single" w:sz="6" w:space="0" w:color="000000"/>
              <w:bottom w:val="single" w:sz="4" w:space="0" w:color="000000"/>
              <w:right w:val="single" w:sz="6" w:space="0" w:color="000000"/>
            </w:tcBorders>
            <w:shd w:val="clear" w:color="auto" w:fill="BEBEBE"/>
            <w:vAlign w:val="bottom"/>
          </w:tcPr>
          <w:p w14:paraId="55632707" w14:textId="77777777" w:rsidR="00FA4E6A" w:rsidRPr="00740C30" w:rsidRDefault="00A3525B">
            <w:pPr>
              <w:ind w:left="112"/>
              <w:rPr>
                <w:color w:val="auto"/>
              </w:rPr>
            </w:pPr>
            <w:r w:rsidRPr="00740C30">
              <w:rPr>
                <w:rFonts w:ascii="Arial" w:eastAsia="Arial" w:hAnsi="Arial" w:cs="Arial"/>
                <w:b/>
                <w:color w:val="auto"/>
              </w:rPr>
              <w:t xml:space="preserve">RATE </w:t>
            </w:r>
          </w:p>
        </w:tc>
        <w:tc>
          <w:tcPr>
            <w:tcW w:w="2039" w:type="dxa"/>
            <w:tcBorders>
              <w:top w:val="single" w:sz="4" w:space="0" w:color="000000"/>
              <w:left w:val="single" w:sz="6" w:space="0" w:color="000000"/>
              <w:bottom w:val="single" w:sz="4" w:space="0" w:color="000000"/>
              <w:right w:val="single" w:sz="4" w:space="0" w:color="000000"/>
            </w:tcBorders>
            <w:shd w:val="clear" w:color="auto" w:fill="BEBEBE"/>
            <w:vAlign w:val="bottom"/>
          </w:tcPr>
          <w:p w14:paraId="57DD1DBE" w14:textId="77777777" w:rsidR="00FA4E6A" w:rsidRPr="00740C30" w:rsidRDefault="00A3525B">
            <w:pPr>
              <w:ind w:left="110"/>
              <w:rPr>
                <w:color w:val="auto"/>
              </w:rPr>
            </w:pPr>
            <w:r w:rsidRPr="00740C30">
              <w:rPr>
                <w:rFonts w:ascii="Arial" w:eastAsia="Arial" w:hAnsi="Arial" w:cs="Arial"/>
                <w:b/>
                <w:color w:val="auto"/>
              </w:rPr>
              <w:t xml:space="preserve">TOTAL </w:t>
            </w:r>
          </w:p>
        </w:tc>
      </w:tr>
      <w:tr w:rsidR="00740C30" w:rsidRPr="00740C30" w14:paraId="57290EE0" w14:textId="77777777">
        <w:trPr>
          <w:trHeight w:val="707"/>
        </w:trPr>
        <w:tc>
          <w:tcPr>
            <w:tcW w:w="1708" w:type="dxa"/>
            <w:tcBorders>
              <w:top w:val="single" w:sz="4" w:space="0" w:color="000000"/>
              <w:left w:val="single" w:sz="4" w:space="0" w:color="000000"/>
              <w:bottom w:val="single" w:sz="4" w:space="0" w:color="000000"/>
              <w:right w:val="single" w:sz="6" w:space="0" w:color="000000"/>
            </w:tcBorders>
            <w:vAlign w:val="bottom"/>
          </w:tcPr>
          <w:p w14:paraId="7DBCCCC6" w14:textId="77777777" w:rsidR="00FA4E6A" w:rsidRPr="00740C30" w:rsidRDefault="00A3525B">
            <w:pPr>
              <w:ind w:left="107"/>
              <w:rPr>
                <w:color w:val="auto"/>
              </w:rPr>
            </w:pPr>
            <w:r w:rsidRPr="00740C30">
              <w:rPr>
                <w:rFonts w:ascii="Arial" w:eastAsia="Arial" w:hAnsi="Arial" w:cs="Arial"/>
                <w:color w:val="auto"/>
              </w:rPr>
              <w:t xml:space="preserve">C1.1 </w:t>
            </w:r>
          </w:p>
        </w:tc>
        <w:tc>
          <w:tcPr>
            <w:tcW w:w="3243" w:type="dxa"/>
            <w:tcBorders>
              <w:top w:val="single" w:sz="4" w:space="0" w:color="000000"/>
              <w:left w:val="single" w:sz="6" w:space="0" w:color="000000"/>
              <w:bottom w:val="single" w:sz="4" w:space="0" w:color="000000"/>
              <w:right w:val="single" w:sz="6" w:space="0" w:color="000000"/>
            </w:tcBorders>
            <w:vAlign w:val="bottom"/>
          </w:tcPr>
          <w:p w14:paraId="4F08D3F8" w14:textId="77777777" w:rsidR="00FA4E6A" w:rsidRPr="00740C30" w:rsidRDefault="00A3525B">
            <w:pPr>
              <w:ind w:left="110"/>
              <w:rPr>
                <w:color w:val="auto"/>
              </w:rPr>
            </w:pPr>
            <w:r w:rsidRPr="00740C30">
              <w:rPr>
                <w:rFonts w:ascii="Arial" w:eastAsia="Arial" w:hAnsi="Arial" w:cs="Arial"/>
                <w:color w:val="auto"/>
              </w:rPr>
              <w:t xml:space="preserve">Topographical Surveys. </w:t>
            </w:r>
          </w:p>
        </w:tc>
        <w:tc>
          <w:tcPr>
            <w:tcW w:w="1348" w:type="dxa"/>
            <w:tcBorders>
              <w:top w:val="single" w:sz="4" w:space="0" w:color="000000"/>
              <w:left w:val="single" w:sz="6" w:space="0" w:color="000000"/>
              <w:bottom w:val="single" w:sz="4" w:space="0" w:color="000000"/>
              <w:right w:val="single" w:sz="6" w:space="0" w:color="000000"/>
            </w:tcBorders>
            <w:vAlign w:val="bottom"/>
          </w:tcPr>
          <w:p w14:paraId="20B8BDAB" w14:textId="77777777" w:rsidR="00FA4E6A" w:rsidRPr="00740C30" w:rsidRDefault="00A3525B">
            <w:pPr>
              <w:ind w:left="110"/>
              <w:rPr>
                <w:color w:val="auto"/>
              </w:rPr>
            </w:pPr>
            <w:proofErr w:type="spellStart"/>
            <w:r w:rsidRPr="00740C30">
              <w:rPr>
                <w:rFonts w:ascii="Arial" w:eastAsia="Arial" w:hAnsi="Arial" w:cs="Arial"/>
                <w:color w:val="auto"/>
              </w:rPr>
              <w:t>Prov</w:t>
            </w:r>
            <w:proofErr w:type="spellEnd"/>
            <w:r w:rsidRPr="00740C30">
              <w:rPr>
                <w:rFonts w:ascii="Arial" w:eastAsia="Arial" w:hAnsi="Arial" w:cs="Arial"/>
                <w:color w:val="auto"/>
              </w:rPr>
              <w:t xml:space="preserve"> Sum </w:t>
            </w:r>
          </w:p>
        </w:tc>
        <w:tc>
          <w:tcPr>
            <w:tcW w:w="900" w:type="dxa"/>
            <w:tcBorders>
              <w:top w:val="single" w:sz="4" w:space="0" w:color="000000"/>
              <w:left w:val="single" w:sz="6" w:space="0" w:color="000000"/>
              <w:bottom w:val="single" w:sz="4" w:space="0" w:color="000000"/>
              <w:right w:val="single" w:sz="6" w:space="0" w:color="000000"/>
            </w:tcBorders>
            <w:vAlign w:val="bottom"/>
          </w:tcPr>
          <w:p w14:paraId="6A51042A" w14:textId="77777777" w:rsidR="00FA4E6A" w:rsidRPr="00740C30" w:rsidRDefault="00A3525B">
            <w:pPr>
              <w:ind w:left="112"/>
              <w:rPr>
                <w:color w:val="auto"/>
              </w:rPr>
            </w:pPr>
            <w:r w:rsidRPr="00740C30">
              <w:rPr>
                <w:rFonts w:ascii="Arial" w:eastAsia="Arial" w:hAnsi="Arial" w:cs="Arial"/>
                <w:color w:val="auto"/>
              </w:rPr>
              <w:t xml:space="preserve">1 </w:t>
            </w:r>
          </w:p>
        </w:tc>
        <w:tc>
          <w:tcPr>
            <w:tcW w:w="1125" w:type="dxa"/>
            <w:tcBorders>
              <w:top w:val="single" w:sz="4" w:space="0" w:color="000000"/>
              <w:left w:val="single" w:sz="6" w:space="0" w:color="000000"/>
              <w:bottom w:val="single" w:sz="4" w:space="0" w:color="000000"/>
              <w:right w:val="nil"/>
            </w:tcBorders>
            <w:vAlign w:val="bottom"/>
          </w:tcPr>
          <w:p w14:paraId="41199E31" w14:textId="77777777" w:rsidR="00FA4E6A" w:rsidRPr="00740C30" w:rsidRDefault="00A3525B">
            <w:pPr>
              <w:ind w:left="112"/>
              <w:rPr>
                <w:color w:val="auto"/>
              </w:rPr>
            </w:pPr>
            <w:r w:rsidRPr="00740C30">
              <w:rPr>
                <w:rFonts w:ascii="Arial" w:eastAsia="Arial" w:hAnsi="Arial" w:cs="Arial"/>
                <w:color w:val="auto"/>
              </w:rPr>
              <w:t xml:space="preserve"> </w:t>
            </w:r>
          </w:p>
        </w:tc>
        <w:tc>
          <w:tcPr>
            <w:tcW w:w="348" w:type="dxa"/>
            <w:tcBorders>
              <w:top w:val="single" w:sz="4" w:space="0" w:color="000000"/>
              <w:left w:val="nil"/>
              <w:bottom w:val="single" w:sz="4" w:space="0" w:color="000000"/>
              <w:right w:val="single" w:sz="6" w:space="0" w:color="000000"/>
            </w:tcBorders>
          </w:tcPr>
          <w:p w14:paraId="0ED69CF7" w14:textId="77777777" w:rsidR="00FA4E6A" w:rsidRPr="00740C30" w:rsidRDefault="00FA4E6A">
            <w:pPr>
              <w:rPr>
                <w:color w:val="auto"/>
              </w:rPr>
            </w:pPr>
          </w:p>
        </w:tc>
        <w:tc>
          <w:tcPr>
            <w:tcW w:w="2039" w:type="dxa"/>
            <w:tcBorders>
              <w:top w:val="single" w:sz="4" w:space="0" w:color="000000"/>
              <w:left w:val="single" w:sz="6" w:space="0" w:color="000000"/>
              <w:bottom w:val="single" w:sz="4" w:space="0" w:color="000000"/>
              <w:right w:val="single" w:sz="4" w:space="0" w:color="000000"/>
            </w:tcBorders>
            <w:vAlign w:val="bottom"/>
          </w:tcPr>
          <w:p w14:paraId="5A505711" w14:textId="77777777" w:rsidR="00FA4E6A" w:rsidRPr="00740C30" w:rsidRDefault="00A3525B">
            <w:pPr>
              <w:ind w:left="110"/>
              <w:rPr>
                <w:color w:val="auto"/>
              </w:rPr>
            </w:pPr>
            <w:r w:rsidRPr="00740C30">
              <w:rPr>
                <w:rFonts w:ascii="Arial" w:eastAsia="Arial" w:hAnsi="Arial" w:cs="Arial"/>
                <w:color w:val="auto"/>
              </w:rPr>
              <w:t xml:space="preserve"> </w:t>
            </w:r>
          </w:p>
        </w:tc>
      </w:tr>
      <w:tr w:rsidR="00740C30" w:rsidRPr="00740C30" w14:paraId="4935D88A" w14:textId="77777777">
        <w:trPr>
          <w:trHeight w:val="740"/>
        </w:trPr>
        <w:tc>
          <w:tcPr>
            <w:tcW w:w="1708" w:type="dxa"/>
            <w:tcBorders>
              <w:top w:val="single" w:sz="4" w:space="0" w:color="000000"/>
              <w:left w:val="single" w:sz="4" w:space="0" w:color="000000"/>
              <w:bottom w:val="single" w:sz="4" w:space="0" w:color="000000"/>
              <w:right w:val="single" w:sz="6" w:space="0" w:color="000000"/>
            </w:tcBorders>
            <w:vAlign w:val="bottom"/>
          </w:tcPr>
          <w:p w14:paraId="5D2C9033" w14:textId="77777777" w:rsidR="00FA4E6A" w:rsidRPr="00740C30" w:rsidRDefault="00A3525B">
            <w:pPr>
              <w:ind w:left="107"/>
              <w:rPr>
                <w:color w:val="auto"/>
              </w:rPr>
            </w:pPr>
            <w:r w:rsidRPr="00740C30">
              <w:rPr>
                <w:rFonts w:ascii="Arial" w:eastAsia="Arial" w:hAnsi="Arial" w:cs="Arial"/>
                <w:color w:val="auto"/>
              </w:rPr>
              <w:t xml:space="preserve">C1.2 </w:t>
            </w:r>
          </w:p>
        </w:tc>
        <w:tc>
          <w:tcPr>
            <w:tcW w:w="3243" w:type="dxa"/>
            <w:tcBorders>
              <w:top w:val="single" w:sz="4" w:space="0" w:color="000000"/>
              <w:left w:val="single" w:sz="6" w:space="0" w:color="000000"/>
              <w:bottom w:val="single" w:sz="4" w:space="0" w:color="000000"/>
              <w:right w:val="single" w:sz="6" w:space="0" w:color="000000"/>
            </w:tcBorders>
            <w:vAlign w:val="bottom"/>
          </w:tcPr>
          <w:p w14:paraId="11A4D2CA" w14:textId="77777777" w:rsidR="00FA4E6A" w:rsidRPr="00740C30" w:rsidRDefault="00A3525B">
            <w:pPr>
              <w:ind w:left="110"/>
              <w:rPr>
                <w:color w:val="auto"/>
              </w:rPr>
            </w:pPr>
            <w:r w:rsidRPr="00740C30">
              <w:rPr>
                <w:rFonts w:ascii="Arial" w:eastAsia="Arial" w:hAnsi="Arial" w:cs="Arial"/>
                <w:color w:val="auto"/>
              </w:rPr>
              <w:t xml:space="preserve">Geotechnical Investigations. </w:t>
            </w:r>
          </w:p>
        </w:tc>
        <w:tc>
          <w:tcPr>
            <w:tcW w:w="1348" w:type="dxa"/>
            <w:tcBorders>
              <w:top w:val="single" w:sz="4" w:space="0" w:color="000000"/>
              <w:left w:val="single" w:sz="6" w:space="0" w:color="000000"/>
              <w:bottom w:val="single" w:sz="4" w:space="0" w:color="000000"/>
              <w:right w:val="single" w:sz="6" w:space="0" w:color="000000"/>
            </w:tcBorders>
            <w:vAlign w:val="bottom"/>
          </w:tcPr>
          <w:p w14:paraId="7B375630" w14:textId="77777777" w:rsidR="00FA4E6A" w:rsidRPr="00740C30" w:rsidRDefault="00A3525B">
            <w:pPr>
              <w:ind w:left="110"/>
              <w:rPr>
                <w:color w:val="auto"/>
              </w:rPr>
            </w:pPr>
            <w:proofErr w:type="spellStart"/>
            <w:r w:rsidRPr="00740C30">
              <w:rPr>
                <w:rFonts w:ascii="Arial" w:eastAsia="Arial" w:hAnsi="Arial" w:cs="Arial"/>
                <w:color w:val="auto"/>
              </w:rPr>
              <w:t>Prov</w:t>
            </w:r>
            <w:proofErr w:type="spellEnd"/>
            <w:r w:rsidRPr="00740C30">
              <w:rPr>
                <w:rFonts w:ascii="Arial" w:eastAsia="Arial" w:hAnsi="Arial" w:cs="Arial"/>
                <w:color w:val="auto"/>
              </w:rPr>
              <w:t xml:space="preserve"> Sum </w:t>
            </w:r>
          </w:p>
        </w:tc>
        <w:tc>
          <w:tcPr>
            <w:tcW w:w="900" w:type="dxa"/>
            <w:tcBorders>
              <w:top w:val="single" w:sz="4" w:space="0" w:color="000000"/>
              <w:left w:val="single" w:sz="6" w:space="0" w:color="000000"/>
              <w:bottom w:val="single" w:sz="4" w:space="0" w:color="000000"/>
              <w:right w:val="single" w:sz="6" w:space="0" w:color="000000"/>
            </w:tcBorders>
            <w:vAlign w:val="bottom"/>
          </w:tcPr>
          <w:p w14:paraId="14F2623B" w14:textId="77777777" w:rsidR="00FA4E6A" w:rsidRPr="00740C30" w:rsidRDefault="00A3525B">
            <w:pPr>
              <w:ind w:left="112"/>
              <w:rPr>
                <w:color w:val="auto"/>
              </w:rPr>
            </w:pPr>
            <w:r w:rsidRPr="00740C30">
              <w:rPr>
                <w:rFonts w:ascii="Arial" w:eastAsia="Arial" w:hAnsi="Arial" w:cs="Arial"/>
                <w:color w:val="auto"/>
              </w:rPr>
              <w:t xml:space="preserve">1 </w:t>
            </w:r>
          </w:p>
        </w:tc>
        <w:tc>
          <w:tcPr>
            <w:tcW w:w="1125" w:type="dxa"/>
            <w:tcBorders>
              <w:top w:val="single" w:sz="4" w:space="0" w:color="000000"/>
              <w:left w:val="single" w:sz="6" w:space="0" w:color="000000"/>
              <w:bottom w:val="single" w:sz="4" w:space="0" w:color="000000"/>
              <w:right w:val="nil"/>
            </w:tcBorders>
            <w:vAlign w:val="bottom"/>
          </w:tcPr>
          <w:p w14:paraId="31AF2F67" w14:textId="77777777" w:rsidR="00FA4E6A" w:rsidRPr="00740C30" w:rsidRDefault="00A3525B">
            <w:pPr>
              <w:ind w:left="112"/>
              <w:rPr>
                <w:color w:val="auto"/>
              </w:rPr>
            </w:pPr>
            <w:r w:rsidRPr="00740C30">
              <w:rPr>
                <w:rFonts w:ascii="Arial" w:eastAsia="Arial" w:hAnsi="Arial" w:cs="Arial"/>
                <w:color w:val="auto"/>
              </w:rPr>
              <w:t xml:space="preserve"> </w:t>
            </w:r>
          </w:p>
        </w:tc>
        <w:tc>
          <w:tcPr>
            <w:tcW w:w="348" w:type="dxa"/>
            <w:tcBorders>
              <w:top w:val="single" w:sz="4" w:space="0" w:color="000000"/>
              <w:left w:val="nil"/>
              <w:bottom w:val="single" w:sz="4" w:space="0" w:color="000000"/>
              <w:right w:val="single" w:sz="6" w:space="0" w:color="000000"/>
            </w:tcBorders>
          </w:tcPr>
          <w:p w14:paraId="28BA3E36" w14:textId="77777777" w:rsidR="00FA4E6A" w:rsidRPr="00740C30" w:rsidRDefault="00FA4E6A">
            <w:pPr>
              <w:rPr>
                <w:color w:val="auto"/>
              </w:rPr>
            </w:pPr>
          </w:p>
        </w:tc>
        <w:tc>
          <w:tcPr>
            <w:tcW w:w="2039" w:type="dxa"/>
            <w:tcBorders>
              <w:top w:val="single" w:sz="4" w:space="0" w:color="000000"/>
              <w:left w:val="single" w:sz="6" w:space="0" w:color="000000"/>
              <w:bottom w:val="single" w:sz="4" w:space="0" w:color="000000"/>
              <w:right w:val="single" w:sz="4" w:space="0" w:color="000000"/>
            </w:tcBorders>
            <w:vAlign w:val="bottom"/>
          </w:tcPr>
          <w:p w14:paraId="0BF17583" w14:textId="77777777" w:rsidR="00FA4E6A" w:rsidRPr="00740C30" w:rsidRDefault="00A3525B">
            <w:pPr>
              <w:ind w:left="110"/>
              <w:rPr>
                <w:color w:val="auto"/>
              </w:rPr>
            </w:pPr>
            <w:r w:rsidRPr="00740C30">
              <w:rPr>
                <w:rFonts w:ascii="Arial" w:eastAsia="Arial" w:hAnsi="Arial" w:cs="Arial"/>
                <w:color w:val="auto"/>
              </w:rPr>
              <w:t xml:space="preserve"> </w:t>
            </w:r>
          </w:p>
        </w:tc>
      </w:tr>
      <w:tr w:rsidR="00740C30" w:rsidRPr="00740C30" w14:paraId="0C524EAB" w14:textId="77777777">
        <w:trPr>
          <w:trHeight w:val="830"/>
        </w:trPr>
        <w:tc>
          <w:tcPr>
            <w:tcW w:w="1708" w:type="dxa"/>
            <w:tcBorders>
              <w:top w:val="single" w:sz="4" w:space="0" w:color="000000"/>
              <w:left w:val="single" w:sz="4" w:space="0" w:color="000000"/>
              <w:bottom w:val="single" w:sz="4" w:space="0" w:color="000000"/>
              <w:right w:val="single" w:sz="6" w:space="0" w:color="000000"/>
            </w:tcBorders>
            <w:vAlign w:val="bottom"/>
          </w:tcPr>
          <w:p w14:paraId="31C0F795" w14:textId="77777777" w:rsidR="00FA4E6A" w:rsidRPr="00740C30" w:rsidRDefault="00A3525B">
            <w:pPr>
              <w:ind w:left="107"/>
              <w:rPr>
                <w:color w:val="auto"/>
              </w:rPr>
            </w:pPr>
            <w:r w:rsidRPr="00740C30">
              <w:rPr>
                <w:rFonts w:ascii="Arial" w:eastAsia="Arial" w:hAnsi="Arial" w:cs="Arial"/>
                <w:color w:val="auto"/>
              </w:rPr>
              <w:t xml:space="preserve">C1.3 </w:t>
            </w:r>
          </w:p>
        </w:tc>
        <w:tc>
          <w:tcPr>
            <w:tcW w:w="3243" w:type="dxa"/>
            <w:tcBorders>
              <w:top w:val="single" w:sz="4" w:space="0" w:color="000000"/>
              <w:left w:val="single" w:sz="6" w:space="0" w:color="000000"/>
              <w:bottom w:val="single" w:sz="4" w:space="0" w:color="000000"/>
              <w:right w:val="single" w:sz="6" w:space="0" w:color="000000"/>
            </w:tcBorders>
            <w:vAlign w:val="bottom"/>
          </w:tcPr>
          <w:p w14:paraId="52E6D39D" w14:textId="77777777" w:rsidR="00FA4E6A" w:rsidRPr="00740C30" w:rsidRDefault="00A3525B">
            <w:pPr>
              <w:spacing w:after="19"/>
              <w:ind w:left="110"/>
              <w:rPr>
                <w:color w:val="auto"/>
              </w:rPr>
            </w:pPr>
            <w:r w:rsidRPr="00740C30">
              <w:rPr>
                <w:rFonts w:ascii="Arial" w:eastAsia="Arial" w:hAnsi="Arial" w:cs="Arial"/>
                <w:color w:val="auto"/>
              </w:rPr>
              <w:t xml:space="preserve">Occupational Health and </w:t>
            </w:r>
          </w:p>
          <w:p w14:paraId="7C51089F" w14:textId="77777777" w:rsidR="00FA4E6A" w:rsidRPr="00740C30" w:rsidRDefault="00A3525B">
            <w:pPr>
              <w:ind w:left="110"/>
              <w:rPr>
                <w:color w:val="auto"/>
              </w:rPr>
            </w:pPr>
            <w:r w:rsidRPr="00740C30">
              <w:rPr>
                <w:rFonts w:ascii="Arial" w:eastAsia="Arial" w:hAnsi="Arial" w:cs="Arial"/>
                <w:color w:val="auto"/>
              </w:rPr>
              <w:t xml:space="preserve">Safety Services </w:t>
            </w:r>
          </w:p>
        </w:tc>
        <w:tc>
          <w:tcPr>
            <w:tcW w:w="1348" w:type="dxa"/>
            <w:tcBorders>
              <w:top w:val="single" w:sz="4" w:space="0" w:color="000000"/>
              <w:left w:val="single" w:sz="6" w:space="0" w:color="000000"/>
              <w:bottom w:val="single" w:sz="4" w:space="0" w:color="000000"/>
              <w:right w:val="single" w:sz="6" w:space="0" w:color="000000"/>
            </w:tcBorders>
            <w:vAlign w:val="bottom"/>
          </w:tcPr>
          <w:p w14:paraId="4BC4ACC1" w14:textId="77777777" w:rsidR="00FA4E6A" w:rsidRPr="00740C30" w:rsidRDefault="00A3525B">
            <w:pPr>
              <w:ind w:left="110"/>
              <w:rPr>
                <w:color w:val="auto"/>
              </w:rPr>
            </w:pPr>
            <w:proofErr w:type="spellStart"/>
            <w:r w:rsidRPr="00740C30">
              <w:rPr>
                <w:rFonts w:ascii="Arial" w:eastAsia="Arial" w:hAnsi="Arial" w:cs="Arial"/>
                <w:color w:val="auto"/>
              </w:rPr>
              <w:t>Prov</w:t>
            </w:r>
            <w:proofErr w:type="spellEnd"/>
            <w:r w:rsidRPr="00740C30">
              <w:rPr>
                <w:rFonts w:ascii="Arial" w:eastAsia="Arial" w:hAnsi="Arial" w:cs="Arial"/>
                <w:color w:val="auto"/>
              </w:rPr>
              <w:t xml:space="preserve"> Sum </w:t>
            </w:r>
          </w:p>
        </w:tc>
        <w:tc>
          <w:tcPr>
            <w:tcW w:w="900" w:type="dxa"/>
            <w:tcBorders>
              <w:top w:val="single" w:sz="4" w:space="0" w:color="000000"/>
              <w:left w:val="single" w:sz="6" w:space="0" w:color="000000"/>
              <w:bottom w:val="single" w:sz="4" w:space="0" w:color="000000"/>
              <w:right w:val="single" w:sz="6" w:space="0" w:color="000000"/>
            </w:tcBorders>
            <w:vAlign w:val="bottom"/>
          </w:tcPr>
          <w:p w14:paraId="53243EA8" w14:textId="77777777" w:rsidR="00FA4E6A" w:rsidRPr="00740C30" w:rsidRDefault="00A3525B">
            <w:pPr>
              <w:ind w:left="112"/>
              <w:rPr>
                <w:color w:val="auto"/>
              </w:rPr>
            </w:pPr>
            <w:r w:rsidRPr="00740C30">
              <w:rPr>
                <w:rFonts w:ascii="Arial" w:eastAsia="Arial" w:hAnsi="Arial" w:cs="Arial"/>
                <w:color w:val="auto"/>
              </w:rPr>
              <w:t xml:space="preserve">1 </w:t>
            </w:r>
          </w:p>
        </w:tc>
        <w:tc>
          <w:tcPr>
            <w:tcW w:w="1125" w:type="dxa"/>
            <w:tcBorders>
              <w:top w:val="single" w:sz="4" w:space="0" w:color="000000"/>
              <w:left w:val="single" w:sz="6" w:space="0" w:color="000000"/>
              <w:bottom w:val="single" w:sz="4" w:space="0" w:color="000000"/>
              <w:right w:val="nil"/>
            </w:tcBorders>
            <w:vAlign w:val="bottom"/>
          </w:tcPr>
          <w:p w14:paraId="30848501" w14:textId="77777777" w:rsidR="00FA4E6A" w:rsidRPr="00740C30" w:rsidRDefault="00A3525B">
            <w:pPr>
              <w:ind w:left="112"/>
              <w:rPr>
                <w:color w:val="auto"/>
              </w:rPr>
            </w:pPr>
            <w:r w:rsidRPr="00740C30">
              <w:rPr>
                <w:rFonts w:ascii="Arial" w:eastAsia="Arial" w:hAnsi="Arial" w:cs="Arial"/>
                <w:color w:val="auto"/>
              </w:rPr>
              <w:t xml:space="preserve"> </w:t>
            </w:r>
          </w:p>
        </w:tc>
        <w:tc>
          <w:tcPr>
            <w:tcW w:w="348" w:type="dxa"/>
            <w:tcBorders>
              <w:top w:val="single" w:sz="4" w:space="0" w:color="000000"/>
              <w:left w:val="nil"/>
              <w:bottom w:val="single" w:sz="4" w:space="0" w:color="000000"/>
              <w:right w:val="single" w:sz="6" w:space="0" w:color="000000"/>
            </w:tcBorders>
          </w:tcPr>
          <w:p w14:paraId="66EF4643" w14:textId="77777777" w:rsidR="00FA4E6A" w:rsidRPr="00740C30" w:rsidRDefault="00FA4E6A">
            <w:pPr>
              <w:rPr>
                <w:color w:val="auto"/>
              </w:rPr>
            </w:pPr>
          </w:p>
        </w:tc>
        <w:tc>
          <w:tcPr>
            <w:tcW w:w="2039" w:type="dxa"/>
            <w:tcBorders>
              <w:top w:val="single" w:sz="4" w:space="0" w:color="000000"/>
              <w:left w:val="single" w:sz="6" w:space="0" w:color="000000"/>
              <w:bottom w:val="single" w:sz="4" w:space="0" w:color="000000"/>
              <w:right w:val="single" w:sz="4" w:space="0" w:color="000000"/>
            </w:tcBorders>
            <w:vAlign w:val="bottom"/>
          </w:tcPr>
          <w:p w14:paraId="04675C73" w14:textId="77777777" w:rsidR="00FA4E6A" w:rsidRPr="00740C30" w:rsidRDefault="00A3525B">
            <w:pPr>
              <w:ind w:left="110"/>
              <w:rPr>
                <w:color w:val="auto"/>
              </w:rPr>
            </w:pPr>
            <w:r w:rsidRPr="00740C30">
              <w:rPr>
                <w:rFonts w:ascii="Arial" w:eastAsia="Arial" w:hAnsi="Arial" w:cs="Arial"/>
                <w:color w:val="auto"/>
              </w:rPr>
              <w:t xml:space="preserve"> </w:t>
            </w:r>
          </w:p>
        </w:tc>
      </w:tr>
      <w:tr w:rsidR="00740C30" w:rsidRPr="00740C30" w14:paraId="46773245" w14:textId="77777777">
        <w:trPr>
          <w:trHeight w:val="703"/>
        </w:trPr>
        <w:tc>
          <w:tcPr>
            <w:tcW w:w="1708" w:type="dxa"/>
            <w:tcBorders>
              <w:top w:val="single" w:sz="4" w:space="0" w:color="000000"/>
              <w:left w:val="single" w:sz="4" w:space="0" w:color="000000"/>
              <w:bottom w:val="single" w:sz="4" w:space="0" w:color="000000"/>
              <w:right w:val="single" w:sz="6" w:space="0" w:color="000000"/>
            </w:tcBorders>
            <w:vAlign w:val="bottom"/>
          </w:tcPr>
          <w:p w14:paraId="4CA0B403" w14:textId="77777777" w:rsidR="00FA4E6A" w:rsidRPr="00740C30" w:rsidRDefault="00A3525B">
            <w:pPr>
              <w:ind w:left="107"/>
              <w:rPr>
                <w:color w:val="auto"/>
              </w:rPr>
            </w:pPr>
            <w:r w:rsidRPr="00740C30">
              <w:rPr>
                <w:rFonts w:ascii="Arial" w:eastAsia="Arial" w:hAnsi="Arial" w:cs="Arial"/>
                <w:color w:val="auto"/>
              </w:rPr>
              <w:t xml:space="preserve">C1.4 </w:t>
            </w:r>
          </w:p>
        </w:tc>
        <w:tc>
          <w:tcPr>
            <w:tcW w:w="3243" w:type="dxa"/>
            <w:tcBorders>
              <w:top w:val="single" w:sz="4" w:space="0" w:color="000000"/>
              <w:left w:val="single" w:sz="6" w:space="0" w:color="000000"/>
              <w:bottom w:val="single" w:sz="4" w:space="0" w:color="000000"/>
              <w:right w:val="single" w:sz="6" w:space="0" w:color="000000"/>
            </w:tcBorders>
            <w:vAlign w:val="bottom"/>
          </w:tcPr>
          <w:p w14:paraId="4C26B247" w14:textId="33C7D59A" w:rsidR="00FA4E6A" w:rsidRPr="00740C30" w:rsidRDefault="00A3525B">
            <w:pPr>
              <w:ind w:left="110"/>
              <w:rPr>
                <w:color w:val="auto"/>
              </w:rPr>
            </w:pPr>
            <w:r w:rsidRPr="00740C30">
              <w:rPr>
                <w:rFonts w:ascii="Arial" w:eastAsia="Arial" w:hAnsi="Arial" w:cs="Arial"/>
                <w:color w:val="auto"/>
              </w:rPr>
              <w:t xml:space="preserve">Water and </w:t>
            </w:r>
            <w:r w:rsidR="003465A1" w:rsidRPr="00740C30">
              <w:rPr>
                <w:rFonts w:ascii="Arial" w:eastAsia="Arial" w:hAnsi="Arial" w:cs="Arial"/>
                <w:color w:val="auto"/>
              </w:rPr>
              <w:t>Sanitation Master</w:t>
            </w:r>
            <w:r w:rsidRPr="00740C30">
              <w:rPr>
                <w:rFonts w:ascii="Arial" w:eastAsia="Arial" w:hAnsi="Arial" w:cs="Arial"/>
                <w:color w:val="auto"/>
              </w:rPr>
              <w:t xml:space="preserve"> Plan. </w:t>
            </w:r>
          </w:p>
        </w:tc>
        <w:tc>
          <w:tcPr>
            <w:tcW w:w="1348" w:type="dxa"/>
            <w:tcBorders>
              <w:top w:val="single" w:sz="4" w:space="0" w:color="000000"/>
              <w:left w:val="single" w:sz="6" w:space="0" w:color="000000"/>
              <w:bottom w:val="single" w:sz="4" w:space="0" w:color="000000"/>
              <w:right w:val="single" w:sz="6" w:space="0" w:color="000000"/>
            </w:tcBorders>
            <w:vAlign w:val="bottom"/>
          </w:tcPr>
          <w:p w14:paraId="039229CF" w14:textId="77777777" w:rsidR="00FA4E6A" w:rsidRPr="00740C30" w:rsidRDefault="00A3525B">
            <w:pPr>
              <w:ind w:left="110"/>
              <w:rPr>
                <w:color w:val="auto"/>
              </w:rPr>
            </w:pPr>
            <w:proofErr w:type="spellStart"/>
            <w:r w:rsidRPr="00740C30">
              <w:rPr>
                <w:rFonts w:ascii="Arial" w:eastAsia="Arial" w:hAnsi="Arial" w:cs="Arial"/>
                <w:color w:val="auto"/>
              </w:rPr>
              <w:t>Prov</w:t>
            </w:r>
            <w:proofErr w:type="spellEnd"/>
            <w:r w:rsidRPr="00740C30">
              <w:rPr>
                <w:rFonts w:ascii="Arial" w:eastAsia="Arial" w:hAnsi="Arial" w:cs="Arial"/>
                <w:color w:val="auto"/>
              </w:rPr>
              <w:t xml:space="preserve"> Sum </w:t>
            </w:r>
          </w:p>
        </w:tc>
        <w:tc>
          <w:tcPr>
            <w:tcW w:w="900" w:type="dxa"/>
            <w:tcBorders>
              <w:top w:val="single" w:sz="4" w:space="0" w:color="000000"/>
              <w:left w:val="single" w:sz="6" w:space="0" w:color="000000"/>
              <w:bottom w:val="single" w:sz="4" w:space="0" w:color="000000"/>
              <w:right w:val="single" w:sz="6" w:space="0" w:color="000000"/>
            </w:tcBorders>
            <w:vAlign w:val="bottom"/>
          </w:tcPr>
          <w:p w14:paraId="195A9FC7" w14:textId="77777777" w:rsidR="00FA4E6A" w:rsidRPr="00740C30" w:rsidRDefault="00A3525B">
            <w:pPr>
              <w:ind w:left="112"/>
              <w:rPr>
                <w:color w:val="auto"/>
              </w:rPr>
            </w:pPr>
            <w:r w:rsidRPr="00740C30">
              <w:rPr>
                <w:rFonts w:ascii="Arial" w:eastAsia="Arial" w:hAnsi="Arial" w:cs="Arial"/>
                <w:color w:val="auto"/>
              </w:rPr>
              <w:t xml:space="preserve">1 </w:t>
            </w:r>
          </w:p>
        </w:tc>
        <w:tc>
          <w:tcPr>
            <w:tcW w:w="1125" w:type="dxa"/>
            <w:tcBorders>
              <w:top w:val="single" w:sz="4" w:space="0" w:color="000000"/>
              <w:left w:val="single" w:sz="6" w:space="0" w:color="000000"/>
              <w:bottom w:val="single" w:sz="4" w:space="0" w:color="000000"/>
              <w:right w:val="nil"/>
            </w:tcBorders>
            <w:vAlign w:val="bottom"/>
          </w:tcPr>
          <w:p w14:paraId="44B043E6" w14:textId="77777777" w:rsidR="00FA4E6A" w:rsidRPr="00740C30" w:rsidRDefault="00A3525B">
            <w:pPr>
              <w:ind w:left="112"/>
              <w:rPr>
                <w:color w:val="auto"/>
              </w:rPr>
            </w:pPr>
            <w:r w:rsidRPr="00740C30">
              <w:rPr>
                <w:rFonts w:ascii="Arial" w:eastAsia="Arial" w:hAnsi="Arial" w:cs="Arial"/>
                <w:color w:val="auto"/>
              </w:rPr>
              <w:t xml:space="preserve"> </w:t>
            </w:r>
          </w:p>
        </w:tc>
        <w:tc>
          <w:tcPr>
            <w:tcW w:w="348" w:type="dxa"/>
            <w:tcBorders>
              <w:top w:val="single" w:sz="4" w:space="0" w:color="000000"/>
              <w:left w:val="nil"/>
              <w:bottom w:val="single" w:sz="4" w:space="0" w:color="000000"/>
              <w:right w:val="single" w:sz="6" w:space="0" w:color="000000"/>
            </w:tcBorders>
          </w:tcPr>
          <w:p w14:paraId="3929A7A5" w14:textId="77777777" w:rsidR="00FA4E6A" w:rsidRPr="00740C30" w:rsidRDefault="00FA4E6A">
            <w:pPr>
              <w:rPr>
                <w:color w:val="auto"/>
              </w:rPr>
            </w:pPr>
          </w:p>
        </w:tc>
        <w:tc>
          <w:tcPr>
            <w:tcW w:w="2039" w:type="dxa"/>
            <w:tcBorders>
              <w:top w:val="single" w:sz="4" w:space="0" w:color="000000"/>
              <w:left w:val="single" w:sz="6" w:space="0" w:color="000000"/>
              <w:bottom w:val="single" w:sz="4" w:space="0" w:color="000000"/>
              <w:right w:val="single" w:sz="4" w:space="0" w:color="000000"/>
            </w:tcBorders>
            <w:vAlign w:val="bottom"/>
          </w:tcPr>
          <w:p w14:paraId="0E113DA9" w14:textId="77777777" w:rsidR="00FA4E6A" w:rsidRPr="00740C30" w:rsidRDefault="00A3525B">
            <w:pPr>
              <w:ind w:left="110"/>
              <w:rPr>
                <w:color w:val="auto"/>
              </w:rPr>
            </w:pPr>
            <w:r w:rsidRPr="00740C30">
              <w:rPr>
                <w:rFonts w:ascii="Arial" w:eastAsia="Arial" w:hAnsi="Arial" w:cs="Arial"/>
                <w:color w:val="auto"/>
              </w:rPr>
              <w:t xml:space="preserve"> </w:t>
            </w:r>
          </w:p>
        </w:tc>
      </w:tr>
      <w:tr w:rsidR="00740C30" w:rsidRPr="00740C30" w14:paraId="750BEF73" w14:textId="77777777">
        <w:trPr>
          <w:trHeight w:val="480"/>
        </w:trPr>
        <w:tc>
          <w:tcPr>
            <w:tcW w:w="1708" w:type="dxa"/>
            <w:tcBorders>
              <w:top w:val="single" w:sz="4" w:space="0" w:color="000000"/>
              <w:left w:val="single" w:sz="4" w:space="0" w:color="000000"/>
              <w:bottom w:val="single" w:sz="4" w:space="0" w:color="000000"/>
              <w:right w:val="single" w:sz="6" w:space="0" w:color="000000"/>
            </w:tcBorders>
            <w:vAlign w:val="bottom"/>
          </w:tcPr>
          <w:p w14:paraId="65D04B8B" w14:textId="77777777" w:rsidR="00FA4E6A" w:rsidRPr="00740C30" w:rsidRDefault="00A3525B">
            <w:pPr>
              <w:ind w:left="107"/>
              <w:rPr>
                <w:color w:val="auto"/>
              </w:rPr>
            </w:pPr>
            <w:r w:rsidRPr="00740C30">
              <w:rPr>
                <w:rFonts w:ascii="Arial" w:eastAsia="Arial" w:hAnsi="Arial" w:cs="Arial"/>
                <w:color w:val="auto"/>
              </w:rPr>
              <w:t xml:space="preserve">C1.5 </w:t>
            </w:r>
          </w:p>
        </w:tc>
        <w:tc>
          <w:tcPr>
            <w:tcW w:w="3243" w:type="dxa"/>
            <w:tcBorders>
              <w:top w:val="single" w:sz="4" w:space="0" w:color="000000"/>
              <w:left w:val="single" w:sz="6" w:space="0" w:color="000000"/>
              <w:bottom w:val="single" w:sz="4" w:space="0" w:color="000000"/>
              <w:right w:val="single" w:sz="6" w:space="0" w:color="000000"/>
            </w:tcBorders>
            <w:vAlign w:val="bottom"/>
          </w:tcPr>
          <w:p w14:paraId="02EF0278" w14:textId="77777777" w:rsidR="00FA4E6A" w:rsidRPr="00740C30" w:rsidRDefault="00A3525B">
            <w:pPr>
              <w:ind w:left="110"/>
              <w:rPr>
                <w:color w:val="auto"/>
              </w:rPr>
            </w:pPr>
            <w:r w:rsidRPr="00740C30">
              <w:rPr>
                <w:rFonts w:ascii="Arial" w:eastAsia="Arial" w:hAnsi="Arial" w:cs="Arial"/>
                <w:color w:val="auto"/>
              </w:rPr>
              <w:t xml:space="preserve">Water Safety Plan </w:t>
            </w:r>
          </w:p>
        </w:tc>
        <w:tc>
          <w:tcPr>
            <w:tcW w:w="1348" w:type="dxa"/>
            <w:tcBorders>
              <w:top w:val="single" w:sz="4" w:space="0" w:color="000000"/>
              <w:left w:val="single" w:sz="6" w:space="0" w:color="000000"/>
              <w:bottom w:val="single" w:sz="4" w:space="0" w:color="000000"/>
              <w:right w:val="single" w:sz="6" w:space="0" w:color="000000"/>
            </w:tcBorders>
            <w:vAlign w:val="bottom"/>
          </w:tcPr>
          <w:p w14:paraId="263E6972" w14:textId="77777777" w:rsidR="00FA4E6A" w:rsidRPr="00740C30" w:rsidRDefault="00A3525B">
            <w:pPr>
              <w:ind w:left="110"/>
              <w:rPr>
                <w:color w:val="auto"/>
              </w:rPr>
            </w:pPr>
            <w:proofErr w:type="spellStart"/>
            <w:r w:rsidRPr="00740C30">
              <w:rPr>
                <w:rFonts w:ascii="Arial" w:eastAsia="Arial" w:hAnsi="Arial" w:cs="Arial"/>
                <w:color w:val="auto"/>
              </w:rPr>
              <w:t>Prov</w:t>
            </w:r>
            <w:proofErr w:type="spellEnd"/>
            <w:r w:rsidRPr="00740C30">
              <w:rPr>
                <w:rFonts w:ascii="Arial" w:eastAsia="Arial" w:hAnsi="Arial" w:cs="Arial"/>
                <w:color w:val="auto"/>
              </w:rPr>
              <w:t xml:space="preserve"> Sum </w:t>
            </w:r>
          </w:p>
        </w:tc>
        <w:tc>
          <w:tcPr>
            <w:tcW w:w="900" w:type="dxa"/>
            <w:tcBorders>
              <w:top w:val="single" w:sz="4" w:space="0" w:color="000000"/>
              <w:left w:val="single" w:sz="6" w:space="0" w:color="000000"/>
              <w:bottom w:val="single" w:sz="4" w:space="0" w:color="000000"/>
              <w:right w:val="single" w:sz="6" w:space="0" w:color="000000"/>
            </w:tcBorders>
            <w:vAlign w:val="bottom"/>
          </w:tcPr>
          <w:p w14:paraId="43600891" w14:textId="77777777" w:rsidR="00FA4E6A" w:rsidRPr="00740C30" w:rsidRDefault="00A3525B">
            <w:pPr>
              <w:ind w:left="112"/>
              <w:rPr>
                <w:color w:val="auto"/>
              </w:rPr>
            </w:pPr>
            <w:r w:rsidRPr="00740C30">
              <w:rPr>
                <w:rFonts w:ascii="Arial" w:eastAsia="Arial" w:hAnsi="Arial" w:cs="Arial"/>
                <w:color w:val="auto"/>
              </w:rPr>
              <w:t xml:space="preserve">1 </w:t>
            </w:r>
          </w:p>
        </w:tc>
        <w:tc>
          <w:tcPr>
            <w:tcW w:w="1125" w:type="dxa"/>
            <w:tcBorders>
              <w:top w:val="single" w:sz="4" w:space="0" w:color="000000"/>
              <w:left w:val="single" w:sz="6" w:space="0" w:color="000000"/>
              <w:bottom w:val="single" w:sz="4" w:space="0" w:color="000000"/>
              <w:right w:val="nil"/>
            </w:tcBorders>
            <w:vAlign w:val="bottom"/>
          </w:tcPr>
          <w:p w14:paraId="56357E76" w14:textId="77777777" w:rsidR="00FA4E6A" w:rsidRPr="00740C30" w:rsidRDefault="00A3525B">
            <w:pPr>
              <w:ind w:left="112"/>
              <w:rPr>
                <w:color w:val="auto"/>
              </w:rPr>
            </w:pPr>
            <w:r w:rsidRPr="00740C30">
              <w:rPr>
                <w:rFonts w:ascii="Arial" w:eastAsia="Arial" w:hAnsi="Arial" w:cs="Arial"/>
                <w:color w:val="auto"/>
              </w:rPr>
              <w:t xml:space="preserve"> </w:t>
            </w:r>
          </w:p>
        </w:tc>
        <w:tc>
          <w:tcPr>
            <w:tcW w:w="348" w:type="dxa"/>
            <w:tcBorders>
              <w:top w:val="single" w:sz="4" w:space="0" w:color="000000"/>
              <w:left w:val="nil"/>
              <w:bottom w:val="single" w:sz="4" w:space="0" w:color="000000"/>
              <w:right w:val="single" w:sz="6" w:space="0" w:color="000000"/>
            </w:tcBorders>
          </w:tcPr>
          <w:p w14:paraId="5D416243" w14:textId="77777777" w:rsidR="00FA4E6A" w:rsidRPr="00740C30" w:rsidRDefault="00FA4E6A">
            <w:pPr>
              <w:rPr>
                <w:color w:val="auto"/>
              </w:rPr>
            </w:pPr>
          </w:p>
        </w:tc>
        <w:tc>
          <w:tcPr>
            <w:tcW w:w="2039" w:type="dxa"/>
            <w:tcBorders>
              <w:top w:val="single" w:sz="4" w:space="0" w:color="000000"/>
              <w:left w:val="single" w:sz="6" w:space="0" w:color="000000"/>
              <w:bottom w:val="single" w:sz="4" w:space="0" w:color="000000"/>
              <w:right w:val="single" w:sz="4" w:space="0" w:color="000000"/>
            </w:tcBorders>
            <w:vAlign w:val="bottom"/>
          </w:tcPr>
          <w:p w14:paraId="306385AC" w14:textId="77777777" w:rsidR="00FA4E6A" w:rsidRPr="00740C30" w:rsidRDefault="00A3525B">
            <w:pPr>
              <w:ind w:left="110"/>
              <w:rPr>
                <w:color w:val="auto"/>
              </w:rPr>
            </w:pPr>
            <w:r w:rsidRPr="00740C30">
              <w:rPr>
                <w:rFonts w:ascii="Arial" w:eastAsia="Arial" w:hAnsi="Arial" w:cs="Arial"/>
                <w:color w:val="auto"/>
              </w:rPr>
              <w:t xml:space="preserve"> </w:t>
            </w:r>
          </w:p>
        </w:tc>
      </w:tr>
      <w:tr w:rsidR="00740C30" w:rsidRPr="00740C30" w14:paraId="2E553109" w14:textId="77777777">
        <w:trPr>
          <w:trHeight w:val="703"/>
        </w:trPr>
        <w:tc>
          <w:tcPr>
            <w:tcW w:w="1708" w:type="dxa"/>
            <w:tcBorders>
              <w:top w:val="single" w:sz="4" w:space="0" w:color="000000"/>
              <w:left w:val="single" w:sz="4" w:space="0" w:color="000000"/>
              <w:bottom w:val="single" w:sz="4" w:space="0" w:color="000000"/>
              <w:right w:val="single" w:sz="6" w:space="0" w:color="000000"/>
            </w:tcBorders>
            <w:vAlign w:val="bottom"/>
          </w:tcPr>
          <w:p w14:paraId="65EDF20E" w14:textId="77777777" w:rsidR="00FA4E6A" w:rsidRPr="00740C30" w:rsidRDefault="00A3525B">
            <w:pPr>
              <w:ind w:left="107"/>
              <w:rPr>
                <w:color w:val="auto"/>
              </w:rPr>
            </w:pPr>
            <w:r w:rsidRPr="00740C30">
              <w:rPr>
                <w:rFonts w:ascii="Arial" w:eastAsia="Arial" w:hAnsi="Arial" w:cs="Arial"/>
                <w:color w:val="auto"/>
              </w:rPr>
              <w:t xml:space="preserve">C1.6 </w:t>
            </w:r>
          </w:p>
        </w:tc>
        <w:tc>
          <w:tcPr>
            <w:tcW w:w="3243" w:type="dxa"/>
            <w:tcBorders>
              <w:top w:val="single" w:sz="4" w:space="0" w:color="000000"/>
              <w:left w:val="single" w:sz="6" w:space="0" w:color="000000"/>
              <w:bottom w:val="single" w:sz="4" w:space="0" w:color="000000"/>
              <w:right w:val="single" w:sz="6" w:space="0" w:color="000000"/>
            </w:tcBorders>
            <w:vAlign w:val="bottom"/>
          </w:tcPr>
          <w:p w14:paraId="746BF6D9" w14:textId="2D7F72BF" w:rsidR="00FA4E6A" w:rsidRPr="00740C30" w:rsidRDefault="003465A1">
            <w:pPr>
              <w:ind w:left="110"/>
              <w:rPr>
                <w:color w:val="auto"/>
              </w:rPr>
            </w:pPr>
            <w:r w:rsidRPr="00740C30">
              <w:rPr>
                <w:rFonts w:ascii="Arial" w:eastAsia="Arial" w:hAnsi="Arial" w:cs="Arial"/>
                <w:color w:val="auto"/>
              </w:rPr>
              <w:t xml:space="preserve">Sanitation Risk Abatement Plans </w:t>
            </w:r>
          </w:p>
        </w:tc>
        <w:tc>
          <w:tcPr>
            <w:tcW w:w="1348" w:type="dxa"/>
            <w:tcBorders>
              <w:top w:val="single" w:sz="4" w:space="0" w:color="000000"/>
              <w:left w:val="single" w:sz="6" w:space="0" w:color="000000"/>
              <w:bottom w:val="single" w:sz="4" w:space="0" w:color="000000"/>
              <w:right w:val="single" w:sz="6" w:space="0" w:color="000000"/>
            </w:tcBorders>
            <w:vAlign w:val="bottom"/>
          </w:tcPr>
          <w:p w14:paraId="6CE9D505" w14:textId="77777777" w:rsidR="00FA4E6A" w:rsidRPr="00740C30" w:rsidRDefault="00A3525B">
            <w:pPr>
              <w:ind w:left="110"/>
              <w:rPr>
                <w:color w:val="auto"/>
              </w:rPr>
            </w:pPr>
            <w:proofErr w:type="spellStart"/>
            <w:r w:rsidRPr="00740C30">
              <w:rPr>
                <w:rFonts w:ascii="Arial" w:eastAsia="Arial" w:hAnsi="Arial" w:cs="Arial"/>
                <w:color w:val="auto"/>
              </w:rPr>
              <w:t>Prov</w:t>
            </w:r>
            <w:proofErr w:type="spellEnd"/>
            <w:r w:rsidRPr="00740C30">
              <w:rPr>
                <w:rFonts w:ascii="Arial" w:eastAsia="Arial" w:hAnsi="Arial" w:cs="Arial"/>
                <w:color w:val="auto"/>
              </w:rPr>
              <w:t xml:space="preserve"> Sum </w:t>
            </w:r>
          </w:p>
        </w:tc>
        <w:tc>
          <w:tcPr>
            <w:tcW w:w="900" w:type="dxa"/>
            <w:tcBorders>
              <w:top w:val="single" w:sz="4" w:space="0" w:color="000000"/>
              <w:left w:val="single" w:sz="6" w:space="0" w:color="000000"/>
              <w:bottom w:val="single" w:sz="4" w:space="0" w:color="000000"/>
              <w:right w:val="single" w:sz="6" w:space="0" w:color="000000"/>
            </w:tcBorders>
            <w:vAlign w:val="bottom"/>
          </w:tcPr>
          <w:p w14:paraId="619E1A20" w14:textId="77777777" w:rsidR="00FA4E6A" w:rsidRPr="00740C30" w:rsidRDefault="00A3525B">
            <w:pPr>
              <w:ind w:left="112"/>
              <w:rPr>
                <w:color w:val="auto"/>
              </w:rPr>
            </w:pPr>
            <w:r w:rsidRPr="00740C30">
              <w:rPr>
                <w:rFonts w:ascii="Arial" w:eastAsia="Arial" w:hAnsi="Arial" w:cs="Arial"/>
                <w:color w:val="auto"/>
              </w:rPr>
              <w:t xml:space="preserve">1 </w:t>
            </w:r>
          </w:p>
        </w:tc>
        <w:tc>
          <w:tcPr>
            <w:tcW w:w="1125" w:type="dxa"/>
            <w:tcBorders>
              <w:top w:val="single" w:sz="4" w:space="0" w:color="000000"/>
              <w:left w:val="single" w:sz="6" w:space="0" w:color="000000"/>
              <w:bottom w:val="single" w:sz="4" w:space="0" w:color="000000"/>
              <w:right w:val="nil"/>
            </w:tcBorders>
            <w:vAlign w:val="bottom"/>
          </w:tcPr>
          <w:p w14:paraId="095D1A77" w14:textId="77777777" w:rsidR="00FA4E6A" w:rsidRPr="00740C30" w:rsidRDefault="00A3525B">
            <w:pPr>
              <w:ind w:left="112"/>
              <w:rPr>
                <w:color w:val="auto"/>
              </w:rPr>
            </w:pPr>
            <w:r w:rsidRPr="00740C30">
              <w:rPr>
                <w:rFonts w:ascii="Arial" w:eastAsia="Arial" w:hAnsi="Arial" w:cs="Arial"/>
                <w:color w:val="auto"/>
              </w:rPr>
              <w:t xml:space="preserve"> </w:t>
            </w:r>
          </w:p>
        </w:tc>
        <w:tc>
          <w:tcPr>
            <w:tcW w:w="348" w:type="dxa"/>
            <w:tcBorders>
              <w:top w:val="single" w:sz="4" w:space="0" w:color="000000"/>
              <w:left w:val="nil"/>
              <w:bottom w:val="single" w:sz="4" w:space="0" w:color="000000"/>
              <w:right w:val="single" w:sz="6" w:space="0" w:color="000000"/>
            </w:tcBorders>
          </w:tcPr>
          <w:p w14:paraId="53CCFCBA" w14:textId="77777777" w:rsidR="00FA4E6A" w:rsidRPr="00740C30" w:rsidRDefault="00FA4E6A">
            <w:pPr>
              <w:rPr>
                <w:color w:val="auto"/>
              </w:rPr>
            </w:pPr>
          </w:p>
        </w:tc>
        <w:tc>
          <w:tcPr>
            <w:tcW w:w="2039" w:type="dxa"/>
            <w:tcBorders>
              <w:top w:val="single" w:sz="4" w:space="0" w:color="000000"/>
              <w:left w:val="single" w:sz="6" w:space="0" w:color="000000"/>
              <w:bottom w:val="single" w:sz="4" w:space="0" w:color="000000"/>
              <w:right w:val="single" w:sz="4" w:space="0" w:color="000000"/>
            </w:tcBorders>
            <w:vAlign w:val="bottom"/>
          </w:tcPr>
          <w:p w14:paraId="7A085FEE" w14:textId="77777777" w:rsidR="00FA4E6A" w:rsidRPr="00740C30" w:rsidRDefault="00A3525B">
            <w:pPr>
              <w:ind w:left="110"/>
              <w:rPr>
                <w:color w:val="auto"/>
              </w:rPr>
            </w:pPr>
            <w:r w:rsidRPr="00740C30">
              <w:rPr>
                <w:rFonts w:ascii="Arial" w:eastAsia="Arial" w:hAnsi="Arial" w:cs="Arial"/>
                <w:color w:val="auto"/>
              </w:rPr>
              <w:t xml:space="preserve"> </w:t>
            </w:r>
          </w:p>
        </w:tc>
      </w:tr>
      <w:tr w:rsidR="00740C30" w:rsidRPr="00740C30" w14:paraId="3D45D62E" w14:textId="77777777">
        <w:trPr>
          <w:trHeight w:val="508"/>
        </w:trPr>
        <w:tc>
          <w:tcPr>
            <w:tcW w:w="1708" w:type="dxa"/>
            <w:tcBorders>
              <w:top w:val="single" w:sz="4" w:space="0" w:color="000000"/>
              <w:left w:val="single" w:sz="4" w:space="0" w:color="000000"/>
              <w:bottom w:val="single" w:sz="4" w:space="0" w:color="000000"/>
              <w:right w:val="single" w:sz="4" w:space="0" w:color="000000"/>
            </w:tcBorders>
          </w:tcPr>
          <w:p w14:paraId="1546FE9D" w14:textId="77777777" w:rsidR="00FA4E6A" w:rsidRPr="00740C30" w:rsidRDefault="00A3525B">
            <w:pPr>
              <w:ind w:left="107"/>
              <w:rPr>
                <w:color w:val="auto"/>
              </w:rPr>
            </w:pPr>
            <w:r w:rsidRPr="00740C30">
              <w:rPr>
                <w:rFonts w:ascii="Arial" w:eastAsia="Arial" w:hAnsi="Arial" w:cs="Arial"/>
                <w:color w:val="auto"/>
                <w:sz w:val="20"/>
              </w:rPr>
              <w:t xml:space="preserve"> </w:t>
            </w:r>
          </w:p>
        </w:tc>
        <w:tc>
          <w:tcPr>
            <w:tcW w:w="6616" w:type="dxa"/>
            <w:gridSpan w:val="4"/>
            <w:tcBorders>
              <w:top w:val="single" w:sz="4" w:space="0" w:color="000000"/>
              <w:left w:val="single" w:sz="4" w:space="0" w:color="000000"/>
              <w:bottom w:val="single" w:sz="4" w:space="0" w:color="000000"/>
              <w:right w:val="nil"/>
            </w:tcBorders>
            <w:vAlign w:val="bottom"/>
          </w:tcPr>
          <w:p w14:paraId="5FA2866E" w14:textId="77777777" w:rsidR="00FA4E6A" w:rsidRPr="00740C30" w:rsidRDefault="00A3525B">
            <w:pPr>
              <w:ind w:right="61"/>
              <w:jc w:val="right"/>
              <w:rPr>
                <w:color w:val="auto"/>
              </w:rPr>
            </w:pPr>
            <w:r w:rsidRPr="00740C30">
              <w:rPr>
                <w:rFonts w:ascii="Arial" w:eastAsia="Arial" w:hAnsi="Arial" w:cs="Arial"/>
                <w:b/>
                <w:color w:val="auto"/>
              </w:rPr>
              <w:t xml:space="preserve">SUB-TOTAL PART </w:t>
            </w:r>
          </w:p>
        </w:tc>
        <w:tc>
          <w:tcPr>
            <w:tcW w:w="348" w:type="dxa"/>
            <w:tcBorders>
              <w:top w:val="single" w:sz="4" w:space="0" w:color="000000"/>
              <w:left w:val="nil"/>
              <w:bottom w:val="single" w:sz="4" w:space="0" w:color="000000"/>
              <w:right w:val="single" w:sz="6" w:space="0" w:color="000000"/>
            </w:tcBorders>
            <w:vAlign w:val="bottom"/>
          </w:tcPr>
          <w:p w14:paraId="790C090B" w14:textId="77777777" w:rsidR="00FA4E6A" w:rsidRPr="00740C30" w:rsidRDefault="00A3525B">
            <w:pPr>
              <w:ind w:left="-83"/>
              <w:jc w:val="both"/>
              <w:rPr>
                <w:color w:val="auto"/>
              </w:rPr>
            </w:pPr>
            <w:r w:rsidRPr="00740C30">
              <w:rPr>
                <w:rFonts w:ascii="Arial" w:eastAsia="Arial" w:hAnsi="Arial" w:cs="Arial"/>
                <w:b/>
                <w:color w:val="auto"/>
              </w:rPr>
              <w:t xml:space="preserve">C1 </w:t>
            </w:r>
          </w:p>
        </w:tc>
        <w:tc>
          <w:tcPr>
            <w:tcW w:w="2039" w:type="dxa"/>
            <w:tcBorders>
              <w:top w:val="single" w:sz="4" w:space="0" w:color="000000"/>
              <w:left w:val="single" w:sz="6" w:space="0" w:color="000000"/>
              <w:bottom w:val="single" w:sz="4" w:space="0" w:color="000000"/>
              <w:right w:val="single" w:sz="4" w:space="0" w:color="000000"/>
            </w:tcBorders>
            <w:vAlign w:val="bottom"/>
          </w:tcPr>
          <w:p w14:paraId="5DC3D817" w14:textId="77777777" w:rsidR="00FA4E6A" w:rsidRPr="00740C30" w:rsidRDefault="00A3525B">
            <w:pPr>
              <w:ind w:right="4"/>
              <w:jc w:val="right"/>
              <w:rPr>
                <w:color w:val="auto"/>
              </w:rPr>
            </w:pPr>
            <w:r w:rsidRPr="00740C30">
              <w:rPr>
                <w:rFonts w:ascii="Arial" w:eastAsia="Arial" w:hAnsi="Arial" w:cs="Arial"/>
                <w:b/>
                <w:color w:val="auto"/>
              </w:rPr>
              <w:t xml:space="preserve"> </w:t>
            </w:r>
          </w:p>
        </w:tc>
      </w:tr>
      <w:tr w:rsidR="00740C30" w:rsidRPr="00740C30" w14:paraId="61E6D10D" w14:textId="77777777">
        <w:trPr>
          <w:trHeight w:val="613"/>
        </w:trPr>
        <w:tc>
          <w:tcPr>
            <w:tcW w:w="1708" w:type="dxa"/>
            <w:tcBorders>
              <w:top w:val="single" w:sz="4" w:space="0" w:color="000000"/>
              <w:left w:val="single" w:sz="4" w:space="0" w:color="000000"/>
              <w:bottom w:val="single" w:sz="4" w:space="0" w:color="000000"/>
              <w:right w:val="single" w:sz="4" w:space="0" w:color="000000"/>
            </w:tcBorders>
          </w:tcPr>
          <w:p w14:paraId="3B3664CC" w14:textId="77777777" w:rsidR="00FA4E6A" w:rsidRPr="00740C30" w:rsidRDefault="00A3525B">
            <w:pPr>
              <w:ind w:left="107"/>
              <w:rPr>
                <w:color w:val="auto"/>
              </w:rPr>
            </w:pPr>
            <w:r w:rsidRPr="00740C30">
              <w:rPr>
                <w:rFonts w:ascii="Arial" w:eastAsia="Arial" w:hAnsi="Arial" w:cs="Arial"/>
                <w:color w:val="auto"/>
                <w:sz w:val="20"/>
              </w:rPr>
              <w:t xml:space="preserve"> </w:t>
            </w:r>
          </w:p>
        </w:tc>
        <w:tc>
          <w:tcPr>
            <w:tcW w:w="5491" w:type="dxa"/>
            <w:gridSpan w:val="3"/>
            <w:tcBorders>
              <w:top w:val="single" w:sz="4" w:space="0" w:color="000000"/>
              <w:left w:val="single" w:sz="4" w:space="0" w:color="000000"/>
              <w:bottom w:val="single" w:sz="4" w:space="0" w:color="000000"/>
              <w:right w:val="single" w:sz="6" w:space="0" w:color="000000"/>
            </w:tcBorders>
            <w:vAlign w:val="bottom"/>
          </w:tcPr>
          <w:p w14:paraId="30C5C7E4" w14:textId="77777777" w:rsidR="00FA4E6A" w:rsidRPr="00740C30" w:rsidRDefault="00A3525B">
            <w:pPr>
              <w:ind w:right="67"/>
              <w:jc w:val="right"/>
              <w:rPr>
                <w:color w:val="auto"/>
              </w:rPr>
            </w:pPr>
            <w:r w:rsidRPr="00740C30">
              <w:rPr>
                <w:rFonts w:ascii="Arial" w:eastAsia="Arial" w:hAnsi="Arial" w:cs="Arial"/>
                <w:color w:val="auto"/>
              </w:rPr>
              <w:t xml:space="preserve">Mark-up </w:t>
            </w:r>
          </w:p>
        </w:tc>
        <w:tc>
          <w:tcPr>
            <w:tcW w:w="1125" w:type="dxa"/>
            <w:tcBorders>
              <w:top w:val="single" w:sz="4" w:space="0" w:color="000000"/>
              <w:left w:val="single" w:sz="6" w:space="0" w:color="000000"/>
              <w:bottom w:val="single" w:sz="4" w:space="0" w:color="000000"/>
              <w:right w:val="nil"/>
            </w:tcBorders>
            <w:shd w:val="clear" w:color="auto" w:fill="D9D9D9"/>
            <w:vAlign w:val="bottom"/>
          </w:tcPr>
          <w:p w14:paraId="2E92513E" w14:textId="77777777" w:rsidR="00FA4E6A" w:rsidRPr="00740C30" w:rsidRDefault="00A3525B">
            <w:pPr>
              <w:ind w:left="176"/>
              <w:rPr>
                <w:color w:val="auto"/>
              </w:rPr>
            </w:pPr>
            <w:r w:rsidRPr="00740C30">
              <w:rPr>
                <w:rFonts w:ascii="Arial" w:eastAsia="Arial" w:hAnsi="Arial" w:cs="Arial"/>
                <w:color w:val="auto"/>
              </w:rPr>
              <w:t xml:space="preserve"> </w:t>
            </w:r>
          </w:p>
        </w:tc>
        <w:tc>
          <w:tcPr>
            <w:tcW w:w="348" w:type="dxa"/>
            <w:tcBorders>
              <w:top w:val="single" w:sz="4" w:space="0" w:color="000000"/>
              <w:left w:val="nil"/>
              <w:bottom w:val="single" w:sz="4" w:space="0" w:color="000000"/>
              <w:right w:val="single" w:sz="6" w:space="0" w:color="000000"/>
            </w:tcBorders>
            <w:shd w:val="clear" w:color="auto" w:fill="D9D9D9"/>
            <w:vAlign w:val="bottom"/>
          </w:tcPr>
          <w:p w14:paraId="3E438214" w14:textId="77777777" w:rsidR="00FA4E6A" w:rsidRPr="00740C30" w:rsidRDefault="00A3525B">
            <w:pPr>
              <w:jc w:val="both"/>
              <w:rPr>
                <w:color w:val="auto"/>
              </w:rPr>
            </w:pPr>
            <w:r w:rsidRPr="00740C30">
              <w:rPr>
                <w:rFonts w:ascii="Arial" w:eastAsia="Arial" w:hAnsi="Arial" w:cs="Arial"/>
                <w:color w:val="auto"/>
              </w:rPr>
              <w:t xml:space="preserve">% </w:t>
            </w:r>
          </w:p>
        </w:tc>
        <w:tc>
          <w:tcPr>
            <w:tcW w:w="2039" w:type="dxa"/>
            <w:tcBorders>
              <w:top w:val="single" w:sz="4" w:space="0" w:color="000000"/>
              <w:left w:val="single" w:sz="6" w:space="0" w:color="000000"/>
              <w:bottom w:val="single" w:sz="4" w:space="0" w:color="000000"/>
              <w:right w:val="single" w:sz="4" w:space="0" w:color="000000"/>
            </w:tcBorders>
          </w:tcPr>
          <w:p w14:paraId="3EE208D7" w14:textId="77777777" w:rsidR="00FA4E6A" w:rsidRPr="00740C30" w:rsidRDefault="00A3525B">
            <w:pPr>
              <w:ind w:right="4"/>
              <w:jc w:val="right"/>
              <w:rPr>
                <w:color w:val="auto"/>
              </w:rPr>
            </w:pPr>
            <w:r w:rsidRPr="00740C30">
              <w:rPr>
                <w:rFonts w:ascii="Arial" w:eastAsia="Arial" w:hAnsi="Arial" w:cs="Arial"/>
                <w:color w:val="auto"/>
              </w:rPr>
              <w:t xml:space="preserve"> </w:t>
            </w:r>
          </w:p>
          <w:p w14:paraId="0079F634" w14:textId="77777777" w:rsidR="00FA4E6A" w:rsidRPr="00740C30" w:rsidRDefault="00A3525B">
            <w:pPr>
              <w:ind w:right="4"/>
              <w:jc w:val="right"/>
              <w:rPr>
                <w:color w:val="auto"/>
              </w:rPr>
            </w:pPr>
            <w:r w:rsidRPr="00740C30">
              <w:rPr>
                <w:rFonts w:ascii="Arial" w:eastAsia="Arial" w:hAnsi="Arial" w:cs="Arial"/>
                <w:color w:val="auto"/>
              </w:rPr>
              <w:t xml:space="preserve"> </w:t>
            </w:r>
          </w:p>
        </w:tc>
      </w:tr>
      <w:tr w:rsidR="00740C30" w:rsidRPr="00740C30" w14:paraId="625FE211" w14:textId="77777777">
        <w:trPr>
          <w:trHeight w:val="692"/>
        </w:trPr>
        <w:tc>
          <w:tcPr>
            <w:tcW w:w="1708" w:type="dxa"/>
            <w:tcBorders>
              <w:top w:val="single" w:sz="4" w:space="0" w:color="000000"/>
              <w:left w:val="single" w:sz="4" w:space="0" w:color="000000"/>
              <w:bottom w:val="single" w:sz="4" w:space="0" w:color="000000"/>
              <w:right w:val="single" w:sz="4" w:space="0" w:color="000000"/>
            </w:tcBorders>
            <w:shd w:val="clear" w:color="auto" w:fill="BEBEBE"/>
          </w:tcPr>
          <w:p w14:paraId="6EEEC759" w14:textId="77777777" w:rsidR="00FA4E6A" w:rsidRPr="00740C30" w:rsidRDefault="00A3525B">
            <w:pPr>
              <w:ind w:left="107"/>
              <w:rPr>
                <w:color w:val="auto"/>
              </w:rPr>
            </w:pPr>
            <w:r w:rsidRPr="00740C30">
              <w:rPr>
                <w:rFonts w:ascii="Arial" w:eastAsia="Arial" w:hAnsi="Arial" w:cs="Arial"/>
                <w:color w:val="auto"/>
                <w:sz w:val="20"/>
              </w:rPr>
              <w:t xml:space="preserve"> </w:t>
            </w:r>
          </w:p>
        </w:tc>
        <w:tc>
          <w:tcPr>
            <w:tcW w:w="6964" w:type="dxa"/>
            <w:gridSpan w:val="5"/>
            <w:tcBorders>
              <w:top w:val="single" w:sz="4" w:space="0" w:color="000000"/>
              <w:left w:val="single" w:sz="4" w:space="0" w:color="000000"/>
              <w:bottom w:val="single" w:sz="4" w:space="0" w:color="000000"/>
              <w:right w:val="single" w:sz="6" w:space="0" w:color="000000"/>
            </w:tcBorders>
            <w:shd w:val="clear" w:color="auto" w:fill="BEBEBE"/>
            <w:vAlign w:val="bottom"/>
          </w:tcPr>
          <w:p w14:paraId="59628EA7" w14:textId="77777777" w:rsidR="00FA4E6A" w:rsidRPr="00740C30" w:rsidRDefault="00A3525B">
            <w:pPr>
              <w:ind w:right="69"/>
              <w:jc w:val="right"/>
              <w:rPr>
                <w:color w:val="auto"/>
              </w:rPr>
            </w:pPr>
            <w:r w:rsidRPr="00740C30">
              <w:rPr>
                <w:rFonts w:ascii="Arial" w:eastAsia="Arial" w:hAnsi="Arial" w:cs="Arial"/>
                <w:b/>
                <w:color w:val="auto"/>
                <w:sz w:val="24"/>
              </w:rPr>
              <w:t>T</w:t>
            </w:r>
            <w:r w:rsidRPr="00740C30">
              <w:rPr>
                <w:rFonts w:ascii="Arial" w:eastAsia="Arial" w:hAnsi="Arial" w:cs="Arial"/>
                <w:b/>
                <w:color w:val="auto"/>
              </w:rPr>
              <w:t>OTAL CARRIED FORWARD TO SUMMARY FOR PART C1</w:t>
            </w:r>
            <w:r w:rsidRPr="00740C30">
              <w:rPr>
                <w:rFonts w:ascii="Arial" w:eastAsia="Arial" w:hAnsi="Arial" w:cs="Arial"/>
                <w:b/>
                <w:color w:val="auto"/>
                <w:sz w:val="20"/>
              </w:rPr>
              <w:t xml:space="preserve"> </w:t>
            </w:r>
          </w:p>
        </w:tc>
        <w:tc>
          <w:tcPr>
            <w:tcW w:w="2039" w:type="dxa"/>
            <w:tcBorders>
              <w:top w:val="single" w:sz="4" w:space="0" w:color="000000"/>
              <w:left w:val="single" w:sz="6" w:space="0" w:color="000000"/>
              <w:bottom w:val="single" w:sz="4" w:space="0" w:color="000000"/>
              <w:right w:val="single" w:sz="4" w:space="0" w:color="000000"/>
            </w:tcBorders>
            <w:shd w:val="clear" w:color="auto" w:fill="BEBEBE"/>
          </w:tcPr>
          <w:p w14:paraId="3507771B" w14:textId="77777777" w:rsidR="00FA4E6A" w:rsidRPr="00740C30" w:rsidRDefault="00A3525B">
            <w:pPr>
              <w:ind w:left="110"/>
              <w:rPr>
                <w:color w:val="auto"/>
              </w:rPr>
            </w:pPr>
            <w:r w:rsidRPr="00740C30">
              <w:rPr>
                <w:rFonts w:ascii="Arial" w:eastAsia="Arial" w:hAnsi="Arial" w:cs="Arial"/>
                <w:b/>
                <w:color w:val="auto"/>
                <w:sz w:val="20"/>
              </w:rPr>
              <w:t xml:space="preserve"> </w:t>
            </w:r>
          </w:p>
          <w:p w14:paraId="7A7129DC" w14:textId="77777777" w:rsidR="00FA4E6A" w:rsidRPr="00740C30" w:rsidRDefault="00A3525B">
            <w:pPr>
              <w:ind w:left="7"/>
              <w:rPr>
                <w:color w:val="auto"/>
              </w:rPr>
            </w:pPr>
            <w:r w:rsidRPr="00740C30">
              <w:rPr>
                <w:rFonts w:ascii="Arial" w:eastAsia="Arial" w:hAnsi="Arial" w:cs="Arial"/>
                <w:b/>
                <w:color w:val="auto"/>
                <w:sz w:val="20"/>
              </w:rPr>
              <w:t xml:space="preserve"> </w:t>
            </w:r>
          </w:p>
        </w:tc>
      </w:tr>
    </w:tbl>
    <w:p w14:paraId="13709DD7" w14:textId="77777777" w:rsidR="00FA4E6A" w:rsidRPr="00740C30" w:rsidRDefault="00A3525B">
      <w:pPr>
        <w:spacing w:after="0"/>
        <w:ind w:left="1121"/>
        <w:rPr>
          <w:color w:val="auto"/>
        </w:rPr>
      </w:pPr>
      <w:r w:rsidRPr="00740C30">
        <w:rPr>
          <w:rFonts w:ascii="Arial" w:eastAsia="Arial" w:hAnsi="Arial" w:cs="Arial"/>
          <w:color w:val="auto"/>
        </w:rPr>
        <w:t xml:space="preserve"> </w:t>
      </w:r>
    </w:p>
    <w:p w14:paraId="6263F7A7" w14:textId="77777777" w:rsidR="00FA4E6A" w:rsidRPr="00740C30" w:rsidRDefault="00A3525B">
      <w:pPr>
        <w:spacing w:after="0"/>
        <w:ind w:left="288"/>
        <w:rPr>
          <w:color w:val="auto"/>
        </w:rPr>
      </w:pPr>
      <w:r w:rsidRPr="00740C30">
        <w:rPr>
          <w:rFonts w:ascii="Arial" w:eastAsia="Arial" w:hAnsi="Arial" w:cs="Arial"/>
          <w:color w:val="auto"/>
        </w:rPr>
        <w:t xml:space="preserve"> </w:t>
      </w:r>
    </w:p>
    <w:p w14:paraId="3020A480" w14:textId="77777777" w:rsidR="00FA4E6A" w:rsidRPr="00740C30" w:rsidRDefault="00A3525B">
      <w:pPr>
        <w:spacing w:after="0"/>
        <w:ind w:left="288"/>
        <w:rPr>
          <w:color w:val="auto"/>
        </w:rPr>
      </w:pPr>
      <w:r w:rsidRPr="00740C30">
        <w:rPr>
          <w:rFonts w:ascii="Arial" w:eastAsia="Arial" w:hAnsi="Arial" w:cs="Arial"/>
          <w:color w:val="auto"/>
        </w:rPr>
        <w:t xml:space="preserve"> </w:t>
      </w:r>
    </w:p>
    <w:p w14:paraId="6F538C60" w14:textId="77777777" w:rsidR="00FA4E6A" w:rsidRPr="00740C30" w:rsidRDefault="00A3525B">
      <w:pPr>
        <w:spacing w:after="0"/>
        <w:ind w:left="288"/>
        <w:rPr>
          <w:color w:val="auto"/>
        </w:rPr>
      </w:pPr>
      <w:r w:rsidRPr="00740C30">
        <w:rPr>
          <w:rFonts w:ascii="Arial" w:eastAsia="Arial" w:hAnsi="Arial" w:cs="Arial"/>
          <w:color w:val="auto"/>
        </w:rPr>
        <w:t xml:space="preserve"> </w:t>
      </w:r>
    </w:p>
    <w:p w14:paraId="34515B4E" w14:textId="226FA0BD" w:rsidR="00FA4E6A" w:rsidRPr="00740C30" w:rsidRDefault="00FA4E6A" w:rsidP="00820A84">
      <w:pPr>
        <w:spacing w:after="0"/>
        <w:ind w:left="288"/>
        <w:rPr>
          <w:color w:val="auto"/>
        </w:rPr>
      </w:pPr>
    </w:p>
    <w:p w14:paraId="30287D9A" w14:textId="77777777" w:rsidR="00FA4E6A" w:rsidRPr="00740C30" w:rsidRDefault="00A3525B">
      <w:pPr>
        <w:spacing w:after="0"/>
        <w:ind w:left="288"/>
        <w:rPr>
          <w:color w:val="auto"/>
        </w:rPr>
      </w:pPr>
      <w:r w:rsidRPr="00740C30">
        <w:rPr>
          <w:rFonts w:ascii="Arial" w:eastAsia="Arial" w:hAnsi="Arial" w:cs="Arial"/>
          <w:color w:val="auto"/>
        </w:rPr>
        <w:t xml:space="preserve"> </w:t>
      </w:r>
    </w:p>
    <w:p w14:paraId="1C67549D" w14:textId="77777777" w:rsidR="00FA4E6A" w:rsidRPr="00740C30" w:rsidRDefault="00A3525B">
      <w:pPr>
        <w:spacing w:after="0"/>
        <w:ind w:left="288"/>
        <w:rPr>
          <w:color w:val="auto"/>
        </w:rPr>
      </w:pPr>
      <w:r w:rsidRPr="00740C30">
        <w:rPr>
          <w:rFonts w:ascii="Arial" w:eastAsia="Arial" w:hAnsi="Arial" w:cs="Arial"/>
          <w:color w:val="auto"/>
        </w:rPr>
        <w:t xml:space="preserve"> </w:t>
      </w:r>
    </w:p>
    <w:p w14:paraId="2BF5D8EC" w14:textId="77777777" w:rsidR="00621E83" w:rsidRPr="00740C30" w:rsidRDefault="00621E83">
      <w:pPr>
        <w:spacing w:after="29"/>
        <w:ind w:left="288"/>
        <w:rPr>
          <w:rFonts w:ascii="Arial" w:eastAsia="Arial" w:hAnsi="Arial" w:cs="Arial"/>
          <w:color w:val="auto"/>
        </w:rPr>
      </w:pPr>
    </w:p>
    <w:p w14:paraId="4ED6DD04" w14:textId="77777777" w:rsidR="00621E83" w:rsidRPr="00740C30" w:rsidRDefault="00621E83">
      <w:pPr>
        <w:spacing w:after="29"/>
        <w:ind w:left="288"/>
        <w:rPr>
          <w:rFonts w:ascii="Arial" w:eastAsia="Arial" w:hAnsi="Arial" w:cs="Arial"/>
          <w:color w:val="auto"/>
        </w:rPr>
      </w:pPr>
    </w:p>
    <w:p w14:paraId="594276E8" w14:textId="77777777" w:rsidR="00621E83" w:rsidRPr="00740C30" w:rsidRDefault="00621E83">
      <w:pPr>
        <w:spacing w:after="29"/>
        <w:ind w:left="288"/>
        <w:rPr>
          <w:rFonts w:ascii="Arial" w:eastAsia="Arial" w:hAnsi="Arial" w:cs="Arial"/>
          <w:color w:val="auto"/>
        </w:rPr>
      </w:pPr>
    </w:p>
    <w:p w14:paraId="4325D271" w14:textId="23E9BE9E" w:rsidR="00FA4E6A" w:rsidRPr="00740C30" w:rsidRDefault="00A3525B">
      <w:pPr>
        <w:spacing w:after="29"/>
        <w:ind w:left="288"/>
        <w:rPr>
          <w:color w:val="auto"/>
        </w:rPr>
      </w:pPr>
      <w:r w:rsidRPr="00740C30">
        <w:rPr>
          <w:rFonts w:ascii="Arial" w:eastAsia="Arial" w:hAnsi="Arial" w:cs="Arial"/>
          <w:color w:val="auto"/>
        </w:rPr>
        <w:t xml:space="preserve"> </w:t>
      </w:r>
    </w:p>
    <w:p w14:paraId="3404DFA6" w14:textId="17A58CDD" w:rsidR="00FA4E6A" w:rsidRPr="00740C30" w:rsidRDefault="00045CB1" w:rsidP="00045CB1">
      <w:pPr>
        <w:spacing w:after="5"/>
        <w:ind w:right="59"/>
        <w:jc w:val="both"/>
        <w:rPr>
          <w:color w:val="auto"/>
        </w:rPr>
        <w:sectPr w:rsidR="00FA4E6A" w:rsidRPr="00740C30">
          <w:headerReference w:type="even" r:id="rId159"/>
          <w:headerReference w:type="default" r:id="rId160"/>
          <w:footerReference w:type="even" r:id="rId161"/>
          <w:footerReference w:type="default" r:id="rId162"/>
          <w:headerReference w:type="first" r:id="rId163"/>
          <w:footerReference w:type="first" r:id="rId164"/>
          <w:pgSz w:w="11899" w:h="16850"/>
          <w:pgMar w:top="1559" w:right="502" w:bottom="1967" w:left="634" w:header="624" w:footer="1166" w:gutter="0"/>
          <w:cols w:space="720"/>
          <w:titlePg/>
        </w:sectPr>
      </w:pPr>
      <w:r w:rsidRPr="00740C30">
        <w:rPr>
          <w:rFonts w:ascii="Arial" w:eastAsia="Arial" w:hAnsi="Arial" w:cs="Arial"/>
          <w:color w:val="auto"/>
        </w:rPr>
        <w:t>SIGNED BY TENDERER...........................................................................................................</w:t>
      </w:r>
    </w:p>
    <w:p w14:paraId="3A04A218" w14:textId="3AD6A472" w:rsidR="00FA4E6A" w:rsidRPr="00740C30" w:rsidRDefault="00F301BF" w:rsidP="00F301BF">
      <w:pPr>
        <w:spacing w:after="0"/>
        <w:ind w:right="611"/>
        <w:jc w:val="center"/>
        <w:rPr>
          <w:color w:val="auto"/>
        </w:rPr>
      </w:pPr>
      <w:r w:rsidRPr="00740C30">
        <w:rPr>
          <w:rFonts w:ascii="Century Gothic" w:eastAsia="Century Gothic" w:hAnsi="Century Gothic" w:cs="Century Gothic"/>
          <w:b/>
          <w:color w:val="auto"/>
          <w:sz w:val="28"/>
          <w:u w:val="single" w:color="000000"/>
        </w:rPr>
        <w:t>MASILONYANA LOCAL MUNICIPALITY</w:t>
      </w:r>
      <w:r w:rsidRPr="00740C30">
        <w:rPr>
          <w:rFonts w:ascii="Century Gothic" w:eastAsia="Century Gothic" w:hAnsi="Century Gothic" w:cs="Century Gothic"/>
          <w:b/>
          <w:color w:val="auto"/>
          <w:sz w:val="28"/>
        </w:rPr>
        <w:t xml:space="preserve"> </w:t>
      </w:r>
    </w:p>
    <w:p w14:paraId="39810D65" w14:textId="25EA450A" w:rsidR="00FA4E6A" w:rsidRPr="00740C30" w:rsidRDefault="00FA4E6A">
      <w:pPr>
        <w:spacing w:after="0"/>
        <w:rPr>
          <w:color w:val="auto"/>
        </w:rPr>
      </w:pPr>
    </w:p>
    <w:tbl>
      <w:tblPr>
        <w:tblStyle w:val="TableGrid"/>
        <w:tblW w:w="10435" w:type="dxa"/>
        <w:tblInd w:w="6" w:type="dxa"/>
        <w:tblCellMar>
          <w:top w:w="47" w:type="dxa"/>
          <w:left w:w="98" w:type="dxa"/>
          <w:bottom w:w="23" w:type="dxa"/>
          <w:right w:w="86" w:type="dxa"/>
        </w:tblCellMar>
        <w:tblLook w:val="04A0" w:firstRow="1" w:lastRow="0" w:firstColumn="1" w:lastColumn="0" w:noHBand="0" w:noVBand="1"/>
      </w:tblPr>
      <w:tblGrid>
        <w:gridCol w:w="1072"/>
        <w:gridCol w:w="3243"/>
        <w:gridCol w:w="1109"/>
        <w:gridCol w:w="1501"/>
        <w:gridCol w:w="1524"/>
        <w:gridCol w:w="1986"/>
      </w:tblGrid>
      <w:tr w:rsidR="00740C30" w:rsidRPr="00740C30" w14:paraId="5FED9919" w14:textId="77777777">
        <w:trPr>
          <w:trHeight w:val="362"/>
        </w:trPr>
        <w:tc>
          <w:tcPr>
            <w:tcW w:w="1072" w:type="dxa"/>
            <w:tcBorders>
              <w:top w:val="single" w:sz="4" w:space="0" w:color="000000"/>
              <w:left w:val="single" w:sz="4" w:space="0" w:color="000000"/>
              <w:bottom w:val="single" w:sz="4" w:space="0" w:color="000000"/>
              <w:right w:val="single" w:sz="4" w:space="0" w:color="000000"/>
            </w:tcBorders>
            <w:shd w:val="clear" w:color="auto" w:fill="D9D9D9"/>
          </w:tcPr>
          <w:p w14:paraId="26EBBC20" w14:textId="77777777" w:rsidR="00FA4E6A" w:rsidRPr="00740C30" w:rsidRDefault="00A3525B">
            <w:pPr>
              <w:ind w:left="8"/>
              <w:rPr>
                <w:color w:val="auto"/>
              </w:rPr>
            </w:pPr>
            <w:r w:rsidRPr="00740C30">
              <w:rPr>
                <w:rFonts w:ascii="Arial" w:eastAsia="Arial" w:hAnsi="Arial" w:cs="Arial"/>
                <w:color w:val="auto"/>
                <w:sz w:val="20"/>
              </w:rPr>
              <w:t xml:space="preserve"> </w:t>
            </w:r>
          </w:p>
        </w:tc>
        <w:tc>
          <w:tcPr>
            <w:tcW w:w="7377" w:type="dxa"/>
            <w:gridSpan w:val="4"/>
            <w:tcBorders>
              <w:top w:val="single" w:sz="4" w:space="0" w:color="000000"/>
              <w:left w:val="single" w:sz="4" w:space="0" w:color="000000"/>
              <w:bottom w:val="single" w:sz="4" w:space="0" w:color="000000"/>
              <w:right w:val="nil"/>
            </w:tcBorders>
            <w:shd w:val="clear" w:color="auto" w:fill="D9D9D9"/>
          </w:tcPr>
          <w:p w14:paraId="3C9CE8B3" w14:textId="77777777" w:rsidR="00FA4E6A" w:rsidRPr="00740C30" w:rsidRDefault="00A3525B">
            <w:pPr>
              <w:ind w:left="2741"/>
              <w:rPr>
                <w:color w:val="auto"/>
              </w:rPr>
            </w:pPr>
            <w:r w:rsidRPr="00740C30">
              <w:rPr>
                <w:rFonts w:ascii="Arial" w:eastAsia="Arial" w:hAnsi="Arial" w:cs="Arial"/>
                <w:b/>
                <w:color w:val="auto"/>
                <w:sz w:val="24"/>
              </w:rPr>
              <w:t>PART C2: LEGAL COMPLIANCE</w:t>
            </w:r>
            <w:r w:rsidRPr="00740C30">
              <w:rPr>
                <w:rFonts w:ascii="Arial" w:eastAsia="Arial" w:hAnsi="Arial" w:cs="Arial"/>
                <w:color w:val="auto"/>
                <w:sz w:val="20"/>
              </w:rPr>
              <w:t xml:space="preserve"> </w:t>
            </w:r>
          </w:p>
        </w:tc>
        <w:tc>
          <w:tcPr>
            <w:tcW w:w="1986" w:type="dxa"/>
            <w:tcBorders>
              <w:top w:val="single" w:sz="4" w:space="0" w:color="000000"/>
              <w:left w:val="nil"/>
              <w:bottom w:val="single" w:sz="4" w:space="0" w:color="000000"/>
              <w:right w:val="single" w:sz="4" w:space="0" w:color="000000"/>
            </w:tcBorders>
            <w:shd w:val="clear" w:color="auto" w:fill="D9D9D9"/>
          </w:tcPr>
          <w:p w14:paraId="6A97E308" w14:textId="77777777" w:rsidR="00FA4E6A" w:rsidRPr="00740C30" w:rsidRDefault="00FA4E6A">
            <w:pPr>
              <w:rPr>
                <w:color w:val="auto"/>
              </w:rPr>
            </w:pPr>
          </w:p>
        </w:tc>
      </w:tr>
      <w:tr w:rsidR="00740C30" w:rsidRPr="00740C30" w14:paraId="0B077029" w14:textId="77777777">
        <w:trPr>
          <w:trHeight w:val="460"/>
        </w:trPr>
        <w:tc>
          <w:tcPr>
            <w:tcW w:w="1072"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39174334" w14:textId="77777777" w:rsidR="00FA4E6A" w:rsidRPr="00740C30" w:rsidRDefault="00A3525B">
            <w:pPr>
              <w:ind w:left="8"/>
              <w:rPr>
                <w:color w:val="auto"/>
              </w:rPr>
            </w:pPr>
            <w:r w:rsidRPr="00740C30">
              <w:rPr>
                <w:rFonts w:ascii="Arial" w:eastAsia="Arial" w:hAnsi="Arial" w:cs="Arial"/>
                <w:b/>
                <w:color w:val="auto"/>
                <w:sz w:val="20"/>
              </w:rPr>
              <w:t xml:space="preserve">Item no. </w:t>
            </w:r>
          </w:p>
        </w:tc>
        <w:tc>
          <w:tcPr>
            <w:tcW w:w="3243" w:type="dxa"/>
            <w:tcBorders>
              <w:top w:val="single" w:sz="4" w:space="0" w:color="000000"/>
              <w:left w:val="single" w:sz="4" w:space="0" w:color="000000"/>
              <w:bottom w:val="single" w:sz="4" w:space="0" w:color="000000"/>
              <w:right w:val="single" w:sz="6" w:space="0" w:color="000000"/>
            </w:tcBorders>
            <w:shd w:val="clear" w:color="auto" w:fill="D9D9D9"/>
            <w:vAlign w:val="bottom"/>
          </w:tcPr>
          <w:p w14:paraId="4C79E3AD" w14:textId="77777777" w:rsidR="00FA4E6A" w:rsidRPr="00740C30" w:rsidRDefault="00A3525B">
            <w:pPr>
              <w:ind w:left="10"/>
              <w:rPr>
                <w:color w:val="auto"/>
              </w:rPr>
            </w:pPr>
            <w:r w:rsidRPr="00740C30">
              <w:rPr>
                <w:rFonts w:ascii="Arial" w:eastAsia="Arial" w:hAnsi="Arial" w:cs="Arial"/>
                <w:b/>
                <w:color w:val="auto"/>
                <w:sz w:val="20"/>
              </w:rPr>
              <w:t xml:space="preserve">Description </w:t>
            </w:r>
          </w:p>
        </w:tc>
        <w:tc>
          <w:tcPr>
            <w:tcW w:w="1109" w:type="dxa"/>
            <w:tcBorders>
              <w:top w:val="single" w:sz="4" w:space="0" w:color="000000"/>
              <w:left w:val="single" w:sz="6" w:space="0" w:color="000000"/>
              <w:bottom w:val="single" w:sz="4" w:space="0" w:color="000000"/>
              <w:right w:val="single" w:sz="6" w:space="0" w:color="000000"/>
            </w:tcBorders>
            <w:shd w:val="clear" w:color="auto" w:fill="D9D9D9"/>
            <w:vAlign w:val="bottom"/>
          </w:tcPr>
          <w:p w14:paraId="7B20501E" w14:textId="77777777" w:rsidR="00FA4E6A" w:rsidRPr="00740C30" w:rsidRDefault="00A3525B">
            <w:pPr>
              <w:ind w:left="12"/>
              <w:rPr>
                <w:color w:val="auto"/>
              </w:rPr>
            </w:pPr>
            <w:r w:rsidRPr="00740C30">
              <w:rPr>
                <w:rFonts w:ascii="Arial" w:eastAsia="Arial" w:hAnsi="Arial" w:cs="Arial"/>
                <w:b/>
                <w:color w:val="auto"/>
                <w:sz w:val="20"/>
              </w:rPr>
              <w:t xml:space="preserve">Unit </w:t>
            </w:r>
          </w:p>
        </w:tc>
        <w:tc>
          <w:tcPr>
            <w:tcW w:w="1501" w:type="dxa"/>
            <w:tcBorders>
              <w:top w:val="single" w:sz="4" w:space="0" w:color="000000"/>
              <w:left w:val="single" w:sz="6" w:space="0" w:color="000000"/>
              <w:bottom w:val="single" w:sz="4" w:space="0" w:color="000000"/>
              <w:right w:val="single" w:sz="6" w:space="0" w:color="000000"/>
            </w:tcBorders>
            <w:shd w:val="clear" w:color="auto" w:fill="D9D9D9"/>
            <w:vAlign w:val="bottom"/>
          </w:tcPr>
          <w:p w14:paraId="21AE7ACC" w14:textId="77777777" w:rsidR="00FA4E6A" w:rsidRPr="00740C30" w:rsidRDefault="00A3525B">
            <w:pPr>
              <w:ind w:left="12"/>
              <w:rPr>
                <w:color w:val="auto"/>
              </w:rPr>
            </w:pPr>
            <w:r w:rsidRPr="00740C30">
              <w:rPr>
                <w:rFonts w:ascii="Arial" w:eastAsia="Arial" w:hAnsi="Arial" w:cs="Arial"/>
                <w:b/>
                <w:color w:val="auto"/>
                <w:sz w:val="20"/>
              </w:rPr>
              <w:t xml:space="preserve">Quantity </w:t>
            </w:r>
          </w:p>
        </w:tc>
        <w:tc>
          <w:tcPr>
            <w:tcW w:w="1523" w:type="dxa"/>
            <w:tcBorders>
              <w:top w:val="single" w:sz="4" w:space="0" w:color="000000"/>
              <w:left w:val="single" w:sz="6" w:space="0" w:color="000000"/>
              <w:bottom w:val="single" w:sz="4" w:space="0" w:color="000000"/>
              <w:right w:val="single" w:sz="6" w:space="0" w:color="000000"/>
            </w:tcBorders>
            <w:shd w:val="clear" w:color="auto" w:fill="D9D9D9"/>
            <w:vAlign w:val="bottom"/>
          </w:tcPr>
          <w:p w14:paraId="3DA9AD2A" w14:textId="77777777" w:rsidR="00FA4E6A" w:rsidRPr="00740C30" w:rsidRDefault="00A3525B">
            <w:pPr>
              <w:ind w:left="13"/>
              <w:rPr>
                <w:color w:val="auto"/>
              </w:rPr>
            </w:pPr>
            <w:r w:rsidRPr="00740C30">
              <w:rPr>
                <w:rFonts w:ascii="Arial" w:eastAsia="Arial" w:hAnsi="Arial" w:cs="Arial"/>
                <w:b/>
                <w:color w:val="auto"/>
                <w:sz w:val="20"/>
              </w:rPr>
              <w:t xml:space="preserve">Rate </w:t>
            </w:r>
          </w:p>
        </w:tc>
        <w:tc>
          <w:tcPr>
            <w:tcW w:w="1986" w:type="dxa"/>
            <w:tcBorders>
              <w:top w:val="single" w:sz="4" w:space="0" w:color="000000"/>
              <w:left w:val="single" w:sz="6" w:space="0" w:color="000000"/>
              <w:bottom w:val="single" w:sz="4" w:space="0" w:color="000000"/>
              <w:right w:val="single" w:sz="4" w:space="0" w:color="000000"/>
            </w:tcBorders>
            <w:shd w:val="clear" w:color="auto" w:fill="D9D9D9"/>
            <w:vAlign w:val="bottom"/>
          </w:tcPr>
          <w:p w14:paraId="316501EB" w14:textId="77777777" w:rsidR="00FA4E6A" w:rsidRPr="00740C30" w:rsidRDefault="00A3525B">
            <w:pPr>
              <w:ind w:left="12"/>
              <w:rPr>
                <w:color w:val="auto"/>
              </w:rPr>
            </w:pPr>
            <w:r w:rsidRPr="00740C30">
              <w:rPr>
                <w:rFonts w:ascii="Arial" w:eastAsia="Arial" w:hAnsi="Arial" w:cs="Arial"/>
                <w:b/>
                <w:color w:val="auto"/>
                <w:sz w:val="20"/>
              </w:rPr>
              <w:t xml:space="preserve">Offered Fee </w:t>
            </w:r>
          </w:p>
        </w:tc>
      </w:tr>
      <w:tr w:rsidR="00740C30" w:rsidRPr="00740C30" w14:paraId="3FA07883" w14:textId="77777777" w:rsidTr="00820A84">
        <w:trPr>
          <w:trHeight w:val="267"/>
        </w:trPr>
        <w:tc>
          <w:tcPr>
            <w:tcW w:w="1072" w:type="dxa"/>
            <w:tcBorders>
              <w:top w:val="single" w:sz="4" w:space="0" w:color="000000"/>
              <w:left w:val="single" w:sz="4" w:space="0" w:color="000000"/>
              <w:bottom w:val="single" w:sz="4" w:space="0" w:color="000000"/>
              <w:right w:val="single" w:sz="6" w:space="0" w:color="000000"/>
            </w:tcBorders>
            <w:vAlign w:val="bottom"/>
          </w:tcPr>
          <w:p w14:paraId="37669BED" w14:textId="77777777" w:rsidR="00FA4E6A" w:rsidRPr="00740C30" w:rsidRDefault="00A3525B">
            <w:pPr>
              <w:spacing w:after="19"/>
              <w:ind w:left="8"/>
              <w:rPr>
                <w:color w:val="auto"/>
              </w:rPr>
            </w:pPr>
            <w:r w:rsidRPr="00740C30">
              <w:rPr>
                <w:rFonts w:ascii="Arial" w:eastAsia="Arial" w:hAnsi="Arial" w:cs="Arial"/>
                <w:color w:val="auto"/>
                <w:sz w:val="20"/>
              </w:rPr>
              <w:t xml:space="preserve"> </w:t>
            </w:r>
          </w:p>
          <w:p w14:paraId="7678B46D" w14:textId="77777777" w:rsidR="00FA4E6A" w:rsidRPr="00740C30" w:rsidRDefault="00A3525B">
            <w:pPr>
              <w:ind w:left="8"/>
              <w:rPr>
                <w:color w:val="auto"/>
              </w:rPr>
            </w:pPr>
            <w:r w:rsidRPr="00740C30">
              <w:rPr>
                <w:rFonts w:ascii="Arial" w:eastAsia="Arial" w:hAnsi="Arial" w:cs="Arial"/>
                <w:color w:val="auto"/>
                <w:sz w:val="20"/>
              </w:rPr>
              <w:t xml:space="preserve">C2.1 </w:t>
            </w:r>
          </w:p>
        </w:tc>
        <w:tc>
          <w:tcPr>
            <w:tcW w:w="3243" w:type="dxa"/>
            <w:tcBorders>
              <w:top w:val="single" w:sz="4" w:space="0" w:color="000000"/>
              <w:left w:val="single" w:sz="6" w:space="0" w:color="000000"/>
              <w:bottom w:val="single" w:sz="4" w:space="0" w:color="000000"/>
              <w:right w:val="single" w:sz="6" w:space="0" w:color="000000"/>
            </w:tcBorders>
          </w:tcPr>
          <w:p w14:paraId="3CD2E287" w14:textId="238B2A8F" w:rsidR="00FA4E6A" w:rsidRPr="00740C30" w:rsidRDefault="00A3525B" w:rsidP="00820A84">
            <w:pPr>
              <w:spacing w:after="17"/>
              <w:ind w:left="12"/>
              <w:rPr>
                <w:color w:val="auto"/>
              </w:rPr>
            </w:pPr>
            <w:r w:rsidRPr="00740C30">
              <w:rPr>
                <w:rFonts w:ascii="Arial" w:eastAsia="Arial" w:hAnsi="Arial" w:cs="Arial"/>
                <w:color w:val="auto"/>
                <w:sz w:val="20"/>
              </w:rPr>
              <w:t xml:space="preserve">Environmental Impact </w:t>
            </w:r>
          </w:p>
          <w:p w14:paraId="0149304F" w14:textId="77777777" w:rsidR="00FA4E6A" w:rsidRPr="00740C30" w:rsidRDefault="00A3525B">
            <w:pPr>
              <w:ind w:left="12"/>
              <w:rPr>
                <w:color w:val="auto"/>
              </w:rPr>
            </w:pPr>
            <w:r w:rsidRPr="00740C30">
              <w:rPr>
                <w:rFonts w:ascii="Arial" w:eastAsia="Arial" w:hAnsi="Arial" w:cs="Arial"/>
                <w:color w:val="auto"/>
                <w:sz w:val="20"/>
              </w:rPr>
              <w:t xml:space="preserve">Assessment Authorization (EIA)   </w:t>
            </w:r>
          </w:p>
        </w:tc>
        <w:tc>
          <w:tcPr>
            <w:tcW w:w="1109" w:type="dxa"/>
            <w:tcBorders>
              <w:top w:val="single" w:sz="4" w:space="0" w:color="000000"/>
              <w:left w:val="single" w:sz="6" w:space="0" w:color="000000"/>
              <w:bottom w:val="single" w:sz="4" w:space="0" w:color="000000"/>
              <w:right w:val="single" w:sz="6" w:space="0" w:color="000000"/>
            </w:tcBorders>
          </w:tcPr>
          <w:p w14:paraId="6FCF0350" w14:textId="77777777" w:rsidR="00FA4E6A" w:rsidRPr="00740C30" w:rsidRDefault="00A3525B">
            <w:pPr>
              <w:spacing w:after="17"/>
              <w:ind w:left="12"/>
              <w:rPr>
                <w:color w:val="auto"/>
              </w:rPr>
            </w:pPr>
            <w:r w:rsidRPr="00740C30">
              <w:rPr>
                <w:rFonts w:ascii="Arial" w:eastAsia="Arial" w:hAnsi="Arial" w:cs="Arial"/>
                <w:color w:val="auto"/>
                <w:sz w:val="20"/>
              </w:rPr>
              <w:t xml:space="preserve"> </w:t>
            </w:r>
          </w:p>
          <w:p w14:paraId="73BF123D" w14:textId="77777777" w:rsidR="00FA4E6A" w:rsidRPr="00740C30" w:rsidRDefault="00A3525B">
            <w:pPr>
              <w:ind w:left="12" w:right="39"/>
              <w:rPr>
                <w:color w:val="auto"/>
              </w:rPr>
            </w:pPr>
            <w:proofErr w:type="spellStart"/>
            <w:r w:rsidRPr="00740C30">
              <w:rPr>
                <w:rFonts w:ascii="Arial" w:eastAsia="Arial" w:hAnsi="Arial" w:cs="Arial"/>
                <w:color w:val="auto"/>
                <w:sz w:val="20"/>
              </w:rPr>
              <w:t>Prov</w:t>
            </w:r>
            <w:proofErr w:type="spellEnd"/>
            <w:r w:rsidRPr="00740C30">
              <w:rPr>
                <w:rFonts w:ascii="Arial" w:eastAsia="Arial" w:hAnsi="Arial" w:cs="Arial"/>
                <w:color w:val="auto"/>
                <w:sz w:val="20"/>
              </w:rPr>
              <w:t xml:space="preserve"> Sum </w:t>
            </w:r>
          </w:p>
        </w:tc>
        <w:tc>
          <w:tcPr>
            <w:tcW w:w="1501" w:type="dxa"/>
            <w:tcBorders>
              <w:top w:val="single" w:sz="4" w:space="0" w:color="000000"/>
              <w:left w:val="single" w:sz="6" w:space="0" w:color="000000"/>
              <w:bottom w:val="single" w:sz="4" w:space="0" w:color="000000"/>
              <w:right w:val="single" w:sz="6" w:space="0" w:color="000000"/>
            </w:tcBorders>
            <w:vAlign w:val="bottom"/>
          </w:tcPr>
          <w:p w14:paraId="042BB569" w14:textId="77777777" w:rsidR="00FA4E6A" w:rsidRPr="00740C30" w:rsidRDefault="00A3525B">
            <w:pPr>
              <w:spacing w:after="19"/>
              <w:ind w:left="12"/>
              <w:rPr>
                <w:color w:val="auto"/>
              </w:rPr>
            </w:pPr>
            <w:r w:rsidRPr="00740C30">
              <w:rPr>
                <w:rFonts w:ascii="Arial" w:eastAsia="Arial" w:hAnsi="Arial" w:cs="Arial"/>
                <w:color w:val="auto"/>
                <w:sz w:val="20"/>
              </w:rPr>
              <w:t xml:space="preserve"> </w:t>
            </w:r>
          </w:p>
          <w:p w14:paraId="1BDB2B61" w14:textId="77777777" w:rsidR="00FA4E6A" w:rsidRPr="00740C30" w:rsidRDefault="00A3525B">
            <w:pPr>
              <w:ind w:left="12"/>
              <w:rPr>
                <w:color w:val="auto"/>
              </w:rPr>
            </w:pPr>
            <w:r w:rsidRPr="00740C30">
              <w:rPr>
                <w:rFonts w:ascii="Arial" w:eastAsia="Arial" w:hAnsi="Arial" w:cs="Arial"/>
                <w:color w:val="auto"/>
                <w:sz w:val="20"/>
              </w:rPr>
              <w:t xml:space="preserve">1 </w:t>
            </w:r>
          </w:p>
        </w:tc>
        <w:tc>
          <w:tcPr>
            <w:tcW w:w="1523" w:type="dxa"/>
            <w:tcBorders>
              <w:top w:val="single" w:sz="4" w:space="0" w:color="000000"/>
              <w:left w:val="single" w:sz="6" w:space="0" w:color="000000"/>
              <w:bottom w:val="single" w:sz="4" w:space="0" w:color="000000"/>
              <w:right w:val="single" w:sz="6" w:space="0" w:color="000000"/>
            </w:tcBorders>
            <w:vAlign w:val="bottom"/>
          </w:tcPr>
          <w:p w14:paraId="421BDE7D" w14:textId="77777777" w:rsidR="00FA4E6A" w:rsidRPr="00740C30" w:rsidRDefault="00A3525B">
            <w:pPr>
              <w:ind w:left="13"/>
              <w:rPr>
                <w:color w:val="auto"/>
              </w:rPr>
            </w:pPr>
            <w:r w:rsidRPr="00740C30">
              <w:rPr>
                <w:rFonts w:ascii="Arial" w:eastAsia="Arial" w:hAnsi="Arial" w:cs="Arial"/>
                <w:color w:val="auto"/>
                <w:sz w:val="20"/>
              </w:rPr>
              <w:t xml:space="preserve"> </w:t>
            </w:r>
          </w:p>
        </w:tc>
        <w:tc>
          <w:tcPr>
            <w:tcW w:w="1986" w:type="dxa"/>
            <w:tcBorders>
              <w:top w:val="single" w:sz="4" w:space="0" w:color="000000"/>
              <w:left w:val="single" w:sz="6" w:space="0" w:color="000000"/>
              <w:bottom w:val="single" w:sz="4" w:space="0" w:color="000000"/>
              <w:right w:val="single" w:sz="4" w:space="0" w:color="000000"/>
            </w:tcBorders>
            <w:vAlign w:val="bottom"/>
          </w:tcPr>
          <w:p w14:paraId="4233285E" w14:textId="77777777" w:rsidR="00FA4E6A" w:rsidRPr="00740C30" w:rsidRDefault="00A3525B">
            <w:pPr>
              <w:ind w:left="12"/>
              <w:rPr>
                <w:color w:val="auto"/>
              </w:rPr>
            </w:pPr>
            <w:r w:rsidRPr="00740C30">
              <w:rPr>
                <w:rFonts w:ascii="Arial" w:eastAsia="Arial" w:hAnsi="Arial" w:cs="Arial"/>
                <w:color w:val="auto"/>
                <w:sz w:val="20"/>
              </w:rPr>
              <w:t xml:space="preserve"> </w:t>
            </w:r>
          </w:p>
        </w:tc>
      </w:tr>
      <w:tr w:rsidR="00740C30" w:rsidRPr="00740C30" w14:paraId="5BB2FB1F" w14:textId="77777777">
        <w:trPr>
          <w:trHeight w:val="538"/>
        </w:trPr>
        <w:tc>
          <w:tcPr>
            <w:tcW w:w="1072" w:type="dxa"/>
            <w:tcBorders>
              <w:top w:val="single" w:sz="4" w:space="0" w:color="000000"/>
              <w:left w:val="single" w:sz="4" w:space="0" w:color="000000"/>
              <w:bottom w:val="single" w:sz="4" w:space="0" w:color="000000"/>
              <w:right w:val="single" w:sz="6" w:space="0" w:color="000000"/>
            </w:tcBorders>
            <w:vAlign w:val="bottom"/>
          </w:tcPr>
          <w:p w14:paraId="0A3C15AE" w14:textId="77777777" w:rsidR="00FA4E6A" w:rsidRPr="00740C30" w:rsidRDefault="00A3525B">
            <w:pPr>
              <w:ind w:left="8"/>
              <w:rPr>
                <w:color w:val="auto"/>
              </w:rPr>
            </w:pPr>
            <w:r w:rsidRPr="00740C30">
              <w:rPr>
                <w:rFonts w:ascii="Arial" w:eastAsia="Arial" w:hAnsi="Arial" w:cs="Arial"/>
                <w:color w:val="auto"/>
                <w:sz w:val="20"/>
              </w:rPr>
              <w:t xml:space="preserve">C2.2 </w:t>
            </w:r>
          </w:p>
        </w:tc>
        <w:tc>
          <w:tcPr>
            <w:tcW w:w="3243" w:type="dxa"/>
            <w:tcBorders>
              <w:top w:val="single" w:sz="4" w:space="0" w:color="000000"/>
              <w:left w:val="single" w:sz="6" w:space="0" w:color="000000"/>
              <w:bottom w:val="single" w:sz="4" w:space="0" w:color="000000"/>
              <w:right w:val="single" w:sz="6" w:space="0" w:color="000000"/>
            </w:tcBorders>
          </w:tcPr>
          <w:p w14:paraId="3E1870C1" w14:textId="77777777" w:rsidR="00FA4E6A" w:rsidRPr="00740C30" w:rsidRDefault="00A3525B">
            <w:pPr>
              <w:ind w:left="12"/>
              <w:rPr>
                <w:color w:val="auto"/>
              </w:rPr>
            </w:pPr>
            <w:r w:rsidRPr="00740C30">
              <w:rPr>
                <w:rFonts w:ascii="Arial" w:eastAsia="Arial" w:hAnsi="Arial" w:cs="Arial"/>
                <w:color w:val="auto"/>
                <w:sz w:val="20"/>
              </w:rPr>
              <w:t xml:space="preserve">Water Use Licence Application (WULA). </w:t>
            </w:r>
          </w:p>
        </w:tc>
        <w:tc>
          <w:tcPr>
            <w:tcW w:w="1109" w:type="dxa"/>
            <w:tcBorders>
              <w:top w:val="single" w:sz="4" w:space="0" w:color="000000"/>
              <w:left w:val="single" w:sz="6" w:space="0" w:color="000000"/>
              <w:bottom w:val="single" w:sz="4" w:space="0" w:color="000000"/>
              <w:right w:val="single" w:sz="6" w:space="0" w:color="000000"/>
            </w:tcBorders>
          </w:tcPr>
          <w:p w14:paraId="4AAA6CF6" w14:textId="77777777" w:rsidR="00FA4E6A" w:rsidRPr="00740C30" w:rsidRDefault="00A3525B">
            <w:pPr>
              <w:spacing w:after="17"/>
              <w:ind w:left="12"/>
              <w:rPr>
                <w:color w:val="auto"/>
              </w:rPr>
            </w:pPr>
            <w:proofErr w:type="spellStart"/>
            <w:r w:rsidRPr="00740C30">
              <w:rPr>
                <w:rFonts w:ascii="Arial" w:eastAsia="Arial" w:hAnsi="Arial" w:cs="Arial"/>
                <w:color w:val="auto"/>
                <w:sz w:val="20"/>
              </w:rPr>
              <w:t>Prov</w:t>
            </w:r>
            <w:proofErr w:type="spellEnd"/>
            <w:r w:rsidRPr="00740C30">
              <w:rPr>
                <w:rFonts w:ascii="Arial" w:eastAsia="Arial" w:hAnsi="Arial" w:cs="Arial"/>
                <w:color w:val="auto"/>
                <w:sz w:val="20"/>
              </w:rPr>
              <w:t xml:space="preserve"> </w:t>
            </w:r>
          </w:p>
          <w:p w14:paraId="0722F2D6" w14:textId="77777777" w:rsidR="00FA4E6A" w:rsidRPr="00740C30" w:rsidRDefault="00A3525B">
            <w:pPr>
              <w:ind w:left="12"/>
              <w:rPr>
                <w:color w:val="auto"/>
              </w:rPr>
            </w:pPr>
            <w:r w:rsidRPr="00740C30">
              <w:rPr>
                <w:rFonts w:ascii="Arial" w:eastAsia="Arial" w:hAnsi="Arial" w:cs="Arial"/>
                <w:color w:val="auto"/>
                <w:sz w:val="20"/>
              </w:rPr>
              <w:t xml:space="preserve">Sum </w:t>
            </w:r>
          </w:p>
        </w:tc>
        <w:tc>
          <w:tcPr>
            <w:tcW w:w="1501" w:type="dxa"/>
            <w:tcBorders>
              <w:top w:val="single" w:sz="4" w:space="0" w:color="000000"/>
              <w:left w:val="single" w:sz="6" w:space="0" w:color="000000"/>
              <w:bottom w:val="single" w:sz="4" w:space="0" w:color="000000"/>
              <w:right w:val="single" w:sz="6" w:space="0" w:color="000000"/>
            </w:tcBorders>
            <w:vAlign w:val="bottom"/>
          </w:tcPr>
          <w:p w14:paraId="62CAAA92" w14:textId="77777777" w:rsidR="00FA4E6A" w:rsidRPr="00740C30" w:rsidRDefault="00A3525B">
            <w:pPr>
              <w:ind w:left="12"/>
              <w:rPr>
                <w:color w:val="auto"/>
              </w:rPr>
            </w:pPr>
            <w:r w:rsidRPr="00740C30">
              <w:rPr>
                <w:rFonts w:ascii="Arial" w:eastAsia="Arial" w:hAnsi="Arial" w:cs="Arial"/>
                <w:color w:val="auto"/>
                <w:sz w:val="20"/>
              </w:rPr>
              <w:t xml:space="preserve">1 </w:t>
            </w:r>
          </w:p>
        </w:tc>
        <w:tc>
          <w:tcPr>
            <w:tcW w:w="1523" w:type="dxa"/>
            <w:tcBorders>
              <w:top w:val="single" w:sz="4" w:space="0" w:color="000000"/>
              <w:left w:val="single" w:sz="6" w:space="0" w:color="000000"/>
              <w:bottom w:val="single" w:sz="4" w:space="0" w:color="000000"/>
              <w:right w:val="single" w:sz="6" w:space="0" w:color="000000"/>
            </w:tcBorders>
            <w:vAlign w:val="bottom"/>
          </w:tcPr>
          <w:p w14:paraId="13FE9109" w14:textId="77777777" w:rsidR="00FA4E6A" w:rsidRPr="00740C30" w:rsidRDefault="00A3525B">
            <w:pPr>
              <w:ind w:left="13"/>
              <w:rPr>
                <w:color w:val="auto"/>
              </w:rPr>
            </w:pPr>
            <w:r w:rsidRPr="00740C30">
              <w:rPr>
                <w:rFonts w:ascii="Arial" w:eastAsia="Arial" w:hAnsi="Arial" w:cs="Arial"/>
                <w:color w:val="auto"/>
                <w:sz w:val="20"/>
              </w:rPr>
              <w:t xml:space="preserve"> </w:t>
            </w:r>
          </w:p>
        </w:tc>
        <w:tc>
          <w:tcPr>
            <w:tcW w:w="1986" w:type="dxa"/>
            <w:tcBorders>
              <w:top w:val="single" w:sz="4" w:space="0" w:color="000000"/>
              <w:left w:val="single" w:sz="6" w:space="0" w:color="000000"/>
              <w:bottom w:val="single" w:sz="4" w:space="0" w:color="000000"/>
              <w:right w:val="single" w:sz="4" w:space="0" w:color="000000"/>
            </w:tcBorders>
            <w:vAlign w:val="bottom"/>
          </w:tcPr>
          <w:p w14:paraId="280ED2A0" w14:textId="77777777" w:rsidR="00FA4E6A" w:rsidRPr="00740C30" w:rsidRDefault="00A3525B">
            <w:pPr>
              <w:ind w:left="12"/>
              <w:rPr>
                <w:color w:val="auto"/>
              </w:rPr>
            </w:pPr>
            <w:r w:rsidRPr="00740C30">
              <w:rPr>
                <w:rFonts w:ascii="Arial" w:eastAsia="Arial" w:hAnsi="Arial" w:cs="Arial"/>
                <w:color w:val="auto"/>
                <w:sz w:val="20"/>
              </w:rPr>
              <w:t xml:space="preserve"> </w:t>
            </w:r>
          </w:p>
        </w:tc>
      </w:tr>
      <w:tr w:rsidR="00740C30" w:rsidRPr="00740C30" w14:paraId="54BB7424" w14:textId="77777777">
        <w:trPr>
          <w:trHeight w:val="540"/>
        </w:trPr>
        <w:tc>
          <w:tcPr>
            <w:tcW w:w="1072" w:type="dxa"/>
            <w:tcBorders>
              <w:top w:val="single" w:sz="4" w:space="0" w:color="000000"/>
              <w:left w:val="single" w:sz="4" w:space="0" w:color="000000"/>
              <w:bottom w:val="single" w:sz="4" w:space="0" w:color="000000"/>
              <w:right w:val="single" w:sz="6" w:space="0" w:color="000000"/>
            </w:tcBorders>
            <w:vAlign w:val="bottom"/>
          </w:tcPr>
          <w:p w14:paraId="7C58BA89" w14:textId="77777777" w:rsidR="00FA4E6A" w:rsidRPr="00740C30" w:rsidRDefault="00A3525B">
            <w:pPr>
              <w:ind w:left="8"/>
              <w:rPr>
                <w:color w:val="auto"/>
              </w:rPr>
            </w:pPr>
            <w:r w:rsidRPr="00740C30">
              <w:rPr>
                <w:rFonts w:ascii="Arial" w:eastAsia="Arial" w:hAnsi="Arial" w:cs="Arial"/>
                <w:color w:val="auto"/>
                <w:sz w:val="20"/>
              </w:rPr>
              <w:t xml:space="preserve">C2.3 </w:t>
            </w:r>
          </w:p>
        </w:tc>
        <w:tc>
          <w:tcPr>
            <w:tcW w:w="3243" w:type="dxa"/>
            <w:tcBorders>
              <w:top w:val="single" w:sz="4" w:space="0" w:color="000000"/>
              <w:left w:val="single" w:sz="6" w:space="0" w:color="000000"/>
              <w:bottom w:val="single" w:sz="4" w:space="0" w:color="000000"/>
              <w:right w:val="single" w:sz="6" w:space="0" w:color="000000"/>
            </w:tcBorders>
          </w:tcPr>
          <w:p w14:paraId="72F917A5" w14:textId="77777777" w:rsidR="00FA4E6A" w:rsidRPr="00740C30" w:rsidRDefault="00A3525B">
            <w:pPr>
              <w:ind w:left="12"/>
              <w:rPr>
                <w:color w:val="auto"/>
              </w:rPr>
            </w:pPr>
            <w:r w:rsidRPr="00740C30">
              <w:rPr>
                <w:rFonts w:ascii="Arial" w:eastAsia="Arial" w:hAnsi="Arial" w:cs="Arial"/>
                <w:color w:val="auto"/>
                <w:sz w:val="20"/>
              </w:rPr>
              <w:t xml:space="preserve">South African Heritage Resource Agency (SAHRA). </w:t>
            </w:r>
          </w:p>
        </w:tc>
        <w:tc>
          <w:tcPr>
            <w:tcW w:w="1109" w:type="dxa"/>
            <w:tcBorders>
              <w:top w:val="single" w:sz="4" w:space="0" w:color="000000"/>
              <w:left w:val="single" w:sz="6" w:space="0" w:color="000000"/>
              <w:bottom w:val="single" w:sz="4" w:space="0" w:color="000000"/>
              <w:right w:val="single" w:sz="6" w:space="0" w:color="000000"/>
            </w:tcBorders>
          </w:tcPr>
          <w:p w14:paraId="590D1B23" w14:textId="77777777" w:rsidR="00FA4E6A" w:rsidRPr="00740C30" w:rsidRDefault="00A3525B">
            <w:pPr>
              <w:spacing w:after="17"/>
              <w:ind w:left="12"/>
              <w:rPr>
                <w:color w:val="auto"/>
              </w:rPr>
            </w:pPr>
            <w:proofErr w:type="spellStart"/>
            <w:r w:rsidRPr="00740C30">
              <w:rPr>
                <w:rFonts w:ascii="Arial" w:eastAsia="Arial" w:hAnsi="Arial" w:cs="Arial"/>
                <w:color w:val="auto"/>
                <w:sz w:val="20"/>
              </w:rPr>
              <w:t>Prov</w:t>
            </w:r>
            <w:proofErr w:type="spellEnd"/>
            <w:r w:rsidRPr="00740C30">
              <w:rPr>
                <w:rFonts w:ascii="Arial" w:eastAsia="Arial" w:hAnsi="Arial" w:cs="Arial"/>
                <w:color w:val="auto"/>
                <w:sz w:val="20"/>
              </w:rPr>
              <w:t xml:space="preserve"> </w:t>
            </w:r>
          </w:p>
          <w:p w14:paraId="66D6F3D7" w14:textId="77777777" w:rsidR="00FA4E6A" w:rsidRPr="00740C30" w:rsidRDefault="00A3525B">
            <w:pPr>
              <w:ind w:left="12"/>
              <w:rPr>
                <w:color w:val="auto"/>
              </w:rPr>
            </w:pPr>
            <w:r w:rsidRPr="00740C30">
              <w:rPr>
                <w:rFonts w:ascii="Arial" w:eastAsia="Arial" w:hAnsi="Arial" w:cs="Arial"/>
                <w:color w:val="auto"/>
                <w:sz w:val="20"/>
              </w:rPr>
              <w:t xml:space="preserve">Sum </w:t>
            </w:r>
          </w:p>
        </w:tc>
        <w:tc>
          <w:tcPr>
            <w:tcW w:w="1501" w:type="dxa"/>
            <w:tcBorders>
              <w:top w:val="single" w:sz="4" w:space="0" w:color="000000"/>
              <w:left w:val="single" w:sz="6" w:space="0" w:color="000000"/>
              <w:bottom w:val="single" w:sz="4" w:space="0" w:color="000000"/>
              <w:right w:val="single" w:sz="6" w:space="0" w:color="000000"/>
            </w:tcBorders>
            <w:vAlign w:val="bottom"/>
          </w:tcPr>
          <w:p w14:paraId="5F556F0C" w14:textId="77777777" w:rsidR="00FA4E6A" w:rsidRPr="00740C30" w:rsidRDefault="00A3525B">
            <w:pPr>
              <w:ind w:left="12"/>
              <w:rPr>
                <w:color w:val="auto"/>
              </w:rPr>
            </w:pPr>
            <w:r w:rsidRPr="00740C30">
              <w:rPr>
                <w:rFonts w:ascii="Arial" w:eastAsia="Arial" w:hAnsi="Arial" w:cs="Arial"/>
                <w:color w:val="auto"/>
                <w:sz w:val="20"/>
              </w:rPr>
              <w:t xml:space="preserve">1 </w:t>
            </w:r>
          </w:p>
        </w:tc>
        <w:tc>
          <w:tcPr>
            <w:tcW w:w="1523" w:type="dxa"/>
            <w:tcBorders>
              <w:top w:val="single" w:sz="4" w:space="0" w:color="000000"/>
              <w:left w:val="single" w:sz="6" w:space="0" w:color="000000"/>
              <w:bottom w:val="single" w:sz="4" w:space="0" w:color="000000"/>
              <w:right w:val="single" w:sz="6" w:space="0" w:color="000000"/>
            </w:tcBorders>
            <w:vAlign w:val="bottom"/>
          </w:tcPr>
          <w:p w14:paraId="6B92076F" w14:textId="77777777" w:rsidR="00FA4E6A" w:rsidRPr="00740C30" w:rsidRDefault="00A3525B">
            <w:pPr>
              <w:ind w:left="13"/>
              <w:rPr>
                <w:color w:val="auto"/>
              </w:rPr>
            </w:pPr>
            <w:r w:rsidRPr="00740C30">
              <w:rPr>
                <w:rFonts w:ascii="Arial" w:eastAsia="Arial" w:hAnsi="Arial" w:cs="Arial"/>
                <w:color w:val="auto"/>
                <w:sz w:val="20"/>
              </w:rPr>
              <w:t xml:space="preserve"> </w:t>
            </w:r>
          </w:p>
        </w:tc>
        <w:tc>
          <w:tcPr>
            <w:tcW w:w="1986" w:type="dxa"/>
            <w:tcBorders>
              <w:top w:val="single" w:sz="4" w:space="0" w:color="000000"/>
              <w:left w:val="single" w:sz="6" w:space="0" w:color="000000"/>
              <w:bottom w:val="single" w:sz="4" w:space="0" w:color="000000"/>
              <w:right w:val="single" w:sz="4" w:space="0" w:color="000000"/>
            </w:tcBorders>
            <w:vAlign w:val="bottom"/>
          </w:tcPr>
          <w:p w14:paraId="5C3412A0" w14:textId="77777777" w:rsidR="00FA4E6A" w:rsidRPr="00740C30" w:rsidRDefault="00A3525B">
            <w:pPr>
              <w:ind w:left="12"/>
              <w:rPr>
                <w:color w:val="auto"/>
              </w:rPr>
            </w:pPr>
            <w:r w:rsidRPr="00740C30">
              <w:rPr>
                <w:rFonts w:ascii="Arial" w:eastAsia="Arial" w:hAnsi="Arial" w:cs="Arial"/>
                <w:color w:val="auto"/>
                <w:sz w:val="20"/>
              </w:rPr>
              <w:t xml:space="preserve"> </w:t>
            </w:r>
          </w:p>
        </w:tc>
      </w:tr>
      <w:tr w:rsidR="00740C30" w:rsidRPr="00740C30" w14:paraId="0E71F8ED" w14:textId="77777777" w:rsidTr="00820A84">
        <w:trPr>
          <w:trHeight w:val="397"/>
        </w:trPr>
        <w:tc>
          <w:tcPr>
            <w:tcW w:w="1072" w:type="dxa"/>
            <w:tcBorders>
              <w:top w:val="single" w:sz="4" w:space="0" w:color="000000"/>
              <w:left w:val="single" w:sz="4" w:space="0" w:color="000000"/>
              <w:bottom w:val="single" w:sz="4" w:space="0" w:color="000000"/>
              <w:right w:val="single" w:sz="6" w:space="0" w:color="000000"/>
            </w:tcBorders>
            <w:vAlign w:val="bottom"/>
          </w:tcPr>
          <w:p w14:paraId="3663781F" w14:textId="77777777" w:rsidR="00FA4E6A" w:rsidRPr="00740C30" w:rsidRDefault="00A3525B">
            <w:pPr>
              <w:ind w:left="8"/>
              <w:rPr>
                <w:color w:val="auto"/>
              </w:rPr>
            </w:pPr>
            <w:r w:rsidRPr="00740C30">
              <w:rPr>
                <w:rFonts w:ascii="Arial" w:eastAsia="Arial" w:hAnsi="Arial" w:cs="Arial"/>
                <w:color w:val="auto"/>
                <w:sz w:val="20"/>
              </w:rPr>
              <w:t xml:space="preserve">C2.4 </w:t>
            </w:r>
          </w:p>
        </w:tc>
        <w:tc>
          <w:tcPr>
            <w:tcW w:w="3243" w:type="dxa"/>
            <w:tcBorders>
              <w:top w:val="single" w:sz="4" w:space="0" w:color="000000"/>
              <w:left w:val="single" w:sz="6" w:space="0" w:color="000000"/>
              <w:bottom w:val="single" w:sz="4" w:space="0" w:color="000000"/>
              <w:right w:val="single" w:sz="6" w:space="0" w:color="000000"/>
            </w:tcBorders>
          </w:tcPr>
          <w:p w14:paraId="21041E72" w14:textId="77777777" w:rsidR="00FA4E6A" w:rsidRPr="00740C30" w:rsidRDefault="00A3525B">
            <w:pPr>
              <w:ind w:left="12"/>
              <w:rPr>
                <w:color w:val="auto"/>
              </w:rPr>
            </w:pPr>
            <w:r w:rsidRPr="00740C30">
              <w:rPr>
                <w:rFonts w:ascii="Arial" w:eastAsia="Arial" w:hAnsi="Arial" w:cs="Arial"/>
                <w:color w:val="auto"/>
                <w:sz w:val="20"/>
              </w:rPr>
              <w:t xml:space="preserve">Wayleave application to affected stakeholders. </w:t>
            </w:r>
          </w:p>
        </w:tc>
        <w:tc>
          <w:tcPr>
            <w:tcW w:w="1109" w:type="dxa"/>
            <w:tcBorders>
              <w:top w:val="single" w:sz="4" w:space="0" w:color="000000"/>
              <w:left w:val="single" w:sz="6" w:space="0" w:color="000000"/>
              <w:bottom w:val="single" w:sz="4" w:space="0" w:color="000000"/>
              <w:right w:val="single" w:sz="6" w:space="0" w:color="000000"/>
            </w:tcBorders>
          </w:tcPr>
          <w:p w14:paraId="3610C572" w14:textId="77777777" w:rsidR="00FA4E6A" w:rsidRPr="00740C30" w:rsidRDefault="00A3525B">
            <w:pPr>
              <w:spacing w:after="17"/>
              <w:ind w:left="12"/>
              <w:rPr>
                <w:color w:val="auto"/>
              </w:rPr>
            </w:pPr>
            <w:proofErr w:type="spellStart"/>
            <w:r w:rsidRPr="00740C30">
              <w:rPr>
                <w:rFonts w:ascii="Arial" w:eastAsia="Arial" w:hAnsi="Arial" w:cs="Arial"/>
                <w:color w:val="auto"/>
                <w:sz w:val="20"/>
              </w:rPr>
              <w:t>Prov</w:t>
            </w:r>
            <w:proofErr w:type="spellEnd"/>
            <w:r w:rsidRPr="00740C30">
              <w:rPr>
                <w:rFonts w:ascii="Arial" w:eastAsia="Arial" w:hAnsi="Arial" w:cs="Arial"/>
                <w:color w:val="auto"/>
                <w:sz w:val="20"/>
              </w:rPr>
              <w:t xml:space="preserve"> </w:t>
            </w:r>
          </w:p>
          <w:p w14:paraId="3C736B93" w14:textId="77777777" w:rsidR="00FA4E6A" w:rsidRPr="00740C30" w:rsidRDefault="00A3525B">
            <w:pPr>
              <w:ind w:left="12"/>
              <w:rPr>
                <w:color w:val="auto"/>
              </w:rPr>
            </w:pPr>
            <w:r w:rsidRPr="00740C30">
              <w:rPr>
                <w:rFonts w:ascii="Arial" w:eastAsia="Arial" w:hAnsi="Arial" w:cs="Arial"/>
                <w:color w:val="auto"/>
                <w:sz w:val="20"/>
              </w:rPr>
              <w:t xml:space="preserve">Sum </w:t>
            </w:r>
          </w:p>
        </w:tc>
        <w:tc>
          <w:tcPr>
            <w:tcW w:w="1501" w:type="dxa"/>
            <w:tcBorders>
              <w:top w:val="single" w:sz="4" w:space="0" w:color="000000"/>
              <w:left w:val="single" w:sz="6" w:space="0" w:color="000000"/>
              <w:bottom w:val="single" w:sz="4" w:space="0" w:color="000000"/>
              <w:right w:val="single" w:sz="6" w:space="0" w:color="000000"/>
            </w:tcBorders>
            <w:vAlign w:val="bottom"/>
          </w:tcPr>
          <w:p w14:paraId="32F2B2FB" w14:textId="77777777" w:rsidR="00FA4E6A" w:rsidRPr="00740C30" w:rsidRDefault="00A3525B">
            <w:pPr>
              <w:ind w:left="12"/>
              <w:rPr>
                <w:color w:val="auto"/>
              </w:rPr>
            </w:pPr>
            <w:r w:rsidRPr="00740C30">
              <w:rPr>
                <w:rFonts w:ascii="Arial" w:eastAsia="Arial" w:hAnsi="Arial" w:cs="Arial"/>
                <w:color w:val="auto"/>
                <w:sz w:val="20"/>
              </w:rPr>
              <w:t xml:space="preserve">1 </w:t>
            </w:r>
          </w:p>
        </w:tc>
        <w:tc>
          <w:tcPr>
            <w:tcW w:w="1523" w:type="dxa"/>
            <w:tcBorders>
              <w:top w:val="single" w:sz="4" w:space="0" w:color="000000"/>
              <w:left w:val="single" w:sz="6" w:space="0" w:color="000000"/>
              <w:bottom w:val="single" w:sz="4" w:space="0" w:color="000000"/>
              <w:right w:val="single" w:sz="6" w:space="0" w:color="000000"/>
            </w:tcBorders>
            <w:vAlign w:val="bottom"/>
          </w:tcPr>
          <w:p w14:paraId="23C91317" w14:textId="77777777" w:rsidR="00FA4E6A" w:rsidRPr="00740C30" w:rsidRDefault="00A3525B">
            <w:pPr>
              <w:ind w:left="13"/>
              <w:rPr>
                <w:color w:val="auto"/>
              </w:rPr>
            </w:pPr>
            <w:r w:rsidRPr="00740C30">
              <w:rPr>
                <w:rFonts w:ascii="Arial" w:eastAsia="Arial" w:hAnsi="Arial" w:cs="Arial"/>
                <w:color w:val="auto"/>
                <w:sz w:val="20"/>
              </w:rPr>
              <w:t xml:space="preserve"> </w:t>
            </w:r>
          </w:p>
        </w:tc>
        <w:tc>
          <w:tcPr>
            <w:tcW w:w="1986" w:type="dxa"/>
            <w:tcBorders>
              <w:top w:val="single" w:sz="4" w:space="0" w:color="000000"/>
              <w:left w:val="single" w:sz="6" w:space="0" w:color="000000"/>
              <w:bottom w:val="single" w:sz="4" w:space="0" w:color="000000"/>
              <w:right w:val="single" w:sz="4" w:space="0" w:color="000000"/>
            </w:tcBorders>
            <w:vAlign w:val="bottom"/>
          </w:tcPr>
          <w:p w14:paraId="73EE0CE7" w14:textId="77777777" w:rsidR="00FA4E6A" w:rsidRPr="00740C30" w:rsidRDefault="00A3525B">
            <w:pPr>
              <w:ind w:left="12"/>
              <w:rPr>
                <w:color w:val="auto"/>
              </w:rPr>
            </w:pPr>
            <w:r w:rsidRPr="00740C30">
              <w:rPr>
                <w:rFonts w:ascii="Arial" w:eastAsia="Arial" w:hAnsi="Arial" w:cs="Arial"/>
                <w:color w:val="auto"/>
                <w:sz w:val="20"/>
              </w:rPr>
              <w:t xml:space="preserve"> </w:t>
            </w:r>
          </w:p>
        </w:tc>
      </w:tr>
      <w:tr w:rsidR="00740C30" w:rsidRPr="00740C30" w14:paraId="50DDF092" w14:textId="77777777" w:rsidTr="00820A84">
        <w:trPr>
          <w:trHeight w:val="32"/>
        </w:trPr>
        <w:tc>
          <w:tcPr>
            <w:tcW w:w="1072" w:type="dxa"/>
            <w:tcBorders>
              <w:top w:val="single" w:sz="4" w:space="0" w:color="000000"/>
              <w:left w:val="single" w:sz="4" w:space="0" w:color="000000"/>
              <w:bottom w:val="single" w:sz="4" w:space="0" w:color="000000"/>
              <w:right w:val="single" w:sz="4" w:space="0" w:color="000000"/>
            </w:tcBorders>
            <w:vAlign w:val="bottom"/>
          </w:tcPr>
          <w:p w14:paraId="45674B14" w14:textId="77777777" w:rsidR="00FA4E6A" w:rsidRPr="00740C30" w:rsidRDefault="00A3525B">
            <w:pPr>
              <w:ind w:left="8"/>
              <w:rPr>
                <w:color w:val="auto"/>
              </w:rPr>
            </w:pPr>
            <w:r w:rsidRPr="00740C30">
              <w:rPr>
                <w:rFonts w:ascii="Arial" w:eastAsia="Arial" w:hAnsi="Arial" w:cs="Arial"/>
                <w:color w:val="auto"/>
                <w:sz w:val="20"/>
              </w:rPr>
              <w:t xml:space="preserve"> </w:t>
            </w:r>
          </w:p>
        </w:tc>
        <w:tc>
          <w:tcPr>
            <w:tcW w:w="5853" w:type="dxa"/>
            <w:gridSpan w:val="3"/>
            <w:tcBorders>
              <w:top w:val="single" w:sz="4" w:space="0" w:color="000000"/>
              <w:left w:val="single" w:sz="4" w:space="0" w:color="000000"/>
              <w:bottom w:val="single" w:sz="4" w:space="0" w:color="000000"/>
              <w:right w:val="single" w:sz="4" w:space="0" w:color="000000"/>
            </w:tcBorders>
            <w:vAlign w:val="bottom"/>
          </w:tcPr>
          <w:p w14:paraId="26B813D6" w14:textId="77777777" w:rsidR="00FA4E6A" w:rsidRPr="00740C30" w:rsidRDefault="00A3525B">
            <w:pPr>
              <w:ind w:right="64"/>
              <w:jc w:val="right"/>
              <w:rPr>
                <w:color w:val="auto"/>
              </w:rPr>
            </w:pPr>
            <w:r w:rsidRPr="00740C30">
              <w:rPr>
                <w:rFonts w:ascii="Arial" w:eastAsia="Arial" w:hAnsi="Arial" w:cs="Arial"/>
                <w:b/>
                <w:color w:val="auto"/>
                <w:sz w:val="20"/>
              </w:rPr>
              <w:t xml:space="preserve">Sub-Total Part C2 </w:t>
            </w:r>
          </w:p>
        </w:tc>
        <w:tc>
          <w:tcPr>
            <w:tcW w:w="1523" w:type="dxa"/>
            <w:tcBorders>
              <w:top w:val="single" w:sz="4" w:space="0" w:color="000000"/>
              <w:left w:val="single" w:sz="4" w:space="0" w:color="000000"/>
              <w:bottom w:val="single" w:sz="4" w:space="0" w:color="000000"/>
              <w:right w:val="single" w:sz="6" w:space="0" w:color="000000"/>
            </w:tcBorders>
            <w:vAlign w:val="bottom"/>
          </w:tcPr>
          <w:p w14:paraId="7EDDBCD9" w14:textId="77777777" w:rsidR="00FA4E6A" w:rsidRPr="00740C30" w:rsidRDefault="00A3525B">
            <w:pPr>
              <w:ind w:right="7"/>
              <w:jc w:val="right"/>
              <w:rPr>
                <w:color w:val="auto"/>
              </w:rPr>
            </w:pPr>
            <w:r w:rsidRPr="00740C30">
              <w:rPr>
                <w:rFonts w:ascii="Arial" w:eastAsia="Arial" w:hAnsi="Arial" w:cs="Arial"/>
                <w:b/>
                <w:color w:val="auto"/>
                <w:sz w:val="20"/>
              </w:rPr>
              <w:t xml:space="preserve"> </w:t>
            </w:r>
          </w:p>
        </w:tc>
        <w:tc>
          <w:tcPr>
            <w:tcW w:w="1986" w:type="dxa"/>
            <w:tcBorders>
              <w:top w:val="single" w:sz="4" w:space="0" w:color="000000"/>
              <w:left w:val="single" w:sz="6" w:space="0" w:color="000000"/>
              <w:bottom w:val="single" w:sz="4" w:space="0" w:color="000000"/>
              <w:right w:val="single" w:sz="4" w:space="0" w:color="000000"/>
            </w:tcBorders>
            <w:vAlign w:val="bottom"/>
          </w:tcPr>
          <w:p w14:paraId="1BA2D54F" w14:textId="77777777" w:rsidR="00FA4E6A" w:rsidRPr="00740C30" w:rsidRDefault="00A3525B">
            <w:pPr>
              <w:ind w:left="12"/>
              <w:rPr>
                <w:color w:val="auto"/>
              </w:rPr>
            </w:pPr>
            <w:r w:rsidRPr="00740C30">
              <w:rPr>
                <w:rFonts w:ascii="Arial" w:eastAsia="Arial" w:hAnsi="Arial" w:cs="Arial"/>
                <w:color w:val="auto"/>
                <w:sz w:val="20"/>
              </w:rPr>
              <w:t xml:space="preserve"> </w:t>
            </w:r>
          </w:p>
        </w:tc>
      </w:tr>
      <w:tr w:rsidR="00740C30" w:rsidRPr="00740C30" w14:paraId="0C16EAF8" w14:textId="77777777" w:rsidTr="00820A84">
        <w:trPr>
          <w:trHeight w:val="32"/>
        </w:trPr>
        <w:tc>
          <w:tcPr>
            <w:tcW w:w="1072" w:type="dxa"/>
            <w:tcBorders>
              <w:top w:val="single" w:sz="4" w:space="0" w:color="000000"/>
              <w:left w:val="single" w:sz="4" w:space="0" w:color="000000"/>
              <w:bottom w:val="single" w:sz="4" w:space="0" w:color="000000"/>
              <w:right w:val="single" w:sz="4" w:space="0" w:color="000000"/>
            </w:tcBorders>
            <w:vAlign w:val="bottom"/>
          </w:tcPr>
          <w:p w14:paraId="6D62E5B5" w14:textId="77777777" w:rsidR="00FA4E6A" w:rsidRPr="00740C30" w:rsidRDefault="00A3525B">
            <w:pPr>
              <w:ind w:left="8"/>
              <w:rPr>
                <w:color w:val="auto"/>
              </w:rPr>
            </w:pPr>
            <w:r w:rsidRPr="00740C30">
              <w:rPr>
                <w:rFonts w:ascii="Arial" w:eastAsia="Arial" w:hAnsi="Arial" w:cs="Arial"/>
                <w:color w:val="auto"/>
                <w:sz w:val="20"/>
              </w:rPr>
              <w:t xml:space="preserve"> </w:t>
            </w:r>
          </w:p>
        </w:tc>
        <w:tc>
          <w:tcPr>
            <w:tcW w:w="5853" w:type="dxa"/>
            <w:gridSpan w:val="3"/>
            <w:tcBorders>
              <w:top w:val="single" w:sz="4" w:space="0" w:color="000000"/>
              <w:left w:val="single" w:sz="4" w:space="0" w:color="000000"/>
              <w:bottom w:val="single" w:sz="4" w:space="0" w:color="000000"/>
              <w:right w:val="single" w:sz="4" w:space="0" w:color="000000"/>
            </w:tcBorders>
            <w:vAlign w:val="bottom"/>
          </w:tcPr>
          <w:p w14:paraId="06133456" w14:textId="77777777" w:rsidR="00FA4E6A" w:rsidRPr="00740C30" w:rsidRDefault="00A3525B">
            <w:pPr>
              <w:ind w:right="59"/>
              <w:jc w:val="right"/>
              <w:rPr>
                <w:color w:val="auto"/>
              </w:rPr>
            </w:pPr>
            <w:r w:rsidRPr="00740C30">
              <w:rPr>
                <w:rFonts w:ascii="Arial" w:eastAsia="Arial" w:hAnsi="Arial" w:cs="Arial"/>
                <w:color w:val="auto"/>
              </w:rPr>
              <w:t xml:space="preserve">Mark-up </w:t>
            </w:r>
          </w:p>
        </w:tc>
        <w:tc>
          <w:tcPr>
            <w:tcW w:w="1523" w:type="dxa"/>
            <w:tcBorders>
              <w:top w:val="single" w:sz="4" w:space="0" w:color="000000"/>
              <w:left w:val="single" w:sz="4" w:space="0" w:color="000000"/>
              <w:bottom w:val="single" w:sz="4" w:space="0" w:color="000000"/>
              <w:right w:val="single" w:sz="6" w:space="0" w:color="000000"/>
            </w:tcBorders>
            <w:shd w:val="clear" w:color="auto" w:fill="D9D9D9"/>
          </w:tcPr>
          <w:p w14:paraId="29CB8A28" w14:textId="77777777" w:rsidR="00FA4E6A" w:rsidRPr="00740C30" w:rsidRDefault="00A3525B">
            <w:pPr>
              <w:spacing w:after="19"/>
              <w:ind w:left="11"/>
              <w:rPr>
                <w:color w:val="auto"/>
              </w:rPr>
            </w:pPr>
            <w:r w:rsidRPr="00740C30">
              <w:rPr>
                <w:rFonts w:ascii="Arial" w:eastAsia="Arial" w:hAnsi="Arial" w:cs="Arial"/>
                <w:color w:val="auto"/>
              </w:rPr>
              <w:t xml:space="preserve"> </w:t>
            </w:r>
          </w:p>
          <w:p w14:paraId="007FDBE1" w14:textId="77777777" w:rsidR="00FA4E6A" w:rsidRPr="00740C30" w:rsidRDefault="00A3525B">
            <w:pPr>
              <w:ind w:left="11"/>
              <w:rPr>
                <w:color w:val="auto"/>
              </w:rPr>
            </w:pPr>
            <w:r w:rsidRPr="00740C30">
              <w:rPr>
                <w:rFonts w:ascii="Arial" w:eastAsia="Arial" w:hAnsi="Arial" w:cs="Arial"/>
                <w:color w:val="auto"/>
              </w:rPr>
              <w:t xml:space="preserve">% </w:t>
            </w:r>
          </w:p>
        </w:tc>
        <w:tc>
          <w:tcPr>
            <w:tcW w:w="1986" w:type="dxa"/>
            <w:tcBorders>
              <w:top w:val="single" w:sz="4" w:space="0" w:color="000000"/>
              <w:left w:val="single" w:sz="6" w:space="0" w:color="000000"/>
              <w:bottom w:val="single" w:sz="4" w:space="0" w:color="000000"/>
              <w:right w:val="single" w:sz="4" w:space="0" w:color="000000"/>
            </w:tcBorders>
            <w:vAlign w:val="bottom"/>
          </w:tcPr>
          <w:p w14:paraId="4422F4D2" w14:textId="77777777" w:rsidR="00FA4E6A" w:rsidRPr="00740C30" w:rsidRDefault="00A3525B">
            <w:pPr>
              <w:ind w:left="12"/>
              <w:rPr>
                <w:color w:val="auto"/>
              </w:rPr>
            </w:pPr>
            <w:r w:rsidRPr="00740C30">
              <w:rPr>
                <w:rFonts w:ascii="Arial" w:eastAsia="Arial" w:hAnsi="Arial" w:cs="Arial"/>
                <w:color w:val="auto"/>
              </w:rPr>
              <w:t xml:space="preserve"> </w:t>
            </w:r>
          </w:p>
        </w:tc>
      </w:tr>
      <w:tr w:rsidR="00740C30" w:rsidRPr="00740C30" w14:paraId="6967D3F3" w14:textId="77777777">
        <w:trPr>
          <w:trHeight w:val="427"/>
        </w:trPr>
        <w:tc>
          <w:tcPr>
            <w:tcW w:w="1072" w:type="dxa"/>
            <w:tcBorders>
              <w:top w:val="single" w:sz="4" w:space="0" w:color="000000"/>
              <w:left w:val="single" w:sz="4" w:space="0" w:color="000000"/>
              <w:bottom w:val="single" w:sz="4" w:space="0" w:color="000000"/>
              <w:right w:val="single" w:sz="4" w:space="0" w:color="000000"/>
            </w:tcBorders>
            <w:shd w:val="clear" w:color="auto" w:fill="BEBEBE"/>
            <w:vAlign w:val="bottom"/>
          </w:tcPr>
          <w:p w14:paraId="6640E064" w14:textId="77777777" w:rsidR="00FA4E6A" w:rsidRPr="00740C30" w:rsidRDefault="00A3525B">
            <w:pPr>
              <w:ind w:left="8"/>
              <w:rPr>
                <w:color w:val="auto"/>
              </w:rPr>
            </w:pPr>
            <w:r w:rsidRPr="00740C30">
              <w:rPr>
                <w:rFonts w:ascii="Arial" w:eastAsia="Arial" w:hAnsi="Arial" w:cs="Arial"/>
                <w:color w:val="auto"/>
                <w:sz w:val="20"/>
              </w:rPr>
              <w:t xml:space="preserve"> </w:t>
            </w:r>
          </w:p>
        </w:tc>
        <w:tc>
          <w:tcPr>
            <w:tcW w:w="5853" w:type="dxa"/>
            <w:gridSpan w:val="3"/>
            <w:tcBorders>
              <w:top w:val="single" w:sz="4" w:space="0" w:color="000000"/>
              <w:left w:val="single" w:sz="4" w:space="0" w:color="000000"/>
              <w:bottom w:val="single" w:sz="4" w:space="0" w:color="000000"/>
              <w:right w:val="single" w:sz="4" w:space="0" w:color="000000"/>
            </w:tcBorders>
            <w:shd w:val="clear" w:color="auto" w:fill="BEBEBE"/>
            <w:vAlign w:val="bottom"/>
          </w:tcPr>
          <w:p w14:paraId="61ED5449" w14:textId="77777777" w:rsidR="00FA4E6A" w:rsidRPr="00740C30" w:rsidRDefault="00A3525B">
            <w:pPr>
              <w:rPr>
                <w:color w:val="auto"/>
              </w:rPr>
            </w:pPr>
            <w:r w:rsidRPr="00740C30">
              <w:rPr>
                <w:rFonts w:ascii="Arial" w:eastAsia="Arial" w:hAnsi="Arial" w:cs="Arial"/>
                <w:b/>
                <w:color w:val="auto"/>
                <w:sz w:val="20"/>
              </w:rPr>
              <w:t>TOTAL CARRIED FORWARD TO SUMMARY FOR PART C2</w:t>
            </w:r>
            <w:r w:rsidRPr="00740C30">
              <w:rPr>
                <w:rFonts w:ascii="Arial" w:eastAsia="Arial" w:hAnsi="Arial" w:cs="Arial"/>
                <w:color w:val="auto"/>
                <w:sz w:val="20"/>
              </w:rPr>
              <w:t xml:space="preserve"> </w:t>
            </w:r>
          </w:p>
        </w:tc>
        <w:tc>
          <w:tcPr>
            <w:tcW w:w="1523" w:type="dxa"/>
            <w:tcBorders>
              <w:top w:val="single" w:sz="4" w:space="0" w:color="000000"/>
              <w:left w:val="single" w:sz="4" w:space="0" w:color="000000"/>
              <w:bottom w:val="single" w:sz="4" w:space="0" w:color="000000"/>
              <w:right w:val="single" w:sz="6" w:space="0" w:color="000000"/>
            </w:tcBorders>
            <w:shd w:val="clear" w:color="auto" w:fill="BEBEBE"/>
            <w:vAlign w:val="bottom"/>
          </w:tcPr>
          <w:p w14:paraId="68C76D4D" w14:textId="77777777" w:rsidR="00FA4E6A" w:rsidRPr="00740C30" w:rsidRDefault="00A3525B">
            <w:pPr>
              <w:ind w:right="7"/>
              <w:jc w:val="right"/>
              <w:rPr>
                <w:color w:val="auto"/>
              </w:rPr>
            </w:pPr>
            <w:r w:rsidRPr="00740C30">
              <w:rPr>
                <w:rFonts w:ascii="Arial" w:eastAsia="Arial" w:hAnsi="Arial" w:cs="Arial"/>
                <w:color w:val="auto"/>
                <w:sz w:val="20"/>
              </w:rPr>
              <w:t xml:space="preserve"> </w:t>
            </w:r>
          </w:p>
        </w:tc>
        <w:tc>
          <w:tcPr>
            <w:tcW w:w="1986" w:type="dxa"/>
            <w:tcBorders>
              <w:top w:val="single" w:sz="4" w:space="0" w:color="000000"/>
              <w:left w:val="single" w:sz="6" w:space="0" w:color="000000"/>
              <w:bottom w:val="single" w:sz="4" w:space="0" w:color="000000"/>
              <w:right w:val="single" w:sz="4" w:space="0" w:color="000000"/>
            </w:tcBorders>
            <w:shd w:val="clear" w:color="auto" w:fill="BEBEBE"/>
            <w:vAlign w:val="bottom"/>
          </w:tcPr>
          <w:p w14:paraId="45B91BAF" w14:textId="77777777" w:rsidR="00FA4E6A" w:rsidRPr="00740C30" w:rsidRDefault="00A3525B">
            <w:pPr>
              <w:ind w:left="12"/>
              <w:rPr>
                <w:color w:val="auto"/>
              </w:rPr>
            </w:pPr>
            <w:r w:rsidRPr="00740C30">
              <w:rPr>
                <w:rFonts w:ascii="Arial" w:eastAsia="Arial" w:hAnsi="Arial" w:cs="Arial"/>
                <w:color w:val="auto"/>
                <w:sz w:val="20"/>
              </w:rPr>
              <w:t xml:space="preserve"> </w:t>
            </w:r>
          </w:p>
        </w:tc>
      </w:tr>
    </w:tbl>
    <w:p w14:paraId="4F3B0724" w14:textId="77777777" w:rsidR="00FA4E6A" w:rsidRPr="00740C30" w:rsidRDefault="00A3525B">
      <w:pPr>
        <w:spacing w:after="101"/>
        <w:ind w:left="432"/>
        <w:jc w:val="center"/>
        <w:rPr>
          <w:color w:val="auto"/>
        </w:rPr>
      </w:pPr>
      <w:r w:rsidRPr="00740C30">
        <w:rPr>
          <w:rFonts w:ascii="Century Gothic" w:eastAsia="Century Gothic" w:hAnsi="Century Gothic" w:cs="Century Gothic"/>
          <w:b/>
          <w:color w:val="auto"/>
          <w:sz w:val="24"/>
        </w:rPr>
        <w:t xml:space="preserve"> </w:t>
      </w:r>
    </w:p>
    <w:p w14:paraId="268DBF34" w14:textId="77777777" w:rsidR="00FA4E6A" w:rsidRPr="00740C30" w:rsidRDefault="00A3525B">
      <w:pPr>
        <w:spacing w:after="0"/>
        <w:rPr>
          <w:color w:val="auto"/>
        </w:rPr>
      </w:pPr>
      <w:r w:rsidRPr="00740C30">
        <w:rPr>
          <w:rFonts w:ascii="Century Gothic" w:eastAsia="Century Gothic" w:hAnsi="Century Gothic" w:cs="Century Gothic"/>
          <w:b/>
          <w:color w:val="auto"/>
        </w:rPr>
        <w:t xml:space="preserve"> </w:t>
      </w:r>
    </w:p>
    <w:tbl>
      <w:tblPr>
        <w:tblStyle w:val="TableGrid"/>
        <w:tblW w:w="10526" w:type="dxa"/>
        <w:tblInd w:w="6" w:type="dxa"/>
        <w:tblCellMar>
          <w:top w:w="55" w:type="dxa"/>
          <w:left w:w="7" w:type="dxa"/>
          <w:bottom w:w="25" w:type="dxa"/>
          <w:right w:w="84" w:type="dxa"/>
        </w:tblCellMar>
        <w:tblLook w:val="04A0" w:firstRow="1" w:lastRow="0" w:firstColumn="1" w:lastColumn="0" w:noHBand="0" w:noVBand="1"/>
      </w:tblPr>
      <w:tblGrid>
        <w:gridCol w:w="1437"/>
        <w:gridCol w:w="4141"/>
        <w:gridCol w:w="1260"/>
        <w:gridCol w:w="1620"/>
        <w:gridCol w:w="2068"/>
      </w:tblGrid>
      <w:tr w:rsidR="00740C30" w:rsidRPr="00740C30" w14:paraId="2D5B66DD" w14:textId="77777777">
        <w:trPr>
          <w:trHeight w:val="340"/>
        </w:trPr>
        <w:tc>
          <w:tcPr>
            <w:tcW w:w="1437" w:type="dxa"/>
            <w:tcBorders>
              <w:top w:val="single" w:sz="4" w:space="0" w:color="000000"/>
              <w:left w:val="single" w:sz="4" w:space="0" w:color="000000"/>
              <w:bottom w:val="single" w:sz="4" w:space="0" w:color="000000"/>
              <w:right w:val="nil"/>
            </w:tcBorders>
            <w:shd w:val="clear" w:color="auto" w:fill="D9D9D9"/>
          </w:tcPr>
          <w:p w14:paraId="26ED008A" w14:textId="77777777" w:rsidR="00FA4E6A" w:rsidRPr="00740C30" w:rsidRDefault="00FA4E6A">
            <w:pPr>
              <w:rPr>
                <w:color w:val="auto"/>
              </w:rPr>
            </w:pPr>
          </w:p>
        </w:tc>
        <w:tc>
          <w:tcPr>
            <w:tcW w:w="7021" w:type="dxa"/>
            <w:gridSpan w:val="3"/>
            <w:tcBorders>
              <w:top w:val="single" w:sz="4" w:space="0" w:color="000000"/>
              <w:left w:val="nil"/>
              <w:bottom w:val="single" w:sz="4" w:space="0" w:color="000000"/>
              <w:right w:val="nil"/>
            </w:tcBorders>
            <w:shd w:val="clear" w:color="auto" w:fill="D9D9D9"/>
          </w:tcPr>
          <w:p w14:paraId="6D3A6F05" w14:textId="77777777" w:rsidR="00FA4E6A" w:rsidRPr="00740C30" w:rsidRDefault="00A3525B">
            <w:pPr>
              <w:ind w:left="1443"/>
              <w:rPr>
                <w:color w:val="auto"/>
              </w:rPr>
            </w:pPr>
            <w:r w:rsidRPr="00740C30">
              <w:rPr>
                <w:rFonts w:ascii="Arial" w:eastAsia="Arial" w:hAnsi="Arial" w:cs="Arial"/>
                <w:b/>
                <w:color w:val="auto"/>
                <w:sz w:val="24"/>
              </w:rPr>
              <w:t>PART C3: CONSTRUCTION MONITORING</w:t>
            </w:r>
            <w:r w:rsidRPr="00740C30">
              <w:rPr>
                <w:rFonts w:ascii="Arial" w:eastAsia="Arial" w:hAnsi="Arial" w:cs="Arial"/>
                <w:b/>
                <w:color w:val="auto"/>
                <w:sz w:val="20"/>
              </w:rPr>
              <w:t xml:space="preserve"> </w:t>
            </w:r>
          </w:p>
        </w:tc>
        <w:tc>
          <w:tcPr>
            <w:tcW w:w="2068" w:type="dxa"/>
            <w:tcBorders>
              <w:top w:val="single" w:sz="4" w:space="0" w:color="000000"/>
              <w:left w:val="nil"/>
              <w:bottom w:val="single" w:sz="4" w:space="0" w:color="000000"/>
              <w:right w:val="single" w:sz="4" w:space="0" w:color="000000"/>
            </w:tcBorders>
            <w:shd w:val="clear" w:color="auto" w:fill="D9D9D9"/>
          </w:tcPr>
          <w:p w14:paraId="75C1F831" w14:textId="77777777" w:rsidR="00FA4E6A" w:rsidRPr="00740C30" w:rsidRDefault="00FA4E6A">
            <w:pPr>
              <w:rPr>
                <w:color w:val="auto"/>
              </w:rPr>
            </w:pPr>
          </w:p>
        </w:tc>
      </w:tr>
      <w:tr w:rsidR="00740C30" w:rsidRPr="00740C30" w14:paraId="700FE24B" w14:textId="77777777">
        <w:trPr>
          <w:trHeight w:val="442"/>
        </w:trPr>
        <w:tc>
          <w:tcPr>
            <w:tcW w:w="1437" w:type="dxa"/>
            <w:tcBorders>
              <w:top w:val="single" w:sz="4" w:space="0" w:color="000000"/>
              <w:left w:val="single" w:sz="4" w:space="0" w:color="000000"/>
              <w:bottom w:val="single" w:sz="4" w:space="0" w:color="000000"/>
              <w:right w:val="single" w:sz="6" w:space="0" w:color="000000"/>
            </w:tcBorders>
            <w:shd w:val="clear" w:color="auto" w:fill="D9D9D9"/>
            <w:vAlign w:val="bottom"/>
          </w:tcPr>
          <w:p w14:paraId="2685F7E4" w14:textId="77777777" w:rsidR="00FA4E6A" w:rsidRPr="00740C30" w:rsidRDefault="00A3525B">
            <w:pPr>
              <w:ind w:left="90"/>
              <w:rPr>
                <w:color w:val="auto"/>
              </w:rPr>
            </w:pPr>
            <w:r w:rsidRPr="00740C30">
              <w:rPr>
                <w:rFonts w:ascii="Arial" w:eastAsia="Arial" w:hAnsi="Arial" w:cs="Arial"/>
                <w:b/>
                <w:color w:val="auto"/>
                <w:sz w:val="24"/>
              </w:rPr>
              <w:t xml:space="preserve">ITEM NO. </w:t>
            </w:r>
          </w:p>
        </w:tc>
        <w:tc>
          <w:tcPr>
            <w:tcW w:w="4141" w:type="dxa"/>
            <w:tcBorders>
              <w:top w:val="single" w:sz="4" w:space="0" w:color="000000"/>
              <w:left w:val="single" w:sz="6" w:space="0" w:color="000000"/>
              <w:bottom w:val="single" w:sz="4" w:space="0" w:color="000000"/>
              <w:right w:val="single" w:sz="6" w:space="0" w:color="000000"/>
            </w:tcBorders>
            <w:shd w:val="clear" w:color="auto" w:fill="D9D9D9"/>
            <w:vAlign w:val="bottom"/>
          </w:tcPr>
          <w:p w14:paraId="7C83A3DE" w14:textId="77777777" w:rsidR="00FA4E6A" w:rsidRPr="00740C30" w:rsidRDefault="00A3525B">
            <w:pPr>
              <w:ind w:left="93"/>
              <w:rPr>
                <w:color w:val="auto"/>
              </w:rPr>
            </w:pPr>
            <w:r w:rsidRPr="00740C30">
              <w:rPr>
                <w:rFonts w:ascii="Arial" w:eastAsia="Arial" w:hAnsi="Arial" w:cs="Arial"/>
                <w:b/>
                <w:color w:val="auto"/>
                <w:sz w:val="24"/>
              </w:rPr>
              <w:t xml:space="preserve">DESCRIPTION </w:t>
            </w:r>
          </w:p>
        </w:tc>
        <w:tc>
          <w:tcPr>
            <w:tcW w:w="1260" w:type="dxa"/>
            <w:tcBorders>
              <w:top w:val="single" w:sz="4" w:space="0" w:color="000000"/>
              <w:left w:val="single" w:sz="6" w:space="0" w:color="000000"/>
              <w:bottom w:val="single" w:sz="4" w:space="0" w:color="000000"/>
              <w:right w:val="single" w:sz="4" w:space="0" w:color="000000"/>
            </w:tcBorders>
            <w:shd w:val="clear" w:color="auto" w:fill="D9D9D9"/>
            <w:vAlign w:val="bottom"/>
          </w:tcPr>
          <w:p w14:paraId="613264C5" w14:textId="77777777" w:rsidR="00FA4E6A" w:rsidRPr="00740C30" w:rsidRDefault="00A3525B">
            <w:pPr>
              <w:ind w:left="93"/>
              <w:rPr>
                <w:color w:val="auto"/>
              </w:rPr>
            </w:pPr>
            <w:r w:rsidRPr="00740C30">
              <w:rPr>
                <w:rFonts w:ascii="Arial" w:eastAsia="Arial" w:hAnsi="Arial" w:cs="Arial"/>
                <w:b/>
                <w:color w:val="auto"/>
                <w:sz w:val="24"/>
              </w:rPr>
              <w:t xml:space="preserve">UNIT </w:t>
            </w:r>
          </w:p>
        </w:tc>
        <w:tc>
          <w:tcPr>
            <w:tcW w:w="1620" w:type="dxa"/>
            <w:tcBorders>
              <w:top w:val="single" w:sz="4" w:space="0" w:color="000000"/>
              <w:left w:val="single" w:sz="4" w:space="0" w:color="000000"/>
              <w:bottom w:val="single" w:sz="4" w:space="0" w:color="000000"/>
              <w:right w:val="single" w:sz="6" w:space="0" w:color="000000"/>
            </w:tcBorders>
            <w:shd w:val="clear" w:color="auto" w:fill="D9D9D9"/>
            <w:vAlign w:val="bottom"/>
          </w:tcPr>
          <w:p w14:paraId="6550D3C6" w14:textId="77777777" w:rsidR="00FA4E6A" w:rsidRPr="00740C30" w:rsidRDefault="00A3525B">
            <w:pPr>
              <w:ind w:left="93"/>
              <w:rPr>
                <w:color w:val="auto"/>
              </w:rPr>
            </w:pPr>
            <w:r w:rsidRPr="00740C30">
              <w:rPr>
                <w:rFonts w:ascii="Arial" w:eastAsia="Arial" w:hAnsi="Arial" w:cs="Arial"/>
                <w:b/>
                <w:color w:val="auto"/>
                <w:sz w:val="24"/>
              </w:rPr>
              <w:t xml:space="preserve">QUANTITY </w:t>
            </w:r>
          </w:p>
        </w:tc>
        <w:tc>
          <w:tcPr>
            <w:tcW w:w="2068" w:type="dxa"/>
            <w:tcBorders>
              <w:top w:val="single" w:sz="4" w:space="0" w:color="000000"/>
              <w:left w:val="single" w:sz="6" w:space="0" w:color="000000"/>
              <w:bottom w:val="single" w:sz="4" w:space="0" w:color="000000"/>
              <w:right w:val="single" w:sz="6" w:space="0" w:color="000000"/>
            </w:tcBorders>
            <w:shd w:val="clear" w:color="auto" w:fill="D9D9D9"/>
            <w:vAlign w:val="bottom"/>
          </w:tcPr>
          <w:p w14:paraId="68D93695" w14:textId="77777777" w:rsidR="00FA4E6A" w:rsidRPr="00740C30" w:rsidRDefault="00A3525B">
            <w:pPr>
              <w:ind w:left="94"/>
              <w:jc w:val="both"/>
              <w:rPr>
                <w:color w:val="auto"/>
              </w:rPr>
            </w:pPr>
            <w:r w:rsidRPr="00740C30">
              <w:rPr>
                <w:rFonts w:ascii="Arial" w:eastAsia="Arial" w:hAnsi="Arial" w:cs="Arial"/>
                <w:b/>
                <w:color w:val="auto"/>
                <w:sz w:val="24"/>
              </w:rPr>
              <w:t xml:space="preserve">RATE/AMOUNT </w:t>
            </w:r>
          </w:p>
        </w:tc>
      </w:tr>
      <w:tr w:rsidR="00740C30" w:rsidRPr="00740C30" w14:paraId="511A015D" w14:textId="77777777">
        <w:trPr>
          <w:trHeight w:val="698"/>
        </w:trPr>
        <w:tc>
          <w:tcPr>
            <w:tcW w:w="1437" w:type="dxa"/>
            <w:tcBorders>
              <w:top w:val="single" w:sz="4" w:space="0" w:color="000000"/>
              <w:left w:val="single" w:sz="4" w:space="0" w:color="000000"/>
              <w:bottom w:val="single" w:sz="4" w:space="0" w:color="000000"/>
              <w:right w:val="single" w:sz="6" w:space="0" w:color="000000"/>
            </w:tcBorders>
            <w:shd w:val="clear" w:color="auto" w:fill="D9D9D9"/>
            <w:vAlign w:val="bottom"/>
          </w:tcPr>
          <w:p w14:paraId="2C69543A" w14:textId="77777777" w:rsidR="00FA4E6A" w:rsidRPr="00740C30" w:rsidRDefault="00A3525B">
            <w:pPr>
              <w:ind w:left="99"/>
              <w:rPr>
                <w:color w:val="auto"/>
              </w:rPr>
            </w:pPr>
            <w:r w:rsidRPr="00740C30">
              <w:rPr>
                <w:rFonts w:ascii="Arial" w:eastAsia="Arial" w:hAnsi="Arial" w:cs="Arial"/>
                <w:b/>
                <w:color w:val="auto"/>
              </w:rPr>
              <w:t xml:space="preserve">C3.1 </w:t>
            </w:r>
          </w:p>
        </w:tc>
        <w:tc>
          <w:tcPr>
            <w:tcW w:w="4141" w:type="dxa"/>
            <w:tcBorders>
              <w:top w:val="single" w:sz="4" w:space="0" w:color="000000"/>
              <w:left w:val="single" w:sz="6" w:space="0" w:color="000000"/>
              <w:bottom w:val="single" w:sz="4" w:space="0" w:color="000000"/>
              <w:right w:val="single" w:sz="6" w:space="0" w:color="000000"/>
            </w:tcBorders>
            <w:shd w:val="clear" w:color="auto" w:fill="D9D9D9"/>
            <w:vAlign w:val="bottom"/>
          </w:tcPr>
          <w:p w14:paraId="5FD10E02" w14:textId="77777777" w:rsidR="00FA4E6A" w:rsidRPr="00740C30" w:rsidRDefault="00A3525B">
            <w:pPr>
              <w:ind w:left="103"/>
              <w:rPr>
                <w:color w:val="auto"/>
              </w:rPr>
            </w:pPr>
            <w:r w:rsidRPr="00740C30">
              <w:rPr>
                <w:rFonts w:ascii="Arial" w:eastAsia="Arial" w:hAnsi="Arial" w:cs="Arial"/>
                <w:b/>
                <w:color w:val="auto"/>
              </w:rPr>
              <w:t xml:space="preserve">Level 3: Full Time Construction Monitoring.  </w:t>
            </w:r>
          </w:p>
        </w:tc>
        <w:tc>
          <w:tcPr>
            <w:tcW w:w="1260" w:type="dxa"/>
            <w:tcBorders>
              <w:top w:val="single" w:sz="4" w:space="0" w:color="000000"/>
              <w:left w:val="single" w:sz="6" w:space="0" w:color="000000"/>
              <w:bottom w:val="single" w:sz="4" w:space="0" w:color="000000"/>
              <w:right w:val="single" w:sz="6" w:space="0" w:color="000000"/>
            </w:tcBorders>
            <w:shd w:val="clear" w:color="auto" w:fill="D9D9D9"/>
            <w:vAlign w:val="bottom"/>
          </w:tcPr>
          <w:p w14:paraId="721353DE" w14:textId="77777777" w:rsidR="00FA4E6A" w:rsidRPr="00740C30" w:rsidRDefault="00A3525B">
            <w:pPr>
              <w:ind w:left="103"/>
              <w:rPr>
                <w:color w:val="auto"/>
              </w:rPr>
            </w:pPr>
            <w:r w:rsidRPr="00740C30">
              <w:rPr>
                <w:rFonts w:ascii="Arial" w:eastAsia="Arial" w:hAnsi="Arial" w:cs="Arial"/>
                <w:color w:val="auto"/>
              </w:rPr>
              <w:t xml:space="preserve"> </w:t>
            </w:r>
          </w:p>
        </w:tc>
        <w:tc>
          <w:tcPr>
            <w:tcW w:w="1620" w:type="dxa"/>
            <w:tcBorders>
              <w:top w:val="single" w:sz="4" w:space="0" w:color="000000"/>
              <w:left w:val="single" w:sz="6" w:space="0" w:color="000000"/>
              <w:bottom w:val="single" w:sz="4" w:space="0" w:color="000000"/>
              <w:right w:val="single" w:sz="6" w:space="0" w:color="000000"/>
            </w:tcBorders>
            <w:shd w:val="clear" w:color="auto" w:fill="D9D9D9"/>
            <w:vAlign w:val="bottom"/>
          </w:tcPr>
          <w:p w14:paraId="6A855020" w14:textId="77777777" w:rsidR="00FA4E6A" w:rsidRPr="00740C30" w:rsidRDefault="00A3525B">
            <w:pPr>
              <w:ind w:left="103"/>
              <w:rPr>
                <w:color w:val="auto"/>
              </w:rPr>
            </w:pPr>
            <w:r w:rsidRPr="00740C30">
              <w:rPr>
                <w:rFonts w:ascii="Arial" w:eastAsia="Arial" w:hAnsi="Arial" w:cs="Arial"/>
                <w:color w:val="auto"/>
              </w:rPr>
              <w:t xml:space="preserve"> </w:t>
            </w:r>
          </w:p>
        </w:tc>
        <w:tc>
          <w:tcPr>
            <w:tcW w:w="2068" w:type="dxa"/>
            <w:tcBorders>
              <w:top w:val="single" w:sz="4" w:space="0" w:color="000000"/>
              <w:left w:val="single" w:sz="6" w:space="0" w:color="000000"/>
              <w:bottom w:val="single" w:sz="4" w:space="0" w:color="000000"/>
              <w:right w:val="single" w:sz="4" w:space="0" w:color="000000"/>
            </w:tcBorders>
            <w:shd w:val="clear" w:color="auto" w:fill="D9D9D9"/>
            <w:vAlign w:val="bottom"/>
          </w:tcPr>
          <w:p w14:paraId="175FCBCC" w14:textId="77777777" w:rsidR="00FA4E6A" w:rsidRPr="00740C30" w:rsidRDefault="00A3525B">
            <w:pPr>
              <w:rPr>
                <w:color w:val="auto"/>
              </w:rPr>
            </w:pPr>
            <w:r w:rsidRPr="00740C30">
              <w:rPr>
                <w:rFonts w:ascii="Arial" w:eastAsia="Arial" w:hAnsi="Arial" w:cs="Arial"/>
                <w:color w:val="auto"/>
              </w:rPr>
              <w:t xml:space="preserve"> </w:t>
            </w:r>
          </w:p>
        </w:tc>
      </w:tr>
      <w:tr w:rsidR="00740C30" w:rsidRPr="00740C30" w14:paraId="7F21C028" w14:textId="77777777">
        <w:trPr>
          <w:trHeight w:val="436"/>
        </w:trPr>
        <w:tc>
          <w:tcPr>
            <w:tcW w:w="1437" w:type="dxa"/>
            <w:tcBorders>
              <w:top w:val="single" w:sz="4" w:space="0" w:color="000000"/>
              <w:left w:val="single" w:sz="4" w:space="0" w:color="000000"/>
              <w:bottom w:val="single" w:sz="4" w:space="0" w:color="000000"/>
              <w:right w:val="single" w:sz="6" w:space="0" w:color="000000"/>
            </w:tcBorders>
            <w:vAlign w:val="bottom"/>
          </w:tcPr>
          <w:p w14:paraId="6DB325B9" w14:textId="77777777" w:rsidR="00FA4E6A" w:rsidRPr="00740C30" w:rsidRDefault="00A3525B">
            <w:pPr>
              <w:ind w:left="99"/>
              <w:rPr>
                <w:color w:val="auto"/>
              </w:rPr>
            </w:pPr>
            <w:r w:rsidRPr="00740C30">
              <w:rPr>
                <w:rFonts w:ascii="Arial" w:eastAsia="Arial" w:hAnsi="Arial" w:cs="Arial"/>
                <w:color w:val="auto"/>
                <w:sz w:val="24"/>
              </w:rPr>
              <w:t>C3.1.1</w:t>
            </w:r>
            <w:r w:rsidRPr="00740C30">
              <w:rPr>
                <w:rFonts w:ascii="Arial" w:eastAsia="Arial" w:hAnsi="Arial" w:cs="Arial"/>
                <w:color w:val="auto"/>
              </w:rPr>
              <w:t xml:space="preserve"> </w:t>
            </w:r>
          </w:p>
        </w:tc>
        <w:tc>
          <w:tcPr>
            <w:tcW w:w="4141" w:type="dxa"/>
            <w:tcBorders>
              <w:top w:val="single" w:sz="4" w:space="0" w:color="000000"/>
              <w:left w:val="single" w:sz="6" w:space="0" w:color="000000"/>
              <w:bottom w:val="single" w:sz="4" w:space="0" w:color="000000"/>
              <w:right w:val="single" w:sz="6" w:space="0" w:color="000000"/>
            </w:tcBorders>
            <w:vAlign w:val="bottom"/>
          </w:tcPr>
          <w:p w14:paraId="0CBB1B5A" w14:textId="77777777" w:rsidR="00FA4E6A" w:rsidRPr="00740C30" w:rsidRDefault="00A3525B">
            <w:pPr>
              <w:ind w:left="103"/>
              <w:rPr>
                <w:color w:val="auto"/>
              </w:rPr>
            </w:pPr>
            <w:r w:rsidRPr="00740C30">
              <w:rPr>
                <w:rFonts w:ascii="Arial" w:eastAsia="Arial" w:hAnsi="Arial" w:cs="Arial"/>
                <w:color w:val="auto"/>
                <w:sz w:val="24"/>
              </w:rPr>
              <w:t>Project Engineer/Team Leader</w:t>
            </w:r>
            <w:r w:rsidRPr="00740C30">
              <w:rPr>
                <w:rFonts w:ascii="Arial" w:eastAsia="Arial" w:hAnsi="Arial" w:cs="Arial"/>
                <w:color w:val="auto"/>
              </w:rPr>
              <w:t xml:space="preserve"> </w:t>
            </w:r>
          </w:p>
        </w:tc>
        <w:tc>
          <w:tcPr>
            <w:tcW w:w="1260" w:type="dxa"/>
            <w:tcBorders>
              <w:top w:val="single" w:sz="4" w:space="0" w:color="000000"/>
              <w:left w:val="single" w:sz="6" w:space="0" w:color="000000"/>
              <w:bottom w:val="single" w:sz="4" w:space="0" w:color="000000"/>
              <w:right w:val="single" w:sz="6" w:space="0" w:color="000000"/>
            </w:tcBorders>
            <w:vAlign w:val="bottom"/>
          </w:tcPr>
          <w:p w14:paraId="011509F7" w14:textId="77777777" w:rsidR="00FA4E6A" w:rsidRPr="00740C30" w:rsidRDefault="00A3525B">
            <w:pPr>
              <w:ind w:left="103"/>
              <w:rPr>
                <w:color w:val="auto"/>
              </w:rPr>
            </w:pPr>
            <w:r w:rsidRPr="00740C30">
              <w:rPr>
                <w:rFonts w:ascii="Arial" w:eastAsia="Arial" w:hAnsi="Arial" w:cs="Arial"/>
                <w:color w:val="auto"/>
                <w:sz w:val="24"/>
              </w:rPr>
              <w:t xml:space="preserve">month </w:t>
            </w:r>
          </w:p>
        </w:tc>
        <w:tc>
          <w:tcPr>
            <w:tcW w:w="1620" w:type="dxa"/>
            <w:tcBorders>
              <w:top w:val="single" w:sz="4" w:space="0" w:color="000000"/>
              <w:left w:val="single" w:sz="6" w:space="0" w:color="000000"/>
              <w:bottom w:val="single" w:sz="4" w:space="0" w:color="000000"/>
              <w:right w:val="single" w:sz="6" w:space="0" w:color="000000"/>
            </w:tcBorders>
            <w:vAlign w:val="bottom"/>
          </w:tcPr>
          <w:p w14:paraId="1F2BFA09" w14:textId="77777777" w:rsidR="00FA4E6A" w:rsidRPr="00740C30" w:rsidRDefault="00A3525B">
            <w:pPr>
              <w:ind w:left="103"/>
              <w:rPr>
                <w:color w:val="auto"/>
              </w:rPr>
            </w:pPr>
            <w:r w:rsidRPr="00740C30">
              <w:rPr>
                <w:rFonts w:ascii="Arial" w:eastAsia="Arial" w:hAnsi="Arial" w:cs="Arial"/>
                <w:color w:val="auto"/>
                <w:sz w:val="24"/>
              </w:rPr>
              <w:t xml:space="preserve">1 </w:t>
            </w:r>
          </w:p>
        </w:tc>
        <w:tc>
          <w:tcPr>
            <w:tcW w:w="2068" w:type="dxa"/>
            <w:tcBorders>
              <w:top w:val="single" w:sz="4" w:space="0" w:color="000000"/>
              <w:left w:val="single" w:sz="6" w:space="0" w:color="000000"/>
              <w:bottom w:val="single" w:sz="4" w:space="0" w:color="000000"/>
              <w:right w:val="single" w:sz="4" w:space="0" w:color="000000"/>
            </w:tcBorders>
            <w:vAlign w:val="bottom"/>
          </w:tcPr>
          <w:p w14:paraId="7523F2AD" w14:textId="77777777" w:rsidR="00FA4E6A" w:rsidRPr="00740C30" w:rsidRDefault="00A3525B">
            <w:pPr>
              <w:rPr>
                <w:color w:val="auto"/>
              </w:rPr>
            </w:pPr>
            <w:r w:rsidRPr="00740C30">
              <w:rPr>
                <w:rFonts w:ascii="Arial" w:eastAsia="Arial" w:hAnsi="Arial" w:cs="Arial"/>
                <w:color w:val="auto"/>
                <w:sz w:val="24"/>
              </w:rPr>
              <w:t xml:space="preserve"> </w:t>
            </w:r>
          </w:p>
        </w:tc>
      </w:tr>
      <w:tr w:rsidR="00740C30" w:rsidRPr="00740C30" w14:paraId="742D4226" w14:textId="77777777">
        <w:trPr>
          <w:trHeight w:val="569"/>
        </w:trPr>
        <w:tc>
          <w:tcPr>
            <w:tcW w:w="1437" w:type="dxa"/>
            <w:tcBorders>
              <w:top w:val="single" w:sz="4" w:space="0" w:color="000000"/>
              <w:left w:val="single" w:sz="4" w:space="0" w:color="000000"/>
              <w:bottom w:val="single" w:sz="4" w:space="0" w:color="000000"/>
              <w:right w:val="single" w:sz="6" w:space="0" w:color="000000"/>
            </w:tcBorders>
            <w:vAlign w:val="bottom"/>
          </w:tcPr>
          <w:p w14:paraId="4CD5B6F1" w14:textId="77777777" w:rsidR="00FA4E6A" w:rsidRPr="00740C30" w:rsidRDefault="00A3525B">
            <w:pPr>
              <w:ind w:left="99"/>
              <w:rPr>
                <w:color w:val="auto"/>
              </w:rPr>
            </w:pPr>
            <w:r w:rsidRPr="00740C30">
              <w:rPr>
                <w:rFonts w:ascii="Arial" w:eastAsia="Arial" w:hAnsi="Arial" w:cs="Arial"/>
                <w:color w:val="auto"/>
                <w:sz w:val="24"/>
              </w:rPr>
              <w:t xml:space="preserve">C3.1.2 </w:t>
            </w:r>
          </w:p>
        </w:tc>
        <w:tc>
          <w:tcPr>
            <w:tcW w:w="4141" w:type="dxa"/>
            <w:tcBorders>
              <w:top w:val="single" w:sz="4" w:space="0" w:color="000000"/>
              <w:left w:val="single" w:sz="6" w:space="0" w:color="000000"/>
              <w:bottom w:val="single" w:sz="4" w:space="0" w:color="000000"/>
              <w:right w:val="single" w:sz="6" w:space="0" w:color="000000"/>
            </w:tcBorders>
            <w:vAlign w:val="bottom"/>
          </w:tcPr>
          <w:p w14:paraId="3DD8117E" w14:textId="77777777" w:rsidR="00FA4E6A" w:rsidRPr="00740C30" w:rsidRDefault="00A3525B">
            <w:pPr>
              <w:ind w:left="103"/>
              <w:rPr>
                <w:color w:val="auto"/>
              </w:rPr>
            </w:pPr>
            <w:r w:rsidRPr="00740C30">
              <w:rPr>
                <w:rFonts w:ascii="Arial" w:eastAsia="Arial" w:hAnsi="Arial" w:cs="Arial"/>
                <w:color w:val="auto"/>
                <w:sz w:val="24"/>
              </w:rPr>
              <w:t xml:space="preserve">Administration Clerk. </w:t>
            </w:r>
          </w:p>
        </w:tc>
        <w:tc>
          <w:tcPr>
            <w:tcW w:w="1260" w:type="dxa"/>
            <w:tcBorders>
              <w:top w:val="single" w:sz="4" w:space="0" w:color="000000"/>
              <w:left w:val="single" w:sz="6" w:space="0" w:color="000000"/>
              <w:bottom w:val="single" w:sz="4" w:space="0" w:color="000000"/>
              <w:right w:val="single" w:sz="6" w:space="0" w:color="000000"/>
            </w:tcBorders>
            <w:vAlign w:val="bottom"/>
          </w:tcPr>
          <w:p w14:paraId="2523F5BA" w14:textId="77777777" w:rsidR="00FA4E6A" w:rsidRPr="00740C30" w:rsidRDefault="00A3525B">
            <w:pPr>
              <w:ind w:left="103"/>
              <w:rPr>
                <w:color w:val="auto"/>
              </w:rPr>
            </w:pPr>
            <w:r w:rsidRPr="00740C30">
              <w:rPr>
                <w:rFonts w:ascii="Arial" w:eastAsia="Arial" w:hAnsi="Arial" w:cs="Arial"/>
                <w:color w:val="auto"/>
                <w:sz w:val="24"/>
              </w:rPr>
              <w:t xml:space="preserve">month </w:t>
            </w:r>
          </w:p>
        </w:tc>
        <w:tc>
          <w:tcPr>
            <w:tcW w:w="1620" w:type="dxa"/>
            <w:tcBorders>
              <w:top w:val="single" w:sz="4" w:space="0" w:color="000000"/>
              <w:left w:val="single" w:sz="6" w:space="0" w:color="000000"/>
              <w:bottom w:val="single" w:sz="4" w:space="0" w:color="000000"/>
              <w:right w:val="single" w:sz="6" w:space="0" w:color="000000"/>
            </w:tcBorders>
            <w:vAlign w:val="bottom"/>
          </w:tcPr>
          <w:p w14:paraId="6F96AA13" w14:textId="77777777" w:rsidR="00FA4E6A" w:rsidRPr="00740C30" w:rsidRDefault="00A3525B">
            <w:pPr>
              <w:ind w:left="103"/>
              <w:rPr>
                <w:color w:val="auto"/>
              </w:rPr>
            </w:pPr>
            <w:r w:rsidRPr="00740C30">
              <w:rPr>
                <w:rFonts w:ascii="Arial" w:eastAsia="Arial" w:hAnsi="Arial" w:cs="Arial"/>
                <w:color w:val="auto"/>
                <w:sz w:val="24"/>
              </w:rPr>
              <w:t xml:space="preserve">1 </w:t>
            </w:r>
          </w:p>
        </w:tc>
        <w:tc>
          <w:tcPr>
            <w:tcW w:w="2068" w:type="dxa"/>
            <w:tcBorders>
              <w:top w:val="single" w:sz="4" w:space="0" w:color="000000"/>
              <w:left w:val="single" w:sz="6" w:space="0" w:color="000000"/>
              <w:bottom w:val="single" w:sz="4" w:space="0" w:color="000000"/>
              <w:right w:val="single" w:sz="4" w:space="0" w:color="000000"/>
            </w:tcBorders>
            <w:vAlign w:val="bottom"/>
          </w:tcPr>
          <w:p w14:paraId="02077C03" w14:textId="77777777" w:rsidR="00FA4E6A" w:rsidRPr="00740C30" w:rsidRDefault="00A3525B">
            <w:pPr>
              <w:ind w:left="103"/>
              <w:rPr>
                <w:color w:val="auto"/>
              </w:rPr>
            </w:pPr>
            <w:r w:rsidRPr="00740C30">
              <w:rPr>
                <w:rFonts w:ascii="Arial" w:eastAsia="Arial" w:hAnsi="Arial" w:cs="Arial"/>
                <w:color w:val="auto"/>
                <w:sz w:val="24"/>
              </w:rPr>
              <w:t xml:space="preserve"> </w:t>
            </w:r>
          </w:p>
        </w:tc>
      </w:tr>
      <w:tr w:rsidR="00740C30" w:rsidRPr="00740C30" w14:paraId="09070630" w14:textId="77777777">
        <w:trPr>
          <w:trHeight w:val="569"/>
        </w:trPr>
        <w:tc>
          <w:tcPr>
            <w:tcW w:w="1437" w:type="dxa"/>
            <w:tcBorders>
              <w:top w:val="single" w:sz="4" w:space="0" w:color="000000"/>
              <w:left w:val="single" w:sz="4" w:space="0" w:color="000000"/>
              <w:bottom w:val="single" w:sz="4" w:space="0" w:color="000000"/>
              <w:right w:val="single" w:sz="6" w:space="0" w:color="000000"/>
            </w:tcBorders>
            <w:vAlign w:val="bottom"/>
          </w:tcPr>
          <w:p w14:paraId="074F9B74" w14:textId="77777777" w:rsidR="00FA4E6A" w:rsidRPr="00740C30" w:rsidRDefault="00A3525B">
            <w:pPr>
              <w:ind w:left="99"/>
              <w:rPr>
                <w:color w:val="auto"/>
              </w:rPr>
            </w:pPr>
            <w:r w:rsidRPr="00740C30">
              <w:rPr>
                <w:rFonts w:ascii="Arial" w:eastAsia="Arial" w:hAnsi="Arial" w:cs="Arial"/>
                <w:color w:val="auto"/>
                <w:sz w:val="24"/>
              </w:rPr>
              <w:t xml:space="preserve">C3.1.3 </w:t>
            </w:r>
          </w:p>
        </w:tc>
        <w:tc>
          <w:tcPr>
            <w:tcW w:w="4141" w:type="dxa"/>
            <w:tcBorders>
              <w:top w:val="single" w:sz="4" w:space="0" w:color="000000"/>
              <w:left w:val="single" w:sz="6" w:space="0" w:color="000000"/>
              <w:bottom w:val="single" w:sz="4" w:space="0" w:color="000000"/>
              <w:right w:val="single" w:sz="6" w:space="0" w:color="000000"/>
            </w:tcBorders>
            <w:vAlign w:val="bottom"/>
          </w:tcPr>
          <w:p w14:paraId="140B6E0F" w14:textId="77777777" w:rsidR="00FA4E6A" w:rsidRPr="00740C30" w:rsidRDefault="00A3525B">
            <w:pPr>
              <w:ind w:left="103"/>
              <w:rPr>
                <w:color w:val="auto"/>
              </w:rPr>
            </w:pPr>
            <w:r w:rsidRPr="00740C30">
              <w:rPr>
                <w:rFonts w:ascii="Arial" w:eastAsia="Arial" w:hAnsi="Arial" w:cs="Arial"/>
                <w:color w:val="auto"/>
                <w:sz w:val="24"/>
              </w:rPr>
              <w:t xml:space="preserve">Resident Engineer  </w:t>
            </w:r>
          </w:p>
        </w:tc>
        <w:tc>
          <w:tcPr>
            <w:tcW w:w="1260" w:type="dxa"/>
            <w:tcBorders>
              <w:top w:val="single" w:sz="4" w:space="0" w:color="000000"/>
              <w:left w:val="single" w:sz="6" w:space="0" w:color="000000"/>
              <w:bottom w:val="single" w:sz="4" w:space="0" w:color="000000"/>
              <w:right w:val="single" w:sz="6" w:space="0" w:color="000000"/>
            </w:tcBorders>
            <w:vAlign w:val="bottom"/>
          </w:tcPr>
          <w:p w14:paraId="158A02C7" w14:textId="77777777" w:rsidR="00FA4E6A" w:rsidRPr="00740C30" w:rsidRDefault="00A3525B">
            <w:pPr>
              <w:ind w:left="103"/>
              <w:rPr>
                <w:color w:val="auto"/>
              </w:rPr>
            </w:pPr>
            <w:r w:rsidRPr="00740C30">
              <w:rPr>
                <w:rFonts w:ascii="Arial" w:eastAsia="Arial" w:hAnsi="Arial" w:cs="Arial"/>
                <w:color w:val="auto"/>
                <w:sz w:val="24"/>
              </w:rPr>
              <w:t xml:space="preserve">month </w:t>
            </w:r>
          </w:p>
        </w:tc>
        <w:tc>
          <w:tcPr>
            <w:tcW w:w="1620" w:type="dxa"/>
            <w:tcBorders>
              <w:top w:val="single" w:sz="4" w:space="0" w:color="000000"/>
              <w:left w:val="single" w:sz="6" w:space="0" w:color="000000"/>
              <w:bottom w:val="single" w:sz="4" w:space="0" w:color="000000"/>
              <w:right w:val="single" w:sz="6" w:space="0" w:color="000000"/>
            </w:tcBorders>
            <w:vAlign w:val="bottom"/>
          </w:tcPr>
          <w:p w14:paraId="6A995126" w14:textId="77777777" w:rsidR="00FA4E6A" w:rsidRPr="00740C30" w:rsidRDefault="00A3525B">
            <w:pPr>
              <w:ind w:left="103"/>
              <w:rPr>
                <w:color w:val="auto"/>
              </w:rPr>
            </w:pPr>
            <w:r w:rsidRPr="00740C30">
              <w:rPr>
                <w:rFonts w:ascii="Arial" w:eastAsia="Arial" w:hAnsi="Arial" w:cs="Arial"/>
                <w:color w:val="auto"/>
                <w:sz w:val="24"/>
              </w:rPr>
              <w:t xml:space="preserve">1 </w:t>
            </w:r>
          </w:p>
        </w:tc>
        <w:tc>
          <w:tcPr>
            <w:tcW w:w="2068" w:type="dxa"/>
            <w:tcBorders>
              <w:top w:val="single" w:sz="4" w:space="0" w:color="000000"/>
              <w:left w:val="single" w:sz="6" w:space="0" w:color="000000"/>
              <w:bottom w:val="single" w:sz="4" w:space="0" w:color="000000"/>
              <w:right w:val="single" w:sz="4" w:space="0" w:color="000000"/>
            </w:tcBorders>
            <w:vAlign w:val="bottom"/>
          </w:tcPr>
          <w:p w14:paraId="16CB1C3D" w14:textId="77777777" w:rsidR="00FA4E6A" w:rsidRPr="00740C30" w:rsidRDefault="00A3525B">
            <w:pPr>
              <w:ind w:left="103"/>
              <w:rPr>
                <w:color w:val="auto"/>
              </w:rPr>
            </w:pPr>
            <w:r w:rsidRPr="00740C30">
              <w:rPr>
                <w:rFonts w:ascii="Arial" w:eastAsia="Arial" w:hAnsi="Arial" w:cs="Arial"/>
                <w:color w:val="auto"/>
                <w:sz w:val="24"/>
              </w:rPr>
              <w:t xml:space="preserve"> </w:t>
            </w:r>
          </w:p>
        </w:tc>
      </w:tr>
      <w:tr w:rsidR="00740C30" w:rsidRPr="00740C30" w14:paraId="6433A89E" w14:textId="77777777">
        <w:trPr>
          <w:trHeight w:val="570"/>
        </w:trPr>
        <w:tc>
          <w:tcPr>
            <w:tcW w:w="1437" w:type="dxa"/>
            <w:tcBorders>
              <w:top w:val="single" w:sz="4" w:space="0" w:color="000000"/>
              <w:left w:val="single" w:sz="4" w:space="0" w:color="000000"/>
              <w:bottom w:val="single" w:sz="4" w:space="0" w:color="000000"/>
              <w:right w:val="single" w:sz="6" w:space="0" w:color="000000"/>
            </w:tcBorders>
            <w:vAlign w:val="bottom"/>
          </w:tcPr>
          <w:p w14:paraId="6D85117D" w14:textId="77777777" w:rsidR="00FA4E6A" w:rsidRPr="00740C30" w:rsidRDefault="00A3525B">
            <w:pPr>
              <w:ind w:left="99"/>
              <w:rPr>
                <w:color w:val="auto"/>
              </w:rPr>
            </w:pPr>
            <w:r w:rsidRPr="00740C30">
              <w:rPr>
                <w:rFonts w:ascii="Arial" w:eastAsia="Arial" w:hAnsi="Arial" w:cs="Arial"/>
                <w:color w:val="auto"/>
                <w:sz w:val="24"/>
              </w:rPr>
              <w:t xml:space="preserve">C3.1.4 </w:t>
            </w:r>
          </w:p>
        </w:tc>
        <w:tc>
          <w:tcPr>
            <w:tcW w:w="4141" w:type="dxa"/>
            <w:tcBorders>
              <w:top w:val="single" w:sz="4" w:space="0" w:color="000000"/>
              <w:left w:val="single" w:sz="6" w:space="0" w:color="000000"/>
              <w:bottom w:val="single" w:sz="4" w:space="0" w:color="000000"/>
              <w:right w:val="single" w:sz="6" w:space="0" w:color="000000"/>
            </w:tcBorders>
            <w:vAlign w:val="bottom"/>
          </w:tcPr>
          <w:p w14:paraId="24FCCF24" w14:textId="77777777" w:rsidR="00FA4E6A" w:rsidRPr="00740C30" w:rsidRDefault="00A3525B">
            <w:pPr>
              <w:ind w:left="103"/>
              <w:rPr>
                <w:color w:val="auto"/>
              </w:rPr>
            </w:pPr>
            <w:r w:rsidRPr="00740C30">
              <w:rPr>
                <w:rFonts w:ascii="Arial" w:eastAsia="Arial" w:hAnsi="Arial" w:cs="Arial"/>
                <w:color w:val="auto"/>
                <w:sz w:val="24"/>
              </w:rPr>
              <w:t xml:space="preserve">Assistant Resident Engineer  </w:t>
            </w:r>
          </w:p>
        </w:tc>
        <w:tc>
          <w:tcPr>
            <w:tcW w:w="1260" w:type="dxa"/>
            <w:tcBorders>
              <w:top w:val="single" w:sz="4" w:space="0" w:color="000000"/>
              <w:left w:val="single" w:sz="6" w:space="0" w:color="000000"/>
              <w:bottom w:val="single" w:sz="4" w:space="0" w:color="000000"/>
              <w:right w:val="single" w:sz="6" w:space="0" w:color="000000"/>
            </w:tcBorders>
            <w:vAlign w:val="bottom"/>
          </w:tcPr>
          <w:p w14:paraId="11A34CC2" w14:textId="77777777" w:rsidR="00FA4E6A" w:rsidRPr="00740C30" w:rsidRDefault="00A3525B">
            <w:pPr>
              <w:ind w:left="103"/>
              <w:rPr>
                <w:color w:val="auto"/>
              </w:rPr>
            </w:pPr>
            <w:r w:rsidRPr="00740C30">
              <w:rPr>
                <w:rFonts w:ascii="Arial" w:eastAsia="Arial" w:hAnsi="Arial" w:cs="Arial"/>
                <w:color w:val="auto"/>
                <w:sz w:val="24"/>
              </w:rPr>
              <w:t xml:space="preserve">month </w:t>
            </w:r>
          </w:p>
        </w:tc>
        <w:tc>
          <w:tcPr>
            <w:tcW w:w="1620" w:type="dxa"/>
            <w:tcBorders>
              <w:top w:val="single" w:sz="4" w:space="0" w:color="000000"/>
              <w:left w:val="single" w:sz="6" w:space="0" w:color="000000"/>
              <w:bottom w:val="single" w:sz="4" w:space="0" w:color="000000"/>
              <w:right w:val="single" w:sz="6" w:space="0" w:color="000000"/>
            </w:tcBorders>
            <w:vAlign w:val="bottom"/>
          </w:tcPr>
          <w:p w14:paraId="40C45630" w14:textId="77777777" w:rsidR="00FA4E6A" w:rsidRPr="00740C30" w:rsidRDefault="00A3525B">
            <w:pPr>
              <w:ind w:left="103"/>
              <w:rPr>
                <w:color w:val="auto"/>
              </w:rPr>
            </w:pPr>
            <w:r w:rsidRPr="00740C30">
              <w:rPr>
                <w:rFonts w:ascii="Arial" w:eastAsia="Arial" w:hAnsi="Arial" w:cs="Arial"/>
                <w:color w:val="auto"/>
                <w:sz w:val="24"/>
              </w:rPr>
              <w:t xml:space="preserve">1 </w:t>
            </w:r>
          </w:p>
        </w:tc>
        <w:tc>
          <w:tcPr>
            <w:tcW w:w="2068" w:type="dxa"/>
            <w:tcBorders>
              <w:top w:val="single" w:sz="4" w:space="0" w:color="000000"/>
              <w:left w:val="single" w:sz="6" w:space="0" w:color="000000"/>
              <w:bottom w:val="single" w:sz="4" w:space="0" w:color="000000"/>
              <w:right w:val="single" w:sz="4" w:space="0" w:color="000000"/>
            </w:tcBorders>
            <w:vAlign w:val="bottom"/>
          </w:tcPr>
          <w:p w14:paraId="472B539E" w14:textId="77777777" w:rsidR="00FA4E6A" w:rsidRPr="00740C30" w:rsidRDefault="00A3525B">
            <w:pPr>
              <w:ind w:left="103"/>
              <w:rPr>
                <w:color w:val="auto"/>
              </w:rPr>
            </w:pPr>
            <w:r w:rsidRPr="00740C30">
              <w:rPr>
                <w:rFonts w:ascii="Arial" w:eastAsia="Arial" w:hAnsi="Arial" w:cs="Arial"/>
                <w:color w:val="auto"/>
                <w:sz w:val="24"/>
              </w:rPr>
              <w:t xml:space="preserve"> </w:t>
            </w:r>
          </w:p>
        </w:tc>
      </w:tr>
      <w:tr w:rsidR="00740C30" w:rsidRPr="00740C30" w14:paraId="66A100D2" w14:textId="77777777">
        <w:trPr>
          <w:trHeight w:val="622"/>
        </w:trPr>
        <w:tc>
          <w:tcPr>
            <w:tcW w:w="1437" w:type="dxa"/>
            <w:tcBorders>
              <w:top w:val="single" w:sz="4" w:space="0" w:color="000000"/>
              <w:left w:val="single" w:sz="4" w:space="0" w:color="000000"/>
              <w:bottom w:val="single" w:sz="4" w:space="0" w:color="000000"/>
              <w:right w:val="single" w:sz="4" w:space="0" w:color="000000"/>
            </w:tcBorders>
            <w:shd w:val="clear" w:color="auto" w:fill="BEBEBE"/>
            <w:vAlign w:val="bottom"/>
          </w:tcPr>
          <w:p w14:paraId="2CD89588" w14:textId="77777777" w:rsidR="00FA4E6A" w:rsidRPr="00740C30" w:rsidRDefault="00A3525B">
            <w:pPr>
              <w:ind w:right="11"/>
              <w:jc w:val="right"/>
              <w:rPr>
                <w:color w:val="auto"/>
              </w:rPr>
            </w:pPr>
            <w:r w:rsidRPr="00740C30">
              <w:rPr>
                <w:rFonts w:ascii="Arial" w:eastAsia="Arial" w:hAnsi="Arial" w:cs="Arial"/>
                <w:color w:val="auto"/>
                <w:sz w:val="20"/>
              </w:rPr>
              <w:t xml:space="preserve"> </w:t>
            </w:r>
          </w:p>
        </w:tc>
        <w:tc>
          <w:tcPr>
            <w:tcW w:w="7021" w:type="dxa"/>
            <w:gridSpan w:val="3"/>
            <w:tcBorders>
              <w:top w:val="single" w:sz="4" w:space="0" w:color="000000"/>
              <w:left w:val="single" w:sz="4" w:space="0" w:color="000000"/>
              <w:bottom w:val="single" w:sz="4" w:space="0" w:color="000000"/>
              <w:right w:val="single" w:sz="6" w:space="0" w:color="000000"/>
            </w:tcBorders>
            <w:shd w:val="clear" w:color="auto" w:fill="BEBEBE"/>
            <w:vAlign w:val="bottom"/>
          </w:tcPr>
          <w:p w14:paraId="0BED5DF9" w14:textId="77777777" w:rsidR="00FA4E6A" w:rsidRPr="00740C30" w:rsidRDefault="00A3525B">
            <w:pPr>
              <w:ind w:left="288"/>
              <w:rPr>
                <w:color w:val="auto"/>
              </w:rPr>
            </w:pPr>
            <w:r w:rsidRPr="00740C30">
              <w:rPr>
                <w:rFonts w:ascii="Arial" w:eastAsia="Arial" w:hAnsi="Arial" w:cs="Arial"/>
                <w:b/>
                <w:color w:val="auto"/>
                <w:sz w:val="24"/>
              </w:rPr>
              <w:t xml:space="preserve">TOTAL CARRIED FORWARD TO SUMMARY FOR PART C3 </w:t>
            </w:r>
          </w:p>
        </w:tc>
        <w:tc>
          <w:tcPr>
            <w:tcW w:w="2068" w:type="dxa"/>
            <w:tcBorders>
              <w:top w:val="single" w:sz="4" w:space="0" w:color="000000"/>
              <w:left w:val="single" w:sz="6" w:space="0" w:color="000000"/>
              <w:bottom w:val="single" w:sz="4" w:space="0" w:color="000000"/>
              <w:right w:val="single" w:sz="4" w:space="0" w:color="000000"/>
            </w:tcBorders>
            <w:shd w:val="clear" w:color="auto" w:fill="BEBEBE"/>
            <w:vAlign w:val="bottom"/>
          </w:tcPr>
          <w:p w14:paraId="2C3ACB96" w14:textId="77777777" w:rsidR="00FA4E6A" w:rsidRPr="00740C30" w:rsidRDefault="00A3525B">
            <w:pPr>
              <w:ind w:left="94"/>
              <w:rPr>
                <w:color w:val="auto"/>
              </w:rPr>
            </w:pPr>
            <w:r w:rsidRPr="00740C30">
              <w:rPr>
                <w:rFonts w:ascii="Arial" w:eastAsia="Arial" w:hAnsi="Arial" w:cs="Arial"/>
                <w:b/>
                <w:color w:val="auto"/>
                <w:sz w:val="24"/>
              </w:rPr>
              <w:t xml:space="preserve"> </w:t>
            </w:r>
          </w:p>
        </w:tc>
      </w:tr>
    </w:tbl>
    <w:p w14:paraId="49A9757E" w14:textId="77777777" w:rsidR="00FA4E6A" w:rsidRPr="00740C30" w:rsidRDefault="00A3525B">
      <w:pPr>
        <w:spacing w:after="0"/>
        <w:ind w:left="432"/>
        <w:jc w:val="center"/>
        <w:rPr>
          <w:color w:val="auto"/>
        </w:rPr>
      </w:pPr>
      <w:r w:rsidRPr="00740C30">
        <w:rPr>
          <w:rFonts w:ascii="Century Gothic" w:eastAsia="Century Gothic" w:hAnsi="Century Gothic" w:cs="Century Gothic"/>
          <w:b/>
          <w:color w:val="auto"/>
          <w:sz w:val="24"/>
        </w:rPr>
        <w:t xml:space="preserve"> </w:t>
      </w:r>
    </w:p>
    <w:p w14:paraId="18D4B743" w14:textId="77777777" w:rsidR="00F301BF" w:rsidRPr="00740C30" w:rsidRDefault="00F301BF" w:rsidP="00820A84">
      <w:pPr>
        <w:spacing w:after="0"/>
        <w:ind w:left="432"/>
        <w:rPr>
          <w:rFonts w:ascii="Arial" w:eastAsia="Arial" w:hAnsi="Arial" w:cs="Arial"/>
          <w:color w:val="auto"/>
        </w:rPr>
      </w:pPr>
    </w:p>
    <w:p w14:paraId="1A6002E0" w14:textId="3F90E9CE" w:rsidR="00FA4E6A" w:rsidRPr="00740C30" w:rsidRDefault="00F301BF" w:rsidP="00F301BF">
      <w:pPr>
        <w:spacing w:after="0"/>
        <w:ind w:left="432"/>
        <w:rPr>
          <w:color w:val="auto"/>
        </w:rPr>
      </w:pPr>
      <w:r w:rsidRPr="00740C30">
        <w:rPr>
          <w:rFonts w:ascii="Arial" w:eastAsia="Arial" w:hAnsi="Arial" w:cs="Arial"/>
          <w:color w:val="auto"/>
        </w:rPr>
        <w:t>SIGNED BY TENDERER......................................................................................................................</w:t>
      </w:r>
      <w:r w:rsidRPr="00740C30">
        <w:rPr>
          <w:rFonts w:ascii="Century Gothic" w:eastAsia="Century Gothic" w:hAnsi="Century Gothic" w:cs="Century Gothic"/>
          <w:b/>
          <w:color w:val="auto"/>
          <w:sz w:val="24"/>
        </w:rPr>
        <w:t xml:space="preserve"> </w:t>
      </w:r>
    </w:p>
    <w:p w14:paraId="705AFCC0" w14:textId="6432F8FD" w:rsidR="00FA4E6A" w:rsidRPr="00740C30" w:rsidRDefault="00F274FA" w:rsidP="0048561F">
      <w:pPr>
        <w:pStyle w:val="Heading5"/>
        <w:spacing w:after="0" w:line="259" w:lineRule="auto"/>
        <w:ind w:left="21"/>
        <w:rPr>
          <w:color w:val="auto"/>
        </w:rPr>
      </w:pPr>
      <w:r w:rsidRPr="00740C30">
        <w:rPr>
          <w:rFonts w:ascii="Century Gothic" w:eastAsia="Century Gothic" w:hAnsi="Century Gothic" w:cs="Century Gothic"/>
          <w:bCs/>
          <w:color w:val="auto"/>
          <w:szCs w:val="22"/>
        </w:rPr>
        <w:t>RE-ADVERTISEMENT</w:t>
      </w:r>
      <w:r w:rsidRPr="00740C30">
        <w:rPr>
          <w:rFonts w:ascii="Century Gothic" w:eastAsia="Century Gothic" w:hAnsi="Century Gothic" w:cs="Century Gothic"/>
          <w:b w:val="0"/>
          <w:color w:val="auto"/>
          <w:szCs w:val="22"/>
        </w:rPr>
        <w:t>:</w:t>
      </w:r>
      <w:r w:rsidRPr="00740C30">
        <w:rPr>
          <w:rFonts w:ascii="Century Gothic" w:eastAsia="Century Gothic" w:hAnsi="Century Gothic" w:cs="Century Gothic"/>
          <w:b w:val="0"/>
          <w:color w:val="auto"/>
          <w:sz w:val="24"/>
        </w:rPr>
        <w:t xml:space="preserve"> </w:t>
      </w:r>
      <w:r w:rsidR="00305374" w:rsidRPr="00740C30">
        <w:rPr>
          <w:rFonts w:ascii="Century Gothic" w:eastAsia="Century Gothic" w:hAnsi="Century Gothic" w:cs="Century Gothic"/>
          <w:color w:val="auto"/>
          <w:sz w:val="24"/>
        </w:rPr>
        <w:t xml:space="preserve">APPOINTMENT OF PANEL OF SIX (6) PROFESSIONAL ENGINEERING SERVICES PROVIDERS FOR PROVISION OF PROFESSIONAL SERVICES FOR WATER AND </w:t>
      </w:r>
      <w:r w:rsidR="00C7762D" w:rsidRPr="00740C30">
        <w:rPr>
          <w:rFonts w:ascii="Century Gothic" w:eastAsia="Century Gothic" w:hAnsi="Century Gothic" w:cs="Century Gothic"/>
          <w:color w:val="auto"/>
          <w:sz w:val="24"/>
        </w:rPr>
        <w:t>SANITATION</w:t>
      </w:r>
      <w:r w:rsidR="00305374" w:rsidRPr="00740C30">
        <w:rPr>
          <w:rFonts w:ascii="Century Gothic" w:eastAsia="Century Gothic" w:hAnsi="Century Gothic" w:cs="Century Gothic"/>
          <w:color w:val="auto"/>
          <w:sz w:val="24"/>
        </w:rPr>
        <w:t xml:space="preserve"> SERVICES, FOR A PERIOD OF THREE (3) YEARS </w:t>
      </w:r>
    </w:p>
    <w:tbl>
      <w:tblPr>
        <w:tblStyle w:val="TableGrid"/>
        <w:tblW w:w="10495" w:type="dxa"/>
        <w:tblInd w:w="6" w:type="dxa"/>
        <w:tblCellMar>
          <w:top w:w="56" w:type="dxa"/>
          <w:left w:w="102" w:type="dxa"/>
          <w:bottom w:w="41" w:type="dxa"/>
          <w:right w:w="81" w:type="dxa"/>
        </w:tblCellMar>
        <w:tblLook w:val="04A0" w:firstRow="1" w:lastRow="0" w:firstColumn="1" w:lastColumn="0" w:noHBand="0" w:noVBand="1"/>
      </w:tblPr>
      <w:tblGrid>
        <w:gridCol w:w="1305"/>
        <w:gridCol w:w="3504"/>
        <w:gridCol w:w="1868"/>
        <w:gridCol w:w="151"/>
        <w:gridCol w:w="1651"/>
        <w:gridCol w:w="2016"/>
      </w:tblGrid>
      <w:tr w:rsidR="00740C30" w:rsidRPr="00740C30" w14:paraId="08698000" w14:textId="77777777">
        <w:trPr>
          <w:trHeight w:val="436"/>
        </w:trPr>
        <w:tc>
          <w:tcPr>
            <w:tcW w:w="1305" w:type="dxa"/>
            <w:tcBorders>
              <w:top w:val="single" w:sz="4" w:space="0" w:color="000000"/>
              <w:left w:val="single" w:sz="4" w:space="0" w:color="000000"/>
              <w:bottom w:val="single" w:sz="4" w:space="0" w:color="000000"/>
              <w:right w:val="nil"/>
            </w:tcBorders>
            <w:shd w:val="clear" w:color="auto" w:fill="D9D9D9"/>
          </w:tcPr>
          <w:p w14:paraId="6D9F467C" w14:textId="77777777" w:rsidR="00FA4E6A" w:rsidRPr="00740C30" w:rsidRDefault="00FA4E6A">
            <w:pPr>
              <w:rPr>
                <w:color w:val="auto"/>
              </w:rPr>
            </w:pPr>
          </w:p>
        </w:tc>
        <w:tc>
          <w:tcPr>
            <w:tcW w:w="9190" w:type="dxa"/>
            <w:gridSpan w:val="5"/>
            <w:tcBorders>
              <w:top w:val="single" w:sz="4" w:space="0" w:color="000000"/>
              <w:left w:val="nil"/>
              <w:bottom w:val="single" w:sz="4" w:space="0" w:color="000000"/>
              <w:right w:val="single" w:sz="4" w:space="0" w:color="000000"/>
            </w:tcBorders>
            <w:shd w:val="clear" w:color="auto" w:fill="D9D9D9"/>
            <w:vAlign w:val="bottom"/>
          </w:tcPr>
          <w:p w14:paraId="12600341" w14:textId="77777777" w:rsidR="00FA4E6A" w:rsidRPr="00740C30" w:rsidRDefault="00A3525B">
            <w:pPr>
              <w:ind w:left="361"/>
              <w:rPr>
                <w:color w:val="auto"/>
              </w:rPr>
            </w:pPr>
            <w:r w:rsidRPr="00740C30">
              <w:rPr>
                <w:rFonts w:ascii="Arial" w:eastAsia="Arial" w:hAnsi="Arial" w:cs="Arial"/>
                <w:b/>
                <w:color w:val="auto"/>
                <w:sz w:val="24"/>
              </w:rPr>
              <w:t xml:space="preserve">PART C4: ADDITIONAL SERVICES DURING CONSTRUCTION </w:t>
            </w:r>
          </w:p>
        </w:tc>
      </w:tr>
      <w:tr w:rsidR="00740C30" w:rsidRPr="00740C30" w14:paraId="57E5F1CF" w14:textId="77777777">
        <w:trPr>
          <w:trHeight w:val="644"/>
        </w:trPr>
        <w:tc>
          <w:tcPr>
            <w:tcW w:w="1305" w:type="dxa"/>
            <w:tcBorders>
              <w:top w:val="single" w:sz="4" w:space="0" w:color="000000"/>
              <w:left w:val="single" w:sz="4" w:space="0" w:color="000000"/>
              <w:bottom w:val="single" w:sz="4" w:space="0" w:color="000000"/>
              <w:right w:val="single" w:sz="4" w:space="0" w:color="000000"/>
            </w:tcBorders>
            <w:shd w:val="clear" w:color="auto" w:fill="D9D9D9"/>
          </w:tcPr>
          <w:p w14:paraId="526039FE" w14:textId="77777777" w:rsidR="00FA4E6A" w:rsidRPr="00740C30" w:rsidRDefault="00A3525B">
            <w:pPr>
              <w:ind w:left="314" w:hanging="74"/>
              <w:rPr>
                <w:color w:val="auto"/>
              </w:rPr>
            </w:pPr>
            <w:r w:rsidRPr="00740C30">
              <w:rPr>
                <w:rFonts w:ascii="Arial" w:eastAsia="Arial" w:hAnsi="Arial" w:cs="Arial"/>
                <w:b/>
                <w:color w:val="auto"/>
                <w:sz w:val="24"/>
              </w:rPr>
              <w:t xml:space="preserve">ITEM NO. </w:t>
            </w:r>
          </w:p>
        </w:tc>
        <w:tc>
          <w:tcPr>
            <w:tcW w:w="3504" w:type="dxa"/>
            <w:tcBorders>
              <w:top w:val="single" w:sz="4" w:space="0" w:color="000000"/>
              <w:left w:val="single" w:sz="4" w:space="0" w:color="000000"/>
              <w:bottom w:val="single" w:sz="4" w:space="0" w:color="000000"/>
              <w:right w:val="single" w:sz="6" w:space="0" w:color="000000"/>
            </w:tcBorders>
            <w:shd w:val="clear" w:color="auto" w:fill="D9D9D9"/>
            <w:vAlign w:val="bottom"/>
          </w:tcPr>
          <w:p w14:paraId="509DB5BD" w14:textId="77777777" w:rsidR="00FA4E6A" w:rsidRPr="00740C30" w:rsidRDefault="00A3525B">
            <w:pPr>
              <w:ind w:right="66"/>
              <w:jc w:val="center"/>
              <w:rPr>
                <w:color w:val="auto"/>
              </w:rPr>
            </w:pPr>
            <w:r w:rsidRPr="00740C30">
              <w:rPr>
                <w:rFonts w:ascii="Arial" w:eastAsia="Arial" w:hAnsi="Arial" w:cs="Arial"/>
                <w:b/>
                <w:color w:val="auto"/>
                <w:sz w:val="24"/>
              </w:rPr>
              <w:t xml:space="preserve">DESCRIPTION </w:t>
            </w:r>
          </w:p>
        </w:tc>
        <w:tc>
          <w:tcPr>
            <w:tcW w:w="2019" w:type="dxa"/>
            <w:gridSpan w:val="2"/>
            <w:tcBorders>
              <w:top w:val="single" w:sz="4" w:space="0" w:color="000000"/>
              <w:left w:val="single" w:sz="6" w:space="0" w:color="000000"/>
              <w:bottom w:val="single" w:sz="4" w:space="0" w:color="000000"/>
              <w:right w:val="single" w:sz="6" w:space="0" w:color="000000"/>
            </w:tcBorders>
            <w:shd w:val="clear" w:color="auto" w:fill="D9D9D9"/>
            <w:vAlign w:val="bottom"/>
          </w:tcPr>
          <w:p w14:paraId="4D520626" w14:textId="77777777" w:rsidR="00FA4E6A" w:rsidRPr="00740C30" w:rsidRDefault="00A3525B">
            <w:pPr>
              <w:ind w:right="64"/>
              <w:jc w:val="center"/>
              <w:rPr>
                <w:color w:val="auto"/>
              </w:rPr>
            </w:pPr>
            <w:r w:rsidRPr="00740C30">
              <w:rPr>
                <w:rFonts w:ascii="Arial" w:eastAsia="Arial" w:hAnsi="Arial" w:cs="Arial"/>
                <w:b/>
                <w:color w:val="auto"/>
                <w:sz w:val="24"/>
              </w:rPr>
              <w:t xml:space="preserve">UNIT </w:t>
            </w:r>
          </w:p>
        </w:tc>
        <w:tc>
          <w:tcPr>
            <w:tcW w:w="1651" w:type="dxa"/>
            <w:tcBorders>
              <w:top w:val="single" w:sz="4" w:space="0" w:color="000000"/>
              <w:left w:val="single" w:sz="6" w:space="0" w:color="000000"/>
              <w:bottom w:val="single" w:sz="4" w:space="0" w:color="000000"/>
              <w:right w:val="single" w:sz="6" w:space="0" w:color="000000"/>
            </w:tcBorders>
            <w:shd w:val="clear" w:color="auto" w:fill="D9D9D9"/>
            <w:vAlign w:val="bottom"/>
          </w:tcPr>
          <w:p w14:paraId="5EC2CE9F" w14:textId="77777777" w:rsidR="00FA4E6A" w:rsidRPr="00740C30" w:rsidRDefault="00A3525B">
            <w:pPr>
              <w:ind w:left="88"/>
              <w:rPr>
                <w:color w:val="auto"/>
              </w:rPr>
            </w:pPr>
            <w:r w:rsidRPr="00740C30">
              <w:rPr>
                <w:rFonts w:ascii="Arial" w:eastAsia="Arial" w:hAnsi="Arial" w:cs="Arial"/>
                <w:b/>
                <w:color w:val="auto"/>
                <w:sz w:val="24"/>
              </w:rPr>
              <w:t xml:space="preserve">QUANTITY </w:t>
            </w:r>
          </w:p>
        </w:tc>
        <w:tc>
          <w:tcPr>
            <w:tcW w:w="2016" w:type="dxa"/>
            <w:tcBorders>
              <w:top w:val="single" w:sz="4" w:space="0" w:color="000000"/>
              <w:left w:val="single" w:sz="6" w:space="0" w:color="000000"/>
              <w:bottom w:val="single" w:sz="4" w:space="0" w:color="000000"/>
              <w:right w:val="single" w:sz="4" w:space="0" w:color="000000"/>
            </w:tcBorders>
            <w:shd w:val="clear" w:color="auto" w:fill="D9D9D9"/>
            <w:vAlign w:val="bottom"/>
          </w:tcPr>
          <w:p w14:paraId="727D9C66" w14:textId="77777777" w:rsidR="00FA4E6A" w:rsidRPr="00740C30" w:rsidRDefault="00A3525B">
            <w:pPr>
              <w:ind w:left="10"/>
              <w:jc w:val="both"/>
              <w:rPr>
                <w:color w:val="auto"/>
              </w:rPr>
            </w:pPr>
            <w:r w:rsidRPr="00740C30">
              <w:rPr>
                <w:rFonts w:ascii="Arial" w:eastAsia="Arial" w:hAnsi="Arial" w:cs="Arial"/>
                <w:b/>
                <w:color w:val="auto"/>
                <w:sz w:val="24"/>
              </w:rPr>
              <w:t xml:space="preserve">RATE/AMOUNT </w:t>
            </w:r>
          </w:p>
        </w:tc>
      </w:tr>
      <w:tr w:rsidR="00740C30" w:rsidRPr="00740C30" w14:paraId="4683577E" w14:textId="77777777">
        <w:trPr>
          <w:trHeight w:val="825"/>
        </w:trPr>
        <w:tc>
          <w:tcPr>
            <w:tcW w:w="1305" w:type="dxa"/>
            <w:tcBorders>
              <w:top w:val="single" w:sz="4" w:space="0" w:color="000000"/>
              <w:left w:val="single" w:sz="4" w:space="0" w:color="000000"/>
              <w:bottom w:val="single" w:sz="4" w:space="0" w:color="000000"/>
              <w:right w:val="single" w:sz="4" w:space="0" w:color="000000"/>
            </w:tcBorders>
            <w:vAlign w:val="bottom"/>
          </w:tcPr>
          <w:p w14:paraId="2B7A7CAD" w14:textId="77777777" w:rsidR="00FA4E6A" w:rsidRPr="00740C30" w:rsidRDefault="00A3525B">
            <w:pPr>
              <w:ind w:left="5"/>
              <w:rPr>
                <w:color w:val="auto"/>
              </w:rPr>
            </w:pPr>
            <w:r w:rsidRPr="00740C30">
              <w:rPr>
                <w:rFonts w:ascii="Arial" w:eastAsia="Arial" w:hAnsi="Arial" w:cs="Arial"/>
                <w:color w:val="auto"/>
                <w:sz w:val="24"/>
              </w:rPr>
              <w:t xml:space="preserve">C4.1 </w:t>
            </w:r>
          </w:p>
        </w:tc>
        <w:tc>
          <w:tcPr>
            <w:tcW w:w="3504" w:type="dxa"/>
            <w:tcBorders>
              <w:top w:val="single" w:sz="4" w:space="0" w:color="000000"/>
              <w:left w:val="single" w:sz="4" w:space="0" w:color="000000"/>
              <w:bottom w:val="single" w:sz="4" w:space="0" w:color="000000"/>
              <w:right w:val="single" w:sz="6" w:space="0" w:color="000000"/>
            </w:tcBorders>
            <w:vAlign w:val="bottom"/>
          </w:tcPr>
          <w:p w14:paraId="150DB099" w14:textId="2D4AFBE2" w:rsidR="00FA4E6A" w:rsidRPr="00740C30" w:rsidRDefault="00A3525B">
            <w:pPr>
              <w:ind w:left="6"/>
              <w:rPr>
                <w:color w:val="auto"/>
              </w:rPr>
            </w:pPr>
            <w:r w:rsidRPr="00740C30">
              <w:rPr>
                <w:rFonts w:ascii="Arial" w:eastAsia="Arial" w:hAnsi="Arial" w:cs="Arial"/>
                <w:color w:val="auto"/>
                <w:sz w:val="24"/>
              </w:rPr>
              <w:t xml:space="preserve">Approval of </w:t>
            </w:r>
            <w:r w:rsidR="00BE2C52" w:rsidRPr="00740C30">
              <w:rPr>
                <w:rFonts w:ascii="Arial" w:eastAsia="Arial" w:hAnsi="Arial" w:cs="Arial"/>
                <w:color w:val="auto"/>
                <w:sz w:val="24"/>
              </w:rPr>
              <w:t>Consultant</w:t>
            </w:r>
            <w:r w:rsidRPr="00740C30">
              <w:rPr>
                <w:rFonts w:ascii="Arial" w:eastAsia="Arial" w:hAnsi="Arial" w:cs="Arial"/>
                <w:color w:val="auto"/>
                <w:sz w:val="24"/>
              </w:rPr>
              <w:t xml:space="preserve">’s Health and Safety file. </w:t>
            </w:r>
          </w:p>
        </w:tc>
        <w:tc>
          <w:tcPr>
            <w:tcW w:w="2019" w:type="dxa"/>
            <w:gridSpan w:val="2"/>
            <w:tcBorders>
              <w:top w:val="single" w:sz="4" w:space="0" w:color="000000"/>
              <w:left w:val="single" w:sz="6" w:space="0" w:color="000000"/>
              <w:bottom w:val="single" w:sz="4" w:space="0" w:color="000000"/>
              <w:right w:val="single" w:sz="6" w:space="0" w:color="000000"/>
            </w:tcBorders>
            <w:vAlign w:val="bottom"/>
          </w:tcPr>
          <w:p w14:paraId="493C9674" w14:textId="77777777" w:rsidR="00FA4E6A" w:rsidRPr="00740C30" w:rsidRDefault="00A3525B">
            <w:pPr>
              <w:ind w:left="8"/>
              <w:rPr>
                <w:color w:val="auto"/>
              </w:rPr>
            </w:pPr>
            <w:r w:rsidRPr="00740C30">
              <w:rPr>
                <w:rFonts w:ascii="Arial" w:eastAsia="Arial" w:hAnsi="Arial" w:cs="Arial"/>
                <w:color w:val="auto"/>
                <w:sz w:val="24"/>
              </w:rPr>
              <w:t xml:space="preserve">Sum </w:t>
            </w:r>
          </w:p>
        </w:tc>
        <w:tc>
          <w:tcPr>
            <w:tcW w:w="1651" w:type="dxa"/>
            <w:tcBorders>
              <w:top w:val="single" w:sz="4" w:space="0" w:color="000000"/>
              <w:left w:val="single" w:sz="6" w:space="0" w:color="000000"/>
              <w:bottom w:val="single" w:sz="4" w:space="0" w:color="000000"/>
              <w:right w:val="single" w:sz="6" w:space="0" w:color="000000"/>
            </w:tcBorders>
            <w:vAlign w:val="bottom"/>
          </w:tcPr>
          <w:p w14:paraId="3464B4D0" w14:textId="77777777" w:rsidR="00FA4E6A" w:rsidRPr="00740C30" w:rsidRDefault="00A3525B">
            <w:pPr>
              <w:ind w:left="8"/>
              <w:rPr>
                <w:color w:val="auto"/>
              </w:rPr>
            </w:pPr>
            <w:r w:rsidRPr="00740C30">
              <w:rPr>
                <w:rFonts w:ascii="Arial" w:eastAsia="Arial" w:hAnsi="Arial" w:cs="Arial"/>
                <w:color w:val="auto"/>
                <w:sz w:val="24"/>
              </w:rPr>
              <w:t xml:space="preserve">1 </w:t>
            </w:r>
          </w:p>
        </w:tc>
        <w:tc>
          <w:tcPr>
            <w:tcW w:w="2016" w:type="dxa"/>
            <w:tcBorders>
              <w:top w:val="single" w:sz="4" w:space="0" w:color="000000"/>
              <w:left w:val="single" w:sz="6" w:space="0" w:color="000000"/>
              <w:bottom w:val="single" w:sz="4" w:space="0" w:color="000000"/>
              <w:right w:val="single" w:sz="4" w:space="0" w:color="000000"/>
            </w:tcBorders>
            <w:vAlign w:val="bottom"/>
          </w:tcPr>
          <w:p w14:paraId="16794CC8" w14:textId="77777777" w:rsidR="00FA4E6A" w:rsidRPr="00740C30" w:rsidRDefault="00A3525B">
            <w:pPr>
              <w:ind w:left="10"/>
              <w:rPr>
                <w:color w:val="auto"/>
              </w:rPr>
            </w:pPr>
            <w:r w:rsidRPr="00740C30">
              <w:rPr>
                <w:rFonts w:ascii="Arial" w:eastAsia="Arial" w:hAnsi="Arial" w:cs="Arial"/>
                <w:color w:val="auto"/>
                <w:sz w:val="24"/>
              </w:rPr>
              <w:t xml:space="preserve"> </w:t>
            </w:r>
          </w:p>
        </w:tc>
      </w:tr>
      <w:tr w:rsidR="00740C30" w:rsidRPr="00740C30" w14:paraId="5A88933A" w14:textId="77777777">
        <w:trPr>
          <w:trHeight w:val="806"/>
        </w:trPr>
        <w:tc>
          <w:tcPr>
            <w:tcW w:w="1305" w:type="dxa"/>
            <w:tcBorders>
              <w:top w:val="single" w:sz="4" w:space="0" w:color="000000"/>
              <w:left w:val="single" w:sz="4" w:space="0" w:color="000000"/>
              <w:bottom w:val="single" w:sz="4" w:space="0" w:color="000000"/>
              <w:right w:val="single" w:sz="4" w:space="0" w:color="000000"/>
            </w:tcBorders>
            <w:vAlign w:val="bottom"/>
          </w:tcPr>
          <w:p w14:paraId="37C05783" w14:textId="77777777" w:rsidR="00FA4E6A" w:rsidRPr="00740C30" w:rsidRDefault="00A3525B">
            <w:pPr>
              <w:ind w:left="5"/>
              <w:rPr>
                <w:color w:val="auto"/>
              </w:rPr>
            </w:pPr>
            <w:r w:rsidRPr="00740C30">
              <w:rPr>
                <w:rFonts w:ascii="Arial" w:eastAsia="Arial" w:hAnsi="Arial" w:cs="Arial"/>
                <w:color w:val="auto"/>
                <w:sz w:val="24"/>
              </w:rPr>
              <w:t xml:space="preserve">C4.2 </w:t>
            </w:r>
          </w:p>
        </w:tc>
        <w:tc>
          <w:tcPr>
            <w:tcW w:w="3504" w:type="dxa"/>
            <w:tcBorders>
              <w:top w:val="single" w:sz="4" w:space="0" w:color="000000"/>
              <w:left w:val="single" w:sz="4" w:space="0" w:color="000000"/>
              <w:bottom w:val="single" w:sz="4" w:space="0" w:color="000000"/>
              <w:right w:val="single" w:sz="6" w:space="0" w:color="000000"/>
            </w:tcBorders>
            <w:vAlign w:val="bottom"/>
          </w:tcPr>
          <w:p w14:paraId="68EA1527" w14:textId="77777777" w:rsidR="00FA4E6A" w:rsidRPr="00740C30" w:rsidRDefault="00A3525B">
            <w:pPr>
              <w:ind w:left="6"/>
              <w:rPr>
                <w:color w:val="auto"/>
              </w:rPr>
            </w:pPr>
            <w:r w:rsidRPr="00740C30">
              <w:rPr>
                <w:rFonts w:ascii="Arial" w:eastAsia="Arial" w:hAnsi="Arial" w:cs="Arial"/>
                <w:color w:val="auto"/>
                <w:sz w:val="24"/>
              </w:rPr>
              <w:t xml:space="preserve">Occupational Health and Safety Monitoring. </w:t>
            </w:r>
          </w:p>
        </w:tc>
        <w:tc>
          <w:tcPr>
            <w:tcW w:w="2019" w:type="dxa"/>
            <w:gridSpan w:val="2"/>
            <w:tcBorders>
              <w:top w:val="single" w:sz="4" w:space="0" w:color="000000"/>
              <w:left w:val="single" w:sz="6" w:space="0" w:color="000000"/>
              <w:bottom w:val="single" w:sz="4" w:space="0" w:color="000000"/>
              <w:right w:val="single" w:sz="6" w:space="0" w:color="000000"/>
            </w:tcBorders>
            <w:vAlign w:val="bottom"/>
          </w:tcPr>
          <w:p w14:paraId="773A6DD4" w14:textId="77777777" w:rsidR="00FA4E6A" w:rsidRPr="00740C30" w:rsidRDefault="00A3525B">
            <w:pPr>
              <w:ind w:left="8"/>
              <w:rPr>
                <w:color w:val="auto"/>
              </w:rPr>
            </w:pPr>
            <w:r w:rsidRPr="00740C30">
              <w:rPr>
                <w:rFonts w:ascii="Arial" w:eastAsia="Arial" w:hAnsi="Arial" w:cs="Arial"/>
                <w:color w:val="auto"/>
                <w:sz w:val="24"/>
              </w:rPr>
              <w:t xml:space="preserve">Sum </w:t>
            </w:r>
          </w:p>
        </w:tc>
        <w:tc>
          <w:tcPr>
            <w:tcW w:w="1651" w:type="dxa"/>
            <w:tcBorders>
              <w:top w:val="single" w:sz="4" w:space="0" w:color="000000"/>
              <w:left w:val="single" w:sz="6" w:space="0" w:color="000000"/>
              <w:bottom w:val="single" w:sz="4" w:space="0" w:color="000000"/>
              <w:right w:val="single" w:sz="6" w:space="0" w:color="000000"/>
            </w:tcBorders>
            <w:vAlign w:val="bottom"/>
          </w:tcPr>
          <w:p w14:paraId="1794571A" w14:textId="77777777" w:rsidR="00FA4E6A" w:rsidRPr="00740C30" w:rsidRDefault="00A3525B">
            <w:pPr>
              <w:ind w:left="8"/>
              <w:rPr>
                <w:color w:val="auto"/>
              </w:rPr>
            </w:pPr>
            <w:r w:rsidRPr="00740C30">
              <w:rPr>
                <w:rFonts w:ascii="Arial" w:eastAsia="Arial" w:hAnsi="Arial" w:cs="Arial"/>
                <w:color w:val="auto"/>
                <w:sz w:val="24"/>
              </w:rPr>
              <w:t xml:space="preserve">1 </w:t>
            </w:r>
          </w:p>
        </w:tc>
        <w:tc>
          <w:tcPr>
            <w:tcW w:w="2016" w:type="dxa"/>
            <w:tcBorders>
              <w:top w:val="single" w:sz="4" w:space="0" w:color="000000"/>
              <w:left w:val="single" w:sz="6" w:space="0" w:color="000000"/>
              <w:bottom w:val="single" w:sz="4" w:space="0" w:color="000000"/>
              <w:right w:val="single" w:sz="4" w:space="0" w:color="000000"/>
            </w:tcBorders>
            <w:vAlign w:val="bottom"/>
          </w:tcPr>
          <w:p w14:paraId="30DE484E" w14:textId="77777777" w:rsidR="00FA4E6A" w:rsidRPr="00740C30" w:rsidRDefault="00A3525B">
            <w:pPr>
              <w:ind w:left="10"/>
              <w:rPr>
                <w:color w:val="auto"/>
              </w:rPr>
            </w:pPr>
            <w:r w:rsidRPr="00740C30">
              <w:rPr>
                <w:rFonts w:ascii="Arial" w:eastAsia="Arial" w:hAnsi="Arial" w:cs="Arial"/>
                <w:color w:val="auto"/>
                <w:sz w:val="24"/>
              </w:rPr>
              <w:t xml:space="preserve"> </w:t>
            </w:r>
          </w:p>
        </w:tc>
      </w:tr>
      <w:tr w:rsidR="00740C30" w:rsidRPr="00740C30" w14:paraId="70D7FEEC" w14:textId="77777777">
        <w:trPr>
          <w:trHeight w:val="797"/>
        </w:trPr>
        <w:tc>
          <w:tcPr>
            <w:tcW w:w="1305" w:type="dxa"/>
            <w:tcBorders>
              <w:top w:val="single" w:sz="4" w:space="0" w:color="000000"/>
              <w:left w:val="single" w:sz="4" w:space="0" w:color="000000"/>
              <w:bottom w:val="single" w:sz="4" w:space="0" w:color="000000"/>
              <w:right w:val="single" w:sz="4" w:space="0" w:color="000000"/>
            </w:tcBorders>
            <w:vAlign w:val="bottom"/>
          </w:tcPr>
          <w:p w14:paraId="44850F6E" w14:textId="77777777" w:rsidR="00FA4E6A" w:rsidRPr="00740C30" w:rsidRDefault="00A3525B">
            <w:pPr>
              <w:ind w:left="5"/>
              <w:rPr>
                <w:color w:val="auto"/>
              </w:rPr>
            </w:pPr>
            <w:r w:rsidRPr="00740C30">
              <w:rPr>
                <w:rFonts w:ascii="Arial" w:eastAsia="Arial" w:hAnsi="Arial" w:cs="Arial"/>
                <w:color w:val="auto"/>
                <w:sz w:val="24"/>
              </w:rPr>
              <w:t xml:space="preserve">C4.3 </w:t>
            </w:r>
          </w:p>
        </w:tc>
        <w:tc>
          <w:tcPr>
            <w:tcW w:w="3504" w:type="dxa"/>
            <w:tcBorders>
              <w:top w:val="single" w:sz="4" w:space="0" w:color="000000"/>
              <w:left w:val="single" w:sz="4" w:space="0" w:color="000000"/>
              <w:bottom w:val="single" w:sz="4" w:space="0" w:color="000000"/>
              <w:right w:val="single" w:sz="6" w:space="0" w:color="000000"/>
            </w:tcBorders>
            <w:vAlign w:val="bottom"/>
          </w:tcPr>
          <w:p w14:paraId="3FADD65D" w14:textId="77777777" w:rsidR="00FA4E6A" w:rsidRPr="00740C30" w:rsidRDefault="00A3525B">
            <w:pPr>
              <w:ind w:left="6"/>
              <w:rPr>
                <w:color w:val="auto"/>
              </w:rPr>
            </w:pPr>
            <w:r w:rsidRPr="00740C30">
              <w:rPr>
                <w:rFonts w:ascii="Arial" w:eastAsia="Arial" w:hAnsi="Arial" w:cs="Arial"/>
                <w:color w:val="auto"/>
                <w:sz w:val="24"/>
              </w:rPr>
              <w:t xml:space="preserve">Develop Baseline Risk Assessment for OHS. </w:t>
            </w:r>
          </w:p>
        </w:tc>
        <w:tc>
          <w:tcPr>
            <w:tcW w:w="2019" w:type="dxa"/>
            <w:gridSpan w:val="2"/>
            <w:tcBorders>
              <w:top w:val="single" w:sz="4" w:space="0" w:color="000000"/>
              <w:left w:val="single" w:sz="6" w:space="0" w:color="000000"/>
              <w:bottom w:val="single" w:sz="4" w:space="0" w:color="000000"/>
              <w:right w:val="single" w:sz="6" w:space="0" w:color="000000"/>
            </w:tcBorders>
            <w:vAlign w:val="bottom"/>
          </w:tcPr>
          <w:p w14:paraId="0B057ABD" w14:textId="77777777" w:rsidR="00FA4E6A" w:rsidRPr="00740C30" w:rsidRDefault="00A3525B">
            <w:pPr>
              <w:ind w:left="8"/>
              <w:rPr>
                <w:color w:val="auto"/>
              </w:rPr>
            </w:pPr>
            <w:r w:rsidRPr="00740C30">
              <w:rPr>
                <w:rFonts w:ascii="Arial" w:eastAsia="Arial" w:hAnsi="Arial" w:cs="Arial"/>
                <w:color w:val="auto"/>
                <w:sz w:val="24"/>
              </w:rPr>
              <w:t xml:space="preserve">Sum </w:t>
            </w:r>
          </w:p>
        </w:tc>
        <w:tc>
          <w:tcPr>
            <w:tcW w:w="1651" w:type="dxa"/>
            <w:tcBorders>
              <w:top w:val="single" w:sz="4" w:space="0" w:color="000000"/>
              <w:left w:val="single" w:sz="6" w:space="0" w:color="000000"/>
              <w:bottom w:val="single" w:sz="4" w:space="0" w:color="000000"/>
              <w:right w:val="single" w:sz="6" w:space="0" w:color="000000"/>
            </w:tcBorders>
            <w:vAlign w:val="bottom"/>
          </w:tcPr>
          <w:p w14:paraId="6C426D0A" w14:textId="77777777" w:rsidR="00FA4E6A" w:rsidRPr="00740C30" w:rsidRDefault="00A3525B">
            <w:pPr>
              <w:ind w:left="8"/>
              <w:rPr>
                <w:color w:val="auto"/>
              </w:rPr>
            </w:pPr>
            <w:r w:rsidRPr="00740C30">
              <w:rPr>
                <w:rFonts w:ascii="Arial" w:eastAsia="Arial" w:hAnsi="Arial" w:cs="Arial"/>
                <w:color w:val="auto"/>
                <w:sz w:val="24"/>
              </w:rPr>
              <w:t xml:space="preserve">1 </w:t>
            </w:r>
          </w:p>
        </w:tc>
        <w:tc>
          <w:tcPr>
            <w:tcW w:w="2016" w:type="dxa"/>
            <w:tcBorders>
              <w:top w:val="single" w:sz="4" w:space="0" w:color="000000"/>
              <w:left w:val="single" w:sz="6" w:space="0" w:color="000000"/>
              <w:bottom w:val="single" w:sz="4" w:space="0" w:color="000000"/>
              <w:right w:val="single" w:sz="4" w:space="0" w:color="000000"/>
            </w:tcBorders>
            <w:vAlign w:val="bottom"/>
          </w:tcPr>
          <w:p w14:paraId="4B5E044E" w14:textId="77777777" w:rsidR="00FA4E6A" w:rsidRPr="00740C30" w:rsidRDefault="00A3525B">
            <w:pPr>
              <w:ind w:left="10"/>
              <w:rPr>
                <w:color w:val="auto"/>
              </w:rPr>
            </w:pPr>
            <w:r w:rsidRPr="00740C30">
              <w:rPr>
                <w:rFonts w:ascii="Arial" w:eastAsia="Arial" w:hAnsi="Arial" w:cs="Arial"/>
                <w:color w:val="auto"/>
                <w:sz w:val="24"/>
              </w:rPr>
              <w:t xml:space="preserve"> </w:t>
            </w:r>
          </w:p>
        </w:tc>
      </w:tr>
      <w:tr w:rsidR="00740C30" w:rsidRPr="00740C30" w14:paraId="68A07092" w14:textId="77777777">
        <w:trPr>
          <w:trHeight w:val="962"/>
        </w:trPr>
        <w:tc>
          <w:tcPr>
            <w:tcW w:w="1305" w:type="dxa"/>
            <w:tcBorders>
              <w:top w:val="single" w:sz="4" w:space="0" w:color="000000"/>
              <w:left w:val="single" w:sz="4" w:space="0" w:color="000000"/>
              <w:bottom w:val="single" w:sz="4" w:space="0" w:color="000000"/>
              <w:right w:val="single" w:sz="4" w:space="0" w:color="000000"/>
            </w:tcBorders>
            <w:vAlign w:val="bottom"/>
          </w:tcPr>
          <w:p w14:paraId="295B94BA" w14:textId="77777777" w:rsidR="00FA4E6A" w:rsidRPr="00740C30" w:rsidRDefault="00A3525B">
            <w:pPr>
              <w:ind w:left="5"/>
              <w:rPr>
                <w:color w:val="auto"/>
              </w:rPr>
            </w:pPr>
            <w:r w:rsidRPr="00740C30">
              <w:rPr>
                <w:rFonts w:ascii="Arial" w:eastAsia="Arial" w:hAnsi="Arial" w:cs="Arial"/>
                <w:color w:val="auto"/>
                <w:sz w:val="24"/>
              </w:rPr>
              <w:t xml:space="preserve">C4.4 </w:t>
            </w:r>
          </w:p>
        </w:tc>
        <w:tc>
          <w:tcPr>
            <w:tcW w:w="3504" w:type="dxa"/>
            <w:tcBorders>
              <w:top w:val="single" w:sz="4" w:space="0" w:color="000000"/>
              <w:left w:val="single" w:sz="4" w:space="0" w:color="000000"/>
              <w:bottom w:val="single" w:sz="4" w:space="0" w:color="000000"/>
              <w:right w:val="single" w:sz="6" w:space="0" w:color="000000"/>
            </w:tcBorders>
          </w:tcPr>
          <w:p w14:paraId="39657A1D" w14:textId="77777777" w:rsidR="00FA4E6A" w:rsidRPr="00740C30" w:rsidRDefault="00A3525B">
            <w:pPr>
              <w:spacing w:after="19"/>
              <w:ind w:left="6"/>
              <w:rPr>
                <w:color w:val="auto"/>
              </w:rPr>
            </w:pPr>
            <w:r w:rsidRPr="00740C30">
              <w:rPr>
                <w:rFonts w:ascii="Arial" w:eastAsia="Arial" w:hAnsi="Arial" w:cs="Arial"/>
                <w:color w:val="auto"/>
                <w:sz w:val="24"/>
              </w:rPr>
              <w:t xml:space="preserve">Development of </w:t>
            </w:r>
          </w:p>
          <w:p w14:paraId="050A7C83" w14:textId="77777777" w:rsidR="00FA4E6A" w:rsidRPr="00740C30" w:rsidRDefault="00A3525B">
            <w:pPr>
              <w:spacing w:after="19"/>
              <w:ind w:left="6"/>
              <w:rPr>
                <w:color w:val="auto"/>
              </w:rPr>
            </w:pPr>
            <w:r w:rsidRPr="00740C30">
              <w:rPr>
                <w:rFonts w:ascii="Arial" w:eastAsia="Arial" w:hAnsi="Arial" w:cs="Arial"/>
                <w:color w:val="auto"/>
                <w:sz w:val="24"/>
              </w:rPr>
              <w:t xml:space="preserve">Environmental Management </w:t>
            </w:r>
          </w:p>
          <w:p w14:paraId="7E57561F" w14:textId="77777777" w:rsidR="00FA4E6A" w:rsidRPr="00740C30" w:rsidRDefault="00A3525B">
            <w:pPr>
              <w:ind w:left="6"/>
              <w:rPr>
                <w:color w:val="auto"/>
              </w:rPr>
            </w:pPr>
            <w:r w:rsidRPr="00740C30">
              <w:rPr>
                <w:rFonts w:ascii="Arial" w:eastAsia="Arial" w:hAnsi="Arial" w:cs="Arial"/>
                <w:color w:val="auto"/>
                <w:sz w:val="24"/>
              </w:rPr>
              <w:t xml:space="preserve">Plan (EMP) </w:t>
            </w:r>
          </w:p>
        </w:tc>
        <w:tc>
          <w:tcPr>
            <w:tcW w:w="2019" w:type="dxa"/>
            <w:gridSpan w:val="2"/>
            <w:tcBorders>
              <w:top w:val="single" w:sz="4" w:space="0" w:color="000000"/>
              <w:left w:val="single" w:sz="6" w:space="0" w:color="000000"/>
              <w:bottom w:val="single" w:sz="4" w:space="0" w:color="000000"/>
              <w:right w:val="single" w:sz="6" w:space="0" w:color="000000"/>
            </w:tcBorders>
            <w:vAlign w:val="bottom"/>
          </w:tcPr>
          <w:p w14:paraId="778FEDBA" w14:textId="77777777" w:rsidR="00FA4E6A" w:rsidRPr="00740C30" w:rsidRDefault="00A3525B">
            <w:pPr>
              <w:ind w:left="8"/>
              <w:rPr>
                <w:color w:val="auto"/>
              </w:rPr>
            </w:pPr>
            <w:r w:rsidRPr="00740C30">
              <w:rPr>
                <w:rFonts w:ascii="Arial" w:eastAsia="Arial" w:hAnsi="Arial" w:cs="Arial"/>
                <w:color w:val="auto"/>
                <w:sz w:val="24"/>
              </w:rPr>
              <w:t xml:space="preserve">Sum </w:t>
            </w:r>
          </w:p>
        </w:tc>
        <w:tc>
          <w:tcPr>
            <w:tcW w:w="1651" w:type="dxa"/>
            <w:tcBorders>
              <w:top w:val="single" w:sz="4" w:space="0" w:color="000000"/>
              <w:left w:val="single" w:sz="6" w:space="0" w:color="000000"/>
              <w:bottom w:val="single" w:sz="4" w:space="0" w:color="000000"/>
              <w:right w:val="single" w:sz="6" w:space="0" w:color="000000"/>
            </w:tcBorders>
            <w:vAlign w:val="bottom"/>
          </w:tcPr>
          <w:p w14:paraId="679FEC2F" w14:textId="77777777" w:rsidR="00FA4E6A" w:rsidRPr="00740C30" w:rsidRDefault="00A3525B">
            <w:pPr>
              <w:ind w:left="8"/>
              <w:rPr>
                <w:color w:val="auto"/>
              </w:rPr>
            </w:pPr>
            <w:r w:rsidRPr="00740C30">
              <w:rPr>
                <w:rFonts w:ascii="Arial" w:eastAsia="Arial" w:hAnsi="Arial" w:cs="Arial"/>
                <w:color w:val="auto"/>
                <w:sz w:val="24"/>
              </w:rPr>
              <w:t xml:space="preserve">1 </w:t>
            </w:r>
          </w:p>
        </w:tc>
        <w:tc>
          <w:tcPr>
            <w:tcW w:w="2016" w:type="dxa"/>
            <w:tcBorders>
              <w:top w:val="single" w:sz="4" w:space="0" w:color="000000"/>
              <w:left w:val="single" w:sz="6" w:space="0" w:color="000000"/>
              <w:bottom w:val="single" w:sz="4" w:space="0" w:color="000000"/>
              <w:right w:val="single" w:sz="4" w:space="0" w:color="000000"/>
            </w:tcBorders>
            <w:vAlign w:val="bottom"/>
          </w:tcPr>
          <w:p w14:paraId="7D34AB66" w14:textId="77777777" w:rsidR="00FA4E6A" w:rsidRPr="00740C30" w:rsidRDefault="00A3525B">
            <w:pPr>
              <w:ind w:left="10"/>
              <w:rPr>
                <w:color w:val="auto"/>
              </w:rPr>
            </w:pPr>
            <w:r w:rsidRPr="00740C30">
              <w:rPr>
                <w:rFonts w:ascii="Arial" w:eastAsia="Arial" w:hAnsi="Arial" w:cs="Arial"/>
                <w:color w:val="auto"/>
                <w:sz w:val="24"/>
              </w:rPr>
              <w:t xml:space="preserve"> </w:t>
            </w:r>
          </w:p>
        </w:tc>
      </w:tr>
      <w:tr w:rsidR="00740C30" w:rsidRPr="00740C30" w14:paraId="6FE14E0D" w14:textId="77777777">
        <w:trPr>
          <w:trHeight w:val="668"/>
        </w:trPr>
        <w:tc>
          <w:tcPr>
            <w:tcW w:w="1305" w:type="dxa"/>
            <w:tcBorders>
              <w:top w:val="single" w:sz="4" w:space="0" w:color="000000"/>
              <w:left w:val="single" w:sz="4" w:space="0" w:color="000000"/>
              <w:bottom w:val="single" w:sz="4" w:space="0" w:color="000000"/>
              <w:right w:val="single" w:sz="4" w:space="0" w:color="000000"/>
            </w:tcBorders>
            <w:vAlign w:val="bottom"/>
          </w:tcPr>
          <w:p w14:paraId="6E0B8F71" w14:textId="77777777" w:rsidR="00FA4E6A" w:rsidRPr="00740C30" w:rsidRDefault="00A3525B">
            <w:pPr>
              <w:ind w:left="5"/>
              <w:rPr>
                <w:color w:val="auto"/>
              </w:rPr>
            </w:pPr>
            <w:r w:rsidRPr="00740C30">
              <w:rPr>
                <w:rFonts w:ascii="Arial" w:eastAsia="Arial" w:hAnsi="Arial" w:cs="Arial"/>
                <w:color w:val="auto"/>
                <w:sz w:val="24"/>
              </w:rPr>
              <w:t xml:space="preserve">C4.5 </w:t>
            </w:r>
          </w:p>
        </w:tc>
        <w:tc>
          <w:tcPr>
            <w:tcW w:w="3504" w:type="dxa"/>
            <w:tcBorders>
              <w:top w:val="single" w:sz="4" w:space="0" w:color="000000"/>
              <w:left w:val="single" w:sz="4" w:space="0" w:color="000000"/>
              <w:bottom w:val="single" w:sz="4" w:space="0" w:color="000000"/>
              <w:right w:val="single" w:sz="6" w:space="0" w:color="000000"/>
            </w:tcBorders>
            <w:vAlign w:val="bottom"/>
          </w:tcPr>
          <w:p w14:paraId="4C8ACC4C" w14:textId="77777777" w:rsidR="00FA4E6A" w:rsidRPr="00740C30" w:rsidRDefault="00A3525B">
            <w:pPr>
              <w:ind w:left="6"/>
              <w:rPr>
                <w:color w:val="auto"/>
              </w:rPr>
            </w:pPr>
            <w:r w:rsidRPr="00740C30">
              <w:rPr>
                <w:rFonts w:ascii="Arial" w:eastAsia="Arial" w:hAnsi="Arial" w:cs="Arial"/>
                <w:color w:val="auto"/>
                <w:sz w:val="24"/>
              </w:rPr>
              <w:t xml:space="preserve">EMP Monitoring and Audit. </w:t>
            </w:r>
          </w:p>
        </w:tc>
        <w:tc>
          <w:tcPr>
            <w:tcW w:w="2019" w:type="dxa"/>
            <w:gridSpan w:val="2"/>
            <w:tcBorders>
              <w:top w:val="single" w:sz="4" w:space="0" w:color="000000"/>
              <w:left w:val="single" w:sz="6" w:space="0" w:color="000000"/>
              <w:bottom w:val="single" w:sz="4" w:space="0" w:color="000000"/>
              <w:right w:val="single" w:sz="6" w:space="0" w:color="000000"/>
            </w:tcBorders>
            <w:vAlign w:val="bottom"/>
          </w:tcPr>
          <w:p w14:paraId="03CC6F55" w14:textId="77777777" w:rsidR="00FA4E6A" w:rsidRPr="00740C30" w:rsidRDefault="00A3525B">
            <w:pPr>
              <w:ind w:left="8"/>
              <w:rPr>
                <w:color w:val="auto"/>
              </w:rPr>
            </w:pPr>
            <w:r w:rsidRPr="00740C30">
              <w:rPr>
                <w:rFonts w:ascii="Arial" w:eastAsia="Arial" w:hAnsi="Arial" w:cs="Arial"/>
                <w:color w:val="auto"/>
                <w:sz w:val="24"/>
              </w:rPr>
              <w:t xml:space="preserve">Sum </w:t>
            </w:r>
          </w:p>
        </w:tc>
        <w:tc>
          <w:tcPr>
            <w:tcW w:w="1651" w:type="dxa"/>
            <w:tcBorders>
              <w:top w:val="single" w:sz="4" w:space="0" w:color="000000"/>
              <w:left w:val="single" w:sz="6" w:space="0" w:color="000000"/>
              <w:bottom w:val="single" w:sz="4" w:space="0" w:color="000000"/>
              <w:right w:val="single" w:sz="6" w:space="0" w:color="000000"/>
            </w:tcBorders>
            <w:vAlign w:val="bottom"/>
          </w:tcPr>
          <w:p w14:paraId="54D7BCAF" w14:textId="77777777" w:rsidR="00FA4E6A" w:rsidRPr="00740C30" w:rsidRDefault="00A3525B">
            <w:pPr>
              <w:ind w:left="8"/>
              <w:rPr>
                <w:color w:val="auto"/>
              </w:rPr>
            </w:pPr>
            <w:r w:rsidRPr="00740C30">
              <w:rPr>
                <w:rFonts w:ascii="Arial" w:eastAsia="Arial" w:hAnsi="Arial" w:cs="Arial"/>
                <w:color w:val="auto"/>
                <w:sz w:val="24"/>
              </w:rPr>
              <w:t xml:space="preserve">1 </w:t>
            </w:r>
          </w:p>
        </w:tc>
        <w:tc>
          <w:tcPr>
            <w:tcW w:w="2016" w:type="dxa"/>
            <w:tcBorders>
              <w:top w:val="single" w:sz="4" w:space="0" w:color="000000"/>
              <w:left w:val="single" w:sz="6" w:space="0" w:color="000000"/>
              <w:bottom w:val="single" w:sz="4" w:space="0" w:color="000000"/>
              <w:right w:val="single" w:sz="4" w:space="0" w:color="000000"/>
            </w:tcBorders>
            <w:vAlign w:val="bottom"/>
          </w:tcPr>
          <w:p w14:paraId="736E773D" w14:textId="77777777" w:rsidR="00FA4E6A" w:rsidRPr="00740C30" w:rsidRDefault="00A3525B">
            <w:pPr>
              <w:ind w:left="10"/>
              <w:rPr>
                <w:color w:val="auto"/>
              </w:rPr>
            </w:pPr>
            <w:r w:rsidRPr="00740C30">
              <w:rPr>
                <w:rFonts w:ascii="Arial" w:eastAsia="Arial" w:hAnsi="Arial" w:cs="Arial"/>
                <w:color w:val="auto"/>
                <w:sz w:val="24"/>
              </w:rPr>
              <w:t xml:space="preserve"> </w:t>
            </w:r>
          </w:p>
        </w:tc>
      </w:tr>
      <w:tr w:rsidR="00740C30" w:rsidRPr="00740C30" w14:paraId="69F5A846" w14:textId="77777777">
        <w:trPr>
          <w:trHeight w:val="608"/>
        </w:trPr>
        <w:tc>
          <w:tcPr>
            <w:tcW w:w="1305"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317C4255" w14:textId="77777777" w:rsidR="00FA4E6A" w:rsidRPr="00740C30" w:rsidRDefault="00A3525B">
            <w:pPr>
              <w:ind w:left="5"/>
              <w:rPr>
                <w:color w:val="auto"/>
              </w:rPr>
            </w:pPr>
            <w:r w:rsidRPr="00740C30">
              <w:rPr>
                <w:rFonts w:ascii="Arial" w:eastAsia="Arial" w:hAnsi="Arial" w:cs="Arial"/>
                <w:color w:val="auto"/>
                <w:sz w:val="24"/>
              </w:rPr>
              <w:t xml:space="preserve"> </w:t>
            </w:r>
          </w:p>
        </w:tc>
        <w:tc>
          <w:tcPr>
            <w:tcW w:w="7174" w:type="dxa"/>
            <w:gridSpan w:val="4"/>
            <w:tcBorders>
              <w:top w:val="single" w:sz="4" w:space="0" w:color="000000"/>
              <w:left w:val="single" w:sz="4" w:space="0" w:color="000000"/>
              <w:bottom w:val="single" w:sz="4" w:space="0" w:color="000000"/>
              <w:right w:val="single" w:sz="6" w:space="0" w:color="000000"/>
            </w:tcBorders>
            <w:shd w:val="clear" w:color="auto" w:fill="D9D9D9"/>
            <w:vAlign w:val="bottom"/>
          </w:tcPr>
          <w:p w14:paraId="0709893B" w14:textId="77777777" w:rsidR="00FA4E6A" w:rsidRPr="00740C30" w:rsidRDefault="00A3525B">
            <w:pPr>
              <w:ind w:right="69"/>
              <w:jc w:val="right"/>
              <w:rPr>
                <w:color w:val="auto"/>
              </w:rPr>
            </w:pPr>
            <w:r w:rsidRPr="00740C30">
              <w:rPr>
                <w:rFonts w:ascii="Arial" w:eastAsia="Arial" w:hAnsi="Arial" w:cs="Arial"/>
                <w:color w:val="auto"/>
                <w:sz w:val="24"/>
              </w:rPr>
              <w:t xml:space="preserve">Sub-Total Part C4 </w:t>
            </w:r>
          </w:p>
        </w:tc>
        <w:tc>
          <w:tcPr>
            <w:tcW w:w="2016" w:type="dxa"/>
            <w:tcBorders>
              <w:top w:val="single" w:sz="4" w:space="0" w:color="000000"/>
              <w:left w:val="single" w:sz="6" w:space="0" w:color="000000"/>
              <w:bottom w:val="single" w:sz="4" w:space="0" w:color="000000"/>
              <w:right w:val="single" w:sz="4" w:space="0" w:color="000000"/>
            </w:tcBorders>
            <w:shd w:val="clear" w:color="auto" w:fill="D9D9D9"/>
            <w:vAlign w:val="bottom"/>
          </w:tcPr>
          <w:p w14:paraId="13E24174" w14:textId="77777777" w:rsidR="00FA4E6A" w:rsidRPr="00740C30" w:rsidRDefault="00A3525B">
            <w:pPr>
              <w:jc w:val="right"/>
              <w:rPr>
                <w:color w:val="auto"/>
              </w:rPr>
            </w:pPr>
            <w:r w:rsidRPr="00740C30">
              <w:rPr>
                <w:rFonts w:ascii="Arial" w:eastAsia="Arial" w:hAnsi="Arial" w:cs="Arial"/>
                <w:color w:val="auto"/>
                <w:sz w:val="24"/>
              </w:rPr>
              <w:t xml:space="preserve"> </w:t>
            </w:r>
          </w:p>
        </w:tc>
      </w:tr>
      <w:tr w:rsidR="00740C30" w:rsidRPr="00740C30" w14:paraId="63424830" w14:textId="77777777">
        <w:trPr>
          <w:trHeight w:val="760"/>
        </w:trPr>
        <w:tc>
          <w:tcPr>
            <w:tcW w:w="1305"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10457AEC" w14:textId="77777777" w:rsidR="00FA4E6A" w:rsidRPr="00740C30" w:rsidRDefault="00A3525B">
            <w:pPr>
              <w:ind w:left="5"/>
              <w:rPr>
                <w:color w:val="auto"/>
              </w:rPr>
            </w:pPr>
            <w:r w:rsidRPr="00740C30">
              <w:rPr>
                <w:rFonts w:ascii="Arial" w:eastAsia="Arial" w:hAnsi="Arial" w:cs="Arial"/>
                <w:color w:val="auto"/>
                <w:sz w:val="20"/>
              </w:rPr>
              <w:t xml:space="preserve"> </w:t>
            </w:r>
          </w:p>
        </w:tc>
        <w:tc>
          <w:tcPr>
            <w:tcW w:w="5372" w:type="dxa"/>
            <w:gridSpan w:val="2"/>
            <w:tcBorders>
              <w:top w:val="single" w:sz="4" w:space="0" w:color="000000"/>
              <w:left w:val="single" w:sz="4" w:space="0" w:color="000000"/>
              <w:bottom w:val="single" w:sz="4" w:space="0" w:color="000000"/>
              <w:right w:val="single" w:sz="6" w:space="0" w:color="000000"/>
            </w:tcBorders>
            <w:shd w:val="clear" w:color="auto" w:fill="D9D9D9"/>
            <w:vAlign w:val="bottom"/>
          </w:tcPr>
          <w:p w14:paraId="54895C04" w14:textId="77777777" w:rsidR="00FA4E6A" w:rsidRPr="00740C30" w:rsidRDefault="00A3525B">
            <w:pPr>
              <w:ind w:right="65"/>
              <w:jc w:val="right"/>
              <w:rPr>
                <w:color w:val="auto"/>
              </w:rPr>
            </w:pPr>
            <w:r w:rsidRPr="00740C30">
              <w:rPr>
                <w:rFonts w:ascii="Arial" w:eastAsia="Arial" w:hAnsi="Arial" w:cs="Arial"/>
                <w:color w:val="auto"/>
              </w:rPr>
              <w:t xml:space="preserve">Mark-up </w:t>
            </w:r>
          </w:p>
        </w:tc>
        <w:tc>
          <w:tcPr>
            <w:tcW w:w="1802" w:type="dxa"/>
            <w:gridSpan w:val="2"/>
            <w:tcBorders>
              <w:top w:val="single" w:sz="4" w:space="0" w:color="000000"/>
              <w:left w:val="single" w:sz="6" w:space="0" w:color="000000"/>
              <w:bottom w:val="single" w:sz="4" w:space="0" w:color="000000"/>
              <w:right w:val="single" w:sz="6" w:space="0" w:color="000000"/>
            </w:tcBorders>
            <w:shd w:val="clear" w:color="auto" w:fill="D9D9D9"/>
            <w:vAlign w:val="bottom"/>
          </w:tcPr>
          <w:p w14:paraId="349BECB5" w14:textId="77777777" w:rsidR="00FA4E6A" w:rsidRPr="00740C30" w:rsidRDefault="00A3525B">
            <w:pPr>
              <w:ind w:left="167"/>
              <w:rPr>
                <w:color w:val="auto"/>
              </w:rPr>
            </w:pPr>
            <w:r w:rsidRPr="00740C30">
              <w:rPr>
                <w:rFonts w:ascii="Arial" w:eastAsia="Arial" w:hAnsi="Arial" w:cs="Arial"/>
                <w:color w:val="auto"/>
              </w:rPr>
              <w:t xml:space="preserve">……………. % </w:t>
            </w:r>
          </w:p>
        </w:tc>
        <w:tc>
          <w:tcPr>
            <w:tcW w:w="2016" w:type="dxa"/>
            <w:tcBorders>
              <w:top w:val="single" w:sz="4" w:space="0" w:color="000000"/>
              <w:left w:val="single" w:sz="6" w:space="0" w:color="000000"/>
              <w:bottom w:val="single" w:sz="4" w:space="0" w:color="000000"/>
              <w:right w:val="single" w:sz="4" w:space="0" w:color="000000"/>
            </w:tcBorders>
            <w:shd w:val="clear" w:color="auto" w:fill="D9D9D9"/>
            <w:vAlign w:val="bottom"/>
          </w:tcPr>
          <w:p w14:paraId="5CD49AC4" w14:textId="77777777" w:rsidR="00FA4E6A" w:rsidRPr="00740C30" w:rsidRDefault="00A3525B">
            <w:pPr>
              <w:rPr>
                <w:color w:val="auto"/>
              </w:rPr>
            </w:pPr>
            <w:r w:rsidRPr="00740C30">
              <w:rPr>
                <w:rFonts w:ascii="Arial" w:eastAsia="Arial" w:hAnsi="Arial" w:cs="Arial"/>
                <w:color w:val="auto"/>
              </w:rPr>
              <w:t xml:space="preserve"> </w:t>
            </w:r>
          </w:p>
        </w:tc>
      </w:tr>
      <w:tr w:rsidR="00740C30" w:rsidRPr="00740C30" w14:paraId="49F22DB7" w14:textId="77777777">
        <w:trPr>
          <w:trHeight w:val="892"/>
        </w:trPr>
        <w:tc>
          <w:tcPr>
            <w:tcW w:w="1305" w:type="dxa"/>
            <w:tcBorders>
              <w:top w:val="single" w:sz="4" w:space="0" w:color="000000"/>
              <w:left w:val="single" w:sz="4" w:space="0" w:color="000000"/>
              <w:bottom w:val="single" w:sz="4" w:space="0" w:color="000000"/>
              <w:right w:val="single" w:sz="4" w:space="0" w:color="000000"/>
            </w:tcBorders>
            <w:shd w:val="clear" w:color="auto" w:fill="BEBEBE"/>
            <w:vAlign w:val="bottom"/>
          </w:tcPr>
          <w:p w14:paraId="00D8445D" w14:textId="77777777" w:rsidR="00FA4E6A" w:rsidRPr="00740C30" w:rsidRDefault="00A3525B">
            <w:pPr>
              <w:ind w:left="5"/>
              <w:rPr>
                <w:color w:val="auto"/>
              </w:rPr>
            </w:pPr>
            <w:r w:rsidRPr="00740C30">
              <w:rPr>
                <w:rFonts w:ascii="Arial" w:eastAsia="Arial" w:hAnsi="Arial" w:cs="Arial"/>
                <w:color w:val="auto"/>
                <w:sz w:val="20"/>
              </w:rPr>
              <w:t xml:space="preserve"> </w:t>
            </w:r>
          </w:p>
        </w:tc>
        <w:tc>
          <w:tcPr>
            <w:tcW w:w="7174" w:type="dxa"/>
            <w:gridSpan w:val="4"/>
            <w:tcBorders>
              <w:top w:val="single" w:sz="4" w:space="0" w:color="000000"/>
              <w:left w:val="single" w:sz="4" w:space="0" w:color="000000"/>
              <w:bottom w:val="single" w:sz="4" w:space="0" w:color="000000"/>
              <w:right w:val="single" w:sz="6" w:space="0" w:color="000000"/>
            </w:tcBorders>
            <w:shd w:val="clear" w:color="auto" w:fill="D9D9D9"/>
            <w:vAlign w:val="bottom"/>
          </w:tcPr>
          <w:p w14:paraId="03C35EFC" w14:textId="77777777" w:rsidR="00FA4E6A" w:rsidRPr="00740C30" w:rsidRDefault="00A3525B">
            <w:pPr>
              <w:ind w:right="73"/>
              <w:jc w:val="right"/>
              <w:rPr>
                <w:color w:val="auto"/>
              </w:rPr>
            </w:pPr>
            <w:r w:rsidRPr="00740C30">
              <w:rPr>
                <w:rFonts w:ascii="Arial" w:eastAsia="Arial" w:hAnsi="Arial" w:cs="Arial"/>
                <w:b/>
                <w:color w:val="auto"/>
                <w:sz w:val="28"/>
              </w:rPr>
              <w:t>Total carried forward to Summary for Part C4</w:t>
            </w:r>
            <w:r w:rsidRPr="00740C30">
              <w:rPr>
                <w:rFonts w:ascii="Arial" w:eastAsia="Arial" w:hAnsi="Arial" w:cs="Arial"/>
                <w:b/>
                <w:color w:val="auto"/>
                <w:sz w:val="24"/>
              </w:rPr>
              <w:t xml:space="preserve"> </w:t>
            </w:r>
          </w:p>
        </w:tc>
        <w:tc>
          <w:tcPr>
            <w:tcW w:w="2016" w:type="dxa"/>
            <w:tcBorders>
              <w:top w:val="single" w:sz="4" w:space="0" w:color="000000"/>
              <w:left w:val="single" w:sz="6" w:space="0" w:color="000000"/>
              <w:bottom w:val="single" w:sz="4" w:space="0" w:color="000000"/>
              <w:right w:val="single" w:sz="4" w:space="0" w:color="000000"/>
            </w:tcBorders>
            <w:shd w:val="clear" w:color="auto" w:fill="D9D9D9"/>
            <w:vAlign w:val="bottom"/>
          </w:tcPr>
          <w:p w14:paraId="791F89B0" w14:textId="77777777" w:rsidR="00FA4E6A" w:rsidRPr="00740C30" w:rsidRDefault="00A3525B">
            <w:pPr>
              <w:ind w:left="10"/>
              <w:rPr>
                <w:color w:val="auto"/>
              </w:rPr>
            </w:pPr>
            <w:r w:rsidRPr="00740C30">
              <w:rPr>
                <w:rFonts w:ascii="Arial" w:eastAsia="Arial" w:hAnsi="Arial" w:cs="Arial"/>
                <w:color w:val="auto"/>
                <w:sz w:val="24"/>
              </w:rPr>
              <w:t xml:space="preserve"> </w:t>
            </w:r>
          </w:p>
        </w:tc>
      </w:tr>
    </w:tbl>
    <w:p w14:paraId="6AD09AF9" w14:textId="77777777" w:rsidR="00FA4E6A" w:rsidRPr="00740C30" w:rsidRDefault="00A3525B">
      <w:pPr>
        <w:spacing w:after="130" w:line="246" w:lineRule="auto"/>
        <w:ind w:right="9646"/>
        <w:rPr>
          <w:color w:val="auto"/>
        </w:rPr>
      </w:pPr>
      <w:r w:rsidRPr="00740C30">
        <w:rPr>
          <w:rFonts w:ascii="Arial" w:eastAsia="Arial" w:hAnsi="Arial" w:cs="Arial"/>
          <w:color w:val="auto"/>
        </w:rPr>
        <w:t xml:space="preserve"> </w:t>
      </w:r>
      <w:r w:rsidRPr="00740C30">
        <w:rPr>
          <w:rFonts w:ascii="Century Gothic" w:eastAsia="Century Gothic" w:hAnsi="Century Gothic" w:cs="Century Gothic"/>
          <w:b/>
          <w:color w:val="auto"/>
          <w:sz w:val="24"/>
        </w:rPr>
        <w:t xml:space="preserve"> </w:t>
      </w:r>
    </w:p>
    <w:p w14:paraId="5FD625F6" w14:textId="77777777" w:rsidR="00FA4E6A" w:rsidRPr="00740C30" w:rsidRDefault="00A3525B">
      <w:pPr>
        <w:spacing w:after="0"/>
        <w:ind w:left="833"/>
        <w:rPr>
          <w:color w:val="auto"/>
        </w:rPr>
      </w:pPr>
      <w:r w:rsidRPr="00740C30">
        <w:rPr>
          <w:rFonts w:ascii="Arial" w:eastAsia="Arial" w:hAnsi="Arial" w:cs="Arial"/>
          <w:color w:val="auto"/>
        </w:rPr>
        <w:t xml:space="preserve"> </w:t>
      </w:r>
    </w:p>
    <w:p w14:paraId="357B3099" w14:textId="77777777" w:rsidR="00FA4E6A" w:rsidRPr="00740C30" w:rsidRDefault="00A3525B">
      <w:pPr>
        <w:spacing w:after="0"/>
        <w:ind w:left="833"/>
        <w:rPr>
          <w:color w:val="auto"/>
        </w:rPr>
      </w:pPr>
      <w:r w:rsidRPr="00740C30">
        <w:rPr>
          <w:rFonts w:ascii="Arial" w:eastAsia="Arial" w:hAnsi="Arial" w:cs="Arial"/>
          <w:color w:val="auto"/>
        </w:rPr>
        <w:t xml:space="preserve"> </w:t>
      </w:r>
    </w:p>
    <w:p w14:paraId="52043C71" w14:textId="77777777" w:rsidR="00FA4E6A" w:rsidRPr="00740C30" w:rsidRDefault="00A3525B">
      <w:pPr>
        <w:spacing w:after="0"/>
        <w:ind w:left="833"/>
        <w:rPr>
          <w:color w:val="auto"/>
        </w:rPr>
      </w:pPr>
      <w:r w:rsidRPr="00740C30">
        <w:rPr>
          <w:rFonts w:ascii="Arial" w:eastAsia="Arial" w:hAnsi="Arial" w:cs="Arial"/>
          <w:color w:val="auto"/>
        </w:rPr>
        <w:t xml:space="preserve"> </w:t>
      </w:r>
    </w:p>
    <w:p w14:paraId="078F933F" w14:textId="77777777" w:rsidR="00FA4E6A" w:rsidRPr="00740C30" w:rsidRDefault="00A3525B">
      <w:pPr>
        <w:spacing w:after="0"/>
        <w:ind w:left="833"/>
        <w:rPr>
          <w:color w:val="auto"/>
        </w:rPr>
      </w:pPr>
      <w:r w:rsidRPr="00740C30">
        <w:rPr>
          <w:rFonts w:ascii="Arial" w:eastAsia="Arial" w:hAnsi="Arial" w:cs="Arial"/>
          <w:color w:val="auto"/>
        </w:rPr>
        <w:t xml:space="preserve"> </w:t>
      </w:r>
    </w:p>
    <w:p w14:paraId="087D4F1E" w14:textId="7436E6E7" w:rsidR="00FA4E6A" w:rsidRPr="00740C30" w:rsidRDefault="00FA4E6A" w:rsidP="00045CB1">
      <w:pPr>
        <w:spacing w:after="0"/>
        <w:rPr>
          <w:color w:val="auto"/>
        </w:rPr>
      </w:pPr>
    </w:p>
    <w:p w14:paraId="08C34509" w14:textId="09768F46" w:rsidR="00884DFC" w:rsidRPr="00740C30" w:rsidRDefault="00884DFC" w:rsidP="00884DFC">
      <w:pPr>
        <w:spacing w:after="39"/>
        <w:ind w:left="833"/>
        <w:rPr>
          <w:rFonts w:ascii="Arial" w:eastAsia="Arial" w:hAnsi="Arial" w:cs="Arial"/>
          <w:color w:val="auto"/>
        </w:rPr>
      </w:pPr>
    </w:p>
    <w:p w14:paraId="40E7375A" w14:textId="77777777" w:rsidR="00621E83" w:rsidRPr="00740C30" w:rsidRDefault="00621E83" w:rsidP="00884DFC">
      <w:pPr>
        <w:spacing w:after="39"/>
        <w:ind w:left="833"/>
        <w:rPr>
          <w:rFonts w:ascii="Arial" w:eastAsia="Arial" w:hAnsi="Arial" w:cs="Arial"/>
          <w:color w:val="auto"/>
        </w:rPr>
      </w:pPr>
    </w:p>
    <w:p w14:paraId="0D62748B" w14:textId="77777777" w:rsidR="00621E83" w:rsidRPr="00740C30" w:rsidRDefault="00621E83" w:rsidP="00884DFC">
      <w:pPr>
        <w:spacing w:after="39"/>
        <w:ind w:left="833"/>
        <w:rPr>
          <w:rFonts w:ascii="Arial" w:eastAsia="Arial" w:hAnsi="Arial" w:cs="Arial"/>
          <w:color w:val="auto"/>
        </w:rPr>
      </w:pPr>
    </w:p>
    <w:p w14:paraId="1C400844" w14:textId="79451C02" w:rsidR="00FA4E6A" w:rsidRPr="00740C30" w:rsidRDefault="00045CB1" w:rsidP="00045CB1">
      <w:pPr>
        <w:spacing w:after="157"/>
        <w:ind w:left="-154"/>
        <w:rPr>
          <w:color w:val="auto"/>
        </w:rPr>
      </w:pPr>
      <w:r w:rsidRPr="00740C30">
        <w:rPr>
          <w:rFonts w:ascii="Arial" w:eastAsia="Arial" w:hAnsi="Arial" w:cs="Arial"/>
          <w:color w:val="auto"/>
        </w:rPr>
        <w:t>SIGNED BY TENDERER: ..............................................................................................................................</w:t>
      </w:r>
      <w:r w:rsidRPr="00740C30">
        <w:rPr>
          <w:rFonts w:ascii="Century Gothic" w:eastAsia="Century Gothic" w:hAnsi="Century Gothic" w:cs="Century Gothic"/>
          <w:b/>
          <w:color w:val="auto"/>
          <w:sz w:val="28"/>
        </w:rPr>
        <w:t xml:space="preserve"> </w:t>
      </w:r>
    </w:p>
    <w:p w14:paraId="5F89D58B" w14:textId="77777777" w:rsidR="00FA4E6A" w:rsidRPr="00740C30" w:rsidRDefault="00A3525B">
      <w:pPr>
        <w:spacing w:after="0"/>
        <w:ind w:left="833"/>
        <w:rPr>
          <w:color w:val="auto"/>
        </w:rPr>
      </w:pPr>
      <w:r w:rsidRPr="00740C30">
        <w:rPr>
          <w:rFonts w:ascii="Arial" w:eastAsia="Arial" w:hAnsi="Arial" w:cs="Arial"/>
          <w:color w:val="auto"/>
        </w:rPr>
        <w:t xml:space="preserve"> </w:t>
      </w:r>
    </w:p>
    <w:p w14:paraId="6B7B6CC0" w14:textId="2C9DC0AD" w:rsidR="00F301BF" w:rsidRPr="00740C30" w:rsidRDefault="00F301BF" w:rsidP="00621E83">
      <w:pPr>
        <w:spacing w:after="67"/>
        <w:ind w:left="833"/>
        <w:rPr>
          <w:color w:val="auto"/>
        </w:rPr>
      </w:pPr>
    </w:p>
    <w:p w14:paraId="29778753" w14:textId="246314C6" w:rsidR="00FA4E6A" w:rsidRPr="00740C30" w:rsidRDefault="00FA4E6A">
      <w:pPr>
        <w:spacing w:after="3"/>
        <w:ind w:left="1595" w:right="1977" w:hanging="10"/>
        <w:jc w:val="center"/>
        <w:rPr>
          <w:color w:val="auto"/>
        </w:rPr>
      </w:pPr>
    </w:p>
    <w:p w14:paraId="51126EE5" w14:textId="4D933DB8" w:rsidR="00FA4E6A" w:rsidRPr="00740C30" w:rsidRDefault="00A3525B" w:rsidP="00F301BF">
      <w:pPr>
        <w:spacing w:after="36"/>
        <w:ind w:right="327"/>
        <w:jc w:val="center"/>
        <w:rPr>
          <w:color w:val="auto"/>
        </w:rPr>
      </w:pPr>
      <w:r w:rsidRPr="00740C30">
        <w:rPr>
          <w:rFonts w:ascii="Century Gothic" w:eastAsia="Century Gothic" w:hAnsi="Century Gothic" w:cs="Century Gothic"/>
          <w:b/>
          <w:color w:val="auto"/>
        </w:rPr>
        <w:t xml:space="preserve"> </w:t>
      </w:r>
      <w:r w:rsidRPr="00740C30">
        <w:rPr>
          <w:rFonts w:ascii="Arial" w:eastAsia="Arial" w:hAnsi="Arial" w:cs="Arial"/>
          <w:color w:val="auto"/>
        </w:rPr>
        <w:t xml:space="preserve"> </w:t>
      </w:r>
    </w:p>
    <w:p w14:paraId="4B352C0B" w14:textId="1286E019" w:rsidR="00FA4E6A" w:rsidRPr="00740C30" w:rsidRDefault="00F274FA" w:rsidP="0048561F">
      <w:pPr>
        <w:pStyle w:val="Heading5"/>
        <w:spacing w:after="0" w:line="259" w:lineRule="auto"/>
        <w:ind w:left="21"/>
        <w:rPr>
          <w:color w:val="auto"/>
        </w:rPr>
      </w:pPr>
      <w:r w:rsidRPr="00740C30">
        <w:rPr>
          <w:rFonts w:ascii="Century Gothic" w:eastAsia="Century Gothic" w:hAnsi="Century Gothic" w:cs="Century Gothic"/>
          <w:bCs/>
          <w:color w:val="auto"/>
          <w:sz w:val="24"/>
        </w:rPr>
        <w:t>RE-ADVERTISEMENT:</w:t>
      </w:r>
      <w:r w:rsidRPr="00740C30">
        <w:rPr>
          <w:rFonts w:ascii="Century Gothic" w:eastAsia="Century Gothic" w:hAnsi="Century Gothic" w:cs="Century Gothic"/>
          <w:b w:val="0"/>
          <w:color w:val="auto"/>
          <w:sz w:val="24"/>
        </w:rPr>
        <w:t xml:space="preserve"> </w:t>
      </w:r>
      <w:r w:rsidR="00305374" w:rsidRPr="00740C30">
        <w:rPr>
          <w:rFonts w:ascii="Century Gothic" w:eastAsia="Century Gothic" w:hAnsi="Century Gothic" w:cs="Century Gothic"/>
          <w:color w:val="auto"/>
          <w:sz w:val="24"/>
        </w:rPr>
        <w:t xml:space="preserve">APPOINTMENT OF PANEL OF SIX (6) PROFESSIONAL ENGINEERING SERVICES PROVIDERS FOR PROVISION OF PROFESSIONAL SERVICES FOR WATER AND </w:t>
      </w:r>
      <w:r w:rsidR="00C7762D" w:rsidRPr="00740C30">
        <w:rPr>
          <w:rFonts w:ascii="Century Gothic" w:eastAsia="Century Gothic" w:hAnsi="Century Gothic" w:cs="Century Gothic"/>
          <w:color w:val="auto"/>
          <w:sz w:val="24"/>
        </w:rPr>
        <w:t>SANITATION</w:t>
      </w:r>
      <w:r w:rsidR="00305374" w:rsidRPr="00740C30">
        <w:rPr>
          <w:rFonts w:ascii="Century Gothic" w:eastAsia="Century Gothic" w:hAnsi="Century Gothic" w:cs="Century Gothic"/>
          <w:color w:val="auto"/>
          <w:sz w:val="24"/>
        </w:rPr>
        <w:t xml:space="preserve"> SERVICES, FOR A PERIOD OF THREE (3) YEARS </w:t>
      </w:r>
    </w:p>
    <w:tbl>
      <w:tblPr>
        <w:tblStyle w:val="TableGrid"/>
        <w:tblW w:w="10476" w:type="dxa"/>
        <w:tblInd w:w="6" w:type="dxa"/>
        <w:tblCellMar>
          <w:top w:w="49" w:type="dxa"/>
          <w:left w:w="5" w:type="dxa"/>
          <w:bottom w:w="44" w:type="dxa"/>
          <w:right w:w="81" w:type="dxa"/>
        </w:tblCellMar>
        <w:tblLook w:val="04A0" w:firstRow="1" w:lastRow="0" w:firstColumn="1" w:lastColumn="0" w:noHBand="0" w:noVBand="1"/>
      </w:tblPr>
      <w:tblGrid>
        <w:gridCol w:w="1374"/>
        <w:gridCol w:w="4333"/>
        <w:gridCol w:w="1106"/>
        <w:gridCol w:w="1599"/>
        <w:gridCol w:w="2064"/>
      </w:tblGrid>
      <w:tr w:rsidR="00740C30" w:rsidRPr="00740C30" w14:paraId="4E6F2E90" w14:textId="77777777">
        <w:trPr>
          <w:trHeight w:val="498"/>
        </w:trPr>
        <w:tc>
          <w:tcPr>
            <w:tcW w:w="1374" w:type="dxa"/>
            <w:tcBorders>
              <w:top w:val="single" w:sz="4" w:space="0" w:color="000000"/>
              <w:left w:val="single" w:sz="4" w:space="0" w:color="000000"/>
              <w:bottom w:val="single" w:sz="4" w:space="0" w:color="000000"/>
              <w:right w:val="single" w:sz="4" w:space="0" w:color="000000"/>
            </w:tcBorders>
            <w:shd w:val="clear" w:color="auto" w:fill="D9D9D9"/>
          </w:tcPr>
          <w:p w14:paraId="51E78E91" w14:textId="77777777" w:rsidR="00FA4E6A" w:rsidRPr="00740C30" w:rsidRDefault="00A3525B">
            <w:pPr>
              <w:ind w:left="128"/>
              <w:jc w:val="center"/>
              <w:rPr>
                <w:color w:val="auto"/>
              </w:rPr>
            </w:pPr>
            <w:r w:rsidRPr="00740C30">
              <w:rPr>
                <w:rFonts w:ascii="Arial" w:eastAsia="Arial" w:hAnsi="Arial" w:cs="Arial"/>
                <w:b/>
                <w:color w:val="auto"/>
                <w:sz w:val="20"/>
              </w:rPr>
              <w:t xml:space="preserve"> </w:t>
            </w:r>
          </w:p>
        </w:tc>
        <w:tc>
          <w:tcPr>
            <w:tcW w:w="9102" w:type="dxa"/>
            <w:gridSpan w:val="4"/>
            <w:tcBorders>
              <w:top w:val="single" w:sz="4" w:space="0" w:color="000000"/>
              <w:left w:val="single" w:sz="4" w:space="0" w:color="000000"/>
              <w:bottom w:val="single" w:sz="4" w:space="0" w:color="000000"/>
              <w:right w:val="single" w:sz="4" w:space="0" w:color="000000"/>
            </w:tcBorders>
            <w:shd w:val="clear" w:color="auto" w:fill="D9D9D9"/>
          </w:tcPr>
          <w:p w14:paraId="3B553215" w14:textId="77777777" w:rsidR="00FA4E6A" w:rsidRPr="00740C30" w:rsidRDefault="00A3525B">
            <w:pPr>
              <w:ind w:left="32"/>
              <w:jc w:val="center"/>
              <w:rPr>
                <w:color w:val="auto"/>
              </w:rPr>
            </w:pPr>
            <w:r w:rsidRPr="00740C30">
              <w:rPr>
                <w:rFonts w:ascii="Arial" w:eastAsia="Arial" w:hAnsi="Arial" w:cs="Arial"/>
                <w:b/>
                <w:color w:val="auto"/>
                <w:sz w:val="24"/>
              </w:rPr>
              <w:t>PART C5: DISBURSEMENTS</w:t>
            </w:r>
            <w:r w:rsidRPr="00740C30">
              <w:rPr>
                <w:rFonts w:ascii="Arial" w:eastAsia="Arial" w:hAnsi="Arial" w:cs="Arial"/>
                <w:b/>
                <w:color w:val="auto"/>
                <w:sz w:val="20"/>
              </w:rPr>
              <w:t xml:space="preserve"> </w:t>
            </w:r>
          </w:p>
        </w:tc>
      </w:tr>
      <w:tr w:rsidR="00740C30" w:rsidRPr="00740C30" w14:paraId="033A9F79" w14:textId="77777777">
        <w:trPr>
          <w:trHeight w:val="476"/>
        </w:trPr>
        <w:tc>
          <w:tcPr>
            <w:tcW w:w="13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5A2979" w14:textId="77777777" w:rsidR="00FA4E6A" w:rsidRPr="00740C30" w:rsidRDefault="00A3525B">
            <w:pPr>
              <w:ind w:left="102"/>
              <w:rPr>
                <w:color w:val="auto"/>
              </w:rPr>
            </w:pPr>
            <w:r w:rsidRPr="00740C30">
              <w:rPr>
                <w:rFonts w:ascii="Arial" w:eastAsia="Arial" w:hAnsi="Arial" w:cs="Arial"/>
                <w:b/>
                <w:color w:val="auto"/>
                <w:sz w:val="24"/>
              </w:rPr>
              <w:t xml:space="preserve">ITEM NO. </w:t>
            </w:r>
          </w:p>
        </w:tc>
        <w:tc>
          <w:tcPr>
            <w:tcW w:w="4333" w:type="dxa"/>
            <w:tcBorders>
              <w:top w:val="single" w:sz="4" w:space="0" w:color="000000"/>
              <w:left w:val="single" w:sz="4" w:space="0" w:color="000000"/>
              <w:bottom w:val="single" w:sz="4" w:space="0" w:color="000000"/>
              <w:right w:val="single" w:sz="6" w:space="0" w:color="000000"/>
            </w:tcBorders>
            <w:shd w:val="clear" w:color="auto" w:fill="D9D9D9"/>
            <w:vAlign w:val="center"/>
          </w:tcPr>
          <w:p w14:paraId="0FF5D4A9" w14:textId="77777777" w:rsidR="00FA4E6A" w:rsidRPr="00740C30" w:rsidRDefault="00A3525B">
            <w:pPr>
              <w:ind w:left="103"/>
              <w:rPr>
                <w:color w:val="auto"/>
              </w:rPr>
            </w:pPr>
            <w:r w:rsidRPr="00740C30">
              <w:rPr>
                <w:rFonts w:ascii="Arial" w:eastAsia="Arial" w:hAnsi="Arial" w:cs="Arial"/>
                <w:b/>
                <w:color w:val="auto"/>
                <w:sz w:val="24"/>
              </w:rPr>
              <w:t xml:space="preserve">DESCRIPTION </w:t>
            </w:r>
          </w:p>
        </w:tc>
        <w:tc>
          <w:tcPr>
            <w:tcW w:w="1106" w:type="dxa"/>
            <w:tcBorders>
              <w:top w:val="single" w:sz="4" w:space="0" w:color="000000"/>
              <w:left w:val="single" w:sz="6" w:space="0" w:color="000000"/>
              <w:bottom w:val="single" w:sz="4" w:space="0" w:color="000000"/>
              <w:right w:val="single" w:sz="6" w:space="0" w:color="000000"/>
            </w:tcBorders>
            <w:shd w:val="clear" w:color="auto" w:fill="D9D9D9"/>
            <w:vAlign w:val="center"/>
          </w:tcPr>
          <w:p w14:paraId="64EC18BB" w14:textId="77777777" w:rsidR="00FA4E6A" w:rsidRPr="00740C30" w:rsidRDefault="00A3525B">
            <w:pPr>
              <w:ind w:left="106"/>
              <w:rPr>
                <w:color w:val="auto"/>
              </w:rPr>
            </w:pPr>
            <w:r w:rsidRPr="00740C30">
              <w:rPr>
                <w:rFonts w:ascii="Arial" w:eastAsia="Arial" w:hAnsi="Arial" w:cs="Arial"/>
                <w:b/>
                <w:color w:val="auto"/>
                <w:sz w:val="24"/>
              </w:rPr>
              <w:t xml:space="preserve">UNIT </w:t>
            </w:r>
          </w:p>
        </w:tc>
        <w:tc>
          <w:tcPr>
            <w:tcW w:w="1599" w:type="dxa"/>
            <w:tcBorders>
              <w:top w:val="single" w:sz="4" w:space="0" w:color="000000"/>
              <w:left w:val="single" w:sz="6" w:space="0" w:color="000000"/>
              <w:bottom w:val="single" w:sz="4" w:space="0" w:color="000000"/>
              <w:right w:val="single" w:sz="6" w:space="0" w:color="000000"/>
            </w:tcBorders>
            <w:shd w:val="clear" w:color="auto" w:fill="D9D9D9"/>
            <w:vAlign w:val="center"/>
          </w:tcPr>
          <w:p w14:paraId="507DA6C2" w14:textId="77777777" w:rsidR="00FA4E6A" w:rsidRPr="00740C30" w:rsidRDefault="00A3525B">
            <w:pPr>
              <w:ind w:left="106"/>
              <w:rPr>
                <w:color w:val="auto"/>
              </w:rPr>
            </w:pPr>
            <w:r w:rsidRPr="00740C30">
              <w:rPr>
                <w:rFonts w:ascii="Arial" w:eastAsia="Arial" w:hAnsi="Arial" w:cs="Arial"/>
                <w:b/>
                <w:color w:val="auto"/>
                <w:sz w:val="24"/>
              </w:rPr>
              <w:t xml:space="preserve">QUANTITY </w:t>
            </w:r>
          </w:p>
        </w:tc>
        <w:tc>
          <w:tcPr>
            <w:tcW w:w="2063" w:type="dxa"/>
            <w:tcBorders>
              <w:top w:val="single" w:sz="4" w:space="0" w:color="000000"/>
              <w:left w:val="single" w:sz="6" w:space="0" w:color="000000"/>
              <w:bottom w:val="single" w:sz="4" w:space="0" w:color="000000"/>
              <w:right w:val="single" w:sz="4" w:space="0" w:color="000000"/>
            </w:tcBorders>
            <w:shd w:val="clear" w:color="auto" w:fill="D9D9D9"/>
            <w:vAlign w:val="center"/>
          </w:tcPr>
          <w:p w14:paraId="7F733EBC" w14:textId="77777777" w:rsidR="00FA4E6A" w:rsidRPr="00740C30" w:rsidRDefault="00A3525B">
            <w:pPr>
              <w:ind w:left="106"/>
              <w:jc w:val="both"/>
              <w:rPr>
                <w:color w:val="auto"/>
              </w:rPr>
            </w:pPr>
            <w:r w:rsidRPr="00740C30">
              <w:rPr>
                <w:rFonts w:ascii="Arial" w:eastAsia="Arial" w:hAnsi="Arial" w:cs="Arial"/>
                <w:b/>
                <w:color w:val="auto"/>
                <w:sz w:val="24"/>
              </w:rPr>
              <w:t xml:space="preserve">RATE/AMOUNT </w:t>
            </w:r>
          </w:p>
        </w:tc>
      </w:tr>
      <w:tr w:rsidR="00740C30" w:rsidRPr="00740C30" w14:paraId="792CED71" w14:textId="77777777">
        <w:trPr>
          <w:trHeight w:val="760"/>
        </w:trPr>
        <w:tc>
          <w:tcPr>
            <w:tcW w:w="1374" w:type="dxa"/>
            <w:tcBorders>
              <w:top w:val="single" w:sz="4" w:space="0" w:color="000000"/>
              <w:left w:val="single" w:sz="4" w:space="0" w:color="000000"/>
              <w:bottom w:val="single" w:sz="4" w:space="0" w:color="000000"/>
              <w:right w:val="single" w:sz="4" w:space="0" w:color="000000"/>
            </w:tcBorders>
            <w:vAlign w:val="bottom"/>
          </w:tcPr>
          <w:p w14:paraId="7B048B18" w14:textId="77777777" w:rsidR="00FA4E6A" w:rsidRPr="00740C30" w:rsidRDefault="00A3525B">
            <w:pPr>
              <w:ind w:right="72"/>
              <w:jc w:val="center"/>
              <w:rPr>
                <w:color w:val="auto"/>
              </w:rPr>
            </w:pPr>
            <w:r w:rsidRPr="00740C30">
              <w:rPr>
                <w:rFonts w:ascii="Arial" w:eastAsia="Arial" w:hAnsi="Arial" w:cs="Arial"/>
                <w:color w:val="auto"/>
                <w:sz w:val="24"/>
              </w:rPr>
              <w:t xml:space="preserve">C5.1 </w:t>
            </w:r>
          </w:p>
        </w:tc>
        <w:tc>
          <w:tcPr>
            <w:tcW w:w="4333" w:type="dxa"/>
            <w:tcBorders>
              <w:top w:val="single" w:sz="4" w:space="0" w:color="000000"/>
              <w:left w:val="single" w:sz="4" w:space="0" w:color="000000"/>
              <w:bottom w:val="single" w:sz="4" w:space="0" w:color="000000"/>
              <w:right w:val="single" w:sz="6" w:space="0" w:color="000000"/>
            </w:tcBorders>
            <w:vAlign w:val="bottom"/>
          </w:tcPr>
          <w:p w14:paraId="78590304" w14:textId="77777777" w:rsidR="00FA4E6A" w:rsidRPr="00740C30" w:rsidRDefault="00A3525B">
            <w:pPr>
              <w:spacing w:after="19"/>
              <w:rPr>
                <w:color w:val="auto"/>
              </w:rPr>
            </w:pPr>
            <w:r w:rsidRPr="00740C30">
              <w:rPr>
                <w:rFonts w:ascii="Arial" w:eastAsia="Arial" w:hAnsi="Arial" w:cs="Arial"/>
                <w:color w:val="auto"/>
                <w:sz w:val="24"/>
              </w:rPr>
              <w:t xml:space="preserve">Travelling (Limited for: 2.00 Eng </w:t>
            </w:r>
          </w:p>
          <w:p w14:paraId="09D5A592" w14:textId="77777777" w:rsidR="00FA4E6A" w:rsidRPr="00740C30" w:rsidRDefault="00A3525B">
            <w:pPr>
              <w:rPr>
                <w:color w:val="auto"/>
              </w:rPr>
            </w:pPr>
            <w:r w:rsidRPr="00740C30">
              <w:rPr>
                <w:rFonts w:ascii="Arial" w:eastAsia="Arial" w:hAnsi="Arial" w:cs="Arial"/>
                <w:color w:val="auto"/>
                <w:sz w:val="24"/>
              </w:rPr>
              <w:t xml:space="preserve">Capacity) </w:t>
            </w:r>
          </w:p>
        </w:tc>
        <w:tc>
          <w:tcPr>
            <w:tcW w:w="1106" w:type="dxa"/>
            <w:tcBorders>
              <w:top w:val="single" w:sz="4" w:space="0" w:color="000000"/>
              <w:left w:val="single" w:sz="6" w:space="0" w:color="000000"/>
              <w:bottom w:val="single" w:sz="4" w:space="0" w:color="000000"/>
              <w:right w:val="single" w:sz="6" w:space="0" w:color="000000"/>
            </w:tcBorders>
            <w:vAlign w:val="bottom"/>
          </w:tcPr>
          <w:p w14:paraId="643D81EB" w14:textId="77777777" w:rsidR="00FA4E6A" w:rsidRPr="00740C30" w:rsidRDefault="00A3525B">
            <w:pPr>
              <w:ind w:left="2"/>
              <w:rPr>
                <w:color w:val="auto"/>
              </w:rPr>
            </w:pPr>
            <w:r w:rsidRPr="00740C30">
              <w:rPr>
                <w:rFonts w:ascii="Arial" w:eastAsia="Arial" w:hAnsi="Arial" w:cs="Arial"/>
                <w:color w:val="auto"/>
                <w:sz w:val="24"/>
              </w:rPr>
              <w:t xml:space="preserve">km </w:t>
            </w:r>
          </w:p>
        </w:tc>
        <w:tc>
          <w:tcPr>
            <w:tcW w:w="1599" w:type="dxa"/>
            <w:tcBorders>
              <w:top w:val="single" w:sz="4" w:space="0" w:color="000000"/>
              <w:left w:val="single" w:sz="6" w:space="0" w:color="000000"/>
              <w:bottom w:val="single" w:sz="4" w:space="0" w:color="000000"/>
              <w:right w:val="single" w:sz="6" w:space="0" w:color="000000"/>
            </w:tcBorders>
            <w:vAlign w:val="bottom"/>
          </w:tcPr>
          <w:p w14:paraId="26ADF0D6" w14:textId="77777777" w:rsidR="00FA4E6A" w:rsidRPr="00740C30" w:rsidRDefault="00A3525B">
            <w:pPr>
              <w:ind w:left="2"/>
              <w:rPr>
                <w:color w:val="auto"/>
              </w:rPr>
            </w:pPr>
            <w:r w:rsidRPr="00740C30">
              <w:rPr>
                <w:rFonts w:ascii="Arial" w:eastAsia="Arial" w:hAnsi="Arial" w:cs="Arial"/>
                <w:color w:val="auto"/>
                <w:sz w:val="24"/>
              </w:rPr>
              <w:t xml:space="preserve">1 </w:t>
            </w:r>
          </w:p>
        </w:tc>
        <w:tc>
          <w:tcPr>
            <w:tcW w:w="2063" w:type="dxa"/>
            <w:tcBorders>
              <w:top w:val="single" w:sz="4" w:space="0" w:color="000000"/>
              <w:left w:val="single" w:sz="6" w:space="0" w:color="000000"/>
              <w:bottom w:val="single" w:sz="4" w:space="0" w:color="000000"/>
              <w:right w:val="single" w:sz="4" w:space="0" w:color="000000"/>
            </w:tcBorders>
            <w:vAlign w:val="bottom"/>
          </w:tcPr>
          <w:p w14:paraId="79FCFAC2" w14:textId="77777777" w:rsidR="00FA4E6A" w:rsidRPr="00740C30" w:rsidRDefault="00A3525B">
            <w:pPr>
              <w:ind w:left="3"/>
              <w:rPr>
                <w:color w:val="auto"/>
              </w:rPr>
            </w:pPr>
            <w:r w:rsidRPr="00740C30">
              <w:rPr>
                <w:rFonts w:ascii="Arial" w:eastAsia="Arial" w:hAnsi="Arial" w:cs="Arial"/>
                <w:color w:val="auto"/>
                <w:sz w:val="24"/>
              </w:rPr>
              <w:t xml:space="preserve"> </w:t>
            </w:r>
          </w:p>
        </w:tc>
      </w:tr>
      <w:tr w:rsidR="00740C30" w:rsidRPr="00740C30" w14:paraId="3888468D" w14:textId="77777777">
        <w:trPr>
          <w:trHeight w:val="686"/>
        </w:trPr>
        <w:tc>
          <w:tcPr>
            <w:tcW w:w="1374" w:type="dxa"/>
            <w:tcBorders>
              <w:top w:val="single" w:sz="4" w:space="0" w:color="000000"/>
              <w:left w:val="single" w:sz="4" w:space="0" w:color="000000"/>
              <w:bottom w:val="single" w:sz="4" w:space="0" w:color="000000"/>
              <w:right w:val="single" w:sz="6" w:space="0" w:color="000000"/>
            </w:tcBorders>
            <w:vAlign w:val="bottom"/>
          </w:tcPr>
          <w:p w14:paraId="4B9E09C0" w14:textId="77777777" w:rsidR="00FA4E6A" w:rsidRPr="00740C30" w:rsidRDefault="00A3525B">
            <w:pPr>
              <w:ind w:right="72"/>
              <w:jc w:val="center"/>
              <w:rPr>
                <w:color w:val="auto"/>
              </w:rPr>
            </w:pPr>
            <w:r w:rsidRPr="00740C30">
              <w:rPr>
                <w:rFonts w:ascii="Arial" w:eastAsia="Arial" w:hAnsi="Arial" w:cs="Arial"/>
                <w:color w:val="auto"/>
                <w:sz w:val="24"/>
              </w:rPr>
              <w:t xml:space="preserve">C5.2 </w:t>
            </w:r>
          </w:p>
        </w:tc>
        <w:tc>
          <w:tcPr>
            <w:tcW w:w="4333" w:type="dxa"/>
            <w:tcBorders>
              <w:top w:val="single" w:sz="4" w:space="0" w:color="000000"/>
              <w:left w:val="single" w:sz="6" w:space="0" w:color="000000"/>
              <w:bottom w:val="single" w:sz="4" w:space="0" w:color="000000"/>
              <w:right w:val="single" w:sz="6" w:space="0" w:color="000000"/>
            </w:tcBorders>
            <w:vAlign w:val="bottom"/>
          </w:tcPr>
          <w:p w14:paraId="08E8F4C7" w14:textId="77777777" w:rsidR="00FA4E6A" w:rsidRPr="00740C30" w:rsidRDefault="00A3525B">
            <w:pPr>
              <w:ind w:left="2"/>
              <w:rPr>
                <w:color w:val="auto"/>
              </w:rPr>
            </w:pPr>
            <w:r w:rsidRPr="00740C30">
              <w:rPr>
                <w:rFonts w:ascii="Arial" w:eastAsia="Arial" w:hAnsi="Arial" w:cs="Arial"/>
                <w:color w:val="auto"/>
                <w:sz w:val="24"/>
              </w:rPr>
              <w:t xml:space="preserve">Printing and copying on paper - A4 </w:t>
            </w:r>
          </w:p>
        </w:tc>
        <w:tc>
          <w:tcPr>
            <w:tcW w:w="1106" w:type="dxa"/>
            <w:tcBorders>
              <w:top w:val="single" w:sz="4" w:space="0" w:color="000000"/>
              <w:left w:val="single" w:sz="6" w:space="0" w:color="000000"/>
              <w:bottom w:val="single" w:sz="4" w:space="0" w:color="000000"/>
              <w:right w:val="single" w:sz="6" w:space="0" w:color="000000"/>
            </w:tcBorders>
            <w:vAlign w:val="bottom"/>
          </w:tcPr>
          <w:p w14:paraId="6C032A97" w14:textId="77777777" w:rsidR="00FA4E6A" w:rsidRPr="00740C30" w:rsidRDefault="00A3525B">
            <w:pPr>
              <w:ind w:left="2"/>
              <w:rPr>
                <w:color w:val="auto"/>
              </w:rPr>
            </w:pPr>
            <w:r w:rsidRPr="00740C30">
              <w:rPr>
                <w:rFonts w:ascii="Arial" w:eastAsia="Arial" w:hAnsi="Arial" w:cs="Arial"/>
                <w:color w:val="auto"/>
                <w:sz w:val="24"/>
              </w:rPr>
              <w:t xml:space="preserve">month </w:t>
            </w:r>
          </w:p>
        </w:tc>
        <w:tc>
          <w:tcPr>
            <w:tcW w:w="1599" w:type="dxa"/>
            <w:tcBorders>
              <w:top w:val="single" w:sz="4" w:space="0" w:color="000000"/>
              <w:left w:val="single" w:sz="6" w:space="0" w:color="000000"/>
              <w:bottom w:val="single" w:sz="4" w:space="0" w:color="000000"/>
              <w:right w:val="single" w:sz="6" w:space="0" w:color="000000"/>
            </w:tcBorders>
            <w:vAlign w:val="bottom"/>
          </w:tcPr>
          <w:p w14:paraId="5085DAD1" w14:textId="77777777" w:rsidR="00FA4E6A" w:rsidRPr="00740C30" w:rsidRDefault="00A3525B">
            <w:pPr>
              <w:ind w:left="2"/>
              <w:rPr>
                <w:color w:val="auto"/>
              </w:rPr>
            </w:pPr>
            <w:r w:rsidRPr="00740C30">
              <w:rPr>
                <w:rFonts w:ascii="Arial" w:eastAsia="Arial" w:hAnsi="Arial" w:cs="Arial"/>
                <w:color w:val="auto"/>
                <w:sz w:val="24"/>
              </w:rPr>
              <w:t xml:space="preserve">1 </w:t>
            </w:r>
          </w:p>
        </w:tc>
        <w:tc>
          <w:tcPr>
            <w:tcW w:w="2063" w:type="dxa"/>
            <w:tcBorders>
              <w:top w:val="single" w:sz="4" w:space="0" w:color="000000"/>
              <w:left w:val="single" w:sz="6" w:space="0" w:color="000000"/>
              <w:bottom w:val="single" w:sz="4" w:space="0" w:color="000000"/>
              <w:right w:val="single" w:sz="4" w:space="0" w:color="000000"/>
            </w:tcBorders>
            <w:vAlign w:val="bottom"/>
          </w:tcPr>
          <w:p w14:paraId="3A28566C" w14:textId="77777777" w:rsidR="00FA4E6A" w:rsidRPr="00740C30" w:rsidRDefault="00A3525B">
            <w:pPr>
              <w:ind w:left="3"/>
              <w:rPr>
                <w:color w:val="auto"/>
              </w:rPr>
            </w:pPr>
            <w:r w:rsidRPr="00740C30">
              <w:rPr>
                <w:rFonts w:ascii="Arial" w:eastAsia="Arial" w:hAnsi="Arial" w:cs="Arial"/>
                <w:color w:val="auto"/>
                <w:sz w:val="24"/>
              </w:rPr>
              <w:t xml:space="preserve"> </w:t>
            </w:r>
          </w:p>
        </w:tc>
      </w:tr>
      <w:tr w:rsidR="00740C30" w:rsidRPr="00740C30" w14:paraId="1E2F2806" w14:textId="77777777">
        <w:trPr>
          <w:trHeight w:val="713"/>
        </w:trPr>
        <w:tc>
          <w:tcPr>
            <w:tcW w:w="1374" w:type="dxa"/>
            <w:tcBorders>
              <w:top w:val="single" w:sz="4" w:space="0" w:color="000000"/>
              <w:left w:val="single" w:sz="4" w:space="0" w:color="000000"/>
              <w:bottom w:val="single" w:sz="4" w:space="0" w:color="000000"/>
              <w:right w:val="single" w:sz="6" w:space="0" w:color="000000"/>
            </w:tcBorders>
            <w:vAlign w:val="bottom"/>
          </w:tcPr>
          <w:p w14:paraId="5F07567A" w14:textId="77777777" w:rsidR="00FA4E6A" w:rsidRPr="00740C30" w:rsidRDefault="00A3525B">
            <w:pPr>
              <w:ind w:right="72"/>
              <w:jc w:val="center"/>
              <w:rPr>
                <w:color w:val="auto"/>
              </w:rPr>
            </w:pPr>
            <w:r w:rsidRPr="00740C30">
              <w:rPr>
                <w:rFonts w:ascii="Arial" w:eastAsia="Arial" w:hAnsi="Arial" w:cs="Arial"/>
                <w:color w:val="auto"/>
                <w:sz w:val="24"/>
              </w:rPr>
              <w:t xml:space="preserve">C5.3 </w:t>
            </w:r>
          </w:p>
        </w:tc>
        <w:tc>
          <w:tcPr>
            <w:tcW w:w="4333" w:type="dxa"/>
            <w:tcBorders>
              <w:top w:val="single" w:sz="4" w:space="0" w:color="000000"/>
              <w:left w:val="single" w:sz="6" w:space="0" w:color="000000"/>
              <w:bottom w:val="single" w:sz="4" w:space="0" w:color="000000"/>
              <w:right w:val="single" w:sz="6" w:space="0" w:color="000000"/>
            </w:tcBorders>
            <w:vAlign w:val="bottom"/>
          </w:tcPr>
          <w:p w14:paraId="378D7C8F" w14:textId="77777777" w:rsidR="00FA4E6A" w:rsidRPr="00740C30" w:rsidRDefault="00A3525B">
            <w:pPr>
              <w:ind w:left="2"/>
              <w:rPr>
                <w:color w:val="auto"/>
              </w:rPr>
            </w:pPr>
            <w:r w:rsidRPr="00740C30">
              <w:rPr>
                <w:rFonts w:ascii="Arial" w:eastAsia="Arial" w:hAnsi="Arial" w:cs="Arial"/>
                <w:color w:val="auto"/>
                <w:sz w:val="24"/>
              </w:rPr>
              <w:t xml:space="preserve">Printing and copying on paper - A3 </w:t>
            </w:r>
          </w:p>
        </w:tc>
        <w:tc>
          <w:tcPr>
            <w:tcW w:w="1106" w:type="dxa"/>
            <w:tcBorders>
              <w:top w:val="single" w:sz="4" w:space="0" w:color="000000"/>
              <w:left w:val="single" w:sz="6" w:space="0" w:color="000000"/>
              <w:bottom w:val="single" w:sz="4" w:space="0" w:color="000000"/>
              <w:right w:val="single" w:sz="6" w:space="0" w:color="000000"/>
            </w:tcBorders>
            <w:vAlign w:val="bottom"/>
          </w:tcPr>
          <w:p w14:paraId="49F0458D" w14:textId="77777777" w:rsidR="00FA4E6A" w:rsidRPr="00740C30" w:rsidRDefault="00A3525B">
            <w:pPr>
              <w:ind w:left="2"/>
              <w:rPr>
                <w:color w:val="auto"/>
              </w:rPr>
            </w:pPr>
            <w:r w:rsidRPr="00740C30">
              <w:rPr>
                <w:rFonts w:ascii="Arial" w:eastAsia="Arial" w:hAnsi="Arial" w:cs="Arial"/>
                <w:color w:val="auto"/>
                <w:sz w:val="24"/>
              </w:rPr>
              <w:t xml:space="preserve">page </w:t>
            </w:r>
          </w:p>
        </w:tc>
        <w:tc>
          <w:tcPr>
            <w:tcW w:w="1599" w:type="dxa"/>
            <w:tcBorders>
              <w:top w:val="single" w:sz="4" w:space="0" w:color="000000"/>
              <w:left w:val="single" w:sz="6" w:space="0" w:color="000000"/>
              <w:bottom w:val="single" w:sz="4" w:space="0" w:color="000000"/>
              <w:right w:val="single" w:sz="6" w:space="0" w:color="000000"/>
            </w:tcBorders>
            <w:vAlign w:val="bottom"/>
          </w:tcPr>
          <w:p w14:paraId="21A916A1" w14:textId="77777777" w:rsidR="00FA4E6A" w:rsidRPr="00740C30" w:rsidRDefault="00A3525B">
            <w:pPr>
              <w:ind w:left="2"/>
              <w:rPr>
                <w:color w:val="auto"/>
              </w:rPr>
            </w:pPr>
            <w:r w:rsidRPr="00740C30">
              <w:rPr>
                <w:rFonts w:ascii="Arial" w:eastAsia="Arial" w:hAnsi="Arial" w:cs="Arial"/>
                <w:color w:val="auto"/>
                <w:sz w:val="24"/>
              </w:rPr>
              <w:t xml:space="preserve">1 </w:t>
            </w:r>
          </w:p>
        </w:tc>
        <w:tc>
          <w:tcPr>
            <w:tcW w:w="2063" w:type="dxa"/>
            <w:tcBorders>
              <w:top w:val="single" w:sz="4" w:space="0" w:color="000000"/>
              <w:left w:val="single" w:sz="6" w:space="0" w:color="000000"/>
              <w:bottom w:val="single" w:sz="4" w:space="0" w:color="000000"/>
              <w:right w:val="single" w:sz="4" w:space="0" w:color="000000"/>
            </w:tcBorders>
            <w:vAlign w:val="bottom"/>
          </w:tcPr>
          <w:p w14:paraId="6ED5E13F" w14:textId="77777777" w:rsidR="00FA4E6A" w:rsidRPr="00740C30" w:rsidRDefault="00A3525B">
            <w:pPr>
              <w:ind w:left="3"/>
              <w:rPr>
                <w:color w:val="auto"/>
              </w:rPr>
            </w:pPr>
            <w:r w:rsidRPr="00740C30">
              <w:rPr>
                <w:rFonts w:ascii="Arial" w:eastAsia="Arial" w:hAnsi="Arial" w:cs="Arial"/>
                <w:color w:val="auto"/>
                <w:sz w:val="24"/>
              </w:rPr>
              <w:t xml:space="preserve"> </w:t>
            </w:r>
          </w:p>
        </w:tc>
      </w:tr>
      <w:tr w:rsidR="00740C30" w:rsidRPr="00740C30" w14:paraId="590FF1CB" w14:textId="77777777">
        <w:trPr>
          <w:trHeight w:val="732"/>
        </w:trPr>
        <w:tc>
          <w:tcPr>
            <w:tcW w:w="1374" w:type="dxa"/>
            <w:tcBorders>
              <w:top w:val="single" w:sz="4" w:space="0" w:color="000000"/>
              <w:left w:val="single" w:sz="4" w:space="0" w:color="000000"/>
              <w:bottom w:val="single" w:sz="4" w:space="0" w:color="000000"/>
              <w:right w:val="single" w:sz="6" w:space="0" w:color="000000"/>
            </w:tcBorders>
            <w:vAlign w:val="bottom"/>
          </w:tcPr>
          <w:p w14:paraId="121F24A8" w14:textId="77777777" w:rsidR="00FA4E6A" w:rsidRPr="00740C30" w:rsidRDefault="00A3525B">
            <w:pPr>
              <w:ind w:right="72"/>
              <w:jc w:val="center"/>
              <w:rPr>
                <w:color w:val="auto"/>
              </w:rPr>
            </w:pPr>
            <w:r w:rsidRPr="00740C30">
              <w:rPr>
                <w:rFonts w:ascii="Arial" w:eastAsia="Arial" w:hAnsi="Arial" w:cs="Arial"/>
                <w:color w:val="auto"/>
                <w:sz w:val="24"/>
              </w:rPr>
              <w:t xml:space="preserve">C5.4 </w:t>
            </w:r>
          </w:p>
        </w:tc>
        <w:tc>
          <w:tcPr>
            <w:tcW w:w="4333" w:type="dxa"/>
            <w:tcBorders>
              <w:top w:val="single" w:sz="4" w:space="0" w:color="000000"/>
              <w:left w:val="single" w:sz="6" w:space="0" w:color="000000"/>
              <w:bottom w:val="single" w:sz="4" w:space="0" w:color="000000"/>
              <w:right w:val="single" w:sz="6" w:space="0" w:color="000000"/>
            </w:tcBorders>
            <w:vAlign w:val="bottom"/>
          </w:tcPr>
          <w:p w14:paraId="4FCDF688" w14:textId="77777777" w:rsidR="00FA4E6A" w:rsidRPr="00740C30" w:rsidRDefault="00A3525B">
            <w:pPr>
              <w:ind w:left="2"/>
              <w:rPr>
                <w:color w:val="auto"/>
              </w:rPr>
            </w:pPr>
            <w:r w:rsidRPr="00740C30">
              <w:rPr>
                <w:rFonts w:ascii="Arial" w:eastAsia="Arial" w:hAnsi="Arial" w:cs="Arial"/>
                <w:color w:val="auto"/>
                <w:sz w:val="24"/>
              </w:rPr>
              <w:t xml:space="preserve">Printing and copying on paper - A1 </w:t>
            </w:r>
          </w:p>
        </w:tc>
        <w:tc>
          <w:tcPr>
            <w:tcW w:w="1106" w:type="dxa"/>
            <w:tcBorders>
              <w:top w:val="single" w:sz="4" w:space="0" w:color="000000"/>
              <w:left w:val="single" w:sz="6" w:space="0" w:color="000000"/>
              <w:bottom w:val="single" w:sz="4" w:space="0" w:color="000000"/>
              <w:right w:val="single" w:sz="6" w:space="0" w:color="000000"/>
            </w:tcBorders>
            <w:vAlign w:val="bottom"/>
          </w:tcPr>
          <w:p w14:paraId="2B778D68" w14:textId="77777777" w:rsidR="00FA4E6A" w:rsidRPr="00740C30" w:rsidRDefault="00A3525B">
            <w:pPr>
              <w:ind w:left="2"/>
              <w:rPr>
                <w:color w:val="auto"/>
              </w:rPr>
            </w:pPr>
            <w:r w:rsidRPr="00740C30">
              <w:rPr>
                <w:rFonts w:ascii="Arial" w:eastAsia="Arial" w:hAnsi="Arial" w:cs="Arial"/>
                <w:color w:val="auto"/>
                <w:sz w:val="24"/>
              </w:rPr>
              <w:t xml:space="preserve">page </w:t>
            </w:r>
          </w:p>
        </w:tc>
        <w:tc>
          <w:tcPr>
            <w:tcW w:w="1599" w:type="dxa"/>
            <w:tcBorders>
              <w:top w:val="single" w:sz="4" w:space="0" w:color="000000"/>
              <w:left w:val="single" w:sz="6" w:space="0" w:color="000000"/>
              <w:bottom w:val="single" w:sz="4" w:space="0" w:color="000000"/>
              <w:right w:val="single" w:sz="6" w:space="0" w:color="000000"/>
            </w:tcBorders>
            <w:vAlign w:val="bottom"/>
          </w:tcPr>
          <w:p w14:paraId="2478ABFE" w14:textId="77777777" w:rsidR="00FA4E6A" w:rsidRPr="00740C30" w:rsidRDefault="00A3525B">
            <w:pPr>
              <w:ind w:left="2"/>
              <w:rPr>
                <w:color w:val="auto"/>
              </w:rPr>
            </w:pPr>
            <w:r w:rsidRPr="00740C30">
              <w:rPr>
                <w:rFonts w:ascii="Arial" w:eastAsia="Arial" w:hAnsi="Arial" w:cs="Arial"/>
                <w:color w:val="auto"/>
                <w:sz w:val="24"/>
              </w:rPr>
              <w:t xml:space="preserve">1 </w:t>
            </w:r>
          </w:p>
        </w:tc>
        <w:tc>
          <w:tcPr>
            <w:tcW w:w="2063" w:type="dxa"/>
            <w:tcBorders>
              <w:top w:val="single" w:sz="4" w:space="0" w:color="000000"/>
              <w:left w:val="single" w:sz="6" w:space="0" w:color="000000"/>
              <w:bottom w:val="single" w:sz="4" w:space="0" w:color="000000"/>
              <w:right w:val="single" w:sz="4" w:space="0" w:color="000000"/>
            </w:tcBorders>
            <w:vAlign w:val="bottom"/>
          </w:tcPr>
          <w:p w14:paraId="446B079D" w14:textId="77777777" w:rsidR="00FA4E6A" w:rsidRPr="00740C30" w:rsidRDefault="00A3525B">
            <w:pPr>
              <w:ind w:left="3"/>
              <w:rPr>
                <w:color w:val="auto"/>
              </w:rPr>
            </w:pPr>
            <w:r w:rsidRPr="00740C30">
              <w:rPr>
                <w:rFonts w:ascii="Arial" w:eastAsia="Arial" w:hAnsi="Arial" w:cs="Arial"/>
                <w:color w:val="auto"/>
                <w:sz w:val="24"/>
              </w:rPr>
              <w:t xml:space="preserve"> </w:t>
            </w:r>
          </w:p>
        </w:tc>
      </w:tr>
      <w:tr w:rsidR="00740C30" w:rsidRPr="00740C30" w14:paraId="54D41D10" w14:textId="77777777">
        <w:trPr>
          <w:trHeight w:val="713"/>
        </w:trPr>
        <w:tc>
          <w:tcPr>
            <w:tcW w:w="1374" w:type="dxa"/>
            <w:tcBorders>
              <w:top w:val="single" w:sz="4" w:space="0" w:color="000000"/>
              <w:left w:val="single" w:sz="4" w:space="0" w:color="000000"/>
              <w:bottom w:val="single" w:sz="4" w:space="0" w:color="000000"/>
              <w:right w:val="single" w:sz="6" w:space="0" w:color="000000"/>
            </w:tcBorders>
            <w:vAlign w:val="bottom"/>
          </w:tcPr>
          <w:p w14:paraId="53BBD7D4" w14:textId="77777777" w:rsidR="00FA4E6A" w:rsidRPr="00740C30" w:rsidRDefault="00A3525B">
            <w:pPr>
              <w:ind w:right="72"/>
              <w:jc w:val="center"/>
              <w:rPr>
                <w:color w:val="auto"/>
              </w:rPr>
            </w:pPr>
            <w:r w:rsidRPr="00740C30">
              <w:rPr>
                <w:rFonts w:ascii="Arial" w:eastAsia="Arial" w:hAnsi="Arial" w:cs="Arial"/>
                <w:color w:val="auto"/>
                <w:sz w:val="24"/>
              </w:rPr>
              <w:t xml:space="preserve">C5.5 </w:t>
            </w:r>
          </w:p>
        </w:tc>
        <w:tc>
          <w:tcPr>
            <w:tcW w:w="4333" w:type="dxa"/>
            <w:tcBorders>
              <w:top w:val="single" w:sz="4" w:space="0" w:color="000000"/>
              <w:left w:val="single" w:sz="6" w:space="0" w:color="000000"/>
              <w:bottom w:val="single" w:sz="4" w:space="0" w:color="000000"/>
              <w:right w:val="single" w:sz="6" w:space="0" w:color="000000"/>
            </w:tcBorders>
            <w:vAlign w:val="bottom"/>
          </w:tcPr>
          <w:p w14:paraId="6853CD1C" w14:textId="77777777" w:rsidR="00FA4E6A" w:rsidRPr="00740C30" w:rsidRDefault="00A3525B">
            <w:pPr>
              <w:ind w:left="2"/>
              <w:rPr>
                <w:color w:val="auto"/>
              </w:rPr>
            </w:pPr>
            <w:r w:rsidRPr="00740C30">
              <w:rPr>
                <w:rFonts w:ascii="Arial" w:eastAsia="Arial" w:hAnsi="Arial" w:cs="Arial"/>
                <w:color w:val="auto"/>
                <w:sz w:val="24"/>
              </w:rPr>
              <w:t xml:space="preserve">Printing and copying on paper - A0 </w:t>
            </w:r>
          </w:p>
        </w:tc>
        <w:tc>
          <w:tcPr>
            <w:tcW w:w="1106" w:type="dxa"/>
            <w:tcBorders>
              <w:top w:val="single" w:sz="4" w:space="0" w:color="000000"/>
              <w:left w:val="single" w:sz="6" w:space="0" w:color="000000"/>
              <w:bottom w:val="single" w:sz="4" w:space="0" w:color="000000"/>
              <w:right w:val="single" w:sz="6" w:space="0" w:color="000000"/>
            </w:tcBorders>
            <w:vAlign w:val="bottom"/>
          </w:tcPr>
          <w:p w14:paraId="71F096FE" w14:textId="77777777" w:rsidR="00FA4E6A" w:rsidRPr="00740C30" w:rsidRDefault="00A3525B">
            <w:pPr>
              <w:ind w:left="2"/>
              <w:rPr>
                <w:color w:val="auto"/>
              </w:rPr>
            </w:pPr>
            <w:r w:rsidRPr="00740C30">
              <w:rPr>
                <w:rFonts w:ascii="Arial" w:eastAsia="Arial" w:hAnsi="Arial" w:cs="Arial"/>
                <w:color w:val="auto"/>
                <w:sz w:val="24"/>
              </w:rPr>
              <w:t xml:space="preserve">page </w:t>
            </w:r>
          </w:p>
        </w:tc>
        <w:tc>
          <w:tcPr>
            <w:tcW w:w="1599" w:type="dxa"/>
            <w:tcBorders>
              <w:top w:val="single" w:sz="4" w:space="0" w:color="000000"/>
              <w:left w:val="single" w:sz="6" w:space="0" w:color="000000"/>
              <w:bottom w:val="single" w:sz="4" w:space="0" w:color="000000"/>
              <w:right w:val="single" w:sz="6" w:space="0" w:color="000000"/>
            </w:tcBorders>
            <w:vAlign w:val="bottom"/>
          </w:tcPr>
          <w:p w14:paraId="35DD76B9" w14:textId="77777777" w:rsidR="00FA4E6A" w:rsidRPr="00740C30" w:rsidRDefault="00A3525B">
            <w:pPr>
              <w:ind w:left="2"/>
              <w:rPr>
                <w:color w:val="auto"/>
              </w:rPr>
            </w:pPr>
            <w:r w:rsidRPr="00740C30">
              <w:rPr>
                <w:rFonts w:ascii="Arial" w:eastAsia="Arial" w:hAnsi="Arial" w:cs="Arial"/>
                <w:color w:val="auto"/>
                <w:sz w:val="24"/>
              </w:rPr>
              <w:t xml:space="preserve">1 </w:t>
            </w:r>
          </w:p>
        </w:tc>
        <w:tc>
          <w:tcPr>
            <w:tcW w:w="2063" w:type="dxa"/>
            <w:tcBorders>
              <w:top w:val="single" w:sz="4" w:space="0" w:color="000000"/>
              <w:left w:val="single" w:sz="6" w:space="0" w:color="000000"/>
              <w:bottom w:val="single" w:sz="4" w:space="0" w:color="000000"/>
              <w:right w:val="single" w:sz="4" w:space="0" w:color="000000"/>
            </w:tcBorders>
            <w:vAlign w:val="bottom"/>
          </w:tcPr>
          <w:p w14:paraId="0C207924" w14:textId="77777777" w:rsidR="00FA4E6A" w:rsidRPr="00740C30" w:rsidRDefault="00A3525B">
            <w:pPr>
              <w:ind w:left="3"/>
              <w:rPr>
                <w:color w:val="auto"/>
              </w:rPr>
            </w:pPr>
            <w:r w:rsidRPr="00740C30">
              <w:rPr>
                <w:rFonts w:ascii="Arial" w:eastAsia="Arial" w:hAnsi="Arial" w:cs="Arial"/>
                <w:color w:val="auto"/>
                <w:sz w:val="24"/>
              </w:rPr>
              <w:t xml:space="preserve"> </w:t>
            </w:r>
          </w:p>
        </w:tc>
      </w:tr>
      <w:tr w:rsidR="00740C30" w:rsidRPr="00740C30" w14:paraId="78191B15" w14:textId="77777777">
        <w:trPr>
          <w:trHeight w:val="713"/>
        </w:trPr>
        <w:tc>
          <w:tcPr>
            <w:tcW w:w="1374" w:type="dxa"/>
            <w:tcBorders>
              <w:top w:val="single" w:sz="4" w:space="0" w:color="000000"/>
              <w:left w:val="single" w:sz="4" w:space="0" w:color="000000"/>
              <w:bottom w:val="single" w:sz="4" w:space="0" w:color="000000"/>
              <w:right w:val="single" w:sz="6" w:space="0" w:color="000000"/>
            </w:tcBorders>
            <w:vAlign w:val="bottom"/>
          </w:tcPr>
          <w:p w14:paraId="686BD77C" w14:textId="77777777" w:rsidR="00FA4E6A" w:rsidRPr="00740C30" w:rsidRDefault="00A3525B">
            <w:pPr>
              <w:ind w:right="72"/>
              <w:jc w:val="center"/>
              <w:rPr>
                <w:color w:val="auto"/>
              </w:rPr>
            </w:pPr>
            <w:r w:rsidRPr="00740C30">
              <w:rPr>
                <w:rFonts w:ascii="Arial" w:eastAsia="Arial" w:hAnsi="Arial" w:cs="Arial"/>
                <w:color w:val="auto"/>
                <w:sz w:val="24"/>
              </w:rPr>
              <w:t xml:space="preserve">C5.6 </w:t>
            </w:r>
          </w:p>
        </w:tc>
        <w:tc>
          <w:tcPr>
            <w:tcW w:w="4333" w:type="dxa"/>
            <w:tcBorders>
              <w:top w:val="single" w:sz="4" w:space="0" w:color="000000"/>
              <w:left w:val="single" w:sz="6" w:space="0" w:color="000000"/>
              <w:bottom w:val="single" w:sz="4" w:space="0" w:color="000000"/>
              <w:right w:val="single" w:sz="6" w:space="0" w:color="000000"/>
            </w:tcBorders>
            <w:vAlign w:val="bottom"/>
          </w:tcPr>
          <w:p w14:paraId="0C36A6BD" w14:textId="77777777" w:rsidR="00FA4E6A" w:rsidRPr="00740C30" w:rsidRDefault="00A3525B">
            <w:pPr>
              <w:rPr>
                <w:color w:val="auto"/>
              </w:rPr>
            </w:pPr>
            <w:r w:rsidRPr="00740C30">
              <w:rPr>
                <w:rFonts w:ascii="Arial" w:eastAsia="Arial" w:hAnsi="Arial" w:cs="Arial"/>
                <w:color w:val="auto"/>
                <w:sz w:val="24"/>
              </w:rPr>
              <w:t xml:space="preserve">Binding of Document - Ring bind. </w:t>
            </w:r>
          </w:p>
        </w:tc>
        <w:tc>
          <w:tcPr>
            <w:tcW w:w="1106" w:type="dxa"/>
            <w:tcBorders>
              <w:top w:val="single" w:sz="4" w:space="0" w:color="000000"/>
              <w:left w:val="single" w:sz="6" w:space="0" w:color="000000"/>
              <w:bottom w:val="single" w:sz="4" w:space="0" w:color="000000"/>
              <w:right w:val="single" w:sz="6" w:space="0" w:color="000000"/>
            </w:tcBorders>
            <w:vAlign w:val="bottom"/>
          </w:tcPr>
          <w:p w14:paraId="27A74959" w14:textId="77777777" w:rsidR="00FA4E6A" w:rsidRPr="00740C30" w:rsidRDefault="00A3525B">
            <w:pPr>
              <w:ind w:left="2"/>
              <w:rPr>
                <w:color w:val="auto"/>
              </w:rPr>
            </w:pPr>
            <w:r w:rsidRPr="00740C30">
              <w:rPr>
                <w:rFonts w:ascii="Arial" w:eastAsia="Arial" w:hAnsi="Arial" w:cs="Arial"/>
                <w:color w:val="auto"/>
                <w:sz w:val="24"/>
              </w:rPr>
              <w:t xml:space="preserve">item </w:t>
            </w:r>
          </w:p>
        </w:tc>
        <w:tc>
          <w:tcPr>
            <w:tcW w:w="1599" w:type="dxa"/>
            <w:tcBorders>
              <w:top w:val="single" w:sz="4" w:space="0" w:color="000000"/>
              <w:left w:val="single" w:sz="6" w:space="0" w:color="000000"/>
              <w:bottom w:val="single" w:sz="4" w:space="0" w:color="000000"/>
              <w:right w:val="single" w:sz="6" w:space="0" w:color="000000"/>
            </w:tcBorders>
            <w:vAlign w:val="bottom"/>
          </w:tcPr>
          <w:p w14:paraId="57B5A702" w14:textId="77777777" w:rsidR="00FA4E6A" w:rsidRPr="00740C30" w:rsidRDefault="00A3525B">
            <w:pPr>
              <w:ind w:left="2"/>
              <w:rPr>
                <w:color w:val="auto"/>
              </w:rPr>
            </w:pPr>
            <w:r w:rsidRPr="00740C30">
              <w:rPr>
                <w:rFonts w:ascii="Arial" w:eastAsia="Arial" w:hAnsi="Arial" w:cs="Arial"/>
                <w:color w:val="auto"/>
                <w:sz w:val="24"/>
              </w:rPr>
              <w:t xml:space="preserve">1 </w:t>
            </w:r>
          </w:p>
        </w:tc>
        <w:tc>
          <w:tcPr>
            <w:tcW w:w="2063" w:type="dxa"/>
            <w:tcBorders>
              <w:top w:val="single" w:sz="4" w:space="0" w:color="000000"/>
              <w:left w:val="single" w:sz="6" w:space="0" w:color="000000"/>
              <w:bottom w:val="single" w:sz="4" w:space="0" w:color="000000"/>
              <w:right w:val="single" w:sz="4" w:space="0" w:color="000000"/>
            </w:tcBorders>
            <w:vAlign w:val="bottom"/>
          </w:tcPr>
          <w:p w14:paraId="6ED4E319" w14:textId="77777777" w:rsidR="00FA4E6A" w:rsidRPr="00740C30" w:rsidRDefault="00A3525B">
            <w:pPr>
              <w:ind w:left="3"/>
              <w:rPr>
                <w:color w:val="auto"/>
              </w:rPr>
            </w:pPr>
            <w:r w:rsidRPr="00740C30">
              <w:rPr>
                <w:rFonts w:ascii="Arial" w:eastAsia="Arial" w:hAnsi="Arial" w:cs="Arial"/>
                <w:color w:val="auto"/>
                <w:sz w:val="24"/>
              </w:rPr>
              <w:t xml:space="preserve"> </w:t>
            </w:r>
          </w:p>
        </w:tc>
      </w:tr>
      <w:tr w:rsidR="00740C30" w:rsidRPr="00740C30" w14:paraId="45D254E1" w14:textId="77777777">
        <w:trPr>
          <w:trHeight w:val="760"/>
        </w:trPr>
        <w:tc>
          <w:tcPr>
            <w:tcW w:w="1374" w:type="dxa"/>
            <w:tcBorders>
              <w:top w:val="single" w:sz="4" w:space="0" w:color="000000"/>
              <w:left w:val="single" w:sz="4" w:space="0" w:color="000000"/>
              <w:bottom w:val="single" w:sz="4" w:space="0" w:color="000000"/>
              <w:right w:val="single" w:sz="6" w:space="0" w:color="000000"/>
            </w:tcBorders>
            <w:vAlign w:val="bottom"/>
          </w:tcPr>
          <w:p w14:paraId="7630EF22" w14:textId="77777777" w:rsidR="00FA4E6A" w:rsidRPr="00740C30" w:rsidRDefault="00A3525B">
            <w:pPr>
              <w:ind w:right="72"/>
              <w:jc w:val="center"/>
              <w:rPr>
                <w:color w:val="auto"/>
              </w:rPr>
            </w:pPr>
            <w:r w:rsidRPr="00740C30">
              <w:rPr>
                <w:rFonts w:ascii="Arial" w:eastAsia="Arial" w:hAnsi="Arial" w:cs="Arial"/>
                <w:color w:val="auto"/>
                <w:sz w:val="24"/>
              </w:rPr>
              <w:t xml:space="preserve">C5.7 </w:t>
            </w:r>
          </w:p>
        </w:tc>
        <w:tc>
          <w:tcPr>
            <w:tcW w:w="4333" w:type="dxa"/>
            <w:tcBorders>
              <w:top w:val="single" w:sz="4" w:space="0" w:color="000000"/>
              <w:left w:val="single" w:sz="6" w:space="0" w:color="000000"/>
              <w:bottom w:val="single" w:sz="4" w:space="0" w:color="000000"/>
              <w:right w:val="single" w:sz="6" w:space="0" w:color="000000"/>
            </w:tcBorders>
            <w:vAlign w:val="bottom"/>
          </w:tcPr>
          <w:p w14:paraId="4E52EAF4" w14:textId="77777777" w:rsidR="00FA4E6A" w:rsidRPr="00740C30" w:rsidRDefault="00A3525B">
            <w:pPr>
              <w:rPr>
                <w:color w:val="auto"/>
              </w:rPr>
            </w:pPr>
            <w:r w:rsidRPr="00740C30">
              <w:rPr>
                <w:rFonts w:ascii="Arial" w:eastAsia="Arial" w:hAnsi="Arial" w:cs="Arial"/>
                <w:color w:val="auto"/>
                <w:sz w:val="24"/>
              </w:rPr>
              <w:t xml:space="preserve">Binding of Document - Glue and staple bind. </w:t>
            </w:r>
          </w:p>
        </w:tc>
        <w:tc>
          <w:tcPr>
            <w:tcW w:w="1106" w:type="dxa"/>
            <w:tcBorders>
              <w:top w:val="single" w:sz="4" w:space="0" w:color="000000"/>
              <w:left w:val="single" w:sz="6" w:space="0" w:color="000000"/>
              <w:bottom w:val="single" w:sz="4" w:space="0" w:color="000000"/>
              <w:right w:val="single" w:sz="6" w:space="0" w:color="000000"/>
            </w:tcBorders>
            <w:vAlign w:val="bottom"/>
          </w:tcPr>
          <w:p w14:paraId="5E0C795E" w14:textId="77777777" w:rsidR="00FA4E6A" w:rsidRPr="00740C30" w:rsidRDefault="00A3525B">
            <w:pPr>
              <w:ind w:left="2"/>
              <w:rPr>
                <w:color w:val="auto"/>
              </w:rPr>
            </w:pPr>
            <w:r w:rsidRPr="00740C30">
              <w:rPr>
                <w:rFonts w:ascii="Arial" w:eastAsia="Arial" w:hAnsi="Arial" w:cs="Arial"/>
                <w:color w:val="auto"/>
                <w:sz w:val="24"/>
              </w:rPr>
              <w:t xml:space="preserve">item </w:t>
            </w:r>
          </w:p>
        </w:tc>
        <w:tc>
          <w:tcPr>
            <w:tcW w:w="1599" w:type="dxa"/>
            <w:tcBorders>
              <w:top w:val="single" w:sz="4" w:space="0" w:color="000000"/>
              <w:left w:val="single" w:sz="6" w:space="0" w:color="000000"/>
              <w:bottom w:val="single" w:sz="4" w:space="0" w:color="000000"/>
              <w:right w:val="single" w:sz="6" w:space="0" w:color="000000"/>
            </w:tcBorders>
            <w:vAlign w:val="bottom"/>
          </w:tcPr>
          <w:p w14:paraId="1F98E61D" w14:textId="77777777" w:rsidR="00FA4E6A" w:rsidRPr="00740C30" w:rsidRDefault="00A3525B">
            <w:pPr>
              <w:ind w:left="2"/>
              <w:rPr>
                <w:color w:val="auto"/>
              </w:rPr>
            </w:pPr>
            <w:r w:rsidRPr="00740C30">
              <w:rPr>
                <w:rFonts w:ascii="Arial" w:eastAsia="Arial" w:hAnsi="Arial" w:cs="Arial"/>
                <w:color w:val="auto"/>
                <w:sz w:val="24"/>
              </w:rPr>
              <w:t xml:space="preserve">1 </w:t>
            </w:r>
          </w:p>
        </w:tc>
        <w:tc>
          <w:tcPr>
            <w:tcW w:w="2063" w:type="dxa"/>
            <w:tcBorders>
              <w:top w:val="single" w:sz="4" w:space="0" w:color="000000"/>
              <w:left w:val="single" w:sz="6" w:space="0" w:color="000000"/>
              <w:bottom w:val="single" w:sz="4" w:space="0" w:color="000000"/>
              <w:right w:val="single" w:sz="4" w:space="0" w:color="000000"/>
            </w:tcBorders>
            <w:vAlign w:val="bottom"/>
          </w:tcPr>
          <w:p w14:paraId="47C0ADA4" w14:textId="77777777" w:rsidR="00FA4E6A" w:rsidRPr="00740C30" w:rsidRDefault="00A3525B">
            <w:pPr>
              <w:ind w:left="3"/>
              <w:rPr>
                <w:color w:val="auto"/>
              </w:rPr>
            </w:pPr>
            <w:r w:rsidRPr="00740C30">
              <w:rPr>
                <w:rFonts w:ascii="Arial" w:eastAsia="Arial" w:hAnsi="Arial" w:cs="Arial"/>
                <w:color w:val="auto"/>
                <w:sz w:val="24"/>
              </w:rPr>
              <w:t xml:space="preserve"> </w:t>
            </w:r>
          </w:p>
        </w:tc>
      </w:tr>
      <w:tr w:rsidR="00740C30" w:rsidRPr="00740C30" w14:paraId="45773745" w14:textId="77777777">
        <w:trPr>
          <w:trHeight w:val="547"/>
        </w:trPr>
        <w:tc>
          <w:tcPr>
            <w:tcW w:w="1374" w:type="dxa"/>
            <w:tcBorders>
              <w:top w:val="single" w:sz="4" w:space="0" w:color="000000"/>
              <w:left w:val="single" w:sz="4" w:space="0" w:color="000000"/>
              <w:bottom w:val="single" w:sz="4" w:space="0" w:color="000000"/>
              <w:right w:val="single" w:sz="4" w:space="0" w:color="000000"/>
            </w:tcBorders>
            <w:shd w:val="clear" w:color="auto" w:fill="BEBEBE"/>
          </w:tcPr>
          <w:p w14:paraId="310F0F96" w14:textId="77777777" w:rsidR="00FA4E6A" w:rsidRPr="00740C30" w:rsidRDefault="00A3525B">
            <w:pPr>
              <w:ind w:left="102"/>
              <w:rPr>
                <w:color w:val="auto"/>
              </w:rPr>
            </w:pPr>
            <w:r w:rsidRPr="00740C30">
              <w:rPr>
                <w:rFonts w:ascii="Arial" w:eastAsia="Arial" w:hAnsi="Arial" w:cs="Arial"/>
                <w:color w:val="auto"/>
              </w:rPr>
              <w:t xml:space="preserve"> </w:t>
            </w:r>
          </w:p>
        </w:tc>
        <w:tc>
          <w:tcPr>
            <w:tcW w:w="7038" w:type="dxa"/>
            <w:gridSpan w:val="3"/>
            <w:tcBorders>
              <w:top w:val="single" w:sz="4" w:space="0" w:color="000000"/>
              <w:left w:val="single" w:sz="4" w:space="0" w:color="000000"/>
              <w:bottom w:val="single" w:sz="4" w:space="0" w:color="000000"/>
              <w:right w:val="single" w:sz="6" w:space="0" w:color="000000"/>
            </w:tcBorders>
            <w:shd w:val="clear" w:color="auto" w:fill="BEBEBE"/>
            <w:vAlign w:val="bottom"/>
          </w:tcPr>
          <w:p w14:paraId="29D5AAC9" w14:textId="77777777" w:rsidR="00FA4E6A" w:rsidRPr="00740C30" w:rsidRDefault="00A3525B">
            <w:pPr>
              <w:ind w:right="73"/>
              <w:jc w:val="right"/>
              <w:rPr>
                <w:color w:val="auto"/>
              </w:rPr>
            </w:pPr>
            <w:r w:rsidRPr="00740C30">
              <w:rPr>
                <w:rFonts w:ascii="Arial" w:eastAsia="Arial" w:hAnsi="Arial" w:cs="Arial"/>
                <w:b/>
                <w:color w:val="auto"/>
                <w:sz w:val="24"/>
              </w:rPr>
              <w:t xml:space="preserve">CARRIED FORWARD TO SUMMARY FOR PART C </w:t>
            </w:r>
          </w:p>
        </w:tc>
        <w:tc>
          <w:tcPr>
            <w:tcW w:w="2063" w:type="dxa"/>
            <w:tcBorders>
              <w:top w:val="single" w:sz="4" w:space="0" w:color="000000"/>
              <w:left w:val="single" w:sz="6" w:space="0" w:color="000000"/>
              <w:bottom w:val="single" w:sz="4" w:space="0" w:color="000000"/>
              <w:right w:val="single" w:sz="4" w:space="0" w:color="000000"/>
            </w:tcBorders>
            <w:shd w:val="clear" w:color="auto" w:fill="BEBEBE"/>
            <w:vAlign w:val="bottom"/>
          </w:tcPr>
          <w:p w14:paraId="0505AAD4" w14:textId="77777777" w:rsidR="00FA4E6A" w:rsidRPr="00740C30" w:rsidRDefault="00A3525B">
            <w:pPr>
              <w:jc w:val="right"/>
              <w:rPr>
                <w:color w:val="auto"/>
              </w:rPr>
            </w:pPr>
            <w:r w:rsidRPr="00740C30">
              <w:rPr>
                <w:rFonts w:ascii="Arial" w:eastAsia="Arial" w:hAnsi="Arial" w:cs="Arial"/>
                <w:b/>
                <w:color w:val="auto"/>
                <w:sz w:val="24"/>
              </w:rPr>
              <w:t xml:space="preserve"> </w:t>
            </w:r>
          </w:p>
        </w:tc>
      </w:tr>
    </w:tbl>
    <w:p w14:paraId="2C6F2041" w14:textId="3A46F7E8" w:rsidR="00FA4E6A" w:rsidRPr="00740C30" w:rsidRDefault="00A3525B" w:rsidP="00045CB1">
      <w:pPr>
        <w:spacing w:after="0"/>
        <w:ind w:left="833"/>
        <w:rPr>
          <w:color w:val="auto"/>
        </w:rPr>
      </w:pPr>
      <w:r w:rsidRPr="00740C30">
        <w:rPr>
          <w:rFonts w:ascii="Arial" w:eastAsia="Arial" w:hAnsi="Arial" w:cs="Arial"/>
          <w:color w:val="auto"/>
        </w:rPr>
        <w:t xml:space="preserve"> </w:t>
      </w:r>
    </w:p>
    <w:p w14:paraId="46FC13F4" w14:textId="77777777" w:rsidR="00045CB1" w:rsidRPr="00740C30" w:rsidRDefault="00A3525B" w:rsidP="00045CB1">
      <w:pPr>
        <w:spacing w:after="157"/>
        <w:ind w:left="-154"/>
        <w:rPr>
          <w:rFonts w:ascii="Arial" w:eastAsia="Arial" w:hAnsi="Arial" w:cs="Arial"/>
          <w:color w:val="auto"/>
        </w:rPr>
      </w:pPr>
      <w:r w:rsidRPr="00740C30">
        <w:rPr>
          <w:rFonts w:ascii="Arial" w:eastAsia="Arial" w:hAnsi="Arial" w:cs="Arial"/>
          <w:color w:val="auto"/>
        </w:rPr>
        <w:t xml:space="preserve"> </w:t>
      </w:r>
    </w:p>
    <w:p w14:paraId="2B43B616" w14:textId="77777777" w:rsidR="00621E83" w:rsidRPr="00740C30" w:rsidRDefault="00621E83" w:rsidP="00045CB1">
      <w:pPr>
        <w:spacing w:after="157"/>
        <w:ind w:left="-154"/>
        <w:rPr>
          <w:rFonts w:ascii="Arial" w:eastAsia="Arial" w:hAnsi="Arial" w:cs="Arial"/>
          <w:color w:val="auto"/>
        </w:rPr>
      </w:pPr>
    </w:p>
    <w:p w14:paraId="142A1E66" w14:textId="77777777" w:rsidR="00621E83" w:rsidRPr="00740C30" w:rsidRDefault="00621E83" w:rsidP="00045CB1">
      <w:pPr>
        <w:spacing w:after="157"/>
        <w:ind w:left="-154"/>
        <w:rPr>
          <w:rFonts w:ascii="Arial" w:eastAsia="Arial" w:hAnsi="Arial" w:cs="Arial"/>
          <w:color w:val="auto"/>
        </w:rPr>
      </w:pPr>
    </w:p>
    <w:p w14:paraId="785B0E40" w14:textId="77777777" w:rsidR="00621E83" w:rsidRPr="00740C30" w:rsidRDefault="00621E83" w:rsidP="00045CB1">
      <w:pPr>
        <w:spacing w:after="157"/>
        <w:ind w:left="-154"/>
        <w:rPr>
          <w:rFonts w:ascii="Arial" w:eastAsia="Arial" w:hAnsi="Arial" w:cs="Arial"/>
          <w:color w:val="auto"/>
        </w:rPr>
      </w:pPr>
    </w:p>
    <w:p w14:paraId="6E43E689" w14:textId="77777777" w:rsidR="00621E83" w:rsidRPr="00740C30" w:rsidRDefault="00621E83" w:rsidP="00045CB1">
      <w:pPr>
        <w:spacing w:after="157"/>
        <w:ind w:left="-154"/>
        <w:rPr>
          <w:rFonts w:ascii="Arial" w:eastAsia="Arial" w:hAnsi="Arial" w:cs="Arial"/>
          <w:color w:val="auto"/>
        </w:rPr>
      </w:pPr>
    </w:p>
    <w:p w14:paraId="3E6544C2" w14:textId="77777777" w:rsidR="00621E83" w:rsidRPr="00740C30" w:rsidRDefault="00621E83" w:rsidP="00045CB1">
      <w:pPr>
        <w:spacing w:after="157"/>
        <w:ind w:left="-154"/>
        <w:rPr>
          <w:rFonts w:ascii="Arial" w:eastAsia="Arial" w:hAnsi="Arial" w:cs="Arial"/>
          <w:color w:val="auto"/>
        </w:rPr>
      </w:pPr>
    </w:p>
    <w:p w14:paraId="18F1AF71" w14:textId="11321B4C" w:rsidR="00FA4E6A" w:rsidRPr="00740C30" w:rsidRDefault="00045CB1" w:rsidP="00F301BF">
      <w:pPr>
        <w:spacing w:after="157"/>
        <w:ind w:left="-154"/>
        <w:rPr>
          <w:color w:val="auto"/>
        </w:rPr>
        <w:sectPr w:rsidR="00FA4E6A" w:rsidRPr="00740C30">
          <w:headerReference w:type="even" r:id="rId165"/>
          <w:headerReference w:type="default" r:id="rId166"/>
          <w:footerReference w:type="even" r:id="rId167"/>
          <w:footerReference w:type="default" r:id="rId168"/>
          <w:headerReference w:type="first" r:id="rId169"/>
          <w:footerReference w:type="first" r:id="rId170"/>
          <w:pgSz w:w="11899" w:h="16850"/>
          <w:pgMar w:top="1171" w:right="504" w:bottom="1943" w:left="922" w:header="720" w:footer="1166" w:gutter="0"/>
          <w:cols w:space="720"/>
          <w:titlePg/>
        </w:sectPr>
      </w:pPr>
      <w:r w:rsidRPr="00740C30">
        <w:rPr>
          <w:rFonts w:ascii="Arial" w:eastAsia="Arial" w:hAnsi="Arial" w:cs="Arial"/>
          <w:color w:val="auto"/>
        </w:rPr>
        <w:t>SIGNED BY TENDERER:................................................................................................................</w:t>
      </w:r>
    </w:p>
    <w:p w14:paraId="705F0848" w14:textId="24B39D2D" w:rsidR="00FA4E6A" w:rsidRPr="00740C30" w:rsidRDefault="00FA4E6A" w:rsidP="00F301BF">
      <w:pPr>
        <w:spacing w:after="147"/>
        <w:rPr>
          <w:color w:val="auto"/>
        </w:rPr>
      </w:pPr>
    </w:p>
    <w:p w14:paraId="08CD9E48" w14:textId="446AABD5" w:rsidR="00FA4E6A" w:rsidRPr="00740C30" w:rsidRDefault="00F274FA" w:rsidP="0048561F">
      <w:pPr>
        <w:pStyle w:val="Heading5"/>
        <w:spacing w:after="114" w:line="259" w:lineRule="auto"/>
        <w:ind w:left="164"/>
        <w:rPr>
          <w:color w:val="auto"/>
        </w:rPr>
      </w:pPr>
      <w:r w:rsidRPr="00740C30">
        <w:rPr>
          <w:rFonts w:ascii="Century Gothic" w:eastAsia="Century Gothic" w:hAnsi="Century Gothic" w:cs="Century Gothic"/>
          <w:bCs/>
          <w:color w:val="auto"/>
          <w:sz w:val="24"/>
        </w:rPr>
        <w:t>RE-ADVERTISEMENT:</w:t>
      </w:r>
      <w:r w:rsidRPr="00740C30">
        <w:rPr>
          <w:rFonts w:ascii="Century Gothic" w:eastAsia="Century Gothic" w:hAnsi="Century Gothic" w:cs="Century Gothic"/>
          <w:b w:val="0"/>
          <w:color w:val="auto"/>
          <w:sz w:val="24"/>
        </w:rPr>
        <w:t xml:space="preserve"> </w:t>
      </w:r>
      <w:r w:rsidR="00305374" w:rsidRPr="00740C30">
        <w:rPr>
          <w:rFonts w:ascii="Century Gothic" w:eastAsia="Century Gothic" w:hAnsi="Century Gothic" w:cs="Century Gothic"/>
          <w:color w:val="auto"/>
          <w:sz w:val="24"/>
        </w:rPr>
        <w:t xml:space="preserve">APPOINTMENT OF PANEL OF </w:t>
      </w:r>
      <w:r w:rsidR="00F300E7" w:rsidRPr="00740C30">
        <w:rPr>
          <w:rFonts w:ascii="Century Gothic" w:eastAsia="Century Gothic" w:hAnsi="Century Gothic" w:cs="Century Gothic"/>
          <w:color w:val="auto"/>
          <w:sz w:val="24"/>
        </w:rPr>
        <w:t xml:space="preserve">A MAXIMUM OF </w:t>
      </w:r>
      <w:r w:rsidR="00305374" w:rsidRPr="00740C30">
        <w:rPr>
          <w:rFonts w:ascii="Century Gothic" w:eastAsia="Century Gothic" w:hAnsi="Century Gothic" w:cs="Century Gothic"/>
          <w:color w:val="auto"/>
          <w:sz w:val="24"/>
        </w:rPr>
        <w:t xml:space="preserve">SIX (6) PROFESSIONAL ENGINEERING SERVICES PROVIDERS FOR PROVISION OF PROFESSIONAL SERVICES FOR WATER AND </w:t>
      </w:r>
      <w:r w:rsidR="00C7762D" w:rsidRPr="00740C30">
        <w:rPr>
          <w:rFonts w:ascii="Century Gothic" w:eastAsia="Century Gothic" w:hAnsi="Century Gothic" w:cs="Century Gothic"/>
          <w:color w:val="auto"/>
          <w:sz w:val="24"/>
        </w:rPr>
        <w:t>SANITATION</w:t>
      </w:r>
      <w:r w:rsidR="00305374" w:rsidRPr="00740C30">
        <w:rPr>
          <w:rFonts w:ascii="Century Gothic" w:eastAsia="Century Gothic" w:hAnsi="Century Gothic" w:cs="Century Gothic"/>
          <w:color w:val="auto"/>
          <w:sz w:val="24"/>
        </w:rPr>
        <w:t xml:space="preserve"> SERVICES, FOR A PERIOD OF THREE (3) YEARS </w:t>
      </w:r>
    </w:p>
    <w:p w14:paraId="533DE7D4" w14:textId="77777777" w:rsidR="00FA4E6A" w:rsidRPr="00740C30" w:rsidRDefault="00A3525B">
      <w:pPr>
        <w:spacing w:after="0"/>
        <w:ind w:left="987"/>
        <w:rPr>
          <w:color w:val="auto"/>
        </w:rPr>
      </w:pPr>
      <w:r w:rsidRPr="00740C30">
        <w:rPr>
          <w:rFonts w:ascii="Arial" w:eastAsia="Arial" w:hAnsi="Arial" w:cs="Arial"/>
          <w:color w:val="auto"/>
        </w:rPr>
        <w:t xml:space="preserve"> </w:t>
      </w:r>
    </w:p>
    <w:tbl>
      <w:tblPr>
        <w:tblStyle w:val="TableGrid"/>
        <w:tblW w:w="10193" w:type="dxa"/>
        <w:tblInd w:w="272" w:type="dxa"/>
        <w:tblCellMar>
          <w:top w:w="57" w:type="dxa"/>
          <w:left w:w="5" w:type="dxa"/>
          <w:bottom w:w="44" w:type="dxa"/>
          <w:right w:w="84" w:type="dxa"/>
        </w:tblCellMar>
        <w:tblLook w:val="04A0" w:firstRow="1" w:lastRow="0" w:firstColumn="1" w:lastColumn="0" w:noHBand="0" w:noVBand="1"/>
      </w:tblPr>
      <w:tblGrid>
        <w:gridCol w:w="1773"/>
        <w:gridCol w:w="4590"/>
        <w:gridCol w:w="3830"/>
      </w:tblGrid>
      <w:tr w:rsidR="00740C30" w:rsidRPr="00740C30" w14:paraId="64E0709F" w14:textId="77777777">
        <w:trPr>
          <w:trHeight w:val="476"/>
        </w:trPr>
        <w:tc>
          <w:tcPr>
            <w:tcW w:w="1773"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08F38849" w14:textId="77777777" w:rsidR="00FA4E6A" w:rsidRPr="00740C30" w:rsidRDefault="00A3525B">
            <w:pPr>
              <w:ind w:left="92"/>
              <w:rPr>
                <w:color w:val="auto"/>
              </w:rPr>
            </w:pPr>
            <w:r w:rsidRPr="00740C30">
              <w:rPr>
                <w:rFonts w:ascii="Arial" w:eastAsia="Arial" w:hAnsi="Arial" w:cs="Arial"/>
                <w:b/>
                <w:color w:val="auto"/>
                <w:sz w:val="24"/>
              </w:rPr>
              <w:t xml:space="preserve">ITEM  </w:t>
            </w:r>
          </w:p>
        </w:tc>
        <w:tc>
          <w:tcPr>
            <w:tcW w:w="4590" w:type="dxa"/>
            <w:tcBorders>
              <w:top w:val="single" w:sz="4" w:space="0" w:color="000000"/>
              <w:left w:val="single" w:sz="4" w:space="0" w:color="000000"/>
              <w:bottom w:val="single" w:sz="4" w:space="0" w:color="000000"/>
              <w:right w:val="single" w:sz="6" w:space="0" w:color="000000"/>
            </w:tcBorders>
            <w:shd w:val="clear" w:color="auto" w:fill="D9D9D9"/>
            <w:vAlign w:val="bottom"/>
          </w:tcPr>
          <w:p w14:paraId="01C00AF3" w14:textId="77777777" w:rsidR="00FA4E6A" w:rsidRPr="00740C30" w:rsidRDefault="00A3525B">
            <w:pPr>
              <w:rPr>
                <w:color w:val="auto"/>
              </w:rPr>
            </w:pPr>
            <w:r w:rsidRPr="00740C30">
              <w:rPr>
                <w:rFonts w:ascii="Arial" w:eastAsia="Arial" w:hAnsi="Arial" w:cs="Arial"/>
                <w:b/>
                <w:color w:val="auto"/>
                <w:sz w:val="24"/>
              </w:rPr>
              <w:t xml:space="preserve">DESCRIPTION </w:t>
            </w:r>
          </w:p>
        </w:tc>
        <w:tc>
          <w:tcPr>
            <w:tcW w:w="3830" w:type="dxa"/>
            <w:tcBorders>
              <w:top w:val="single" w:sz="4" w:space="0" w:color="000000"/>
              <w:left w:val="single" w:sz="6" w:space="0" w:color="000000"/>
              <w:bottom w:val="single" w:sz="4" w:space="0" w:color="000000"/>
              <w:right w:val="single" w:sz="4" w:space="0" w:color="000000"/>
            </w:tcBorders>
            <w:shd w:val="clear" w:color="auto" w:fill="D9D9D9"/>
            <w:vAlign w:val="bottom"/>
          </w:tcPr>
          <w:p w14:paraId="3F70C91F" w14:textId="77777777" w:rsidR="00FA4E6A" w:rsidRPr="00740C30" w:rsidRDefault="00A3525B">
            <w:pPr>
              <w:ind w:left="96"/>
              <w:rPr>
                <w:color w:val="auto"/>
              </w:rPr>
            </w:pPr>
            <w:r w:rsidRPr="00740C30">
              <w:rPr>
                <w:rFonts w:ascii="Arial" w:eastAsia="Arial" w:hAnsi="Arial" w:cs="Arial"/>
                <w:b/>
                <w:color w:val="auto"/>
                <w:sz w:val="24"/>
              </w:rPr>
              <w:t xml:space="preserve">RATE/AMOUNT </w:t>
            </w:r>
          </w:p>
        </w:tc>
      </w:tr>
      <w:tr w:rsidR="00740C30" w:rsidRPr="00740C30" w14:paraId="70EBABAE" w14:textId="77777777" w:rsidTr="00F301BF">
        <w:trPr>
          <w:trHeight w:val="533"/>
        </w:trPr>
        <w:tc>
          <w:tcPr>
            <w:tcW w:w="1773" w:type="dxa"/>
            <w:tcBorders>
              <w:top w:val="single" w:sz="4" w:space="0" w:color="000000"/>
              <w:left w:val="single" w:sz="4" w:space="0" w:color="000000"/>
              <w:bottom w:val="single" w:sz="4" w:space="0" w:color="000000"/>
              <w:right w:val="single" w:sz="4" w:space="0" w:color="000000"/>
            </w:tcBorders>
            <w:vAlign w:val="bottom"/>
          </w:tcPr>
          <w:p w14:paraId="114D63BF" w14:textId="77777777" w:rsidR="00FA4E6A" w:rsidRPr="00740C30" w:rsidRDefault="00A3525B">
            <w:pPr>
              <w:ind w:left="92"/>
              <w:rPr>
                <w:color w:val="auto"/>
              </w:rPr>
            </w:pPr>
            <w:r w:rsidRPr="00740C30">
              <w:rPr>
                <w:rFonts w:ascii="Arial" w:eastAsia="Arial" w:hAnsi="Arial" w:cs="Arial"/>
                <w:color w:val="auto"/>
                <w:sz w:val="24"/>
              </w:rPr>
              <w:t>Part A</w:t>
            </w:r>
            <w:r w:rsidRPr="00740C30">
              <w:rPr>
                <w:rFonts w:ascii="Arial" w:eastAsia="Arial" w:hAnsi="Arial" w:cs="Arial"/>
                <w:b/>
                <w:color w:val="auto"/>
                <w:sz w:val="24"/>
              </w:rPr>
              <w:t xml:space="preserve"> </w:t>
            </w:r>
          </w:p>
        </w:tc>
        <w:tc>
          <w:tcPr>
            <w:tcW w:w="4590" w:type="dxa"/>
            <w:tcBorders>
              <w:top w:val="single" w:sz="4" w:space="0" w:color="000000"/>
              <w:left w:val="single" w:sz="4" w:space="0" w:color="000000"/>
              <w:bottom w:val="single" w:sz="4" w:space="0" w:color="000000"/>
              <w:right w:val="single" w:sz="6" w:space="0" w:color="000000"/>
            </w:tcBorders>
          </w:tcPr>
          <w:p w14:paraId="60F86403" w14:textId="77777777" w:rsidR="00FA4E6A" w:rsidRPr="00740C30" w:rsidRDefault="00A3525B">
            <w:pPr>
              <w:spacing w:after="19"/>
              <w:rPr>
                <w:color w:val="auto"/>
              </w:rPr>
            </w:pPr>
            <w:r w:rsidRPr="00740C30">
              <w:rPr>
                <w:rFonts w:ascii="Arial" w:eastAsia="Arial" w:hAnsi="Arial" w:cs="Arial"/>
                <w:color w:val="auto"/>
                <w:sz w:val="24"/>
              </w:rPr>
              <w:t xml:space="preserve">Planning Studies investigations and </w:t>
            </w:r>
          </w:p>
          <w:p w14:paraId="3421A7D3" w14:textId="77777777" w:rsidR="00FA4E6A" w:rsidRPr="00740C30" w:rsidRDefault="00A3525B">
            <w:pPr>
              <w:rPr>
                <w:color w:val="auto"/>
              </w:rPr>
            </w:pPr>
            <w:r w:rsidRPr="00740C30">
              <w:rPr>
                <w:rFonts w:ascii="Arial" w:eastAsia="Arial" w:hAnsi="Arial" w:cs="Arial"/>
                <w:color w:val="auto"/>
                <w:sz w:val="24"/>
              </w:rPr>
              <w:t>Assessments</w:t>
            </w:r>
            <w:r w:rsidRPr="00740C30">
              <w:rPr>
                <w:rFonts w:ascii="Arial" w:eastAsia="Arial" w:hAnsi="Arial" w:cs="Arial"/>
                <w:b/>
                <w:color w:val="auto"/>
                <w:sz w:val="24"/>
              </w:rPr>
              <w:t xml:space="preserve"> </w:t>
            </w:r>
          </w:p>
        </w:tc>
        <w:tc>
          <w:tcPr>
            <w:tcW w:w="3830" w:type="dxa"/>
            <w:tcBorders>
              <w:top w:val="single" w:sz="4" w:space="0" w:color="000000"/>
              <w:left w:val="single" w:sz="6" w:space="0" w:color="000000"/>
              <w:bottom w:val="single" w:sz="4" w:space="0" w:color="000000"/>
              <w:right w:val="single" w:sz="4" w:space="0" w:color="000000"/>
            </w:tcBorders>
            <w:vAlign w:val="bottom"/>
          </w:tcPr>
          <w:p w14:paraId="0A30103D" w14:textId="77777777" w:rsidR="00FA4E6A" w:rsidRPr="00740C30" w:rsidRDefault="00A3525B">
            <w:pPr>
              <w:ind w:left="96"/>
              <w:rPr>
                <w:color w:val="auto"/>
              </w:rPr>
            </w:pPr>
            <w:r w:rsidRPr="00740C30">
              <w:rPr>
                <w:rFonts w:ascii="Arial" w:eastAsia="Arial" w:hAnsi="Arial" w:cs="Arial"/>
                <w:b/>
                <w:color w:val="auto"/>
                <w:sz w:val="24"/>
              </w:rPr>
              <w:t xml:space="preserve"> </w:t>
            </w:r>
          </w:p>
        </w:tc>
      </w:tr>
      <w:tr w:rsidR="00740C30" w:rsidRPr="00740C30" w14:paraId="14F82DDA" w14:textId="77777777" w:rsidTr="00F301BF">
        <w:trPr>
          <w:trHeight w:val="345"/>
        </w:trPr>
        <w:tc>
          <w:tcPr>
            <w:tcW w:w="1773" w:type="dxa"/>
            <w:tcBorders>
              <w:top w:val="single" w:sz="4" w:space="0" w:color="000000"/>
              <w:left w:val="single" w:sz="4" w:space="0" w:color="000000"/>
              <w:bottom w:val="single" w:sz="4" w:space="0" w:color="000000"/>
              <w:right w:val="single" w:sz="4" w:space="0" w:color="000000"/>
            </w:tcBorders>
            <w:vAlign w:val="bottom"/>
          </w:tcPr>
          <w:p w14:paraId="1C2622E8" w14:textId="77777777" w:rsidR="00FA4E6A" w:rsidRPr="00740C30" w:rsidRDefault="00A3525B">
            <w:pPr>
              <w:ind w:left="92"/>
              <w:rPr>
                <w:color w:val="auto"/>
              </w:rPr>
            </w:pPr>
            <w:r w:rsidRPr="00740C30">
              <w:rPr>
                <w:rFonts w:ascii="Arial" w:eastAsia="Arial" w:hAnsi="Arial" w:cs="Arial"/>
                <w:color w:val="auto"/>
                <w:sz w:val="24"/>
              </w:rPr>
              <w:t xml:space="preserve">Part B1 </w:t>
            </w:r>
          </w:p>
        </w:tc>
        <w:tc>
          <w:tcPr>
            <w:tcW w:w="4590" w:type="dxa"/>
            <w:tcBorders>
              <w:top w:val="single" w:sz="4" w:space="0" w:color="000000"/>
              <w:left w:val="single" w:sz="4" w:space="0" w:color="000000"/>
              <w:bottom w:val="single" w:sz="4" w:space="0" w:color="000000"/>
              <w:right w:val="single" w:sz="6" w:space="0" w:color="000000"/>
            </w:tcBorders>
            <w:vAlign w:val="bottom"/>
          </w:tcPr>
          <w:p w14:paraId="7E15D8F2" w14:textId="77777777" w:rsidR="00FA4E6A" w:rsidRPr="00740C30" w:rsidRDefault="00A3525B">
            <w:pPr>
              <w:rPr>
                <w:color w:val="auto"/>
              </w:rPr>
            </w:pPr>
            <w:r w:rsidRPr="00740C30">
              <w:rPr>
                <w:rFonts w:ascii="Arial" w:eastAsia="Arial" w:hAnsi="Arial" w:cs="Arial"/>
                <w:color w:val="auto"/>
                <w:sz w:val="24"/>
              </w:rPr>
              <w:t xml:space="preserve">Normal services  </w:t>
            </w:r>
          </w:p>
        </w:tc>
        <w:tc>
          <w:tcPr>
            <w:tcW w:w="3830" w:type="dxa"/>
            <w:tcBorders>
              <w:top w:val="single" w:sz="4" w:space="0" w:color="000000"/>
              <w:left w:val="single" w:sz="6" w:space="0" w:color="000000"/>
              <w:bottom w:val="single" w:sz="4" w:space="0" w:color="000000"/>
              <w:right w:val="single" w:sz="4" w:space="0" w:color="000000"/>
            </w:tcBorders>
            <w:vAlign w:val="bottom"/>
          </w:tcPr>
          <w:p w14:paraId="2730C4BC" w14:textId="77777777" w:rsidR="00FA4E6A" w:rsidRPr="00740C30" w:rsidRDefault="00A3525B">
            <w:pPr>
              <w:ind w:left="96"/>
              <w:rPr>
                <w:color w:val="auto"/>
              </w:rPr>
            </w:pPr>
            <w:r w:rsidRPr="00740C30">
              <w:rPr>
                <w:rFonts w:ascii="Arial" w:eastAsia="Arial" w:hAnsi="Arial" w:cs="Arial"/>
                <w:color w:val="auto"/>
                <w:sz w:val="24"/>
              </w:rPr>
              <w:t xml:space="preserve"> </w:t>
            </w:r>
          </w:p>
        </w:tc>
      </w:tr>
      <w:tr w:rsidR="00740C30" w:rsidRPr="00740C30" w14:paraId="7D35E1C1" w14:textId="77777777" w:rsidTr="00F301BF">
        <w:trPr>
          <w:trHeight w:val="314"/>
        </w:trPr>
        <w:tc>
          <w:tcPr>
            <w:tcW w:w="1773" w:type="dxa"/>
            <w:tcBorders>
              <w:top w:val="single" w:sz="4" w:space="0" w:color="000000"/>
              <w:left w:val="single" w:sz="4" w:space="0" w:color="000000"/>
              <w:bottom w:val="single" w:sz="4" w:space="0" w:color="000000"/>
              <w:right w:val="single" w:sz="4" w:space="0" w:color="000000"/>
            </w:tcBorders>
            <w:vAlign w:val="bottom"/>
          </w:tcPr>
          <w:p w14:paraId="1003B799" w14:textId="77777777" w:rsidR="00FA4E6A" w:rsidRPr="00740C30" w:rsidRDefault="00A3525B">
            <w:pPr>
              <w:ind w:left="92"/>
              <w:rPr>
                <w:color w:val="auto"/>
              </w:rPr>
            </w:pPr>
            <w:r w:rsidRPr="00740C30">
              <w:rPr>
                <w:rFonts w:ascii="Arial" w:eastAsia="Arial" w:hAnsi="Arial" w:cs="Arial"/>
                <w:color w:val="auto"/>
                <w:sz w:val="24"/>
              </w:rPr>
              <w:t xml:space="preserve">Part C1: </w:t>
            </w:r>
          </w:p>
        </w:tc>
        <w:tc>
          <w:tcPr>
            <w:tcW w:w="4590" w:type="dxa"/>
            <w:tcBorders>
              <w:top w:val="single" w:sz="4" w:space="0" w:color="000000"/>
              <w:left w:val="single" w:sz="4" w:space="0" w:color="000000"/>
              <w:bottom w:val="single" w:sz="4" w:space="0" w:color="000000"/>
              <w:right w:val="single" w:sz="6" w:space="0" w:color="000000"/>
            </w:tcBorders>
            <w:vAlign w:val="bottom"/>
          </w:tcPr>
          <w:p w14:paraId="79A73348" w14:textId="77777777" w:rsidR="00FA4E6A" w:rsidRPr="00740C30" w:rsidRDefault="00A3525B">
            <w:pPr>
              <w:rPr>
                <w:color w:val="auto"/>
              </w:rPr>
            </w:pPr>
            <w:r w:rsidRPr="00740C30">
              <w:rPr>
                <w:rFonts w:ascii="Arial" w:eastAsia="Arial" w:hAnsi="Arial" w:cs="Arial"/>
                <w:color w:val="auto"/>
                <w:sz w:val="24"/>
              </w:rPr>
              <w:t xml:space="preserve">Technical Assessment </w:t>
            </w:r>
          </w:p>
        </w:tc>
        <w:tc>
          <w:tcPr>
            <w:tcW w:w="3830" w:type="dxa"/>
            <w:tcBorders>
              <w:top w:val="single" w:sz="4" w:space="0" w:color="000000"/>
              <w:left w:val="single" w:sz="6" w:space="0" w:color="000000"/>
              <w:bottom w:val="single" w:sz="4" w:space="0" w:color="000000"/>
              <w:right w:val="single" w:sz="4" w:space="0" w:color="000000"/>
            </w:tcBorders>
            <w:vAlign w:val="bottom"/>
          </w:tcPr>
          <w:p w14:paraId="1E675508" w14:textId="77777777" w:rsidR="00FA4E6A" w:rsidRPr="00740C30" w:rsidRDefault="00A3525B">
            <w:pPr>
              <w:ind w:left="96"/>
              <w:rPr>
                <w:color w:val="auto"/>
              </w:rPr>
            </w:pPr>
            <w:r w:rsidRPr="00740C30">
              <w:rPr>
                <w:rFonts w:ascii="Arial" w:eastAsia="Arial" w:hAnsi="Arial" w:cs="Arial"/>
                <w:color w:val="auto"/>
                <w:sz w:val="24"/>
              </w:rPr>
              <w:t xml:space="preserve"> </w:t>
            </w:r>
          </w:p>
        </w:tc>
      </w:tr>
      <w:tr w:rsidR="00740C30" w:rsidRPr="00740C30" w14:paraId="43697960" w14:textId="77777777" w:rsidTr="00F301BF">
        <w:trPr>
          <w:trHeight w:val="154"/>
        </w:trPr>
        <w:tc>
          <w:tcPr>
            <w:tcW w:w="1773" w:type="dxa"/>
            <w:tcBorders>
              <w:top w:val="single" w:sz="4" w:space="0" w:color="000000"/>
              <w:left w:val="single" w:sz="4" w:space="0" w:color="000000"/>
              <w:bottom w:val="single" w:sz="4" w:space="0" w:color="000000"/>
              <w:right w:val="single" w:sz="4" w:space="0" w:color="000000"/>
            </w:tcBorders>
            <w:vAlign w:val="bottom"/>
          </w:tcPr>
          <w:p w14:paraId="17229EC1" w14:textId="77777777" w:rsidR="00FA4E6A" w:rsidRPr="00740C30" w:rsidRDefault="00A3525B">
            <w:pPr>
              <w:ind w:left="92"/>
              <w:rPr>
                <w:color w:val="auto"/>
              </w:rPr>
            </w:pPr>
            <w:r w:rsidRPr="00740C30">
              <w:rPr>
                <w:rFonts w:ascii="Arial" w:eastAsia="Arial" w:hAnsi="Arial" w:cs="Arial"/>
                <w:color w:val="auto"/>
                <w:sz w:val="24"/>
              </w:rPr>
              <w:t xml:space="preserve">Part C2:  </w:t>
            </w:r>
          </w:p>
        </w:tc>
        <w:tc>
          <w:tcPr>
            <w:tcW w:w="4590" w:type="dxa"/>
            <w:tcBorders>
              <w:top w:val="single" w:sz="4" w:space="0" w:color="000000"/>
              <w:left w:val="single" w:sz="4" w:space="0" w:color="000000"/>
              <w:bottom w:val="single" w:sz="4" w:space="0" w:color="000000"/>
              <w:right w:val="single" w:sz="6" w:space="0" w:color="000000"/>
            </w:tcBorders>
            <w:vAlign w:val="bottom"/>
          </w:tcPr>
          <w:p w14:paraId="26310C7C" w14:textId="77777777" w:rsidR="00FA4E6A" w:rsidRPr="00740C30" w:rsidRDefault="00A3525B">
            <w:pPr>
              <w:rPr>
                <w:color w:val="auto"/>
              </w:rPr>
            </w:pPr>
            <w:r w:rsidRPr="00740C30">
              <w:rPr>
                <w:rFonts w:ascii="Arial" w:eastAsia="Arial" w:hAnsi="Arial" w:cs="Arial"/>
                <w:color w:val="auto"/>
                <w:sz w:val="24"/>
              </w:rPr>
              <w:t xml:space="preserve">Legal Compliance </w:t>
            </w:r>
          </w:p>
        </w:tc>
        <w:tc>
          <w:tcPr>
            <w:tcW w:w="3830" w:type="dxa"/>
            <w:tcBorders>
              <w:top w:val="single" w:sz="4" w:space="0" w:color="000000"/>
              <w:left w:val="single" w:sz="6" w:space="0" w:color="000000"/>
              <w:bottom w:val="single" w:sz="4" w:space="0" w:color="000000"/>
              <w:right w:val="single" w:sz="4" w:space="0" w:color="000000"/>
            </w:tcBorders>
            <w:vAlign w:val="bottom"/>
          </w:tcPr>
          <w:p w14:paraId="42B8B7A1" w14:textId="77777777" w:rsidR="00FA4E6A" w:rsidRPr="00740C30" w:rsidRDefault="00A3525B">
            <w:pPr>
              <w:ind w:left="96"/>
              <w:rPr>
                <w:color w:val="auto"/>
              </w:rPr>
            </w:pPr>
            <w:r w:rsidRPr="00740C30">
              <w:rPr>
                <w:rFonts w:ascii="Arial" w:eastAsia="Arial" w:hAnsi="Arial" w:cs="Arial"/>
                <w:color w:val="auto"/>
                <w:sz w:val="24"/>
              </w:rPr>
              <w:t xml:space="preserve"> </w:t>
            </w:r>
          </w:p>
        </w:tc>
      </w:tr>
      <w:tr w:rsidR="00740C30" w:rsidRPr="00740C30" w14:paraId="320F5234" w14:textId="77777777">
        <w:trPr>
          <w:trHeight w:val="533"/>
        </w:trPr>
        <w:tc>
          <w:tcPr>
            <w:tcW w:w="1773" w:type="dxa"/>
            <w:tcBorders>
              <w:top w:val="single" w:sz="4" w:space="0" w:color="000000"/>
              <w:left w:val="single" w:sz="4" w:space="0" w:color="000000"/>
              <w:bottom w:val="single" w:sz="4" w:space="0" w:color="000000"/>
              <w:right w:val="single" w:sz="4" w:space="0" w:color="000000"/>
            </w:tcBorders>
            <w:vAlign w:val="bottom"/>
          </w:tcPr>
          <w:p w14:paraId="40622234" w14:textId="77777777" w:rsidR="00FA4E6A" w:rsidRPr="00740C30" w:rsidRDefault="00A3525B">
            <w:pPr>
              <w:ind w:left="92"/>
              <w:rPr>
                <w:color w:val="auto"/>
              </w:rPr>
            </w:pPr>
            <w:r w:rsidRPr="00740C30">
              <w:rPr>
                <w:rFonts w:ascii="Arial" w:eastAsia="Arial" w:hAnsi="Arial" w:cs="Arial"/>
                <w:color w:val="auto"/>
                <w:sz w:val="24"/>
              </w:rPr>
              <w:t xml:space="preserve">Part C3:  </w:t>
            </w:r>
          </w:p>
        </w:tc>
        <w:tc>
          <w:tcPr>
            <w:tcW w:w="4590" w:type="dxa"/>
            <w:tcBorders>
              <w:top w:val="single" w:sz="4" w:space="0" w:color="000000"/>
              <w:left w:val="single" w:sz="4" w:space="0" w:color="000000"/>
              <w:bottom w:val="single" w:sz="4" w:space="0" w:color="000000"/>
              <w:right w:val="single" w:sz="6" w:space="0" w:color="000000"/>
            </w:tcBorders>
            <w:vAlign w:val="bottom"/>
          </w:tcPr>
          <w:p w14:paraId="0FC705ED" w14:textId="77777777" w:rsidR="00FA4E6A" w:rsidRPr="00740C30" w:rsidRDefault="00A3525B">
            <w:pPr>
              <w:rPr>
                <w:color w:val="auto"/>
              </w:rPr>
            </w:pPr>
            <w:r w:rsidRPr="00740C30">
              <w:rPr>
                <w:rFonts w:ascii="Arial" w:eastAsia="Arial" w:hAnsi="Arial" w:cs="Arial"/>
                <w:color w:val="auto"/>
                <w:sz w:val="24"/>
              </w:rPr>
              <w:t xml:space="preserve">Construction Monitoring </w:t>
            </w:r>
          </w:p>
        </w:tc>
        <w:tc>
          <w:tcPr>
            <w:tcW w:w="3830" w:type="dxa"/>
            <w:tcBorders>
              <w:top w:val="single" w:sz="4" w:space="0" w:color="000000"/>
              <w:left w:val="single" w:sz="6" w:space="0" w:color="000000"/>
              <w:bottom w:val="single" w:sz="4" w:space="0" w:color="000000"/>
              <w:right w:val="single" w:sz="4" w:space="0" w:color="000000"/>
            </w:tcBorders>
            <w:vAlign w:val="bottom"/>
          </w:tcPr>
          <w:p w14:paraId="613B1130" w14:textId="77777777" w:rsidR="00FA4E6A" w:rsidRPr="00740C30" w:rsidRDefault="00A3525B">
            <w:pPr>
              <w:ind w:left="96"/>
              <w:rPr>
                <w:color w:val="auto"/>
              </w:rPr>
            </w:pPr>
            <w:r w:rsidRPr="00740C30">
              <w:rPr>
                <w:rFonts w:ascii="Arial" w:eastAsia="Arial" w:hAnsi="Arial" w:cs="Arial"/>
                <w:color w:val="auto"/>
                <w:sz w:val="24"/>
              </w:rPr>
              <w:t xml:space="preserve"> </w:t>
            </w:r>
          </w:p>
        </w:tc>
      </w:tr>
      <w:tr w:rsidR="00740C30" w:rsidRPr="00740C30" w14:paraId="6828E755" w14:textId="77777777" w:rsidTr="00F301BF">
        <w:trPr>
          <w:trHeight w:val="330"/>
        </w:trPr>
        <w:tc>
          <w:tcPr>
            <w:tcW w:w="1773" w:type="dxa"/>
            <w:tcBorders>
              <w:top w:val="single" w:sz="4" w:space="0" w:color="000000"/>
              <w:left w:val="single" w:sz="4" w:space="0" w:color="000000"/>
              <w:bottom w:val="single" w:sz="4" w:space="0" w:color="000000"/>
              <w:right w:val="single" w:sz="4" w:space="0" w:color="000000"/>
            </w:tcBorders>
            <w:vAlign w:val="bottom"/>
          </w:tcPr>
          <w:p w14:paraId="10D160B9" w14:textId="77777777" w:rsidR="00FA4E6A" w:rsidRPr="00740C30" w:rsidRDefault="00A3525B">
            <w:pPr>
              <w:ind w:left="92"/>
              <w:rPr>
                <w:color w:val="auto"/>
              </w:rPr>
            </w:pPr>
            <w:r w:rsidRPr="00740C30">
              <w:rPr>
                <w:rFonts w:ascii="Arial" w:eastAsia="Arial" w:hAnsi="Arial" w:cs="Arial"/>
                <w:color w:val="auto"/>
                <w:sz w:val="24"/>
              </w:rPr>
              <w:t xml:space="preserve">Part C4:  </w:t>
            </w:r>
          </w:p>
        </w:tc>
        <w:tc>
          <w:tcPr>
            <w:tcW w:w="4590" w:type="dxa"/>
            <w:tcBorders>
              <w:top w:val="single" w:sz="4" w:space="0" w:color="000000"/>
              <w:left w:val="single" w:sz="4" w:space="0" w:color="000000"/>
              <w:bottom w:val="single" w:sz="4" w:space="0" w:color="000000"/>
              <w:right w:val="single" w:sz="6" w:space="0" w:color="000000"/>
            </w:tcBorders>
            <w:vAlign w:val="bottom"/>
          </w:tcPr>
          <w:p w14:paraId="4B7845CA" w14:textId="77777777" w:rsidR="00FA4E6A" w:rsidRPr="00740C30" w:rsidRDefault="00A3525B">
            <w:pPr>
              <w:rPr>
                <w:color w:val="auto"/>
              </w:rPr>
            </w:pPr>
            <w:r w:rsidRPr="00740C30">
              <w:rPr>
                <w:rFonts w:ascii="Arial" w:eastAsia="Arial" w:hAnsi="Arial" w:cs="Arial"/>
                <w:color w:val="auto"/>
                <w:sz w:val="24"/>
              </w:rPr>
              <w:t xml:space="preserve">Additional Services during Construction </w:t>
            </w:r>
          </w:p>
        </w:tc>
        <w:tc>
          <w:tcPr>
            <w:tcW w:w="3830" w:type="dxa"/>
            <w:tcBorders>
              <w:top w:val="single" w:sz="4" w:space="0" w:color="000000"/>
              <w:left w:val="single" w:sz="6" w:space="0" w:color="000000"/>
              <w:bottom w:val="single" w:sz="4" w:space="0" w:color="000000"/>
              <w:right w:val="single" w:sz="4" w:space="0" w:color="000000"/>
            </w:tcBorders>
            <w:vAlign w:val="bottom"/>
          </w:tcPr>
          <w:p w14:paraId="601A3324" w14:textId="77777777" w:rsidR="00FA4E6A" w:rsidRPr="00740C30" w:rsidRDefault="00A3525B">
            <w:pPr>
              <w:ind w:left="2"/>
              <w:rPr>
                <w:color w:val="auto"/>
              </w:rPr>
            </w:pPr>
            <w:r w:rsidRPr="00740C30">
              <w:rPr>
                <w:rFonts w:ascii="Arial" w:eastAsia="Arial" w:hAnsi="Arial" w:cs="Arial"/>
                <w:color w:val="auto"/>
                <w:sz w:val="24"/>
              </w:rPr>
              <w:t xml:space="preserve"> </w:t>
            </w:r>
          </w:p>
        </w:tc>
      </w:tr>
      <w:tr w:rsidR="00740C30" w:rsidRPr="00740C30" w14:paraId="5856A720" w14:textId="77777777">
        <w:trPr>
          <w:trHeight w:val="588"/>
        </w:trPr>
        <w:tc>
          <w:tcPr>
            <w:tcW w:w="1773" w:type="dxa"/>
            <w:tcBorders>
              <w:top w:val="single" w:sz="4" w:space="0" w:color="000000"/>
              <w:left w:val="single" w:sz="4" w:space="0" w:color="000000"/>
              <w:bottom w:val="single" w:sz="4" w:space="0" w:color="000000"/>
              <w:right w:val="single" w:sz="4" w:space="0" w:color="000000"/>
            </w:tcBorders>
            <w:vAlign w:val="bottom"/>
          </w:tcPr>
          <w:p w14:paraId="043FA05E" w14:textId="77777777" w:rsidR="00FA4E6A" w:rsidRPr="00740C30" w:rsidRDefault="00A3525B">
            <w:pPr>
              <w:ind w:left="92"/>
              <w:rPr>
                <w:color w:val="auto"/>
              </w:rPr>
            </w:pPr>
            <w:r w:rsidRPr="00740C30">
              <w:rPr>
                <w:rFonts w:ascii="Arial" w:eastAsia="Arial" w:hAnsi="Arial" w:cs="Arial"/>
                <w:color w:val="auto"/>
                <w:sz w:val="24"/>
              </w:rPr>
              <w:t xml:space="preserve">Part C5 </w:t>
            </w:r>
          </w:p>
        </w:tc>
        <w:tc>
          <w:tcPr>
            <w:tcW w:w="4590" w:type="dxa"/>
            <w:tcBorders>
              <w:top w:val="single" w:sz="4" w:space="0" w:color="000000"/>
              <w:left w:val="single" w:sz="4" w:space="0" w:color="000000"/>
              <w:bottom w:val="single" w:sz="4" w:space="0" w:color="000000"/>
              <w:right w:val="single" w:sz="6" w:space="0" w:color="000000"/>
            </w:tcBorders>
            <w:vAlign w:val="bottom"/>
          </w:tcPr>
          <w:p w14:paraId="17F7ECA0" w14:textId="77777777" w:rsidR="00FA4E6A" w:rsidRPr="00740C30" w:rsidRDefault="00A3525B">
            <w:pPr>
              <w:rPr>
                <w:color w:val="auto"/>
              </w:rPr>
            </w:pPr>
            <w:r w:rsidRPr="00740C30">
              <w:rPr>
                <w:rFonts w:ascii="Arial" w:eastAsia="Arial" w:hAnsi="Arial" w:cs="Arial"/>
                <w:color w:val="auto"/>
                <w:sz w:val="24"/>
              </w:rPr>
              <w:t xml:space="preserve">Disbursements </w:t>
            </w:r>
          </w:p>
        </w:tc>
        <w:tc>
          <w:tcPr>
            <w:tcW w:w="3830" w:type="dxa"/>
            <w:tcBorders>
              <w:top w:val="single" w:sz="4" w:space="0" w:color="000000"/>
              <w:left w:val="single" w:sz="6" w:space="0" w:color="000000"/>
              <w:bottom w:val="single" w:sz="4" w:space="0" w:color="000000"/>
              <w:right w:val="single" w:sz="4" w:space="0" w:color="000000"/>
            </w:tcBorders>
            <w:vAlign w:val="bottom"/>
          </w:tcPr>
          <w:p w14:paraId="1D3D6BA0" w14:textId="77777777" w:rsidR="00FA4E6A" w:rsidRPr="00740C30" w:rsidRDefault="00A3525B">
            <w:pPr>
              <w:ind w:left="96"/>
              <w:rPr>
                <w:color w:val="auto"/>
              </w:rPr>
            </w:pPr>
            <w:r w:rsidRPr="00740C30">
              <w:rPr>
                <w:rFonts w:ascii="Arial" w:eastAsia="Arial" w:hAnsi="Arial" w:cs="Arial"/>
                <w:color w:val="auto"/>
                <w:sz w:val="24"/>
              </w:rPr>
              <w:t xml:space="preserve"> </w:t>
            </w:r>
          </w:p>
        </w:tc>
      </w:tr>
      <w:tr w:rsidR="00740C30" w:rsidRPr="00740C30" w14:paraId="582B3263" w14:textId="77777777" w:rsidTr="00F301BF">
        <w:trPr>
          <w:trHeight w:val="239"/>
        </w:trPr>
        <w:tc>
          <w:tcPr>
            <w:tcW w:w="6363" w:type="dxa"/>
            <w:gridSpan w:val="2"/>
            <w:tcBorders>
              <w:top w:val="single" w:sz="4" w:space="0" w:color="000000"/>
              <w:left w:val="single" w:sz="4" w:space="0" w:color="000000"/>
              <w:bottom w:val="single" w:sz="4" w:space="0" w:color="000000"/>
              <w:right w:val="single" w:sz="6" w:space="0" w:color="000000"/>
            </w:tcBorders>
            <w:vAlign w:val="bottom"/>
          </w:tcPr>
          <w:p w14:paraId="0F5653D7" w14:textId="77777777" w:rsidR="00FA4E6A" w:rsidRPr="00740C30" w:rsidRDefault="00A3525B">
            <w:pPr>
              <w:ind w:right="69"/>
              <w:jc w:val="right"/>
              <w:rPr>
                <w:color w:val="auto"/>
              </w:rPr>
            </w:pPr>
            <w:r w:rsidRPr="00740C30">
              <w:rPr>
                <w:rFonts w:ascii="Arial" w:eastAsia="Arial" w:hAnsi="Arial" w:cs="Arial"/>
                <w:b/>
                <w:color w:val="auto"/>
                <w:sz w:val="24"/>
              </w:rPr>
              <w:t xml:space="preserve">SUB TOTAL 1 </w:t>
            </w:r>
          </w:p>
        </w:tc>
        <w:tc>
          <w:tcPr>
            <w:tcW w:w="3830" w:type="dxa"/>
            <w:tcBorders>
              <w:top w:val="single" w:sz="4" w:space="0" w:color="000000"/>
              <w:left w:val="single" w:sz="6" w:space="0" w:color="000000"/>
              <w:bottom w:val="single" w:sz="4" w:space="0" w:color="000000"/>
              <w:right w:val="single" w:sz="4" w:space="0" w:color="000000"/>
            </w:tcBorders>
            <w:vAlign w:val="bottom"/>
          </w:tcPr>
          <w:p w14:paraId="7DDB1114" w14:textId="77777777" w:rsidR="00FA4E6A" w:rsidRPr="00740C30" w:rsidRDefault="00A3525B">
            <w:pPr>
              <w:ind w:left="96"/>
              <w:rPr>
                <w:color w:val="auto"/>
              </w:rPr>
            </w:pPr>
            <w:r w:rsidRPr="00740C30">
              <w:rPr>
                <w:rFonts w:ascii="Arial" w:eastAsia="Arial" w:hAnsi="Arial" w:cs="Arial"/>
                <w:b/>
                <w:color w:val="auto"/>
                <w:sz w:val="24"/>
              </w:rPr>
              <w:t xml:space="preserve"> </w:t>
            </w:r>
          </w:p>
        </w:tc>
      </w:tr>
      <w:tr w:rsidR="00740C30" w:rsidRPr="00740C30" w14:paraId="71C46DBE" w14:textId="77777777" w:rsidTr="00F301BF">
        <w:trPr>
          <w:trHeight w:val="320"/>
        </w:trPr>
        <w:tc>
          <w:tcPr>
            <w:tcW w:w="6363" w:type="dxa"/>
            <w:gridSpan w:val="2"/>
            <w:tcBorders>
              <w:top w:val="single" w:sz="4" w:space="0" w:color="000000"/>
              <w:left w:val="single" w:sz="4" w:space="0" w:color="000000"/>
              <w:bottom w:val="single" w:sz="4" w:space="0" w:color="000000"/>
              <w:right w:val="single" w:sz="6" w:space="0" w:color="000000"/>
            </w:tcBorders>
            <w:vAlign w:val="bottom"/>
          </w:tcPr>
          <w:p w14:paraId="0C38DF34" w14:textId="77777777" w:rsidR="00FA4E6A" w:rsidRPr="00740C30" w:rsidRDefault="00A3525B">
            <w:pPr>
              <w:ind w:right="66"/>
              <w:jc w:val="right"/>
              <w:rPr>
                <w:color w:val="auto"/>
              </w:rPr>
            </w:pPr>
            <w:r w:rsidRPr="00740C30">
              <w:rPr>
                <w:rFonts w:ascii="Arial" w:eastAsia="Arial" w:hAnsi="Arial" w:cs="Arial"/>
                <w:color w:val="auto"/>
                <w:sz w:val="24"/>
              </w:rPr>
              <w:t xml:space="preserve">Contingencies (10%) </w:t>
            </w:r>
          </w:p>
        </w:tc>
        <w:tc>
          <w:tcPr>
            <w:tcW w:w="3830" w:type="dxa"/>
            <w:tcBorders>
              <w:top w:val="single" w:sz="4" w:space="0" w:color="000000"/>
              <w:left w:val="single" w:sz="6" w:space="0" w:color="000000"/>
              <w:bottom w:val="single" w:sz="4" w:space="0" w:color="000000"/>
              <w:right w:val="single" w:sz="4" w:space="0" w:color="000000"/>
            </w:tcBorders>
            <w:vAlign w:val="bottom"/>
          </w:tcPr>
          <w:p w14:paraId="7CD77C31" w14:textId="77777777" w:rsidR="00FA4E6A" w:rsidRPr="00740C30" w:rsidRDefault="00A3525B">
            <w:pPr>
              <w:ind w:left="96"/>
              <w:rPr>
                <w:color w:val="auto"/>
              </w:rPr>
            </w:pPr>
            <w:r w:rsidRPr="00740C30">
              <w:rPr>
                <w:rFonts w:ascii="Arial" w:eastAsia="Arial" w:hAnsi="Arial" w:cs="Arial"/>
                <w:color w:val="auto"/>
                <w:sz w:val="24"/>
              </w:rPr>
              <w:t xml:space="preserve"> </w:t>
            </w:r>
          </w:p>
        </w:tc>
      </w:tr>
      <w:tr w:rsidR="00740C30" w:rsidRPr="00740C30" w14:paraId="1100FBBE" w14:textId="77777777" w:rsidTr="00F301BF">
        <w:trPr>
          <w:trHeight w:val="312"/>
        </w:trPr>
        <w:tc>
          <w:tcPr>
            <w:tcW w:w="6363" w:type="dxa"/>
            <w:gridSpan w:val="2"/>
            <w:tcBorders>
              <w:top w:val="single" w:sz="4" w:space="0" w:color="000000"/>
              <w:left w:val="single" w:sz="4" w:space="0" w:color="000000"/>
              <w:bottom w:val="single" w:sz="4" w:space="0" w:color="000000"/>
              <w:right w:val="single" w:sz="6" w:space="0" w:color="000000"/>
            </w:tcBorders>
            <w:vAlign w:val="bottom"/>
          </w:tcPr>
          <w:p w14:paraId="17B2FB4D" w14:textId="77777777" w:rsidR="00FA4E6A" w:rsidRPr="00740C30" w:rsidRDefault="00A3525B">
            <w:pPr>
              <w:ind w:right="69"/>
              <w:jc w:val="right"/>
              <w:rPr>
                <w:color w:val="auto"/>
              </w:rPr>
            </w:pPr>
            <w:r w:rsidRPr="00740C30">
              <w:rPr>
                <w:rFonts w:ascii="Arial" w:eastAsia="Arial" w:hAnsi="Arial" w:cs="Arial"/>
                <w:b/>
                <w:color w:val="auto"/>
                <w:sz w:val="24"/>
              </w:rPr>
              <w:t xml:space="preserve">SUB TOTAL 2 </w:t>
            </w:r>
          </w:p>
        </w:tc>
        <w:tc>
          <w:tcPr>
            <w:tcW w:w="3830" w:type="dxa"/>
            <w:tcBorders>
              <w:top w:val="single" w:sz="4" w:space="0" w:color="000000"/>
              <w:left w:val="single" w:sz="6" w:space="0" w:color="000000"/>
              <w:bottom w:val="single" w:sz="4" w:space="0" w:color="000000"/>
              <w:right w:val="single" w:sz="4" w:space="0" w:color="000000"/>
            </w:tcBorders>
            <w:vAlign w:val="bottom"/>
          </w:tcPr>
          <w:p w14:paraId="485F7464" w14:textId="77777777" w:rsidR="00FA4E6A" w:rsidRPr="00740C30" w:rsidRDefault="00A3525B">
            <w:pPr>
              <w:ind w:left="96"/>
              <w:rPr>
                <w:color w:val="auto"/>
              </w:rPr>
            </w:pPr>
            <w:r w:rsidRPr="00740C30">
              <w:rPr>
                <w:rFonts w:ascii="Arial" w:eastAsia="Arial" w:hAnsi="Arial" w:cs="Arial"/>
                <w:color w:val="auto"/>
                <w:sz w:val="24"/>
              </w:rPr>
              <w:t xml:space="preserve"> </w:t>
            </w:r>
          </w:p>
        </w:tc>
      </w:tr>
      <w:tr w:rsidR="00740C30" w:rsidRPr="00740C30" w14:paraId="69574AD9" w14:textId="77777777" w:rsidTr="00F301BF">
        <w:trPr>
          <w:trHeight w:val="304"/>
        </w:trPr>
        <w:tc>
          <w:tcPr>
            <w:tcW w:w="6363" w:type="dxa"/>
            <w:gridSpan w:val="2"/>
            <w:tcBorders>
              <w:top w:val="single" w:sz="4" w:space="0" w:color="000000"/>
              <w:left w:val="single" w:sz="4" w:space="0" w:color="000000"/>
              <w:bottom w:val="single" w:sz="4" w:space="0" w:color="000000"/>
              <w:right w:val="single" w:sz="6" w:space="0" w:color="000000"/>
            </w:tcBorders>
            <w:vAlign w:val="bottom"/>
          </w:tcPr>
          <w:p w14:paraId="6DC67293" w14:textId="77777777" w:rsidR="00FA4E6A" w:rsidRPr="00740C30" w:rsidRDefault="00A3525B">
            <w:pPr>
              <w:ind w:right="66"/>
              <w:jc w:val="right"/>
              <w:rPr>
                <w:color w:val="auto"/>
              </w:rPr>
            </w:pPr>
            <w:r w:rsidRPr="00740C30">
              <w:rPr>
                <w:rFonts w:ascii="Arial" w:eastAsia="Arial" w:hAnsi="Arial" w:cs="Arial"/>
                <w:b/>
                <w:color w:val="auto"/>
                <w:sz w:val="24"/>
              </w:rPr>
              <w:t xml:space="preserve">VAT (15%) </w:t>
            </w:r>
          </w:p>
        </w:tc>
        <w:tc>
          <w:tcPr>
            <w:tcW w:w="3830" w:type="dxa"/>
            <w:tcBorders>
              <w:top w:val="single" w:sz="4" w:space="0" w:color="000000"/>
              <w:left w:val="single" w:sz="6" w:space="0" w:color="000000"/>
              <w:bottom w:val="single" w:sz="4" w:space="0" w:color="000000"/>
              <w:right w:val="single" w:sz="4" w:space="0" w:color="000000"/>
            </w:tcBorders>
            <w:vAlign w:val="bottom"/>
          </w:tcPr>
          <w:p w14:paraId="71266756" w14:textId="77777777" w:rsidR="00FA4E6A" w:rsidRPr="00740C30" w:rsidRDefault="00A3525B">
            <w:pPr>
              <w:ind w:left="96"/>
              <w:rPr>
                <w:color w:val="auto"/>
              </w:rPr>
            </w:pPr>
            <w:r w:rsidRPr="00740C30">
              <w:rPr>
                <w:rFonts w:ascii="Arial" w:eastAsia="Arial" w:hAnsi="Arial" w:cs="Arial"/>
                <w:color w:val="auto"/>
                <w:sz w:val="24"/>
              </w:rPr>
              <w:t xml:space="preserve"> </w:t>
            </w:r>
          </w:p>
        </w:tc>
      </w:tr>
      <w:tr w:rsidR="00740C30" w:rsidRPr="00740C30" w14:paraId="6A1833FB" w14:textId="77777777">
        <w:trPr>
          <w:trHeight w:val="530"/>
        </w:trPr>
        <w:tc>
          <w:tcPr>
            <w:tcW w:w="6363" w:type="dxa"/>
            <w:gridSpan w:val="2"/>
            <w:tcBorders>
              <w:top w:val="single" w:sz="4" w:space="0" w:color="000000"/>
              <w:left w:val="single" w:sz="4" w:space="0" w:color="000000"/>
              <w:bottom w:val="single" w:sz="4" w:space="0" w:color="000000"/>
              <w:right w:val="single" w:sz="6" w:space="0" w:color="000000"/>
            </w:tcBorders>
            <w:shd w:val="clear" w:color="auto" w:fill="BEBEBE"/>
            <w:vAlign w:val="bottom"/>
          </w:tcPr>
          <w:p w14:paraId="54DF435E" w14:textId="77777777" w:rsidR="00FA4E6A" w:rsidRPr="00740C30" w:rsidRDefault="00A3525B">
            <w:pPr>
              <w:ind w:left="92"/>
              <w:rPr>
                <w:color w:val="auto"/>
              </w:rPr>
            </w:pPr>
            <w:r w:rsidRPr="00740C30">
              <w:rPr>
                <w:rFonts w:ascii="Arial" w:eastAsia="Arial" w:hAnsi="Arial" w:cs="Arial"/>
                <w:b/>
                <w:color w:val="auto"/>
                <w:sz w:val="24"/>
              </w:rPr>
              <w:t xml:space="preserve">TOTAL (CARRIED FORWARD TO FORM OF OFFER) </w:t>
            </w:r>
          </w:p>
        </w:tc>
        <w:tc>
          <w:tcPr>
            <w:tcW w:w="3830" w:type="dxa"/>
            <w:tcBorders>
              <w:top w:val="single" w:sz="4" w:space="0" w:color="000000"/>
              <w:left w:val="single" w:sz="6" w:space="0" w:color="000000"/>
              <w:bottom w:val="single" w:sz="4" w:space="0" w:color="000000"/>
              <w:right w:val="single" w:sz="4" w:space="0" w:color="000000"/>
            </w:tcBorders>
            <w:shd w:val="clear" w:color="auto" w:fill="BEBEBE"/>
            <w:vAlign w:val="bottom"/>
          </w:tcPr>
          <w:p w14:paraId="14285381" w14:textId="77777777" w:rsidR="00FA4E6A" w:rsidRPr="00740C30" w:rsidRDefault="00A3525B">
            <w:pPr>
              <w:ind w:left="96"/>
              <w:rPr>
                <w:color w:val="auto"/>
              </w:rPr>
            </w:pPr>
            <w:r w:rsidRPr="00740C30">
              <w:rPr>
                <w:rFonts w:ascii="Arial" w:eastAsia="Arial" w:hAnsi="Arial" w:cs="Arial"/>
                <w:color w:val="auto"/>
                <w:sz w:val="24"/>
              </w:rPr>
              <w:t xml:space="preserve"> </w:t>
            </w:r>
          </w:p>
        </w:tc>
      </w:tr>
    </w:tbl>
    <w:p w14:paraId="3D8F2642" w14:textId="77777777" w:rsidR="00FA4E6A" w:rsidRPr="00740C30" w:rsidRDefault="00A3525B">
      <w:pPr>
        <w:spacing w:after="0"/>
        <w:ind w:left="154"/>
        <w:rPr>
          <w:color w:val="auto"/>
        </w:rPr>
      </w:pPr>
      <w:r w:rsidRPr="00740C30">
        <w:rPr>
          <w:rFonts w:ascii="Arial" w:eastAsia="Arial" w:hAnsi="Arial" w:cs="Arial"/>
          <w:b/>
          <w:color w:val="auto"/>
        </w:rPr>
        <w:t xml:space="preserve"> </w:t>
      </w:r>
    </w:p>
    <w:p w14:paraId="37BB9868" w14:textId="77777777" w:rsidR="00FA4E6A" w:rsidRPr="00740C30" w:rsidRDefault="00A3525B">
      <w:pPr>
        <w:spacing w:after="0"/>
        <w:ind w:left="154"/>
        <w:rPr>
          <w:color w:val="auto"/>
        </w:rPr>
      </w:pPr>
      <w:r w:rsidRPr="00740C30">
        <w:rPr>
          <w:rFonts w:ascii="Arial" w:eastAsia="Arial" w:hAnsi="Arial" w:cs="Arial"/>
          <w:b/>
          <w:color w:val="auto"/>
          <w:u w:val="single" w:color="000000"/>
        </w:rPr>
        <w:t>SCHEDULE:</w:t>
      </w:r>
      <w:r w:rsidRPr="00740C30">
        <w:rPr>
          <w:rFonts w:ascii="Arial" w:eastAsia="Arial" w:hAnsi="Arial" w:cs="Arial"/>
          <w:b/>
          <w:color w:val="auto"/>
        </w:rPr>
        <w:t xml:space="preserve">  </w:t>
      </w:r>
    </w:p>
    <w:p w14:paraId="32D28CDF" w14:textId="77777777" w:rsidR="00FA4E6A" w:rsidRPr="00740C30" w:rsidRDefault="00A3525B">
      <w:pPr>
        <w:spacing w:after="0"/>
        <w:ind w:left="154"/>
        <w:rPr>
          <w:color w:val="auto"/>
        </w:rPr>
      </w:pPr>
      <w:r w:rsidRPr="00740C30">
        <w:rPr>
          <w:rFonts w:ascii="Arial" w:eastAsia="Arial" w:hAnsi="Arial" w:cs="Arial"/>
          <w:b/>
          <w:color w:val="auto"/>
        </w:rPr>
        <w:t xml:space="preserve"> </w:t>
      </w:r>
    </w:p>
    <w:p w14:paraId="52731E9A" w14:textId="77777777" w:rsidR="00FA4E6A" w:rsidRPr="00740C30" w:rsidRDefault="00A3525B">
      <w:pPr>
        <w:spacing w:after="4" w:line="268" w:lineRule="auto"/>
        <w:ind w:left="168" w:right="51" w:hanging="10"/>
        <w:jc w:val="both"/>
        <w:rPr>
          <w:color w:val="auto"/>
        </w:rPr>
      </w:pPr>
      <w:r w:rsidRPr="00740C30">
        <w:rPr>
          <w:rFonts w:ascii="Arial" w:eastAsia="Arial" w:hAnsi="Arial" w:cs="Arial"/>
          <w:color w:val="auto"/>
        </w:rPr>
        <w:t xml:space="preserve">I, the undersigned, warrant that I am duly authorised to do so on behalf of the enterprise and confirm that the contents of this schedule are, to my personal knowledge and best belief, both true and correct. </w:t>
      </w:r>
    </w:p>
    <w:p w14:paraId="2569E0C0" w14:textId="77777777" w:rsidR="00FA4E6A" w:rsidRPr="00740C30" w:rsidRDefault="00A3525B">
      <w:pPr>
        <w:spacing w:after="0"/>
        <w:ind w:left="154"/>
        <w:rPr>
          <w:color w:val="auto"/>
        </w:rPr>
      </w:pPr>
      <w:r w:rsidRPr="00740C30">
        <w:rPr>
          <w:rFonts w:ascii="Arial" w:eastAsia="Arial" w:hAnsi="Arial" w:cs="Arial"/>
          <w:color w:val="auto"/>
        </w:rPr>
        <w:t xml:space="preserve"> </w:t>
      </w:r>
    </w:p>
    <w:p w14:paraId="69DFE151" w14:textId="77777777" w:rsidR="00FA4E6A" w:rsidRPr="00740C30" w:rsidRDefault="00A3525B">
      <w:pPr>
        <w:spacing w:after="5"/>
        <w:ind w:left="168" w:right="59" w:hanging="10"/>
        <w:jc w:val="both"/>
        <w:rPr>
          <w:color w:val="auto"/>
        </w:rPr>
      </w:pPr>
      <w:r w:rsidRPr="00740C30">
        <w:rPr>
          <w:rFonts w:ascii="Arial" w:eastAsia="Arial" w:hAnsi="Arial" w:cs="Arial"/>
          <w:color w:val="auto"/>
        </w:rPr>
        <w:t xml:space="preserve">Signed ………………………………………… Date …………………………………….…………………… </w:t>
      </w:r>
    </w:p>
    <w:p w14:paraId="4CD3C9C6" w14:textId="77777777" w:rsidR="00FA4E6A" w:rsidRPr="00740C30" w:rsidRDefault="00A3525B">
      <w:pPr>
        <w:spacing w:after="0"/>
        <w:ind w:left="154"/>
        <w:rPr>
          <w:color w:val="auto"/>
        </w:rPr>
      </w:pPr>
      <w:r w:rsidRPr="00740C30">
        <w:rPr>
          <w:rFonts w:ascii="Arial" w:eastAsia="Arial" w:hAnsi="Arial" w:cs="Arial"/>
          <w:color w:val="auto"/>
        </w:rPr>
        <w:t xml:space="preserve"> </w:t>
      </w:r>
    </w:p>
    <w:p w14:paraId="73F0999A" w14:textId="77777777" w:rsidR="00FA4E6A" w:rsidRPr="00740C30" w:rsidRDefault="00A3525B">
      <w:pPr>
        <w:spacing w:after="5"/>
        <w:ind w:left="168" w:right="59" w:hanging="10"/>
        <w:jc w:val="both"/>
        <w:rPr>
          <w:color w:val="auto"/>
        </w:rPr>
      </w:pPr>
      <w:r w:rsidRPr="00740C30">
        <w:rPr>
          <w:rFonts w:ascii="Arial" w:eastAsia="Arial" w:hAnsi="Arial" w:cs="Arial"/>
          <w:color w:val="auto"/>
        </w:rPr>
        <w:t xml:space="preserve">Name……………………………………..…..Position …………………………………………...………….. </w:t>
      </w:r>
    </w:p>
    <w:p w14:paraId="70419FA1" w14:textId="77777777" w:rsidR="00FA4E6A" w:rsidRPr="00740C30" w:rsidRDefault="00A3525B">
      <w:pPr>
        <w:spacing w:after="0"/>
        <w:rPr>
          <w:color w:val="auto"/>
        </w:rPr>
      </w:pPr>
      <w:r w:rsidRPr="00740C30">
        <w:rPr>
          <w:rFonts w:ascii="Arial" w:eastAsia="Arial" w:hAnsi="Arial" w:cs="Arial"/>
          <w:color w:val="auto"/>
        </w:rPr>
        <w:t xml:space="preserve"> </w:t>
      </w:r>
    </w:p>
    <w:p w14:paraId="2095D8E7" w14:textId="77777777" w:rsidR="00FA4E6A" w:rsidRPr="00740C30" w:rsidRDefault="00A3525B">
      <w:pPr>
        <w:spacing w:after="5"/>
        <w:ind w:left="168" w:right="59" w:hanging="10"/>
        <w:jc w:val="both"/>
        <w:rPr>
          <w:color w:val="auto"/>
        </w:rPr>
      </w:pPr>
      <w:r w:rsidRPr="00740C30">
        <w:rPr>
          <w:rFonts w:ascii="Arial" w:eastAsia="Arial" w:hAnsi="Arial" w:cs="Arial"/>
          <w:color w:val="auto"/>
        </w:rPr>
        <w:t>Tenderer ………………………………………………………………………………………………………..</w:t>
      </w:r>
      <w:r w:rsidRPr="00740C30">
        <w:rPr>
          <w:rFonts w:ascii="Arial" w:eastAsia="Arial" w:hAnsi="Arial" w:cs="Arial"/>
          <w:color w:val="auto"/>
          <w:sz w:val="20"/>
        </w:rPr>
        <w:t xml:space="preserve"> </w:t>
      </w:r>
    </w:p>
    <w:p w14:paraId="2FAEE1AC" w14:textId="77777777" w:rsidR="00FA4E6A" w:rsidRPr="00740C30" w:rsidRDefault="00A3525B">
      <w:pPr>
        <w:spacing w:after="0"/>
        <w:ind w:left="154"/>
        <w:rPr>
          <w:color w:val="auto"/>
        </w:rPr>
      </w:pPr>
      <w:r w:rsidRPr="00740C30">
        <w:rPr>
          <w:rFonts w:ascii="Arial" w:eastAsia="Arial" w:hAnsi="Arial" w:cs="Arial"/>
          <w:color w:val="auto"/>
          <w:sz w:val="20"/>
        </w:rPr>
        <w:t xml:space="preserve"> </w:t>
      </w:r>
    </w:p>
    <w:p w14:paraId="63144F76" w14:textId="77777777" w:rsidR="00FA4E6A" w:rsidRPr="00740C30" w:rsidRDefault="00A3525B">
      <w:pPr>
        <w:spacing w:after="52"/>
        <w:ind w:left="154"/>
        <w:rPr>
          <w:color w:val="auto"/>
        </w:rPr>
      </w:pPr>
      <w:r w:rsidRPr="00740C30">
        <w:rPr>
          <w:rFonts w:ascii="Arial" w:eastAsia="Arial" w:hAnsi="Arial" w:cs="Arial"/>
          <w:color w:val="auto"/>
          <w:sz w:val="20"/>
        </w:rPr>
        <w:t xml:space="preserve"> </w:t>
      </w:r>
    </w:p>
    <w:p w14:paraId="38C29445" w14:textId="2A3B8342" w:rsidR="00FA4E6A" w:rsidRPr="00740C30" w:rsidRDefault="00A3525B" w:rsidP="00884DFC">
      <w:pPr>
        <w:spacing w:after="5"/>
        <w:ind w:left="987" w:right="742" w:hanging="987"/>
        <w:jc w:val="both"/>
        <w:rPr>
          <w:color w:val="auto"/>
        </w:rPr>
        <w:sectPr w:rsidR="00FA4E6A" w:rsidRPr="00740C30">
          <w:headerReference w:type="even" r:id="rId171"/>
          <w:headerReference w:type="default" r:id="rId172"/>
          <w:footerReference w:type="even" r:id="rId173"/>
          <w:footerReference w:type="default" r:id="rId174"/>
          <w:headerReference w:type="first" r:id="rId175"/>
          <w:footerReference w:type="first" r:id="rId176"/>
          <w:pgSz w:w="11899" w:h="16850"/>
          <w:pgMar w:top="1440" w:right="788" w:bottom="1440" w:left="768" w:header="720" w:footer="1166" w:gutter="0"/>
          <w:cols w:space="720"/>
        </w:sectPr>
      </w:pPr>
      <w:r w:rsidRPr="00740C30">
        <w:rPr>
          <w:rFonts w:ascii="Arial" w:eastAsia="Arial" w:hAnsi="Arial" w:cs="Arial"/>
          <w:color w:val="auto"/>
        </w:rPr>
        <w:t>SIGNED</w:t>
      </w:r>
      <w:r w:rsidR="00F301BF" w:rsidRPr="00740C30">
        <w:rPr>
          <w:rFonts w:ascii="Arial" w:eastAsia="Arial" w:hAnsi="Arial" w:cs="Arial"/>
          <w:color w:val="auto"/>
        </w:rPr>
        <w:t xml:space="preserve"> </w:t>
      </w:r>
      <w:r w:rsidRPr="00740C30">
        <w:rPr>
          <w:rFonts w:ascii="Arial" w:eastAsia="Arial" w:hAnsi="Arial" w:cs="Arial"/>
          <w:color w:val="auto"/>
        </w:rPr>
        <w:t>B</w:t>
      </w:r>
      <w:r w:rsidR="00F301BF" w:rsidRPr="00740C30">
        <w:rPr>
          <w:rFonts w:ascii="Arial" w:eastAsia="Arial" w:hAnsi="Arial" w:cs="Arial"/>
          <w:color w:val="auto"/>
        </w:rPr>
        <w:t xml:space="preserve">Y </w:t>
      </w:r>
      <w:r w:rsidRPr="00740C30">
        <w:rPr>
          <w:rFonts w:ascii="Arial" w:eastAsia="Arial" w:hAnsi="Arial" w:cs="Arial"/>
          <w:color w:val="auto"/>
        </w:rPr>
        <w:t>TENDERER: ................................................................................................................</w:t>
      </w:r>
    </w:p>
    <w:p w14:paraId="79947B70" w14:textId="4A4DEAF5" w:rsidR="00FA4E6A" w:rsidRPr="00740C30" w:rsidRDefault="00FA4E6A" w:rsidP="00C344E0">
      <w:pPr>
        <w:spacing w:after="12"/>
        <w:rPr>
          <w:color w:val="auto"/>
        </w:rPr>
      </w:pPr>
    </w:p>
    <w:p w14:paraId="35A40056" w14:textId="11E1DEB4" w:rsidR="00692688" w:rsidRPr="00740C30" w:rsidRDefault="00F274FA" w:rsidP="00C344E0">
      <w:pPr>
        <w:pStyle w:val="Heading4"/>
        <w:spacing w:after="131"/>
        <w:ind w:left="21" w:right="0"/>
        <w:jc w:val="both"/>
        <w:rPr>
          <w:rFonts w:ascii="Century Gothic" w:eastAsia="Century Gothic" w:hAnsi="Century Gothic" w:cs="Century Gothic"/>
          <w:color w:val="auto"/>
          <w:sz w:val="24"/>
        </w:rPr>
      </w:pPr>
      <w:r w:rsidRPr="00740C30">
        <w:rPr>
          <w:rFonts w:ascii="Century Gothic" w:eastAsia="Century Gothic" w:hAnsi="Century Gothic" w:cs="Century Gothic"/>
          <w:bCs/>
          <w:color w:val="auto"/>
          <w:sz w:val="24"/>
        </w:rPr>
        <w:t xml:space="preserve">RE-ADVERTISEMENT: </w:t>
      </w:r>
      <w:r w:rsidR="00305374" w:rsidRPr="00740C30">
        <w:rPr>
          <w:rFonts w:ascii="Century Gothic" w:eastAsia="Century Gothic" w:hAnsi="Century Gothic" w:cs="Century Gothic"/>
          <w:color w:val="auto"/>
          <w:sz w:val="24"/>
        </w:rPr>
        <w:t xml:space="preserve">APPOINTMENT OF PANEL OF </w:t>
      </w:r>
      <w:r w:rsidR="00FF047A" w:rsidRPr="00740C30">
        <w:rPr>
          <w:rFonts w:ascii="Century Gothic" w:eastAsia="Century Gothic" w:hAnsi="Century Gothic" w:cs="Century Gothic"/>
          <w:color w:val="auto"/>
          <w:sz w:val="24"/>
        </w:rPr>
        <w:t xml:space="preserve">A MAXIMUM OF </w:t>
      </w:r>
      <w:r w:rsidR="00305374" w:rsidRPr="00740C30">
        <w:rPr>
          <w:rFonts w:ascii="Century Gothic" w:eastAsia="Century Gothic" w:hAnsi="Century Gothic" w:cs="Century Gothic"/>
          <w:color w:val="auto"/>
          <w:sz w:val="24"/>
        </w:rPr>
        <w:t xml:space="preserve">SIX (6) PROFESSIONAL ENGINEERING SERVICES PROVIDERS FOR PROVISION OF PROFESSIONAL SERVICES FOR WATER AND </w:t>
      </w:r>
      <w:r w:rsidR="00C7762D" w:rsidRPr="00740C30">
        <w:rPr>
          <w:rFonts w:ascii="Century Gothic" w:eastAsia="Century Gothic" w:hAnsi="Century Gothic" w:cs="Century Gothic"/>
          <w:color w:val="auto"/>
          <w:sz w:val="24"/>
        </w:rPr>
        <w:t>SANITATION</w:t>
      </w:r>
      <w:r w:rsidR="00305374" w:rsidRPr="00740C30">
        <w:rPr>
          <w:rFonts w:ascii="Century Gothic" w:eastAsia="Century Gothic" w:hAnsi="Century Gothic" w:cs="Century Gothic"/>
          <w:color w:val="auto"/>
          <w:sz w:val="24"/>
        </w:rPr>
        <w:t xml:space="preserve"> SERVICES, FOR A PERIOD OF THREE (3) YEARS SCOPE OF SERVICES</w:t>
      </w:r>
    </w:p>
    <w:p w14:paraId="50506D06" w14:textId="5B004D58" w:rsidR="00FA4E6A" w:rsidRPr="00740C30" w:rsidRDefault="00305374">
      <w:pPr>
        <w:pStyle w:val="Heading4"/>
        <w:spacing w:after="131"/>
        <w:ind w:left="21" w:right="0"/>
        <w:jc w:val="left"/>
        <w:rPr>
          <w:color w:val="auto"/>
        </w:rPr>
      </w:pPr>
      <w:r w:rsidRPr="00740C30">
        <w:rPr>
          <w:rFonts w:ascii="Century Gothic" w:eastAsia="Century Gothic" w:hAnsi="Century Gothic" w:cs="Century Gothic"/>
          <w:color w:val="auto"/>
          <w:sz w:val="24"/>
        </w:rPr>
        <w:t xml:space="preserve"> </w:t>
      </w:r>
    </w:p>
    <w:p w14:paraId="38736A67" w14:textId="77777777" w:rsidR="00FA4E6A" w:rsidRPr="00740C30" w:rsidRDefault="00A3525B">
      <w:pPr>
        <w:tabs>
          <w:tab w:val="center" w:pos="2333"/>
        </w:tabs>
        <w:spacing w:after="132"/>
        <w:rPr>
          <w:color w:val="auto"/>
        </w:rPr>
      </w:pPr>
      <w:r w:rsidRPr="00740C30">
        <w:rPr>
          <w:rFonts w:ascii="Arial" w:eastAsia="Arial" w:hAnsi="Arial" w:cs="Arial"/>
          <w:color w:val="auto"/>
        </w:rPr>
        <w:t xml:space="preserve">C3.    </w:t>
      </w:r>
      <w:r w:rsidRPr="00740C30">
        <w:rPr>
          <w:rFonts w:ascii="Arial" w:eastAsia="Arial" w:hAnsi="Arial" w:cs="Arial"/>
          <w:color w:val="auto"/>
        </w:rPr>
        <w:tab/>
        <w:t xml:space="preserve">SCOPE OF SERVICES </w:t>
      </w:r>
    </w:p>
    <w:p w14:paraId="3EC5C87C" w14:textId="77777777" w:rsidR="00FA4E6A" w:rsidRPr="00740C30" w:rsidRDefault="00A3525B">
      <w:pPr>
        <w:tabs>
          <w:tab w:val="center" w:pos="2616"/>
        </w:tabs>
        <w:spacing w:after="112"/>
        <w:rPr>
          <w:color w:val="auto"/>
        </w:rPr>
      </w:pPr>
      <w:r w:rsidRPr="00740C30">
        <w:rPr>
          <w:rFonts w:ascii="Arial" w:eastAsia="Arial" w:hAnsi="Arial" w:cs="Arial"/>
          <w:color w:val="auto"/>
        </w:rPr>
        <w:t xml:space="preserve">C3.1  </w:t>
      </w:r>
      <w:r w:rsidRPr="00740C30">
        <w:rPr>
          <w:rFonts w:ascii="Arial" w:eastAsia="Arial" w:hAnsi="Arial" w:cs="Arial"/>
          <w:color w:val="auto"/>
        </w:rPr>
        <w:tab/>
        <w:t xml:space="preserve">GENERAL REQUIREMENTS  </w:t>
      </w:r>
    </w:p>
    <w:p w14:paraId="44A9196F" w14:textId="77777777" w:rsidR="00FA4E6A" w:rsidRPr="00740C30" w:rsidRDefault="00A3525B">
      <w:pPr>
        <w:spacing w:after="7"/>
        <w:ind w:left="610"/>
        <w:rPr>
          <w:color w:val="auto"/>
        </w:rPr>
      </w:pPr>
      <w:r w:rsidRPr="00740C30">
        <w:rPr>
          <w:rFonts w:ascii="Arial" w:eastAsia="Arial" w:hAnsi="Arial" w:cs="Arial"/>
          <w:b/>
          <w:color w:val="auto"/>
        </w:rPr>
        <w:t xml:space="preserve"> </w:t>
      </w:r>
    </w:p>
    <w:p w14:paraId="26418FBE" w14:textId="77777777" w:rsidR="00FA4E6A" w:rsidRPr="00740C30" w:rsidRDefault="00A3525B">
      <w:pPr>
        <w:pStyle w:val="Heading5"/>
        <w:ind w:left="36" w:right="527"/>
        <w:rPr>
          <w:color w:val="auto"/>
        </w:rPr>
      </w:pPr>
      <w:r w:rsidRPr="00740C30">
        <w:rPr>
          <w:color w:val="auto"/>
        </w:rPr>
        <w:t xml:space="preserve">C3.1.1   Objectives  </w:t>
      </w:r>
    </w:p>
    <w:p w14:paraId="3C342C63" w14:textId="77777777" w:rsidR="00FA4E6A" w:rsidRPr="00740C30" w:rsidRDefault="00A3525B">
      <w:pPr>
        <w:spacing w:after="14"/>
        <w:ind w:left="610"/>
        <w:rPr>
          <w:color w:val="auto"/>
        </w:rPr>
      </w:pPr>
      <w:r w:rsidRPr="00740C30">
        <w:rPr>
          <w:rFonts w:ascii="Arial" w:eastAsia="Arial" w:hAnsi="Arial" w:cs="Arial"/>
          <w:color w:val="auto"/>
        </w:rPr>
        <w:t xml:space="preserve">  </w:t>
      </w:r>
    </w:p>
    <w:p w14:paraId="3897ACEE" w14:textId="77777777" w:rsidR="00FA4E6A" w:rsidRPr="00740C30" w:rsidRDefault="00A3525B">
      <w:pPr>
        <w:pStyle w:val="Heading6"/>
        <w:ind w:left="10" w:right="527"/>
        <w:rPr>
          <w:color w:val="auto"/>
        </w:rPr>
      </w:pPr>
      <w:r w:rsidRPr="00740C30">
        <w:rPr>
          <w:color w:val="auto"/>
        </w:rPr>
        <w:t xml:space="preserve">1. Employer’s Objectives  </w:t>
      </w:r>
    </w:p>
    <w:p w14:paraId="2DD1ED92" w14:textId="77777777" w:rsidR="00FA4E6A" w:rsidRPr="00740C30" w:rsidRDefault="00A3525B">
      <w:pPr>
        <w:spacing w:after="0"/>
        <w:ind w:left="610"/>
        <w:rPr>
          <w:color w:val="auto"/>
        </w:rPr>
      </w:pPr>
      <w:r w:rsidRPr="00740C30">
        <w:rPr>
          <w:rFonts w:ascii="Arial" w:eastAsia="Arial" w:hAnsi="Arial" w:cs="Arial"/>
          <w:color w:val="auto"/>
        </w:rPr>
        <w:t xml:space="preserve">  </w:t>
      </w:r>
    </w:p>
    <w:p w14:paraId="6993BBF9" w14:textId="690B6A44" w:rsidR="00FA4E6A" w:rsidRPr="00740C30" w:rsidRDefault="00961224">
      <w:pPr>
        <w:spacing w:after="5"/>
        <w:ind w:left="36" w:right="210" w:hanging="10"/>
        <w:jc w:val="both"/>
        <w:rPr>
          <w:color w:val="auto"/>
        </w:rPr>
      </w:pPr>
      <w:r w:rsidRPr="00740C30">
        <w:rPr>
          <w:rFonts w:ascii="Arial" w:eastAsia="Arial" w:hAnsi="Arial" w:cs="Arial"/>
          <w:color w:val="auto"/>
        </w:rPr>
        <w:t xml:space="preserve">MASILONYANA Municipality wishes to enter a contract with suitable professional engineering consultants for provision of professional engineering services for </w:t>
      </w:r>
      <w:r w:rsidR="00DB7D32" w:rsidRPr="00740C30">
        <w:rPr>
          <w:rFonts w:ascii="Arial" w:eastAsia="Arial" w:hAnsi="Arial" w:cs="Arial"/>
          <w:color w:val="auto"/>
        </w:rPr>
        <w:t>water</w:t>
      </w:r>
      <w:r w:rsidRPr="00740C30">
        <w:rPr>
          <w:rFonts w:ascii="Arial" w:eastAsia="Arial" w:hAnsi="Arial" w:cs="Arial"/>
          <w:color w:val="auto"/>
        </w:rPr>
        <w:t>, s</w:t>
      </w:r>
      <w:r w:rsidR="00DB7D32" w:rsidRPr="00740C30">
        <w:rPr>
          <w:rFonts w:ascii="Arial" w:eastAsia="Arial" w:hAnsi="Arial" w:cs="Arial"/>
          <w:color w:val="auto"/>
        </w:rPr>
        <w:t>anitation</w:t>
      </w:r>
      <w:r w:rsidRPr="00740C30">
        <w:rPr>
          <w:rFonts w:ascii="Arial" w:eastAsia="Arial" w:hAnsi="Arial" w:cs="Arial"/>
          <w:color w:val="auto"/>
        </w:rPr>
        <w:t xml:space="preserve">, infrastructure services for a period of 36 months from date of award.  </w:t>
      </w:r>
    </w:p>
    <w:p w14:paraId="639F39AA" w14:textId="77777777" w:rsidR="00FA4E6A" w:rsidRPr="00740C30" w:rsidRDefault="00A3525B">
      <w:pPr>
        <w:spacing w:after="0"/>
        <w:ind w:left="610"/>
        <w:rPr>
          <w:color w:val="auto"/>
        </w:rPr>
      </w:pPr>
      <w:r w:rsidRPr="00740C30">
        <w:rPr>
          <w:rFonts w:ascii="Arial" w:eastAsia="Arial" w:hAnsi="Arial" w:cs="Arial"/>
          <w:color w:val="auto"/>
        </w:rPr>
        <w:t xml:space="preserve">  </w:t>
      </w:r>
    </w:p>
    <w:p w14:paraId="6E741269" w14:textId="77777777" w:rsidR="00FA4E6A" w:rsidRPr="00740C30" w:rsidRDefault="00A3525B">
      <w:pPr>
        <w:spacing w:after="34"/>
        <w:ind w:left="36" w:right="59" w:hanging="10"/>
        <w:jc w:val="both"/>
        <w:rPr>
          <w:color w:val="auto"/>
        </w:rPr>
      </w:pPr>
      <w:r w:rsidRPr="00740C30">
        <w:rPr>
          <w:rFonts w:ascii="Arial" w:eastAsia="Arial" w:hAnsi="Arial" w:cs="Arial"/>
          <w:color w:val="auto"/>
        </w:rPr>
        <w:t xml:space="preserve">The appointed Professional Engineering Consultants will be required to provide Professional Engineering Services referred to in this regard as defined herein, as follows inter alia:  </w:t>
      </w:r>
    </w:p>
    <w:p w14:paraId="75F3364F" w14:textId="64D2E3D1" w:rsidR="00FA4E6A" w:rsidRPr="00740C30" w:rsidRDefault="00A3525B" w:rsidP="00660338">
      <w:pPr>
        <w:numPr>
          <w:ilvl w:val="0"/>
          <w:numId w:val="45"/>
        </w:numPr>
        <w:spacing w:after="132"/>
        <w:ind w:left="386" w:right="59" w:hanging="360"/>
        <w:jc w:val="both"/>
        <w:rPr>
          <w:color w:val="auto"/>
        </w:rPr>
      </w:pPr>
      <w:r w:rsidRPr="00740C30">
        <w:rPr>
          <w:rFonts w:ascii="Arial" w:eastAsia="Arial" w:hAnsi="Arial" w:cs="Arial"/>
          <w:color w:val="auto"/>
        </w:rPr>
        <w:t xml:space="preserve">Project </w:t>
      </w:r>
      <w:r w:rsidR="00C1192A" w:rsidRPr="00740C30">
        <w:rPr>
          <w:rFonts w:ascii="Arial" w:eastAsia="Arial" w:hAnsi="Arial" w:cs="Arial"/>
          <w:color w:val="auto"/>
        </w:rPr>
        <w:t>Planning.</w:t>
      </w:r>
      <w:r w:rsidRPr="00740C30">
        <w:rPr>
          <w:rFonts w:ascii="Arial" w:eastAsia="Arial" w:hAnsi="Arial" w:cs="Arial"/>
          <w:color w:val="auto"/>
        </w:rPr>
        <w:t xml:space="preserve">  </w:t>
      </w:r>
    </w:p>
    <w:p w14:paraId="0E7771C2" w14:textId="6742A7ED" w:rsidR="00FA4E6A" w:rsidRPr="00740C30" w:rsidRDefault="00A3525B" w:rsidP="00660338">
      <w:pPr>
        <w:numPr>
          <w:ilvl w:val="0"/>
          <w:numId w:val="45"/>
        </w:numPr>
        <w:spacing w:after="132"/>
        <w:ind w:left="386" w:right="59" w:hanging="360"/>
        <w:jc w:val="both"/>
        <w:rPr>
          <w:color w:val="auto"/>
        </w:rPr>
      </w:pPr>
      <w:r w:rsidRPr="00740C30">
        <w:rPr>
          <w:rFonts w:ascii="Arial" w:eastAsia="Arial" w:hAnsi="Arial" w:cs="Arial"/>
          <w:color w:val="auto"/>
        </w:rPr>
        <w:t>Preliminary Design Report (PDR</w:t>
      </w:r>
      <w:r w:rsidR="00C1192A" w:rsidRPr="00740C30">
        <w:rPr>
          <w:rFonts w:ascii="Arial" w:eastAsia="Arial" w:hAnsi="Arial" w:cs="Arial"/>
          <w:color w:val="auto"/>
        </w:rPr>
        <w:t>).</w:t>
      </w:r>
      <w:r w:rsidRPr="00740C30">
        <w:rPr>
          <w:rFonts w:ascii="Arial" w:eastAsia="Arial" w:hAnsi="Arial" w:cs="Arial"/>
          <w:color w:val="auto"/>
        </w:rPr>
        <w:t xml:space="preserve">  </w:t>
      </w:r>
    </w:p>
    <w:p w14:paraId="1753D919" w14:textId="448BBF4B" w:rsidR="00FA4E6A" w:rsidRPr="00740C30" w:rsidRDefault="00A3525B" w:rsidP="00660338">
      <w:pPr>
        <w:numPr>
          <w:ilvl w:val="0"/>
          <w:numId w:val="45"/>
        </w:numPr>
        <w:spacing w:after="132"/>
        <w:ind w:left="386" w:right="59" w:hanging="360"/>
        <w:jc w:val="both"/>
        <w:rPr>
          <w:color w:val="auto"/>
        </w:rPr>
      </w:pPr>
      <w:r w:rsidRPr="00740C30">
        <w:rPr>
          <w:rFonts w:ascii="Arial" w:eastAsia="Arial" w:hAnsi="Arial" w:cs="Arial"/>
          <w:color w:val="auto"/>
        </w:rPr>
        <w:t xml:space="preserve">Detailed </w:t>
      </w:r>
      <w:r w:rsidR="00C1192A" w:rsidRPr="00740C30">
        <w:rPr>
          <w:rFonts w:ascii="Arial" w:eastAsia="Arial" w:hAnsi="Arial" w:cs="Arial"/>
          <w:color w:val="auto"/>
        </w:rPr>
        <w:t>Design.</w:t>
      </w:r>
      <w:r w:rsidRPr="00740C30">
        <w:rPr>
          <w:rFonts w:ascii="Arial" w:eastAsia="Arial" w:hAnsi="Arial" w:cs="Arial"/>
          <w:color w:val="auto"/>
        </w:rPr>
        <w:t xml:space="preserve">  </w:t>
      </w:r>
    </w:p>
    <w:p w14:paraId="06BC61B6" w14:textId="03BD1DC4" w:rsidR="00FA4E6A" w:rsidRPr="00740C30" w:rsidRDefault="00A3525B" w:rsidP="00660338">
      <w:pPr>
        <w:numPr>
          <w:ilvl w:val="0"/>
          <w:numId w:val="45"/>
        </w:numPr>
        <w:spacing w:after="132"/>
        <w:ind w:left="386" w:right="59" w:hanging="360"/>
        <w:jc w:val="both"/>
        <w:rPr>
          <w:color w:val="auto"/>
        </w:rPr>
      </w:pPr>
      <w:r w:rsidRPr="00740C30">
        <w:rPr>
          <w:rFonts w:ascii="Arial" w:eastAsia="Arial" w:hAnsi="Arial" w:cs="Arial"/>
          <w:color w:val="auto"/>
        </w:rPr>
        <w:t xml:space="preserve">Drafting Construction </w:t>
      </w:r>
      <w:r w:rsidR="00C1192A" w:rsidRPr="00740C30">
        <w:rPr>
          <w:rFonts w:ascii="Arial" w:eastAsia="Arial" w:hAnsi="Arial" w:cs="Arial"/>
          <w:color w:val="auto"/>
        </w:rPr>
        <w:t>Specifications.</w:t>
      </w:r>
      <w:r w:rsidRPr="00740C30">
        <w:rPr>
          <w:rFonts w:ascii="Arial" w:eastAsia="Arial" w:hAnsi="Arial" w:cs="Arial"/>
          <w:color w:val="auto"/>
        </w:rPr>
        <w:t xml:space="preserve">  </w:t>
      </w:r>
    </w:p>
    <w:p w14:paraId="03FD3D7E" w14:textId="0EDCA693" w:rsidR="00FA4E6A" w:rsidRPr="00740C30" w:rsidRDefault="00A3525B" w:rsidP="00660338">
      <w:pPr>
        <w:numPr>
          <w:ilvl w:val="0"/>
          <w:numId w:val="45"/>
        </w:numPr>
        <w:spacing w:after="134"/>
        <w:ind w:left="386" w:right="59" w:hanging="360"/>
        <w:jc w:val="both"/>
        <w:rPr>
          <w:color w:val="auto"/>
        </w:rPr>
      </w:pPr>
      <w:r w:rsidRPr="00740C30">
        <w:rPr>
          <w:rFonts w:ascii="Arial" w:eastAsia="Arial" w:hAnsi="Arial" w:cs="Arial"/>
          <w:color w:val="auto"/>
        </w:rPr>
        <w:t xml:space="preserve">Bid Documentation and Bid Evaluation </w:t>
      </w:r>
      <w:r w:rsidR="00C1192A" w:rsidRPr="00740C30">
        <w:rPr>
          <w:rFonts w:ascii="Arial" w:eastAsia="Arial" w:hAnsi="Arial" w:cs="Arial"/>
          <w:color w:val="auto"/>
        </w:rPr>
        <w:t>Reports.</w:t>
      </w:r>
      <w:r w:rsidRPr="00740C30">
        <w:rPr>
          <w:rFonts w:ascii="Arial" w:eastAsia="Arial" w:hAnsi="Arial" w:cs="Arial"/>
          <w:color w:val="auto"/>
        </w:rPr>
        <w:t xml:space="preserve">  </w:t>
      </w:r>
    </w:p>
    <w:p w14:paraId="252CAAFF" w14:textId="77777777" w:rsidR="00FA4E6A" w:rsidRPr="00740C30" w:rsidRDefault="00A3525B" w:rsidP="00660338">
      <w:pPr>
        <w:numPr>
          <w:ilvl w:val="0"/>
          <w:numId w:val="45"/>
        </w:numPr>
        <w:spacing w:after="132"/>
        <w:ind w:left="386" w:right="59" w:hanging="360"/>
        <w:jc w:val="both"/>
        <w:rPr>
          <w:color w:val="auto"/>
        </w:rPr>
      </w:pPr>
      <w:r w:rsidRPr="00740C30">
        <w:rPr>
          <w:rFonts w:ascii="Arial" w:eastAsia="Arial" w:hAnsi="Arial" w:cs="Arial"/>
          <w:color w:val="auto"/>
        </w:rPr>
        <w:t xml:space="preserve">Construction Supervision and Monitoring; and  </w:t>
      </w:r>
    </w:p>
    <w:p w14:paraId="3DA8B029" w14:textId="77777777" w:rsidR="00FA4E6A" w:rsidRPr="00740C30" w:rsidRDefault="00A3525B" w:rsidP="00660338">
      <w:pPr>
        <w:numPr>
          <w:ilvl w:val="0"/>
          <w:numId w:val="45"/>
        </w:numPr>
        <w:spacing w:after="112"/>
        <w:ind w:left="386" w:right="59" w:hanging="360"/>
        <w:jc w:val="both"/>
        <w:rPr>
          <w:color w:val="auto"/>
        </w:rPr>
      </w:pPr>
      <w:r w:rsidRPr="00740C30">
        <w:rPr>
          <w:rFonts w:ascii="Arial" w:eastAsia="Arial" w:hAnsi="Arial" w:cs="Arial"/>
          <w:color w:val="auto"/>
        </w:rPr>
        <w:t xml:space="preserve">Successful Completion.  </w:t>
      </w:r>
    </w:p>
    <w:p w14:paraId="0B7ADF3A" w14:textId="77777777" w:rsidR="00FA4E6A" w:rsidRPr="00740C30" w:rsidRDefault="00A3525B">
      <w:pPr>
        <w:pStyle w:val="Heading6"/>
        <w:ind w:left="373" w:right="527"/>
        <w:rPr>
          <w:color w:val="auto"/>
        </w:rPr>
      </w:pPr>
      <w:r w:rsidRPr="00740C30">
        <w:rPr>
          <w:color w:val="auto"/>
        </w:rPr>
        <w:t xml:space="preserve">2. Responsibilities of Successful Bidder  </w:t>
      </w:r>
    </w:p>
    <w:p w14:paraId="03D26EBE" w14:textId="77777777" w:rsidR="00FA4E6A" w:rsidRPr="00740C30" w:rsidRDefault="00A3525B">
      <w:pPr>
        <w:spacing w:after="0"/>
        <w:ind w:left="610"/>
        <w:rPr>
          <w:color w:val="auto"/>
        </w:rPr>
      </w:pPr>
      <w:r w:rsidRPr="00740C30">
        <w:rPr>
          <w:rFonts w:ascii="Arial" w:eastAsia="Arial" w:hAnsi="Arial" w:cs="Arial"/>
          <w:color w:val="auto"/>
        </w:rPr>
        <w:t xml:space="preserve">  </w:t>
      </w:r>
    </w:p>
    <w:p w14:paraId="3AEF2B1E" w14:textId="25D18B3C" w:rsidR="00FA4E6A" w:rsidRPr="00740C30" w:rsidRDefault="00A3525B">
      <w:pPr>
        <w:spacing w:after="5"/>
        <w:ind w:left="168" w:right="208" w:hanging="10"/>
        <w:jc w:val="both"/>
        <w:rPr>
          <w:color w:val="auto"/>
        </w:rPr>
      </w:pPr>
      <w:r w:rsidRPr="00740C30">
        <w:rPr>
          <w:rFonts w:ascii="Arial" w:eastAsia="Arial" w:hAnsi="Arial" w:cs="Arial"/>
          <w:color w:val="auto"/>
        </w:rPr>
        <w:t xml:space="preserve">The </w:t>
      </w:r>
      <w:r w:rsidR="005E4BC9" w:rsidRPr="00740C30">
        <w:rPr>
          <w:rFonts w:ascii="Arial" w:eastAsia="Arial" w:hAnsi="Arial" w:cs="Arial"/>
          <w:color w:val="auto"/>
        </w:rPr>
        <w:t>MASILONYANA LOCAL MUNICIPALITY</w:t>
      </w:r>
      <w:r w:rsidR="00045CB1" w:rsidRPr="00740C30">
        <w:rPr>
          <w:rFonts w:ascii="Arial" w:eastAsia="Arial" w:hAnsi="Arial" w:cs="Arial"/>
          <w:color w:val="auto"/>
        </w:rPr>
        <w:t xml:space="preserve"> </w:t>
      </w:r>
      <w:r w:rsidRPr="00740C30">
        <w:rPr>
          <w:rFonts w:ascii="Arial" w:eastAsia="Arial" w:hAnsi="Arial" w:cs="Arial"/>
          <w:color w:val="auto"/>
        </w:rPr>
        <w:t xml:space="preserve">is mandated in terms of the Municipal Systems Act and other legislation to provide infrastructure and services to all the people within its area of jurisdiction. To enable the </w:t>
      </w:r>
      <w:r w:rsidR="005E4BC9" w:rsidRPr="00740C30">
        <w:rPr>
          <w:rFonts w:ascii="Arial" w:eastAsia="Arial" w:hAnsi="Arial" w:cs="Arial"/>
          <w:color w:val="auto"/>
        </w:rPr>
        <w:t>MASILONYANA LOCAL MUNICIPALITY</w:t>
      </w:r>
      <w:r w:rsidR="00045CB1" w:rsidRPr="00740C30">
        <w:rPr>
          <w:rFonts w:ascii="Arial" w:eastAsia="Arial" w:hAnsi="Arial" w:cs="Arial"/>
          <w:color w:val="auto"/>
        </w:rPr>
        <w:t xml:space="preserve"> </w:t>
      </w:r>
      <w:r w:rsidRPr="00740C30">
        <w:rPr>
          <w:rFonts w:ascii="Arial" w:eastAsia="Arial" w:hAnsi="Arial" w:cs="Arial"/>
          <w:color w:val="auto"/>
        </w:rPr>
        <w:t xml:space="preserve">to execute its mandate, the Municipality intends to plan and execute various Engineering Projects as stipulated above through acquisition of Professional Engineering Consultants to provide Professional Engineering Services for a period of Three (3) years from date of award.  </w:t>
      </w:r>
    </w:p>
    <w:p w14:paraId="0455EB4E" w14:textId="77777777" w:rsidR="00FA4E6A" w:rsidRPr="00740C30" w:rsidRDefault="00A3525B">
      <w:pPr>
        <w:spacing w:after="0"/>
        <w:ind w:left="603"/>
        <w:rPr>
          <w:color w:val="auto"/>
        </w:rPr>
      </w:pPr>
      <w:r w:rsidRPr="00740C30">
        <w:rPr>
          <w:rFonts w:ascii="Arial" w:eastAsia="Arial" w:hAnsi="Arial" w:cs="Arial"/>
          <w:color w:val="auto"/>
        </w:rPr>
        <w:t xml:space="preserve">  </w:t>
      </w:r>
    </w:p>
    <w:p w14:paraId="6F30B4CC" w14:textId="77777777" w:rsidR="00FA4E6A" w:rsidRPr="00740C30" w:rsidRDefault="00A3525B">
      <w:pPr>
        <w:spacing w:after="5"/>
        <w:ind w:left="168" w:right="59" w:hanging="10"/>
        <w:jc w:val="both"/>
        <w:rPr>
          <w:color w:val="auto"/>
        </w:rPr>
      </w:pPr>
      <w:r w:rsidRPr="00740C30">
        <w:rPr>
          <w:rFonts w:ascii="Arial" w:eastAsia="Arial" w:hAnsi="Arial" w:cs="Arial"/>
          <w:color w:val="auto"/>
        </w:rPr>
        <w:t xml:space="preserve">The work to be carried out by the Service Provider under this contract comprises inter alia of the following:  </w:t>
      </w:r>
    </w:p>
    <w:p w14:paraId="3A94EF6B" w14:textId="77777777" w:rsidR="00FA4E6A" w:rsidRPr="00740C30" w:rsidRDefault="00A3525B">
      <w:pPr>
        <w:spacing w:after="12"/>
        <w:ind w:left="747"/>
        <w:rPr>
          <w:color w:val="auto"/>
        </w:rPr>
      </w:pPr>
      <w:r w:rsidRPr="00740C30">
        <w:rPr>
          <w:rFonts w:ascii="Arial" w:eastAsia="Arial" w:hAnsi="Arial" w:cs="Arial"/>
          <w:color w:val="auto"/>
        </w:rPr>
        <w:t xml:space="preserve"> </w:t>
      </w:r>
    </w:p>
    <w:p w14:paraId="7EB1B8B4" w14:textId="7AA0213A" w:rsidR="00FA4E6A" w:rsidRPr="00740C30" w:rsidRDefault="00C1192A">
      <w:pPr>
        <w:spacing w:after="37"/>
        <w:ind w:left="763" w:right="375" w:hanging="605"/>
        <w:jc w:val="both"/>
        <w:rPr>
          <w:color w:val="auto"/>
        </w:rPr>
      </w:pPr>
      <w:r w:rsidRPr="00740C30">
        <w:rPr>
          <w:rFonts w:ascii="Arial" w:eastAsia="Arial" w:hAnsi="Arial" w:cs="Arial"/>
          <w:color w:val="auto"/>
        </w:rPr>
        <w:t xml:space="preserve">2.1 </w:t>
      </w:r>
      <w:r w:rsidRPr="00740C30">
        <w:rPr>
          <w:rFonts w:ascii="Arial" w:eastAsia="Arial" w:hAnsi="Arial" w:cs="Arial"/>
          <w:color w:val="auto"/>
        </w:rPr>
        <w:tab/>
        <w:t xml:space="preserve">The compiling of subsequent bid documentation including specification according to          ULM guidelines/requirements and the Environmental Impact Assessment study.  </w:t>
      </w:r>
    </w:p>
    <w:p w14:paraId="0307D39F" w14:textId="4852D0D1" w:rsidR="00FA4E6A" w:rsidRPr="00740C30" w:rsidRDefault="00C1192A">
      <w:pPr>
        <w:tabs>
          <w:tab w:val="center" w:pos="4566"/>
        </w:tabs>
        <w:spacing w:after="136"/>
        <w:rPr>
          <w:color w:val="auto"/>
        </w:rPr>
      </w:pPr>
      <w:r w:rsidRPr="00740C30">
        <w:rPr>
          <w:rFonts w:ascii="Arial" w:eastAsia="Arial" w:hAnsi="Arial" w:cs="Arial"/>
          <w:color w:val="auto"/>
        </w:rPr>
        <w:t xml:space="preserve">2.2 </w:t>
      </w:r>
      <w:r w:rsidRPr="00740C30">
        <w:rPr>
          <w:rFonts w:ascii="Arial" w:eastAsia="Arial" w:hAnsi="Arial" w:cs="Arial"/>
          <w:color w:val="auto"/>
        </w:rPr>
        <w:tab/>
        <w:t xml:space="preserve">The liaison with ULM for the bid advertising of the respective projects.  </w:t>
      </w:r>
    </w:p>
    <w:p w14:paraId="5E4E228C" w14:textId="106BC560" w:rsidR="00FA4E6A" w:rsidRPr="00740C30" w:rsidRDefault="00C7762D">
      <w:pPr>
        <w:tabs>
          <w:tab w:val="center" w:pos="3943"/>
        </w:tabs>
        <w:spacing w:after="5"/>
        <w:rPr>
          <w:color w:val="auto"/>
        </w:rPr>
      </w:pPr>
      <w:r w:rsidRPr="00740C30">
        <w:rPr>
          <w:rFonts w:ascii="Arial" w:eastAsia="Arial" w:hAnsi="Arial" w:cs="Arial"/>
          <w:color w:val="auto"/>
        </w:rPr>
        <w:t xml:space="preserve">2.3 </w:t>
      </w:r>
      <w:r w:rsidRPr="00740C30">
        <w:rPr>
          <w:rFonts w:ascii="Arial" w:eastAsia="Arial" w:hAnsi="Arial" w:cs="Arial"/>
          <w:color w:val="auto"/>
        </w:rPr>
        <w:tab/>
        <w:t xml:space="preserve">The bid evaluation of the bids received from </w:t>
      </w:r>
      <w:r w:rsidR="00C1192A" w:rsidRPr="00740C30">
        <w:rPr>
          <w:rFonts w:ascii="Arial" w:eastAsia="Arial" w:hAnsi="Arial" w:cs="Arial"/>
          <w:color w:val="auto"/>
        </w:rPr>
        <w:t>consultants.</w:t>
      </w:r>
      <w:r w:rsidRPr="00740C30">
        <w:rPr>
          <w:rFonts w:ascii="Arial" w:eastAsia="Arial" w:hAnsi="Arial" w:cs="Arial"/>
          <w:color w:val="auto"/>
        </w:rPr>
        <w:t xml:space="preserve">  </w:t>
      </w:r>
    </w:p>
    <w:p w14:paraId="76904002" w14:textId="77777777" w:rsidR="00FA4E6A" w:rsidRPr="00740C30" w:rsidRDefault="00A3525B">
      <w:pPr>
        <w:spacing w:after="20"/>
        <w:ind w:left="317"/>
        <w:rPr>
          <w:color w:val="auto"/>
        </w:rPr>
      </w:pPr>
      <w:r w:rsidRPr="00740C30">
        <w:rPr>
          <w:color w:val="auto"/>
          <w:sz w:val="20"/>
        </w:rPr>
        <w:t xml:space="preserve"> </w:t>
      </w:r>
      <w:r w:rsidRPr="00740C30">
        <w:rPr>
          <w:rFonts w:ascii="Arial" w:eastAsia="Arial" w:hAnsi="Arial" w:cs="Arial"/>
          <w:color w:val="auto"/>
        </w:rPr>
        <w:t xml:space="preserve">  </w:t>
      </w:r>
      <w:r w:rsidRPr="00740C30">
        <w:rPr>
          <w:rFonts w:ascii="Arial" w:eastAsia="Arial" w:hAnsi="Arial" w:cs="Arial"/>
          <w:color w:val="auto"/>
        </w:rPr>
        <w:tab/>
        <w:t xml:space="preserve">  </w:t>
      </w:r>
      <w:r w:rsidRPr="00740C30">
        <w:rPr>
          <w:rFonts w:ascii="Arial" w:eastAsia="Arial" w:hAnsi="Arial" w:cs="Arial"/>
          <w:color w:val="auto"/>
        </w:rPr>
        <w:tab/>
        <w:t xml:space="preserve">  </w:t>
      </w:r>
    </w:p>
    <w:p w14:paraId="16F473D5" w14:textId="5565799B" w:rsidR="00FA4E6A" w:rsidRPr="00740C30" w:rsidRDefault="00A3525B">
      <w:pPr>
        <w:tabs>
          <w:tab w:val="center" w:pos="5003"/>
        </w:tabs>
        <w:spacing w:after="139"/>
        <w:rPr>
          <w:color w:val="auto"/>
        </w:rPr>
      </w:pPr>
      <w:r w:rsidRPr="00740C30">
        <w:rPr>
          <w:rFonts w:ascii="Arial" w:eastAsia="Arial" w:hAnsi="Arial" w:cs="Arial"/>
          <w:color w:val="auto"/>
        </w:rPr>
        <w:t xml:space="preserve"> 2.4 </w:t>
      </w:r>
      <w:r w:rsidRPr="00740C30">
        <w:rPr>
          <w:rFonts w:ascii="Arial" w:eastAsia="Arial" w:hAnsi="Arial" w:cs="Arial"/>
          <w:color w:val="auto"/>
        </w:rPr>
        <w:tab/>
        <w:t xml:space="preserve">Undertake duties falling under the OH&amp;S on behalf of the </w:t>
      </w:r>
      <w:r w:rsidR="00510EF4" w:rsidRPr="00740C30">
        <w:rPr>
          <w:rFonts w:ascii="Arial" w:eastAsia="Arial" w:hAnsi="Arial" w:cs="Arial"/>
          <w:color w:val="auto"/>
        </w:rPr>
        <w:t>M</w:t>
      </w:r>
      <w:r w:rsidRPr="00740C30">
        <w:rPr>
          <w:rFonts w:ascii="Arial" w:eastAsia="Arial" w:hAnsi="Arial" w:cs="Arial"/>
          <w:color w:val="auto"/>
        </w:rPr>
        <w:t xml:space="preserve">LM on the </w:t>
      </w:r>
      <w:r w:rsidR="00C1192A" w:rsidRPr="00740C30">
        <w:rPr>
          <w:rFonts w:ascii="Arial" w:eastAsia="Arial" w:hAnsi="Arial" w:cs="Arial"/>
          <w:color w:val="auto"/>
        </w:rPr>
        <w:t>projects.</w:t>
      </w:r>
      <w:r w:rsidRPr="00740C30">
        <w:rPr>
          <w:rFonts w:ascii="Arial" w:eastAsia="Arial" w:hAnsi="Arial" w:cs="Arial"/>
          <w:color w:val="auto"/>
        </w:rPr>
        <w:t xml:space="preserve">  </w:t>
      </w:r>
    </w:p>
    <w:p w14:paraId="3B0C6375" w14:textId="6B9F9E35" w:rsidR="00FA4E6A" w:rsidRPr="00740C30" w:rsidRDefault="00A3525B">
      <w:pPr>
        <w:tabs>
          <w:tab w:val="center" w:pos="5137"/>
        </w:tabs>
        <w:spacing w:after="117"/>
        <w:rPr>
          <w:color w:val="auto"/>
        </w:rPr>
      </w:pPr>
      <w:r w:rsidRPr="00740C30">
        <w:rPr>
          <w:rFonts w:ascii="Arial" w:eastAsia="Arial" w:hAnsi="Arial" w:cs="Arial"/>
          <w:color w:val="auto"/>
        </w:rPr>
        <w:t xml:space="preserve"> </w:t>
      </w:r>
      <w:r w:rsidR="00C1192A" w:rsidRPr="00740C30">
        <w:rPr>
          <w:rFonts w:ascii="Arial" w:eastAsia="Arial" w:hAnsi="Arial" w:cs="Arial"/>
          <w:color w:val="auto"/>
        </w:rPr>
        <w:t xml:space="preserve">2.5 </w:t>
      </w:r>
      <w:r w:rsidR="00C1192A" w:rsidRPr="00740C30">
        <w:rPr>
          <w:rFonts w:ascii="Arial" w:eastAsia="Arial" w:hAnsi="Arial" w:cs="Arial"/>
          <w:color w:val="auto"/>
        </w:rPr>
        <w:tab/>
      </w:r>
      <w:r w:rsidRPr="00740C30">
        <w:rPr>
          <w:rFonts w:ascii="Arial" w:eastAsia="Arial" w:hAnsi="Arial" w:cs="Arial"/>
          <w:color w:val="auto"/>
        </w:rPr>
        <w:t xml:space="preserve">Provide construction administration, supervision, and monitoring of the respective  </w:t>
      </w:r>
    </w:p>
    <w:p w14:paraId="6550585E" w14:textId="3AC54792" w:rsidR="00FA4E6A" w:rsidRPr="00740C30" w:rsidRDefault="00C1192A">
      <w:pPr>
        <w:spacing w:after="130"/>
        <w:ind w:left="1047" w:right="59" w:hanging="10"/>
        <w:jc w:val="both"/>
        <w:rPr>
          <w:color w:val="auto"/>
        </w:rPr>
      </w:pPr>
      <w:r w:rsidRPr="00740C30">
        <w:rPr>
          <w:rFonts w:ascii="Arial" w:eastAsia="Arial" w:hAnsi="Arial" w:cs="Arial"/>
          <w:color w:val="auto"/>
        </w:rPr>
        <w:t xml:space="preserve">projects.  </w:t>
      </w:r>
    </w:p>
    <w:p w14:paraId="565AF852" w14:textId="2890F79D" w:rsidR="00FA4E6A" w:rsidRPr="00740C30" w:rsidRDefault="00A3525B">
      <w:pPr>
        <w:tabs>
          <w:tab w:val="center" w:pos="440"/>
          <w:tab w:val="center" w:pos="3748"/>
        </w:tabs>
        <w:spacing w:after="137"/>
        <w:rPr>
          <w:color w:val="auto"/>
        </w:rPr>
      </w:pPr>
      <w:r w:rsidRPr="00740C30">
        <w:rPr>
          <w:color w:val="auto"/>
        </w:rPr>
        <w:tab/>
      </w:r>
      <w:r w:rsidR="00C1192A" w:rsidRPr="00740C30">
        <w:rPr>
          <w:rFonts w:ascii="Arial" w:eastAsia="Arial" w:hAnsi="Arial" w:cs="Arial"/>
          <w:color w:val="auto"/>
        </w:rPr>
        <w:t xml:space="preserve">2.6 </w:t>
      </w:r>
      <w:r w:rsidR="00C1192A" w:rsidRPr="00740C30">
        <w:rPr>
          <w:rFonts w:ascii="Arial" w:eastAsia="Arial" w:hAnsi="Arial" w:cs="Arial"/>
          <w:color w:val="auto"/>
        </w:rPr>
        <w:tab/>
      </w:r>
      <w:r w:rsidRPr="00740C30">
        <w:rPr>
          <w:rFonts w:ascii="Arial" w:eastAsia="Arial" w:hAnsi="Arial" w:cs="Arial"/>
          <w:color w:val="auto"/>
        </w:rPr>
        <w:t>The successful completion and finalizing of project/</w:t>
      </w:r>
      <w:r w:rsidR="00C1192A" w:rsidRPr="00740C30">
        <w:rPr>
          <w:rFonts w:ascii="Arial" w:eastAsia="Arial" w:hAnsi="Arial" w:cs="Arial"/>
          <w:color w:val="auto"/>
        </w:rPr>
        <w:t>s.</w:t>
      </w:r>
      <w:r w:rsidRPr="00740C30">
        <w:rPr>
          <w:rFonts w:ascii="Arial" w:eastAsia="Arial" w:hAnsi="Arial" w:cs="Arial"/>
          <w:color w:val="auto"/>
        </w:rPr>
        <w:t xml:space="preserve">  </w:t>
      </w:r>
    </w:p>
    <w:p w14:paraId="7AF54A63" w14:textId="04990BA8" w:rsidR="00FA4E6A" w:rsidRPr="00740C30" w:rsidRDefault="00A3525B">
      <w:pPr>
        <w:tabs>
          <w:tab w:val="center" w:pos="449"/>
          <w:tab w:val="center" w:pos="4298"/>
        </w:tabs>
        <w:spacing w:after="137"/>
        <w:rPr>
          <w:color w:val="auto"/>
        </w:rPr>
      </w:pPr>
      <w:r w:rsidRPr="00740C30">
        <w:rPr>
          <w:color w:val="auto"/>
        </w:rPr>
        <w:tab/>
      </w:r>
      <w:r w:rsidR="00C1192A" w:rsidRPr="00740C30">
        <w:rPr>
          <w:rFonts w:ascii="Arial" w:eastAsia="Arial" w:hAnsi="Arial" w:cs="Arial"/>
          <w:color w:val="auto"/>
        </w:rPr>
        <w:t xml:space="preserve">2.7 </w:t>
      </w:r>
      <w:r w:rsidR="00C1192A" w:rsidRPr="00740C30">
        <w:rPr>
          <w:rFonts w:ascii="Arial" w:eastAsia="Arial" w:hAnsi="Arial" w:cs="Arial"/>
          <w:color w:val="auto"/>
        </w:rPr>
        <w:tab/>
      </w:r>
      <w:r w:rsidRPr="00740C30">
        <w:rPr>
          <w:rFonts w:ascii="Arial" w:eastAsia="Arial" w:hAnsi="Arial" w:cs="Arial"/>
          <w:color w:val="auto"/>
        </w:rPr>
        <w:t xml:space="preserve">Completing the projects in stages subject to availability of </w:t>
      </w:r>
      <w:r w:rsidR="00C1192A" w:rsidRPr="00740C30">
        <w:rPr>
          <w:rFonts w:ascii="Arial" w:eastAsia="Arial" w:hAnsi="Arial" w:cs="Arial"/>
          <w:color w:val="auto"/>
        </w:rPr>
        <w:t>funds.</w:t>
      </w:r>
      <w:r w:rsidRPr="00740C30">
        <w:rPr>
          <w:rFonts w:ascii="Arial" w:eastAsia="Arial" w:hAnsi="Arial" w:cs="Arial"/>
          <w:color w:val="auto"/>
        </w:rPr>
        <w:t xml:space="preserve">  </w:t>
      </w:r>
    </w:p>
    <w:p w14:paraId="2F33A7AF" w14:textId="66E6BED3" w:rsidR="00FA4E6A" w:rsidRPr="00740C30" w:rsidRDefault="00A3525B">
      <w:pPr>
        <w:tabs>
          <w:tab w:val="center" w:pos="449"/>
          <w:tab w:val="center" w:pos="2506"/>
        </w:tabs>
        <w:spacing w:after="119"/>
        <w:rPr>
          <w:color w:val="auto"/>
        </w:rPr>
      </w:pPr>
      <w:r w:rsidRPr="00740C30">
        <w:rPr>
          <w:color w:val="auto"/>
        </w:rPr>
        <w:tab/>
      </w:r>
      <w:r w:rsidR="00C1192A" w:rsidRPr="00740C30">
        <w:rPr>
          <w:rFonts w:ascii="Arial" w:eastAsia="Arial" w:hAnsi="Arial" w:cs="Arial"/>
          <w:color w:val="auto"/>
        </w:rPr>
        <w:t xml:space="preserve">2.8 </w:t>
      </w:r>
      <w:r w:rsidR="00C1192A" w:rsidRPr="00740C30">
        <w:rPr>
          <w:rFonts w:ascii="Arial" w:eastAsia="Arial" w:hAnsi="Arial" w:cs="Arial"/>
          <w:color w:val="auto"/>
        </w:rPr>
        <w:tab/>
      </w:r>
      <w:r w:rsidRPr="00740C30">
        <w:rPr>
          <w:rFonts w:ascii="Arial" w:eastAsia="Arial" w:hAnsi="Arial" w:cs="Arial"/>
          <w:color w:val="auto"/>
        </w:rPr>
        <w:t xml:space="preserve">Submission of final reports.  </w:t>
      </w:r>
    </w:p>
    <w:p w14:paraId="6BB4B7D1" w14:textId="003443A6" w:rsidR="00FA4E6A" w:rsidRPr="00740C30" w:rsidRDefault="00A3525B">
      <w:pPr>
        <w:spacing w:after="5"/>
        <w:ind w:left="168" w:right="1699" w:hanging="10"/>
        <w:jc w:val="both"/>
        <w:rPr>
          <w:color w:val="auto"/>
        </w:rPr>
      </w:pPr>
      <w:r w:rsidRPr="00740C30">
        <w:rPr>
          <w:rFonts w:ascii="Arial" w:eastAsia="Arial" w:hAnsi="Arial" w:cs="Arial"/>
          <w:color w:val="auto"/>
        </w:rPr>
        <w:t xml:space="preserve">The appointed Professional Engineering Consultants will be required to </w:t>
      </w:r>
      <w:r w:rsidR="00C1192A" w:rsidRPr="00740C30">
        <w:rPr>
          <w:rFonts w:ascii="Arial" w:eastAsia="Arial" w:hAnsi="Arial" w:cs="Arial"/>
          <w:color w:val="auto"/>
        </w:rPr>
        <w:t>implement the</w:t>
      </w:r>
      <w:r w:rsidRPr="00740C30">
        <w:rPr>
          <w:rFonts w:ascii="Arial" w:eastAsia="Arial" w:hAnsi="Arial" w:cs="Arial"/>
          <w:color w:val="auto"/>
        </w:rPr>
        <w:t xml:space="preserve"> allocated projects</w:t>
      </w:r>
      <w:r w:rsidR="00045CB1" w:rsidRPr="00740C30">
        <w:rPr>
          <w:rFonts w:ascii="Arial" w:eastAsia="Arial" w:hAnsi="Arial" w:cs="Arial"/>
          <w:color w:val="auto"/>
        </w:rPr>
        <w:t xml:space="preserve"> </w:t>
      </w:r>
      <w:r w:rsidRPr="00740C30">
        <w:rPr>
          <w:rFonts w:ascii="Arial" w:eastAsia="Arial" w:hAnsi="Arial" w:cs="Arial"/>
          <w:color w:val="auto"/>
        </w:rPr>
        <w:t xml:space="preserve">in accordance with ECSA Guidelines as per the following stages:  </w:t>
      </w:r>
    </w:p>
    <w:p w14:paraId="0EFCC590" w14:textId="77777777" w:rsidR="00FA4E6A" w:rsidRPr="00740C30" w:rsidRDefault="00A3525B">
      <w:pPr>
        <w:spacing w:after="0"/>
        <w:ind w:left="29"/>
        <w:rPr>
          <w:color w:val="auto"/>
        </w:rPr>
      </w:pPr>
      <w:r w:rsidRPr="00740C30">
        <w:rPr>
          <w:rFonts w:ascii="Arial" w:eastAsia="Arial" w:hAnsi="Arial" w:cs="Arial"/>
          <w:color w:val="auto"/>
        </w:rPr>
        <w:t xml:space="preserve"> </w:t>
      </w:r>
    </w:p>
    <w:p w14:paraId="1233E9E0" w14:textId="77777777" w:rsidR="00FA4E6A" w:rsidRPr="00740C30" w:rsidRDefault="00A3525B">
      <w:pPr>
        <w:spacing w:after="4" w:line="268" w:lineRule="auto"/>
        <w:ind w:left="168" w:right="51" w:hanging="10"/>
        <w:jc w:val="both"/>
        <w:rPr>
          <w:color w:val="auto"/>
        </w:rPr>
      </w:pPr>
      <w:r w:rsidRPr="00740C30">
        <w:rPr>
          <w:rFonts w:ascii="Arial" w:eastAsia="Arial" w:hAnsi="Arial" w:cs="Arial"/>
          <w:color w:val="auto"/>
        </w:rPr>
        <w:t xml:space="preserve">Stage 1 – Project Inception (Feasibility Study Stage):  </w:t>
      </w:r>
    </w:p>
    <w:p w14:paraId="6C9FF191" w14:textId="48DD786A" w:rsidR="00FA4E6A" w:rsidRPr="00740C30" w:rsidRDefault="00A3525B">
      <w:pPr>
        <w:spacing w:after="4" w:line="268" w:lineRule="auto"/>
        <w:ind w:left="168" w:right="51" w:hanging="10"/>
        <w:jc w:val="both"/>
        <w:rPr>
          <w:color w:val="auto"/>
        </w:rPr>
      </w:pPr>
      <w:r w:rsidRPr="00740C30">
        <w:rPr>
          <w:rFonts w:ascii="Arial" w:eastAsia="Arial" w:hAnsi="Arial" w:cs="Arial"/>
          <w:color w:val="auto"/>
        </w:rPr>
        <w:t xml:space="preserve">The preparation and submission of a report embodying preliminary proposals or feasibility   studies and estimates of costs and time where appropriate for consideration by the </w:t>
      </w:r>
      <w:r w:rsidR="00C1192A" w:rsidRPr="00740C30">
        <w:rPr>
          <w:rFonts w:ascii="Arial" w:eastAsia="Arial" w:hAnsi="Arial" w:cs="Arial"/>
          <w:color w:val="auto"/>
        </w:rPr>
        <w:t>Client.</w:t>
      </w:r>
      <w:r w:rsidRPr="00740C30">
        <w:rPr>
          <w:rFonts w:ascii="Arial" w:eastAsia="Arial" w:hAnsi="Arial" w:cs="Arial"/>
          <w:color w:val="auto"/>
        </w:rPr>
        <w:t xml:space="preserve">  </w:t>
      </w:r>
    </w:p>
    <w:p w14:paraId="4F03348C" w14:textId="77777777" w:rsidR="00FA4E6A" w:rsidRPr="00740C30" w:rsidRDefault="00A3525B">
      <w:pPr>
        <w:spacing w:after="17"/>
        <w:ind w:left="173"/>
        <w:rPr>
          <w:color w:val="auto"/>
        </w:rPr>
      </w:pPr>
      <w:r w:rsidRPr="00740C30">
        <w:rPr>
          <w:rFonts w:ascii="Arial" w:eastAsia="Arial" w:hAnsi="Arial" w:cs="Arial"/>
          <w:color w:val="auto"/>
        </w:rPr>
        <w:t xml:space="preserve"> </w:t>
      </w:r>
    </w:p>
    <w:p w14:paraId="4903B5DA" w14:textId="76E537E6" w:rsidR="00FA4E6A" w:rsidRPr="00740C30" w:rsidRDefault="00A3525B">
      <w:pPr>
        <w:spacing w:after="4" w:line="268" w:lineRule="auto"/>
        <w:ind w:left="168" w:right="51" w:hanging="10"/>
        <w:jc w:val="both"/>
        <w:rPr>
          <w:color w:val="auto"/>
        </w:rPr>
      </w:pPr>
      <w:r w:rsidRPr="00740C30">
        <w:rPr>
          <w:rFonts w:ascii="Arial" w:eastAsia="Arial" w:hAnsi="Arial" w:cs="Arial"/>
          <w:color w:val="auto"/>
        </w:rPr>
        <w:t xml:space="preserve">Stage 2 </w:t>
      </w:r>
      <w:r w:rsidR="00C1192A" w:rsidRPr="00740C30">
        <w:rPr>
          <w:rFonts w:ascii="Arial" w:eastAsia="Arial" w:hAnsi="Arial" w:cs="Arial"/>
          <w:color w:val="auto"/>
        </w:rPr>
        <w:t>– Concept</w:t>
      </w:r>
      <w:r w:rsidRPr="00740C30">
        <w:rPr>
          <w:rFonts w:ascii="Arial" w:eastAsia="Arial" w:hAnsi="Arial" w:cs="Arial"/>
          <w:color w:val="auto"/>
        </w:rPr>
        <w:t xml:space="preserve"> and Viability:  </w:t>
      </w:r>
    </w:p>
    <w:p w14:paraId="2E64419D" w14:textId="22ED5681" w:rsidR="00FA4E6A" w:rsidRPr="00740C30" w:rsidRDefault="00A3525B">
      <w:pPr>
        <w:spacing w:after="4" w:line="268" w:lineRule="auto"/>
        <w:ind w:left="168" w:right="51" w:hanging="10"/>
        <w:jc w:val="both"/>
        <w:rPr>
          <w:color w:val="auto"/>
        </w:rPr>
      </w:pPr>
      <w:r w:rsidRPr="00740C30">
        <w:rPr>
          <w:rFonts w:ascii="Arial" w:eastAsia="Arial" w:hAnsi="Arial" w:cs="Arial"/>
          <w:color w:val="auto"/>
        </w:rPr>
        <w:t>Develop a Preliminary Design Report for the appointed project/</w:t>
      </w:r>
      <w:r w:rsidR="00C1192A" w:rsidRPr="00740C30">
        <w:rPr>
          <w:rFonts w:ascii="Arial" w:eastAsia="Arial" w:hAnsi="Arial" w:cs="Arial"/>
          <w:color w:val="auto"/>
        </w:rPr>
        <w:t>s.</w:t>
      </w:r>
      <w:r w:rsidRPr="00740C30">
        <w:rPr>
          <w:rFonts w:ascii="Arial" w:eastAsia="Arial" w:hAnsi="Arial" w:cs="Arial"/>
          <w:color w:val="auto"/>
        </w:rPr>
        <w:t xml:space="preserve">  </w:t>
      </w:r>
    </w:p>
    <w:p w14:paraId="57360092" w14:textId="77777777" w:rsidR="00FA4E6A" w:rsidRPr="00740C30" w:rsidRDefault="00A3525B">
      <w:pPr>
        <w:spacing w:after="16"/>
        <w:ind w:left="173"/>
        <w:rPr>
          <w:color w:val="auto"/>
        </w:rPr>
      </w:pPr>
      <w:r w:rsidRPr="00740C30">
        <w:rPr>
          <w:rFonts w:ascii="Arial" w:eastAsia="Arial" w:hAnsi="Arial" w:cs="Arial"/>
          <w:color w:val="auto"/>
        </w:rPr>
        <w:t xml:space="preserve"> </w:t>
      </w:r>
    </w:p>
    <w:p w14:paraId="4DC0C764" w14:textId="7D56E500" w:rsidR="00FA4E6A" w:rsidRPr="00740C30" w:rsidRDefault="00A3525B">
      <w:pPr>
        <w:spacing w:after="4" w:line="268" w:lineRule="auto"/>
        <w:ind w:left="168" w:right="51" w:hanging="10"/>
        <w:jc w:val="both"/>
        <w:rPr>
          <w:color w:val="auto"/>
        </w:rPr>
      </w:pPr>
      <w:r w:rsidRPr="00740C30">
        <w:rPr>
          <w:rFonts w:ascii="Arial" w:eastAsia="Arial" w:hAnsi="Arial" w:cs="Arial"/>
          <w:color w:val="auto"/>
        </w:rPr>
        <w:t xml:space="preserve">Stage 3 </w:t>
      </w:r>
      <w:r w:rsidR="00C1192A" w:rsidRPr="00740C30">
        <w:rPr>
          <w:rFonts w:ascii="Arial" w:eastAsia="Arial" w:hAnsi="Arial" w:cs="Arial"/>
          <w:color w:val="auto"/>
        </w:rPr>
        <w:t>– Design</w:t>
      </w:r>
      <w:r w:rsidRPr="00740C30">
        <w:rPr>
          <w:rFonts w:ascii="Arial" w:eastAsia="Arial" w:hAnsi="Arial" w:cs="Arial"/>
          <w:color w:val="auto"/>
        </w:rPr>
        <w:t xml:space="preserve"> Development: Following the Client’s instructions to proceed with the preparation of all documents necessary to enable Bids for the works to be called for or for the works to be otherwise placed by the </w:t>
      </w:r>
      <w:r w:rsidR="00C1192A" w:rsidRPr="00740C30">
        <w:rPr>
          <w:rFonts w:ascii="Arial" w:eastAsia="Arial" w:hAnsi="Arial" w:cs="Arial"/>
          <w:color w:val="auto"/>
        </w:rPr>
        <w:t>Client.</w:t>
      </w:r>
      <w:r w:rsidRPr="00740C30">
        <w:rPr>
          <w:rFonts w:ascii="Arial" w:eastAsia="Arial" w:hAnsi="Arial" w:cs="Arial"/>
          <w:color w:val="auto"/>
        </w:rPr>
        <w:t xml:space="preserve"> </w:t>
      </w:r>
    </w:p>
    <w:p w14:paraId="77AE25CF" w14:textId="77777777" w:rsidR="00FA4E6A" w:rsidRPr="00740C30" w:rsidRDefault="00A3525B">
      <w:pPr>
        <w:spacing w:after="16"/>
        <w:ind w:left="173"/>
        <w:rPr>
          <w:color w:val="auto"/>
        </w:rPr>
      </w:pPr>
      <w:r w:rsidRPr="00740C30">
        <w:rPr>
          <w:rFonts w:ascii="Arial" w:eastAsia="Arial" w:hAnsi="Arial" w:cs="Arial"/>
          <w:color w:val="auto"/>
        </w:rPr>
        <w:t xml:space="preserve"> </w:t>
      </w:r>
    </w:p>
    <w:p w14:paraId="6EED7846" w14:textId="6CDF54C6" w:rsidR="00FA4E6A" w:rsidRPr="00740C30" w:rsidRDefault="00A3525B">
      <w:pPr>
        <w:spacing w:after="4" w:line="268" w:lineRule="auto"/>
        <w:ind w:left="168" w:right="51" w:hanging="10"/>
        <w:jc w:val="both"/>
        <w:rPr>
          <w:color w:val="auto"/>
        </w:rPr>
      </w:pPr>
      <w:r w:rsidRPr="00740C30">
        <w:rPr>
          <w:rFonts w:ascii="Arial" w:eastAsia="Arial" w:hAnsi="Arial" w:cs="Arial"/>
          <w:color w:val="auto"/>
        </w:rPr>
        <w:t xml:space="preserve">Stage 4 – Documentation and Procurement: Following the Client’s instruction to </w:t>
      </w:r>
      <w:r w:rsidR="00C1192A" w:rsidRPr="00740C30">
        <w:rPr>
          <w:rFonts w:ascii="Arial" w:eastAsia="Arial" w:hAnsi="Arial" w:cs="Arial"/>
          <w:color w:val="auto"/>
        </w:rPr>
        <w:t>proceed, prepare</w:t>
      </w:r>
      <w:r w:rsidRPr="00740C30">
        <w:rPr>
          <w:rFonts w:ascii="Arial" w:eastAsia="Arial" w:hAnsi="Arial" w:cs="Arial"/>
          <w:color w:val="auto"/>
        </w:rPr>
        <w:t xml:space="preserve"> any and all further plans, designs and drawings which may be necessary for the execution of the </w:t>
      </w:r>
      <w:r w:rsidR="00C1192A" w:rsidRPr="00740C30">
        <w:rPr>
          <w:rFonts w:ascii="Arial" w:eastAsia="Arial" w:hAnsi="Arial" w:cs="Arial"/>
          <w:color w:val="auto"/>
        </w:rPr>
        <w:t>works.</w:t>
      </w:r>
      <w:r w:rsidRPr="00740C30">
        <w:rPr>
          <w:rFonts w:ascii="Arial" w:eastAsia="Arial" w:hAnsi="Arial" w:cs="Arial"/>
          <w:color w:val="auto"/>
        </w:rPr>
        <w:t xml:space="preserve">  </w:t>
      </w:r>
    </w:p>
    <w:p w14:paraId="272BFBDC" w14:textId="77777777" w:rsidR="00FA4E6A" w:rsidRPr="00740C30" w:rsidRDefault="00A3525B">
      <w:pPr>
        <w:spacing w:after="16"/>
        <w:ind w:left="173"/>
        <w:rPr>
          <w:color w:val="auto"/>
        </w:rPr>
      </w:pPr>
      <w:r w:rsidRPr="00740C30">
        <w:rPr>
          <w:rFonts w:ascii="Arial" w:eastAsia="Arial" w:hAnsi="Arial" w:cs="Arial"/>
          <w:color w:val="auto"/>
        </w:rPr>
        <w:t xml:space="preserve"> </w:t>
      </w:r>
    </w:p>
    <w:p w14:paraId="5D69E616" w14:textId="526CB43D" w:rsidR="00FA4E6A" w:rsidRPr="00740C30" w:rsidRDefault="00A3525B">
      <w:pPr>
        <w:spacing w:after="4" w:line="268" w:lineRule="auto"/>
        <w:ind w:left="168" w:right="51" w:hanging="10"/>
        <w:jc w:val="both"/>
        <w:rPr>
          <w:color w:val="auto"/>
        </w:rPr>
      </w:pPr>
      <w:r w:rsidRPr="00740C30">
        <w:rPr>
          <w:rFonts w:ascii="Arial" w:eastAsia="Arial" w:hAnsi="Arial" w:cs="Arial"/>
          <w:color w:val="auto"/>
        </w:rPr>
        <w:t xml:space="preserve">Stage 5 </w:t>
      </w:r>
      <w:r w:rsidR="00C1192A" w:rsidRPr="00740C30">
        <w:rPr>
          <w:rFonts w:ascii="Arial" w:eastAsia="Arial" w:hAnsi="Arial" w:cs="Arial"/>
          <w:color w:val="auto"/>
        </w:rPr>
        <w:t>– Contract</w:t>
      </w:r>
      <w:r w:rsidRPr="00740C30">
        <w:rPr>
          <w:rFonts w:ascii="Arial" w:eastAsia="Arial" w:hAnsi="Arial" w:cs="Arial"/>
          <w:color w:val="auto"/>
        </w:rPr>
        <w:t xml:space="preserve"> Administration and Inspection: The overall contract administration and co</w:t>
      </w:r>
      <w:r w:rsidR="00C1192A" w:rsidRPr="00740C30">
        <w:rPr>
          <w:rFonts w:ascii="Arial" w:eastAsia="Arial" w:hAnsi="Arial" w:cs="Arial"/>
          <w:color w:val="auto"/>
        </w:rPr>
        <w:t>- ordination</w:t>
      </w:r>
      <w:r w:rsidRPr="00740C30">
        <w:rPr>
          <w:rFonts w:ascii="Arial" w:eastAsia="Arial" w:hAnsi="Arial" w:cs="Arial"/>
          <w:color w:val="auto"/>
        </w:rPr>
        <w:t xml:space="preserve">, as well as construction monitoring of the execution of the works in accordance with the contract; and  </w:t>
      </w:r>
    </w:p>
    <w:p w14:paraId="42ACB88D" w14:textId="77777777" w:rsidR="00FA4E6A" w:rsidRPr="00740C30" w:rsidRDefault="00A3525B">
      <w:pPr>
        <w:spacing w:after="0"/>
        <w:ind w:left="1397"/>
        <w:rPr>
          <w:color w:val="auto"/>
        </w:rPr>
      </w:pPr>
      <w:r w:rsidRPr="00740C30">
        <w:rPr>
          <w:rFonts w:ascii="Arial" w:eastAsia="Arial" w:hAnsi="Arial" w:cs="Arial"/>
          <w:color w:val="auto"/>
        </w:rPr>
        <w:t xml:space="preserve"> </w:t>
      </w:r>
    </w:p>
    <w:p w14:paraId="7730DBE6" w14:textId="4757D23A" w:rsidR="00FA4E6A" w:rsidRPr="00740C30" w:rsidRDefault="00A3525B">
      <w:pPr>
        <w:spacing w:after="4" w:line="268" w:lineRule="auto"/>
        <w:ind w:left="168" w:right="51" w:hanging="10"/>
        <w:jc w:val="both"/>
        <w:rPr>
          <w:color w:val="auto"/>
        </w:rPr>
      </w:pPr>
      <w:r w:rsidRPr="00740C30">
        <w:rPr>
          <w:rFonts w:ascii="Arial" w:eastAsia="Arial" w:hAnsi="Arial" w:cs="Arial"/>
          <w:color w:val="auto"/>
        </w:rPr>
        <w:t xml:space="preserve"> Stage 6 </w:t>
      </w:r>
      <w:r w:rsidR="00C1192A" w:rsidRPr="00740C30">
        <w:rPr>
          <w:rFonts w:ascii="Arial" w:eastAsia="Arial" w:hAnsi="Arial" w:cs="Arial"/>
          <w:color w:val="auto"/>
        </w:rPr>
        <w:t>– Close</w:t>
      </w:r>
      <w:r w:rsidRPr="00740C30">
        <w:rPr>
          <w:rFonts w:ascii="Arial" w:eastAsia="Arial" w:hAnsi="Arial" w:cs="Arial"/>
          <w:color w:val="auto"/>
        </w:rPr>
        <w:t xml:space="preserve">-Out: This stage includes the following items:  </w:t>
      </w:r>
    </w:p>
    <w:p w14:paraId="28710F3A" w14:textId="2D8DD408" w:rsidR="00FA4E6A" w:rsidRPr="00740C30" w:rsidRDefault="00A3525B">
      <w:pPr>
        <w:spacing w:after="5"/>
        <w:ind w:left="168" w:right="59" w:hanging="10"/>
        <w:jc w:val="both"/>
        <w:rPr>
          <w:color w:val="auto"/>
        </w:rPr>
      </w:pPr>
      <w:r w:rsidRPr="00740C30">
        <w:rPr>
          <w:rFonts w:ascii="Arial" w:eastAsia="Arial" w:hAnsi="Arial" w:cs="Arial"/>
          <w:color w:val="auto"/>
        </w:rPr>
        <w:t xml:space="preserve">Inspect and verify the rectification of </w:t>
      </w:r>
      <w:r w:rsidR="00C1192A" w:rsidRPr="00740C30">
        <w:rPr>
          <w:rFonts w:ascii="Arial" w:eastAsia="Arial" w:hAnsi="Arial" w:cs="Arial"/>
          <w:color w:val="auto"/>
        </w:rPr>
        <w:t>defects.</w:t>
      </w:r>
      <w:r w:rsidRPr="00740C30">
        <w:rPr>
          <w:rFonts w:ascii="Arial" w:eastAsia="Arial" w:hAnsi="Arial" w:cs="Arial"/>
          <w:color w:val="auto"/>
        </w:rPr>
        <w:t xml:space="preserve">  </w:t>
      </w:r>
    </w:p>
    <w:p w14:paraId="1461E38A" w14:textId="29AC2F6A" w:rsidR="00FA4E6A" w:rsidRPr="00740C30" w:rsidRDefault="00A3525B">
      <w:pPr>
        <w:spacing w:after="5"/>
        <w:ind w:left="168" w:right="489" w:hanging="10"/>
        <w:jc w:val="both"/>
        <w:rPr>
          <w:color w:val="auto"/>
        </w:rPr>
      </w:pPr>
      <w:r w:rsidRPr="00740C30">
        <w:rPr>
          <w:rFonts w:ascii="Arial" w:eastAsia="Arial" w:hAnsi="Arial" w:cs="Arial"/>
          <w:color w:val="auto"/>
        </w:rPr>
        <w:t xml:space="preserve">Receive, comment and approve relevant payment valuations and completion </w:t>
      </w:r>
      <w:r w:rsidR="00C1192A" w:rsidRPr="00740C30">
        <w:rPr>
          <w:rFonts w:ascii="Arial" w:eastAsia="Arial" w:hAnsi="Arial" w:cs="Arial"/>
          <w:color w:val="auto"/>
        </w:rPr>
        <w:t>certificates.</w:t>
      </w:r>
      <w:r w:rsidRPr="00740C30">
        <w:rPr>
          <w:rFonts w:ascii="Arial" w:eastAsia="Arial" w:hAnsi="Arial" w:cs="Arial"/>
          <w:color w:val="auto"/>
        </w:rPr>
        <w:t xml:space="preserve">  </w:t>
      </w:r>
    </w:p>
    <w:p w14:paraId="0A62D2D8" w14:textId="1FD500D3" w:rsidR="00FA4E6A" w:rsidRPr="00740C30" w:rsidRDefault="00A3525B">
      <w:pPr>
        <w:spacing w:after="5"/>
        <w:ind w:left="168" w:right="528" w:hanging="10"/>
        <w:jc w:val="both"/>
        <w:rPr>
          <w:color w:val="auto"/>
        </w:rPr>
      </w:pPr>
      <w:r w:rsidRPr="00740C30">
        <w:rPr>
          <w:rFonts w:ascii="Arial" w:eastAsia="Arial" w:hAnsi="Arial" w:cs="Arial"/>
          <w:color w:val="auto"/>
        </w:rPr>
        <w:t xml:space="preserve">Facilitate and/or procure final operations and maintenance manuals, guarantees and </w:t>
      </w:r>
      <w:r w:rsidR="00C1192A" w:rsidRPr="00740C30">
        <w:rPr>
          <w:rFonts w:ascii="Arial" w:eastAsia="Arial" w:hAnsi="Arial" w:cs="Arial"/>
          <w:color w:val="auto"/>
        </w:rPr>
        <w:t>warranties.</w:t>
      </w:r>
      <w:r w:rsidRPr="00740C30">
        <w:rPr>
          <w:rFonts w:ascii="Arial" w:eastAsia="Arial" w:hAnsi="Arial" w:cs="Arial"/>
          <w:color w:val="auto"/>
        </w:rPr>
        <w:t xml:space="preserve">  </w:t>
      </w:r>
    </w:p>
    <w:p w14:paraId="0C3F544E" w14:textId="77777777" w:rsidR="00FA4E6A" w:rsidRPr="00740C30" w:rsidRDefault="00A3525B">
      <w:pPr>
        <w:spacing w:after="5"/>
        <w:ind w:left="168" w:right="717" w:hanging="10"/>
        <w:jc w:val="both"/>
        <w:rPr>
          <w:color w:val="auto"/>
        </w:rPr>
      </w:pPr>
      <w:r w:rsidRPr="00740C30">
        <w:rPr>
          <w:rFonts w:ascii="Arial" w:eastAsia="Arial" w:hAnsi="Arial" w:cs="Arial"/>
          <w:color w:val="auto"/>
        </w:rPr>
        <w:t xml:space="preserve">Prepare and procure as-built drawings and documentation; and </w:t>
      </w:r>
      <w:r w:rsidRPr="00740C30">
        <w:rPr>
          <w:rFonts w:ascii="Wingdings" w:eastAsia="Wingdings" w:hAnsi="Wingdings" w:cs="Wingdings"/>
          <w:color w:val="auto"/>
        </w:rPr>
        <w:t>➢</w:t>
      </w:r>
      <w:r w:rsidRPr="00740C30">
        <w:rPr>
          <w:rFonts w:ascii="Arial" w:eastAsia="Arial" w:hAnsi="Arial" w:cs="Arial"/>
          <w:color w:val="auto"/>
        </w:rPr>
        <w:t xml:space="preserve"> Conclude the final accounts where relevant.  </w:t>
      </w:r>
    </w:p>
    <w:p w14:paraId="7491F1C6" w14:textId="77777777" w:rsidR="00FA4E6A" w:rsidRPr="00740C30" w:rsidRDefault="00A3525B">
      <w:pPr>
        <w:spacing w:after="0"/>
        <w:ind w:left="317"/>
        <w:rPr>
          <w:color w:val="auto"/>
        </w:rPr>
      </w:pPr>
      <w:r w:rsidRPr="00740C30">
        <w:rPr>
          <w:rFonts w:ascii="Arial" w:eastAsia="Arial" w:hAnsi="Arial" w:cs="Arial"/>
          <w:color w:val="auto"/>
        </w:rPr>
        <w:t xml:space="preserve">  </w:t>
      </w:r>
    </w:p>
    <w:p w14:paraId="1DF53709" w14:textId="77777777" w:rsidR="00FA4E6A" w:rsidRPr="00740C30" w:rsidRDefault="00A3525B">
      <w:pPr>
        <w:pStyle w:val="Heading6"/>
        <w:ind w:left="183" w:right="527"/>
        <w:rPr>
          <w:color w:val="auto"/>
        </w:rPr>
      </w:pPr>
      <w:r w:rsidRPr="00740C30">
        <w:rPr>
          <w:color w:val="auto"/>
        </w:rPr>
        <w:t xml:space="preserve">3. Legislative Provisions  </w:t>
      </w:r>
    </w:p>
    <w:p w14:paraId="634D22B8" w14:textId="77777777" w:rsidR="00FA4E6A" w:rsidRPr="00740C30" w:rsidRDefault="00A3525B">
      <w:pPr>
        <w:spacing w:after="124"/>
        <w:ind w:left="317"/>
        <w:rPr>
          <w:color w:val="auto"/>
        </w:rPr>
      </w:pPr>
      <w:r w:rsidRPr="00740C30">
        <w:rPr>
          <w:rFonts w:ascii="Arial" w:eastAsia="Arial" w:hAnsi="Arial" w:cs="Arial"/>
          <w:color w:val="auto"/>
        </w:rPr>
        <w:t xml:space="preserve">  </w:t>
      </w:r>
    </w:p>
    <w:p w14:paraId="2139CD81" w14:textId="77777777" w:rsidR="00FA4E6A" w:rsidRPr="00740C30" w:rsidRDefault="00A3525B" w:rsidP="00660338">
      <w:pPr>
        <w:numPr>
          <w:ilvl w:val="0"/>
          <w:numId w:val="46"/>
        </w:numPr>
        <w:spacing w:after="137"/>
        <w:ind w:right="59" w:hanging="360"/>
        <w:jc w:val="both"/>
        <w:rPr>
          <w:color w:val="auto"/>
        </w:rPr>
      </w:pPr>
      <w:r w:rsidRPr="00740C30">
        <w:rPr>
          <w:rFonts w:ascii="Arial" w:eastAsia="Arial" w:hAnsi="Arial" w:cs="Arial"/>
          <w:color w:val="auto"/>
        </w:rPr>
        <w:t xml:space="preserve">The Engineering Council of South Africa (ECSA), (Act No. 46 of 2000)  </w:t>
      </w:r>
    </w:p>
    <w:p w14:paraId="418D8D7A" w14:textId="77777777" w:rsidR="00FA4E6A" w:rsidRPr="00740C30" w:rsidRDefault="00A3525B" w:rsidP="00660338">
      <w:pPr>
        <w:numPr>
          <w:ilvl w:val="0"/>
          <w:numId w:val="46"/>
        </w:numPr>
        <w:spacing w:after="139"/>
        <w:ind w:right="59" w:hanging="360"/>
        <w:jc w:val="both"/>
        <w:rPr>
          <w:color w:val="auto"/>
        </w:rPr>
      </w:pPr>
      <w:r w:rsidRPr="00740C30">
        <w:rPr>
          <w:rFonts w:ascii="Arial" w:eastAsia="Arial" w:hAnsi="Arial" w:cs="Arial"/>
          <w:color w:val="auto"/>
        </w:rPr>
        <w:t xml:space="preserve">The Municipal Finance Management Act, (MFMA) (Act No. 53 of 2003)  </w:t>
      </w:r>
    </w:p>
    <w:p w14:paraId="6E796353" w14:textId="77777777" w:rsidR="00FA4E6A" w:rsidRPr="00740C30" w:rsidRDefault="00A3525B" w:rsidP="00660338">
      <w:pPr>
        <w:numPr>
          <w:ilvl w:val="0"/>
          <w:numId w:val="46"/>
        </w:numPr>
        <w:spacing w:after="137"/>
        <w:ind w:right="59" w:hanging="360"/>
        <w:jc w:val="both"/>
        <w:rPr>
          <w:color w:val="auto"/>
        </w:rPr>
      </w:pPr>
      <w:r w:rsidRPr="00740C30">
        <w:rPr>
          <w:rFonts w:ascii="Arial" w:eastAsia="Arial" w:hAnsi="Arial" w:cs="Arial"/>
          <w:color w:val="auto"/>
        </w:rPr>
        <w:t xml:space="preserve">The Municipal Supply Chain Management Regulations  </w:t>
      </w:r>
    </w:p>
    <w:p w14:paraId="41E45778" w14:textId="77777777" w:rsidR="00FA4E6A" w:rsidRPr="00740C30" w:rsidRDefault="00A3525B" w:rsidP="00660338">
      <w:pPr>
        <w:numPr>
          <w:ilvl w:val="0"/>
          <w:numId w:val="46"/>
        </w:numPr>
        <w:spacing w:after="137"/>
        <w:ind w:right="59" w:hanging="360"/>
        <w:jc w:val="both"/>
        <w:rPr>
          <w:color w:val="auto"/>
        </w:rPr>
      </w:pPr>
      <w:r w:rsidRPr="00740C30">
        <w:rPr>
          <w:rFonts w:ascii="Arial" w:eastAsia="Arial" w:hAnsi="Arial" w:cs="Arial"/>
          <w:color w:val="auto"/>
        </w:rPr>
        <w:t xml:space="preserve">The Construction Industry Development Board (CIDB) Act, (Act No. 38 of 2000)  </w:t>
      </w:r>
    </w:p>
    <w:p w14:paraId="6FFC7B38" w14:textId="77777777" w:rsidR="00FA4E6A" w:rsidRPr="00740C30" w:rsidRDefault="00A3525B" w:rsidP="00660338">
      <w:pPr>
        <w:numPr>
          <w:ilvl w:val="0"/>
          <w:numId w:val="46"/>
        </w:numPr>
        <w:spacing w:after="5"/>
        <w:ind w:right="59" w:hanging="360"/>
        <w:jc w:val="both"/>
        <w:rPr>
          <w:color w:val="auto"/>
        </w:rPr>
      </w:pPr>
      <w:r w:rsidRPr="00740C30">
        <w:rPr>
          <w:rFonts w:ascii="Arial" w:eastAsia="Arial" w:hAnsi="Arial" w:cs="Arial"/>
          <w:color w:val="auto"/>
        </w:rPr>
        <w:t xml:space="preserve">The Occupational Health and Safety (OHS) Act, (Act No. 85 of 1993)  </w:t>
      </w:r>
    </w:p>
    <w:p w14:paraId="44101160" w14:textId="77777777" w:rsidR="00FA4E6A" w:rsidRPr="00740C30" w:rsidRDefault="00A3525B" w:rsidP="00660338">
      <w:pPr>
        <w:numPr>
          <w:ilvl w:val="0"/>
          <w:numId w:val="46"/>
        </w:numPr>
        <w:spacing w:after="119"/>
        <w:ind w:right="59" w:hanging="360"/>
        <w:jc w:val="both"/>
        <w:rPr>
          <w:color w:val="auto"/>
        </w:rPr>
      </w:pPr>
      <w:r w:rsidRPr="00740C30">
        <w:rPr>
          <w:rFonts w:ascii="Arial" w:eastAsia="Arial" w:hAnsi="Arial" w:cs="Arial"/>
          <w:color w:val="auto"/>
        </w:rPr>
        <w:t xml:space="preserve">The Labour Relations Act, (Act No. 3 of 1993)  </w:t>
      </w:r>
    </w:p>
    <w:p w14:paraId="3777576F" w14:textId="77777777" w:rsidR="00FA4E6A" w:rsidRPr="00740C30" w:rsidRDefault="00A3525B" w:rsidP="00660338">
      <w:pPr>
        <w:numPr>
          <w:ilvl w:val="0"/>
          <w:numId w:val="46"/>
        </w:numPr>
        <w:spacing w:after="5" w:line="359" w:lineRule="auto"/>
        <w:ind w:right="59" w:hanging="360"/>
        <w:jc w:val="both"/>
        <w:rPr>
          <w:color w:val="auto"/>
        </w:rPr>
      </w:pPr>
      <w:r w:rsidRPr="00740C30">
        <w:rPr>
          <w:rFonts w:ascii="Arial" w:eastAsia="Arial" w:hAnsi="Arial" w:cs="Arial"/>
          <w:color w:val="auto"/>
        </w:rPr>
        <w:t xml:space="preserve">The Compensation for Occupational Injuries and Diseases (COID) Act, (Act No. 130 of 1993)  </w:t>
      </w:r>
    </w:p>
    <w:p w14:paraId="786202B4" w14:textId="77777777" w:rsidR="00FA4E6A" w:rsidRPr="00740C30" w:rsidRDefault="00A3525B" w:rsidP="00660338">
      <w:pPr>
        <w:numPr>
          <w:ilvl w:val="0"/>
          <w:numId w:val="46"/>
        </w:numPr>
        <w:spacing w:after="137"/>
        <w:ind w:right="59" w:hanging="360"/>
        <w:jc w:val="both"/>
        <w:rPr>
          <w:color w:val="auto"/>
        </w:rPr>
      </w:pPr>
      <w:r w:rsidRPr="00740C30">
        <w:rPr>
          <w:rFonts w:ascii="Arial" w:eastAsia="Arial" w:hAnsi="Arial" w:cs="Arial"/>
          <w:color w:val="auto"/>
        </w:rPr>
        <w:t xml:space="preserve">The Income Tax Act, (Act No. 58 of 1962)  </w:t>
      </w:r>
    </w:p>
    <w:p w14:paraId="630EBB3C" w14:textId="77777777" w:rsidR="00FA4E6A" w:rsidRPr="00740C30" w:rsidRDefault="00A3525B" w:rsidP="00660338">
      <w:pPr>
        <w:numPr>
          <w:ilvl w:val="0"/>
          <w:numId w:val="46"/>
        </w:numPr>
        <w:spacing w:after="119"/>
        <w:ind w:right="59" w:hanging="360"/>
        <w:jc w:val="both"/>
        <w:rPr>
          <w:color w:val="auto"/>
        </w:rPr>
      </w:pPr>
      <w:r w:rsidRPr="00740C30">
        <w:rPr>
          <w:rFonts w:ascii="Arial" w:eastAsia="Arial" w:hAnsi="Arial" w:cs="Arial"/>
          <w:color w:val="auto"/>
        </w:rPr>
        <w:t xml:space="preserve">The Value Added Tax (VAT) Act, (Act No. 89 of 1991)  </w:t>
      </w:r>
    </w:p>
    <w:p w14:paraId="4731D2C6" w14:textId="77777777" w:rsidR="00FA4E6A" w:rsidRPr="00740C30" w:rsidRDefault="00A3525B">
      <w:pPr>
        <w:spacing w:after="0"/>
        <w:ind w:left="576"/>
        <w:rPr>
          <w:color w:val="auto"/>
        </w:rPr>
      </w:pPr>
      <w:r w:rsidRPr="00740C30">
        <w:rPr>
          <w:rFonts w:ascii="Arial" w:eastAsia="Arial" w:hAnsi="Arial" w:cs="Arial"/>
          <w:color w:val="auto"/>
        </w:rPr>
        <w:t xml:space="preserve">  </w:t>
      </w:r>
    </w:p>
    <w:p w14:paraId="5D6FD7EF" w14:textId="77777777" w:rsidR="00FA4E6A" w:rsidRPr="00740C30" w:rsidRDefault="00A3525B">
      <w:pPr>
        <w:pStyle w:val="Heading6"/>
        <w:ind w:left="577" w:right="527"/>
        <w:rPr>
          <w:color w:val="auto"/>
        </w:rPr>
      </w:pPr>
      <w:r w:rsidRPr="00740C30">
        <w:rPr>
          <w:color w:val="auto"/>
        </w:rPr>
        <w:t xml:space="preserve">4. Contract Period  </w:t>
      </w:r>
    </w:p>
    <w:p w14:paraId="26BBDC25" w14:textId="77777777" w:rsidR="00FA4E6A" w:rsidRPr="00740C30" w:rsidRDefault="00A3525B">
      <w:pPr>
        <w:spacing w:after="0"/>
        <w:ind w:left="576"/>
        <w:rPr>
          <w:color w:val="auto"/>
        </w:rPr>
      </w:pPr>
      <w:r w:rsidRPr="00740C30">
        <w:rPr>
          <w:rFonts w:ascii="Arial" w:eastAsia="Arial" w:hAnsi="Arial" w:cs="Arial"/>
          <w:color w:val="auto"/>
        </w:rPr>
        <w:t xml:space="preserve">  </w:t>
      </w:r>
    </w:p>
    <w:p w14:paraId="0FF935A3" w14:textId="77777777" w:rsidR="00FA4E6A" w:rsidRPr="00740C30" w:rsidRDefault="00A3525B">
      <w:pPr>
        <w:spacing w:after="5"/>
        <w:ind w:left="577" w:right="59" w:hanging="10"/>
        <w:jc w:val="both"/>
        <w:rPr>
          <w:color w:val="auto"/>
        </w:rPr>
      </w:pPr>
      <w:r w:rsidRPr="00740C30">
        <w:rPr>
          <w:rFonts w:ascii="Arial" w:eastAsia="Arial" w:hAnsi="Arial" w:cs="Arial"/>
          <w:color w:val="auto"/>
        </w:rPr>
        <w:t xml:space="preserve">The contract period for Professional Engineering Services shall be for three (3) years commencing from the date of engagement on an “as and when” required basis.  </w:t>
      </w:r>
    </w:p>
    <w:p w14:paraId="668B588C" w14:textId="77777777" w:rsidR="00FA4E6A" w:rsidRPr="00740C30" w:rsidRDefault="00A3525B">
      <w:pPr>
        <w:spacing w:after="4"/>
        <w:ind w:left="3512"/>
        <w:rPr>
          <w:color w:val="auto"/>
        </w:rPr>
      </w:pPr>
      <w:r w:rsidRPr="00740C30">
        <w:rPr>
          <w:rFonts w:ascii="Arial" w:eastAsia="Arial" w:hAnsi="Arial" w:cs="Arial"/>
          <w:b/>
          <w:color w:val="auto"/>
        </w:rPr>
        <w:t xml:space="preserve">  </w:t>
      </w:r>
    </w:p>
    <w:p w14:paraId="0AD0E4C1" w14:textId="77777777" w:rsidR="00FA4E6A" w:rsidRPr="00740C30" w:rsidRDefault="00A3525B">
      <w:pPr>
        <w:pStyle w:val="Heading6"/>
        <w:ind w:left="577" w:right="527"/>
        <w:rPr>
          <w:color w:val="auto"/>
        </w:rPr>
      </w:pPr>
      <w:r w:rsidRPr="00740C30">
        <w:rPr>
          <w:color w:val="auto"/>
        </w:rPr>
        <w:t xml:space="preserve">5. Insurances  </w:t>
      </w:r>
    </w:p>
    <w:p w14:paraId="0AE47730" w14:textId="30D789C1" w:rsidR="00FA4E6A" w:rsidRPr="00740C30" w:rsidRDefault="00A3525B">
      <w:pPr>
        <w:spacing w:after="5"/>
        <w:ind w:left="586" w:right="1153" w:hanging="10"/>
        <w:jc w:val="both"/>
        <w:rPr>
          <w:color w:val="auto"/>
        </w:rPr>
      </w:pPr>
      <w:r w:rsidRPr="00740C30">
        <w:rPr>
          <w:rFonts w:ascii="Arial" w:eastAsia="Arial" w:hAnsi="Arial" w:cs="Arial"/>
          <w:color w:val="auto"/>
        </w:rPr>
        <w:t xml:space="preserve">The successful Service Providers shall be required to have the following Insurances in </w:t>
      </w:r>
      <w:r w:rsidR="00C1192A" w:rsidRPr="00740C30">
        <w:rPr>
          <w:rFonts w:ascii="Arial" w:eastAsia="Arial" w:hAnsi="Arial" w:cs="Arial"/>
          <w:color w:val="auto"/>
        </w:rPr>
        <w:t>place: -</w:t>
      </w:r>
      <w:r w:rsidRPr="00740C30">
        <w:rPr>
          <w:rFonts w:ascii="Arial" w:eastAsia="Arial" w:hAnsi="Arial" w:cs="Arial"/>
          <w:color w:val="auto"/>
        </w:rPr>
        <w:t xml:space="preserve">  </w:t>
      </w:r>
    </w:p>
    <w:p w14:paraId="79BD3351" w14:textId="77777777" w:rsidR="00FA4E6A" w:rsidRPr="00740C30" w:rsidRDefault="00A3525B">
      <w:pPr>
        <w:spacing w:after="16"/>
        <w:ind w:left="576"/>
        <w:rPr>
          <w:color w:val="auto"/>
        </w:rPr>
      </w:pPr>
      <w:r w:rsidRPr="00740C30">
        <w:rPr>
          <w:rFonts w:ascii="Arial" w:eastAsia="Arial" w:hAnsi="Arial" w:cs="Arial"/>
          <w:color w:val="auto"/>
        </w:rPr>
        <w:t xml:space="preserve">  </w:t>
      </w:r>
    </w:p>
    <w:p w14:paraId="6A66A42F" w14:textId="77777777" w:rsidR="00FA4E6A" w:rsidRPr="00740C30" w:rsidRDefault="00A3525B" w:rsidP="00660338">
      <w:pPr>
        <w:numPr>
          <w:ilvl w:val="0"/>
          <w:numId w:val="47"/>
        </w:numPr>
        <w:spacing w:after="43"/>
        <w:ind w:right="59" w:hanging="360"/>
        <w:jc w:val="both"/>
        <w:rPr>
          <w:color w:val="auto"/>
        </w:rPr>
      </w:pPr>
      <w:r w:rsidRPr="00740C30">
        <w:rPr>
          <w:rFonts w:ascii="Arial" w:eastAsia="Arial" w:hAnsi="Arial" w:cs="Arial"/>
          <w:color w:val="auto"/>
        </w:rPr>
        <w:t xml:space="preserve">Professional Indemnity Insurance  </w:t>
      </w:r>
    </w:p>
    <w:p w14:paraId="7EB57F5B" w14:textId="77777777" w:rsidR="00FA4E6A" w:rsidRPr="00740C30" w:rsidRDefault="00A3525B" w:rsidP="00660338">
      <w:pPr>
        <w:numPr>
          <w:ilvl w:val="0"/>
          <w:numId w:val="47"/>
        </w:numPr>
        <w:spacing w:after="5"/>
        <w:ind w:right="59" w:hanging="360"/>
        <w:jc w:val="both"/>
        <w:rPr>
          <w:color w:val="auto"/>
        </w:rPr>
      </w:pPr>
      <w:r w:rsidRPr="00740C30">
        <w:rPr>
          <w:rFonts w:ascii="Arial" w:eastAsia="Arial" w:hAnsi="Arial" w:cs="Arial"/>
          <w:color w:val="auto"/>
        </w:rPr>
        <w:t xml:space="preserve">Public Liability Insurance  </w:t>
      </w:r>
    </w:p>
    <w:p w14:paraId="13E3AF90" w14:textId="77777777" w:rsidR="00FA4E6A" w:rsidRPr="00740C30" w:rsidRDefault="00A3525B">
      <w:pPr>
        <w:spacing w:after="16"/>
        <w:ind w:left="720"/>
        <w:rPr>
          <w:color w:val="auto"/>
        </w:rPr>
      </w:pPr>
      <w:r w:rsidRPr="00740C30">
        <w:rPr>
          <w:rFonts w:ascii="Arial" w:eastAsia="Arial" w:hAnsi="Arial" w:cs="Arial"/>
          <w:color w:val="auto"/>
        </w:rPr>
        <w:t xml:space="preserve"> </w:t>
      </w:r>
    </w:p>
    <w:p w14:paraId="20D2D133" w14:textId="77777777" w:rsidR="00FA4E6A" w:rsidRPr="00740C30" w:rsidRDefault="00A3525B">
      <w:pPr>
        <w:pStyle w:val="Heading6"/>
        <w:ind w:left="298" w:right="527"/>
        <w:rPr>
          <w:color w:val="auto"/>
        </w:rPr>
      </w:pPr>
      <w:r w:rsidRPr="00740C30">
        <w:rPr>
          <w:color w:val="auto"/>
        </w:rPr>
        <w:t xml:space="preserve"> 6. Fee Structure  </w:t>
      </w:r>
    </w:p>
    <w:p w14:paraId="52B0599C" w14:textId="77777777" w:rsidR="00FA4E6A" w:rsidRPr="00740C30" w:rsidRDefault="00A3525B">
      <w:pPr>
        <w:spacing w:after="0"/>
        <w:rPr>
          <w:color w:val="auto"/>
        </w:rPr>
      </w:pPr>
      <w:r w:rsidRPr="00740C30">
        <w:rPr>
          <w:rFonts w:ascii="Arial" w:eastAsia="Arial" w:hAnsi="Arial" w:cs="Arial"/>
          <w:color w:val="auto"/>
        </w:rPr>
        <w:t xml:space="preserve"> </w:t>
      </w:r>
    </w:p>
    <w:p w14:paraId="526A8578" w14:textId="77777777" w:rsidR="00FA4E6A" w:rsidRPr="00740C30" w:rsidRDefault="00A3525B">
      <w:pPr>
        <w:spacing w:after="5"/>
        <w:ind w:left="442" w:right="59" w:hanging="10"/>
        <w:jc w:val="both"/>
        <w:rPr>
          <w:color w:val="auto"/>
        </w:rPr>
      </w:pPr>
      <w:r w:rsidRPr="00740C30">
        <w:rPr>
          <w:rFonts w:ascii="Arial" w:eastAsia="Arial" w:hAnsi="Arial" w:cs="Arial"/>
          <w:color w:val="auto"/>
        </w:rPr>
        <w:t xml:space="preserve"> The ECSA current tariff of fees is to be applied and the Consultant’s fees will be based on the total project construction cost. The project budget provided in the pricing schedule is only for pricing and evaluation purposes. Each project during the contract period shall have its own construction estimates.  </w:t>
      </w:r>
    </w:p>
    <w:p w14:paraId="5B8F3797" w14:textId="77777777" w:rsidR="00FA4E6A" w:rsidRPr="00740C30" w:rsidRDefault="00A3525B">
      <w:pPr>
        <w:spacing w:after="0"/>
        <w:ind w:left="432"/>
        <w:rPr>
          <w:color w:val="auto"/>
        </w:rPr>
      </w:pPr>
      <w:r w:rsidRPr="00740C30">
        <w:rPr>
          <w:rFonts w:ascii="Arial" w:eastAsia="Arial" w:hAnsi="Arial" w:cs="Arial"/>
          <w:color w:val="auto"/>
        </w:rPr>
        <w:t xml:space="preserve">  </w:t>
      </w:r>
    </w:p>
    <w:p w14:paraId="20548462" w14:textId="77777777" w:rsidR="00FA4E6A" w:rsidRPr="00740C30" w:rsidRDefault="00A3525B">
      <w:pPr>
        <w:spacing w:after="5"/>
        <w:ind w:left="433" w:right="59" w:hanging="10"/>
        <w:jc w:val="both"/>
        <w:rPr>
          <w:color w:val="auto"/>
        </w:rPr>
      </w:pPr>
      <w:r w:rsidRPr="00740C30">
        <w:rPr>
          <w:rFonts w:ascii="Arial" w:eastAsia="Arial" w:hAnsi="Arial" w:cs="Arial"/>
          <w:color w:val="auto"/>
        </w:rPr>
        <w:t xml:space="preserve">Pricing of additional services as prescribed in Engineering Council of South Africa – ECSA: Guideline for Services and Processes for Estimating Fees for Persons Registered in terms of the Engineering Professions (ECSA) will be carried out after appointment and in accordance with class of work as well as project goals and requirements provided by the Client.  </w:t>
      </w:r>
    </w:p>
    <w:p w14:paraId="656765FC" w14:textId="77777777" w:rsidR="00FA4E6A" w:rsidRPr="00740C30" w:rsidRDefault="00A3525B">
      <w:pPr>
        <w:spacing w:after="0"/>
        <w:ind w:left="584"/>
        <w:rPr>
          <w:color w:val="auto"/>
        </w:rPr>
      </w:pPr>
      <w:r w:rsidRPr="00740C30">
        <w:rPr>
          <w:rFonts w:ascii="Arial" w:eastAsia="Arial" w:hAnsi="Arial" w:cs="Arial"/>
          <w:color w:val="auto"/>
        </w:rPr>
        <w:t xml:space="preserve">  </w:t>
      </w:r>
    </w:p>
    <w:p w14:paraId="4AC07234" w14:textId="77777777" w:rsidR="00FA4E6A" w:rsidRPr="00740C30" w:rsidRDefault="00A3525B">
      <w:pPr>
        <w:spacing w:after="5"/>
        <w:ind w:left="433" w:right="59" w:hanging="10"/>
        <w:jc w:val="both"/>
        <w:rPr>
          <w:color w:val="auto"/>
        </w:rPr>
      </w:pPr>
      <w:r w:rsidRPr="00740C30">
        <w:rPr>
          <w:rFonts w:ascii="Arial" w:eastAsia="Arial" w:hAnsi="Arial" w:cs="Arial"/>
          <w:color w:val="auto"/>
        </w:rPr>
        <w:t xml:space="preserve">The construction monitoring level shall vary from project to project depending on the complexity and uniqueness of each project as well as project goals and requirements provided by the Client. The level 3 construction monitoring provided in the pricing schedule is only for pricing and evaluation purposes.  </w:t>
      </w:r>
    </w:p>
    <w:p w14:paraId="53E9FFD1" w14:textId="77777777" w:rsidR="00FA4E6A" w:rsidRPr="00740C30" w:rsidRDefault="00A3525B">
      <w:pPr>
        <w:spacing w:after="0"/>
        <w:ind w:left="432"/>
        <w:rPr>
          <w:color w:val="auto"/>
        </w:rPr>
      </w:pPr>
      <w:r w:rsidRPr="00740C30">
        <w:rPr>
          <w:rFonts w:ascii="Arial" w:eastAsia="Arial" w:hAnsi="Arial" w:cs="Arial"/>
          <w:color w:val="auto"/>
        </w:rPr>
        <w:t xml:space="preserve">  </w:t>
      </w:r>
    </w:p>
    <w:p w14:paraId="5307E757" w14:textId="77777777" w:rsidR="00FA4E6A" w:rsidRPr="00740C30" w:rsidRDefault="00A3525B">
      <w:pPr>
        <w:pStyle w:val="Heading6"/>
        <w:ind w:left="437" w:right="527"/>
        <w:rPr>
          <w:color w:val="auto"/>
        </w:rPr>
      </w:pPr>
      <w:r w:rsidRPr="00740C30">
        <w:rPr>
          <w:color w:val="auto"/>
        </w:rPr>
        <w:t xml:space="preserve">7. Project Team  </w:t>
      </w:r>
    </w:p>
    <w:p w14:paraId="7142DC74" w14:textId="77777777" w:rsidR="00FA4E6A" w:rsidRPr="00740C30" w:rsidRDefault="00A3525B">
      <w:pPr>
        <w:spacing w:after="0"/>
        <w:ind w:left="720"/>
        <w:rPr>
          <w:color w:val="auto"/>
        </w:rPr>
      </w:pPr>
      <w:r w:rsidRPr="00740C30">
        <w:rPr>
          <w:rFonts w:ascii="Arial" w:eastAsia="Arial" w:hAnsi="Arial" w:cs="Arial"/>
          <w:b/>
          <w:color w:val="auto"/>
        </w:rPr>
        <w:t xml:space="preserve"> </w:t>
      </w:r>
      <w:r w:rsidRPr="00740C30">
        <w:rPr>
          <w:rFonts w:ascii="Arial" w:eastAsia="Arial" w:hAnsi="Arial" w:cs="Arial"/>
          <w:color w:val="auto"/>
        </w:rPr>
        <w:t xml:space="preserve"> </w:t>
      </w:r>
    </w:p>
    <w:p w14:paraId="2D1044E7" w14:textId="77777777" w:rsidR="00FA4E6A" w:rsidRPr="00740C30" w:rsidRDefault="00A3525B">
      <w:pPr>
        <w:spacing w:after="5"/>
        <w:ind w:left="442" w:right="1374" w:hanging="10"/>
        <w:jc w:val="both"/>
        <w:rPr>
          <w:color w:val="auto"/>
        </w:rPr>
      </w:pPr>
      <w:r w:rsidRPr="00740C30">
        <w:rPr>
          <w:rFonts w:ascii="Arial" w:eastAsia="Arial" w:hAnsi="Arial" w:cs="Arial"/>
          <w:color w:val="auto"/>
        </w:rPr>
        <w:t xml:space="preserve">The successful tenderer will be required to maintain the status of information submitted as per the points claimed in Functionality Stage for the duration of the contract, i.e., maintain staff as per the tender document.  </w:t>
      </w:r>
    </w:p>
    <w:p w14:paraId="64302802" w14:textId="77777777" w:rsidR="00FA4E6A" w:rsidRPr="00740C30" w:rsidRDefault="00A3525B">
      <w:pPr>
        <w:spacing w:after="0"/>
        <w:ind w:left="584"/>
        <w:rPr>
          <w:color w:val="auto"/>
        </w:rPr>
      </w:pPr>
      <w:r w:rsidRPr="00740C30">
        <w:rPr>
          <w:rFonts w:ascii="Arial" w:eastAsia="Arial" w:hAnsi="Arial" w:cs="Arial"/>
          <w:color w:val="auto"/>
        </w:rPr>
        <w:t xml:space="preserve">  </w:t>
      </w:r>
    </w:p>
    <w:p w14:paraId="267BC99E" w14:textId="77777777" w:rsidR="00FA4E6A" w:rsidRPr="00740C30" w:rsidRDefault="00A3525B">
      <w:pPr>
        <w:spacing w:after="5"/>
        <w:ind w:left="442" w:right="59" w:hanging="10"/>
        <w:jc w:val="both"/>
        <w:rPr>
          <w:color w:val="auto"/>
        </w:rPr>
      </w:pPr>
      <w:r w:rsidRPr="00740C30">
        <w:rPr>
          <w:rFonts w:ascii="Arial" w:eastAsia="Arial" w:hAnsi="Arial" w:cs="Arial"/>
          <w:color w:val="auto"/>
        </w:rPr>
        <w:t xml:space="preserve">In case of removal of the Professional Engineer or Professional Technologist, the replacement should be a person holding a similar qualification or higher.  </w:t>
      </w:r>
    </w:p>
    <w:p w14:paraId="75F273A8" w14:textId="77777777" w:rsidR="00FA4E6A" w:rsidRPr="00740C30" w:rsidRDefault="00A3525B">
      <w:pPr>
        <w:spacing w:after="0"/>
        <w:ind w:left="584"/>
        <w:rPr>
          <w:color w:val="auto"/>
        </w:rPr>
      </w:pPr>
      <w:r w:rsidRPr="00740C30">
        <w:rPr>
          <w:rFonts w:ascii="Arial" w:eastAsia="Arial" w:hAnsi="Arial" w:cs="Arial"/>
          <w:color w:val="auto"/>
        </w:rPr>
        <w:t xml:space="preserve">  </w:t>
      </w:r>
    </w:p>
    <w:p w14:paraId="535E7E02" w14:textId="7B02D67F" w:rsidR="005A2C5C" w:rsidRPr="00740C30" w:rsidRDefault="00A3525B" w:rsidP="00660338">
      <w:pPr>
        <w:pStyle w:val="Heading6"/>
        <w:numPr>
          <w:ilvl w:val="0"/>
          <w:numId w:val="61"/>
        </w:numPr>
        <w:ind w:right="527"/>
        <w:rPr>
          <w:color w:val="auto"/>
        </w:rPr>
      </w:pPr>
      <w:r w:rsidRPr="00740C30">
        <w:rPr>
          <w:color w:val="auto"/>
        </w:rPr>
        <w:t xml:space="preserve">Capacity Building  </w:t>
      </w:r>
    </w:p>
    <w:p w14:paraId="0F6C7A9D" w14:textId="77777777" w:rsidR="005A2C5C" w:rsidRPr="00740C30" w:rsidRDefault="005A2C5C" w:rsidP="005A2C5C">
      <w:pPr>
        <w:rPr>
          <w:color w:val="auto"/>
        </w:rPr>
      </w:pPr>
    </w:p>
    <w:p w14:paraId="59FF9E19" w14:textId="77777777" w:rsidR="00FA4E6A" w:rsidRPr="00740C30" w:rsidRDefault="00A3525B">
      <w:pPr>
        <w:spacing w:after="5"/>
        <w:ind w:left="168" w:right="206" w:hanging="10"/>
        <w:jc w:val="both"/>
        <w:rPr>
          <w:color w:val="auto"/>
        </w:rPr>
      </w:pPr>
      <w:r w:rsidRPr="00740C30">
        <w:rPr>
          <w:rFonts w:ascii="Arial" w:eastAsia="Arial" w:hAnsi="Arial" w:cs="Arial"/>
          <w:color w:val="auto"/>
        </w:rPr>
        <w:t xml:space="preserve">In case of capacity building, Consultants will be required to take-on a seconded Municipal Official or a candidate student for the skills training development. This is aimed at bridging the skills gap and to promote expertise transfer for profession development.  </w:t>
      </w:r>
    </w:p>
    <w:p w14:paraId="3E611A1F" w14:textId="7516F15D" w:rsidR="00FA4E6A" w:rsidRPr="00740C30" w:rsidRDefault="00A3525B">
      <w:pPr>
        <w:spacing w:after="5"/>
        <w:ind w:left="144" w:right="59" w:hanging="144"/>
        <w:jc w:val="both"/>
        <w:rPr>
          <w:color w:val="auto"/>
        </w:rPr>
      </w:pPr>
      <w:r w:rsidRPr="00740C30">
        <w:rPr>
          <w:rFonts w:ascii="Arial" w:eastAsia="Arial" w:hAnsi="Arial" w:cs="Arial"/>
          <w:color w:val="auto"/>
        </w:rPr>
        <w:t xml:space="preserve">  Capital Infrastructure Programme for the</w:t>
      </w:r>
      <w:r w:rsidR="00E17C40" w:rsidRPr="00740C30">
        <w:rPr>
          <w:rFonts w:ascii="Arial" w:eastAsia="Arial" w:hAnsi="Arial" w:cs="Arial"/>
          <w:color w:val="auto"/>
        </w:rPr>
        <w:t xml:space="preserve"> Masilonyana</w:t>
      </w:r>
      <w:r w:rsidRPr="00740C30">
        <w:rPr>
          <w:rFonts w:ascii="Arial" w:eastAsia="Arial" w:hAnsi="Arial" w:cs="Arial"/>
          <w:color w:val="auto"/>
        </w:rPr>
        <w:t xml:space="preserve"> Municipal is funded through the following funding:  </w:t>
      </w:r>
    </w:p>
    <w:p w14:paraId="020D9C2A" w14:textId="77777777" w:rsidR="00E17C40" w:rsidRPr="00740C30" w:rsidRDefault="00A3525B" w:rsidP="00660338">
      <w:pPr>
        <w:pStyle w:val="ListParagraph"/>
        <w:numPr>
          <w:ilvl w:val="0"/>
          <w:numId w:val="65"/>
        </w:numPr>
        <w:spacing w:after="47" w:line="254" w:lineRule="auto"/>
        <w:ind w:right="4836"/>
        <w:rPr>
          <w:rFonts w:ascii="Arial" w:eastAsia="Arial" w:hAnsi="Arial" w:cs="Arial"/>
          <w:color w:val="auto"/>
        </w:rPr>
      </w:pPr>
      <w:r w:rsidRPr="00740C30">
        <w:rPr>
          <w:rFonts w:ascii="Arial" w:eastAsia="Arial" w:hAnsi="Arial" w:cs="Arial"/>
          <w:color w:val="auto"/>
        </w:rPr>
        <w:t xml:space="preserve">Municipal Infrastructure Grant (MIG)  </w:t>
      </w:r>
    </w:p>
    <w:p w14:paraId="23258CA4" w14:textId="729137A8" w:rsidR="00E17C40" w:rsidRPr="00740C30" w:rsidRDefault="00A3525B" w:rsidP="00660338">
      <w:pPr>
        <w:pStyle w:val="ListParagraph"/>
        <w:numPr>
          <w:ilvl w:val="0"/>
          <w:numId w:val="65"/>
        </w:numPr>
        <w:spacing w:after="47" w:line="254" w:lineRule="auto"/>
        <w:ind w:right="4836"/>
        <w:rPr>
          <w:rFonts w:ascii="Arial" w:eastAsia="Arial" w:hAnsi="Arial" w:cs="Arial"/>
          <w:color w:val="auto"/>
        </w:rPr>
      </w:pPr>
      <w:r w:rsidRPr="00740C30">
        <w:rPr>
          <w:rFonts w:ascii="Arial" w:eastAsia="Arial" w:hAnsi="Arial" w:cs="Arial"/>
          <w:color w:val="auto"/>
        </w:rPr>
        <w:t>Regional Bulk Infrastructure Grant (RBIG)</w:t>
      </w:r>
    </w:p>
    <w:p w14:paraId="2E33E676" w14:textId="5BE1D0FC" w:rsidR="00FA4E6A" w:rsidRPr="00740C30" w:rsidRDefault="00A3525B" w:rsidP="00E17C40">
      <w:pPr>
        <w:spacing w:after="47" w:line="254" w:lineRule="auto"/>
        <w:ind w:left="204" w:right="4836"/>
        <w:rPr>
          <w:rFonts w:ascii="Arial" w:eastAsia="Arial" w:hAnsi="Arial" w:cs="Arial"/>
          <w:color w:val="auto"/>
        </w:rPr>
      </w:pPr>
      <w:r w:rsidRPr="00740C30">
        <w:rPr>
          <w:rFonts w:ascii="Arial" w:eastAsia="Arial" w:hAnsi="Arial" w:cs="Arial"/>
          <w:color w:val="auto"/>
        </w:rPr>
        <w:t xml:space="preserve">iii.  </w:t>
      </w:r>
      <w:r w:rsidRPr="00740C30">
        <w:rPr>
          <w:rFonts w:ascii="Arial" w:eastAsia="Arial" w:hAnsi="Arial" w:cs="Arial"/>
          <w:color w:val="auto"/>
        </w:rPr>
        <w:tab/>
        <w:t xml:space="preserve">Water Services Infrastructure Grant </w:t>
      </w:r>
      <w:r w:rsidR="00C1192A" w:rsidRPr="00740C30">
        <w:rPr>
          <w:rFonts w:ascii="Arial" w:eastAsia="Arial" w:hAnsi="Arial" w:cs="Arial"/>
          <w:color w:val="auto"/>
        </w:rPr>
        <w:t>(WSIG</w:t>
      </w:r>
      <w:r w:rsidRPr="00740C30">
        <w:rPr>
          <w:rFonts w:ascii="Arial" w:eastAsia="Arial" w:hAnsi="Arial" w:cs="Arial"/>
          <w:color w:val="auto"/>
        </w:rPr>
        <w:t xml:space="preserve">)       iv.  </w:t>
      </w:r>
      <w:r w:rsidRPr="00740C30">
        <w:rPr>
          <w:rFonts w:ascii="Arial" w:eastAsia="Arial" w:hAnsi="Arial" w:cs="Arial"/>
          <w:color w:val="auto"/>
        </w:rPr>
        <w:tab/>
        <w:t xml:space="preserve">Expanded Public Works Programme (EPWP) </w:t>
      </w:r>
    </w:p>
    <w:p w14:paraId="181D167C" w14:textId="56623A1D" w:rsidR="00FA4E6A" w:rsidRPr="00740C30" w:rsidRDefault="00E17C40">
      <w:pPr>
        <w:tabs>
          <w:tab w:val="center" w:pos="568"/>
          <w:tab w:val="center" w:pos="4298"/>
        </w:tabs>
        <w:spacing w:after="199"/>
        <w:rPr>
          <w:color w:val="auto"/>
        </w:rPr>
      </w:pPr>
      <w:r w:rsidRPr="00740C30">
        <w:rPr>
          <w:color w:val="auto"/>
        </w:rPr>
        <w:t xml:space="preserve">    </w:t>
      </w:r>
      <w:r w:rsidRPr="00740C30">
        <w:rPr>
          <w:rFonts w:ascii="Arial" w:eastAsia="Arial" w:hAnsi="Arial" w:cs="Arial"/>
          <w:color w:val="auto"/>
        </w:rPr>
        <w:t xml:space="preserve">v. </w:t>
      </w:r>
      <w:r w:rsidR="0039797C" w:rsidRPr="00740C30">
        <w:rPr>
          <w:rFonts w:ascii="Arial" w:eastAsia="Arial" w:hAnsi="Arial" w:cs="Arial"/>
          <w:color w:val="auto"/>
        </w:rPr>
        <w:t xml:space="preserve">  </w:t>
      </w:r>
      <w:r w:rsidRPr="00740C30">
        <w:rPr>
          <w:rFonts w:ascii="Arial" w:eastAsia="Arial" w:hAnsi="Arial" w:cs="Arial"/>
          <w:color w:val="auto"/>
        </w:rPr>
        <w:t xml:space="preserve"> Any other special funding either by government or private sector  </w:t>
      </w:r>
    </w:p>
    <w:p w14:paraId="2EF44FD1" w14:textId="77777777" w:rsidR="00FA4E6A" w:rsidRPr="00740C30" w:rsidRDefault="00A3525B">
      <w:pPr>
        <w:pStyle w:val="Heading6"/>
        <w:spacing w:after="151"/>
        <w:ind w:left="154" w:right="527"/>
        <w:rPr>
          <w:color w:val="auto"/>
        </w:rPr>
      </w:pPr>
      <w:r w:rsidRPr="00740C30">
        <w:rPr>
          <w:color w:val="auto"/>
        </w:rPr>
        <w:t xml:space="preserve">9. Location  </w:t>
      </w:r>
    </w:p>
    <w:p w14:paraId="6DA6C450" w14:textId="2423DF15" w:rsidR="00FA4E6A" w:rsidRPr="00740C30" w:rsidRDefault="005E4BC9">
      <w:pPr>
        <w:spacing w:after="187"/>
        <w:ind w:left="168" w:right="347" w:hanging="10"/>
        <w:jc w:val="both"/>
        <w:rPr>
          <w:color w:val="auto"/>
        </w:rPr>
      </w:pPr>
      <w:r w:rsidRPr="00740C30">
        <w:rPr>
          <w:rFonts w:ascii="Arial" w:eastAsia="Arial" w:hAnsi="Arial" w:cs="Arial"/>
          <w:color w:val="auto"/>
        </w:rPr>
        <w:t>MASILONYANA LOCAL MUNICIPALITY</w:t>
      </w:r>
      <w:r w:rsidR="00045CB1" w:rsidRPr="00740C30">
        <w:rPr>
          <w:rFonts w:ascii="Arial" w:eastAsia="Arial" w:hAnsi="Arial" w:cs="Arial"/>
          <w:color w:val="auto"/>
        </w:rPr>
        <w:t xml:space="preserve"> </w:t>
      </w:r>
      <w:r w:rsidRPr="00740C30">
        <w:rPr>
          <w:rFonts w:ascii="Arial" w:eastAsia="Arial" w:hAnsi="Arial" w:cs="Arial"/>
          <w:color w:val="auto"/>
        </w:rPr>
        <w:t xml:space="preserve">is situated in the </w:t>
      </w:r>
      <w:r w:rsidR="008A1521" w:rsidRPr="00740C30">
        <w:rPr>
          <w:rFonts w:ascii="Arial" w:eastAsia="Arial" w:hAnsi="Arial" w:cs="Arial"/>
          <w:color w:val="auto"/>
        </w:rPr>
        <w:t xml:space="preserve">Free State </w:t>
      </w:r>
      <w:r w:rsidRPr="00740C30">
        <w:rPr>
          <w:rFonts w:ascii="Arial" w:eastAsia="Arial" w:hAnsi="Arial" w:cs="Arial"/>
          <w:color w:val="auto"/>
        </w:rPr>
        <w:t xml:space="preserve">province of South Africa. It was established in terms of the provincial Gazette No. 14 of 28 February 2000 issued in terms of Section 21 of the Local Government Notice and Municipal Demarcation Act No.27 of 1998.  </w:t>
      </w:r>
    </w:p>
    <w:p w14:paraId="2A1EE1BA" w14:textId="77777777" w:rsidR="00F301BF" w:rsidRPr="00740C30" w:rsidRDefault="00F301BF">
      <w:pPr>
        <w:spacing w:after="168"/>
        <w:ind w:left="168" w:right="342" w:hanging="10"/>
        <w:jc w:val="both"/>
        <w:rPr>
          <w:rFonts w:ascii="Arial" w:eastAsia="Arial" w:hAnsi="Arial" w:cs="Arial"/>
          <w:color w:val="auto"/>
        </w:rPr>
      </w:pPr>
      <w:r w:rsidRPr="00740C30">
        <w:rPr>
          <w:rFonts w:ascii="Arial" w:eastAsia="Arial" w:hAnsi="Arial" w:cs="Arial"/>
          <w:color w:val="auto"/>
        </w:rPr>
        <w:t xml:space="preserve">The Masilonyana Local Municipality is a Category B municipality located within the Lejweleputswa District in the Free State. It is situated between the province's biggest municipality, Mangaung Metro, in the south and the second-biggest municipality, </w:t>
      </w:r>
      <w:proofErr w:type="spellStart"/>
      <w:r w:rsidRPr="00740C30">
        <w:rPr>
          <w:rFonts w:ascii="Arial" w:eastAsia="Arial" w:hAnsi="Arial" w:cs="Arial"/>
          <w:color w:val="auto"/>
        </w:rPr>
        <w:t>Matjhabeng</w:t>
      </w:r>
      <w:proofErr w:type="spellEnd"/>
      <w:r w:rsidRPr="00740C30">
        <w:rPr>
          <w:rFonts w:ascii="Arial" w:eastAsia="Arial" w:hAnsi="Arial" w:cs="Arial"/>
          <w:color w:val="auto"/>
        </w:rPr>
        <w:t>, in the north.</w:t>
      </w:r>
    </w:p>
    <w:p w14:paraId="26146CA9" w14:textId="77777777" w:rsidR="00E17C40" w:rsidRPr="00740C30" w:rsidRDefault="00F301BF">
      <w:pPr>
        <w:spacing w:after="168"/>
        <w:ind w:left="168" w:right="342" w:hanging="10"/>
        <w:jc w:val="both"/>
        <w:rPr>
          <w:rFonts w:ascii="Arial" w:eastAsia="Arial" w:hAnsi="Arial" w:cs="Arial"/>
          <w:color w:val="auto"/>
        </w:rPr>
      </w:pPr>
      <w:r w:rsidRPr="00740C30">
        <w:rPr>
          <w:rFonts w:ascii="Arial" w:eastAsia="Arial" w:hAnsi="Arial" w:cs="Arial"/>
          <w:color w:val="auto"/>
        </w:rPr>
        <w:t xml:space="preserve"> It is one of five municipalities in the district. The following former Transitional Local Councils were amalgamated into the municipality: Theunissen, Winnie Mandela (</w:t>
      </w:r>
      <w:proofErr w:type="spellStart"/>
      <w:r w:rsidRPr="00740C30">
        <w:rPr>
          <w:rFonts w:ascii="Arial" w:eastAsia="Arial" w:hAnsi="Arial" w:cs="Arial"/>
          <w:color w:val="auto"/>
        </w:rPr>
        <w:t>Brandfort</w:t>
      </w:r>
      <w:proofErr w:type="spellEnd"/>
      <w:r w:rsidRPr="00740C30">
        <w:rPr>
          <w:rFonts w:ascii="Arial" w:eastAsia="Arial" w:hAnsi="Arial" w:cs="Arial"/>
          <w:color w:val="auto"/>
        </w:rPr>
        <w:t xml:space="preserve">), </w:t>
      </w:r>
      <w:proofErr w:type="spellStart"/>
      <w:r w:rsidRPr="00740C30">
        <w:rPr>
          <w:rFonts w:ascii="Arial" w:eastAsia="Arial" w:hAnsi="Arial" w:cs="Arial"/>
          <w:color w:val="auto"/>
        </w:rPr>
        <w:t>Winburg</w:t>
      </w:r>
      <w:proofErr w:type="spellEnd"/>
      <w:r w:rsidR="00E17C40" w:rsidRPr="00740C30">
        <w:rPr>
          <w:rFonts w:ascii="Arial" w:eastAsia="Arial" w:hAnsi="Arial" w:cs="Arial"/>
          <w:color w:val="auto"/>
        </w:rPr>
        <w:t xml:space="preserve"> </w:t>
      </w:r>
      <w:r w:rsidRPr="00740C30">
        <w:rPr>
          <w:rFonts w:ascii="Arial" w:eastAsia="Arial" w:hAnsi="Arial" w:cs="Arial"/>
          <w:color w:val="auto"/>
        </w:rPr>
        <w:t xml:space="preserve">and </w:t>
      </w:r>
      <w:proofErr w:type="spellStart"/>
      <w:r w:rsidRPr="00740C30">
        <w:rPr>
          <w:rFonts w:ascii="Arial" w:eastAsia="Arial" w:hAnsi="Arial" w:cs="Arial"/>
          <w:color w:val="auto"/>
        </w:rPr>
        <w:t>Verkeerdevlei</w:t>
      </w:r>
      <w:proofErr w:type="spellEnd"/>
      <w:r w:rsidRPr="00740C30">
        <w:rPr>
          <w:rFonts w:ascii="Arial" w:eastAsia="Arial" w:hAnsi="Arial" w:cs="Arial"/>
          <w:color w:val="auto"/>
        </w:rPr>
        <w:t xml:space="preserve">. </w:t>
      </w:r>
    </w:p>
    <w:p w14:paraId="19742570" w14:textId="091C8484" w:rsidR="00FA4E6A" w:rsidRPr="00740C30" w:rsidRDefault="00E17C40">
      <w:pPr>
        <w:spacing w:after="168"/>
        <w:ind w:left="168" w:right="342" w:hanging="10"/>
        <w:jc w:val="both"/>
        <w:rPr>
          <w:color w:val="auto"/>
        </w:rPr>
      </w:pPr>
      <w:r w:rsidRPr="00740C30">
        <w:rPr>
          <w:rFonts w:ascii="Arial" w:eastAsia="Arial" w:hAnsi="Arial" w:cs="Arial"/>
          <w:color w:val="auto"/>
        </w:rPr>
        <w:t xml:space="preserve">The municipality plays host to two toll plazas on two major roads in the province; the </w:t>
      </w:r>
      <w:proofErr w:type="spellStart"/>
      <w:r w:rsidRPr="00740C30">
        <w:rPr>
          <w:rFonts w:ascii="Arial" w:eastAsia="Arial" w:hAnsi="Arial" w:cs="Arial"/>
          <w:color w:val="auto"/>
        </w:rPr>
        <w:t>Verkeerdevlei</w:t>
      </w:r>
      <w:proofErr w:type="spellEnd"/>
      <w:r w:rsidRPr="00740C30">
        <w:rPr>
          <w:rFonts w:ascii="Arial" w:eastAsia="Arial" w:hAnsi="Arial" w:cs="Arial"/>
          <w:color w:val="auto"/>
        </w:rPr>
        <w:t xml:space="preserve"> Plaza on the N1 is the last before entering Bloemfontein from the north, and the </w:t>
      </w:r>
      <w:proofErr w:type="spellStart"/>
      <w:r w:rsidRPr="00740C30">
        <w:rPr>
          <w:rFonts w:ascii="Arial" w:eastAsia="Arial" w:hAnsi="Arial" w:cs="Arial"/>
          <w:color w:val="auto"/>
        </w:rPr>
        <w:t>Brandfort</w:t>
      </w:r>
      <w:proofErr w:type="spellEnd"/>
      <w:r w:rsidRPr="00740C30">
        <w:rPr>
          <w:rFonts w:ascii="Arial" w:eastAsia="Arial" w:hAnsi="Arial" w:cs="Arial"/>
          <w:color w:val="auto"/>
        </w:rPr>
        <w:t xml:space="preserve"> Plaza on the former R30 (now ZR Mahabane Road) is situated between Winnie Mandela (</w:t>
      </w:r>
      <w:proofErr w:type="spellStart"/>
      <w:r w:rsidRPr="00740C30">
        <w:rPr>
          <w:rFonts w:ascii="Arial" w:eastAsia="Arial" w:hAnsi="Arial" w:cs="Arial"/>
          <w:color w:val="auto"/>
        </w:rPr>
        <w:t>Brandfort</w:t>
      </w:r>
      <w:proofErr w:type="spellEnd"/>
      <w:r w:rsidRPr="00740C30">
        <w:rPr>
          <w:rFonts w:ascii="Arial" w:eastAsia="Arial" w:hAnsi="Arial" w:cs="Arial"/>
          <w:color w:val="auto"/>
        </w:rPr>
        <w:t>) and Bloemfontein. Winnie Mandela (</w:t>
      </w:r>
      <w:proofErr w:type="spellStart"/>
      <w:r w:rsidRPr="00740C30">
        <w:rPr>
          <w:rFonts w:ascii="Arial" w:eastAsia="Arial" w:hAnsi="Arial" w:cs="Arial"/>
          <w:color w:val="auto"/>
        </w:rPr>
        <w:t>Brandfort</w:t>
      </w:r>
      <w:proofErr w:type="spellEnd"/>
      <w:r w:rsidRPr="00740C30">
        <w:rPr>
          <w:rFonts w:ascii="Arial" w:eastAsia="Arial" w:hAnsi="Arial" w:cs="Arial"/>
          <w:color w:val="auto"/>
        </w:rPr>
        <w:t>) is also known for its rich political history, which includes the National Military Museum on a farm that used to be a concentration camp during the Anglo-Boer War and the Winnie Mandela House, where Mandela was sentenced to House Arrest during the State of Emergency in the 1980s.</w:t>
      </w:r>
    </w:p>
    <w:p w14:paraId="17CCFDBA" w14:textId="77777777" w:rsidR="00FA4E6A" w:rsidRPr="00740C30" w:rsidRDefault="00A3525B">
      <w:pPr>
        <w:spacing w:after="5" w:line="267" w:lineRule="auto"/>
        <w:ind w:left="154" w:right="923" w:hanging="10"/>
        <w:jc w:val="both"/>
        <w:rPr>
          <w:color w:val="auto"/>
        </w:rPr>
      </w:pPr>
      <w:r w:rsidRPr="00740C30">
        <w:rPr>
          <w:rFonts w:ascii="Arial" w:eastAsia="Arial" w:hAnsi="Arial" w:cs="Arial"/>
          <w:b/>
          <w:color w:val="auto"/>
          <w:sz w:val="20"/>
        </w:rPr>
        <w:t xml:space="preserve">3.1.5 ENGINEERING </w:t>
      </w:r>
    </w:p>
    <w:p w14:paraId="2E2E795A" w14:textId="77777777" w:rsidR="00FA4E6A" w:rsidRPr="00740C30" w:rsidRDefault="00A3525B">
      <w:pPr>
        <w:spacing w:after="2"/>
        <w:ind w:left="144"/>
        <w:rPr>
          <w:color w:val="auto"/>
        </w:rPr>
      </w:pPr>
      <w:r w:rsidRPr="00740C30">
        <w:rPr>
          <w:rFonts w:ascii="Arial" w:eastAsia="Arial" w:hAnsi="Arial" w:cs="Arial"/>
          <w:color w:val="auto"/>
          <w:sz w:val="20"/>
        </w:rPr>
        <w:t xml:space="preserve"> </w:t>
      </w:r>
    </w:p>
    <w:p w14:paraId="30F5EA3C" w14:textId="3D94BB8A" w:rsidR="00FA4E6A" w:rsidRPr="00740C30" w:rsidRDefault="00A3525B" w:rsidP="00F301BF">
      <w:pPr>
        <w:spacing w:after="171"/>
        <w:ind w:left="168" w:right="59" w:hanging="10"/>
        <w:jc w:val="both"/>
        <w:rPr>
          <w:color w:val="auto"/>
        </w:rPr>
      </w:pPr>
      <w:r w:rsidRPr="00740C30">
        <w:rPr>
          <w:rFonts w:ascii="Arial" w:eastAsia="Arial" w:hAnsi="Arial" w:cs="Arial"/>
          <w:color w:val="auto"/>
        </w:rPr>
        <w:t xml:space="preserve">The required Professional Services as referenced is provided below and indicated above in 3.1.3: </w:t>
      </w:r>
    </w:p>
    <w:p w14:paraId="6527C088" w14:textId="77777777" w:rsidR="00FA4E6A" w:rsidRPr="00740C30" w:rsidRDefault="00A3525B">
      <w:pPr>
        <w:spacing w:after="4" w:line="268" w:lineRule="auto"/>
        <w:ind w:left="168" w:right="51" w:hanging="10"/>
        <w:jc w:val="both"/>
        <w:rPr>
          <w:color w:val="auto"/>
        </w:rPr>
      </w:pPr>
      <w:r w:rsidRPr="00740C30">
        <w:rPr>
          <w:rFonts w:ascii="Arial" w:eastAsia="Arial" w:hAnsi="Arial" w:cs="Arial"/>
          <w:b/>
          <w:color w:val="auto"/>
          <w:sz w:val="20"/>
        </w:rPr>
        <w:t>3.1.5.1 Normal Services</w:t>
      </w:r>
      <w:r w:rsidRPr="00740C30">
        <w:rPr>
          <w:rFonts w:ascii="Arial" w:eastAsia="Arial" w:hAnsi="Arial" w:cs="Arial"/>
          <w:color w:val="auto"/>
          <w:sz w:val="20"/>
        </w:rPr>
        <w:t xml:space="preserve"> </w:t>
      </w:r>
      <w:r w:rsidRPr="00740C30">
        <w:rPr>
          <w:rFonts w:ascii="Arial" w:eastAsia="Arial" w:hAnsi="Arial" w:cs="Arial"/>
          <w:color w:val="auto"/>
        </w:rPr>
        <w:t>(to cover the extend of work as described in 3.1.3 above)</w:t>
      </w:r>
      <w:r w:rsidRPr="00740C30">
        <w:rPr>
          <w:rFonts w:ascii="Arial" w:eastAsia="Arial" w:hAnsi="Arial" w:cs="Arial"/>
          <w:b/>
          <w:color w:val="auto"/>
          <w:sz w:val="20"/>
        </w:rPr>
        <w:t xml:space="preserve"> </w:t>
      </w:r>
    </w:p>
    <w:p w14:paraId="41121F36" w14:textId="77777777" w:rsidR="00FA4E6A" w:rsidRPr="00740C30" w:rsidRDefault="00A3525B">
      <w:pPr>
        <w:spacing w:after="38"/>
        <w:ind w:left="144"/>
        <w:rPr>
          <w:color w:val="auto"/>
        </w:rPr>
      </w:pPr>
      <w:r w:rsidRPr="00740C30">
        <w:rPr>
          <w:rFonts w:ascii="Arial" w:eastAsia="Arial" w:hAnsi="Arial" w:cs="Arial"/>
          <w:color w:val="auto"/>
          <w:sz w:val="20"/>
        </w:rPr>
        <w:t xml:space="preserve"> </w:t>
      </w:r>
    </w:p>
    <w:p w14:paraId="6F44337B" w14:textId="5D9182DF" w:rsidR="00FA4E6A" w:rsidRPr="00740C30" w:rsidRDefault="00A3525B" w:rsidP="00F301BF">
      <w:pPr>
        <w:spacing w:after="5" w:line="249" w:lineRule="auto"/>
        <w:ind w:left="154" w:right="490" w:hanging="10"/>
        <w:jc w:val="both"/>
        <w:rPr>
          <w:b/>
          <w:bCs/>
          <w:color w:val="auto"/>
        </w:rPr>
      </w:pPr>
      <w:r w:rsidRPr="00740C30">
        <w:rPr>
          <w:rFonts w:ascii="Arial" w:eastAsia="Arial" w:hAnsi="Arial" w:cs="Arial"/>
          <w:color w:val="auto"/>
        </w:rPr>
        <w:t xml:space="preserve">Refer to the </w:t>
      </w:r>
      <w:r w:rsidRPr="00740C30">
        <w:rPr>
          <w:rFonts w:ascii="Arial" w:eastAsia="Arial" w:hAnsi="Arial" w:cs="Arial"/>
          <w:b/>
          <w:color w:val="auto"/>
        </w:rPr>
        <w:t>Guideline Scope of Services and Tariff of Fees for Persons Registered in terms of the Engineering Profession Act, 2000, (Act No 46 of 2000), Board Notice 138 of 2015</w:t>
      </w:r>
      <w:r w:rsidRPr="00740C30">
        <w:rPr>
          <w:rFonts w:ascii="Arial" w:eastAsia="Arial" w:hAnsi="Arial" w:cs="Arial"/>
          <w:color w:val="auto"/>
        </w:rPr>
        <w:t xml:space="preserve"> as gazetted in Government Gazette No 39480, 04 December 2015 for the description of services</w:t>
      </w:r>
      <w:r w:rsidR="00F301BF" w:rsidRPr="00740C30">
        <w:rPr>
          <w:rFonts w:ascii="Arial" w:eastAsia="Arial" w:hAnsi="Arial" w:cs="Arial"/>
          <w:color w:val="auto"/>
        </w:rPr>
        <w:t xml:space="preserve"> or </w:t>
      </w:r>
      <w:r w:rsidR="00F301BF" w:rsidRPr="00740C30">
        <w:rPr>
          <w:rFonts w:ascii="Arial" w:eastAsia="Arial" w:hAnsi="Arial" w:cs="Arial"/>
          <w:b/>
          <w:bCs/>
          <w:color w:val="auto"/>
        </w:rPr>
        <w:t xml:space="preserve">recently </w:t>
      </w:r>
      <w:proofErr w:type="spellStart"/>
      <w:r w:rsidR="00F301BF" w:rsidRPr="00740C30">
        <w:rPr>
          <w:rFonts w:ascii="Arial" w:eastAsia="Arial" w:hAnsi="Arial" w:cs="Arial"/>
          <w:b/>
          <w:bCs/>
          <w:color w:val="auto"/>
        </w:rPr>
        <w:t>gazzeted</w:t>
      </w:r>
      <w:proofErr w:type="spellEnd"/>
      <w:r w:rsidR="00F301BF" w:rsidRPr="00740C30">
        <w:rPr>
          <w:rFonts w:ascii="Arial" w:eastAsia="Arial" w:hAnsi="Arial" w:cs="Arial"/>
          <w:b/>
          <w:bCs/>
          <w:color w:val="auto"/>
        </w:rPr>
        <w:t xml:space="preserve"> guidelines</w:t>
      </w:r>
      <w:r w:rsidRPr="00740C30">
        <w:rPr>
          <w:rFonts w:ascii="Arial" w:eastAsia="Arial" w:hAnsi="Arial" w:cs="Arial"/>
          <w:b/>
          <w:bCs/>
          <w:color w:val="auto"/>
        </w:rPr>
        <w:t xml:space="preserve">. </w:t>
      </w:r>
    </w:p>
    <w:p w14:paraId="2677DFDC" w14:textId="77777777" w:rsidR="00FA4E6A" w:rsidRPr="00740C30" w:rsidRDefault="00A3525B" w:rsidP="00F301BF">
      <w:pPr>
        <w:spacing w:after="0"/>
        <w:ind w:left="144"/>
        <w:rPr>
          <w:color w:val="auto"/>
        </w:rPr>
      </w:pPr>
      <w:r w:rsidRPr="00740C30">
        <w:rPr>
          <w:rFonts w:ascii="Arial" w:eastAsia="Arial" w:hAnsi="Arial" w:cs="Arial"/>
          <w:b/>
          <w:color w:val="auto"/>
        </w:rPr>
        <w:t xml:space="preserve"> </w:t>
      </w:r>
    </w:p>
    <w:p w14:paraId="5FD3BD3B" w14:textId="0D9FDE80" w:rsidR="00FA4E6A" w:rsidRPr="00740C30" w:rsidRDefault="00A3525B" w:rsidP="00F301BF">
      <w:pPr>
        <w:pStyle w:val="Heading7"/>
        <w:tabs>
          <w:tab w:val="center" w:pos="796"/>
          <w:tab w:val="center" w:pos="5321"/>
        </w:tabs>
        <w:spacing w:line="249" w:lineRule="auto"/>
        <w:ind w:left="0" w:firstLine="0"/>
        <w:jc w:val="left"/>
        <w:rPr>
          <w:color w:val="auto"/>
        </w:rPr>
      </w:pPr>
      <w:r w:rsidRPr="00740C30">
        <w:rPr>
          <w:rFonts w:ascii="Calibri" w:eastAsia="Calibri" w:hAnsi="Calibri" w:cs="Calibri"/>
          <w:b w:val="0"/>
          <w:color w:val="auto"/>
        </w:rPr>
        <w:tab/>
      </w:r>
      <w:r w:rsidR="00C1192A" w:rsidRPr="00740C30">
        <w:rPr>
          <w:color w:val="auto"/>
        </w:rPr>
        <w:t xml:space="preserve">3.1.5.2 </w:t>
      </w:r>
      <w:r w:rsidR="00C1192A" w:rsidRPr="00740C30">
        <w:rPr>
          <w:color w:val="auto"/>
        </w:rPr>
        <w:tab/>
      </w:r>
      <w:r w:rsidRPr="00740C30">
        <w:rPr>
          <w:color w:val="auto"/>
        </w:rPr>
        <w:t xml:space="preserve">Additional Services (to cover the extend as set out in 3.1.6 below) </w:t>
      </w:r>
    </w:p>
    <w:p w14:paraId="590F771E" w14:textId="77777777" w:rsidR="00FA4E6A" w:rsidRPr="00740C30" w:rsidRDefault="00A3525B">
      <w:pPr>
        <w:spacing w:after="36"/>
        <w:ind w:left="144"/>
        <w:rPr>
          <w:color w:val="auto"/>
        </w:rPr>
      </w:pPr>
      <w:r w:rsidRPr="00740C30">
        <w:rPr>
          <w:rFonts w:ascii="Arial" w:eastAsia="Arial" w:hAnsi="Arial" w:cs="Arial"/>
          <w:color w:val="auto"/>
          <w:sz w:val="20"/>
        </w:rPr>
        <w:t xml:space="preserve"> </w:t>
      </w:r>
    </w:p>
    <w:p w14:paraId="4159AF50" w14:textId="56143B68" w:rsidR="00FA4E6A" w:rsidRPr="00740C30" w:rsidRDefault="00A3525B">
      <w:pPr>
        <w:spacing w:after="5" w:line="249" w:lineRule="auto"/>
        <w:ind w:left="154" w:right="41" w:hanging="10"/>
        <w:jc w:val="both"/>
        <w:rPr>
          <w:color w:val="auto"/>
        </w:rPr>
      </w:pPr>
      <w:r w:rsidRPr="00740C30">
        <w:rPr>
          <w:rFonts w:ascii="Arial" w:eastAsia="Arial" w:hAnsi="Arial" w:cs="Arial"/>
          <w:color w:val="auto"/>
        </w:rPr>
        <w:t xml:space="preserve">Refer to the </w:t>
      </w:r>
      <w:r w:rsidRPr="00740C30">
        <w:rPr>
          <w:rFonts w:ascii="Arial" w:eastAsia="Arial" w:hAnsi="Arial" w:cs="Arial"/>
          <w:b/>
          <w:color w:val="auto"/>
        </w:rPr>
        <w:t>Guideline Scope of Services and Tariff of Fees for Persons Registered in terms of the Engineering Profession Act, 2000, (Act No 46 of 2000), Board Notice 138 of 2015</w:t>
      </w:r>
      <w:r w:rsidRPr="00740C30">
        <w:rPr>
          <w:rFonts w:ascii="Arial" w:eastAsia="Arial" w:hAnsi="Arial" w:cs="Arial"/>
          <w:color w:val="auto"/>
        </w:rPr>
        <w:t xml:space="preserve"> as gazette in Government Gazette No 39480, 04 December 2015 for the description of services</w:t>
      </w:r>
      <w:r w:rsidR="00F301BF" w:rsidRPr="00740C30">
        <w:rPr>
          <w:rFonts w:ascii="Arial" w:eastAsia="Arial" w:hAnsi="Arial" w:cs="Arial"/>
          <w:color w:val="auto"/>
        </w:rPr>
        <w:t xml:space="preserve"> or </w:t>
      </w:r>
      <w:r w:rsidR="00F301BF" w:rsidRPr="00740C30">
        <w:rPr>
          <w:rFonts w:ascii="Arial" w:eastAsia="Arial" w:hAnsi="Arial" w:cs="Arial"/>
          <w:b/>
          <w:bCs/>
          <w:color w:val="auto"/>
        </w:rPr>
        <w:t xml:space="preserve">recently </w:t>
      </w:r>
      <w:proofErr w:type="spellStart"/>
      <w:r w:rsidR="00F301BF" w:rsidRPr="00740C30">
        <w:rPr>
          <w:rFonts w:ascii="Arial" w:eastAsia="Arial" w:hAnsi="Arial" w:cs="Arial"/>
          <w:b/>
          <w:bCs/>
          <w:color w:val="auto"/>
        </w:rPr>
        <w:t>gazzeted</w:t>
      </w:r>
      <w:proofErr w:type="spellEnd"/>
      <w:r w:rsidR="00F301BF" w:rsidRPr="00740C30">
        <w:rPr>
          <w:rFonts w:ascii="Arial" w:eastAsia="Arial" w:hAnsi="Arial" w:cs="Arial"/>
          <w:color w:val="auto"/>
        </w:rPr>
        <w:t xml:space="preserve"> </w:t>
      </w:r>
      <w:r w:rsidR="00F301BF" w:rsidRPr="00740C30">
        <w:rPr>
          <w:rFonts w:ascii="Arial" w:eastAsia="Arial" w:hAnsi="Arial" w:cs="Arial"/>
          <w:b/>
          <w:bCs/>
          <w:color w:val="auto"/>
        </w:rPr>
        <w:t>ECSA</w:t>
      </w:r>
      <w:r w:rsidR="00F301BF" w:rsidRPr="00740C30">
        <w:rPr>
          <w:rFonts w:ascii="Arial" w:eastAsia="Arial" w:hAnsi="Arial" w:cs="Arial"/>
          <w:color w:val="auto"/>
        </w:rPr>
        <w:t xml:space="preserve"> guidelines</w:t>
      </w:r>
      <w:r w:rsidRPr="00740C30">
        <w:rPr>
          <w:rFonts w:ascii="Arial" w:eastAsia="Arial" w:hAnsi="Arial" w:cs="Arial"/>
          <w:color w:val="auto"/>
        </w:rPr>
        <w:t xml:space="preserve">. </w:t>
      </w:r>
    </w:p>
    <w:p w14:paraId="15097649" w14:textId="5718B31C" w:rsidR="00FA4E6A" w:rsidRPr="00740C30" w:rsidRDefault="00FA4E6A" w:rsidP="00045CB1">
      <w:pPr>
        <w:spacing w:after="17"/>
        <w:ind w:left="144"/>
        <w:rPr>
          <w:color w:val="auto"/>
        </w:rPr>
      </w:pPr>
    </w:p>
    <w:p w14:paraId="270B7F86" w14:textId="77777777" w:rsidR="00FA4E6A" w:rsidRPr="00740C30" w:rsidRDefault="00A3525B">
      <w:pPr>
        <w:pStyle w:val="Heading5"/>
        <w:spacing w:line="249" w:lineRule="auto"/>
        <w:ind w:left="-5" w:right="41"/>
        <w:rPr>
          <w:color w:val="auto"/>
        </w:rPr>
      </w:pPr>
      <w:r w:rsidRPr="00740C30">
        <w:rPr>
          <w:color w:val="auto"/>
        </w:rPr>
        <w:t xml:space="preserve">3.1.6 PROCUREMENT </w:t>
      </w:r>
    </w:p>
    <w:p w14:paraId="7F280993" w14:textId="77777777" w:rsidR="00FA4E6A" w:rsidRPr="00740C30" w:rsidRDefault="00A3525B">
      <w:pPr>
        <w:spacing w:after="3"/>
        <w:rPr>
          <w:color w:val="auto"/>
        </w:rPr>
      </w:pPr>
      <w:r w:rsidRPr="00740C30">
        <w:rPr>
          <w:rFonts w:ascii="Arial" w:eastAsia="Arial" w:hAnsi="Arial" w:cs="Arial"/>
          <w:color w:val="auto"/>
          <w:sz w:val="20"/>
        </w:rPr>
        <w:t xml:space="preserve"> </w:t>
      </w:r>
    </w:p>
    <w:p w14:paraId="3E043AB2" w14:textId="77777777" w:rsidR="00FA4E6A" w:rsidRPr="00740C30" w:rsidRDefault="00A3525B">
      <w:pPr>
        <w:spacing w:after="4" w:line="268" w:lineRule="auto"/>
        <w:ind w:left="10" w:right="51" w:hanging="10"/>
        <w:jc w:val="both"/>
        <w:rPr>
          <w:color w:val="auto"/>
        </w:rPr>
      </w:pPr>
      <w:r w:rsidRPr="00740C30">
        <w:rPr>
          <w:rFonts w:ascii="Arial" w:eastAsia="Arial" w:hAnsi="Arial" w:cs="Arial"/>
          <w:color w:val="auto"/>
        </w:rPr>
        <w:t xml:space="preserve">If the main Professional Service Provider (PSP) does not have the necessary expertise, the following additional services may need to be procured and managed by the PSP: </w:t>
      </w:r>
    </w:p>
    <w:p w14:paraId="434CA6E4" w14:textId="77777777" w:rsidR="00FA4E6A" w:rsidRPr="00740C30" w:rsidRDefault="00A3525B">
      <w:pPr>
        <w:spacing w:after="17"/>
        <w:rPr>
          <w:color w:val="auto"/>
        </w:rPr>
      </w:pPr>
      <w:r w:rsidRPr="00740C30">
        <w:rPr>
          <w:rFonts w:ascii="Arial" w:eastAsia="Arial" w:hAnsi="Arial" w:cs="Arial"/>
          <w:color w:val="auto"/>
          <w:sz w:val="20"/>
        </w:rPr>
        <w:t xml:space="preserve"> </w:t>
      </w:r>
    </w:p>
    <w:p w14:paraId="6EAB45B4" w14:textId="77777777" w:rsidR="00FA4E6A" w:rsidRPr="00740C30" w:rsidRDefault="00A3525B" w:rsidP="00660338">
      <w:pPr>
        <w:numPr>
          <w:ilvl w:val="0"/>
          <w:numId w:val="48"/>
        </w:numPr>
        <w:spacing w:after="5" w:line="271" w:lineRule="auto"/>
        <w:ind w:right="1057" w:hanging="360"/>
        <w:jc w:val="both"/>
        <w:rPr>
          <w:color w:val="auto"/>
        </w:rPr>
      </w:pPr>
      <w:r w:rsidRPr="00740C30">
        <w:rPr>
          <w:rFonts w:ascii="Arial" w:eastAsia="Arial" w:hAnsi="Arial" w:cs="Arial"/>
          <w:color w:val="auto"/>
          <w:sz w:val="20"/>
        </w:rPr>
        <w:t xml:space="preserve">Geotechnical Specialist  </w:t>
      </w:r>
    </w:p>
    <w:p w14:paraId="3B9DF22B" w14:textId="77777777" w:rsidR="00FA4E6A" w:rsidRPr="00740C30" w:rsidRDefault="00A3525B" w:rsidP="00660338">
      <w:pPr>
        <w:numPr>
          <w:ilvl w:val="0"/>
          <w:numId w:val="48"/>
        </w:numPr>
        <w:spacing w:after="5" w:line="271" w:lineRule="auto"/>
        <w:ind w:right="1057" w:hanging="360"/>
        <w:jc w:val="both"/>
        <w:rPr>
          <w:color w:val="auto"/>
        </w:rPr>
      </w:pPr>
      <w:r w:rsidRPr="00740C30">
        <w:rPr>
          <w:rFonts w:ascii="Arial" w:eastAsia="Arial" w:hAnsi="Arial" w:cs="Arial"/>
          <w:color w:val="auto"/>
          <w:sz w:val="20"/>
        </w:rPr>
        <w:t xml:space="preserve">Topographical and Land Surveyor  </w:t>
      </w:r>
    </w:p>
    <w:p w14:paraId="35602520" w14:textId="77777777" w:rsidR="00FA4E6A" w:rsidRPr="00740C30" w:rsidRDefault="00A3525B" w:rsidP="00660338">
      <w:pPr>
        <w:numPr>
          <w:ilvl w:val="0"/>
          <w:numId w:val="48"/>
        </w:numPr>
        <w:spacing w:after="5" w:line="271" w:lineRule="auto"/>
        <w:ind w:right="1057" w:hanging="360"/>
        <w:jc w:val="both"/>
        <w:rPr>
          <w:color w:val="auto"/>
        </w:rPr>
      </w:pPr>
      <w:r w:rsidRPr="00740C30">
        <w:rPr>
          <w:rFonts w:ascii="Arial" w:eastAsia="Arial" w:hAnsi="Arial" w:cs="Arial"/>
          <w:color w:val="auto"/>
          <w:sz w:val="20"/>
        </w:rPr>
        <w:t xml:space="preserve">Occupational Health and Safety Consultant </w:t>
      </w:r>
    </w:p>
    <w:p w14:paraId="447D1DBB" w14:textId="77777777" w:rsidR="00FA4E6A" w:rsidRPr="00740C30" w:rsidRDefault="00A3525B">
      <w:pPr>
        <w:spacing w:after="2"/>
        <w:rPr>
          <w:color w:val="auto"/>
        </w:rPr>
      </w:pPr>
      <w:r w:rsidRPr="00740C30">
        <w:rPr>
          <w:rFonts w:ascii="Arial" w:eastAsia="Arial" w:hAnsi="Arial" w:cs="Arial"/>
          <w:color w:val="auto"/>
          <w:sz w:val="20"/>
        </w:rPr>
        <w:t xml:space="preserve"> </w:t>
      </w:r>
    </w:p>
    <w:p w14:paraId="0EEA785C" w14:textId="77777777" w:rsidR="00FA4E6A" w:rsidRPr="00740C30" w:rsidRDefault="00A3525B">
      <w:pPr>
        <w:pStyle w:val="Heading5"/>
        <w:spacing w:line="249" w:lineRule="auto"/>
        <w:ind w:left="-5" w:right="41"/>
        <w:rPr>
          <w:color w:val="auto"/>
        </w:rPr>
      </w:pPr>
      <w:r w:rsidRPr="00740C30">
        <w:rPr>
          <w:color w:val="auto"/>
        </w:rPr>
        <w:t xml:space="preserve">3.1.7 FORMAT OF COMMUNICATION </w:t>
      </w:r>
    </w:p>
    <w:p w14:paraId="54182AB3" w14:textId="77777777" w:rsidR="00FA4E6A" w:rsidRPr="00740C30" w:rsidRDefault="00A3525B">
      <w:pPr>
        <w:spacing w:after="2"/>
        <w:rPr>
          <w:color w:val="auto"/>
        </w:rPr>
      </w:pPr>
      <w:r w:rsidRPr="00740C30">
        <w:rPr>
          <w:rFonts w:ascii="Arial" w:eastAsia="Arial" w:hAnsi="Arial" w:cs="Arial"/>
          <w:color w:val="auto"/>
          <w:sz w:val="20"/>
        </w:rPr>
        <w:t xml:space="preserve"> </w:t>
      </w:r>
    </w:p>
    <w:p w14:paraId="3E2B0798" w14:textId="77777777" w:rsidR="00FA4E6A" w:rsidRPr="00740C30" w:rsidRDefault="00A3525B" w:rsidP="00C344E0">
      <w:pPr>
        <w:spacing w:after="4" w:line="267" w:lineRule="auto"/>
        <w:ind w:left="-5" w:hanging="10"/>
        <w:jc w:val="both"/>
        <w:rPr>
          <w:color w:val="auto"/>
        </w:rPr>
      </w:pPr>
      <w:r w:rsidRPr="00740C30">
        <w:rPr>
          <w:rFonts w:ascii="Arial" w:eastAsia="Arial" w:hAnsi="Arial" w:cs="Arial"/>
          <w:color w:val="auto"/>
        </w:rPr>
        <w:t xml:space="preserve">All requests for formal approval from the Employer, or any other body, shall be submitted in writing in hardcopy format.  Interim payment claims shall be submitted in the same format, accompanied by an original tax invoice.  Ad-hoc communication between the Employer and the Service Provider may be conducted per facsimile or electronic format (e-mail). </w:t>
      </w:r>
    </w:p>
    <w:p w14:paraId="13CF21A5" w14:textId="77777777" w:rsidR="00FA4E6A" w:rsidRPr="00740C30" w:rsidRDefault="00A3525B">
      <w:pPr>
        <w:spacing w:after="3"/>
        <w:rPr>
          <w:color w:val="auto"/>
        </w:rPr>
      </w:pPr>
      <w:r w:rsidRPr="00740C30">
        <w:rPr>
          <w:rFonts w:ascii="Arial" w:eastAsia="Arial" w:hAnsi="Arial" w:cs="Arial"/>
          <w:color w:val="auto"/>
          <w:sz w:val="20"/>
        </w:rPr>
        <w:t xml:space="preserve"> </w:t>
      </w:r>
    </w:p>
    <w:p w14:paraId="0C4A7F1A" w14:textId="77777777" w:rsidR="00FA4E6A" w:rsidRPr="00740C30" w:rsidRDefault="00A3525B">
      <w:pPr>
        <w:spacing w:after="4" w:line="268" w:lineRule="auto"/>
        <w:ind w:left="10" w:right="51" w:hanging="10"/>
        <w:jc w:val="both"/>
        <w:rPr>
          <w:color w:val="auto"/>
        </w:rPr>
      </w:pPr>
      <w:r w:rsidRPr="00740C30">
        <w:rPr>
          <w:rFonts w:ascii="Arial" w:eastAsia="Arial" w:hAnsi="Arial" w:cs="Arial"/>
          <w:color w:val="auto"/>
        </w:rPr>
        <w:t xml:space="preserve">All plans and contract documents submitted for approval shall be in hardcopy format. </w:t>
      </w:r>
    </w:p>
    <w:p w14:paraId="20FAB8DA" w14:textId="77777777" w:rsidR="00FA4E6A" w:rsidRPr="00740C30" w:rsidRDefault="00A3525B">
      <w:pPr>
        <w:spacing w:after="2"/>
        <w:rPr>
          <w:color w:val="auto"/>
        </w:rPr>
      </w:pPr>
      <w:r w:rsidRPr="00740C30">
        <w:rPr>
          <w:rFonts w:ascii="Arial" w:eastAsia="Arial" w:hAnsi="Arial" w:cs="Arial"/>
          <w:color w:val="auto"/>
          <w:sz w:val="20"/>
        </w:rPr>
        <w:t xml:space="preserve"> </w:t>
      </w:r>
    </w:p>
    <w:p w14:paraId="4D9243B5" w14:textId="0A763792" w:rsidR="00FA4E6A" w:rsidRPr="00740C30" w:rsidRDefault="00C1192A">
      <w:pPr>
        <w:pStyle w:val="Heading5"/>
        <w:spacing w:line="249" w:lineRule="auto"/>
        <w:ind w:left="-5" w:right="41"/>
        <w:rPr>
          <w:color w:val="auto"/>
        </w:rPr>
      </w:pPr>
      <w:r w:rsidRPr="00740C30">
        <w:rPr>
          <w:color w:val="auto"/>
        </w:rPr>
        <w:t xml:space="preserve">3.1.8 RESOURCES / PERSONNEL </w:t>
      </w:r>
    </w:p>
    <w:p w14:paraId="7F3C5FA6" w14:textId="77777777" w:rsidR="00FA4E6A" w:rsidRPr="00740C30" w:rsidRDefault="00A3525B">
      <w:pPr>
        <w:spacing w:after="22"/>
        <w:rPr>
          <w:color w:val="auto"/>
        </w:rPr>
      </w:pPr>
      <w:r w:rsidRPr="00740C30">
        <w:rPr>
          <w:rFonts w:ascii="Arial" w:eastAsia="Arial" w:hAnsi="Arial" w:cs="Arial"/>
          <w:b/>
          <w:color w:val="auto"/>
          <w:sz w:val="20"/>
        </w:rPr>
        <w:t xml:space="preserve"> </w:t>
      </w:r>
    </w:p>
    <w:p w14:paraId="4A2E6EE5" w14:textId="1DCFBB3E" w:rsidR="00FA4E6A" w:rsidRPr="00740C30" w:rsidRDefault="00A3525B">
      <w:pPr>
        <w:pStyle w:val="Heading6"/>
        <w:tabs>
          <w:tab w:val="center" w:pos="796"/>
          <w:tab w:val="center" w:pos="2664"/>
        </w:tabs>
        <w:spacing w:line="249" w:lineRule="auto"/>
        <w:ind w:left="-15" w:firstLine="0"/>
        <w:jc w:val="left"/>
        <w:rPr>
          <w:color w:val="auto"/>
        </w:rPr>
      </w:pPr>
      <w:r w:rsidRPr="00740C30">
        <w:rPr>
          <w:rFonts w:ascii="Calibri" w:eastAsia="Calibri" w:hAnsi="Calibri" w:cs="Calibri"/>
          <w:b w:val="0"/>
          <w:color w:val="auto"/>
        </w:rPr>
        <w:tab/>
      </w:r>
      <w:r w:rsidR="00C1192A" w:rsidRPr="00740C30">
        <w:rPr>
          <w:color w:val="auto"/>
        </w:rPr>
        <w:t xml:space="preserve">3.1.8.1 </w:t>
      </w:r>
      <w:r w:rsidR="00C1192A" w:rsidRPr="00740C30">
        <w:rPr>
          <w:color w:val="auto"/>
        </w:rPr>
        <w:tab/>
      </w:r>
      <w:r w:rsidRPr="00740C30">
        <w:rPr>
          <w:color w:val="auto"/>
        </w:rPr>
        <w:t xml:space="preserve">Key Personnel </w:t>
      </w:r>
    </w:p>
    <w:p w14:paraId="72613050" w14:textId="77777777" w:rsidR="00FA4E6A" w:rsidRPr="00740C30" w:rsidRDefault="00A3525B">
      <w:pPr>
        <w:spacing w:after="2"/>
        <w:rPr>
          <w:color w:val="auto"/>
        </w:rPr>
      </w:pPr>
      <w:r w:rsidRPr="00740C30">
        <w:rPr>
          <w:rFonts w:ascii="Arial" w:eastAsia="Arial" w:hAnsi="Arial" w:cs="Arial"/>
          <w:b/>
          <w:color w:val="auto"/>
          <w:sz w:val="20"/>
        </w:rPr>
        <w:t xml:space="preserve"> </w:t>
      </w:r>
    </w:p>
    <w:p w14:paraId="15876733" w14:textId="77777777" w:rsidR="00FA4E6A" w:rsidRPr="00740C30" w:rsidRDefault="00A3525B">
      <w:pPr>
        <w:spacing w:after="4" w:line="268" w:lineRule="auto"/>
        <w:ind w:left="10" w:right="51" w:hanging="10"/>
        <w:jc w:val="both"/>
        <w:rPr>
          <w:color w:val="auto"/>
        </w:rPr>
      </w:pPr>
      <w:r w:rsidRPr="00740C30">
        <w:rPr>
          <w:rFonts w:ascii="Arial" w:eastAsia="Arial" w:hAnsi="Arial" w:cs="Arial"/>
          <w:color w:val="auto"/>
        </w:rPr>
        <w:t xml:space="preserve">The Service Provider shall maintain the involvement of the key personnel as specified in F.2.1.3 as the exigencies of the contract require. </w:t>
      </w:r>
    </w:p>
    <w:p w14:paraId="068EC601" w14:textId="77777777" w:rsidR="00FA4E6A" w:rsidRPr="00740C30" w:rsidRDefault="00A3525B">
      <w:pPr>
        <w:spacing w:after="22"/>
        <w:rPr>
          <w:color w:val="auto"/>
        </w:rPr>
      </w:pPr>
      <w:r w:rsidRPr="00740C30">
        <w:rPr>
          <w:rFonts w:ascii="Arial" w:eastAsia="Arial" w:hAnsi="Arial" w:cs="Arial"/>
          <w:color w:val="auto"/>
          <w:sz w:val="20"/>
        </w:rPr>
        <w:t xml:space="preserve"> </w:t>
      </w:r>
    </w:p>
    <w:p w14:paraId="2E4EC9DD" w14:textId="00A4A224" w:rsidR="00FA4E6A" w:rsidRPr="00740C30" w:rsidRDefault="00A3525B">
      <w:pPr>
        <w:pStyle w:val="Heading6"/>
        <w:tabs>
          <w:tab w:val="center" w:pos="796"/>
          <w:tab w:val="center" w:pos="3181"/>
        </w:tabs>
        <w:spacing w:line="249" w:lineRule="auto"/>
        <w:ind w:left="-15" w:firstLine="0"/>
        <w:jc w:val="left"/>
        <w:rPr>
          <w:color w:val="auto"/>
        </w:rPr>
      </w:pPr>
      <w:r w:rsidRPr="00740C30">
        <w:rPr>
          <w:rFonts w:ascii="Calibri" w:eastAsia="Calibri" w:hAnsi="Calibri" w:cs="Calibri"/>
          <w:b w:val="0"/>
          <w:color w:val="auto"/>
        </w:rPr>
        <w:tab/>
      </w:r>
      <w:r w:rsidR="00C1192A" w:rsidRPr="00740C30">
        <w:rPr>
          <w:color w:val="auto"/>
        </w:rPr>
        <w:t xml:space="preserve">3.1.8.2 </w:t>
      </w:r>
      <w:r w:rsidR="00C1192A" w:rsidRPr="00740C30">
        <w:rPr>
          <w:color w:val="auto"/>
        </w:rPr>
        <w:tab/>
      </w:r>
      <w:r w:rsidRPr="00740C30">
        <w:rPr>
          <w:color w:val="auto"/>
        </w:rPr>
        <w:t xml:space="preserve">Construction Monitoring </w:t>
      </w:r>
    </w:p>
    <w:p w14:paraId="1FA2F14A" w14:textId="77777777" w:rsidR="00FA4E6A" w:rsidRPr="00740C30" w:rsidRDefault="00A3525B">
      <w:pPr>
        <w:spacing w:after="2"/>
        <w:rPr>
          <w:color w:val="auto"/>
        </w:rPr>
      </w:pPr>
      <w:r w:rsidRPr="00740C30">
        <w:rPr>
          <w:rFonts w:ascii="Arial" w:eastAsia="Arial" w:hAnsi="Arial" w:cs="Arial"/>
          <w:color w:val="auto"/>
          <w:sz w:val="20"/>
        </w:rPr>
        <w:t xml:space="preserve"> </w:t>
      </w:r>
    </w:p>
    <w:p w14:paraId="490F5ABB" w14:textId="4C965D84" w:rsidR="00FA4E6A" w:rsidRPr="00740C30" w:rsidRDefault="00A3525B">
      <w:pPr>
        <w:spacing w:after="4" w:line="268" w:lineRule="auto"/>
        <w:ind w:left="10" w:right="51" w:hanging="10"/>
        <w:jc w:val="both"/>
        <w:rPr>
          <w:color w:val="auto"/>
        </w:rPr>
      </w:pPr>
      <w:r w:rsidRPr="00740C30">
        <w:rPr>
          <w:rFonts w:ascii="Arial" w:eastAsia="Arial" w:hAnsi="Arial" w:cs="Arial"/>
          <w:color w:val="auto"/>
        </w:rPr>
        <w:t xml:space="preserve">The following minimum criteria will be applicable for pricing purposes for a full-time resource: (1) </w:t>
      </w:r>
      <w:r w:rsidR="00C1192A" w:rsidRPr="00740C30">
        <w:rPr>
          <w:rFonts w:ascii="Arial" w:eastAsia="Arial" w:hAnsi="Arial" w:cs="Arial"/>
          <w:color w:val="auto"/>
        </w:rPr>
        <w:t>N. Dip</w:t>
      </w:r>
      <w:r w:rsidRPr="00740C30">
        <w:rPr>
          <w:rFonts w:ascii="Arial" w:eastAsia="Arial" w:hAnsi="Arial" w:cs="Arial"/>
          <w:color w:val="auto"/>
        </w:rPr>
        <w:t xml:space="preserve">. (Civil) with 5 years post diploma experience, of which two years should be practical on-site experience, or (2) B.Tech. (Civil) with 2 years post registration experience, or (3) B. Eng (Civil) with 3 years’ experience, of which one year should be practical on-site experience. </w:t>
      </w:r>
    </w:p>
    <w:p w14:paraId="6D189046" w14:textId="77777777" w:rsidR="00FA4E6A" w:rsidRPr="00740C30" w:rsidRDefault="00A3525B">
      <w:pPr>
        <w:spacing w:after="2"/>
        <w:rPr>
          <w:color w:val="auto"/>
        </w:rPr>
      </w:pPr>
      <w:r w:rsidRPr="00740C30">
        <w:rPr>
          <w:rFonts w:ascii="Arial" w:eastAsia="Arial" w:hAnsi="Arial" w:cs="Arial"/>
          <w:color w:val="auto"/>
          <w:sz w:val="20"/>
        </w:rPr>
        <w:t xml:space="preserve"> </w:t>
      </w:r>
    </w:p>
    <w:p w14:paraId="6263AD30" w14:textId="77777777" w:rsidR="00FA4E6A" w:rsidRPr="00740C30" w:rsidRDefault="00A3525B">
      <w:pPr>
        <w:pStyle w:val="Heading5"/>
        <w:spacing w:line="249" w:lineRule="auto"/>
        <w:ind w:left="-5" w:right="41"/>
        <w:rPr>
          <w:color w:val="auto"/>
        </w:rPr>
      </w:pPr>
      <w:r w:rsidRPr="00740C30">
        <w:rPr>
          <w:color w:val="auto"/>
        </w:rPr>
        <w:t>3.1.9 MANAGEMENT MEETINGS</w:t>
      </w:r>
      <w:r w:rsidRPr="00740C30">
        <w:rPr>
          <w:b w:val="0"/>
          <w:color w:val="auto"/>
        </w:rPr>
        <w:t xml:space="preserve"> </w:t>
      </w:r>
    </w:p>
    <w:p w14:paraId="24F7E9AC" w14:textId="77777777" w:rsidR="00FA4E6A" w:rsidRPr="00740C30" w:rsidRDefault="00A3525B">
      <w:pPr>
        <w:spacing w:after="2"/>
        <w:rPr>
          <w:color w:val="auto"/>
        </w:rPr>
      </w:pPr>
      <w:r w:rsidRPr="00740C30">
        <w:rPr>
          <w:rFonts w:ascii="Arial" w:eastAsia="Arial" w:hAnsi="Arial" w:cs="Arial"/>
          <w:color w:val="auto"/>
          <w:sz w:val="20"/>
        </w:rPr>
        <w:t xml:space="preserve"> </w:t>
      </w:r>
    </w:p>
    <w:p w14:paraId="55CC4027" w14:textId="2506DC63" w:rsidR="00FA4E6A" w:rsidRPr="00740C30" w:rsidRDefault="00A3525B">
      <w:pPr>
        <w:spacing w:after="4" w:line="268" w:lineRule="auto"/>
        <w:ind w:left="10" w:right="51" w:hanging="10"/>
        <w:jc w:val="both"/>
        <w:rPr>
          <w:color w:val="auto"/>
        </w:rPr>
      </w:pPr>
      <w:r w:rsidRPr="00740C30">
        <w:rPr>
          <w:rFonts w:ascii="Arial" w:eastAsia="Arial" w:hAnsi="Arial" w:cs="Arial"/>
          <w:color w:val="auto"/>
        </w:rPr>
        <w:t xml:space="preserve">Other than attendance of at least monthly site meetings during construction </w:t>
      </w:r>
      <w:r w:rsidR="00781D42" w:rsidRPr="00740C30">
        <w:rPr>
          <w:rFonts w:ascii="Arial" w:eastAsia="Arial" w:hAnsi="Arial" w:cs="Arial"/>
          <w:color w:val="auto"/>
        </w:rPr>
        <w:t>within</w:t>
      </w:r>
      <w:r w:rsidRPr="00740C30">
        <w:rPr>
          <w:rFonts w:ascii="Arial" w:eastAsia="Arial" w:hAnsi="Arial" w:cs="Arial"/>
          <w:color w:val="auto"/>
        </w:rPr>
        <w:t xml:space="preserve"> </w:t>
      </w:r>
      <w:r w:rsidR="00781D42" w:rsidRPr="00740C30">
        <w:rPr>
          <w:rFonts w:ascii="Arial" w:eastAsia="Arial" w:hAnsi="Arial" w:cs="Arial"/>
          <w:color w:val="auto"/>
        </w:rPr>
        <w:t>Masilonyana Local Municipality</w:t>
      </w:r>
      <w:r w:rsidRPr="00740C30">
        <w:rPr>
          <w:rFonts w:ascii="Arial" w:eastAsia="Arial" w:hAnsi="Arial" w:cs="Arial"/>
          <w:color w:val="auto"/>
        </w:rPr>
        <w:t xml:space="preserve">, the Service Provider shall also convene management meetings on an ad-hoc basis as and when necessary, and when called upon to do so by the Employer.  The Service Provider shall be represented at the abovementioned meetings by at least one of the key personnel. </w:t>
      </w:r>
    </w:p>
    <w:p w14:paraId="17C5FBC0" w14:textId="77777777" w:rsidR="00FA4E6A" w:rsidRPr="00740C30" w:rsidRDefault="00A3525B">
      <w:pPr>
        <w:spacing w:after="36"/>
        <w:rPr>
          <w:color w:val="auto"/>
        </w:rPr>
      </w:pPr>
      <w:r w:rsidRPr="00740C30">
        <w:rPr>
          <w:rFonts w:ascii="Arial" w:eastAsia="Arial" w:hAnsi="Arial" w:cs="Arial"/>
          <w:color w:val="auto"/>
          <w:sz w:val="20"/>
        </w:rPr>
        <w:t xml:space="preserve"> </w:t>
      </w:r>
    </w:p>
    <w:p w14:paraId="2157B797" w14:textId="77777777" w:rsidR="00FA4E6A" w:rsidRPr="00740C30" w:rsidRDefault="00A3525B">
      <w:pPr>
        <w:pStyle w:val="Heading5"/>
        <w:spacing w:line="249" w:lineRule="auto"/>
        <w:ind w:left="-5" w:right="41"/>
        <w:rPr>
          <w:color w:val="auto"/>
        </w:rPr>
      </w:pPr>
      <w:r w:rsidRPr="00740C30">
        <w:rPr>
          <w:color w:val="auto"/>
        </w:rPr>
        <w:t>3.1.10 CLAIMS FOR PAYMENT</w:t>
      </w:r>
      <w:r w:rsidRPr="00740C30">
        <w:rPr>
          <w:b w:val="0"/>
          <w:color w:val="auto"/>
        </w:rPr>
        <w:t xml:space="preserve"> </w:t>
      </w:r>
    </w:p>
    <w:p w14:paraId="3D2AD03B" w14:textId="77777777" w:rsidR="00FA4E6A" w:rsidRPr="00740C30" w:rsidRDefault="00A3525B">
      <w:pPr>
        <w:spacing w:after="2"/>
        <w:rPr>
          <w:color w:val="auto"/>
        </w:rPr>
      </w:pPr>
      <w:r w:rsidRPr="00740C30">
        <w:rPr>
          <w:rFonts w:ascii="Arial" w:eastAsia="Arial" w:hAnsi="Arial" w:cs="Arial"/>
          <w:color w:val="auto"/>
          <w:sz w:val="20"/>
        </w:rPr>
        <w:t xml:space="preserve"> </w:t>
      </w:r>
    </w:p>
    <w:p w14:paraId="2E834000" w14:textId="77777777" w:rsidR="00FA4E6A" w:rsidRPr="00740C30" w:rsidRDefault="00A3525B">
      <w:pPr>
        <w:spacing w:after="4" w:line="268" w:lineRule="auto"/>
        <w:ind w:left="10" w:right="51" w:hanging="10"/>
        <w:jc w:val="both"/>
        <w:rPr>
          <w:color w:val="auto"/>
        </w:rPr>
      </w:pPr>
      <w:r w:rsidRPr="00740C30">
        <w:rPr>
          <w:rFonts w:ascii="Arial" w:eastAsia="Arial" w:hAnsi="Arial" w:cs="Arial"/>
          <w:color w:val="auto"/>
        </w:rPr>
        <w:t xml:space="preserve">The Service Provider may submit interim claims for payment (invoices) as the work in terms of this contract progress.  Payment will be affected as per cheque run dates approved by the Municipal Manager, and after payments received from the Department of Water and Sanitation, who is the main funder for the project. </w:t>
      </w:r>
    </w:p>
    <w:p w14:paraId="7C3B0E4C" w14:textId="77777777" w:rsidR="00FA4E6A" w:rsidRPr="00740C30" w:rsidRDefault="00A3525B">
      <w:pPr>
        <w:spacing w:after="16"/>
        <w:rPr>
          <w:color w:val="auto"/>
        </w:rPr>
      </w:pPr>
      <w:r w:rsidRPr="00740C30">
        <w:rPr>
          <w:rFonts w:ascii="Arial" w:eastAsia="Arial" w:hAnsi="Arial" w:cs="Arial"/>
          <w:color w:val="auto"/>
        </w:rPr>
        <w:t xml:space="preserve"> </w:t>
      </w:r>
    </w:p>
    <w:p w14:paraId="00A072B3" w14:textId="77777777" w:rsidR="00FA4E6A" w:rsidRPr="00740C30" w:rsidRDefault="00A3525B">
      <w:pPr>
        <w:pStyle w:val="Heading5"/>
        <w:spacing w:line="249" w:lineRule="auto"/>
        <w:ind w:left="-5" w:right="41"/>
        <w:rPr>
          <w:color w:val="auto"/>
        </w:rPr>
      </w:pPr>
      <w:r w:rsidRPr="00740C30">
        <w:rPr>
          <w:color w:val="auto"/>
        </w:rPr>
        <w:t>3.1.11 EMPLOYERS RIGHT TO RECOVER COST</w:t>
      </w:r>
      <w:r w:rsidRPr="00740C30">
        <w:rPr>
          <w:b w:val="0"/>
          <w:color w:val="auto"/>
        </w:rPr>
        <w:t xml:space="preserve"> </w:t>
      </w:r>
    </w:p>
    <w:p w14:paraId="265CDE86" w14:textId="77777777" w:rsidR="00FA4E6A" w:rsidRPr="00740C30" w:rsidRDefault="00A3525B">
      <w:pPr>
        <w:spacing w:after="2"/>
        <w:rPr>
          <w:color w:val="auto"/>
        </w:rPr>
      </w:pPr>
      <w:r w:rsidRPr="00740C30">
        <w:rPr>
          <w:rFonts w:ascii="Arial" w:eastAsia="Arial" w:hAnsi="Arial" w:cs="Arial"/>
          <w:color w:val="auto"/>
          <w:sz w:val="20"/>
        </w:rPr>
        <w:t xml:space="preserve"> </w:t>
      </w:r>
    </w:p>
    <w:p w14:paraId="53D17593" w14:textId="6C7A564B" w:rsidR="00FA4E6A" w:rsidRPr="00740C30" w:rsidRDefault="00A3525B">
      <w:pPr>
        <w:spacing w:after="4" w:line="268" w:lineRule="auto"/>
        <w:ind w:left="10" w:right="51" w:hanging="10"/>
        <w:jc w:val="both"/>
        <w:rPr>
          <w:color w:val="auto"/>
        </w:rPr>
      </w:pPr>
      <w:r w:rsidRPr="00740C30">
        <w:rPr>
          <w:rFonts w:ascii="Arial" w:eastAsia="Arial" w:hAnsi="Arial" w:cs="Arial"/>
          <w:color w:val="auto"/>
        </w:rPr>
        <w:t xml:space="preserve">The Employer reserves the right to recover, by way of a deduction from any amount due to the Service Provider, any additional cost which the Employer incurs arising out of non-performance of the Service Provider which inhibits the progress of the construction </w:t>
      </w:r>
      <w:r w:rsidR="00C7762D" w:rsidRPr="00740C30">
        <w:rPr>
          <w:rFonts w:ascii="Arial" w:eastAsia="Arial" w:hAnsi="Arial" w:cs="Arial"/>
          <w:color w:val="auto"/>
        </w:rPr>
        <w:t>Consultant,</w:t>
      </w:r>
      <w:r w:rsidRPr="00740C30">
        <w:rPr>
          <w:rFonts w:ascii="Arial" w:eastAsia="Arial" w:hAnsi="Arial" w:cs="Arial"/>
          <w:color w:val="auto"/>
        </w:rPr>
        <w:t xml:space="preserve"> and which leads to an extension of time with cost. </w:t>
      </w:r>
    </w:p>
    <w:sectPr w:rsidR="00FA4E6A" w:rsidRPr="00740C30">
      <w:headerReference w:type="even" r:id="rId177"/>
      <w:headerReference w:type="default" r:id="rId178"/>
      <w:footerReference w:type="even" r:id="rId179"/>
      <w:footerReference w:type="default" r:id="rId180"/>
      <w:headerReference w:type="first" r:id="rId181"/>
      <w:footerReference w:type="first" r:id="rId182"/>
      <w:pgSz w:w="11911" w:h="16850"/>
      <w:pgMar w:top="841" w:right="673" w:bottom="1893" w:left="881" w:header="720" w:footer="11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1EB71" w14:textId="77777777" w:rsidR="00D218DB" w:rsidRDefault="00D218DB">
      <w:pPr>
        <w:spacing w:after="0" w:line="240" w:lineRule="auto"/>
      </w:pPr>
      <w:r>
        <w:separator/>
      </w:r>
    </w:p>
  </w:endnote>
  <w:endnote w:type="continuationSeparator" w:id="0">
    <w:p w14:paraId="057679AC" w14:textId="77777777" w:rsidR="00D218DB" w:rsidRDefault="00D21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9948706"/>
      <w:docPartObj>
        <w:docPartGallery w:val="Page Numbers (Bottom of Page)"/>
        <w:docPartUnique/>
      </w:docPartObj>
    </w:sdtPr>
    <w:sdtEndPr>
      <w:rPr>
        <w:noProof/>
      </w:rPr>
    </w:sdtEndPr>
    <w:sdtContent>
      <w:p w14:paraId="24ADC830" w14:textId="29528570" w:rsidR="00FE101C" w:rsidRDefault="00FE101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A8ECE52" w14:textId="77777777" w:rsidR="00FE101C" w:rsidRDefault="00FE101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D2C73" w14:textId="77777777" w:rsidR="00FA4E6A" w:rsidRDefault="00A3525B">
    <w:pPr>
      <w:tabs>
        <w:tab w:val="center" w:pos="913"/>
        <w:tab w:val="center" w:pos="5539"/>
      </w:tabs>
      <w:spacing w:after="174"/>
    </w:pPr>
    <w:r>
      <w:tab/>
    </w:r>
    <w:r>
      <w:rPr>
        <w:sz w:val="20"/>
      </w:rPr>
      <w:t xml:space="preserve"> </w:t>
    </w:r>
    <w:r>
      <w:rPr>
        <w:rFonts w:ascii="Times New Roman" w:eastAsia="Times New Roman" w:hAnsi="Times New Roman" w:cs="Times New Roman"/>
        <w:b/>
      </w:rPr>
      <w:t>TENDER</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b/>
      </w:rPr>
      <w:t>T</w:t>
    </w:r>
    <w:r>
      <w:fldChar w:fldCharType="begin"/>
    </w:r>
    <w:r>
      <w:instrText xml:space="preserve"> PAGE   \* MERGEFORMAT </w:instrText>
    </w:r>
    <w:r>
      <w:fldChar w:fldCharType="separate"/>
    </w:r>
    <w:r>
      <w:rPr>
        <w:rFonts w:ascii="Times New Roman" w:eastAsia="Times New Roman" w:hAnsi="Times New Roman" w:cs="Times New Roman"/>
        <w:b/>
      </w:rPr>
      <w:t>15</w:t>
    </w:r>
    <w:r>
      <w:rPr>
        <w:rFonts w:ascii="Times New Roman" w:eastAsia="Times New Roman" w:hAnsi="Times New Roman" w:cs="Times New Roman"/>
        <w:b/>
      </w:rPr>
      <w:fldChar w:fldCharType="end"/>
    </w:r>
    <w:r>
      <w:rPr>
        <w:rFonts w:ascii="Arial" w:eastAsia="Arial" w:hAnsi="Arial" w:cs="Arial"/>
      </w:rPr>
      <w:t xml:space="preserve"> </w:t>
    </w:r>
  </w:p>
  <w:p w14:paraId="7F2F2F6F" w14:textId="77777777" w:rsidR="00FA4E6A" w:rsidRDefault="00A3525B">
    <w:pPr>
      <w:tabs>
        <w:tab w:val="center" w:pos="1756"/>
        <w:tab w:val="center" w:pos="9858"/>
      </w:tabs>
      <w:spacing w:after="0"/>
    </w:pPr>
    <w:r>
      <w:tab/>
    </w:r>
    <w:r>
      <w:rPr>
        <w:rFonts w:ascii="Times New Roman" w:eastAsia="Times New Roman" w:hAnsi="Times New Roman" w:cs="Times New Roman"/>
        <w:b/>
        <w:sz w:val="20"/>
      </w:rPr>
      <w:t>Part T1: Tendering Procedures</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b/>
        <w:sz w:val="20"/>
      </w:rPr>
      <w:t>Tender Data</w:t>
    </w:r>
    <w:r>
      <w:rPr>
        <w:rFonts w:ascii="Times New Roman" w:eastAsia="Times New Roman" w:hAnsi="Times New Roman" w:cs="Times New Roman"/>
        <w:sz w:val="20"/>
      </w:rPr>
      <w:t xml:space="preserve"> </w:t>
    </w:r>
    <w:r>
      <w:rPr>
        <w:rFonts w:ascii="Arial" w:eastAsia="Arial" w:hAnsi="Arial" w:cs="Arial"/>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B72E3" w14:textId="77777777" w:rsidR="0068099F" w:rsidRDefault="0068099F">
    <w:pPr>
      <w:pStyle w:val="BodyText"/>
      <w:spacing w:line="14" w:lineRule="auto"/>
      <w:rPr>
        <w:sz w:val="20"/>
      </w:rPr>
    </w:pPr>
    <w:r>
      <w:rPr>
        <w:noProof/>
      </w:rPr>
      <mc:AlternateContent>
        <mc:Choice Requires="wps">
          <w:drawing>
            <wp:anchor distT="0" distB="0" distL="114300" distR="114300" simplePos="0" relativeHeight="251703296" behindDoc="1" locked="0" layoutInCell="1" allowOverlap="1" wp14:anchorId="19586C2D" wp14:editId="703AC50C">
              <wp:simplePos x="0" y="0"/>
              <wp:positionH relativeFrom="page">
                <wp:posOffset>882650</wp:posOffset>
              </wp:positionH>
              <wp:positionV relativeFrom="page">
                <wp:posOffset>9874250</wp:posOffset>
              </wp:positionV>
              <wp:extent cx="5796915" cy="6350"/>
              <wp:effectExtent l="0" t="0" r="0" b="0"/>
              <wp:wrapNone/>
              <wp:docPr id="801164713"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6915"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9D36F7" id="Rectangle 28" o:spid="_x0000_s1026" style="position:absolute;margin-left:69.5pt;margin-top:777.5pt;width:456.45pt;height:.5pt;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" fillcolor="#d9d9d9" stroked="f">
              <w10:wrap anchorx="page" anchory="page"/>
            </v:rect>
          </w:pict>
        </mc:Fallback>
      </mc:AlternateContent>
    </w:r>
    <w:r>
      <w:rPr>
        <w:noProof/>
      </w:rPr>
      <mc:AlternateContent>
        <mc:Choice Requires="wps">
          <w:drawing>
            <wp:anchor distT="0" distB="0" distL="114300" distR="114300" simplePos="0" relativeHeight="251704320" behindDoc="1" locked="0" layoutInCell="1" allowOverlap="1" wp14:anchorId="19A6613C" wp14:editId="1EED08A6">
              <wp:simplePos x="0" y="0"/>
              <wp:positionH relativeFrom="page">
                <wp:posOffset>862965</wp:posOffset>
              </wp:positionH>
              <wp:positionV relativeFrom="page">
                <wp:posOffset>9885680</wp:posOffset>
              </wp:positionV>
              <wp:extent cx="761365" cy="194310"/>
              <wp:effectExtent l="0" t="0" r="0" b="0"/>
              <wp:wrapNone/>
              <wp:docPr id="177518354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49F754" w14:textId="77777777" w:rsidR="0068099F" w:rsidRDefault="0068099F">
                          <w:pPr>
                            <w:spacing w:before="10"/>
                            <w:ind w:left="60"/>
                            <w:rPr>
                              <w:rFonts w:ascii="Times New Roman"/>
                              <w:sz w:val="24"/>
                            </w:rPr>
                          </w:pPr>
                          <w:r>
                            <w:fldChar w:fldCharType="begin"/>
                          </w:r>
                          <w:r>
                            <w:rPr>
                              <w:rFonts w:ascii="Times New Roman"/>
                              <w:b/>
                              <w:sz w:val="24"/>
                            </w:rPr>
                            <w:instrText xml:space="preserve"> PAGE </w:instrText>
                          </w:r>
                          <w:r>
                            <w:fldChar w:fldCharType="separate"/>
                          </w:r>
                          <w:r>
                            <w:t>42</w:t>
                          </w:r>
                          <w:r>
                            <w:fldChar w:fldCharType="end"/>
                          </w:r>
                          <w:r>
                            <w:rPr>
                              <w:rFonts w:ascii="Times New Roman"/>
                              <w:b/>
                              <w:sz w:val="24"/>
                            </w:rPr>
                            <w:t xml:space="preserve"> | </w:t>
                          </w:r>
                          <w:r>
                            <w:rPr>
                              <w:rFonts w:ascii="Times New Roman"/>
                              <w:color w:val="7E7E7E"/>
                              <w:sz w:val="24"/>
                            </w:rPr>
                            <w:t>P a g 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A6613C" id="_x0000_t202" coordsize="21600,21600" o:spt="202" path="m,l,21600r21600,l21600,xe">
              <v:stroke joinstyle="miter"/>
              <v:path gradientshapeok="t" o:connecttype="rect"/>
            </v:shapetype>
            <v:shape id="Text Box 27" o:spid="_x0000_s1119" type="#_x0000_t202" style="position:absolute;margin-left:67.95pt;margin-top:778.4pt;width:59.95pt;height:15.3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" filled="f" stroked="f">
              <v:textbox inset="0,0,0,0">
                <w:txbxContent>
                  <w:p w14:paraId="6749F754" w14:textId="77777777" w:rsidR="0068099F" w:rsidRDefault="0068099F">
                    <w:pPr>
                      <w:spacing w:before="10"/>
                      <w:ind w:left="60"/>
                      <w:rPr>
                        <w:rFonts w:ascii="Times New Roman"/>
                        <w:sz w:val="24"/>
                      </w:rPr>
                    </w:pPr>
                    <w:r>
                      <w:fldChar w:fldCharType="begin"/>
                    </w:r>
                    <w:r>
                      <w:rPr>
                        <w:rFonts w:ascii="Times New Roman"/>
                        <w:b/>
                        <w:sz w:val="24"/>
                      </w:rPr>
                      <w:instrText xml:space="preserve"> PAGE </w:instrText>
                    </w:r>
                    <w:r>
                      <w:fldChar w:fldCharType="separate"/>
                    </w:r>
                    <w:r>
                      <w:t>42</w:t>
                    </w:r>
                    <w:r>
                      <w:fldChar w:fldCharType="end"/>
                    </w:r>
                    <w:r>
                      <w:rPr>
                        <w:rFonts w:ascii="Times New Roman"/>
                        <w:b/>
                        <w:sz w:val="24"/>
                      </w:rPr>
                      <w:t xml:space="preserve"> | </w:t>
                    </w:r>
                    <w:r>
                      <w:rPr>
                        <w:rFonts w:ascii="Times New Roman"/>
                        <w:color w:val="7E7E7E"/>
                        <w:sz w:val="24"/>
                      </w:rPr>
                      <w:t>P a g e</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E7258" w14:textId="77777777" w:rsidR="0068099F" w:rsidRDefault="0068099F">
    <w:pPr>
      <w:pStyle w:val="BodyText"/>
      <w:spacing w:line="14" w:lineRule="auto"/>
      <w:rPr>
        <w:sz w:val="20"/>
      </w:rPr>
    </w:pPr>
    <w:r>
      <w:rPr>
        <w:noProof/>
      </w:rPr>
      <mc:AlternateContent>
        <mc:Choice Requires="wps">
          <w:drawing>
            <wp:anchor distT="0" distB="0" distL="114300" distR="114300" simplePos="0" relativeHeight="251705344" behindDoc="1" locked="0" layoutInCell="1" allowOverlap="1" wp14:anchorId="06719795" wp14:editId="4ED0E959">
              <wp:simplePos x="0" y="0"/>
              <wp:positionH relativeFrom="page">
                <wp:posOffset>882650</wp:posOffset>
              </wp:positionH>
              <wp:positionV relativeFrom="page">
                <wp:posOffset>9874250</wp:posOffset>
              </wp:positionV>
              <wp:extent cx="5796915" cy="6350"/>
              <wp:effectExtent l="0" t="0" r="0" b="0"/>
              <wp:wrapNone/>
              <wp:docPr id="248393547"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6915"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759495" id="Rectangle 26" o:spid="_x0000_s1026" style="position:absolute;margin-left:69.5pt;margin-top:777.5pt;width:456.45pt;height:.5pt;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" fillcolor="#d9d9d9" stroked="f">
              <w10:wrap anchorx="page" anchory="page"/>
            </v:rect>
          </w:pict>
        </mc:Fallback>
      </mc:AlternateContent>
    </w:r>
    <w:r>
      <w:rPr>
        <w:noProof/>
      </w:rPr>
      <mc:AlternateContent>
        <mc:Choice Requires="wps">
          <w:drawing>
            <wp:anchor distT="0" distB="0" distL="114300" distR="114300" simplePos="0" relativeHeight="251706368" behindDoc="1" locked="0" layoutInCell="1" allowOverlap="1" wp14:anchorId="3F94DA57" wp14:editId="4C8921BB">
              <wp:simplePos x="0" y="0"/>
              <wp:positionH relativeFrom="page">
                <wp:posOffset>862965</wp:posOffset>
              </wp:positionH>
              <wp:positionV relativeFrom="page">
                <wp:posOffset>9885680</wp:posOffset>
              </wp:positionV>
              <wp:extent cx="761365" cy="194310"/>
              <wp:effectExtent l="0" t="0" r="0" b="0"/>
              <wp:wrapNone/>
              <wp:docPr id="7620760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1A7D8B" w14:textId="77777777" w:rsidR="0068099F" w:rsidRDefault="0068099F">
                          <w:pPr>
                            <w:spacing w:before="10"/>
                            <w:ind w:left="60"/>
                            <w:rPr>
                              <w:rFonts w:ascii="Times New Roman"/>
                              <w:sz w:val="24"/>
                            </w:rPr>
                          </w:pPr>
                          <w:r>
                            <w:fldChar w:fldCharType="begin"/>
                          </w:r>
                          <w:r>
                            <w:rPr>
                              <w:rFonts w:ascii="Times New Roman"/>
                              <w:b/>
                              <w:sz w:val="24"/>
                            </w:rPr>
                            <w:instrText xml:space="preserve"> PAGE </w:instrText>
                          </w:r>
                          <w:r>
                            <w:fldChar w:fldCharType="separate"/>
                          </w:r>
                          <w:r>
                            <w:t>43</w:t>
                          </w:r>
                          <w:r>
                            <w:fldChar w:fldCharType="end"/>
                          </w:r>
                          <w:r>
                            <w:rPr>
                              <w:rFonts w:ascii="Times New Roman"/>
                              <w:b/>
                              <w:sz w:val="24"/>
                            </w:rPr>
                            <w:t xml:space="preserve"> | </w:t>
                          </w:r>
                          <w:r>
                            <w:rPr>
                              <w:rFonts w:ascii="Times New Roman"/>
                              <w:color w:val="7E7E7E"/>
                              <w:sz w:val="24"/>
                            </w:rPr>
                            <w:t>P a g 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94DA57" id="_x0000_t202" coordsize="21600,21600" o:spt="202" path="m,l,21600r21600,l21600,xe">
              <v:stroke joinstyle="miter"/>
              <v:path gradientshapeok="t" o:connecttype="rect"/>
            </v:shapetype>
            <v:shape id="_x0000_s1120" type="#_x0000_t202" style="position:absolute;margin-left:67.95pt;margin-top:778.4pt;width:59.95pt;height:15.3pt;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" filled="f" stroked="f">
              <v:textbox inset="0,0,0,0">
                <w:txbxContent>
                  <w:p w14:paraId="3C1A7D8B" w14:textId="77777777" w:rsidR="0068099F" w:rsidRDefault="0068099F">
                    <w:pPr>
                      <w:spacing w:before="10"/>
                      <w:ind w:left="60"/>
                      <w:rPr>
                        <w:rFonts w:ascii="Times New Roman"/>
                        <w:sz w:val="24"/>
                      </w:rPr>
                    </w:pPr>
                    <w:r>
                      <w:fldChar w:fldCharType="begin"/>
                    </w:r>
                    <w:r>
                      <w:rPr>
                        <w:rFonts w:ascii="Times New Roman"/>
                        <w:b/>
                        <w:sz w:val="24"/>
                      </w:rPr>
                      <w:instrText xml:space="preserve"> PAGE </w:instrText>
                    </w:r>
                    <w:r>
                      <w:fldChar w:fldCharType="separate"/>
                    </w:r>
                    <w:r>
                      <w:t>43</w:t>
                    </w:r>
                    <w:r>
                      <w:fldChar w:fldCharType="end"/>
                    </w:r>
                    <w:r>
                      <w:rPr>
                        <w:rFonts w:ascii="Times New Roman"/>
                        <w:b/>
                        <w:sz w:val="24"/>
                      </w:rPr>
                      <w:t xml:space="preserve"> | </w:t>
                    </w:r>
                    <w:r>
                      <w:rPr>
                        <w:rFonts w:ascii="Times New Roman"/>
                        <w:color w:val="7E7E7E"/>
                        <w:sz w:val="24"/>
                      </w:rPr>
                      <w:t>P a g e</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CCFA8" w14:textId="77777777" w:rsidR="0068099F" w:rsidRDefault="0068099F">
    <w:pPr>
      <w:pStyle w:val="BodyText"/>
      <w:spacing w:line="14" w:lineRule="auto"/>
      <w:rPr>
        <w:sz w:val="20"/>
      </w:rPr>
    </w:pPr>
    <w:r>
      <w:rPr>
        <w:noProof/>
      </w:rPr>
      <mc:AlternateContent>
        <mc:Choice Requires="wps">
          <w:drawing>
            <wp:anchor distT="0" distB="0" distL="114300" distR="114300" simplePos="0" relativeHeight="251707392" behindDoc="1" locked="0" layoutInCell="1" allowOverlap="1" wp14:anchorId="43DFF2E0" wp14:editId="01756374">
              <wp:simplePos x="0" y="0"/>
              <wp:positionH relativeFrom="page">
                <wp:posOffset>882650</wp:posOffset>
              </wp:positionH>
              <wp:positionV relativeFrom="page">
                <wp:posOffset>9874250</wp:posOffset>
              </wp:positionV>
              <wp:extent cx="5796915" cy="6350"/>
              <wp:effectExtent l="0" t="0" r="0" b="0"/>
              <wp:wrapNone/>
              <wp:docPr id="6524080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6915"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6E3D93" id="Rectangle 24" o:spid="_x0000_s1026" style="position:absolute;margin-left:69.5pt;margin-top:777.5pt;width:456.45pt;height:.5pt;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" fillcolor="#d9d9d9" stroked="f">
              <w10:wrap anchorx="page" anchory="page"/>
            </v:rect>
          </w:pict>
        </mc:Fallback>
      </mc:AlternateContent>
    </w:r>
    <w:r>
      <w:rPr>
        <w:noProof/>
      </w:rPr>
      <mc:AlternateContent>
        <mc:Choice Requires="wps">
          <w:drawing>
            <wp:anchor distT="0" distB="0" distL="114300" distR="114300" simplePos="0" relativeHeight="251708416" behindDoc="1" locked="0" layoutInCell="1" allowOverlap="1" wp14:anchorId="0F751815" wp14:editId="1A29A74A">
              <wp:simplePos x="0" y="0"/>
              <wp:positionH relativeFrom="page">
                <wp:posOffset>862965</wp:posOffset>
              </wp:positionH>
              <wp:positionV relativeFrom="page">
                <wp:posOffset>9885680</wp:posOffset>
              </wp:positionV>
              <wp:extent cx="761365" cy="194310"/>
              <wp:effectExtent l="0" t="0" r="0" b="0"/>
              <wp:wrapNone/>
              <wp:docPr id="50558923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1F7155" w14:textId="77777777" w:rsidR="0068099F" w:rsidRDefault="0068099F">
                          <w:pPr>
                            <w:spacing w:before="10"/>
                            <w:ind w:left="60"/>
                            <w:rPr>
                              <w:rFonts w:ascii="Times New Roman"/>
                              <w:sz w:val="24"/>
                            </w:rPr>
                          </w:pPr>
                          <w:r>
                            <w:fldChar w:fldCharType="begin"/>
                          </w:r>
                          <w:r>
                            <w:rPr>
                              <w:rFonts w:ascii="Times New Roman"/>
                              <w:b/>
                              <w:sz w:val="24"/>
                            </w:rPr>
                            <w:instrText xml:space="preserve"> PAGE </w:instrText>
                          </w:r>
                          <w:r>
                            <w:fldChar w:fldCharType="separate"/>
                          </w:r>
                          <w:r>
                            <w:t>44</w:t>
                          </w:r>
                          <w:r>
                            <w:fldChar w:fldCharType="end"/>
                          </w:r>
                          <w:r>
                            <w:rPr>
                              <w:rFonts w:ascii="Times New Roman"/>
                              <w:b/>
                              <w:sz w:val="24"/>
                            </w:rPr>
                            <w:t xml:space="preserve"> | </w:t>
                          </w:r>
                          <w:r>
                            <w:rPr>
                              <w:rFonts w:ascii="Times New Roman"/>
                              <w:color w:val="7E7E7E"/>
                              <w:sz w:val="24"/>
                            </w:rPr>
                            <w:t>P a g 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751815" id="_x0000_t202" coordsize="21600,21600" o:spt="202" path="m,l,21600r21600,l21600,xe">
              <v:stroke joinstyle="miter"/>
              <v:path gradientshapeok="t" o:connecttype="rect"/>
            </v:shapetype>
            <v:shape id="Text Box 23" o:spid="_x0000_s1121" type="#_x0000_t202" style="position:absolute;margin-left:67.95pt;margin-top:778.4pt;width:59.95pt;height:15.3pt;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" filled="f" stroked="f">
              <v:textbox inset="0,0,0,0">
                <w:txbxContent>
                  <w:p w14:paraId="781F7155" w14:textId="77777777" w:rsidR="0068099F" w:rsidRDefault="0068099F">
                    <w:pPr>
                      <w:spacing w:before="10"/>
                      <w:ind w:left="60"/>
                      <w:rPr>
                        <w:rFonts w:ascii="Times New Roman"/>
                        <w:sz w:val="24"/>
                      </w:rPr>
                    </w:pPr>
                    <w:r>
                      <w:fldChar w:fldCharType="begin"/>
                    </w:r>
                    <w:r>
                      <w:rPr>
                        <w:rFonts w:ascii="Times New Roman"/>
                        <w:b/>
                        <w:sz w:val="24"/>
                      </w:rPr>
                      <w:instrText xml:space="preserve"> PAGE </w:instrText>
                    </w:r>
                    <w:r>
                      <w:fldChar w:fldCharType="separate"/>
                    </w:r>
                    <w:r>
                      <w:t>44</w:t>
                    </w:r>
                    <w:r>
                      <w:fldChar w:fldCharType="end"/>
                    </w:r>
                    <w:r>
                      <w:rPr>
                        <w:rFonts w:ascii="Times New Roman"/>
                        <w:b/>
                        <w:sz w:val="24"/>
                      </w:rPr>
                      <w:t xml:space="preserve"> | </w:t>
                    </w:r>
                    <w:r>
                      <w:rPr>
                        <w:rFonts w:ascii="Times New Roman"/>
                        <w:color w:val="7E7E7E"/>
                        <w:sz w:val="24"/>
                      </w:rPr>
                      <w:t>P a g e</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71694" w14:textId="77777777" w:rsidR="0068099F" w:rsidRDefault="0068099F">
    <w:pPr>
      <w:pStyle w:val="BodyText"/>
      <w:spacing w:line="14" w:lineRule="auto"/>
      <w:rPr>
        <w:sz w:val="20"/>
      </w:rPr>
    </w:pPr>
    <w:r>
      <w:rPr>
        <w:noProof/>
      </w:rPr>
      <mc:AlternateContent>
        <mc:Choice Requires="wps">
          <w:drawing>
            <wp:anchor distT="0" distB="0" distL="114300" distR="114300" simplePos="0" relativeHeight="251709440" behindDoc="1" locked="0" layoutInCell="1" allowOverlap="1" wp14:anchorId="4B036FB3" wp14:editId="5DE115DB">
              <wp:simplePos x="0" y="0"/>
              <wp:positionH relativeFrom="page">
                <wp:posOffset>882650</wp:posOffset>
              </wp:positionH>
              <wp:positionV relativeFrom="page">
                <wp:posOffset>9874250</wp:posOffset>
              </wp:positionV>
              <wp:extent cx="5796915" cy="6350"/>
              <wp:effectExtent l="0" t="0" r="0" b="0"/>
              <wp:wrapNone/>
              <wp:docPr id="199445658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6915"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F66F09" id="Rectangle 22" o:spid="_x0000_s1026" style="position:absolute;margin-left:69.5pt;margin-top:777.5pt;width:456.45pt;height:.5pt;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" fillcolor="#d9d9d9" stroked="f">
              <w10:wrap anchorx="page" anchory="page"/>
            </v:rect>
          </w:pict>
        </mc:Fallback>
      </mc:AlternateContent>
    </w:r>
    <w:r>
      <w:rPr>
        <w:noProof/>
      </w:rPr>
      <mc:AlternateContent>
        <mc:Choice Requires="wps">
          <w:drawing>
            <wp:anchor distT="0" distB="0" distL="114300" distR="114300" simplePos="0" relativeHeight="251710464" behindDoc="1" locked="0" layoutInCell="1" allowOverlap="1" wp14:anchorId="1F106367" wp14:editId="52C22F06">
              <wp:simplePos x="0" y="0"/>
              <wp:positionH relativeFrom="page">
                <wp:posOffset>862965</wp:posOffset>
              </wp:positionH>
              <wp:positionV relativeFrom="page">
                <wp:posOffset>9885680</wp:posOffset>
              </wp:positionV>
              <wp:extent cx="761365" cy="194310"/>
              <wp:effectExtent l="0" t="0" r="0" b="0"/>
              <wp:wrapNone/>
              <wp:docPr id="144582859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8E6E34" w14:textId="77777777" w:rsidR="0068099F" w:rsidRDefault="0068099F">
                          <w:pPr>
                            <w:spacing w:before="10"/>
                            <w:ind w:left="60"/>
                            <w:rPr>
                              <w:rFonts w:ascii="Times New Roman"/>
                              <w:sz w:val="24"/>
                            </w:rPr>
                          </w:pPr>
                          <w:r>
                            <w:fldChar w:fldCharType="begin"/>
                          </w:r>
                          <w:r>
                            <w:rPr>
                              <w:rFonts w:ascii="Times New Roman"/>
                              <w:b/>
                              <w:sz w:val="24"/>
                            </w:rPr>
                            <w:instrText xml:space="preserve"> PAGE </w:instrText>
                          </w:r>
                          <w:r>
                            <w:fldChar w:fldCharType="separate"/>
                          </w:r>
                          <w:r>
                            <w:t>45</w:t>
                          </w:r>
                          <w:r>
                            <w:fldChar w:fldCharType="end"/>
                          </w:r>
                          <w:r>
                            <w:rPr>
                              <w:rFonts w:ascii="Times New Roman"/>
                              <w:b/>
                              <w:sz w:val="24"/>
                            </w:rPr>
                            <w:t xml:space="preserve"> | </w:t>
                          </w:r>
                          <w:r>
                            <w:rPr>
                              <w:rFonts w:ascii="Times New Roman"/>
                              <w:color w:val="7E7E7E"/>
                              <w:sz w:val="24"/>
                            </w:rPr>
                            <w:t>P a g 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106367" id="_x0000_t202" coordsize="21600,21600" o:spt="202" path="m,l,21600r21600,l21600,xe">
              <v:stroke joinstyle="miter"/>
              <v:path gradientshapeok="t" o:connecttype="rect"/>
            </v:shapetype>
            <v:shape id="Text Box 21" o:spid="_x0000_s1122" type="#_x0000_t202" style="position:absolute;margin-left:67.95pt;margin-top:778.4pt;width:59.95pt;height:15.3pt;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" filled="f" stroked="f">
              <v:textbox inset="0,0,0,0">
                <w:txbxContent>
                  <w:p w14:paraId="1C8E6E34" w14:textId="77777777" w:rsidR="0068099F" w:rsidRDefault="0068099F">
                    <w:pPr>
                      <w:spacing w:before="10"/>
                      <w:ind w:left="60"/>
                      <w:rPr>
                        <w:rFonts w:ascii="Times New Roman"/>
                        <w:sz w:val="24"/>
                      </w:rPr>
                    </w:pPr>
                    <w:r>
                      <w:fldChar w:fldCharType="begin"/>
                    </w:r>
                    <w:r>
                      <w:rPr>
                        <w:rFonts w:ascii="Times New Roman"/>
                        <w:b/>
                        <w:sz w:val="24"/>
                      </w:rPr>
                      <w:instrText xml:space="preserve"> PAGE </w:instrText>
                    </w:r>
                    <w:r>
                      <w:fldChar w:fldCharType="separate"/>
                    </w:r>
                    <w:r>
                      <w:t>45</w:t>
                    </w:r>
                    <w:r>
                      <w:fldChar w:fldCharType="end"/>
                    </w:r>
                    <w:r>
                      <w:rPr>
                        <w:rFonts w:ascii="Times New Roman"/>
                        <w:b/>
                        <w:sz w:val="24"/>
                      </w:rPr>
                      <w:t xml:space="preserve"> | </w:t>
                    </w:r>
                    <w:r>
                      <w:rPr>
                        <w:rFonts w:ascii="Times New Roman"/>
                        <w:color w:val="7E7E7E"/>
                        <w:sz w:val="24"/>
                      </w:rPr>
                      <w:t>P a g e</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12516" w14:textId="77777777" w:rsidR="0068099F" w:rsidRDefault="0068099F">
    <w:pPr>
      <w:pStyle w:val="BodyText"/>
      <w:spacing w:line="14" w:lineRule="auto"/>
      <w:rPr>
        <w:sz w:val="20"/>
      </w:rPr>
    </w:pPr>
    <w:r>
      <w:rPr>
        <w:noProof/>
      </w:rPr>
      <mc:AlternateContent>
        <mc:Choice Requires="wps">
          <w:drawing>
            <wp:anchor distT="0" distB="0" distL="114300" distR="114300" simplePos="0" relativeHeight="251711488" behindDoc="1" locked="0" layoutInCell="1" allowOverlap="1" wp14:anchorId="7E92D364" wp14:editId="61C497D7">
              <wp:simplePos x="0" y="0"/>
              <wp:positionH relativeFrom="page">
                <wp:posOffset>882650</wp:posOffset>
              </wp:positionH>
              <wp:positionV relativeFrom="page">
                <wp:posOffset>9874250</wp:posOffset>
              </wp:positionV>
              <wp:extent cx="5796915" cy="6350"/>
              <wp:effectExtent l="0" t="0" r="0" b="0"/>
              <wp:wrapNone/>
              <wp:docPr id="165362433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6915"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84531E" id="Rectangle 20" o:spid="_x0000_s1026" style="position:absolute;margin-left:69.5pt;margin-top:777.5pt;width:456.45pt;height:.5pt;z-index:-251604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" fillcolor="#d9d9d9" stroked="f">
              <w10:wrap anchorx="page" anchory="page"/>
            </v:rect>
          </w:pict>
        </mc:Fallback>
      </mc:AlternateContent>
    </w:r>
    <w:r>
      <w:rPr>
        <w:noProof/>
      </w:rPr>
      <mc:AlternateContent>
        <mc:Choice Requires="wps">
          <w:drawing>
            <wp:anchor distT="0" distB="0" distL="114300" distR="114300" simplePos="0" relativeHeight="251712512" behindDoc="1" locked="0" layoutInCell="1" allowOverlap="1" wp14:anchorId="4E01FE54" wp14:editId="3D86B395">
              <wp:simplePos x="0" y="0"/>
              <wp:positionH relativeFrom="page">
                <wp:posOffset>862965</wp:posOffset>
              </wp:positionH>
              <wp:positionV relativeFrom="page">
                <wp:posOffset>9885680</wp:posOffset>
              </wp:positionV>
              <wp:extent cx="761365" cy="194310"/>
              <wp:effectExtent l="0" t="0" r="0" b="0"/>
              <wp:wrapNone/>
              <wp:docPr id="32633256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3AB6F" w14:textId="77777777" w:rsidR="0068099F" w:rsidRDefault="0068099F">
                          <w:pPr>
                            <w:spacing w:before="10"/>
                            <w:ind w:left="60"/>
                            <w:rPr>
                              <w:rFonts w:ascii="Times New Roman"/>
                              <w:sz w:val="24"/>
                            </w:rPr>
                          </w:pPr>
                          <w:r>
                            <w:fldChar w:fldCharType="begin"/>
                          </w:r>
                          <w:r>
                            <w:rPr>
                              <w:rFonts w:ascii="Times New Roman"/>
                              <w:b/>
                              <w:sz w:val="24"/>
                            </w:rPr>
                            <w:instrText xml:space="preserve"> PAGE </w:instrText>
                          </w:r>
                          <w:r>
                            <w:fldChar w:fldCharType="separate"/>
                          </w:r>
                          <w:r>
                            <w:t>46</w:t>
                          </w:r>
                          <w:r>
                            <w:fldChar w:fldCharType="end"/>
                          </w:r>
                          <w:r>
                            <w:rPr>
                              <w:rFonts w:ascii="Times New Roman"/>
                              <w:b/>
                              <w:sz w:val="24"/>
                            </w:rPr>
                            <w:t xml:space="preserve"> | </w:t>
                          </w:r>
                          <w:r>
                            <w:rPr>
                              <w:rFonts w:ascii="Times New Roman"/>
                              <w:color w:val="7E7E7E"/>
                              <w:sz w:val="24"/>
                            </w:rPr>
                            <w:t>P a g 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01FE54" id="_x0000_t202" coordsize="21600,21600" o:spt="202" path="m,l,21600r21600,l21600,xe">
              <v:stroke joinstyle="miter"/>
              <v:path gradientshapeok="t" o:connecttype="rect"/>
            </v:shapetype>
            <v:shape id="Text Box 19" o:spid="_x0000_s1123" type="#_x0000_t202" style="position:absolute;margin-left:67.95pt;margin-top:778.4pt;width:59.95pt;height:15.3pt;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" filled="f" stroked="f">
              <v:textbox inset="0,0,0,0">
                <w:txbxContent>
                  <w:p w14:paraId="2153AB6F" w14:textId="77777777" w:rsidR="0068099F" w:rsidRDefault="0068099F">
                    <w:pPr>
                      <w:spacing w:before="10"/>
                      <w:ind w:left="60"/>
                      <w:rPr>
                        <w:rFonts w:ascii="Times New Roman"/>
                        <w:sz w:val="24"/>
                      </w:rPr>
                    </w:pPr>
                    <w:r>
                      <w:fldChar w:fldCharType="begin"/>
                    </w:r>
                    <w:r>
                      <w:rPr>
                        <w:rFonts w:ascii="Times New Roman"/>
                        <w:b/>
                        <w:sz w:val="24"/>
                      </w:rPr>
                      <w:instrText xml:space="preserve"> PAGE </w:instrText>
                    </w:r>
                    <w:r>
                      <w:fldChar w:fldCharType="separate"/>
                    </w:r>
                    <w:r>
                      <w:t>46</w:t>
                    </w:r>
                    <w:r>
                      <w:fldChar w:fldCharType="end"/>
                    </w:r>
                    <w:r>
                      <w:rPr>
                        <w:rFonts w:ascii="Times New Roman"/>
                        <w:b/>
                        <w:sz w:val="24"/>
                      </w:rPr>
                      <w:t xml:space="preserve"> | </w:t>
                    </w:r>
                    <w:r>
                      <w:rPr>
                        <w:rFonts w:ascii="Times New Roman"/>
                        <w:color w:val="7E7E7E"/>
                        <w:sz w:val="24"/>
                      </w:rPr>
                      <w:t>P a g e</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E581F" w14:textId="77777777" w:rsidR="0068099F" w:rsidRDefault="0068099F">
    <w:pPr>
      <w:pStyle w:val="BodyText"/>
      <w:spacing w:line="14" w:lineRule="auto"/>
      <w:rPr>
        <w:sz w:val="20"/>
      </w:rPr>
    </w:pPr>
    <w:r>
      <w:rPr>
        <w:noProof/>
      </w:rPr>
      <mc:AlternateContent>
        <mc:Choice Requires="wps">
          <w:drawing>
            <wp:anchor distT="0" distB="0" distL="114300" distR="114300" simplePos="0" relativeHeight="251713536" behindDoc="1" locked="0" layoutInCell="1" allowOverlap="1" wp14:anchorId="73A43783" wp14:editId="7DF29B5D">
              <wp:simplePos x="0" y="0"/>
              <wp:positionH relativeFrom="page">
                <wp:posOffset>882650</wp:posOffset>
              </wp:positionH>
              <wp:positionV relativeFrom="page">
                <wp:posOffset>9874250</wp:posOffset>
              </wp:positionV>
              <wp:extent cx="5796915" cy="6350"/>
              <wp:effectExtent l="0" t="0" r="0" b="0"/>
              <wp:wrapNone/>
              <wp:docPr id="152339731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6915"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4AE685" id="Rectangle 18" o:spid="_x0000_s1026" style="position:absolute;margin-left:69.5pt;margin-top:777.5pt;width:456.45pt;height:.5pt;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" fillcolor="#d9d9d9" stroked="f">
              <w10:wrap anchorx="page" anchory="page"/>
            </v:rect>
          </w:pict>
        </mc:Fallback>
      </mc:AlternateContent>
    </w:r>
    <w:r>
      <w:rPr>
        <w:noProof/>
      </w:rPr>
      <mc:AlternateContent>
        <mc:Choice Requires="wps">
          <w:drawing>
            <wp:anchor distT="0" distB="0" distL="114300" distR="114300" simplePos="0" relativeHeight="251714560" behindDoc="1" locked="0" layoutInCell="1" allowOverlap="1" wp14:anchorId="5F3F4BE0" wp14:editId="1A4EAB6A">
              <wp:simplePos x="0" y="0"/>
              <wp:positionH relativeFrom="page">
                <wp:posOffset>862965</wp:posOffset>
              </wp:positionH>
              <wp:positionV relativeFrom="page">
                <wp:posOffset>9885680</wp:posOffset>
              </wp:positionV>
              <wp:extent cx="761365" cy="194310"/>
              <wp:effectExtent l="0" t="0" r="0" b="0"/>
              <wp:wrapNone/>
              <wp:docPr id="96170606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35E20B" w14:textId="77777777" w:rsidR="0068099F" w:rsidRDefault="0068099F">
                          <w:pPr>
                            <w:spacing w:before="10"/>
                            <w:ind w:left="60"/>
                            <w:rPr>
                              <w:rFonts w:ascii="Times New Roman"/>
                              <w:sz w:val="24"/>
                            </w:rPr>
                          </w:pPr>
                          <w:r>
                            <w:fldChar w:fldCharType="begin"/>
                          </w:r>
                          <w:r>
                            <w:rPr>
                              <w:rFonts w:ascii="Times New Roman"/>
                              <w:b/>
                              <w:sz w:val="24"/>
                            </w:rPr>
                            <w:instrText xml:space="preserve"> PAGE </w:instrText>
                          </w:r>
                          <w:r>
                            <w:fldChar w:fldCharType="separate"/>
                          </w:r>
                          <w:r>
                            <w:t>47</w:t>
                          </w:r>
                          <w:r>
                            <w:fldChar w:fldCharType="end"/>
                          </w:r>
                          <w:r>
                            <w:rPr>
                              <w:rFonts w:ascii="Times New Roman"/>
                              <w:b/>
                              <w:sz w:val="24"/>
                            </w:rPr>
                            <w:t xml:space="preserve"> | </w:t>
                          </w:r>
                          <w:r>
                            <w:rPr>
                              <w:rFonts w:ascii="Times New Roman"/>
                              <w:color w:val="7E7E7E"/>
                              <w:sz w:val="24"/>
                            </w:rPr>
                            <w:t>P a g 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3F4BE0" id="_x0000_t202" coordsize="21600,21600" o:spt="202" path="m,l,21600r21600,l21600,xe">
              <v:stroke joinstyle="miter"/>
              <v:path gradientshapeok="t" o:connecttype="rect"/>
            </v:shapetype>
            <v:shape id="Text Box 17" o:spid="_x0000_s1124" type="#_x0000_t202" style="position:absolute;margin-left:67.95pt;margin-top:778.4pt;width:59.95pt;height:15.3pt;z-index:-251601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" filled="f" stroked="f">
              <v:textbox inset="0,0,0,0">
                <w:txbxContent>
                  <w:p w14:paraId="5835E20B" w14:textId="77777777" w:rsidR="0068099F" w:rsidRDefault="0068099F">
                    <w:pPr>
                      <w:spacing w:before="10"/>
                      <w:ind w:left="60"/>
                      <w:rPr>
                        <w:rFonts w:ascii="Times New Roman"/>
                        <w:sz w:val="24"/>
                      </w:rPr>
                    </w:pPr>
                    <w:r>
                      <w:fldChar w:fldCharType="begin"/>
                    </w:r>
                    <w:r>
                      <w:rPr>
                        <w:rFonts w:ascii="Times New Roman"/>
                        <w:b/>
                        <w:sz w:val="24"/>
                      </w:rPr>
                      <w:instrText xml:space="preserve"> PAGE </w:instrText>
                    </w:r>
                    <w:r>
                      <w:fldChar w:fldCharType="separate"/>
                    </w:r>
                    <w:r>
                      <w:t>47</w:t>
                    </w:r>
                    <w:r>
                      <w:fldChar w:fldCharType="end"/>
                    </w:r>
                    <w:r>
                      <w:rPr>
                        <w:rFonts w:ascii="Times New Roman"/>
                        <w:b/>
                        <w:sz w:val="24"/>
                      </w:rPr>
                      <w:t xml:space="preserve"> | </w:t>
                    </w:r>
                    <w:r>
                      <w:rPr>
                        <w:rFonts w:ascii="Times New Roman"/>
                        <w:color w:val="7E7E7E"/>
                        <w:sz w:val="24"/>
                      </w:rPr>
                      <w:t>P a g e</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2EF42" w14:textId="77777777" w:rsidR="0068099F" w:rsidRDefault="0068099F">
    <w:pPr>
      <w:pStyle w:val="BodyText"/>
      <w:spacing w:line="14" w:lineRule="auto"/>
      <w:rPr>
        <w:sz w:val="20"/>
      </w:rPr>
    </w:pPr>
    <w:r>
      <w:rPr>
        <w:noProof/>
      </w:rPr>
      <mc:AlternateContent>
        <mc:Choice Requires="wps">
          <w:drawing>
            <wp:anchor distT="0" distB="0" distL="114300" distR="114300" simplePos="0" relativeHeight="251715584" behindDoc="1" locked="0" layoutInCell="1" allowOverlap="1" wp14:anchorId="5712CF95" wp14:editId="07B26B50">
              <wp:simplePos x="0" y="0"/>
              <wp:positionH relativeFrom="page">
                <wp:posOffset>882650</wp:posOffset>
              </wp:positionH>
              <wp:positionV relativeFrom="page">
                <wp:posOffset>9874250</wp:posOffset>
              </wp:positionV>
              <wp:extent cx="5796915" cy="6350"/>
              <wp:effectExtent l="0" t="0" r="0" b="0"/>
              <wp:wrapNone/>
              <wp:docPr id="154953237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6915"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AB345A" id="Rectangle 16" o:spid="_x0000_s1026" style="position:absolute;margin-left:69.5pt;margin-top:777.5pt;width:456.45pt;height:.5pt;z-index:-251600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" fillcolor="#d9d9d9" stroked="f">
              <w10:wrap anchorx="page" anchory="page"/>
            </v:rect>
          </w:pict>
        </mc:Fallback>
      </mc:AlternateContent>
    </w:r>
    <w:r>
      <w:rPr>
        <w:noProof/>
      </w:rPr>
      <mc:AlternateContent>
        <mc:Choice Requires="wps">
          <w:drawing>
            <wp:anchor distT="0" distB="0" distL="114300" distR="114300" simplePos="0" relativeHeight="251716608" behindDoc="1" locked="0" layoutInCell="1" allowOverlap="1" wp14:anchorId="62CB89EB" wp14:editId="3576DC81">
              <wp:simplePos x="0" y="0"/>
              <wp:positionH relativeFrom="page">
                <wp:posOffset>862965</wp:posOffset>
              </wp:positionH>
              <wp:positionV relativeFrom="page">
                <wp:posOffset>9885680</wp:posOffset>
              </wp:positionV>
              <wp:extent cx="761365" cy="194310"/>
              <wp:effectExtent l="0" t="0" r="0" b="0"/>
              <wp:wrapNone/>
              <wp:docPr id="85969378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8180BF" w14:textId="77777777" w:rsidR="0068099F" w:rsidRDefault="0068099F">
                          <w:pPr>
                            <w:spacing w:before="10"/>
                            <w:ind w:left="60"/>
                            <w:rPr>
                              <w:rFonts w:ascii="Times New Roman"/>
                              <w:sz w:val="24"/>
                            </w:rPr>
                          </w:pPr>
                          <w:r>
                            <w:fldChar w:fldCharType="begin"/>
                          </w:r>
                          <w:r>
                            <w:rPr>
                              <w:rFonts w:ascii="Times New Roman"/>
                              <w:b/>
                              <w:sz w:val="24"/>
                            </w:rPr>
                            <w:instrText xml:space="preserve"> PAGE </w:instrText>
                          </w:r>
                          <w:r>
                            <w:fldChar w:fldCharType="separate"/>
                          </w:r>
                          <w:r>
                            <w:t>48</w:t>
                          </w:r>
                          <w:r>
                            <w:fldChar w:fldCharType="end"/>
                          </w:r>
                          <w:r>
                            <w:rPr>
                              <w:rFonts w:ascii="Times New Roman"/>
                              <w:b/>
                              <w:sz w:val="24"/>
                            </w:rPr>
                            <w:t xml:space="preserve"> | </w:t>
                          </w:r>
                          <w:r>
                            <w:rPr>
                              <w:rFonts w:ascii="Times New Roman"/>
                              <w:color w:val="7E7E7E"/>
                              <w:sz w:val="24"/>
                            </w:rPr>
                            <w:t>P a g 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CB89EB" id="_x0000_t202" coordsize="21600,21600" o:spt="202" path="m,l,21600r21600,l21600,xe">
              <v:stroke joinstyle="miter"/>
              <v:path gradientshapeok="t" o:connecttype="rect"/>
            </v:shapetype>
            <v:shape id="Text Box 15" o:spid="_x0000_s1125" type="#_x0000_t202" style="position:absolute;margin-left:67.95pt;margin-top:778.4pt;width:59.95pt;height:15.3pt;z-index:-251599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" filled="f" stroked="f">
              <v:textbox inset="0,0,0,0">
                <w:txbxContent>
                  <w:p w14:paraId="408180BF" w14:textId="77777777" w:rsidR="0068099F" w:rsidRDefault="0068099F">
                    <w:pPr>
                      <w:spacing w:before="10"/>
                      <w:ind w:left="60"/>
                      <w:rPr>
                        <w:rFonts w:ascii="Times New Roman"/>
                        <w:sz w:val="24"/>
                      </w:rPr>
                    </w:pPr>
                    <w:r>
                      <w:fldChar w:fldCharType="begin"/>
                    </w:r>
                    <w:r>
                      <w:rPr>
                        <w:rFonts w:ascii="Times New Roman"/>
                        <w:b/>
                        <w:sz w:val="24"/>
                      </w:rPr>
                      <w:instrText xml:space="preserve"> PAGE </w:instrText>
                    </w:r>
                    <w:r>
                      <w:fldChar w:fldCharType="separate"/>
                    </w:r>
                    <w:r>
                      <w:t>48</w:t>
                    </w:r>
                    <w:r>
                      <w:fldChar w:fldCharType="end"/>
                    </w:r>
                    <w:r>
                      <w:rPr>
                        <w:rFonts w:ascii="Times New Roman"/>
                        <w:b/>
                        <w:sz w:val="24"/>
                      </w:rPr>
                      <w:t xml:space="preserve"> | </w:t>
                    </w:r>
                    <w:r>
                      <w:rPr>
                        <w:rFonts w:ascii="Times New Roman"/>
                        <w:color w:val="7E7E7E"/>
                        <w:sz w:val="24"/>
                      </w:rPr>
                      <w:t>P a g e</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A8EB1" w14:textId="77777777" w:rsidR="0068099F" w:rsidRDefault="0068099F">
    <w:pPr>
      <w:pStyle w:val="BodyText"/>
      <w:spacing w:line="14" w:lineRule="auto"/>
      <w:rPr>
        <w:sz w:val="20"/>
      </w:rPr>
    </w:pPr>
    <w:r>
      <w:rPr>
        <w:noProof/>
      </w:rPr>
      <mc:AlternateContent>
        <mc:Choice Requires="wps">
          <w:drawing>
            <wp:anchor distT="0" distB="0" distL="114300" distR="114300" simplePos="0" relativeHeight="251717632" behindDoc="1" locked="0" layoutInCell="1" allowOverlap="1" wp14:anchorId="2BF61C6D" wp14:editId="1BAD5A17">
              <wp:simplePos x="0" y="0"/>
              <wp:positionH relativeFrom="page">
                <wp:posOffset>882650</wp:posOffset>
              </wp:positionH>
              <wp:positionV relativeFrom="page">
                <wp:posOffset>9874250</wp:posOffset>
              </wp:positionV>
              <wp:extent cx="5796915" cy="6350"/>
              <wp:effectExtent l="0" t="0" r="0" b="0"/>
              <wp:wrapNone/>
              <wp:docPr id="3824060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6915"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05655F" id="Rectangle 14" o:spid="_x0000_s1026" style="position:absolute;margin-left:69.5pt;margin-top:777.5pt;width:456.45pt;height:.5pt;z-index:-251598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" fillcolor="#d9d9d9" stroked="f">
              <w10:wrap anchorx="page" anchory="page"/>
            </v:rect>
          </w:pict>
        </mc:Fallback>
      </mc:AlternateContent>
    </w:r>
    <w:r>
      <w:rPr>
        <w:noProof/>
      </w:rPr>
      <mc:AlternateContent>
        <mc:Choice Requires="wps">
          <w:drawing>
            <wp:anchor distT="0" distB="0" distL="114300" distR="114300" simplePos="0" relativeHeight="251718656" behindDoc="1" locked="0" layoutInCell="1" allowOverlap="1" wp14:anchorId="6465EBAF" wp14:editId="350F95C8">
              <wp:simplePos x="0" y="0"/>
              <wp:positionH relativeFrom="page">
                <wp:posOffset>862965</wp:posOffset>
              </wp:positionH>
              <wp:positionV relativeFrom="page">
                <wp:posOffset>9885680</wp:posOffset>
              </wp:positionV>
              <wp:extent cx="761365" cy="194310"/>
              <wp:effectExtent l="0" t="0" r="0" b="0"/>
              <wp:wrapNone/>
              <wp:docPr id="59590256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FC1E2" w14:textId="77777777" w:rsidR="0068099F" w:rsidRDefault="0068099F">
                          <w:pPr>
                            <w:spacing w:before="10"/>
                            <w:ind w:left="60"/>
                            <w:rPr>
                              <w:rFonts w:ascii="Times New Roman"/>
                              <w:sz w:val="24"/>
                            </w:rPr>
                          </w:pPr>
                          <w:r>
                            <w:fldChar w:fldCharType="begin"/>
                          </w:r>
                          <w:r>
                            <w:rPr>
                              <w:rFonts w:ascii="Times New Roman"/>
                              <w:b/>
                              <w:sz w:val="24"/>
                            </w:rPr>
                            <w:instrText xml:space="preserve"> PAGE </w:instrText>
                          </w:r>
                          <w:r>
                            <w:fldChar w:fldCharType="separate"/>
                          </w:r>
                          <w:r>
                            <w:t>49</w:t>
                          </w:r>
                          <w:r>
                            <w:fldChar w:fldCharType="end"/>
                          </w:r>
                          <w:r>
                            <w:rPr>
                              <w:rFonts w:ascii="Times New Roman"/>
                              <w:b/>
                              <w:sz w:val="24"/>
                            </w:rPr>
                            <w:t xml:space="preserve"> | </w:t>
                          </w:r>
                          <w:r>
                            <w:rPr>
                              <w:rFonts w:ascii="Times New Roman"/>
                              <w:color w:val="7E7E7E"/>
                              <w:sz w:val="24"/>
                            </w:rPr>
                            <w:t>P a g 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65EBAF" id="_x0000_t202" coordsize="21600,21600" o:spt="202" path="m,l,21600r21600,l21600,xe">
              <v:stroke joinstyle="miter"/>
              <v:path gradientshapeok="t" o:connecttype="rect"/>
            </v:shapetype>
            <v:shape id="Text Box 13" o:spid="_x0000_s1126" type="#_x0000_t202" style="position:absolute;margin-left:67.95pt;margin-top:778.4pt;width:59.95pt;height:15.3pt;z-index:-251597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" filled="f" stroked="f">
              <v:textbox inset="0,0,0,0">
                <w:txbxContent>
                  <w:p w14:paraId="642FC1E2" w14:textId="77777777" w:rsidR="0068099F" w:rsidRDefault="0068099F">
                    <w:pPr>
                      <w:spacing w:before="10"/>
                      <w:ind w:left="60"/>
                      <w:rPr>
                        <w:rFonts w:ascii="Times New Roman"/>
                        <w:sz w:val="24"/>
                      </w:rPr>
                    </w:pPr>
                    <w:r>
                      <w:fldChar w:fldCharType="begin"/>
                    </w:r>
                    <w:r>
                      <w:rPr>
                        <w:rFonts w:ascii="Times New Roman"/>
                        <w:b/>
                        <w:sz w:val="24"/>
                      </w:rPr>
                      <w:instrText xml:space="preserve"> PAGE </w:instrText>
                    </w:r>
                    <w:r>
                      <w:fldChar w:fldCharType="separate"/>
                    </w:r>
                    <w:r>
                      <w:t>49</w:t>
                    </w:r>
                    <w:r>
                      <w:fldChar w:fldCharType="end"/>
                    </w:r>
                    <w:r>
                      <w:rPr>
                        <w:rFonts w:ascii="Times New Roman"/>
                        <w:b/>
                        <w:sz w:val="24"/>
                      </w:rPr>
                      <w:t xml:space="preserve"> | </w:t>
                    </w:r>
                    <w:r>
                      <w:rPr>
                        <w:rFonts w:ascii="Times New Roman"/>
                        <w:color w:val="7E7E7E"/>
                        <w:sz w:val="24"/>
                      </w:rPr>
                      <w:t>P a g e</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4DE26" w14:textId="77777777" w:rsidR="00FA4E6A" w:rsidRDefault="00A3525B">
    <w:pPr>
      <w:tabs>
        <w:tab w:val="center" w:pos="1178"/>
        <w:tab w:val="center" w:pos="5909"/>
      </w:tabs>
      <w:spacing w:after="205"/>
    </w:pPr>
    <w:r>
      <w:tab/>
    </w:r>
    <w:r>
      <w:rPr>
        <w:rFonts w:ascii="Times New Roman" w:eastAsia="Times New Roman" w:hAnsi="Times New Roman" w:cs="Times New Roman"/>
        <w:b/>
      </w:rPr>
      <w:t>TENDER</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b/>
      </w:rPr>
      <w:t>T</w:t>
    </w:r>
    <w:r>
      <w:fldChar w:fldCharType="begin"/>
    </w:r>
    <w:r>
      <w:instrText xml:space="preserve"> PAGE   \* MERGEFORMAT </w:instrText>
    </w:r>
    <w:r>
      <w:fldChar w:fldCharType="separate"/>
    </w:r>
    <w:r>
      <w:rPr>
        <w:rFonts w:ascii="Times New Roman" w:eastAsia="Times New Roman" w:hAnsi="Times New Roman" w:cs="Times New Roman"/>
        <w:b/>
      </w:rPr>
      <w:t>19</w:t>
    </w:r>
    <w:r>
      <w:rPr>
        <w:rFonts w:ascii="Times New Roman" w:eastAsia="Times New Roman" w:hAnsi="Times New Roman" w:cs="Times New Roman"/>
        <w:b/>
      </w:rPr>
      <w:fldChar w:fldCharType="end"/>
    </w:r>
    <w:r>
      <w:rPr>
        <w:rFonts w:ascii="Times New Roman" w:eastAsia="Times New Roman" w:hAnsi="Times New Roman" w:cs="Times New Roman"/>
      </w:rPr>
      <w:t xml:space="preserve"> </w:t>
    </w:r>
    <w:r>
      <w:rPr>
        <w:rFonts w:ascii="Arial" w:eastAsia="Arial" w:hAnsi="Arial" w:cs="Arial"/>
      </w:rPr>
      <w:t xml:space="preserve"> </w:t>
    </w:r>
  </w:p>
  <w:p w14:paraId="1E9B38C4" w14:textId="77777777" w:rsidR="00FA4E6A" w:rsidRDefault="00A3525B">
    <w:pPr>
      <w:tabs>
        <w:tab w:val="center" w:pos="720"/>
        <w:tab w:val="center" w:pos="2278"/>
        <w:tab w:val="center" w:pos="9503"/>
      </w:tabs>
      <w:spacing w:after="0"/>
    </w:pPr>
    <w:r>
      <w:tab/>
      <w:t xml:space="preserve"> </w:t>
    </w:r>
    <w:r>
      <w:rPr>
        <w:rFonts w:ascii="Microsoft Sans Serif" w:eastAsia="Microsoft Sans Serif" w:hAnsi="Microsoft Sans Serif" w:cs="Microsoft Sans Serif"/>
        <w:sz w:val="34"/>
        <w:vertAlign w:val="subscript"/>
      </w:rPr>
      <w:t xml:space="preserve"> </w:t>
    </w:r>
    <w:r>
      <w:rPr>
        <w:rFonts w:ascii="Microsoft Sans Serif" w:eastAsia="Microsoft Sans Serif" w:hAnsi="Microsoft Sans Serif" w:cs="Microsoft Sans Serif"/>
        <w:sz w:val="34"/>
        <w:vertAlign w:val="subscript"/>
      </w:rPr>
      <w:tab/>
    </w:r>
    <w:r>
      <w:rPr>
        <w:rFonts w:ascii="Times New Roman" w:eastAsia="Times New Roman" w:hAnsi="Times New Roman" w:cs="Times New Roman"/>
        <w:b/>
        <w:sz w:val="20"/>
      </w:rPr>
      <w:t>Part T1: Tendering Procedures</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b/>
        <w:sz w:val="20"/>
      </w:rPr>
      <w:t>Tender Data</w:t>
    </w:r>
    <w:r>
      <w:rPr>
        <w:rFonts w:ascii="Times New Roman" w:eastAsia="Times New Roman" w:hAnsi="Times New Roman" w:cs="Times New Roman"/>
        <w:sz w:val="20"/>
      </w:rPr>
      <w:t xml:space="preserve"> </w:t>
    </w:r>
    <w:r>
      <w:rPr>
        <w:rFonts w:ascii="Arial" w:eastAsia="Arial" w:hAnsi="Arial" w:cs="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40001" w14:textId="77777777" w:rsidR="00FA4E6A" w:rsidRDefault="00A3525B">
    <w:pPr>
      <w:tabs>
        <w:tab w:val="center" w:pos="1460"/>
        <w:tab w:val="center" w:pos="6033"/>
      </w:tabs>
      <w:spacing w:after="186"/>
    </w:pPr>
    <w:r>
      <w:rPr>
        <w:noProof/>
      </w:rPr>
      <mc:AlternateContent>
        <mc:Choice Requires="wpg">
          <w:drawing>
            <wp:anchor distT="0" distB="0" distL="114300" distR="114300" simplePos="0" relativeHeight="251658240" behindDoc="0" locked="0" layoutInCell="1" allowOverlap="1" wp14:anchorId="1976E3C3" wp14:editId="010C7D52">
              <wp:simplePos x="0" y="0"/>
              <wp:positionH relativeFrom="page">
                <wp:posOffset>701675</wp:posOffset>
              </wp:positionH>
              <wp:positionV relativeFrom="page">
                <wp:posOffset>9860915</wp:posOffset>
              </wp:positionV>
              <wp:extent cx="6158231" cy="7620"/>
              <wp:effectExtent l="0" t="0" r="0" b="0"/>
              <wp:wrapSquare wrapText="bothSides"/>
              <wp:docPr id="269625" name="Group 269625"/>
              <wp:cNvGraphicFramePr/>
              <a:graphic xmlns:a="http://schemas.openxmlformats.org/drawingml/2006/main">
                <a:graphicData uri="http://schemas.microsoft.com/office/word/2010/wordprocessingGroup">
                  <wpg:wgp>
                    <wpg:cNvGrpSpPr/>
                    <wpg:grpSpPr>
                      <a:xfrm>
                        <a:off x="0" y="0"/>
                        <a:ext cx="6158231" cy="7620"/>
                        <a:chOff x="0" y="0"/>
                        <a:chExt cx="6158231" cy="7620"/>
                      </a:xfrm>
                    </wpg:grpSpPr>
                    <wps:wsp>
                      <wps:cNvPr id="269626" name="Shape 269626"/>
                      <wps:cNvSpPr/>
                      <wps:spPr>
                        <a:xfrm>
                          <a:off x="0" y="0"/>
                          <a:ext cx="6158231" cy="0"/>
                        </a:xfrm>
                        <a:custGeom>
                          <a:avLst/>
                          <a:gdLst/>
                          <a:ahLst/>
                          <a:cxnLst/>
                          <a:rect l="0" t="0" r="0" b="0"/>
                          <a:pathLst>
                            <a:path w="6158231">
                              <a:moveTo>
                                <a:pt x="0" y="0"/>
                              </a:moveTo>
                              <a:lnTo>
                                <a:pt x="6158231" y="0"/>
                              </a:lnTo>
                            </a:path>
                          </a:pathLst>
                        </a:custGeom>
                        <a:ln w="762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FC1ABBC" id="Group 269625" o:spid="_x0000_s1026" style="position:absolute;margin-left:55.25pt;margin-top:776.45pt;width:484.9pt;height:.6pt;z-index:251658240;mso-position-horizontal-relative:page;mso-position-vertical-relative:page" coordsize="615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">
              <v:shape id="Shape 269626" o:spid="_x0000_s1027" style="position:absolute;width:61582;height:0;visibility:visible;mso-wrap-style:square;v-text-anchor:top" coordsize="6158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" path="m,l6158231,e" filled="f" strokeweight=".6pt">
                <v:path arrowok="t" textboxrect="0,0,6158231,0"/>
              </v:shape>
              <w10:wrap type="square" anchorx="page" anchory="page"/>
            </v:group>
          </w:pict>
        </mc:Fallback>
      </mc:AlternateContent>
    </w:r>
    <w:r>
      <w:tab/>
    </w:r>
    <w:r>
      <w:rPr>
        <w:sz w:val="20"/>
      </w:rPr>
      <w:t xml:space="preserve"> </w:t>
    </w:r>
    <w:r>
      <w:rPr>
        <w:rFonts w:ascii="Times New Roman" w:eastAsia="Times New Roman" w:hAnsi="Times New Roman" w:cs="Times New Roman"/>
        <w:b/>
      </w:rPr>
      <w:t>TENDER</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b/>
      </w:rPr>
      <w:t>T</w:t>
    </w:r>
    <w:r>
      <w:fldChar w:fldCharType="begin"/>
    </w:r>
    <w:r>
      <w:instrText xml:space="preserve"> PAGE   \* MERGEFORMAT </w:instrText>
    </w:r>
    <w:r>
      <w:fldChar w:fldCharType="separate"/>
    </w:r>
    <w:r>
      <w:rPr>
        <w:rFonts w:ascii="Times New Roman" w:eastAsia="Times New Roman" w:hAnsi="Times New Roman" w:cs="Times New Roman"/>
        <w:b/>
      </w:rPr>
      <w:t>8</w:t>
    </w:r>
    <w:r>
      <w:rPr>
        <w:rFonts w:ascii="Times New Roman" w:eastAsia="Times New Roman" w:hAnsi="Times New Roman" w:cs="Times New Roman"/>
        <w:b/>
      </w:rPr>
      <w:fldChar w:fldCharType="end"/>
    </w:r>
    <w:r>
      <w:rPr>
        <w:rFonts w:ascii="Arial" w:eastAsia="Arial" w:hAnsi="Arial" w:cs="Arial"/>
      </w:rPr>
      <w:t xml:space="preserve"> </w:t>
    </w:r>
  </w:p>
  <w:p w14:paraId="3330FEC8" w14:textId="77777777" w:rsidR="00FA4E6A" w:rsidRDefault="00A3525B">
    <w:pPr>
      <w:tabs>
        <w:tab w:val="center" w:pos="2302"/>
        <w:tab w:val="center" w:pos="10761"/>
      </w:tabs>
      <w:spacing w:after="0"/>
    </w:pPr>
    <w:r>
      <w:tab/>
    </w:r>
    <w:r>
      <w:rPr>
        <w:rFonts w:ascii="Times New Roman" w:eastAsia="Times New Roman" w:hAnsi="Times New Roman" w:cs="Times New Roman"/>
        <w:b/>
        <w:sz w:val="20"/>
      </w:rPr>
      <w:t>Part T1: Tendering Procedures</w:t>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Arial" w:eastAsia="Arial" w:hAnsi="Arial" w:cs="Arial"/>
      </w:rPr>
      <w:t xml:space="preserve"> </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1A40A" w14:textId="77777777" w:rsidR="00FA4E6A" w:rsidRDefault="00A3525B">
    <w:pPr>
      <w:tabs>
        <w:tab w:val="center" w:pos="1178"/>
        <w:tab w:val="center" w:pos="5909"/>
      </w:tabs>
      <w:spacing w:after="205"/>
    </w:pPr>
    <w:r>
      <w:tab/>
    </w:r>
    <w:r>
      <w:rPr>
        <w:rFonts w:ascii="Times New Roman" w:eastAsia="Times New Roman" w:hAnsi="Times New Roman" w:cs="Times New Roman"/>
        <w:b/>
      </w:rPr>
      <w:t>TENDER</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b/>
      </w:rPr>
      <w:t>T</w:t>
    </w:r>
    <w:r>
      <w:fldChar w:fldCharType="begin"/>
    </w:r>
    <w:r>
      <w:instrText xml:space="preserve"> PAGE   \* MERGEFORMAT </w:instrText>
    </w:r>
    <w:r>
      <w:fldChar w:fldCharType="separate"/>
    </w:r>
    <w:r>
      <w:rPr>
        <w:rFonts w:ascii="Times New Roman" w:eastAsia="Times New Roman" w:hAnsi="Times New Roman" w:cs="Times New Roman"/>
        <w:b/>
      </w:rPr>
      <w:t>19</w:t>
    </w:r>
    <w:r>
      <w:rPr>
        <w:rFonts w:ascii="Times New Roman" w:eastAsia="Times New Roman" w:hAnsi="Times New Roman" w:cs="Times New Roman"/>
        <w:b/>
      </w:rPr>
      <w:fldChar w:fldCharType="end"/>
    </w:r>
    <w:r>
      <w:rPr>
        <w:rFonts w:ascii="Times New Roman" w:eastAsia="Times New Roman" w:hAnsi="Times New Roman" w:cs="Times New Roman"/>
      </w:rPr>
      <w:t xml:space="preserve"> </w:t>
    </w:r>
    <w:r>
      <w:rPr>
        <w:rFonts w:ascii="Arial" w:eastAsia="Arial" w:hAnsi="Arial" w:cs="Arial"/>
      </w:rPr>
      <w:t xml:space="preserve"> </w:t>
    </w:r>
  </w:p>
  <w:p w14:paraId="0E4EDF17" w14:textId="77777777" w:rsidR="00FA4E6A" w:rsidRDefault="00A3525B">
    <w:pPr>
      <w:tabs>
        <w:tab w:val="center" w:pos="720"/>
        <w:tab w:val="center" w:pos="2278"/>
        <w:tab w:val="center" w:pos="9503"/>
      </w:tabs>
      <w:spacing w:after="0"/>
    </w:pPr>
    <w:r>
      <w:tab/>
      <w:t xml:space="preserve"> </w:t>
    </w:r>
    <w:r>
      <w:rPr>
        <w:rFonts w:ascii="Microsoft Sans Serif" w:eastAsia="Microsoft Sans Serif" w:hAnsi="Microsoft Sans Serif" w:cs="Microsoft Sans Serif"/>
        <w:sz w:val="34"/>
        <w:vertAlign w:val="subscript"/>
      </w:rPr>
      <w:t xml:space="preserve"> </w:t>
    </w:r>
    <w:r>
      <w:rPr>
        <w:rFonts w:ascii="Microsoft Sans Serif" w:eastAsia="Microsoft Sans Serif" w:hAnsi="Microsoft Sans Serif" w:cs="Microsoft Sans Serif"/>
        <w:sz w:val="34"/>
        <w:vertAlign w:val="subscript"/>
      </w:rPr>
      <w:tab/>
    </w:r>
    <w:r>
      <w:rPr>
        <w:rFonts w:ascii="Times New Roman" w:eastAsia="Times New Roman" w:hAnsi="Times New Roman" w:cs="Times New Roman"/>
        <w:b/>
        <w:sz w:val="20"/>
      </w:rPr>
      <w:t>Part T1: Tendering Procedures</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b/>
        <w:sz w:val="20"/>
      </w:rPr>
      <w:t>Tender Data</w:t>
    </w:r>
    <w:r>
      <w:rPr>
        <w:rFonts w:ascii="Times New Roman" w:eastAsia="Times New Roman" w:hAnsi="Times New Roman" w:cs="Times New Roman"/>
        <w:sz w:val="20"/>
      </w:rPr>
      <w:t xml:space="preserve"> </w:t>
    </w:r>
    <w:r>
      <w:rPr>
        <w:rFonts w:ascii="Arial" w:eastAsia="Arial" w:hAnsi="Arial" w:cs="Arial"/>
      </w:rPr>
      <w:t xml:space="preserve"> </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E6DA3" w14:textId="77777777" w:rsidR="00FA4E6A" w:rsidRDefault="00A3525B">
    <w:pPr>
      <w:tabs>
        <w:tab w:val="center" w:pos="1178"/>
        <w:tab w:val="center" w:pos="5909"/>
      </w:tabs>
      <w:spacing w:after="205"/>
    </w:pPr>
    <w:r>
      <w:tab/>
    </w:r>
    <w:r>
      <w:rPr>
        <w:rFonts w:ascii="Times New Roman" w:eastAsia="Times New Roman" w:hAnsi="Times New Roman" w:cs="Times New Roman"/>
        <w:b/>
      </w:rPr>
      <w:t>TENDER</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b/>
      </w:rPr>
      <w:t>T</w:t>
    </w:r>
    <w:r>
      <w:fldChar w:fldCharType="begin"/>
    </w:r>
    <w:r>
      <w:instrText xml:space="preserve"> PAGE   \* MERGEFORMAT </w:instrText>
    </w:r>
    <w:r>
      <w:fldChar w:fldCharType="separate"/>
    </w:r>
    <w:r>
      <w:rPr>
        <w:rFonts w:ascii="Times New Roman" w:eastAsia="Times New Roman" w:hAnsi="Times New Roman" w:cs="Times New Roman"/>
        <w:b/>
      </w:rPr>
      <w:t>19</w:t>
    </w:r>
    <w:r>
      <w:rPr>
        <w:rFonts w:ascii="Times New Roman" w:eastAsia="Times New Roman" w:hAnsi="Times New Roman" w:cs="Times New Roman"/>
        <w:b/>
      </w:rPr>
      <w:fldChar w:fldCharType="end"/>
    </w:r>
    <w:r>
      <w:rPr>
        <w:rFonts w:ascii="Times New Roman" w:eastAsia="Times New Roman" w:hAnsi="Times New Roman" w:cs="Times New Roman"/>
      </w:rPr>
      <w:t xml:space="preserve"> </w:t>
    </w:r>
    <w:r>
      <w:rPr>
        <w:rFonts w:ascii="Arial" w:eastAsia="Arial" w:hAnsi="Arial" w:cs="Arial"/>
      </w:rPr>
      <w:t xml:space="preserve"> </w:t>
    </w:r>
  </w:p>
  <w:p w14:paraId="6AD0F448" w14:textId="77777777" w:rsidR="00FA4E6A" w:rsidRDefault="00A3525B">
    <w:pPr>
      <w:tabs>
        <w:tab w:val="center" w:pos="720"/>
        <w:tab w:val="center" w:pos="2278"/>
        <w:tab w:val="center" w:pos="9503"/>
      </w:tabs>
      <w:spacing w:after="0"/>
    </w:pPr>
    <w:r>
      <w:tab/>
      <w:t xml:space="preserve"> </w:t>
    </w:r>
    <w:r>
      <w:rPr>
        <w:rFonts w:ascii="Microsoft Sans Serif" w:eastAsia="Microsoft Sans Serif" w:hAnsi="Microsoft Sans Serif" w:cs="Microsoft Sans Serif"/>
        <w:sz w:val="34"/>
        <w:vertAlign w:val="subscript"/>
      </w:rPr>
      <w:t xml:space="preserve"> </w:t>
    </w:r>
    <w:r>
      <w:rPr>
        <w:rFonts w:ascii="Microsoft Sans Serif" w:eastAsia="Microsoft Sans Serif" w:hAnsi="Microsoft Sans Serif" w:cs="Microsoft Sans Serif"/>
        <w:sz w:val="34"/>
        <w:vertAlign w:val="subscript"/>
      </w:rPr>
      <w:tab/>
    </w:r>
    <w:r>
      <w:rPr>
        <w:rFonts w:ascii="Times New Roman" w:eastAsia="Times New Roman" w:hAnsi="Times New Roman" w:cs="Times New Roman"/>
        <w:b/>
        <w:sz w:val="20"/>
      </w:rPr>
      <w:t>Part T1: Tendering Procedures</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b/>
        <w:sz w:val="20"/>
      </w:rPr>
      <w:t>Tender Data</w:t>
    </w:r>
    <w:r>
      <w:rPr>
        <w:rFonts w:ascii="Times New Roman" w:eastAsia="Times New Roman" w:hAnsi="Times New Roman" w:cs="Times New Roman"/>
        <w:sz w:val="20"/>
      </w:rPr>
      <w:t xml:space="preserve"> </w:t>
    </w:r>
    <w:r>
      <w:rPr>
        <w:rFonts w:ascii="Arial" w:eastAsia="Arial" w:hAnsi="Arial" w:cs="Arial"/>
      </w:rPr>
      <w:t xml:space="preserve"> </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0192A" w14:textId="77777777" w:rsidR="00FA4E6A" w:rsidRDefault="00A3525B">
    <w:pPr>
      <w:tabs>
        <w:tab w:val="center" w:pos="1034"/>
        <w:tab w:val="center" w:pos="5765"/>
      </w:tabs>
      <w:spacing w:after="205"/>
    </w:pPr>
    <w:r>
      <w:tab/>
    </w:r>
    <w:r>
      <w:rPr>
        <w:rFonts w:ascii="Times New Roman" w:eastAsia="Times New Roman" w:hAnsi="Times New Roman" w:cs="Times New Roman"/>
        <w:b/>
      </w:rPr>
      <w:t>TENDER</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b/>
      </w:rPr>
      <w:t>T</w:t>
    </w:r>
    <w:r>
      <w:fldChar w:fldCharType="begin"/>
    </w:r>
    <w:r>
      <w:instrText xml:space="preserve"> PAGE   \* MERGEFORMAT </w:instrText>
    </w:r>
    <w:r>
      <w:fldChar w:fldCharType="separate"/>
    </w:r>
    <w:r>
      <w:rPr>
        <w:rFonts w:ascii="Times New Roman" w:eastAsia="Times New Roman" w:hAnsi="Times New Roman" w:cs="Times New Roman"/>
        <w:b/>
      </w:rPr>
      <w:t>19</w:t>
    </w:r>
    <w:r>
      <w:rPr>
        <w:rFonts w:ascii="Times New Roman" w:eastAsia="Times New Roman" w:hAnsi="Times New Roman" w:cs="Times New Roman"/>
        <w:b/>
      </w:rPr>
      <w:fldChar w:fldCharType="end"/>
    </w:r>
    <w:r>
      <w:rPr>
        <w:rFonts w:ascii="Times New Roman" w:eastAsia="Times New Roman" w:hAnsi="Times New Roman" w:cs="Times New Roman"/>
      </w:rPr>
      <w:t xml:space="preserve"> </w:t>
    </w:r>
    <w:r>
      <w:rPr>
        <w:rFonts w:ascii="Arial" w:eastAsia="Arial" w:hAnsi="Arial" w:cs="Arial"/>
      </w:rPr>
      <w:t xml:space="preserve"> </w:t>
    </w:r>
  </w:p>
  <w:p w14:paraId="69B21D8C" w14:textId="77777777" w:rsidR="00FA4E6A" w:rsidRDefault="00A3525B">
    <w:pPr>
      <w:tabs>
        <w:tab w:val="center" w:pos="576"/>
        <w:tab w:val="center" w:pos="2134"/>
        <w:tab w:val="center" w:pos="9359"/>
      </w:tabs>
      <w:spacing w:after="0"/>
    </w:pPr>
    <w:r>
      <w:tab/>
      <w:t xml:space="preserve"> </w:t>
    </w:r>
    <w:r>
      <w:rPr>
        <w:rFonts w:ascii="Microsoft Sans Serif" w:eastAsia="Microsoft Sans Serif" w:hAnsi="Microsoft Sans Serif" w:cs="Microsoft Sans Serif"/>
        <w:sz w:val="34"/>
        <w:vertAlign w:val="subscript"/>
      </w:rPr>
      <w:t xml:space="preserve"> </w:t>
    </w:r>
    <w:r>
      <w:rPr>
        <w:rFonts w:ascii="Microsoft Sans Serif" w:eastAsia="Microsoft Sans Serif" w:hAnsi="Microsoft Sans Serif" w:cs="Microsoft Sans Serif"/>
        <w:sz w:val="34"/>
        <w:vertAlign w:val="subscript"/>
      </w:rPr>
      <w:tab/>
    </w:r>
    <w:r>
      <w:rPr>
        <w:rFonts w:ascii="Times New Roman" w:eastAsia="Times New Roman" w:hAnsi="Times New Roman" w:cs="Times New Roman"/>
        <w:b/>
        <w:sz w:val="20"/>
      </w:rPr>
      <w:t>Part T1: Tendering Procedures</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b/>
        <w:sz w:val="20"/>
      </w:rPr>
      <w:t>Tender Data</w:t>
    </w:r>
    <w:r>
      <w:rPr>
        <w:rFonts w:ascii="Times New Roman" w:eastAsia="Times New Roman" w:hAnsi="Times New Roman" w:cs="Times New Roman"/>
        <w:sz w:val="20"/>
      </w:rPr>
      <w:t xml:space="preserve"> </w:t>
    </w:r>
    <w:r>
      <w:rPr>
        <w:rFonts w:ascii="Arial" w:eastAsia="Arial" w:hAnsi="Arial" w:cs="Arial"/>
      </w:rPr>
      <w:t xml:space="preserve"> </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4072A" w14:textId="77777777" w:rsidR="00FA4E6A" w:rsidRDefault="00A3525B">
    <w:pPr>
      <w:tabs>
        <w:tab w:val="center" w:pos="1034"/>
        <w:tab w:val="center" w:pos="5765"/>
      </w:tabs>
      <w:spacing w:after="205"/>
    </w:pPr>
    <w:r>
      <w:tab/>
    </w:r>
    <w:r>
      <w:rPr>
        <w:rFonts w:ascii="Times New Roman" w:eastAsia="Times New Roman" w:hAnsi="Times New Roman" w:cs="Times New Roman"/>
        <w:b/>
      </w:rPr>
      <w:t>TENDER</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b/>
      </w:rPr>
      <w:t>T</w:t>
    </w:r>
    <w:r>
      <w:fldChar w:fldCharType="begin"/>
    </w:r>
    <w:r>
      <w:instrText xml:space="preserve"> PAGE   \* MERGEFORMAT </w:instrText>
    </w:r>
    <w:r>
      <w:fldChar w:fldCharType="separate"/>
    </w:r>
    <w:r>
      <w:rPr>
        <w:rFonts w:ascii="Times New Roman" w:eastAsia="Times New Roman" w:hAnsi="Times New Roman" w:cs="Times New Roman"/>
        <w:b/>
      </w:rPr>
      <w:t>19</w:t>
    </w:r>
    <w:r>
      <w:rPr>
        <w:rFonts w:ascii="Times New Roman" w:eastAsia="Times New Roman" w:hAnsi="Times New Roman" w:cs="Times New Roman"/>
        <w:b/>
      </w:rPr>
      <w:fldChar w:fldCharType="end"/>
    </w:r>
    <w:r>
      <w:rPr>
        <w:rFonts w:ascii="Times New Roman" w:eastAsia="Times New Roman" w:hAnsi="Times New Roman" w:cs="Times New Roman"/>
      </w:rPr>
      <w:t xml:space="preserve"> </w:t>
    </w:r>
    <w:r>
      <w:rPr>
        <w:rFonts w:ascii="Arial" w:eastAsia="Arial" w:hAnsi="Arial" w:cs="Arial"/>
      </w:rPr>
      <w:t xml:space="preserve"> </w:t>
    </w:r>
  </w:p>
  <w:p w14:paraId="4A1388D6" w14:textId="77777777" w:rsidR="00FA4E6A" w:rsidRDefault="00A3525B">
    <w:pPr>
      <w:tabs>
        <w:tab w:val="center" w:pos="576"/>
        <w:tab w:val="center" w:pos="2134"/>
        <w:tab w:val="center" w:pos="9359"/>
      </w:tabs>
      <w:spacing w:after="0"/>
    </w:pPr>
    <w:r>
      <w:tab/>
      <w:t xml:space="preserve"> </w:t>
    </w:r>
    <w:r>
      <w:rPr>
        <w:rFonts w:ascii="Microsoft Sans Serif" w:eastAsia="Microsoft Sans Serif" w:hAnsi="Microsoft Sans Serif" w:cs="Microsoft Sans Serif"/>
        <w:sz w:val="34"/>
        <w:vertAlign w:val="subscript"/>
      </w:rPr>
      <w:t xml:space="preserve"> </w:t>
    </w:r>
    <w:r>
      <w:rPr>
        <w:rFonts w:ascii="Microsoft Sans Serif" w:eastAsia="Microsoft Sans Serif" w:hAnsi="Microsoft Sans Serif" w:cs="Microsoft Sans Serif"/>
        <w:sz w:val="34"/>
        <w:vertAlign w:val="subscript"/>
      </w:rPr>
      <w:tab/>
    </w:r>
    <w:r>
      <w:rPr>
        <w:rFonts w:ascii="Times New Roman" w:eastAsia="Times New Roman" w:hAnsi="Times New Roman" w:cs="Times New Roman"/>
        <w:b/>
        <w:sz w:val="20"/>
      </w:rPr>
      <w:t>Part T1: Tendering Procedures</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b/>
        <w:sz w:val="20"/>
      </w:rPr>
      <w:t>Tender Data</w:t>
    </w:r>
    <w:r>
      <w:rPr>
        <w:rFonts w:ascii="Times New Roman" w:eastAsia="Times New Roman" w:hAnsi="Times New Roman" w:cs="Times New Roman"/>
        <w:sz w:val="20"/>
      </w:rPr>
      <w:t xml:space="preserve"> </w:t>
    </w:r>
    <w:r>
      <w:rPr>
        <w:rFonts w:ascii="Arial" w:eastAsia="Arial" w:hAnsi="Arial" w:cs="Arial"/>
      </w:rPr>
      <w:t xml:space="preserve"> </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5652D" w14:textId="77777777" w:rsidR="00FA4E6A" w:rsidRDefault="00A3525B">
    <w:pPr>
      <w:tabs>
        <w:tab w:val="center" w:pos="1034"/>
        <w:tab w:val="center" w:pos="5765"/>
      </w:tabs>
      <w:spacing w:after="205"/>
    </w:pPr>
    <w:r>
      <w:tab/>
    </w:r>
    <w:r>
      <w:rPr>
        <w:rFonts w:ascii="Times New Roman" w:eastAsia="Times New Roman" w:hAnsi="Times New Roman" w:cs="Times New Roman"/>
        <w:b/>
      </w:rPr>
      <w:t>TENDER</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b/>
      </w:rPr>
      <w:t>T</w:t>
    </w:r>
    <w:r>
      <w:fldChar w:fldCharType="begin"/>
    </w:r>
    <w:r>
      <w:instrText xml:space="preserve"> PAGE   \* MERGEFORMAT </w:instrText>
    </w:r>
    <w:r>
      <w:fldChar w:fldCharType="separate"/>
    </w:r>
    <w:r>
      <w:rPr>
        <w:rFonts w:ascii="Times New Roman" w:eastAsia="Times New Roman" w:hAnsi="Times New Roman" w:cs="Times New Roman"/>
        <w:b/>
      </w:rPr>
      <w:t>19</w:t>
    </w:r>
    <w:r>
      <w:rPr>
        <w:rFonts w:ascii="Times New Roman" w:eastAsia="Times New Roman" w:hAnsi="Times New Roman" w:cs="Times New Roman"/>
        <w:b/>
      </w:rPr>
      <w:fldChar w:fldCharType="end"/>
    </w:r>
    <w:r>
      <w:rPr>
        <w:rFonts w:ascii="Times New Roman" w:eastAsia="Times New Roman" w:hAnsi="Times New Roman" w:cs="Times New Roman"/>
      </w:rPr>
      <w:t xml:space="preserve"> </w:t>
    </w:r>
    <w:r>
      <w:rPr>
        <w:rFonts w:ascii="Arial" w:eastAsia="Arial" w:hAnsi="Arial" w:cs="Arial"/>
      </w:rPr>
      <w:t xml:space="preserve"> </w:t>
    </w:r>
  </w:p>
  <w:p w14:paraId="615739C0" w14:textId="77777777" w:rsidR="00FA4E6A" w:rsidRDefault="00A3525B">
    <w:pPr>
      <w:tabs>
        <w:tab w:val="center" w:pos="576"/>
        <w:tab w:val="center" w:pos="2134"/>
        <w:tab w:val="center" w:pos="9359"/>
      </w:tabs>
      <w:spacing w:after="0"/>
    </w:pPr>
    <w:r>
      <w:tab/>
      <w:t xml:space="preserve"> </w:t>
    </w:r>
    <w:r>
      <w:rPr>
        <w:rFonts w:ascii="Microsoft Sans Serif" w:eastAsia="Microsoft Sans Serif" w:hAnsi="Microsoft Sans Serif" w:cs="Microsoft Sans Serif"/>
        <w:sz w:val="34"/>
        <w:vertAlign w:val="subscript"/>
      </w:rPr>
      <w:t xml:space="preserve"> </w:t>
    </w:r>
    <w:r>
      <w:rPr>
        <w:rFonts w:ascii="Microsoft Sans Serif" w:eastAsia="Microsoft Sans Serif" w:hAnsi="Microsoft Sans Serif" w:cs="Microsoft Sans Serif"/>
        <w:sz w:val="34"/>
        <w:vertAlign w:val="subscript"/>
      </w:rPr>
      <w:tab/>
    </w:r>
    <w:r>
      <w:rPr>
        <w:rFonts w:ascii="Times New Roman" w:eastAsia="Times New Roman" w:hAnsi="Times New Roman" w:cs="Times New Roman"/>
        <w:b/>
        <w:sz w:val="20"/>
      </w:rPr>
      <w:t>Part T1: Tendering Procedures</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b/>
        <w:sz w:val="20"/>
      </w:rPr>
      <w:t>Tender Data</w:t>
    </w:r>
    <w:r>
      <w:rPr>
        <w:rFonts w:ascii="Times New Roman" w:eastAsia="Times New Roman" w:hAnsi="Times New Roman" w:cs="Times New Roman"/>
        <w:sz w:val="20"/>
      </w:rPr>
      <w:t xml:space="preserve"> </w:t>
    </w:r>
    <w:r>
      <w:rPr>
        <w:rFonts w:ascii="Arial" w:eastAsia="Arial" w:hAnsi="Arial" w:cs="Arial"/>
      </w:rPr>
      <w:t xml:space="preserve"> </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00669" w14:textId="2213B69C" w:rsidR="00FA4E6A" w:rsidRDefault="00695CC6" w:rsidP="00695CC6">
    <w:pPr>
      <w:jc w:val="center"/>
    </w:pPr>
    <w:r>
      <w:t>T 55</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38F82" w14:textId="77777777" w:rsidR="00FA4E6A" w:rsidRDefault="00FA4E6A"/>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E7A88" w14:textId="77777777" w:rsidR="00FA4E6A" w:rsidRDefault="00FA4E6A"/>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F8919" w14:textId="77777777" w:rsidR="00FA4E6A" w:rsidRDefault="00FA4E6A"/>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36321" w14:textId="77777777" w:rsidR="00FA4E6A" w:rsidRDefault="00FA4E6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63DC8" w14:textId="77777777" w:rsidR="00FA4E6A" w:rsidRDefault="00A3525B">
    <w:pPr>
      <w:tabs>
        <w:tab w:val="center" w:pos="1460"/>
        <w:tab w:val="center" w:pos="6033"/>
      </w:tabs>
      <w:spacing w:after="186"/>
    </w:pPr>
    <w:r>
      <w:rPr>
        <w:noProof/>
      </w:rPr>
      <mc:AlternateContent>
        <mc:Choice Requires="wpg">
          <w:drawing>
            <wp:anchor distT="0" distB="0" distL="114300" distR="114300" simplePos="0" relativeHeight="251659264" behindDoc="0" locked="0" layoutInCell="1" allowOverlap="1" wp14:anchorId="57305F38" wp14:editId="75C1DC88">
              <wp:simplePos x="0" y="0"/>
              <wp:positionH relativeFrom="page">
                <wp:posOffset>701675</wp:posOffset>
              </wp:positionH>
              <wp:positionV relativeFrom="page">
                <wp:posOffset>9860915</wp:posOffset>
              </wp:positionV>
              <wp:extent cx="6158231" cy="7620"/>
              <wp:effectExtent l="0" t="0" r="0" b="0"/>
              <wp:wrapSquare wrapText="bothSides"/>
              <wp:docPr id="269601" name="Group 269601"/>
              <wp:cNvGraphicFramePr/>
              <a:graphic xmlns:a="http://schemas.openxmlformats.org/drawingml/2006/main">
                <a:graphicData uri="http://schemas.microsoft.com/office/word/2010/wordprocessingGroup">
                  <wpg:wgp>
                    <wpg:cNvGrpSpPr/>
                    <wpg:grpSpPr>
                      <a:xfrm>
                        <a:off x="0" y="0"/>
                        <a:ext cx="6158231" cy="7620"/>
                        <a:chOff x="0" y="0"/>
                        <a:chExt cx="6158231" cy="7620"/>
                      </a:xfrm>
                    </wpg:grpSpPr>
                    <wps:wsp>
                      <wps:cNvPr id="269602" name="Shape 269602"/>
                      <wps:cNvSpPr/>
                      <wps:spPr>
                        <a:xfrm>
                          <a:off x="0" y="0"/>
                          <a:ext cx="6158231" cy="0"/>
                        </a:xfrm>
                        <a:custGeom>
                          <a:avLst/>
                          <a:gdLst/>
                          <a:ahLst/>
                          <a:cxnLst/>
                          <a:rect l="0" t="0" r="0" b="0"/>
                          <a:pathLst>
                            <a:path w="6158231">
                              <a:moveTo>
                                <a:pt x="0" y="0"/>
                              </a:moveTo>
                              <a:lnTo>
                                <a:pt x="6158231" y="0"/>
                              </a:lnTo>
                            </a:path>
                          </a:pathLst>
                        </a:custGeom>
                        <a:ln w="762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84C8643" id="Group 269601" o:spid="_x0000_s1026" style="position:absolute;margin-left:55.25pt;margin-top:776.45pt;width:484.9pt;height:.6pt;z-index:251659264;mso-position-horizontal-relative:page;mso-position-vertical-relative:page" coordsize="615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">
              <v:shape id="Shape 269602" o:spid="_x0000_s1027" style="position:absolute;width:61582;height:0;visibility:visible;mso-wrap-style:square;v-text-anchor:top" coordsize="6158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" path="m,l6158231,e" filled="f" strokeweight=".6pt">
                <v:path arrowok="t" textboxrect="0,0,6158231,0"/>
              </v:shape>
              <w10:wrap type="square" anchorx="page" anchory="page"/>
            </v:group>
          </w:pict>
        </mc:Fallback>
      </mc:AlternateContent>
    </w:r>
    <w:r>
      <w:tab/>
    </w:r>
    <w:r>
      <w:rPr>
        <w:sz w:val="20"/>
      </w:rPr>
      <w:t xml:space="preserve"> </w:t>
    </w:r>
    <w:r>
      <w:rPr>
        <w:rFonts w:ascii="Times New Roman" w:eastAsia="Times New Roman" w:hAnsi="Times New Roman" w:cs="Times New Roman"/>
        <w:b/>
      </w:rPr>
      <w:t>TENDER</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b/>
      </w:rPr>
      <w:t>T</w:t>
    </w:r>
    <w:r>
      <w:fldChar w:fldCharType="begin"/>
    </w:r>
    <w:r>
      <w:instrText xml:space="preserve"> PAGE   \* MERGEFORMAT </w:instrText>
    </w:r>
    <w:r>
      <w:fldChar w:fldCharType="separate"/>
    </w:r>
    <w:r>
      <w:rPr>
        <w:rFonts w:ascii="Times New Roman" w:eastAsia="Times New Roman" w:hAnsi="Times New Roman" w:cs="Times New Roman"/>
        <w:b/>
      </w:rPr>
      <w:t>8</w:t>
    </w:r>
    <w:r>
      <w:rPr>
        <w:rFonts w:ascii="Times New Roman" w:eastAsia="Times New Roman" w:hAnsi="Times New Roman" w:cs="Times New Roman"/>
        <w:b/>
      </w:rPr>
      <w:fldChar w:fldCharType="end"/>
    </w:r>
    <w:r>
      <w:rPr>
        <w:rFonts w:ascii="Arial" w:eastAsia="Arial" w:hAnsi="Arial" w:cs="Arial"/>
      </w:rPr>
      <w:t xml:space="preserve"> </w:t>
    </w:r>
  </w:p>
  <w:p w14:paraId="7A7CE8E9" w14:textId="77777777" w:rsidR="00FA4E6A" w:rsidRDefault="00A3525B">
    <w:pPr>
      <w:tabs>
        <w:tab w:val="center" w:pos="2302"/>
        <w:tab w:val="center" w:pos="10761"/>
      </w:tabs>
      <w:spacing w:after="0"/>
    </w:pPr>
    <w:r>
      <w:tab/>
    </w:r>
    <w:r>
      <w:rPr>
        <w:rFonts w:ascii="Times New Roman" w:eastAsia="Times New Roman" w:hAnsi="Times New Roman" w:cs="Times New Roman"/>
        <w:b/>
        <w:sz w:val="20"/>
      </w:rPr>
      <w:t>Part T1: Tendering Procedures</w:t>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Arial" w:eastAsia="Arial" w:hAnsi="Arial" w:cs="Arial"/>
      </w:rPr>
      <w:t xml:space="preserve"> </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06284" w14:textId="77777777" w:rsidR="00FA4E6A" w:rsidRDefault="00FA4E6A"/>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B6532" w14:textId="1F0FE912" w:rsidR="00FA4E6A" w:rsidRDefault="00A3525B">
    <w:pPr>
      <w:tabs>
        <w:tab w:val="center" w:pos="949"/>
        <w:tab w:val="center" w:pos="5379"/>
        <w:tab w:val="center" w:pos="9934"/>
      </w:tabs>
      <w:spacing w:after="182"/>
    </w:pPr>
    <w:r>
      <w:rPr>
        <w:noProof/>
      </w:rPr>
      <mc:AlternateContent>
        <mc:Choice Requires="wpg">
          <w:drawing>
            <wp:anchor distT="0" distB="0" distL="114300" distR="114300" simplePos="0" relativeHeight="251664384" behindDoc="0" locked="0" layoutInCell="1" allowOverlap="1" wp14:anchorId="0F9A7139" wp14:editId="32F64BA2">
              <wp:simplePos x="0" y="0"/>
              <wp:positionH relativeFrom="page">
                <wp:posOffset>701675</wp:posOffset>
              </wp:positionH>
              <wp:positionV relativeFrom="page">
                <wp:posOffset>9726930</wp:posOffset>
              </wp:positionV>
              <wp:extent cx="6158231" cy="7620"/>
              <wp:effectExtent l="0" t="0" r="0" b="0"/>
              <wp:wrapSquare wrapText="bothSides"/>
              <wp:docPr id="270062" name="Group 270062"/>
              <wp:cNvGraphicFramePr/>
              <a:graphic xmlns:a="http://schemas.openxmlformats.org/drawingml/2006/main">
                <a:graphicData uri="http://schemas.microsoft.com/office/word/2010/wordprocessingGroup">
                  <wpg:wgp>
                    <wpg:cNvGrpSpPr/>
                    <wpg:grpSpPr>
                      <a:xfrm>
                        <a:off x="0" y="0"/>
                        <a:ext cx="6158231" cy="7620"/>
                        <a:chOff x="0" y="0"/>
                        <a:chExt cx="6158231" cy="7620"/>
                      </a:xfrm>
                    </wpg:grpSpPr>
                    <wps:wsp>
                      <wps:cNvPr id="270063" name="Shape 270063"/>
                      <wps:cNvSpPr/>
                      <wps:spPr>
                        <a:xfrm>
                          <a:off x="0" y="0"/>
                          <a:ext cx="6158231" cy="0"/>
                        </a:xfrm>
                        <a:custGeom>
                          <a:avLst/>
                          <a:gdLst/>
                          <a:ahLst/>
                          <a:cxnLst/>
                          <a:rect l="0" t="0" r="0" b="0"/>
                          <a:pathLst>
                            <a:path w="6158231">
                              <a:moveTo>
                                <a:pt x="0" y="0"/>
                              </a:moveTo>
                              <a:lnTo>
                                <a:pt x="6158231" y="0"/>
                              </a:lnTo>
                            </a:path>
                          </a:pathLst>
                        </a:custGeom>
                        <a:ln w="762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7AE81B6" id="Group 270062" o:spid="_x0000_s1026" style="position:absolute;margin-left:55.25pt;margin-top:765.9pt;width:484.9pt;height:.6pt;z-index:251664384;mso-position-horizontal-relative:page;mso-position-vertical-relative:page" coordsize="615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">
              <v:shape id="Shape 270063" o:spid="_x0000_s1027" style="position:absolute;width:61582;height:0;visibility:visible;mso-wrap-style:square;v-text-anchor:top" coordsize="6158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" path="m,l6158231,e" filled="f" strokeweight=".6pt">
                <v:path arrowok="t" textboxrect="0,0,6158231,0"/>
              </v:shape>
              <w10:wrap type="square" anchorx="page" anchory="page"/>
            </v:group>
          </w:pict>
        </mc:Fallback>
      </mc:AlternateContent>
    </w:r>
    <w:r>
      <w:tab/>
    </w:r>
    <w:r>
      <w:rPr>
        <w:sz w:val="20"/>
      </w:rPr>
      <w:t xml:space="preserve"> </w:t>
    </w:r>
    <w:r>
      <w:rPr>
        <w:rFonts w:ascii="Times New Roman" w:eastAsia="Times New Roman" w:hAnsi="Times New Roman" w:cs="Times New Roman"/>
        <w:b/>
      </w:rPr>
      <w:t>CONTRACT</w:t>
    </w:r>
    <w:r>
      <w:rPr>
        <w:rFonts w:ascii="Times New Roman" w:eastAsia="Times New Roman" w:hAnsi="Times New Roman" w:cs="Times New Roman"/>
      </w:rPr>
      <w:t xml:space="preserve">  </w:t>
    </w:r>
    <w:r>
      <w:rPr>
        <w:rFonts w:ascii="Times New Roman" w:eastAsia="Times New Roman" w:hAnsi="Times New Roman" w:cs="Times New Roman"/>
      </w:rPr>
      <w:tab/>
    </w:r>
    <w:r w:rsidR="00695CC6">
      <w:rPr>
        <w:rFonts w:ascii="Times New Roman" w:eastAsia="Times New Roman" w:hAnsi="Times New Roman" w:cs="Times New Roman"/>
        <w:b/>
      </w:rPr>
      <w:t>T63</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b/>
        <w:sz w:val="20"/>
      </w:rPr>
      <w:t>C1.1</w:t>
    </w:r>
    <w:r>
      <w:rPr>
        <w:rFonts w:ascii="Times New Roman" w:eastAsia="Times New Roman" w:hAnsi="Times New Roman" w:cs="Times New Roman"/>
        <w:sz w:val="20"/>
      </w:rPr>
      <w:t xml:space="preserve"> </w:t>
    </w:r>
    <w:r>
      <w:rPr>
        <w:rFonts w:ascii="Arial" w:eastAsia="Arial" w:hAnsi="Arial" w:cs="Arial"/>
      </w:rPr>
      <w:t xml:space="preserve"> </w:t>
    </w:r>
  </w:p>
  <w:p w14:paraId="0E7619B7" w14:textId="77777777" w:rsidR="00FA4E6A" w:rsidRDefault="00A3525B">
    <w:pPr>
      <w:tabs>
        <w:tab w:val="center" w:pos="1981"/>
        <w:tab w:val="center" w:pos="8831"/>
      </w:tabs>
      <w:spacing w:after="0"/>
    </w:pPr>
    <w:r>
      <w:tab/>
    </w:r>
    <w:r>
      <w:rPr>
        <w:rFonts w:ascii="Times New Roman" w:eastAsia="Times New Roman" w:hAnsi="Times New Roman" w:cs="Times New Roman"/>
        <w:b/>
        <w:sz w:val="20"/>
      </w:rPr>
      <w:t>Part C1: Agreement and Contract Data</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b/>
        <w:sz w:val="20"/>
      </w:rPr>
      <w:t>Form of Offer and Acceptance</w:t>
    </w:r>
    <w:r>
      <w:rPr>
        <w:rFonts w:ascii="Times New Roman" w:eastAsia="Times New Roman" w:hAnsi="Times New Roman" w:cs="Times New Roman"/>
        <w:sz w:val="20"/>
      </w:rPr>
      <w:t xml:space="preserve"> </w:t>
    </w:r>
    <w:r>
      <w:rPr>
        <w:rFonts w:ascii="Arial" w:eastAsia="Arial" w:hAnsi="Arial" w:cs="Arial"/>
      </w:rPr>
      <w:t xml:space="preserve"> </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C9947" w14:textId="34911001" w:rsidR="00FA4E6A" w:rsidRDefault="00A3525B">
    <w:pPr>
      <w:tabs>
        <w:tab w:val="center" w:pos="949"/>
        <w:tab w:val="center" w:pos="5379"/>
        <w:tab w:val="center" w:pos="9934"/>
      </w:tabs>
      <w:spacing w:after="182"/>
    </w:pPr>
    <w:r>
      <w:rPr>
        <w:noProof/>
      </w:rPr>
      <mc:AlternateContent>
        <mc:Choice Requires="wpg">
          <w:drawing>
            <wp:anchor distT="0" distB="0" distL="114300" distR="114300" simplePos="0" relativeHeight="251665408" behindDoc="0" locked="0" layoutInCell="1" allowOverlap="1" wp14:anchorId="2DC05AF9" wp14:editId="476EC31F">
              <wp:simplePos x="0" y="0"/>
              <wp:positionH relativeFrom="page">
                <wp:posOffset>701675</wp:posOffset>
              </wp:positionH>
              <wp:positionV relativeFrom="page">
                <wp:posOffset>9726930</wp:posOffset>
              </wp:positionV>
              <wp:extent cx="6158231" cy="7620"/>
              <wp:effectExtent l="0" t="0" r="0" b="0"/>
              <wp:wrapSquare wrapText="bothSides"/>
              <wp:docPr id="270032" name="Group 270032"/>
              <wp:cNvGraphicFramePr/>
              <a:graphic xmlns:a="http://schemas.openxmlformats.org/drawingml/2006/main">
                <a:graphicData uri="http://schemas.microsoft.com/office/word/2010/wordprocessingGroup">
                  <wpg:wgp>
                    <wpg:cNvGrpSpPr/>
                    <wpg:grpSpPr>
                      <a:xfrm>
                        <a:off x="0" y="0"/>
                        <a:ext cx="6158231" cy="7620"/>
                        <a:chOff x="0" y="0"/>
                        <a:chExt cx="6158231" cy="7620"/>
                      </a:xfrm>
                    </wpg:grpSpPr>
                    <wps:wsp>
                      <wps:cNvPr id="270033" name="Shape 270033"/>
                      <wps:cNvSpPr/>
                      <wps:spPr>
                        <a:xfrm>
                          <a:off x="0" y="0"/>
                          <a:ext cx="6158231" cy="0"/>
                        </a:xfrm>
                        <a:custGeom>
                          <a:avLst/>
                          <a:gdLst/>
                          <a:ahLst/>
                          <a:cxnLst/>
                          <a:rect l="0" t="0" r="0" b="0"/>
                          <a:pathLst>
                            <a:path w="6158231">
                              <a:moveTo>
                                <a:pt x="0" y="0"/>
                              </a:moveTo>
                              <a:lnTo>
                                <a:pt x="6158231" y="0"/>
                              </a:lnTo>
                            </a:path>
                          </a:pathLst>
                        </a:custGeom>
                        <a:ln w="762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9E9EAD6" id="Group 270032" o:spid="_x0000_s1026" style="position:absolute;margin-left:55.25pt;margin-top:765.9pt;width:484.9pt;height:.6pt;z-index:251665408;mso-position-horizontal-relative:page;mso-position-vertical-relative:page" coordsize="615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">
              <v:shape id="Shape 270033" o:spid="_x0000_s1027" style="position:absolute;width:61582;height:0;visibility:visible;mso-wrap-style:square;v-text-anchor:top" coordsize="6158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" path="m,l6158231,e" filled="f" strokeweight=".6pt">
                <v:path arrowok="t" textboxrect="0,0,6158231,0"/>
              </v:shape>
              <w10:wrap type="square" anchorx="page" anchory="page"/>
            </v:group>
          </w:pict>
        </mc:Fallback>
      </mc:AlternateContent>
    </w:r>
    <w:r>
      <w:tab/>
    </w:r>
    <w:r>
      <w:rPr>
        <w:sz w:val="20"/>
      </w:rPr>
      <w:t xml:space="preserve"> </w:t>
    </w:r>
    <w:r>
      <w:rPr>
        <w:rFonts w:ascii="Times New Roman" w:eastAsia="Times New Roman" w:hAnsi="Times New Roman" w:cs="Times New Roman"/>
        <w:b/>
      </w:rPr>
      <w:t>CONTRACT</w:t>
    </w:r>
    <w:r>
      <w:rPr>
        <w:rFonts w:ascii="Times New Roman" w:eastAsia="Times New Roman" w:hAnsi="Times New Roman" w:cs="Times New Roman"/>
      </w:rPr>
      <w:t xml:space="preserve">  </w:t>
    </w:r>
    <w:r>
      <w:rPr>
        <w:rFonts w:ascii="Times New Roman" w:eastAsia="Times New Roman" w:hAnsi="Times New Roman" w:cs="Times New Roman"/>
      </w:rPr>
      <w:tab/>
    </w:r>
    <w:r w:rsidR="00695CC6">
      <w:rPr>
        <w:rFonts w:ascii="Times New Roman" w:eastAsia="Times New Roman" w:hAnsi="Times New Roman" w:cs="Times New Roman"/>
        <w:b/>
      </w:rPr>
      <w:t>T64</w:t>
    </w:r>
    <w:r>
      <w:rPr>
        <w:rFonts w:ascii="Times New Roman" w:eastAsia="Times New Roman" w:hAnsi="Times New Roman" w:cs="Times New Roman"/>
      </w:rPr>
      <w:tab/>
    </w:r>
    <w:r>
      <w:rPr>
        <w:rFonts w:ascii="Times New Roman" w:eastAsia="Times New Roman" w:hAnsi="Times New Roman" w:cs="Times New Roman"/>
        <w:b/>
        <w:sz w:val="20"/>
      </w:rPr>
      <w:t>C1.1</w:t>
    </w:r>
    <w:r>
      <w:rPr>
        <w:rFonts w:ascii="Times New Roman" w:eastAsia="Times New Roman" w:hAnsi="Times New Roman" w:cs="Times New Roman"/>
        <w:sz w:val="20"/>
      </w:rPr>
      <w:t xml:space="preserve"> </w:t>
    </w:r>
    <w:r>
      <w:rPr>
        <w:rFonts w:ascii="Arial" w:eastAsia="Arial" w:hAnsi="Arial" w:cs="Arial"/>
      </w:rPr>
      <w:t xml:space="preserve"> </w:t>
    </w:r>
  </w:p>
  <w:p w14:paraId="2CD10DD7" w14:textId="77777777" w:rsidR="00FA4E6A" w:rsidRDefault="00A3525B">
    <w:pPr>
      <w:tabs>
        <w:tab w:val="center" w:pos="1981"/>
        <w:tab w:val="center" w:pos="8831"/>
      </w:tabs>
      <w:spacing w:after="0"/>
    </w:pPr>
    <w:r>
      <w:tab/>
    </w:r>
    <w:r>
      <w:rPr>
        <w:rFonts w:ascii="Times New Roman" w:eastAsia="Times New Roman" w:hAnsi="Times New Roman" w:cs="Times New Roman"/>
        <w:b/>
        <w:sz w:val="20"/>
      </w:rPr>
      <w:t>Part C1: Agreement and Contract Data</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b/>
        <w:sz w:val="20"/>
      </w:rPr>
      <w:t>Form of Offer and Acceptance</w:t>
    </w:r>
    <w:r>
      <w:rPr>
        <w:rFonts w:ascii="Times New Roman" w:eastAsia="Times New Roman" w:hAnsi="Times New Roman" w:cs="Times New Roman"/>
        <w:sz w:val="20"/>
      </w:rPr>
      <w:t xml:space="preserve"> </w:t>
    </w:r>
    <w:r>
      <w:rPr>
        <w:rFonts w:ascii="Arial" w:eastAsia="Arial" w:hAnsi="Arial" w:cs="Arial"/>
      </w:rPr>
      <w:t xml:space="preserve"> </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0BB37" w14:textId="77777777" w:rsidR="00FA4E6A" w:rsidRDefault="00A3525B">
    <w:pPr>
      <w:tabs>
        <w:tab w:val="center" w:pos="949"/>
        <w:tab w:val="center" w:pos="5379"/>
        <w:tab w:val="center" w:pos="9934"/>
      </w:tabs>
      <w:spacing w:after="182"/>
    </w:pPr>
    <w:r>
      <w:rPr>
        <w:noProof/>
      </w:rPr>
      <mc:AlternateContent>
        <mc:Choice Requires="wpg">
          <w:drawing>
            <wp:anchor distT="0" distB="0" distL="114300" distR="114300" simplePos="0" relativeHeight="251666432" behindDoc="0" locked="0" layoutInCell="1" allowOverlap="1" wp14:anchorId="7F404CBB" wp14:editId="60CCA548">
              <wp:simplePos x="0" y="0"/>
              <wp:positionH relativeFrom="page">
                <wp:posOffset>701675</wp:posOffset>
              </wp:positionH>
              <wp:positionV relativeFrom="page">
                <wp:posOffset>9726930</wp:posOffset>
              </wp:positionV>
              <wp:extent cx="6158231" cy="7620"/>
              <wp:effectExtent l="0" t="0" r="0" b="0"/>
              <wp:wrapSquare wrapText="bothSides"/>
              <wp:docPr id="270002" name="Group 270002"/>
              <wp:cNvGraphicFramePr/>
              <a:graphic xmlns:a="http://schemas.openxmlformats.org/drawingml/2006/main">
                <a:graphicData uri="http://schemas.microsoft.com/office/word/2010/wordprocessingGroup">
                  <wpg:wgp>
                    <wpg:cNvGrpSpPr/>
                    <wpg:grpSpPr>
                      <a:xfrm>
                        <a:off x="0" y="0"/>
                        <a:ext cx="6158231" cy="7620"/>
                        <a:chOff x="0" y="0"/>
                        <a:chExt cx="6158231" cy="7620"/>
                      </a:xfrm>
                    </wpg:grpSpPr>
                    <wps:wsp>
                      <wps:cNvPr id="270003" name="Shape 270003"/>
                      <wps:cNvSpPr/>
                      <wps:spPr>
                        <a:xfrm>
                          <a:off x="0" y="0"/>
                          <a:ext cx="6158231" cy="0"/>
                        </a:xfrm>
                        <a:custGeom>
                          <a:avLst/>
                          <a:gdLst/>
                          <a:ahLst/>
                          <a:cxnLst/>
                          <a:rect l="0" t="0" r="0" b="0"/>
                          <a:pathLst>
                            <a:path w="6158231">
                              <a:moveTo>
                                <a:pt x="0" y="0"/>
                              </a:moveTo>
                              <a:lnTo>
                                <a:pt x="6158231" y="0"/>
                              </a:lnTo>
                            </a:path>
                          </a:pathLst>
                        </a:custGeom>
                        <a:ln w="762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65CA46B" id="Group 270002" o:spid="_x0000_s1026" style="position:absolute;margin-left:55.25pt;margin-top:765.9pt;width:484.9pt;height:.6pt;z-index:251666432;mso-position-horizontal-relative:page;mso-position-vertical-relative:page" coordsize="615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">
              <v:shape id="Shape 270003" o:spid="_x0000_s1027" style="position:absolute;width:61582;height:0;visibility:visible;mso-wrap-style:square;v-text-anchor:top" coordsize="6158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" path="m,l6158231,e" filled="f" strokeweight=".6pt">
                <v:path arrowok="t" textboxrect="0,0,6158231,0"/>
              </v:shape>
              <w10:wrap type="square" anchorx="page" anchory="page"/>
            </v:group>
          </w:pict>
        </mc:Fallback>
      </mc:AlternateContent>
    </w:r>
    <w:r>
      <w:tab/>
    </w:r>
    <w:r>
      <w:rPr>
        <w:sz w:val="20"/>
      </w:rPr>
      <w:t xml:space="preserve"> </w:t>
    </w:r>
    <w:r>
      <w:rPr>
        <w:rFonts w:ascii="Times New Roman" w:eastAsia="Times New Roman" w:hAnsi="Times New Roman" w:cs="Times New Roman"/>
        <w:b/>
      </w:rPr>
      <w:t>CONTRACT</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b/>
      </w:rPr>
      <w:t>C</w:t>
    </w:r>
    <w:r>
      <w:fldChar w:fldCharType="begin"/>
    </w:r>
    <w:r>
      <w:instrText xml:space="preserve"> PAGE   \* MERGEFORMAT </w:instrText>
    </w:r>
    <w:r>
      <w:fldChar w:fldCharType="separate"/>
    </w:r>
    <w:r>
      <w:rPr>
        <w:rFonts w:ascii="Times New Roman" w:eastAsia="Times New Roman" w:hAnsi="Times New Roman" w:cs="Times New Roman"/>
        <w:b/>
      </w:rPr>
      <w:t>64</w:t>
    </w:r>
    <w:r>
      <w:rPr>
        <w:rFonts w:ascii="Times New Roman" w:eastAsia="Times New Roman" w:hAnsi="Times New Roman" w:cs="Times New Roman"/>
        <w:b/>
      </w:rPr>
      <w:fldChar w:fldCharType="end"/>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b/>
        <w:sz w:val="20"/>
      </w:rPr>
      <w:t>C1.1</w:t>
    </w:r>
    <w:r>
      <w:rPr>
        <w:rFonts w:ascii="Times New Roman" w:eastAsia="Times New Roman" w:hAnsi="Times New Roman" w:cs="Times New Roman"/>
        <w:sz w:val="20"/>
      </w:rPr>
      <w:t xml:space="preserve"> </w:t>
    </w:r>
    <w:r>
      <w:rPr>
        <w:rFonts w:ascii="Arial" w:eastAsia="Arial" w:hAnsi="Arial" w:cs="Arial"/>
      </w:rPr>
      <w:t xml:space="preserve"> </w:t>
    </w:r>
  </w:p>
  <w:p w14:paraId="056ADCDD" w14:textId="77777777" w:rsidR="00FA4E6A" w:rsidRDefault="00A3525B">
    <w:pPr>
      <w:tabs>
        <w:tab w:val="center" w:pos="1981"/>
        <w:tab w:val="center" w:pos="8831"/>
      </w:tabs>
      <w:spacing w:after="0"/>
    </w:pPr>
    <w:r>
      <w:tab/>
    </w:r>
    <w:r>
      <w:rPr>
        <w:rFonts w:ascii="Times New Roman" w:eastAsia="Times New Roman" w:hAnsi="Times New Roman" w:cs="Times New Roman"/>
        <w:b/>
        <w:sz w:val="20"/>
      </w:rPr>
      <w:t>Part C1: Agreement and Contract Data</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b/>
        <w:sz w:val="20"/>
      </w:rPr>
      <w:t>Form of Offer and Acceptance</w:t>
    </w:r>
    <w:r>
      <w:rPr>
        <w:rFonts w:ascii="Times New Roman" w:eastAsia="Times New Roman" w:hAnsi="Times New Roman" w:cs="Times New Roman"/>
        <w:sz w:val="20"/>
      </w:rPr>
      <w:t xml:space="preserve"> </w:t>
    </w:r>
    <w:r>
      <w:rPr>
        <w:rFonts w:ascii="Arial" w:eastAsia="Arial" w:hAnsi="Arial" w:cs="Arial"/>
      </w:rPr>
      <w:t xml:space="preserve"> </w: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24DCD" w14:textId="77777777" w:rsidR="00FA4E6A" w:rsidRDefault="00A3525B">
    <w:pPr>
      <w:tabs>
        <w:tab w:val="center" w:pos="5235"/>
        <w:tab w:val="right" w:pos="10105"/>
      </w:tabs>
      <w:spacing w:after="182"/>
    </w:pPr>
    <w:r>
      <w:rPr>
        <w:noProof/>
      </w:rPr>
      <mc:AlternateContent>
        <mc:Choice Requires="wpg">
          <w:drawing>
            <wp:anchor distT="0" distB="0" distL="114300" distR="114300" simplePos="0" relativeHeight="251670528" behindDoc="0" locked="0" layoutInCell="1" allowOverlap="1" wp14:anchorId="68E96633" wp14:editId="5D02A4F1">
              <wp:simplePos x="0" y="0"/>
              <wp:positionH relativeFrom="page">
                <wp:posOffset>701675</wp:posOffset>
              </wp:positionH>
              <wp:positionV relativeFrom="page">
                <wp:posOffset>9726930</wp:posOffset>
              </wp:positionV>
              <wp:extent cx="6158231" cy="7620"/>
              <wp:effectExtent l="0" t="0" r="0" b="0"/>
              <wp:wrapSquare wrapText="bothSides"/>
              <wp:docPr id="270290" name="Group 270290"/>
              <wp:cNvGraphicFramePr/>
              <a:graphic xmlns:a="http://schemas.openxmlformats.org/drawingml/2006/main">
                <a:graphicData uri="http://schemas.microsoft.com/office/word/2010/wordprocessingGroup">
                  <wpg:wgp>
                    <wpg:cNvGrpSpPr/>
                    <wpg:grpSpPr>
                      <a:xfrm>
                        <a:off x="0" y="0"/>
                        <a:ext cx="6158231" cy="7620"/>
                        <a:chOff x="0" y="0"/>
                        <a:chExt cx="6158231" cy="7620"/>
                      </a:xfrm>
                    </wpg:grpSpPr>
                    <wps:wsp>
                      <wps:cNvPr id="270291" name="Shape 270291"/>
                      <wps:cNvSpPr/>
                      <wps:spPr>
                        <a:xfrm>
                          <a:off x="0" y="0"/>
                          <a:ext cx="6158231" cy="0"/>
                        </a:xfrm>
                        <a:custGeom>
                          <a:avLst/>
                          <a:gdLst/>
                          <a:ahLst/>
                          <a:cxnLst/>
                          <a:rect l="0" t="0" r="0" b="0"/>
                          <a:pathLst>
                            <a:path w="6158231">
                              <a:moveTo>
                                <a:pt x="0" y="0"/>
                              </a:moveTo>
                              <a:lnTo>
                                <a:pt x="6158231" y="0"/>
                              </a:lnTo>
                            </a:path>
                          </a:pathLst>
                        </a:custGeom>
                        <a:ln w="762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F595377" id="Group 270290" o:spid="_x0000_s1026" style="position:absolute;margin-left:55.25pt;margin-top:765.9pt;width:484.9pt;height:.6pt;z-index:251670528;mso-position-horizontal-relative:page;mso-position-vertical-relative:page" coordsize="615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">
              <v:shape id="Shape 270291" o:spid="_x0000_s1027" style="position:absolute;width:61582;height:0;visibility:visible;mso-wrap-style:square;v-text-anchor:top" coordsize="6158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" path="m,l6158231,e" filled="f" strokeweight=".6pt">
                <v:path arrowok="t" textboxrect="0,0,6158231,0"/>
              </v:shape>
              <w10:wrap type="square" anchorx="page" anchory="page"/>
            </v:group>
          </w:pict>
        </mc:Fallback>
      </mc:AlternateContent>
    </w:r>
    <w:r>
      <w:rPr>
        <w:sz w:val="20"/>
      </w:rPr>
      <w:t xml:space="preserve"> </w:t>
    </w:r>
    <w:r>
      <w:rPr>
        <w:rFonts w:ascii="Times New Roman" w:eastAsia="Times New Roman" w:hAnsi="Times New Roman" w:cs="Times New Roman"/>
        <w:b/>
      </w:rPr>
      <w:t>CONTRACT</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b/>
      </w:rPr>
      <w:t>C</w:t>
    </w:r>
    <w:r>
      <w:fldChar w:fldCharType="begin"/>
    </w:r>
    <w:r>
      <w:instrText xml:space="preserve"> PAGE   \* MERGEFORMAT </w:instrText>
    </w:r>
    <w:r>
      <w:fldChar w:fldCharType="separate"/>
    </w:r>
    <w:r>
      <w:rPr>
        <w:rFonts w:ascii="Times New Roman" w:eastAsia="Times New Roman" w:hAnsi="Times New Roman" w:cs="Times New Roman"/>
        <w:b/>
      </w:rPr>
      <w:t>64</w:t>
    </w:r>
    <w:r>
      <w:rPr>
        <w:rFonts w:ascii="Times New Roman" w:eastAsia="Times New Roman" w:hAnsi="Times New Roman" w:cs="Times New Roman"/>
        <w:b/>
      </w:rPr>
      <w:fldChar w:fldCharType="end"/>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b/>
        <w:sz w:val="20"/>
      </w:rPr>
      <w:t>C1.1</w:t>
    </w:r>
    <w:r>
      <w:rPr>
        <w:rFonts w:ascii="Times New Roman" w:eastAsia="Times New Roman" w:hAnsi="Times New Roman" w:cs="Times New Roman"/>
        <w:sz w:val="20"/>
      </w:rPr>
      <w:t xml:space="preserve"> </w:t>
    </w:r>
    <w:r>
      <w:rPr>
        <w:rFonts w:ascii="Arial" w:eastAsia="Arial" w:hAnsi="Arial" w:cs="Arial"/>
      </w:rPr>
      <w:t xml:space="preserve"> </w:t>
    </w:r>
  </w:p>
  <w:p w14:paraId="6FFF5A15" w14:textId="77777777" w:rsidR="00FA4E6A" w:rsidRDefault="00A3525B">
    <w:pPr>
      <w:tabs>
        <w:tab w:val="right" w:pos="10105"/>
      </w:tabs>
      <w:spacing w:after="0"/>
    </w:pPr>
    <w:r>
      <w:rPr>
        <w:rFonts w:ascii="Times New Roman" w:eastAsia="Times New Roman" w:hAnsi="Times New Roman" w:cs="Times New Roman"/>
        <w:b/>
        <w:sz w:val="20"/>
      </w:rPr>
      <w:t>Part C1: Agreement and Contract Data</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b/>
        <w:sz w:val="20"/>
      </w:rPr>
      <w:t>Form of Offer and Acceptance</w:t>
    </w:r>
    <w:r>
      <w:rPr>
        <w:rFonts w:ascii="Times New Roman" w:eastAsia="Times New Roman" w:hAnsi="Times New Roman" w:cs="Times New Roman"/>
        <w:sz w:val="20"/>
      </w:rPr>
      <w:t xml:space="preserve"> </w:t>
    </w:r>
    <w:r>
      <w:rPr>
        <w:rFonts w:ascii="Arial" w:eastAsia="Arial" w:hAnsi="Arial" w:cs="Arial"/>
      </w:rPr>
      <w:t xml:space="preserve"> </w: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D3C98" w14:textId="462E7DEE" w:rsidR="00FA4E6A" w:rsidRDefault="00A3525B">
    <w:pPr>
      <w:tabs>
        <w:tab w:val="center" w:pos="5235"/>
        <w:tab w:val="right" w:pos="10105"/>
      </w:tabs>
      <w:spacing w:after="182"/>
    </w:pPr>
    <w:r>
      <w:rPr>
        <w:noProof/>
      </w:rPr>
      <mc:AlternateContent>
        <mc:Choice Requires="wpg">
          <w:drawing>
            <wp:anchor distT="0" distB="0" distL="114300" distR="114300" simplePos="0" relativeHeight="251671552" behindDoc="0" locked="0" layoutInCell="1" allowOverlap="1" wp14:anchorId="497E9967" wp14:editId="18CFD4D2">
              <wp:simplePos x="0" y="0"/>
              <wp:positionH relativeFrom="page">
                <wp:posOffset>701675</wp:posOffset>
              </wp:positionH>
              <wp:positionV relativeFrom="page">
                <wp:posOffset>9726930</wp:posOffset>
              </wp:positionV>
              <wp:extent cx="6158231" cy="7620"/>
              <wp:effectExtent l="0" t="0" r="0" b="0"/>
              <wp:wrapSquare wrapText="bothSides"/>
              <wp:docPr id="270260" name="Group 270260"/>
              <wp:cNvGraphicFramePr/>
              <a:graphic xmlns:a="http://schemas.openxmlformats.org/drawingml/2006/main">
                <a:graphicData uri="http://schemas.microsoft.com/office/word/2010/wordprocessingGroup">
                  <wpg:wgp>
                    <wpg:cNvGrpSpPr/>
                    <wpg:grpSpPr>
                      <a:xfrm>
                        <a:off x="0" y="0"/>
                        <a:ext cx="6158231" cy="7620"/>
                        <a:chOff x="0" y="0"/>
                        <a:chExt cx="6158231" cy="7620"/>
                      </a:xfrm>
                    </wpg:grpSpPr>
                    <wps:wsp>
                      <wps:cNvPr id="270261" name="Shape 270261"/>
                      <wps:cNvSpPr/>
                      <wps:spPr>
                        <a:xfrm>
                          <a:off x="0" y="0"/>
                          <a:ext cx="6158231" cy="0"/>
                        </a:xfrm>
                        <a:custGeom>
                          <a:avLst/>
                          <a:gdLst/>
                          <a:ahLst/>
                          <a:cxnLst/>
                          <a:rect l="0" t="0" r="0" b="0"/>
                          <a:pathLst>
                            <a:path w="6158231">
                              <a:moveTo>
                                <a:pt x="0" y="0"/>
                              </a:moveTo>
                              <a:lnTo>
                                <a:pt x="6158231" y="0"/>
                              </a:lnTo>
                            </a:path>
                          </a:pathLst>
                        </a:custGeom>
                        <a:ln w="762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81A9A22" id="Group 270260" o:spid="_x0000_s1026" style="position:absolute;margin-left:55.25pt;margin-top:765.9pt;width:484.9pt;height:.6pt;z-index:251671552;mso-position-horizontal-relative:page;mso-position-vertical-relative:page" coordsize="615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">
              <v:shape id="Shape 270261" o:spid="_x0000_s1027" style="position:absolute;width:61582;height:0;visibility:visible;mso-wrap-style:square;v-text-anchor:top" coordsize="6158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" path="m,l6158231,e" filled="f" strokeweight=".6pt">
                <v:path arrowok="t" textboxrect="0,0,6158231,0"/>
              </v:shape>
              <w10:wrap type="square" anchorx="page" anchory="page"/>
            </v:group>
          </w:pict>
        </mc:Fallback>
      </mc:AlternateContent>
    </w:r>
    <w:r>
      <w:rPr>
        <w:sz w:val="20"/>
      </w:rPr>
      <w:t xml:space="preserve"> </w:t>
    </w:r>
    <w:r>
      <w:rPr>
        <w:rFonts w:ascii="Times New Roman" w:eastAsia="Times New Roman" w:hAnsi="Times New Roman" w:cs="Times New Roman"/>
        <w:b/>
      </w:rPr>
      <w:t>CONTRACT</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b/>
      </w:rPr>
      <w:t>C</w:t>
    </w:r>
    <w:r w:rsidR="00695CC6">
      <w:rPr>
        <w:rFonts w:ascii="Times New Roman" w:eastAsia="Times New Roman" w:hAnsi="Times New Roman" w:cs="Times New Roman"/>
        <w:b/>
      </w:rPr>
      <w:t>6</w:t>
    </w:r>
    <w:r w:rsidR="00695CC6">
      <w:t>6</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b/>
        <w:sz w:val="20"/>
      </w:rPr>
      <w:t>C1.1</w:t>
    </w:r>
    <w:r>
      <w:rPr>
        <w:rFonts w:ascii="Times New Roman" w:eastAsia="Times New Roman" w:hAnsi="Times New Roman" w:cs="Times New Roman"/>
        <w:sz w:val="20"/>
      </w:rPr>
      <w:t xml:space="preserve"> </w:t>
    </w:r>
    <w:r>
      <w:rPr>
        <w:rFonts w:ascii="Arial" w:eastAsia="Arial" w:hAnsi="Arial" w:cs="Arial"/>
      </w:rPr>
      <w:t xml:space="preserve"> </w:t>
    </w:r>
  </w:p>
  <w:p w14:paraId="471A7ED1" w14:textId="77777777" w:rsidR="00FA4E6A" w:rsidRDefault="00A3525B">
    <w:pPr>
      <w:tabs>
        <w:tab w:val="right" w:pos="10105"/>
      </w:tabs>
      <w:spacing w:after="0"/>
    </w:pPr>
    <w:r>
      <w:rPr>
        <w:rFonts w:ascii="Times New Roman" w:eastAsia="Times New Roman" w:hAnsi="Times New Roman" w:cs="Times New Roman"/>
        <w:b/>
        <w:sz w:val="20"/>
      </w:rPr>
      <w:t>Part C1: Agreement and Contract Data</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b/>
        <w:sz w:val="20"/>
      </w:rPr>
      <w:t>Form of Offer and Acceptance</w:t>
    </w:r>
    <w:r>
      <w:rPr>
        <w:rFonts w:ascii="Times New Roman" w:eastAsia="Times New Roman" w:hAnsi="Times New Roman" w:cs="Times New Roman"/>
        <w:sz w:val="20"/>
      </w:rPr>
      <w:t xml:space="preserve"> </w:t>
    </w:r>
    <w:r>
      <w:rPr>
        <w:rFonts w:ascii="Arial" w:eastAsia="Arial" w:hAnsi="Arial" w:cs="Arial"/>
      </w:rPr>
      <w:t xml:space="preserve"> </w: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FC37A" w14:textId="16DFFAD7" w:rsidR="00FA4E6A" w:rsidRDefault="00A3525B">
    <w:pPr>
      <w:tabs>
        <w:tab w:val="center" w:pos="5235"/>
        <w:tab w:val="right" w:pos="10105"/>
      </w:tabs>
      <w:spacing w:after="182"/>
    </w:pPr>
    <w:r>
      <w:rPr>
        <w:noProof/>
      </w:rPr>
      <mc:AlternateContent>
        <mc:Choice Requires="wpg">
          <w:drawing>
            <wp:anchor distT="0" distB="0" distL="114300" distR="114300" simplePos="0" relativeHeight="251672576" behindDoc="0" locked="0" layoutInCell="1" allowOverlap="1" wp14:anchorId="78242BF1" wp14:editId="1EB6AA79">
              <wp:simplePos x="0" y="0"/>
              <wp:positionH relativeFrom="page">
                <wp:posOffset>701675</wp:posOffset>
              </wp:positionH>
              <wp:positionV relativeFrom="page">
                <wp:posOffset>9726930</wp:posOffset>
              </wp:positionV>
              <wp:extent cx="6158231" cy="7620"/>
              <wp:effectExtent l="0" t="0" r="0" b="0"/>
              <wp:wrapSquare wrapText="bothSides"/>
              <wp:docPr id="270230" name="Group 270230"/>
              <wp:cNvGraphicFramePr/>
              <a:graphic xmlns:a="http://schemas.openxmlformats.org/drawingml/2006/main">
                <a:graphicData uri="http://schemas.microsoft.com/office/word/2010/wordprocessingGroup">
                  <wpg:wgp>
                    <wpg:cNvGrpSpPr/>
                    <wpg:grpSpPr>
                      <a:xfrm>
                        <a:off x="0" y="0"/>
                        <a:ext cx="6158231" cy="7620"/>
                        <a:chOff x="0" y="0"/>
                        <a:chExt cx="6158231" cy="7620"/>
                      </a:xfrm>
                    </wpg:grpSpPr>
                    <wps:wsp>
                      <wps:cNvPr id="270231" name="Shape 270231"/>
                      <wps:cNvSpPr/>
                      <wps:spPr>
                        <a:xfrm>
                          <a:off x="0" y="0"/>
                          <a:ext cx="6158231" cy="0"/>
                        </a:xfrm>
                        <a:custGeom>
                          <a:avLst/>
                          <a:gdLst/>
                          <a:ahLst/>
                          <a:cxnLst/>
                          <a:rect l="0" t="0" r="0" b="0"/>
                          <a:pathLst>
                            <a:path w="6158231">
                              <a:moveTo>
                                <a:pt x="0" y="0"/>
                              </a:moveTo>
                              <a:lnTo>
                                <a:pt x="6158231" y="0"/>
                              </a:lnTo>
                            </a:path>
                          </a:pathLst>
                        </a:custGeom>
                        <a:ln w="762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8C91E95" id="Group 270230" o:spid="_x0000_s1026" style="position:absolute;margin-left:55.25pt;margin-top:765.9pt;width:484.9pt;height:.6pt;z-index:251672576;mso-position-horizontal-relative:page;mso-position-vertical-relative:page" coordsize="615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">
              <v:shape id="Shape 270231" o:spid="_x0000_s1027" style="position:absolute;width:61582;height:0;visibility:visible;mso-wrap-style:square;v-text-anchor:top" coordsize="6158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" path="m,l6158231,e" filled="f" strokeweight=".6pt">
                <v:path arrowok="t" textboxrect="0,0,6158231,0"/>
              </v:shape>
              <w10:wrap type="square" anchorx="page" anchory="page"/>
            </v:group>
          </w:pict>
        </mc:Fallback>
      </mc:AlternateContent>
    </w:r>
    <w:r>
      <w:rPr>
        <w:sz w:val="20"/>
      </w:rPr>
      <w:t xml:space="preserve"> </w:t>
    </w:r>
    <w:r>
      <w:rPr>
        <w:rFonts w:ascii="Times New Roman" w:eastAsia="Times New Roman" w:hAnsi="Times New Roman" w:cs="Times New Roman"/>
        <w:b/>
      </w:rPr>
      <w:t>CONTRACT</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b/>
      </w:rPr>
      <w:t>C</w:t>
    </w:r>
    <w:r w:rsidR="00695CC6">
      <w:t>65</w:t>
    </w:r>
    <w:r>
      <w:rPr>
        <w:rFonts w:ascii="Times New Roman" w:eastAsia="Times New Roman" w:hAnsi="Times New Roman" w:cs="Times New Roman"/>
      </w:rPr>
      <w:tab/>
    </w:r>
    <w:r>
      <w:rPr>
        <w:rFonts w:ascii="Times New Roman" w:eastAsia="Times New Roman" w:hAnsi="Times New Roman" w:cs="Times New Roman"/>
        <w:b/>
        <w:sz w:val="20"/>
      </w:rPr>
      <w:t>C1.1</w:t>
    </w:r>
    <w:r>
      <w:rPr>
        <w:rFonts w:ascii="Times New Roman" w:eastAsia="Times New Roman" w:hAnsi="Times New Roman" w:cs="Times New Roman"/>
        <w:sz w:val="20"/>
      </w:rPr>
      <w:t xml:space="preserve"> </w:t>
    </w:r>
    <w:r>
      <w:rPr>
        <w:rFonts w:ascii="Arial" w:eastAsia="Arial" w:hAnsi="Arial" w:cs="Arial"/>
      </w:rPr>
      <w:t xml:space="preserve"> </w:t>
    </w:r>
  </w:p>
  <w:p w14:paraId="0ECAC098" w14:textId="77777777" w:rsidR="00FA4E6A" w:rsidRDefault="00A3525B">
    <w:pPr>
      <w:tabs>
        <w:tab w:val="right" w:pos="10105"/>
      </w:tabs>
      <w:spacing w:after="0"/>
    </w:pPr>
    <w:r>
      <w:rPr>
        <w:rFonts w:ascii="Times New Roman" w:eastAsia="Times New Roman" w:hAnsi="Times New Roman" w:cs="Times New Roman"/>
        <w:b/>
        <w:sz w:val="20"/>
      </w:rPr>
      <w:t>Part C1: Agreement and Contract Data</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b/>
        <w:sz w:val="20"/>
      </w:rPr>
      <w:t>Form of Offer and Acceptance</w:t>
    </w:r>
    <w:r>
      <w:rPr>
        <w:rFonts w:ascii="Times New Roman" w:eastAsia="Times New Roman" w:hAnsi="Times New Roman" w:cs="Times New Roman"/>
        <w:sz w:val="20"/>
      </w:rPr>
      <w:t xml:space="preserve"> </w:t>
    </w:r>
    <w:r>
      <w:rPr>
        <w:rFonts w:ascii="Arial" w:eastAsia="Arial" w:hAnsi="Arial" w:cs="Arial"/>
      </w:rPr>
      <w:t xml:space="preserve"> </w: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33EEB" w14:textId="77777777" w:rsidR="00FA4E6A" w:rsidRDefault="00A3525B">
    <w:pPr>
      <w:tabs>
        <w:tab w:val="center" w:pos="5235"/>
        <w:tab w:val="center" w:pos="9761"/>
      </w:tabs>
      <w:spacing w:after="182"/>
    </w:pPr>
    <w:r>
      <w:rPr>
        <w:noProof/>
      </w:rPr>
      <mc:AlternateContent>
        <mc:Choice Requires="wpg">
          <w:drawing>
            <wp:anchor distT="0" distB="0" distL="114300" distR="114300" simplePos="0" relativeHeight="251673600" behindDoc="0" locked="0" layoutInCell="1" allowOverlap="1" wp14:anchorId="60B6A96A" wp14:editId="5A8E2FF5">
              <wp:simplePos x="0" y="0"/>
              <wp:positionH relativeFrom="page">
                <wp:posOffset>701675</wp:posOffset>
              </wp:positionH>
              <wp:positionV relativeFrom="page">
                <wp:posOffset>9726930</wp:posOffset>
              </wp:positionV>
              <wp:extent cx="6158231" cy="7620"/>
              <wp:effectExtent l="0" t="0" r="0" b="0"/>
              <wp:wrapSquare wrapText="bothSides"/>
              <wp:docPr id="270381" name="Group 270381"/>
              <wp:cNvGraphicFramePr/>
              <a:graphic xmlns:a="http://schemas.openxmlformats.org/drawingml/2006/main">
                <a:graphicData uri="http://schemas.microsoft.com/office/word/2010/wordprocessingGroup">
                  <wpg:wgp>
                    <wpg:cNvGrpSpPr/>
                    <wpg:grpSpPr>
                      <a:xfrm>
                        <a:off x="0" y="0"/>
                        <a:ext cx="6158231" cy="7620"/>
                        <a:chOff x="0" y="0"/>
                        <a:chExt cx="6158231" cy="7620"/>
                      </a:xfrm>
                    </wpg:grpSpPr>
                    <wps:wsp>
                      <wps:cNvPr id="270382" name="Shape 270382"/>
                      <wps:cNvSpPr/>
                      <wps:spPr>
                        <a:xfrm>
                          <a:off x="0" y="0"/>
                          <a:ext cx="6158231" cy="0"/>
                        </a:xfrm>
                        <a:custGeom>
                          <a:avLst/>
                          <a:gdLst/>
                          <a:ahLst/>
                          <a:cxnLst/>
                          <a:rect l="0" t="0" r="0" b="0"/>
                          <a:pathLst>
                            <a:path w="6158231">
                              <a:moveTo>
                                <a:pt x="0" y="0"/>
                              </a:moveTo>
                              <a:lnTo>
                                <a:pt x="6158231" y="0"/>
                              </a:lnTo>
                            </a:path>
                          </a:pathLst>
                        </a:custGeom>
                        <a:ln w="762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E214622" id="Group 270381" o:spid="_x0000_s1026" style="position:absolute;margin-left:55.25pt;margin-top:765.9pt;width:484.9pt;height:.6pt;z-index:251673600;mso-position-horizontal-relative:page;mso-position-vertical-relative:page" coordsize="615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">
              <v:shape id="Shape 270382" o:spid="_x0000_s1027" style="position:absolute;width:61582;height:0;visibility:visible;mso-wrap-style:square;v-text-anchor:top" coordsize="6158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" path="m,l6158231,e" filled="f" strokeweight=".6pt">
                <v:path arrowok="t" textboxrect="0,0,6158231,0"/>
              </v:shape>
              <w10:wrap type="square" anchorx="page" anchory="page"/>
            </v:group>
          </w:pict>
        </mc:Fallback>
      </mc:AlternateContent>
    </w:r>
    <w:r>
      <w:rPr>
        <w:sz w:val="20"/>
      </w:rPr>
      <w:t xml:space="preserve"> </w:t>
    </w:r>
    <w:r>
      <w:rPr>
        <w:rFonts w:ascii="Times New Roman" w:eastAsia="Times New Roman" w:hAnsi="Times New Roman" w:cs="Times New Roman"/>
        <w:b/>
      </w:rPr>
      <w:t>CONTRACT</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b/>
      </w:rPr>
      <w:t>C</w:t>
    </w:r>
    <w:r>
      <w:fldChar w:fldCharType="begin"/>
    </w:r>
    <w:r>
      <w:instrText xml:space="preserve"> PAGE   \* MERGEFORMAT </w:instrText>
    </w:r>
    <w:r>
      <w:fldChar w:fldCharType="separate"/>
    </w:r>
    <w:r>
      <w:rPr>
        <w:rFonts w:ascii="Times New Roman" w:eastAsia="Times New Roman" w:hAnsi="Times New Roman" w:cs="Times New Roman"/>
        <w:b/>
      </w:rPr>
      <w:t>79</w:t>
    </w:r>
    <w:r>
      <w:rPr>
        <w:rFonts w:ascii="Times New Roman" w:eastAsia="Times New Roman" w:hAnsi="Times New Roman" w:cs="Times New Roman"/>
        <w:b/>
      </w:rPr>
      <w:fldChar w:fldCharType="end"/>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b/>
        <w:sz w:val="20"/>
      </w:rPr>
      <w:t>C1.1</w:t>
    </w:r>
    <w:r>
      <w:rPr>
        <w:rFonts w:ascii="Times New Roman" w:eastAsia="Times New Roman" w:hAnsi="Times New Roman" w:cs="Times New Roman"/>
        <w:sz w:val="20"/>
      </w:rPr>
      <w:t xml:space="preserve"> </w:t>
    </w:r>
    <w:r>
      <w:rPr>
        <w:rFonts w:ascii="Arial" w:eastAsia="Arial" w:hAnsi="Arial" w:cs="Arial"/>
      </w:rPr>
      <w:t xml:space="preserve"> </w:t>
    </w:r>
  </w:p>
  <w:p w14:paraId="4C61841A" w14:textId="77777777" w:rsidR="00FA4E6A" w:rsidRDefault="00A3525B">
    <w:pPr>
      <w:tabs>
        <w:tab w:val="center" w:pos="8658"/>
      </w:tabs>
      <w:spacing w:after="0"/>
    </w:pPr>
    <w:r>
      <w:rPr>
        <w:rFonts w:ascii="Times New Roman" w:eastAsia="Times New Roman" w:hAnsi="Times New Roman" w:cs="Times New Roman"/>
        <w:b/>
        <w:sz w:val="20"/>
      </w:rPr>
      <w:t>Part C1: Agreement and Contract Data</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b/>
        <w:sz w:val="20"/>
      </w:rPr>
      <w:t>Form of Offer and Acceptance</w:t>
    </w:r>
    <w:r>
      <w:rPr>
        <w:rFonts w:ascii="Times New Roman" w:eastAsia="Times New Roman" w:hAnsi="Times New Roman" w:cs="Times New Roman"/>
        <w:sz w:val="20"/>
      </w:rPr>
      <w:t xml:space="preserve"> </w:t>
    </w:r>
    <w:r>
      <w:rPr>
        <w:rFonts w:ascii="Arial" w:eastAsia="Arial" w:hAnsi="Arial" w:cs="Arial"/>
      </w:rPr>
      <w:t xml:space="preserve"> </w: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DAA27" w14:textId="77777777" w:rsidR="00FA4E6A" w:rsidRDefault="00A3525B">
    <w:pPr>
      <w:tabs>
        <w:tab w:val="center" w:pos="5235"/>
        <w:tab w:val="center" w:pos="9761"/>
      </w:tabs>
      <w:spacing w:after="182"/>
    </w:pPr>
    <w:r>
      <w:rPr>
        <w:noProof/>
      </w:rPr>
      <mc:AlternateContent>
        <mc:Choice Requires="wpg">
          <w:drawing>
            <wp:anchor distT="0" distB="0" distL="114300" distR="114300" simplePos="0" relativeHeight="251674624" behindDoc="0" locked="0" layoutInCell="1" allowOverlap="1" wp14:anchorId="1BD2ABCA" wp14:editId="7C15196E">
              <wp:simplePos x="0" y="0"/>
              <wp:positionH relativeFrom="page">
                <wp:posOffset>701675</wp:posOffset>
              </wp:positionH>
              <wp:positionV relativeFrom="page">
                <wp:posOffset>9726930</wp:posOffset>
              </wp:positionV>
              <wp:extent cx="6158231" cy="7620"/>
              <wp:effectExtent l="0" t="0" r="0" b="0"/>
              <wp:wrapSquare wrapText="bothSides"/>
              <wp:docPr id="270351" name="Group 270351"/>
              <wp:cNvGraphicFramePr/>
              <a:graphic xmlns:a="http://schemas.openxmlformats.org/drawingml/2006/main">
                <a:graphicData uri="http://schemas.microsoft.com/office/word/2010/wordprocessingGroup">
                  <wpg:wgp>
                    <wpg:cNvGrpSpPr/>
                    <wpg:grpSpPr>
                      <a:xfrm>
                        <a:off x="0" y="0"/>
                        <a:ext cx="6158231" cy="7620"/>
                        <a:chOff x="0" y="0"/>
                        <a:chExt cx="6158231" cy="7620"/>
                      </a:xfrm>
                    </wpg:grpSpPr>
                    <wps:wsp>
                      <wps:cNvPr id="270352" name="Shape 270352"/>
                      <wps:cNvSpPr/>
                      <wps:spPr>
                        <a:xfrm>
                          <a:off x="0" y="0"/>
                          <a:ext cx="6158231" cy="0"/>
                        </a:xfrm>
                        <a:custGeom>
                          <a:avLst/>
                          <a:gdLst/>
                          <a:ahLst/>
                          <a:cxnLst/>
                          <a:rect l="0" t="0" r="0" b="0"/>
                          <a:pathLst>
                            <a:path w="6158231">
                              <a:moveTo>
                                <a:pt x="0" y="0"/>
                              </a:moveTo>
                              <a:lnTo>
                                <a:pt x="6158231" y="0"/>
                              </a:lnTo>
                            </a:path>
                          </a:pathLst>
                        </a:custGeom>
                        <a:ln w="762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C501B85" id="Group 270351" o:spid="_x0000_s1026" style="position:absolute;margin-left:55.25pt;margin-top:765.9pt;width:484.9pt;height:.6pt;z-index:251674624;mso-position-horizontal-relative:page;mso-position-vertical-relative:page" coordsize="615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">
              <v:shape id="Shape 270352" o:spid="_x0000_s1027" style="position:absolute;width:61582;height:0;visibility:visible;mso-wrap-style:square;v-text-anchor:top" coordsize="6158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" path="m,l6158231,e" filled="f" strokeweight=".6pt">
                <v:path arrowok="t" textboxrect="0,0,6158231,0"/>
              </v:shape>
              <w10:wrap type="square" anchorx="page" anchory="page"/>
            </v:group>
          </w:pict>
        </mc:Fallback>
      </mc:AlternateContent>
    </w:r>
    <w:r>
      <w:rPr>
        <w:sz w:val="20"/>
      </w:rPr>
      <w:t xml:space="preserve"> </w:t>
    </w:r>
    <w:r>
      <w:rPr>
        <w:rFonts w:ascii="Times New Roman" w:eastAsia="Times New Roman" w:hAnsi="Times New Roman" w:cs="Times New Roman"/>
        <w:b/>
      </w:rPr>
      <w:t>CONTRACT</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b/>
      </w:rPr>
      <w:t>C</w:t>
    </w:r>
    <w:r>
      <w:fldChar w:fldCharType="begin"/>
    </w:r>
    <w:r>
      <w:instrText xml:space="preserve"> PAGE   \* MERGEFORMAT </w:instrText>
    </w:r>
    <w:r>
      <w:fldChar w:fldCharType="separate"/>
    </w:r>
    <w:r>
      <w:rPr>
        <w:rFonts w:ascii="Times New Roman" w:eastAsia="Times New Roman" w:hAnsi="Times New Roman" w:cs="Times New Roman"/>
        <w:b/>
      </w:rPr>
      <w:t>79</w:t>
    </w:r>
    <w:r>
      <w:rPr>
        <w:rFonts w:ascii="Times New Roman" w:eastAsia="Times New Roman" w:hAnsi="Times New Roman" w:cs="Times New Roman"/>
        <w:b/>
      </w:rPr>
      <w:fldChar w:fldCharType="end"/>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b/>
        <w:sz w:val="20"/>
      </w:rPr>
      <w:t>C1.1</w:t>
    </w:r>
    <w:r>
      <w:rPr>
        <w:rFonts w:ascii="Times New Roman" w:eastAsia="Times New Roman" w:hAnsi="Times New Roman" w:cs="Times New Roman"/>
        <w:sz w:val="20"/>
      </w:rPr>
      <w:t xml:space="preserve"> </w:t>
    </w:r>
    <w:r>
      <w:rPr>
        <w:rFonts w:ascii="Arial" w:eastAsia="Arial" w:hAnsi="Arial" w:cs="Arial"/>
      </w:rPr>
      <w:t xml:space="preserve"> </w:t>
    </w:r>
  </w:p>
  <w:p w14:paraId="72B57BF2" w14:textId="77777777" w:rsidR="00FA4E6A" w:rsidRDefault="00A3525B">
    <w:pPr>
      <w:tabs>
        <w:tab w:val="center" w:pos="8658"/>
      </w:tabs>
      <w:spacing w:after="0"/>
    </w:pPr>
    <w:r>
      <w:rPr>
        <w:rFonts w:ascii="Times New Roman" w:eastAsia="Times New Roman" w:hAnsi="Times New Roman" w:cs="Times New Roman"/>
        <w:b/>
        <w:sz w:val="20"/>
      </w:rPr>
      <w:t>Part C1: Agreement and Contract Data</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b/>
        <w:sz w:val="20"/>
      </w:rPr>
      <w:t>Form of Offer and Acceptance</w:t>
    </w:r>
    <w:r>
      <w:rPr>
        <w:rFonts w:ascii="Times New Roman" w:eastAsia="Times New Roman" w:hAnsi="Times New Roman" w:cs="Times New Roman"/>
        <w:sz w:val="20"/>
      </w:rPr>
      <w:t xml:space="preserve"> </w:t>
    </w:r>
    <w:r>
      <w:rPr>
        <w:rFonts w:ascii="Arial" w:eastAsia="Arial" w:hAnsi="Arial" w:cs="Arial"/>
      </w:rPr>
      <w:t xml:space="preserve"> </w: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DFF72" w14:textId="77777777" w:rsidR="00FA4E6A" w:rsidRDefault="00A3525B">
    <w:pPr>
      <w:tabs>
        <w:tab w:val="center" w:pos="5235"/>
        <w:tab w:val="center" w:pos="9761"/>
      </w:tabs>
      <w:spacing w:after="182"/>
    </w:pPr>
    <w:r>
      <w:rPr>
        <w:noProof/>
      </w:rPr>
      <mc:AlternateContent>
        <mc:Choice Requires="wpg">
          <w:drawing>
            <wp:anchor distT="0" distB="0" distL="114300" distR="114300" simplePos="0" relativeHeight="251675648" behindDoc="0" locked="0" layoutInCell="1" allowOverlap="1" wp14:anchorId="507D81E1" wp14:editId="79EC6462">
              <wp:simplePos x="0" y="0"/>
              <wp:positionH relativeFrom="page">
                <wp:posOffset>701675</wp:posOffset>
              </wp:positionH>
              <wp:positionV relativeFrom="page">
                <wp:posOffset>9726930</wp:posOffset>
              </wp:positionV>
              <wp:extent cx="6158231" cy="7620"/>
              <wp:effectExtent l="0" t="0" r="0" b="0"/>
              <wp:wrapSquare wrapText="bothSides"/>
              <wp:docPr id="270321" name="Group 270321"/>
              <wp:cNvGraphicFramePr/>
              <a:graphic xmlns:a="http://schemas.openxmlformats.org/drawingml/2006/main">
                <a:graphicData uri="http://schemas.microsoft.com/office/word/2010/wordprocessingGroup">
                  <wpg:wgp>
                    <wpg:cNvGrpSpPr/>
                    <wpg:grpSpPr>
                      <a:xfrm>
                        <a:off x="0" y="0"/>
                        <a:ext cx="6158231" cy="7620"/>
                        <a:chOff x="0" y="0"/>
                        <a:chExt cx="6158231" cy="7620"/>
                      </a:xfrm>
                    </wpg:grpSpPr>
                    <wps:wsp>
                      <wps:cNvPr id="270322" name="Shape 270322"/>
                      <wps:cNvSpPr/>
                      <wps:spPr>
                        <a:xfrm>
                          <a:off x="0" y="0"/>
                          <a:ext cx="6158231" cy="0"/>
                        </a:xfrm>
                        <a:custGeom>
                          <a:avLst/>
                          <a:gdLst/>
                          <a:ahLst/>
                          <a:cxnLst/>
                          <a:rect l="0" t="0" r="0" b="0"/>
                          <a:pathLst>
                            <a:path w="6158231">
                              <a:moveTo>
                                <a:pt x="0" y="0"/>
                              </a:moveTo>
                              <a:lnTo>
                                <a:pt x="6158231" y="0"/>
                              </a:lnTo>
                            </a:path>
                          </a:pathLst>
                        </a:custGeom>
                        <a:ln w="762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B15906B" id="Group 270321" o:spid="_x0000_s1026" style="position:absolute;margin-left:55.25pt;margin-top:765.9pt;width:484.9pt;height:.6pt;z-index:251675648;mso-position-horizontal-relative:page;mso-position-vertical-relative:page" coordsize="615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">
              <v:shape id="Shape 270322" o:spid="_x0000_s1027" style="position:absolute;width:61582;height:0;visibility:visible;mso-wrap-style:square;v-text-anchor:top" coordsize="6158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" path="m,l6158231,e" filled="f" strokeweight=".6pt">
                <v:path arrowok="t" textboxrect="0,0,6158231,0"/>
              </v:shape>
              <w10:wrap type="square" anchorx="page" anchory="page"/>
            </v:group>
          </w:pict>
        </mc:Fallback>
      </mc:AlternateContent>
    </w:r>
    <w:r>
      <w:rPr>
        <w:sz w:val="20"/>
      </w:rPr>
      <w:t xml:space="preserve"> </w:t>
    </w:r>
    <w:r>
      <w:rPr>
        <w:rFonts w:ascii="Times New Roman" w:eastAsia="Times New Roman" w:hAnsi="Times New Roman" w:cs="Times New Roman"/>
        <w:b/>
      </w:rPr>
      <w:t>CONTRACT</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b/>
      </w:rPr>
      <w:t>C</w:t>
    </w:r>
    <w:r>
      <w:fldChar w:fldCharType="begin"/>
    </w:r>
    <w:r>
      <w:instrText xml:space="preserve"> PAGE   \* MERGEFORMAT </w:instrText>
    </w:r>
    <w:r>
      <w:fldChar w:fldCharType="separate"/>
    </w:r>
    <w:r>
      <w:rPr>
        <w:rFonts w:ascii="Times New Roman" w:eastAsia="Times New Roman" w:hAnsi="Times New Roman" w:cs="Times New Roman"/>
        <w:b/>
      </w:rPr>
      <w:t>79</w:t>
    </w:r>
    <w:r>
      <w:rPr>
        <w:rFonts w:ascii="Times New Roman" w:eastAsia="Times New Roman" w:hAnsi="Times New Roman" w:cs="Times New Roman"/>
        <w:b/>
      </w:rPr>
      <w:fldChar w:fldCharType="end"/>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b/>
        <w:sz w:val="20"/>
      </w:rPr>
      <w:t>C1.1</w:t>
    </w:r>
    <w:r>
      <w:rPr>
        <w:rFonts w:ascii="Times New Roman" w:eastAsia="Times New Roman" w:hAnsi="Times New Roman" w:cs="Times New Roman"/>
        <w:sz w:val="20"/>
      </w:rPr>
      <w:t xml:space="preserve"> </w:t>
    </w:r>
    <w:r>
      <w:rPr>
        <w:rFonts w:ascii="Arial" w:eastAsia="Arial" w:hAnsi="Arial" w:cs="Arial"/>
      </w:rPr>
      <w:t xml:space="preserve"> </w:t>
    </w:r>
  </w:p>
  <w:p w14:paraId="263D86F1" w14:textId="77777777" w:rsidR="00FA4E6A" w:rsidRDefault="00A3525B">
    <w:pPr>
      <w:tabs>
        <w:tab w:val="center" w:pos="8658"/>
      </w:tabs>
      <w:spacing w:after="0"/>
    </w:pPr>
    <w:r>
      <w:rPr>
        <w:rFonts w:ascii="Times New Roman" w:eastAsia="Times New Roman" w:hAnsi="Times New Roman" w:cs="Times New Roman"/>
        <w:b/>
        <w:sz w:val="20"/>
      </w:rPr>
      <w:t>Part C1: Agreement and Contract Data</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b/>
        <w:sz w:val="20"/>
      </w:rPr>
      <w:t>Form of Offer and Acceptance</w:t>
    </w:r>
    <w:r>
      <w:rPr>
        <w:rFonts w:ascii="Times New Roman" w:eastAsia="Times New Roman" w:hAnsi="Times New Roman" w:cs="Times New Roman"/>
        <w:sz w:val="20"/>
      </w:rPr>
      <w:t xml:space="preserve"> </w:t>
    </w:r>
    <w:r>
      <w:rPr>
        <w:rFonts w:ascii="Arial" w:eastAsia="Arial" w:hAnsi="Arial" w:cs="Arial"/>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9EAA6" w14:textId="77777777" w:rsidR="00FA4E6A" w:rsidRDefault="00A3525B">
    <w:pPr>
      <w:tabs>
        <w:tab w:val="center" w:pos="1460"/>
        <w:tab w:val="center" w:pos="6033"/>
      </w:tabs>
      <w:spacing w:after="186"/>
    </w:pPr>
    <w:r>
      <w:rPr>
        <w:noProof/>
      </w:rPr>
      <mc:AlternateContent>
        <mc:Choice Requires="wpg">
          <w:drawing>
            <wp:anchor distT="0" distB="0" distL="114300" distR="114300" simplePos="0" relativeHeight="251660288" behindDoc="0" locked="0" layoutInCell="1" allowOverlap="1" wp14:anchorId="29363602" wp14:editId="1FC2B415">
              <wp:simplePos x="0" y="0"/>
              <wp:positionH relativeFrom="page">
                <wp:posOffset>701675</wp:posOffset>
              </wp:positionH>
              <wp:positionV relativeFrom="page">
                <wp:posOffset>9860915</wp:posOffset>
              </wp:positionV>
              <wp:extent cx="6158231" cy="7620"/>
              <wp:effectExtent l="0" t="0" r="0" b="0"/>
              <wp:wrapSquare wrapText="bothSides"/>
              <wp:docPr id="269577" name="Group 269577"/>
              <wp:cNvGraphicFramePr/>
              <a:graphic xmlns:a="http://schemas.openxmlformats.org/drawingml/2006/main">
                <a:graphicData uri="http://schemas.microsoft.com/office/word/2010/wordprocessingGroup">
                  <wpg:wgp>
                    <wpg:cNvGrpSpPr/>
                    <wpg:grpSpPr>
                      <a:xfrm>
                        <a:off x="0" y="0"/>
                        <a:ext cx="6158231" cy="7620"/>
                        <a:chOff x="0" y="0"/>
                        <a:chExt cx="6158231" cy="7620"/>
                      </a:xfrm>
                    </wpg:grpSpPr>
                    <wps:wsp>
                      <wps:cNvPr id="269578" name="Shape 269578"/>
                      <wps:cNvSpPr/>
                      <wps:spPr>
                        <a:xfrm>
                          <a:off x="0" y="0"/>
                          <a:ext cx="6158231" cy="0"/>
                        </a:xfrm>
                        <a:custGeom>
                          <a:avLst/>
                          <a:gdLst/>
                          <a:ahLst/>
                          <a:cxnLst/>
                          <a:rect l="0" t="0" r="0" b="0"/>
                          <a:pathLst>
                            <a:path w="6158231">
                              <a:moveTo>
                                <a:pt x="0" y="0"/>
                              </a:moveTo>
                              <a:lnTo>
                                <a:pt x="6158231" y="0"/>
                              </a:lnTo>
                            </a:path>
                          </a:pathLst>
                        </a:custGeom>
                        <a:ln w="762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64742D2" id="Group 269577" o:spid="_x0000_s1026" style="position:absolute;margin-left:55.25pt;margin-top:776.45pt;width:484.9pt;height:.6pt;z-index:251660288;mso-position-horizontal-relative:page;mso-position-vertical-relative:page" coordsize="615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">
              <v:shape id="Shape 269578" o:spid="_x0000_s1027" style="position:absolute;width:61582;height:0;visibility:visible;mso-wrap-style:square;v-text-anchor:top" coordsize="6158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" path="m,l6158231,e" filled="f" strokeweight=".6pt">
                <v:path arrowok="t" textboxrect="0,0,6158231,0"/>
              </v:shape>
              <w10:wrap type="square" anchorx="page" anchory="page"/>
            </v:group>
          </w:pict>
        </mc:Fallback>
      </mc:AlternateContent>
    </w:r>
    <w:r>
      <w:tab/>
    </w:r>
    <w:r>
      <w:rPr>
        <w:sz w:val="20"/>
      </w:rPr>
      <w:t xml:space="preserve"> </w:t>
    </w:r>
    <w:r>
      <w:rPr>
        <w:rFonts w:ascii="Times New Roman" w:eastAsia="Times New Roman" w:hAnsi="Times New Roman" w:cs="Times New Roman"/>
        <w:b/>
      </w:rPr>
      <w:t>TENDER</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b/>
      </w:rPr>
      <w:t>T</w:t>
    </w:r>
    <w:r>
      <w:fldChar w:fldCharType="begin"/>
    </w:r>
    <w:r>
      <w:instrText xml:space="preserve"> PAGE   \* MERGEFORMAT </w:instrText>
    </w:r>
    <w:r>
      <w:fldChar w:fldCharType="separate"/>
    </w:r>
    <w:r>
      <w:rPr>
        <w:rFonts w:ascii="Times New Roman" w:eastAsia="Times New Roman" w:hAnsi="Times New Roman" w:cs="Times New Roman"/>
        <w:b/>
      </w:rPr>
      <w:t>8</w:t>
    </w:r>
    <w:r>
      <w:rPr>
        <w:rFonts w:ascii="Times New Roman" w:eastAsia="Times New Roman" w:hAnsi="Times New Roman" w:cs="Times New Roman"/>
        <w:b/>
      </w:rPr>
      <w:fldChar w:fldCharType="end"/>
    </w:r>
    <w:r>
      <w:rPr>
        <w:rFonts w:ascii="Arial" w:eastAsia="Arial" w:hAnsi="Arial" w:cs="Arial"/>
      </w:rPr>
      <w:t xml:space="preserve"> </w:t>
    </w:r>
  </w:p>
  <w:p w14:paraId="1E9BDD44" w14:textId="77777777" w:rsidR="00FA4E6A" w:rsidRDefault="00A3525B">
    <w:pPr>
      <w:tabs>
        <w:tab w:val="center" w:pos="2302"/>
        <w:tab w:val="center" w:pos="10761"/>
      </w:tabs>
      <w:spacing w:after="0"/>
    </w:pPr>
    <w:r>
      <w:tab/>
    </w:r>
    <w:r>
      <w:rPr>
        <w:rFonts w:ascii="Times New Roman" w:eastAsia="Times New Roman" w:hAnsi="Times New Roman" w:cs="Times New Roman"/>
        <w:b/>
        <w:sz w:val="20"/>
      </w:rPr>
      <w:t>Part T1: Tendering Procedures</w:t>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Arial" w:eastAsia="Arial" w:hAnsi="Arial" w:cs="Arial"/>
      </w:rPr>
      <w:t xml:space="preserve"> </w: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2C946" w14:textId="77777777" w:rsidR="00FA4E6A" w:rsidRDefault="00A3525B">
    <w:pPr>
      <w:tabs>
        <w:tab w:val="center" w:pos="940"/>
        <w:tab w:val="center" w:pos="5425"/>
        <w:tab w:val="center" w:pos="9924"/>
      </w:tabs>
      <w:spacing w:after="182"/>
    </w:pPr>
    <w:r>
      <w:tab/>
    </w:r>
    <w:r>
      <w:rPr>
        <w:sz w:val="20"/>
      </w:rPr>
      <w:t xml:space="preserve"> </w:t>
    </w:r>
    <w:r>
      <w:rPr>
        <w:rFonts w:ascii="Times New Roman" w:eastAsia="Times New Roman" w:hAnsi="Times New Roman" w:cs="Times New Roman"/>
        <w:b/>
      </w:rPr>
      <w:t>CONTRACT</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b/>
      </w:rPr>
      <w:t>C</w:t>
    </w:r>
    <w:r>
      <w:fldChar w:fldCharType="begin"/>
    </w:r>
    <w:r>
      <w:instrText xml:space="preserve"> PAGE   \* MERGEFORMAT </w:instrText>
    </w:r>
    <w:r>
      <w:fldChar w:fldCharType="separate"/>
    </w:r>
    <w:r>
      <w:rPr>
        <w:rFonts w:ascii="Times New Roman" w:eastAsia="Times New Roman" w:hAnsi="Times New Roman" w:cs="Times New Roman"/>
        <w:b/>
      </w:rPr>
      <w:t>87</w:t>
    </w:r>
    <w:r>
      <w:rPr>
        <w:rFonts w:ascii="Times New Roman" w:eastAsia="Times New Roman" w:hAnsi="Times New Roman" w:cs="Times New Roman"/>
        <w:b/>
      </w:rPr>
      <w:fldChar w:fldCharType="end"/>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b/>
        <w:sz w:val="20"/>
      </w:rPr>
      <w:t>C1.1</w:t>
    </w:r>
    <w:r>
      <w:rPr>
        <w:rFonts w:ascii="Times New Roman" w:eastAsia="Times New Roman" w:hAnsi="Times New Roman" w:cs="Times New Roman"/>
        <w:sz w:val="20"/>
      </w:rPr>
      <w:t xml:space="preserve"> </w:t>
    </w:r>
    <w:r>
      <w:rPr>
        <w:rFonts w:ascii="Arial" w:eastAsia="Arial" w:hAnsi="Arial" w:cs="Arial"/>
      </w:rPr>
      <w:t xml:space="preserve"> </w:t>
    </w:r>
  </w:p>
  <w:p w14:paraId="40603C59" w14:textId="77777777" w:rsidR="00FA4E6A" w:rsidRDefault="00A3525B">
    <w:pPr>
      <w:tabs>
        <w:tab w:val="center" w:pos="1972"/>
        <w:tab w:val="center" w:pos="8822"/>
      </w:tabs>
      <w:spacing w:after="0"/>
    </w:pPr>
    <w:r>
      <w:tab/>
    </w:r>
    <w:r>
      <w:rPr>
        <w:rFonts w:ascii="Times New Roman" w:eastAsia="Times New Roman" w:hAnsi="Times New Roman" w:cs="Times New Roman"/>
        <w:b/>
        <w:sz w:val="20"/>
      </w:rPr>
      <w:t>Part C1: Agreement and Contract Data</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b/>
        <w:sz w:val="20"/>
      </w:rPr>
      <w:t>Form of Offer and Acceptance</w:t>
    </w:r>
    <w:r>
      <w:rPr>
        <w:rFonts w:ascii="Times New Roman" w:eastAsia="Times New Roman" w:hAnsi="Times New Roman" w:cs="Times New Roman"/>
        <w:sz w:val="20"/>
      </w:rPr>
      <w:t xml:space="preserve"> </w:t>
    </w:r>
    <w:r>
      <w:rPr>
        <w:rFonts w:ascii="Arial" w:eastAsia="Arial" w:hAnsi="Arial" w:cs="Arial"/>
      </w:rPr>
      <w:t xml:space="preserve"> </w: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ABAA1" w14:textId="77777777" w:rsidR="00FA4E6A" w:rsidRDefault="00A3525B">
    <w:pPr>
      <w:tabs>
        <w:tab w:val="center" w:pos="940"/>
        <w:tab w:val="center" w:pos="5425"/>
        <w:tab w:val="center" w:pos="9924"/>
      </w:tabs>
      <w:spacing w:after="182"/>
    </w:pPr>
    <w:r>
      <w:tab/>
    </w:r>
    <w:r>
      <w:rPr>
        <w:sz w:val="20"/>
      </w:rPr>
      <w:t xml:space="preserve"> </w:t>
    </w:r>
    <w:r>
      <w:rPr>
        <w:rFonts w:ascii="Times New Roman" w:eastAsia="Times New Roman" w:hAnsi="Times New Roman" w:cs="Times New Roman"/>
        <w:b/>
      </w:rPr>
      <w:t>CONTRACT</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b/>
      </w:rPr>
      <w:t>C</w:t>
    </w:r>
    <w:r>
      <w:fldChar w:fldCharType="begin"/>
    </w:r>
    <w:r>
      <w:instrText xml:space="preserve"> PAGE   \* MERGEFORMAT </w:instrText>
    </w:r>
    <w:r>
      <w:fldChar w:fldCharType="separate"/>
    </w:r>
    <w:r>
      <w:rPr>
        <w:rFonts w:ascii="Times New Roman" w:eastAsia="Times New Roman" w:hAnsi="Times New Roman" w:cs="Times New Roman"/>
        <w:b/>
      </w:rPr>
      <w:t>87</w:t>
    </w:r>
    <w:r>
      <w:rPr>
        <w:rFonts w:ascii="Times New Roman" w:eastAsia="Times New Roman" w:hAnsi="Times New Roman" w:cs="Times New Roman"/>
        <w:b/>
      </w:rPr>
      <w:fldChar w:fldCharType="end"/>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b/>
        <w:sz w:val="20"/>
      </w:rPr>
      <w:t>C1.1</w:t>
    </w:r>
    <w:r>
      <w:rPr>
        <w:rFonts w:ascii="Times New Roman" w:eastAsia="Times New Roman" w:hAnsi="Times New Roman" w:cs="Times New Roman"/>
        <w:sz w:val="20"/>
      </w:rPr>
      <w:t xml:space="preserve"> </w:t>
    </w:r>
    <w:r>
      <w:rPr>
        <w:rFonts w:ascii="Arial" w:eastAsia="Arial" w:hAnsi="Arial" w:cs="Arial"/>
      </w:rPr>
      <w:t xml:space="preserve"> </w:t>
    </w:r>
  </w:p>
  <w:p w14:paraId="2C067A92" w14:textId="77777777" w:rsidR="00FA4E6A" w:rsidRDefault="00A3525B">
    <w:pPr>
      <w:tabs>
        <w:tab w:val="center" w:pos="1972"/>
        <w:tab w:val="center" w:pos="8822"/>
      </w:tabs>
      <w:spacing w:after="0"/>
    </w:pPr>
    <w:r>
      <w:tab/>
    </w:r>
    <w:r>
      <w:rPr>
        <w:rFonts w:ascii="Times New Roman" w:eastAsia="Times New Roman" w:hAnsi="Times New Roman" w:cs="Times New Roman"/>
        <w:b/>
        <w:sz w:val="20"/>
      </w:rPr>
      <w:t>Part C1: Agreement and Contract Data</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b/>
        <w:sz w:val="20"/>
      </w:rPr>
      <w:t>Form of Offer and Acceptance</w:t>
    </w:r>
    <w:r>
      <w:rPr>
        <w:rFonts w:ascii="Times New Roman" w:eastAsia="Times New Roman" w:hAnsi="Times New Roman" w:cs="Times New Roman"/>
        <w:sz w:val="20"/>
      </w:rPr>
      <w:t xml:space="preserve"> </w:t>
    </w:r>
    <w:r>
      <w:rPr>
        <w:rFonts w:ascii="Arial" w:eastAsia="Arial" w:hAnsi="Arial" w:cs="Arial"/>
      </w:rPr>
      <w:t xml:space="preserve"> </w: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B48E7" w14:textId="77777777" w:rsidR="00FA4E6A" w:rsidRDefault="00A3525B">
    <w:pPr>
      <w:tabs>
        <w:tab w:val="center" w:pos="940"/>
        <w:tab w:val="center" w:pos="5425"/>
        <w:tab w:val="center" w:pos="9924"/>
      </w:tabs>
      <w:spacing w:after="182"/>
    </w:pPr>
    <w:r>
      <w:tab/>
    </w:r>
    <w:r>
      <w:rPr>
        <w:sz w:val="20"/>
      </w:rPr>
      <w:t xml:space="preserve"> </w:t>
    </w:r>
    <w:r>
      <w:rPr>
        <w:rFonts w:ascii="Times New Roman" w:eastAsia="Times New Roman" w:hAnsi="Times New Roman" w:cs="Times New Roman"/>
        <w:b/>
      </w:rPr>
      <w:t>CONTRACT</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b/>
      </w:rPr>
      <w:t>C</w:t>
    </w:r>
    <w:r>
      <w:fldChar w:fldCharType="begin"/>
    </w:r>
    <w:r>
      <w:instrText xml:space="preserve"> PAGE   \* MERGEFORMAT </w:instrText>
    </w:r>
    <w:r>
      <w:fldChar w:fldCharType="separate"/>
    </w:r>
    <w:r>
      <w:rPr>
        <w:rFonts w:ascii="Times New Roman" w:eastAsia="Times New Roman" w:hAnsi="Times New Roman" w:cs="Times New Roman"/>
        <w:b/>
      </w:rPr>
      <w:t>87</w:t>
    </w:r>
    <w:r>
      <w:rPr>
        <w:rFonts w:ascii="Times New Roman" w:eastAsia="Times New Roman" w:hAnsi="Times New Roman" w:cs="Times New Roman"/>
        <w:b/>
      </w:rPr>
      <w:fldChar w:fldCharType="end"/>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b/>
        <w:sz w:val="20"/>
      </w:rPr>
      <w:t>C1.1</w:t>
    </w:r>
    <w:r>
      <w:rPr>
        <w:rFonts w:ascii="Times New Roman" w:eastAsia="Times New Roman" w:hAnsi="Times New Roman" w:cs="Times New Roman"/>
        <w:sz w:val="20"/>
      </w:rPr>
      <w:t xml:space="preserve"> </w:t>
    </w:r>
    <w:r>
      <w:rPr>
        <w:rFonts w:ascii="Arial" w:eastAsia="Arial" w:hAnsi="Arial" w:cs="Arial"/>
      </w:rPr>
      <w:t xml:space="preserve"> </w:t>
    </w:r>
  </w:p>
  <w:p w14:paraId="1CE87DD1" w14:textId="77777777" w:rsidR="00FA4E6A" w:rsidRDefault="00A3525B">
    <w:pPr>
      <w:tabs>
        <w:tab w:val="center" w:pos="1972"/>
        <w:tab w:val="center" w:pos="8822"/>
      </w:tabs>
      <w:spacing w:after="0"/>
    </w:pPr>
    <w:r>
      <w:tab/>
    </w:r>
    <w:r>
      <w:rPr>
        <w:rFonts w:ascii="Times New Roman" w:eastAsia="Times New Roman" w:hAnsi="Times New Roman" w:cs="Times New Roman"/>
        <w:b/>
        <w:sz w:val="20"/>
      </w:rPr>
      <w:t>Part C1: Agreement and Contract Data</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b/>
        <w:sz w:val="20"/>
      </w:rPr>
      <w:t>Form of Offer and Acceptance</w:t>
    </w:r>
    <w:r>
      <w:rPr>
        <w:rFonts w:ascii="Times New Roman" w:eastAsia="Times New Roman" w:hAnsi="Times New Roman" w:cs="Times New Roman"/>
        <w:sz w:val="20"/>
      </w:rPr>
      <w:t xml:space="preserve"> </w:t>
    </w:r>
    <w:r>
      <w:rPr>
        <w:rFonts w:ascii="Arial" w:eastAsia="Arial" w:hAnsi="Arial" w:cs="Arial"/>
      </w:rPr>
      <w:t xml:space="preserve"> </w: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A3C39" w14:textId="77777777" w:rsidR="00FA4E6A" w:rsidRDefault="00A3525B">
    <w:pPr>
      <w:tabs>
        <w:tab w:val="center" w:pos="1084"/>
        <w:tab w:val="center" w:pos="5514"/>
        <w:tab w:val="center" w:pos="10039"/>
      </w:tabs>
      <w:spacing w:after="182"/>
    </w:pPr>
    <w:r>
      <w:rPr>
        <w:noProof/>
      </w:rPr>
      <mc:AlternateContent>
        <mc:Choice Requires="wpg">
          <w:drawing>
            <wp:anchor distT="0" distB="0" distL="114300" distR="114300" simplePos="0" relativeHeight="251676672" behindDoc="0" locked="0" layoutInCell="1" allowOverlap="1" wp14:anchorId="7CD40706" wp14:editId="6D1E6218">
              <wp:simplePos x="0" y="0"/>
              <wp:positionH relativeFrom="page">
                <wp:posOffset>701675</wp:posOffset>
              </wp:positionH>
              <wp:positionV relativeFrom="page">
                <wp:posOffset>9726930</wp:posOffset>
              </wp:positionV>
              <wp:extent cx="6158231" cy="7620"/>
              <wp:effectExtent l="0" t="0" r="0" b="0"/>
              <wp:wrapSquare wrapText="bothSides"/>
              <wp:docPr id="270557" name="Group 270557"/>
              <wp:cNvGraphicFramePr/>
              <a:graphic xmlns:a="http://schemas.openxmlformats.org/drawingml/2006/main">
                <a:graphicData uri="http://schemas.microsoft.com/office/word/2010/wordprocessingGroup">
                  <wpg:wgp>
                    <wpg:cNvGrpSpPr/>
                    <wpg:grpSpPr>
                      <a:xfrm>
                        <a:off x="0" y="0"/>
                        <a:ext cx="6158231" cy="7620"/>
                        <a:chOff x="0" y="0"/>
                        <a:chExt cx="6158231" cy="7620"/>
                      </a:xfrm>
                    </wpg:grpSpPr>
                    <wps:wsp>
                      <wps:cNvPr id="270558" name="Shape 270558"/>
                      <wps:cNvSpPr/>
                      <wps:spPr>
                        <a:xfrm>
                          <a:off x="0" y="0"/>
                          <a:ext cx="6158231" cy="0"/>
                        </a:xfrm>
                        <a:custGeom>
                          <a:avLst/>
                          <a:gdLst/>
                          <a:ahLst/>
                          <a:cxnLst/>
                          <a:rect l="0" t="0" r="0" b="0"/>
                          <a:pathLst>
                            <a:path w="6158231">
                              <a:moveTo>
                                <a:pt x="0" y="0"/>
                              </a:moveTo>
                              <a:lnTo>
                                <a:pt x="6158231" y="0"/>
                              </a:lnTo>
                            </a:path>
                          </a:pathLst>
                        </a:custGeom>
                        <a:ln w="762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44A8585" id="Group 270557" o:spid="_x0000_s1026" style="position:absolute;margin-left:55.25pt;margin-top:765.9pt;width:484.9pt;height:.6pt;z-index:251676672;mso-position-horizontal-relative:page;mso-position-vertical-relative:page" coordsize="615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">
              <v:shape id="Shape 270558" o:spid="_x0000_s1027" style="position:absolute;width:61582;height:0;visibility:visible;mso-wrap-style:square;v-text-anchor:top" coordsize="6158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" path="m,l6158231,e" filled="f" strokeweight=".6pt">
                <v:path arrowok="t" textboxrect="0,0,6158231,0"/>
              </v:shape>
              <w10:wrap type="square" anchorx="page" anchory="page"/>
            </v:group>
          </w:pict>
        </mc:Fallback>
      </mc:AlternateContent>
    </w:r>
    <w:r>
      <w:tab/>
    </w:r>
    <w:r>
      <w:rPr>
        <w:sz w:val="20"/>
      </w:rPr>
      <w:t xml:space="preserve"> </w:t>
    </w:r>
    <w:r>
      <w:rPr>
        <w:rFonts w:ascii="Times New Roman" w:eastAsia="Times New Roman" w:hAnsi="Times New Roman" w:cs="Times New Roman"/>
        <w:b/>
      </w:rPr>
      <w:t>CONTRACT</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b/>
      </w:rPr>
      <w:t>C</w:t>
    </w:r>
    <w:r>
      <w:fldChar w:fldCharType="begin"/>
    </w:r>
    <w:r>
      <w:instrText xml:space="preserve"> PAGE   \* MERGEFORMAT </w:instrText>
    </w:r>
    <w:r>
      <w:fldChar w:fldCharType="separate"/>
    </w:r>
    <w:r>
      <w:rPr>
        <w:rFonts w:ascii="Times New Roman" w:eastAsia="Times New Roman" w:hAnsi="Times New Roman" w:cs="Times New Roman"/>
        <w:b/>
      </w:rPr>
      <w:t>79</w:t>
    </w:r>
    <w:r>
      <w:rPr>
        <w:rFonts w:ascii="Times New Roman" w:eastAsia="Times New Roman" w:hAnsi="Times New Roman" w:cs="Times New Roman"/>
        <w:b/>
      </w:rPr>
      <w:fldChar w:fldCharType="end"/>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b/>
        <w:sz w:val="20"/>
      </w:rPr>
      <w:t>C1.1</w:t>
    </w:r>
    <w:r>
      <w:rPr>
        <w:rFonts w:ascii="Times New Roman" w:eastAsia="Times New Roman" w:hAnsi="Times New Roman" w:cs="Times New Roman"/>
        <w:sz w:val="20"/>
      </w:rPr>
      <w:t xml:space="preserve"> </w:t>
    </w:r>
    <w:r>
      <w:rPr>
        <w:rFonts w:ascii="Arial" w:eastAsia="Arial" w:hAnsi="Arial" w:cs="Arial"/>
      </w:rPr>
      <w:t xml:space="preserve"> </w:t>
    </w:r>
  </w:p>
  <w:p w14:paraId="22952828" w14:textId="77777777" w:rsidR="00FA4E6A" w:rsidRDefault="00A3525B">
    <w:pPr>
      <w:tabs>
        <w:tab w:val="center" w:pos="2116"/>
        <w:tab w:val="center" w:pos="8937"/>
      </w:tabs>
      <w:spacing w:after="0"/>
    </w:pPr>
    <w:r>
      <w:tab/>
    </w:r>
    <w:r>
      <w:rPr>
        <w:rFonts w:ascii="Times New Roman" w:eastAsia="Times New Roman" w:hAnsi="Times New Roman" w:cs="Times New Roman"/>
        <w:b/>
        <w:sz w:val="20"/>
      </w:rPr>
      <w:t>Part C1: Agreement and Contract Data</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b/>
        <w:sz w:val="20"/>
      </w:rPr>
      <w:t>Form of Offer and Acceptance</w:t>
    </w:r>
    <w:r>
      <w:rPr>
        <w:rFonts w:ascii="Times New Roman" w:eastAsia="Times New Roman" w:hAnsi="Times New Roman" w:cs="Times New Roman"/>
        <w:sz w:val="20"/>
      </w:rPr>
      <w:t xml:space="preserve"> </w:t>
    </w:r>
    <w:r>
      <w:rPr>
        <w:rFonts w:ascii="Arial" w:eastAsia="Arial" w:hAnsi="Arial" w:cs="Arial"/>
      </w:rPr>
      <w:t xml:space="preserve"> </w: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4B30A" w14:textId="77777777" w:rsidR="00FA4E6A" w:rsidRDefault="00A3525B">
    <w:pPr>
      <w:tabs>
        <w:tab w:val="center" w:pos="1084"/>
        <w:tab w:val="center" w:pos="5514"/>
        <w:tab w:val="center" w:pos="10039"/>
      </w:tabs>
      <w:spacing w:after="182"/>
    </w:pPr>
    <w:r>
      <w:rPr>
        <w:noProof/>
      </w:rPr>
      <mc:AlternateContent>
        <mc:Choice Requires="wpg">
          <w:drawing>
            <wp:anchor distT="0" distB="0" distL="114300" distR="114300" simplePos="0" relativeHeight="251677696" behindDoc="0" locked="0" layoutInCell="1" allowOverlap="1" wp14:anchorId="41A628BB" wp14:editId="1E756B12">
              <wp:simplePos x="0" y="0"/>
              <wp:positionH relativeFrom="page">
                <wp:posOffset>701675</wp:posOffset>
              </wp:positionH>
              <wp:positionV relativeFrom="page">
                <wp:posOffset>9726930</wp:posOffset>
              </wp:positionV>
              <wp:extent cx="6158231" cy="7620"/>
              <wp:effectExtent l="0" t="0" r="0" b="0"/>
              <wp:wrapSquare wrapText="bothSides"/>
              <wp:docPr id="270527" name="Group 270527"/>
              <wp:cNvGraphicFramePr/>
              <a:graphic xmlns:a="http://schemas.openxmlformats.org/drawingml/2006/main">
                <a:graphicData uri="http://schemas.microsoft.com/office/word/2010/wordprocessingGroup">
                  <wpg:wgp>
                    <wpg:cNvGrpSpPr/>
                    <wpg:grpSpPr>
                      <a:xfrm>
                        <a:off x="0" y="0"/>
                        <a:ext cx="6158231" cy="7620"/>
                        <a:chOff x="0" y="0"/>
                        <a:chExt cx="6158231" cy="7620"/>
                      </a:xfrm>
                    </wpg:grpSpPr>
                    <wps:wsp>
                      <wps:cNvPr id="270528" name="Shape 270528"/>
                      <wps:cNvSpPr/>
                      <wps:spPr>
                        <a:xfrm>
                          <a:off x="0" y="0"/>
                          <a:ext cx="6158231" cy="0"/>
                        </a:xfrm>
                        <a:custGeom>
                          <a:avLst/>
                          <a:gdLst/>
                          <a:ahLst/>
                          <a:cxnLst/>
                          <a:rect l="0" t="0" r="0" b="0"/>
                          <a:pathLst>
                            <a:path w="6158231">
                              <a:moveTo>
                                <a:pt x="0" y="0"/>
                              </a:moveTo>
                              <a:lnTo>
                                <a:pt x="6158231" y="0"/>
                              </a:lnTo>
                            </a:path>
                          </a:pathLst>
                        </a:custGeom>
                        <a:ln w="762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3DA3335" id="Group 270527" o:spid="_x0000_s1026" style="position:absolute;margin-left:55.25pt;margin-top:765.9pt;width:484.9pt;height:.6pt;z-index:251677696;mso-position-horizontal-relative:page;mso-position-vertical-relative:page" coordsize="615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">
              <v:shape id="Shape 270528" o:spid="_x0000_s1027" style="position:absolute;width:61582;height:0;visibility:visible;mso-wrap-style:square;v-text-anchor:top" coordsize="6158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" path="m,l6158231,e" filled="f" strokeweight=".6pt">
                <v:path arrowok="t" textboxrect="0,0,6158231,0"/>
              </v:shape>
              <w10:wrap type="square" anchorx="page" anchory="page"/>
            </v:group>
          </w:pict>
        </mc:Fallback>
      </mc:AlternateContent>
    </w:r>
    <w:r>
      <w:tab/>
    </w:r>
    <w:r>
      <w:rPr>
        <w:sz w:val="20"/>
      </w:rPr>
      <w:t xml:space="preserve"> </w:t>
    </w:r>
    <w:r>
      <w:rPr>
        <w:rFonts w:ascii="Times New Roman" w:eastAsia="Times New Roman" w:hAnsi="Times New Roman" w:cs="Times New Roman"/>
        <w:b/>
      </w:rPr>
      <w:t>CONTRACT</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b/>
      </w:rPr>
      <w:t>C</w:t>
    </w:r>
    <w:r>
      <w:fldChar w:fldCharType="begin"/>
    </w:r>
    <w:r>
      <w:instrText xml:space="preserve"> PAGE   \* MERGEFORMAT </w:instrText>
    </w:r>
    <w:r>
      <w:fldChar w:fldCharType="separate"/>
    </w:r>
    <w:r>
      <w:rPr>
        <w:rFonts w:ascii="Times New Roman" w:eastAsia="Times New Roman" w:hAnsi="Times New Roman" w:cs="Times New Roman"/>
        <w:b/>
      </w:rPr>
      <w:t>79</w:t>
    </w:r>
    <w:r>
      <w:rPr>
        <w:rFonts w:ascii="Times New Roman" w:eastAsia="Times New Roman" w:hAnsi="Times New Roman" w:cs="Times New Roman"/>
        <w:b/>
      </w:rPr>
      <w:fldChar w:fldCharType="end"/>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b/>
        <w:sz w:val="20"/>
      </w:rPr>
      <w:t>C1.1</w:t>
    </w:r>
    <w:r>
      <w:rPr>
        <w:rFonts w:ascii="Times New Roman" w:eastAsia="Times New Roman" w:hAnsi="Times New Roman" w:cs="Times New Roman"/>
        <w:sz w:val="20"/>
      </w:rPr>
      <w:t xml:space="preserve"> </w:t>
    </w:r>
    <w:r>
      <w:rPr>
        <w:rFonts w:ascii="Arial" w:eastAsia="Arial" w:hAnsi="Arial" w:cs="Arial"/>
      </w:rPr>
      <w:t xml:space="preserve"> </w:t>
    </w:r>
  </w:p>
  <w:p w14:paraId="330577A0" w14:textId="77777777" w:rsidR="00FA4E6A" w:rsidRDefault="00A3525B">
    <w:pPr>
      <w:tabs>
        <w:tab w:val="center" w:pos="2116"/>
        <w:tab w:val="center" w:pos="8937"/>
      </w:tabs>
      <w:spacing w:after="0"/>
    </w:pPr>
    <w:r>
      <w:tab/>
    </w:r>
    <w:r>
      <w:rPr>
        <w:rFonts w:ascii="Times New Roman" w:eastAsia="Times New Roman" w:hAnsi="Times New Roman" w:cs="Times New Roman"/>
        <w:b/>
        <w:sz w:val="20"/>
      </w:rPr>
      <w:t>Part C1: Agreement and Contract Data</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b/>
        <w:sz w:val="20"/>
      </w:rPr>
      <w:t>Form of Offer and Acceptance</w:t>
    </w:r>
    <w:r>
      <w:rPr>
        <w:rFonts w:ascii="Times New Roman" w:eastAsia="Times New Roman" w:hAnsi="Times New Roman" w:cs="Times New Roman"/>
        <w:sz w:val="20"/>
      </w:rPr>
      <w:t xml:space="preserve"> </w:t>
    </w:r>
    <w:r>
      <w:rPr>
        <w:rFonts w:ascii="Arial" w:eastAsia="Arial" w:hAnsi="Arial" w:cs="Arial"/>
      </w:rPr>
      <w:t xml:space="preserve"> </w: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2753F" w14:textId="77777777" w:rsidR="00FA4E6A" w:rsidRDefault="00A3525B">
    <w:pPr>
      <w:tabs>
        <w:tab w:val="center" w:pos="1084"/>
        <w:tab w:val="center" w:pos="5514"/>
        <w:tab w:val="center" w:pos="10039"/>
      </w:tabs>
      <w:spacing w:after="182"/>
    </w:pPr>
    <w:r>
      <w:rPr>
        <w:noProof/>
      </w:rPr>
      <mc:AlternateContent>
        <mc:Choice Requires="wpg">
          <w:drawing>
            <wp:anchor distT="0" distB="0" distL="114300" distR="114300" simplePos="0" relativeHeight="251678720" behindDoc="0" locked="0" layoutInCell="1" allowOverlap="1" wp14:anchorId="199962EA" wp14:editId="2C746887">
              <wp:simplePos x="0" y="0"/>
              <wp:positionH relativeFrom="page">
                <wp:posOffset>701675</wp:posOffset>
              </wp:positionH>
              <wp:positionV relativeFrom="page">
                <wp:posOffset>9726930</wp:posOffset>
              </wp:positionV>
              <wp:extent cx="6158231" cy="7620"/>
              <wp:effectExtent l="0" t="0" r="0" b="0"/>
              <wp:wrapSquare wrapText="bothSides"/>
              <wp:docPr id="270497" name="Group 270497"/>
              <wp:cNvGraphicFramePr/>
              <a:graphic xmlns:a="http://schemas.openxmlformats.org/drawingml/2006/main">
                <a:graphicData uri="http://schemas.microsoft.com/office/word/2010/wordprocessingGroup">
                  <wpg:wgp>
                    <wpg:cNvGrpSpPr/>
                    <wpg:grpSpPr>
                      <a:xfrm>
                        <a:off x="0" y="0"/>
                        <a:ext cx="6158231" cy="7620"/>
                        <a:chOff x="0" y="0"/>
                        <a:chExt cx="6158231" cy="7620"/>
                      </a:xfrm>
                    </wpg:grpSpPr>
                    <wps:wsp>
                      <wps:cNvPr id="270498" name="Shape 270498"/>
                      <wps:cNvSpPr/>
                      <wps:spPr>
                        <a:xfrm>
                          <a:off x="0" y="0"/>
                          <a:ext cx="6158231" cy="0"/>
                        </a:xfrm>
                        <a:custGeom>
                          <a:avLst/>
                          <a:gdLst/>
                          <a:ahLst/>
                          <a:cxnLst/>
                          <a:rect l="0" t="0" r="0" b="0"/>
                          <a:pathLst>
                            <a:path w="6158231">
                              <a:moveTo>
                                <a:pt x="0" y="0"/>
                              </a:moveTo>
                              <a:lnTo>
                                <a:pt x="6158231" y="0"/>
                              </a:lnTo>
                            </a:path>
                          </a:pathLst>
                        </a:custGeom>
                        <a:ln w="762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BC0C5E8" id="Group 270497" o:spid="_x0000_s1026" style="position:absolute;margin-left:55.25pt;margin-top:765.9pt;width:484.9pt;height:.6pt;z-index:251678720;mso-position-horizontal-relative:page;mso-position-vertical-relative:page" coordsize="615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">
              <v:shape id="Shape 270498" o:spid="_x0000_s1027" style="position:absolute;width:61582;height:0;visibility:visible;mso-wrap-style:square;v-text-anchor:top" coordsize="6158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" path="m,l6158231,e" filled="f" strokeweight=".6pt">
                <v:path arrowok="t" textboxrect="0,0,6158231,0"/>
              </v:shape>
              <w10:wrap type="square" anchorx="page" anchory="page"/>
            </v:group>
          </w:pict>
        </mc:Fallback>
      </mc:AlternateContent>
    </w:r>
    <w:r>
      <w:tab/>
    </w:r>
    <w:r>
      <w:rPr>
        <w:sz w:val="20"/>
      </w:rPr>
      <w:t xml:space="preserve"> </w:t>
    </w:r>
    <w:r>
      <w:rPr>
        <w:rFonts w:ascii="Times New Roman" w:eastAsia="Times New Roman" w:hAnsi="Times New Roman" w:cs="Times New Roman"/>
        <w:b/>
      </w:rPr>
      <w:t>CONTRACT</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b/>
      </w:rPr>
      <w:t>C</w:t>
    </w:r>
    <w:r>
      <w:fldChar w:fldCharType="begin"/>
    </w:r>
    <w:r>
      <w:instrText xml:space="preserve"> PAGE   \* MERGEFORMAT </w:instrText>
    </w:r>
    <w:r>
      <w:fldChar w:fldCharType="separate"/>
    </w:r>
    <w:r>
      <w:rPr>
        <w:rFonts w:ascii="Times New Roman" w:eastAsia="Times New Roman" w:hAnsi="Times New Roman" w:cs="Times New Roman"/>
        <w:b/>
      </w:rPr>
      <w:t>79</w:t>
    </w:r>
    <w:r>
      <w:rPr>
        <w:rFonts w:ascii="Times New Roman" w:eastAsia="Times New Roman" w:hAnsi="Times New Roman" w:cs="Times New Roman"/>
        <w:b/>
      </w:rPr>
      <w:fldChar w:fldCharType="end"/>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b/>
        <w:sz w:val="20"/>
      </w:rPr>
      <w:t>C1.1</w:t>
    </w:r>
    <w:r>
      <w:rPr>
        <w:rFonts w:ascii="Times New Roman" w:eastAsia="Times New Roman" w:hAnsi="Times New Roman" w:cs="Times New Roman"/>
        <w:sz w:val="20"/>
      </w:rPr>
      <w:t xml:space="preserve"> </w:t>
    </w:r>
    <w:r>
      <w:rPr>
        <w:rFonts w:ascii="Arial" w:eastAsia="Arial" w:hAnsi="Arial" w:cs="Arial"/>
      </w:rPr>
      <w:t xml:space="preserve"> </w:t>
    </w:r>
  </w:p>
  <w:p w14:paraId="1768B6E6" w14:textId="77777777" w:rsidR="00FA4E6A" w:rsidRDefault="00A3525B">
    <w:pPr>
      <w:tabs>
        <w:tab w:val="center" w:pos="2116"/>
        <w:tab w:val="center" w:pos="8937"/>
      </w:tabs>
      <w:spacing w:after="0"/>
    </w:pPr>
    <w:r>
      <w:tab/>
    </w:r>
    <w:r>
      <w:rPr>
        <w:rFonts w:ascii="Times New Roman" w:eastAsia="Times New Roman" w:hAnsi="Times New Roman" w:cs="Times New Roman"/>
        <w:b/>
        <w:sz w:val="20"/>
      </w:rPr>
      <w:t>Part C1: Agreement and Contract Data</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b/>
        <w:sz w:val="20"/>
      </w:rPr>
      <w:t>Form of Offer and Acceptance</w:t>
    </w:r>
    <w:r>
      <w:rPr>
        <w:rFonts w:ascii="Times New Roman" w:eastAsia="Times New Roman" w:hAnsi="Times New Roman" w:cs="Times New Roman"/>
        <w:sz w:val="20"/>
      </w:rPr>
      <w:t xml:space="preserve"> </w:t>
    </w:r>
    <w:r>
      <w:rPr>
        <w:rFonts w:ascii="Arial" w:eastAsia="Arial" w:hAnsi="Arial" w:cs="Arial"/>
      </w:rPr>
      <w:t xml:space="preserve"> </w: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C3666" w14:textId="77777777" w:rsidR="00FA4E6A" w:rsidRDefault="00A3525B">
    <w:pPr>
      <w:tabs>
        <w:tab w:val="center" w:pos="5281"/>
        <w:tab w:val="center" w:pos="9979"/>
      </w:tabs>
      <w:spacing w:after="170"/>
    </w:pPr>
    <w:r>
      <w:rPr>
        <w:noProof/>
      </w:rPr>
      <mc:AlternateContent>
        <mc:Choice Requires="wpg">
          <w:drawing>
            <wp:anchor distT="0" distB="0" distL="114300" distR="114300" simplePos="0" relativeHeight="251679744" behindDoc="0" locked="0" layoutInCell="1" allowOverlap="1" wp14:anchorId="08DABB65" wp14:editId="4A53B595">
              <wp:simplePos x="0" y="0"/>
              <wp:positionH relativeFrom="page">
                <wp:posOffset>701675</wp:posOffset>
              </wp:positionH>
              <wp:positionV relativeFrom="page">
                <wp:posOffset>9515475</wp:posOffset>
              </wp:positionV>
              <wp:extent cx="6158231" cy="12700"/>
              <wp:effectExtent l="0" t="0" r="0" b="0"/>
              <wp:wrapSquare wrapText="bothSides"/>
              <wp:docPr id="270633" name="Group 270633"/>
              <wp:cNvGraphicFramePr/>
              <a:graphic xmlns:a="http://schemas.openxmlformats.org/drawingml/2006/main">
                <a:graphicData uri="http://schemas.microsoft.com/office/word/2010/wordprocessingGroup">
                  <wpg:wgp>
                    <wpg:cNvGrpSpPr/>
                    <wpg:grpSpPr>
                      <a:xfrm>
                        <a:off x="0" y="0"/>
                        <a:ext cx="6158231" cy="12700"/>
                        <a:chOff x="0" y="0"/>
                        <a:chExt cx="6158231" cy="12700"/>
                      </a:xfrm>
                    </wpg:grpSpPr>
                    <wps:wsp>
                      <wps:cNvPr id="270634" name="Shape 270634"/>
                      <wps:cNvSpPr/>
                      <wps:spPr>
                        <a:xfrm>
                          <a:off x="0" y="12700"/>
                          <a:ext cx="6158231" cy="0"/>
                        </a:xfrm>
                        <a:custGeom>
                          <a:avLst/>
                          <a:gdLst/>
                          <a:ahLst/>
                          <a:cxnLst/>
                          <a:rect l="0" t="0" r="0" b="0"/>
                          <a:pathLst>
                            <a:path w="6158231">
                              <a:moveTo>
                                <a:pt x="0" y="0"/>
                              </a:moveTo>
                              <a:lnTo>
                                <a:pt x="6158231" y="0"/>
                              </a:lnTo>
                            </a:path>
                          </a:pathLst>
                        </a:custGeom>
                        <a:ln w="7620" cap="flat">
                          <a:round/>
                        </a:ln>
                      </wps:spPr>
                      <wps:style>
                        <a:lnRef idx="1">
                          <a:srgbClr val="000000"/>
                        </a:lnRef>
                        <a:fillRef idx="0">
                          <a:srgbClr val="000000">
                            <a:alpha val="0"/>
                          </a:srgbClr>
                        </a:fillRef>
                        <a:effectRef idx="0">
                          <a:scrgbClr r="0" g="0" b="0"/>
                        </a:effectRef>
                        <a:fontRef idx="none"/>
                      </wps:style>
                      <wps:bodyPr/>
                    </wps:wsp>
                    <wps:wsp>
                      <wps:cNvPr id="282283" name="Shape 282283"/>
                      <wps:cNvSpPr/>
                      <wps:spPr>
                        <a:xfrm>
                          <a:off x="734060" y="0"/>
                          <a:ext cx="5369687" cy="9144"/>
                        </a:xfrm>
                        <a:custGeom>
                          <a:avLst/>
                          <a:gdLst/>
                          <a:ahLst/>
                          <a:cxnLst/>
                          <a:rect l="0" t="0" r="0" b="0"/>
                          <a:pathLst>
                            <a:path w="5369687" h="9144">
                              <a:moveTo>
                                <a:pt x="0" y="0"/>
                              </a:moveTo>
                              <a:lnTo>
                                <a:pt x="5369687" y="0"/>
                              </a:lnTo>
                              <a:lnTo>
                                <a:pt x="5369687"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B2239DA" id="Group 270633" o:spid="_x0000_s1026" style="position:absolute;margin-left:55.25pt;margin-top:749.25pt;width:484.9pt;height:1pt;z-index:251679744;mso-position-horizontal-relative:page;mso-position-vertical-relative:page" coordsize="6158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">
              <v:shape id="Shape 270634" o:spid="_x0000_s1027" style="position:absolute;top:127;width:61582;height:0;visibility:visible;mso-wrap-style:square;v-text-anchor:top" coordsize="6158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" path="m,l6158231,e" filled="f" strokeweight=".6pt">
                <v:path arrowok="t" textboxrect="0,0,6158231,0"/>
              </v:shape>
              <v:shape id="Shape 282283" o:spid="_x0000_s1028" style="position:absolute;left:7340;width:53697;height:91;visibility:visible;mso-wrap-style:square;v-text-anchor:top" coordsize="536968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" path="m,l5369687,r,9144l,9144,,e" fillcolor="black" stroked="f" strokeweight="0">
                <v:path arrowok="t" textboxrect="0,0,5369687,9144"/>
              </v:shape>
              <w10:wrap type="square" anchorx="page" anchory="page"/>
            </v:group>
          </w:pict>
        </mc:Fallback>
      </mc:AlternateContent>
    </w:r>
    <w:r>
      <w:tab/>
    </w:r>
    <w:r>
      <w:rPr>
        <w:rFonts w:ascii="Times New Roman" w:eastAsia="Times New Roman" w:hAnsi="Times New Roman" w:cs="Times New Roman"/>
        <w:b/>
      </w:rPr>
      <w:t>C</w:t>
    </w:r>
    <w:r>
      <w:fldChar w:fldCharType="begin"/>
    </w:r>
    <w:r>
      <w:instrText xml:space="preserve"> PAGE   \* MERGEFORMAT </w:instrText>
    </w:r>
    <w:r>
      <w:fldChar w:fldCharType="separate"/>
    </w:r>
    <w:r>
      <w:rPr>
        <w:rFonts w:ascii="Times New Roman" w:eastAsia="Times New Roman" w:hAnsi="Times New Roman" w:cs="Times New Roman"/>
        <w:b/>
      </w:rPr>
      <w:t>104</w:t>
    </w:r>
    <w:r>
      <w:rPr>
        <w:rFonts w:ascii="Times New Roman" w:eastAsia="Times New Roman" w:hAnsi="Times New Roman" w:cs="Times New Roman"/>
        <w:b/>
      </w:rPr>
      <w:fldChar w:fldCharType="end"/>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sz w:val="20"/>
      </w:rPr>
      <w:t xml:space="preserve"> </w:t>
    </w:r>
    <w:r>
      <w:rPr>
        <w:rFonts w:ascii="Arial" w:eastAsia="Arial" w:hAnsi="Arial" w:cs="Arial"/>
      </w:rPr>
      <w:t xml:space="preserve"> </w:t>
    </w:r>
  </w:p>
  <w:p w14:paraId="46FFE130" w14:textId="77777777" w:rsidR="00FA4E6A" w:rsidRDefault="00A3525B">
    <w:pPr>
      <w:spacing w:after="0"/>
      <w:ind w:right="36"/>
      <w:jc w:val="right"/>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Arial" w:eastAsia="Arial" w:hAnsi="Arial" w:cs="Arial"/>
      </w:rPr>
      <w:t xml:space="preserve"> </w: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3588C" w14:textId="77777777" w:rsidR="00FA4E6A" w:rsidRDefault="00A3525B">
    <w:pPr>
      <w:tabs>
        <w:tab w:val="center" w:pos="5281"/>
        <w:tab w:val="center" w:pos="9979"/>
      </w:tabs>
      <w:spacing w:after="170"/>
    </w:pPr>
    <w:r>
      <w:rPr>
        <w:noProof/>
      </w:rPr>
      <mc:AlternateContent>
        <mc:Choice Requires="wpg">
          <w:drawing>
            <wp:anchor distT="0" distB="0" distL="114300" distR="114300" simplePos="0" relativeHeight="251680768" behindDoc="0" locked="0" layoutInCell="1" allowOverlap="1" wp14:anchorId="0869EF32" wp14:editId="630A1160">
              <wp:simplePos x="0" y="0"/>
              <wp:positionH relativeFrom="page">
                <wp:posOffset>701675</wp:posOffset>
              </wp:positionH>
              <wp:positionV relativeFrom="page">
                <wp:posOffset>9515475</wp:posOffset>
              </wp:positionV>
              <wp:extent cx="6158231" cy="12700"/>
              <wp:effectExtent l="0" t="0" r="0" b="0"/>
              <wp:wrapSquare wrapText="bothSides"/>
              <wp:docPr id="270610" name="Group 270610"/>
              <wp:cNvGraphicFramePr/>
              <a:graphic xmlns:a="http://schemas.openxmlformats.org/drawingml/2006/main">
                <a:graphicData uri="http://schemas.microsoft.com/office/word/2010/wordprocessingGroup">
                  <wpg:wgp>
                    <wpg:cNvGrpSpPr/>
                    <wpg:grpSpPr>
                      <a:xfrm>
                        <a:off x="0" y="0"/>
                        <a:ext cx="6158231" cy="12700"/>
                        <a:chOff x="0" y="0"/>
                        <a:chExt cx="6158231" cy="12700"/>
                      </a:xfrm>
                    </wpg:grpSpPr>
                    <wps:wsp>
                      <wps:cNvPr id="270611" name="Shape 270611"/>
                      <wps:cNvSpPr/>
                      <wps:spPr>
                        <a:xfrm>
                          <a:off x="0" y="12700"/>
                          <a:ext cx="6158231" cy="0"/>
                        </a:xfrm>
                        <a:custGeom>
                          <a:avLst/>
                          <a:gdLst/>
                          <a:ahLst/>
                          <a:cxnLst/>
                          <a:rect l="0" t="0" r="0" b="0"/>
                          <a:pathLst>
                            <a:path w="6158231">
                              <a:moveTo>
                                <a:pt x="0" y="0"/>
                              </a:moveTo>
                              <a:lnTo>
                                <a:pt x="6158231" y="0"/>
                              </a:lnTo>
                            </a:path>
                          </a:pathLst>
                        </a:custGeom>
                        <a:ln w="7620" cap="flat">
                          <a:round/>
                        </a:ln>
                      </wps:spPr>
                      <wps:style>
                        <a:lnRef idx="1">
                          <a:srgbClr val="000000"/>
                        </a:lnRef>
                        <a:fillRef idx="0">
                          <a:srgbClr val="000000">
                            <a:alpha val="0"/>
                          </a:srgbClr>
                        </a:fillRef>
                        <a:effectRef idx="0">
                          <a:scrgbClr r="0" g="0" b="0"/>
                        </a:effectRef>
                        <a:fontRef idx="none"/>
                      </wps:style>
                      <wps:bodyPr/>
                    </wps:wsp>
                    <wps:wsp>
                      <wps:cNvPr id="282281" name="Shape 282281"/>
                      <wps:cNvSpPr/>
                      <wps:spPr>
                        <a:xfrm>
                          <a:off x="734060" y="0"/>
                          <a:ext cx="5369687" cy="9144"/>
                        </a:xfrm>
                        <a:custGeom>
                          <a:avLst/>
                          <a:gdLst/>
                          <a:ahLst/>
                          <a:cxnLst/>
                          <a:rect l="0" t="0" r="0" b="0"/>
                          <a:pathLst>
                            <a:path w="5369687" h="9144">
                              <a:moveTo>
                                <a:pt x="0" y="0"/>
                              </a:moveTo>
                              <a:lnTo>
                                <a:pt x="5369687" y="0"/>
                              </a:lnTo>
                              <a:lnTo>
                                <a:pt x="5369687"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497CD47" id="Group 270610" o:spid="_x0000_s1026" style="position:absolute;margin-left:55.25pt;margin-top:749.25pt;width:484.9pt;height:1pt;z-index:251680768;mso-position-horizontal-relative:page;mso-position-vertical-relative:page" coordsize="6158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">
              <v:shape id="Shape 270611" o:spid="_x0000_s1027" style="position:absolute;top:127;width:61582;height:0;visibility:visible;mso-wrap-style:square;v-text-anchor:top" coordsize="6158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" path="m,l6158231,e" filled="f" strokeweight=".6pt">
                <v:path arrowok="t" textboxrect="0,0,6158231,0"/>
              </v:shape>
              <v:shape id="Shape 282281" o:spid="_x0000_s1028" style="position:absolute;left:7340;width:53697;height:91;visibility:visible;mso-wrap-style:square;v-text-anchor:top" coordsize="536968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" path="m,l5369687,r,9144l,9144,,e" fillcolor="black" stroked="f" strokeweight="0">
                <v:path arrowok="t" textboxrect="0,0,5369687,9144"/>
              </v:shape>
              <w10:wrap type="square" anchorx="page" anchory="page"/>
            </v:group>
          </w:pict>
        </mc:Fallback>
      </mc:AlternateContent>
    </w:r>
    <w:r>
      <w:tab/>
    </w:r>
    <w:r>
      <w:rPr>
        <w:rFonts w:ascii="Times New Roman" w:eastAsia="Times New Roman" w:hAnsi="Times New Roman" w:cs="Times New Roman"/>
        <w:b/>
      </w:rPr>
      <w:t>C</w:t>
    </w:r>
    <w:r>
      <w:fldChar w:fldCharType="begin"/>
    </w:r>
    <w:r>
      <w:instrText xml:space="preserve"> PAGE   \* MERGEFORMAT </w:instrText>
    </w:r>
    <w:r>
      <w:fldChar w:fldCharType="separate"/>
    </w:r>
    <w:r>
      <w:rPr>
        <w:rFonts w:ascii="Times New Roman" w:eastAsia="Times New Roman" w:hAnsi="Times New Roman" w:cs="Times New Roman"/>
        <w:b/>
      </w:rPr>
      <w:t>104</w:t>
    </w:r>
    <w:r>
      <w:rPr>
        <w:rFonts w:ascii="Times New Roman" w:eastAsia="Times New Roman" w:hAnsi="Times New Roman" w:cs="Times New Roman"/>
        <w:b/>
      </w:rPr>
      <w:fldChar w:fldCharType="end"/>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sz w:val="20"/>
      </w:rPr>
      <w:t xml:space="preserve"> </w:t>
    </w:r>
    <w:r>
      <w:rPr>
        <w:rFonts w:ascii="Arial" w:eastAsia="Arial" w:hAnsi="Arial" w:cs="Arial"/>
      </w:rPr>
      <w:t xml:space="preserve"> </w:t>
    </w:r>
  </w:p>
  <w:p w14:paraId="4E18EF77" w14:textId="77777777" w:rsidR="00FA4E6A" w:rsidRDefault="00A3525B">
    <w:pPr>
      <w:spacing w:after="0"/>
      <w:ind w:right="36"/>
      <w:jc w:val="right"/>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Arial" w:eastAsia="Arial" w:hAnsi="Arial" w:cs="Arial"/>
      </w:rPr>
      <w:t xml:space="preserve"> </w: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21D41" w14:textId="77777777" w:rsidR="00FA4E6A" w:rsidRDefault="00A3525B">
    <w:pPr>
      <w:tabs>
        <w:tab w:val="center" w:pos="5281"/>
        <w:tab w:val="right" w:pos="10124"/>
      </w:tabs>
      <w:spacing w:after="182"/>
    </w:pPr>
    <w:r>
      <w:rPr>
        <w:sz w:val="20"/>
      </w:rPr>
      <w:t xml:space="preserve"> </w:t>
    </w:r>
    <w:r>
      <w:rPr>
        <w:rFonts w:ascii="Times New Roman" w:eastAsia="Times New Roman" w:hAnsi="Times New Roman" w:cs="Times New Roman"/>
        <w:b/>
      </w:rPr>
      <w:t>CONTRACT</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b/>
      </w:rPr>
      <w:t>C</w:t>
    </w:r>
    <w:r>
      <w:fldChar w:fldCharType="begin"/>
    </w:r>
    <w:r>
      <w:instrText xml:space="preserve"> PAGE   \* MERGEFORMAT </w:instrText>
    </w:r>
    <w:r>
      <w:fldChar w:fldCharType="separate"/>
    </w:r>
    <w:r>
      <w:rPr>
        <w:rFonts w:ascii="Times New Roman" w:eastAsia="Times New Roman" w:hAnsi="Times New Roman" w:cs="Times New Roman"/>
        <w:b/>
      </w:rPr>
      <w:t>103</w:t>
    </w:r>
    <w:r>
      <w:rPr>
        <w:rFonts w:ascii="Times New Roman" w:eastAsia="Times New Roman" w:hAnsi="Times New Roman" w:cs="Times New Roman"/>
        <w:b/>
      </w:rPr>
      <w:fldChar w:fldCharType="end"/>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b/>
        <w:sz w:val="20"/>
      </w:rPr>
      <w:t>C1.1</w:t>
    </w:r>
    <w:r>
      <w:rPr>
        <w:rFonts w:ascii="Times New Roman" w:eastAsia="Times New Roman" w:hAnsi="Times New Roman" w:cs="Times New Roman"/>
        <w:sz w:val="20"/>
      </w:rPr>
      <w:t xml:space="preserve"> </w:t>
    </w:r>
    <w:r>
      <w:rPr>
        <w:rFonts w:ascii="Arial" w:eastAsia="Arial" w:hAnsi="Arial" w:cs="Arial"/>
      </w:rPr>
      <w:t xml:space="preserve"> </w:t>
    </w:r>
  </w:p>
  <w:p w14:paraId="354906AE" w14:textId="77777777" w:rsidR="00FA4E6A" w:rsidRDefault="00A3525B">
    <w:pPr>
      <w:tabs>
        <w:tab w:val="right" w:pos="10124"/>
      </w:tabs>
      <w:spacing w:after="0"/>
    </w:pPr>
    <w:r>
      <w:rPr>
        <w:rFonts w:ascii="Times New Roman" w:eastAsia="Times New Roman" w:hAnsi="Times New Roman" w:cs="Times New Roman"/>
        <w:b/>
        <w:sz w:val="20"/>
      </w:rPr>
      <w:t>Part C1: Agreement and Contract Data</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b/>
        <w:sz w:val="20"/>
      </w:rPr>
      <w:t>Form of Offer and Acceptance</w:t>
    </w:r>
    <w:r>
      <w:rPr>
        <w:rFonts w:ascii="Times New Roman" w:eastAsia="Times New Roman" w:hAnsi="Times New Roman" w:cs="Times New Roman"/>
        <w:sz w:val="20"/>
      </w:rPr>
      <w:t xml:space="preserve"> </w:t>
    </w:r>
    <w:r>
      <w:rPr>
        <w:rFonts w:ascii="Arial" w:eastAsia="Arial" w:hAnsi="Arial" w:cs="Arial"/>
      </w:rPr>
      <w:t xml:space="preserve"> </w:t>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73E71" w14:textId="77777777" w:rsidR="00FA4E6A" w:rsidRDefault="00A3525B">
    <w:pPr>
      <w:tabs>
        <w:tab w:val="center" w:pos="5137"/>
        <w:tab w:val="right" w:pos="9870"/>
      </w:tabs>
      <w:spacing w:after="180"/>
    </w:pPr>
    <w:r>
      <w:rPr>
        <w:noProof/>
      </w:rPr>
      <mc:AlternateContent>
        <mc:Choice Requires="wpg">
          <w:drawing>
            <wp:anchor distT="0" distB="0" distL="114300" distR="114300" simplePos="0" relativeHeight="251681792" behindDoc="0" locked="0" layoutInCell="1" allowOverlap="1" wp14:anchorId="14498344" wp14:editId="633D970D">
              <wp:simplePos x="0" y="0"/>
              <wp:positionH relativeFrom="page">
                <wp:posOffset>701675</wp:posOffset>
              </wp:positionH>
              <wp:positionV relativeFrom="page">
                <wp:posOffset>9515475</wp:posOffset>
              </wp:positionV>
              <wp:extent cx="6158231" cy="12700"/>
              <wp:effectExtent l="0" t="0" r="0" b="0"/>
              <wp:wrapSquare wrapText="bothSides"/>
              <wp:docPr id="270729" name="Group 270729"/>
              <wp:cNvGraphicFramePr/>
              <a:graphic xmlns:a="http://schemas.openxmlformats.org/drawingml/2006/main">
                <a:graphicData uri="http://schemas.microsoft.com/office/word/2010/wordprocessingGroup">
                  <wpg:wgp>
                    <wpg:cNvGrpSpPr/>
                    <wpg:grpSpPr>
                      <a:xfrm>
                        <a:off x="0" y="0"/>
                        <a:ext cx="6158231" cy="12700"/>
                        <a:chOff x="0" y="0"/>
                        <a:chExt cx="6158231" cy="12700"/>
                      </a:xfrm>
                    </wpg:grpSpPr>
                    <wps:wsp>
                      <wps:cNvPr id="270730" name="Shape 270730"/>
                      <wps:cNvSpPr/>
                      <wps:spPr>
                        <a:xfrm>
                          <a:off x="0" y="12700"/>
                          <a:ext cx="6158231" cy="0"/>
                        </a:xfrm>
                        <a:custGeom>
                          <a:avLst/>
                          <a:gdLst/>
                          <a:ahLst/>
                          <a:cxnLst/>
                          <a:rect l="0" t="0" r="0" b="0"/>
                          <a:pathLst>
                            <a:path w="6158231">
                              <a:moveTo>
                                <a:pt x="0" y="0"/>
                              </a:moveTo>
                              <a:lnTo>
                                <a:pt x="6158231" y="0"/>
                              </a:lnTo>
                            </a:path>
                          </a:pathLst>
                        </a:custGeom>
                        <a:ln w="7620" cap="flat">
                          <a:round/>
                        </a:ln>
                      </wps:spPr>
                      <wps:style>
                        <a:lnRef idx="1">
                          <a:srgbClr val="000000"/>
                        </a:lnRef>
                        <a:fillRef idx="0">
                          <a:srgbClr val="000000">
                            <a:alpha val="0"/>
                          </a:srgbClr>
                        </a:fillRef>
                        <a:effectRef idx="0">
                          <a:scrgbClr r="0" g="0" b="0"/>
                        </a:effectRef>
                        <a:fontRef idx="none"/>
                      </wps:style>
                      <wps:bodyPr/>
                    </wps:wsp>
                    <wps:wsp>
                      <wps:cNvPr id="282297" name="Shape 282297"/>
                      <wps:cNvSpPr/>
                      <wps:spPr>
                        <a:xfrm>
                          <a:off x="71171" y="0"/>
                          <a:ext cx="664413" cy="9144"/>
                        </a:xfrm>
                        <a:custGeom>
                          <a:avLst/>
                          <a:gdLst/>
                          <a:ahLst/>
                          <a:cxnLst/>
                          <a:rect l="0" t="0" r="0" b="0"/>
                          <a:pathLst>
                            <a:path w="664413" h="9144">
                              <a:moveTo>
                                <a:pt x="0" y="0"/>
                              </a:moveTo>
                              <a:lnTo>
                                <a:pt x="664413" y="0"/>
                              </a:lnTo>
                              <a:lnTo>
                                <a:pt x="664413"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82298" name="Shape 282298"/>
                      <wps:cNvSpPr/>
                      <wps:spPr>
                        <a:xfrm>
                          <a:off x="72644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82299" name="Shape 282299"/>
                      <wps:cNvSpPr/>
                      <wps:spPr>
                        <a:xfrm>
                          <a:off x="734060" y="0"/>
                          <a:ext cx="5369687" cy="9144"/>
                        </a:xfrm>
                        <a:custGeom>
                          <a:avLst/>
                          <a:gdLst/>
                          <a:ahLst/>
                          <a:cxnLst/>
                          <a:rect l="0" t="0" r="0" b="0"/>
                          <a:pathLst>
                            <a:path w="5369687" h="9144">
                              <a:moveTo>
                                <a:pt x="0" y="0"/>
                              </a:moveTo>
                              <a:lnTo>
                                <a:pt x="5369687" y="0"/>
                              </a:lnTo>
                              <a:lnTo>
                                <a:pt x="5369687"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8B9AC2B" id="Group 270729" o:spid="_x0000_s1026" style="position:absolute;margin-left:55.25pt;margin-top:749.25pt;width:484.9pt;height:1pt;z-index:251681792;mso-position-horizontal-relative:page;mso-position-vertical-relative:page" coordsize="6158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">
              <v:shape id="Shape 270730" o:spid="_x0000_s1027" style="position:absolute;top:127;width:61582;height:0;visibility:visible;mso-wrap-style:square;v-text-anchor:top" coordsize="6158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" path="m,l6158231,e" filled="f" strokeweight=".6pt">
                <v:path arrowok="t" textboxrect="0,0,6158231,0"/>
              </v:shape>
              <v:shape id="Shape 282297" o:spid="_x0000_s1028" style="position:absolute;left:711;width:6644;height:91;visibility:visible;mso-wrap-style:square;v-text-anchor:top" coordsize="66441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" path="m,l664413,r,9144l,9144,,e" fillcolor="black" stroked="f" strokeweight="0">
                <v:path arrowok="t" textboxrect="0,0,664413,9144"/>
              </v:shape>
              <v:shape id="Shape 282298" o:spid="_x0000_s1029" style="position:absolute;left:726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" path="m,l9144,r,9144l,9144,,e" fillcolor="black" stroked="f" strokeweight="0">
                <v:path arrowok="t" textboxrect="0,0,9144,9144"/>
              </v:shape>
              <v:shape id="Shape 282299" o:spid="_x0000_s1030" style="position:absolute;left:7340;width:53697;height:91;visibility:visible;mso-wrap-style:square;v-text-anchor:top" coordsize="536968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" path="m,l5369687,r,9144l,9144,,e" fillcolor="black" stroked="f" strokeweight="0">
                <v:path arrowok="t" textboxrect="0,0,5369687,9144"/>
              </v:shape>
              <w10:wrap type="square" anchorx="page" anchory="page"/>
            </v:group>
          </w:pict>
        </mc:Fallback>
      </mc:AlternateContent>
    </w:r>
    <w:r>
      <w:rPr>
        <w:sz w:val="20"/>
      </w:rPr>
      <w:t xml:space="preserve"> </w:t>
    </w:r>
    <w:r>
      <w:rPr>
        <w:rFonts w:ascii="Times New Roman" w:eastAsia="Times New Roman" w:hAnsi="Times New Roman" w:cs="Times New Roman"/>
        <w:b/>
      </w:rPr>
      <w:t>CONTRACT</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b/>
      </w:rPr>
      <w:t>C</w:t>
    </w:r>
    <w:r>
      <w:fldChar w:fldCharType="begin"/>
    </w:r>
    <w:r>
      <w:instrText xml:space="preserve"> PAGE   \* MERGEFORMAT </w:instrText>
    </w:r>
    <w:r>
      <w:fldChar w:fldCharType="separate"/>
    </w:r>
    <w:r>
      <w:rPr>
        <w:rFonts w:ascii="Times New Roman" w:eastAsia="Times New Roman" w:hAnsi="Times New Roman" w:cs="Times New Roman"/>
        <w:b/>
      </w:rPr>
      <w:t>106</w:t>
    </w:r>
    <w:r>
      <w:rPr>
        <w:rFonts w:ascii="Times New Roman" w:eastAsia="Times New Roman" w:hAnsi="Times New Roman" w:cs="Times New Roman"/>
        <w:b/>
      </w:rPr>
      <w:fldChar w:fldCharType="end"/>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b/>
        <w:sz w:val="20"/>
      </w:rPr>
      <w:t>C1.2</w:t>
    </w:r>
    <w:r>
      <w:rPr>
        <w:rFonts w:ascii="Times New Roman" w:eastAsia="Times New Roman" w:hAnsi="Times New Roman" w:cs="Times New Roman"/>
        <w:sz w:val="20"/>
      </w:rPr>
      <w:t xml:space="preserve"> </w:t>
    </w:r>
    <w:r>
      <w:rPr>
        <w:rFonts w:ascii="Arial" w:eastAsia="Arial" w:hAnsi="Arial" w:cs="Arial"/>
      </w:rPr>
      <w:t xml:space="preserve"> </w:t>
    </w:r>
  </w:p>
  <w:p w14:paraId="3AE34560" w14:textId="77777777" w:rsidR="00FA4E6A" w:rsidRDefault="00A3525B">
    <w:pPr>
      <w:tabs>
        <w:tab w:val="right" w:pos="9870"/>
      </w:tabs>
      <w:spacing w:after="0"/>
    </w:pPr>
    <w:r>
      <w:rPr>
        <w:rFonts w:ascii="Times New Roman" w:eastAsia="Times New Roman" w:hAnsi="Times New Roman" w:cs="Times New Roman"/>
        <w:b/>
        <w:sz w:val="20"/>
      </w:rPr>
      <w:t>Part C1: Agreement and Contract Data</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b/>
        <w:sz w:val="20"/>
      </w:rPr>
      <w:t>Contract Data</w:t>
    </w:r>
    <w:r>
      <w:rPr>
        <w:rFonts w:ascii="Times New Roman" w:eastAsia="Times New Roman" w:hAnsi="Times New Roman" w:cs="Times New Roman"/>
        <w:sz w:val="20"/>
      </w:rPr>
      <w:t xml:space="preserve"> </w:t>
    </w:r>
    <w:r>
      <w:rPr>
        <w:rFonts w:ascii="Arial" w:eastAsia="Arial" w:hAnsi="Arial" w:cs="Arial"/>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97F09" w14:textId="77777777" w:rsidR="00FA4E6A" w:rsidRDefault="00A3525B">
    <w:pPr>
      <w:tabs>
        <w:tab w:val="center" w:pos="5108"/>
      </w:tabs>
      <w:spacing w:after="187"/>
    </w:pPr>
    <w:r>
      <w:rPr>
        <w:noProof/>
      </w:rPr>
      <mc:AlternateContent>
        <mc:Choice Requires="wpg">
          <w:drawing>
            <wp:anchor distT="0" distB="0" distL="114300" distR="114300" simplePos="0" relativeHeight="251661312" behindDoc="0" locked="0" layoutInCell="1" allowOverlap="1" wp14:anchorId="0B835CCE" wp14:editId="498BEFC6">
              <wp:simplePos x="0" y="0"/>
              <wp:positionH relativeFrom="page">
                <wp:posOffset>701675</wp:posOffset>
              </wp:positionH>
              <wp:positionV relativeFrom="page">
                <wp:posOffset>9860915</wp:posOffset>
              </wp:positionV>
              <wp:extent cx="6158231" cy="7620"/>
              <wp:effectExtent l="0" t="0" r="0" b="0"/>
              <wp:wrapSquare wrapText="bothSides"/>
              <wp:docPr id="269705" name="Group 269705"/>
              <wp:cNvGraphicFramePr/>
              <a:graphic xmlns:a="http://schemas.openxmlformats.org/drawingml/2006/main">
                <a:graphicData uri="http://schemas.microsoft.com/office/word/2010/wordprocessingGroup">
                  <wpg:wgp>
                    <wpg:cNvGrpSpPr/>
                    <wpg:grpSpPr>
                      <a:xfrm>
                        <a:off x="0" y="0"/>
                        <a:ext cx="6158231" cy="7620"/>
                        <a:chOff x="0" y="0"/>
                        <a:chExt cx="6158231" cy="7620"/>
                      </a:xfrm>
                    </wpg:grpSpPr>
                    <wps:wsp>
                      <wps:cNvPr id="269706" name="Shape 269706"/>
                      <wps:cNvSpPr/>
                      <wps:spPr>
                        <a:xfrm>
                          <a:off x="0" y="0"/>
                          <a:ext cx="6158231" cy="0"/>
                        </a:xfrm>
                        <a:custGeom>
                          <a:avLst/>
                          <a:gdLst/>
                          <a:ahLst/>
                          <a:cxnLst/>
                          <a:rect l="0" t="0" r="0" b="0"/>
                          <a:pathLst>
                            <a:path w="6158231">
                              <a:moveTo>
                                <a:pt x="0" y="0"/>
                              </a:moveTo>
                              <a:lnTo>
                                <a:pt x="6158231" y="0"/>
                              </a:lnTo>
                            </a:path>
                          </a:pathLst>
                        </a:custGeom>
                        <a:ln w="7620" cap="flat">
                          <a:round/>
                        </a:ln>
                      </wps:spPr>
                      <wps:style>
                        <a:lnRef idx="1">
                          <a:srgbClr val="000000"/>
                        </a:lnRef>
                        <a:fillRef idx="0">
                          <a:srgbClr val="000000">
                            <a:alpha val="0"/>
                          </a:srgbClr>
                        </a:fillRef>
                        <a:effectRef idx="0">
                          <a:scrgbClr r="0" g="0" b="0"/>
                        </a:effectRef>
                        <a:fontRef idx="none"/>
                      </wps:style>
                      <wps:bodyPr/>
                    </wps:wsp>
                    <wps:wsp>
                      <wps:cNvPr id="269707" name="Shape 269707"/>
                      <wps:cNvSpPr/>
                      <wps:spPr>
                        <a:xfrm>
                          <a:off x="0" y="0"/>
                          <a:ext cx="6158231" cy="0"/>
                        </a:xfrm>
                        <a:custGeom>
                          <a:avLst/>
                          <a:gdLst/>
                          <a:ahLst/>
                          <a:cxnLst/>
                          <a:rect l="0" t="0" r="0" b="0"/>
                          <a:pathLst>
                            <a:path w="6158231">
                              <a:moveTo>
                                <a:pt x="0" y="0"/>
                              </a:moveTo>
                              <a:lnTo>
                                <a:pt x="6158231" y="0"/>
                              </a:lnTo>
                            </a:path>
                          </a:pathLst>
                        </a:custGeom>
                        <a:ln w="762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430DB2C" id="Group 269705" o:spid="_x0000_s1026" style="position:absolute;margin-left:55.25pt;margin-top:776.45pt;width:484.9pt;height:.6pt;z-index:251661312;mso-position-horizontal-relative:page;mso-position-vertical-relative:page" coordsize="615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">
              <v:shape id="Shape 269706" o:spid="_x0000_s1027" style="position:absolute;width:61582;height:0;visibility:visible;mso-wrap-style:square;v-text-anchor:top" coordsize="6158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" path="m,l6158231,e" filled="f" strokeweight=".6pt">
                <v:path arrowok="t" textboxrect="0,0,6158231,0"/>
              </v:shape>
              <v:shape id="Shape 269707" o:spid="_x0000_s1028" style="position:absolute;width:61582;height:0;visibility:visible;mso-wrap-style:square;v-text-anchor:top" coordsize="6158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" path="m,l6158231,e" filled="f" strokeweight=".6pt">
                <v:path arrowok="t" textboxrect="0,0,6158231,0"/>
              </v:shape>
              <w10:wrap type="square" anchorx="page" anchory="page"/>
            </v:group>
          </w:pict>
        </mc:Fallback>
      </mc:AlternateContent>
    </w:r>
    <w:r>
      <w:rPr>
        <w:sz w:val="20"/>
      </w:rPr>
      <w:t xml:space="preserve"> </w:t>
    </w:r>
    <w:r>
      <w:rPr>
        <w:rFonts w:ascii="Times New Roman" w:eastAsia="Times New Roman" w:hAnsi="Times New Roman" w:cs="Times New Roman"/>
        <w:b/>
      </w:rPr>
      <w:t>TENDER</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b/>
      </w:rPr>
      <w:t>T</w:t>
    </w:r>
    <w:r>
      <w:fldChar w:fldCharType="begin"/>
    </w:r>
    <w:r>
      <w:instrText xml:space="preserve"> PAGE   \* MERGEFORMAT </w:instrText>
    </w:r>
    <w:r>
      <w:fldChar w:fldCharType="separate"/>
    </w:r>
    <w:r>
      <w:rPr>
        <w:rFonts w:ascii="Times New Roman" w:eastAsia="Times New Roman" w:hAnsi="Times New Roman" w:cs="Times New Roman"/>
        <w:b/>
      </w:rPr>
      <w:t>11</w:t>
    </w:r>
    <w:r>
      <w:rPr>
        <w:rFonts w:ascii="Times New Roman" w:eastAsia="Times New Roman" w:hAnsi="Times New Roman" w:cs="Times New Roman"/>
        <w:b/>
      </w:rPr>
      <w:fldChar w:fldCharType="end"/>
    </w:r>
    <w:r>
      <w:rPr>
        <w:rFonts w:ascii="Times New Roman" w:eastAsia="Times New Roman" w:hAnsi="Times New Roman" w:cs="Times New Roman"/>
      </w:rPr>
      <w:t xml:space="preserve"> </w:t>
    </w:r>
    <w:r>
      <w:rPr>
        <w:rFonts w:ascii="Arial" w:eastAsia="Arial" w:hAnsi="Arial" w:cs="Arial"/>
      </w:rPr>
      <w:t xml:space="preserve"> </w:t>
    </w:r>
  </w:p>
  <w:p w14:paraId="7F6B579B" w14:textId="77777777" w:rsidR="00FA4E6A" w:rsidRDefault="00A3525B">
    <w:pPr>
      <w:tabs>
        <w:tab w:val="center" w:pos="1476"/>
        <w:tab w:val="center" w:pos="9428"/>
      </w:tabs>
      <w:spacing w:after="0"/>
    </w:pPr>
    <w:r>
      <w:tab/>
    </w:r>
    <w:r>
      <w:rPr>
        <w:rFonts w:ascii="Times New Roman" w:eastAsia="Times New Roman" w:hAnsi="Times New Roman" w:cs="Times New Roman"/>
        <w:b/>
        <w:sz w:val="20"/>
      </w:rPr>
      <w:t>Part T1: Tendering Procedures</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b/>
        <w:sz w:val="20"/>
      </w:rPr>
      <w:t>Tender Data</w:t>
    </w:r>
    <w:r>
      <w:rPr>
        <w:rFonts w:ascii="Times New Roman" w:eastAsia="Times New Roman" w:hAnsi="Times New Roman" w:cs="Times New Roman"/>
        <w:sz w:val="20"/>
      </w:rPr>
      <w:t xml:space="preserve"> </w:t>
    </w:r>
    <w:r>
      <w:rPr>
        <w:rFonts w:ascii="Arial" w:eastAsia="Arial" w:hAnsi="Arial" w:cs="Arial"/>
      </w:rPr>
      <w:t xml:space="preserve"> </w:t>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949C6" w14:textId="77777777" w:rsidR="00FA4E6A" w:rsidRDefault="00A3525B">
    <w:pPr>
      <w:tabs>
        <w:tab w:val="center" w:pos="5137"/>
        <w:tab w:val="right" w:pos="9870"/>
      </w:tabs>
      <w:spacing w:after="180"/>
    </w:pPr>
    <w:r>
      <w:rPr>
        <w:noProof/>
      </w:rPr>
      <mc:AlternateContent>
        <mc:Choice Requires="wpg">
          <w:drawing>
            <wp:anchor distT="0" distB="0" distL="114300" distR="114300" simplePos="0" relativeHeight="251682816" behindDoc="0" locked="0" layoutInCell="1" allowOverlap="1" wp14:anchorId="4CD8B546" wp14:editId="30AF1952">
              <wp:simplePos x="0" y="0"/>
              <wp:positionH relativeFrom="page">
                <wp:posOffset>701675</wp:posOffset>
              </wp:positionH>
              <wp:positionV relativeFrom="page">
                <wp:posOffset>9515475</wp:posOffset>
              </wp:positionV>
              <wp:extent cx="6158231" cy="12700"/>
              <wp:effectExtent l="0" t="0" r="0" b="0"/>
              <wp:wrapSquare wrapText="bothSides"/>
              <wp:docPr id="270696" name="Group 270696"/>
              <wp:cNvGraphicFramePr/>
              <a:graphic xmlns:a="http://schemas.openxmlformats.org/drawingml/2006/main">
                <a:graphicData uri="http://schemas.microsoft.com/office/word/2010/wordprocessingGroup">
                  <wpg:wgp>
                    <wpg:cNvGrpSpPr/>
                    <wpg:grpSpPr>
                      <a:xfrm>
                        <a:off x="0" y="0"/>
                        <a:ext cx="6158231" cy="12700"/>
                        <a:chOff x="0" y="0"/>
                        <a:chExt cx="6158231" cy="12700"/>
                      </a:xfrm>
                    </wpg:grpSpPr>
                    <wps:wsp>
                      <wps:cNvPr id="270697" name="Shape 270697"/>
                      <wps:cNvSpPr/>
                      <wps:spPr>
                        <a:xfrm>
                          <a:off x="0" y="12700"/>
                          <a:ext cx="6158231" cy="0"/>
                        </a:xfrm>
                        <a:custGeom>
                          <a:avLst/>
                          <a:gdLst/>
                          <a:ahLst/>
                          <a:cxnLst/>
                          <a:rect l="0" t="0" r="0" b="0"/>
                          <a:pathLst>
                            <a:path w="6158231">
                              <a:moveTo>
                                <a:pt x="0" y="0"/>
                              </a:moveTo>
                              <a:lnTo>
                                <a:pt x="6158231" y="0"/>
                              </a:lnTo>
                            </a:path>
                          </a:pathLst>
                        </a:custGeom>
                        <a:ln w="7620" cap="flat">
                          <a:round/>
                        </a:ln>
                      </wps:spPr>
                      <wps:style>
                        <a:lnRef idx="1">
                          <a:srgbClr val="000000"/>
                        </a:lnRef>
                        <a:fillRef idx="0">
                          <a:srgbClr val="000000">
                            <a:alpha val="0"/>
                          </a:srgbClr>
                        </a:fillRef>
                        <a:effectRef idx="0">
                          <a:scrgbClr r="0" g="0" b="0"/>
                        </a:effectRef>
                        <a:fontRef idx="none"/>
                      </wps:style>
                      <wps:bodyPr/>
                    </wps:wsp>
                    <wps:wsp>
                      <wps:cNvPr id="282291" name="Shape 282291"/>
                      <wps:cNvSpPr/>
                      <wps:spPr>
                        <a:xfrm>
                          <a:off x="71171" y="0"/>
                          <a:ext cx="664413" cy="9144"/>
                        </a:xfrm>
                        <a:custGeom>
                          <a:avLst/>
                          <a:gdLst/>
                          <a:ahLst/>
                          <a:cxnLst/>
                          <a:rect l="0" t="0" r="0" b="0"/>
                          <a:pathLst>
                            <a:path w="664413" h="9144">
                              <a:moveTo>
                                <a:pt x="0" y="0"/>
                              </a:moveTo>
                              <a:lnTo>
                                <a:pt x="664413" y="0"/>
                              </a:lnTo>
                              <a:lnTo>
                                <a:pt x="664413"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82292" name="Shape 282292"/>
                      <wps:cNvSpPr/>
                      <wps:spPr>
                        <a:xfrm>
                          <a:off x="72644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82293" name="Shape 282293"/>
                      <wps:cNvSpPr/>
                      <wps:spPr>
                        <a:xfrm>
                          <a:off x="734060" y="0"/>
                          <a:ext cx="5369687" cy="9144"/>
                        </a:xfrm>
                        <a:custGeom>
                          <a:avLst/>
                          <a:gdLst/>
                          <a:ahLst/>
                          <a:cxnLst/>
                          <a:rect l="0" t="0" r="0" b="0"/>
                          <a:pathLst>
                            <a:path w="5369687" h="9144">
                              <a:moveTo>
                                <a:pt x="0" y="0"/>
                              </a:moveTo>
                              <a:lnTo>
                                <a:pt x="5369687" y="0"/>
                              </a:lnTo>
                              <a:lnTo>
                                <a:pt x="5369687"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74E3292" id="Group 270696" o:spid="_x0000_s1026" style="position:absolute;margin-left:55.25pt;margin-top:749.25pt;width:484.9pt;height:1pt;z-index:251682816;mso-position-horizontal-relative:page;mso-position-vertical-relative:page" coordsize="6158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">
              <v:shape id="Shape 270697" o:spid="_x0000_s1027" style="position:absolute;top:127;width:61582;height:0;visibility:visible;mso-wrap-style:square;v-text-anchor:top" coordsize="6158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" path="m,l6158231,e" filled="f" strokeweight=".6pt">
                <v:path arrowok="t" textboxrect="0,0,6158231,0"/>
              </v:shape>
              <v:shape id="Shape 282291" o:spid="_x0000_s1028" style="position:absolute;left:711;width:6644;height:91;visibility:visible;mso-wrap-style:square;v-text-anchor:top" coordsize="66441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" path="m,l664413,r,9144l,9144,,e" fillcolor="black" stroked="f" strokeweight="0">
                <v:path arrowok="t" textboxrect="0,0,664413,9144"/>
              </v:shape>
              <v:shape id="Shape 282292" o:spid="_x0000_s1029" style="position:absolute;left:726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" path="m,l9144,r,9144l,9144,,e" fillcolor="black" stroked="f" strokeweight="0">
                <v:path arrowok="t" textboxrect="0,0,9144,9144"/>
              </v:shape>
              <v:shape id="Shape 282293" o:spid="_x0000_s1030" style="position:absolute;left:7340;width:53697;height:91;visibility:visible;mso-wrap-style:square;v-text-anchor:top" coordsize="536968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" path="m,l5369687,r,9144l,9144,,e" fillcolor="black" stroked="f" strokeweight="0">
                <v:path arrowok="t" textboxrect="0,0,5369687,9144"/>
              </v:shape>
              <w10:wrap type="square" anchorx="page" anchory="page"/>
            </v:group>
          </w:pict>
        </mc:Fallback>
      </mc:AlternateContent>
    </w:r>
    <w:r>
      <w:rPr>
        <w:sz w:val="20"/>
      </w:rPr>
      <w:t xml:space="preserve"> </w:t>
    </w:r>
    <w:r>
      <w:rPr>
        <w:rFonts w:ascii="Times New Roman" w:eastAsia="Times New Roman" w:hAnsi="Times New Roman" w:cs="Times New Roman"/>
        <w:b/>
      </w:rPr>
      <w:t>CONTRACT</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b/>
      </w:rPr>
      <w:t>C</w:t>
    </w:r>
    <w:r>
      <w:fldChar w:fldCharType="begin"/>
    </w:r>
    <w:r>
      <w:instrText xml:space="preserve"> PAGE   \* MERGEFORMAT </w:instrText>
    </w:r>
    <w:r>
      <w:fldChar w:fldCharType="separate"/>
    </w:r>
    <w:r>
      <w:rPr>
        <w:rFonts w:ascii="Times New Roman" w:eastAsia="Times New Roman" w:hAnsi="Times New Roman" w:cs="Times New Roman"/>
        <w:b/>
      </w:rPr>
      <w:t>106</w:t>
    </w:r>
    <w:r>
      <w:rPr>
        <w:rFonts w:ascii="Times New Roman" w:eastAsia="Times New Roman" w:hAnsi="Times New Roman" w:cs="Times New Roman"/>
        <w:b/>
      </w:rPr>
      <w:fldChar w:fldCharType="end"/>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b/>
        <w:sz w:val="20"/>
      </w:rPr>
      <w:t>C1.2</w:t>
    </w:r>
    <w:r>
      <w:rPr>
        <w:rFonts w:ascii="Times New Roman" w:eastAsia="Times New Roman" w:hAnsi="Times New Roman" w:cs="Times New Roman"/>
        <w:sz w:val="20"/>
      </w:rPr>
      <w:t xml:space="preserve"> </w:t>
    </w:r>
    <w:r>
      <w:rPr>
        <w:rFonts w:ascii="Arial" w:eastAsia="Arial" w:hAnsi="Arial" w:cs="Arial"/>
      </w:rPr>
      <w:t xml:space="preserve"> </w:t>
    </w:r>
  </w:p>
  <w:p w14:paraId="25501C4E" w14:textId="77777777" w:rsidR="00FA4E6A" w:rsidRDefault="00A3525B">
    <w:pPr>
      <w:tabs>
        <w:tab w:val="right" w:pos="9870"/>
      </w:tabs>
      <w:spacing w:after="0"/>
    </w:pPr>
    <w:r>
      <w:rPr>
        <w:rFonts w:ascii="Times New Roman" w:eastAsia="Times New Roman" w:hAnsi="Times New Roman" w:cs="Times New Roman"/>
        <w:b/>
        <w:sz w:val="20"/>
      </w:rPr>
      <w:t>Part C1: Agreement and Contract Data</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b/>
        <w:sz w:val="20"/>
      </w:rPr>
      <w:t>Contract Data</w:t>
    </w:r>
    <w:r>
      <w:rPr>
        <w:rFonts w:ascii="Times New Roman" w:eastAsia="Times New Roman" w:hAnsi="Times New Roman" w:cs="Times New Roman"/>
        <w:sz w:val="20"/>
      </w:rPr>
      <w:t xml:space="preserve"> </w:t>
    </w:r>
    <w:r>
      <w:rPr>
        <w:rFonts w:ascii="Arial" w:eastAsia="Arial" w:hAnsi="Arial" w:cs="Arial"/>
      </w:rPr>
      <w:t xml:space="preserve"> </w:t>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38915" w14:textId="77777777" w:rsidR="00FA4E6A" w:rsidRDefault="00A3525B">
    <w:pPr>
      <w:tabs>
        <w:tab w:val="center" w:pos="5137"/>
        <w:tab w:val="right" w:pos="9870"/>
      </w:tabs>
      <w:spacing w:after="180"/>
    </w:pPr>
    <w:r>
      <w:rPr>
        <w:noProof/>
      </w:rPr>
      <mc:AlternateContent>
        <mc:Choice Requires="wpg">
          <w:drawing>
            <wp:anchor distT="0" distB="0" distL="114300" distR="114300" simplePos="0" relativeHeight="251683840" behindDoc="0" locked="0" layoutInCell="1" allowOverlap="1" wp14:anchorId="486B1EED" wp14:editId="508E5685">
              <wp:simplePos x="0" y="0"/>
              <wp:positionH relativeFrom="page">
                <wp:posOffset>701675</wp:posOffset>
              </wp:positionH>
              <wp:positionV relativeFrom="page">
                <wp:posOffset>9515475</wp:posOffset>
              </wp:positionV>
              <wp:extent cx="6158231" cy="12700"/>
              <wp:effectExtent l="0" t="0" r="0" b="0"/>
              <wp:wrapSquare wrapText="bothSides"/>
              <wp:docPr id="270663" name="Group 270663"/>
              <wp:cNvGraphicFramePr/>
              <a:graphic xmlns:a="http://schemas.openxmlformats.org/drawingml/2006/main">
                <a:graphicData uri="http://schemas.microsoft.com/office/word/2010/wordprocessingGroup">
                  <wpg:wgp>
                    <wpg:cNvGrpSpPr/>
                    <wpg:grpSpPr>
                      <a:xfrm>
                        <a:off x="0" y="0"/>
                        <a:ext cx="6158231" cy="12700"/>
                        <a:chOff x="0" y="0"/>
                        <a:chExt cx="6158231" cy="12700"/>
                      </a:xfrm>
                    </wpg:grpSpPr>
                    <wps:wsp>
                      <wps:cNvPr id="270664" name="Shape 270664"/>
                      <wps:cNvSpPr/>
                      <wps:spPr>
                        <a:xfrm>
                          <a:off x="0" y="12700"/>
                          <a:ext cx="6158231" cy="0"/>
                        </a:xfrm>
                        <a:custGeom>
                          <a:avLst/>
                          <a:gdLst/>
                          <a:ahLst/>
                          <a:cxnLst/>
                          <a:rect l="0" t="0" r="0" b="0"/>
                          <a:pathLst>
                            <a:path w="6158231">
                              <a:moveTo>
                                <a:pt x="0" y="0"/>
                              </a:moveTo>
                              <a:lnTo>
                                <a:pt x="6158231" y="0"/>
                              </a:lnTo>
                            </a:path>
                          </a:pathLst>
                        </a:custGeom>
                        <a:ln w="7620" cap="flat">
                          <a:round/>
                        </a:ln>
                      </wps:spPr>
                      <wps:style>
                        <a:lnRef idx="1">
                          <a:srgbClr val="000000"/>
                        </a:lnRef>
                        <a:fillRef idx="0">
                          <a:srgbClr val="000000">
                            <a:alpha val="0"/>
                          </a:srgbClr>
                        </a:fillRef>
                        <a:effectRef idx="0">
                          <a:scrgbClr r="0" g="0" b="0"/>
                        </a:effectRef>
                        <a:fontRef idx="none"/>
                      </wps:style>
                      <wps:bodyPr/>
                    </wps:wsp>
                    <wps:wsp>
                      <wps:cNvPr id="282285" name="Shape 282285"/>
                      <wps:cNvSpPr/>
                      <wps:spPr>
                        <a:xfrm>
                          <a:off x="71171" y="0"/>
                          <a:ext cx="664413" cy="9144"/>
                        </a:xfrm>
                        <a:custGeom>
                          <a:avLst/>
                          <a:gdLst/>
                          <a:ahLst/>
                          <a:cxnLst/>
                          <a:rect l="0" t="0" r="0" b="0"/>
                          <a:pathLst>
                            <a:path w="664413" h="9144">
                              <a:moveTo>
                                <a:pt x="0" y="0"/>
                              </a:moveTo>
                              <a:lnTo>
                                <a:pt x="664413" y="0"/>
                              </a:lnTo>
                              <a:lnTo>
                                <a:pt x="664413"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82286" name="Shape 282286"/>
                      <wps:cNvSpPr/>
                      <wps:spPr>
                        <a:xfrm>
                          <a:off x="72644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82287" name="Shape 282287"/>
                      <wps:cNvSpPr/>
                      <wps:spPr>
                        <a:xfrm>
                          <a:off x="734060" y="0"/>
                          <a:ext cx="5369687" cy="9144"/>
                        </a:xfrm>
                        <a:custGeom>
                          <a:avLst/>
                          <a:gdLst/>
                          <a:ahLst/>
                          <a:cxnLst/>
                          <a:rect l="0" t="0" r="0" b="0"/>
                          <a:pathLst>
                            <a:path w="5369687" h="9144">
                              <a:moveTo>
                                <a:pt x="0" y="0"/>
                              </a:moveTo>
                              <a:lnTo>
                                <a:pt x="5369687" y="0"/>
                              </a:lnTo>
                              <a:lnTo>
                                <a:pt x="5369687"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C8A31E5" id="Group 270663" o:spid="_x0000_s1026" style="position:absolute;margin-left:55.25pt;margin-top:749.25pt;width:484.9pt;height:1pt;z-index:251683840;mso-position-horizontal-relative:page;mso-position-vertical-relative:page" coordsize="6158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">
              <v:shape id="Shape 270664" o:spid="_x0000_s1027" style="position:absolute;top:127;width:61582;height:0;visibility:visible;mso-wrap-style:square;v-text-anchor:top" coordsize="6158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" path="m,l6158231,e" filled="f" strokeweight=".6pt">
                <v:path arrowok="t" textboxrect="0,0,6158231,0"/>
              </v:shape>
              <v:shape id="Shape 282285" o:spid="_x0000_s1028" style="position:absolute;left:711;width:6644;height:91;visibility:visible;mso-wrap-style:square;v-text-anchor:top" coordsize="66441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" path="m,l664413,r,9144l,9144,,e" fillcolor="black" stroked="f" strokeweight="0">
                <v:path arrowok="t" textboxrect="0,0,664413,9144"/>
              </v:shape>
              <v:shape id="Shape 282286" o:spid="_x0000_s1029" style="position:absolute;left:726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" path="m,l9144,r,9144l,9144,,e" fillcolor="black" stroked="f" strokeweight="0">
                <v:path arrowok="t" textboxrect="0,0,9144,9144"/>
              </v:shape>
              <v:shape id="Shape 282287" o:spid="_x0000_s1030" style="position:absolute;left:7340;width:53697;height:91;visibility:visible;mso-wrap-style:square;v-text-anchor:top" coordsize="536968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" path="m,l5369687,r,9144l,9144,,e" fillcolor="black" stroked="f" strokeweight="0">
                <v:path arrowok="t" textboxrect="0,0,5369687,9144"/>
              </v:shape>
              <w10:wrap type="square" anchorx="page" anchory="page"/>
            </v:group>
          </w:pict>
        </mc:Fallback>
      </mc:AlternateContent>
    </w:r>
    <w:r>
      <w:rPr>
        <w:sz w:val="20"/>
      </w:rPr>
      <w:t xml:space="preserve"> </w:t>
    </w:r>
    <w:r>
      <w:rPr>
        <w:rFonts w:ascii="Times New Roman" w:eastAsia="Times New Roman" w:hAnsi="Times New Roman" w:cs="Times New Roman"/>
        <w:b/>
      </w:rPr>
      <w:t>CONTRACT</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b/>
      </w:rPr>
      <w:t>C</w:t>
    </w:r>
    <w:r>
      <w:fldChar w:fldCharType="begin"/>
    </w:r>
    <w:r>
      <w:instrText xml:space="preserve"> PAGE   \* MERGEFORMAT </w:instrText>
    </w:r>
    <w:r>
      <w:fldChar w:fldCharType="separate"/>
    </w:r>
    <w:r>
      <w:rPr>
        <w:rFonts w:ascii="Times New Roman" w:eastAsia="Times New Roman" w:hAnsi="Times New Roman" w:cs="Times New Roman"/>
        <w:b/>
      </w:rPr>
      <w:t>106</w:t>
    </w:r>
    <w:r>
      <w:rPr>
        <w:rFonts w:ascii="Times New Roman" w:eastAsia="Times New Roman" w:hAnsi="Times New Roman" w:cs="Times New Roman"/>
        <w:b/>
      </w:rPr>
      <w:fldChar w:fldCharType="end"/>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b/>
        <w:sz w:val="20"/>
      </w:rPr>
      <w:t>C1.2</w:t>
    </w:r>
    <w:r>
      <w:rPr>
        <w:rFonts w:ascii="Times New Roman" w:eastAsia="Times New Roman" w:hAnsi="Times New Roman" w:cs="Times New Roman"/>
        <w:sz w:val="20"/>
      </w:rPr>
      <w:t xml:space="preserve"> </w:t>
    </w:r>
    <w:r>
      <w:rPr>
        <w:rFonts w:ascii="Arial" w:eastAsia="Arial" w:hAnsi="Arial" w:cs="Arial"/>
      </w:rPr>
      <w:t xml:space="preserve"> </w:t>
    </w:r>
  </w:p>
  <w:p w14:paraId="3B5E98DC" w14:textId="77777777" w:rsidR="00FA4E6A" w:rsidRDefault="00A3525B">
    <w:pPr>
      <w:tabs>
        <w:tab w:val="right" w:pos="9870"/>
      </w:tabs>
      <w:spacing w:after="0"/>
    </w:pPr>
    <w:r>
      <w:rPr>
        <w:rFonts w:ascii="Times New Roman" w:eastAsia="Times New Roman" w:hAnsi="Times New Roman" w:cs="Times New Roman"/>
        <w:b/>
        <w:sz w:val="20"/>
      </w:rPr>
      <w:t>Part C1: Agreement and Contract Data</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b/>
        <w:sz w:val="20"/>
      </w:rPr>
      <w:t>Contract Data</w:t>
    </w:r>
    <w:r>
      <w:rPr>
        <w:rFonts w:ascii="Times New Roman" w:eastAsia="Times New Roman" w:hAnsi="Times New Roman" w:cs="Times New Roman"/>
        <w:sz w:val="20"/>
      </w:rPr>
      <w:t xml:space="preserve"> </w:t>
    </w:r>
    <w:r>
      <w:rPr>
        <w:rFonts w:ascii="Arial" w:eastAsia="Arial" w:hAnsi="Arial" w:cs="Arial"/>
      </w:rPr>
      <w:t xml:space="preserve"> </w:t>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0DE12" w14:textId="77777777" w:rsidR="00FA4E6A" w:rsidRDefault="00A3525B">
    <w:pPr>
      <w:tabs>
        <w:tab w:val="center" w:pos="5352"/>
        <w:tab w:val="center" w:pos="10015"/>
      </w:tabs>
      <w:spacing w:after="157"/>
    </w:pPr>
    <w:r>
      <w:rPr>
        <w:noProof/>
      </w:rPr>
      <mc:AlternateContent>
        <mc:Choice Requires="wpg">
          <w:drawing>
            <wp:anchor distT="0" distB="0" distL="114300" distR="114300" simplePos="0" relativeHeight="251684864" behindDoc="0" locked="0" layoutInCell="1" allowOverlap="1" wp14:anchorId="7F99FFC8" wp14:editId="51F6A932">
              <wp:simplePos x="0" y="0"/>
              <wp:positionH relativeFrom="page">
                <wp:posOffset>701675</wp:posOffset>
              </wp:positionH>
              <wp:positionV relativeFrom="page">
                <wp:posOffset>9528811</wp:posOffset>
              </wp:positionV>
              <wp:extent cx="6158231" cy="7620"/>
              <wp:effectExtent l="0" t="0" r="0" b="0"/>
              <wp:wrapSquare wrapText="bothSides"/>
              <wp:docPr id="270813" name="Group 270813"/>
              <wp:cNvGraphicFramePr/>
              <a:graphic xmlns:a="http://schemas.openxmlformats.org/drawingml/2006/main">
                <a:graphicData uri="http://schemas.microsoft.com/office/word/2010/wordprocessingGroup">
                  <wpg:wgp>
                    <wpg:cNvGrpSpPr/>
                    <wpg:grpSpPr>
                      <a:xfrm>
                        <a:off x="0" y="0"/>
                        <a:ext cx="6158231" cy="7620"/>
                        <a:chOff x="0" y="0"/>
                        <a:chExt cx="6158231" cy="7620"/>
                      </a:xfrm>
                    </wpg:grpSpPr>
                    <wps:wsp>
                      <wps:cNvPr id="270814" name="Shape 270814"/>
                      <wps:cNvSpPr/>
                      <wps:spPr>
                        <a:xfrm>
                          <a:off x="0" y="0"/>
                          <a:ext cx="6158231" cy="0"/>
                        </a:xfrm>
                        <a:custGeom>
                          <a:avLst/>
                          <a:gdLst/>
                          <a:ahLst/>
                          <a:cxnLst/>
                          <a:rect l="0" t="0" r="0" b="0"/>
                          <a:pathLst>
                            <a:path w="6158231">
                              <a:moveTo>
                                <a:pt x="0" y="0"/>
                              </a:moveTo>
                              <a:lnTo>
                                <a:pt x="6158231" y="0"/>
                              </a:lnTo>
                            </a:path>
                          </a:pathLst>
                        </a:custGeom>
                        <a:ln w="762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4996D40" id="Group 270813" o:spid="_x0000_s1026" style="position:absolute;margin-left:55.25pt;margin-top:750.3pt;width:484.9pt;height:.6pt;z-index:251684864;mso-position-horizontal-relative:page;mso-position-vertical-relative:page" coordsize="615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">
              <v:shape id="Shape 270814" o:spid="_x0000_s1027" style="position:absolute;width:61582;height:0;visibility:visible;mso-wrap-style:square;v-text-anchor:top" coordsize="6158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" path="m,l6158231,e" filled="f" strokeweight=".6pt">
                <v:path arrowok="t" textboxrect="0,0,6158231,0"/>
              </v:shape>
              <w10:wrap type="square" anchorx="page" anchory="page"/>
            </v:group>
          </w:pict>
        </mc:Fallback>
      </mc:AlternateContent>
    </w:r>
    <w:r>
      <w:rPr>
        <w:sz w:val="20"/>
      </w:rPr>
      <w:t xml:space="preserve">  </w:t>
    </w:r>
    <w:r>
      <w:rPr>
        <w:rFonts w:ascii="Times New Roman" w:eastAsia="Times New Roman" w:hAnsi="Times New Roman" w:cs="Times New Roman"/>
        <w:b/>
      </w:rPr>
      <w:t>CONTRACT</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b/>
      </w:rPr>
      <w:t>C</w:t>
    </w:r>
    <w:r>
      <w:fldChar w:fldCharType="begin"/>
    </w:r>
    <w:r>
      <w:instrText xml:space="preserve"> PAGE   \* MERGEFORMAT </w:instrText>
    </w:r>
    <w:r>
      <w:fldChar w:fldCharType="separate"/>
    </w:r>
    <w:r>
      <w:rPr>
        <w:rFonts w:ascii="Times New Roman" w:eastAsia="Times New Roman" w:hAnsi="Times New Roman" w:cs="Times New Roman"/>
        <w:b/>
      </w:rPr>
      <w:t>112</w:t>
    </w:r>
    <w:r>
      <w:rPr>
        <w:rFonts w:ascii="Times New Roman" w:eastAsia="Times New Roman" w:hAnsi="Times New Roman" w:cs="Times New Roman"/>
        <w:b/>
      </w:rPr>
      <w:fldChar w:fldCharType="end"/>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sz w:val="20"/>
      </w:rPr>
      <w:t xml:space="preserve"> </w:t>
    </w:r>
    <w:r>
      <w:rPr>
        <w:rFonts w:ascii="Arial" w:eastAsia="Arial" w:hAnsi="Arial" w:cs="Arial"/>
      </w:rPr>
      <w:t xml:space="preserve"> </w:t>
    </w:r>
  </w:p>
  <w:p w14:paraId="45B43201" w14:textId="3BA3B4D0" w:rsidR="00FA4E6A" w:rsidRDefault="00A3525B">
    <w:pPr>
      <w:tabs>
        <w:tab w:val="center" w:pos="9996"/>
      </w:tabs>
      <w:spacing w:after="0"/>
    </w:pPr>
    <w:r>
      <w:rPr>
        <w:rFonts w:ascii="Times New Roman" w:eastAsia="Times New Roman" w:hAnsi="Times New Roman" w:cs="Times New Roman"/>
        <w:sz w:val="20"/>
      </w:rPr>
      <w:tab/>
      <w:t xml:space="preserve"> </w:t>
    </w:r>
    <w:r>
      <w:rPr>
        <w:rFonts w:ascii="Arial" w:eastAsia="Arial" w:hAnsi="Arial" w:cs="Arial"/>
      </w:rPr>
      <w:t xml:space="preserve"> </w:t>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0A694" w14:textId="77777777" w:rsidR="00FA4E6A" w:rsidRDefault="00A3525B">
    <w:pPr>
      <w:tabs>
        <w:tab w:val="center" w:pos="5352"/>
        <w:tab w:val="center" w:pos="10015"/>
      </w:tabs>
      <w:spacing w:after="157"/>
    </w:pPr>
    <w:r>
      <w:rPr>
        <w:noProof/>
      </w:rPr>
      <mc:AlternateContent>
        <mc:Choice Requires="wpg">
          <w:drawing>
            <wp:anchor distT="0" distB="0" distL="114300" distR="114300" simplePos="0" relativeHeight="251685888" behindDoc="0" locked="0" layoutInCell="1" allowOverlap="1" wp14:anchorId="7EC5C1A5" wp14:editId="03A2D905">
              <wp:simplePos x="0" y="0"/>
              <wp:positionH relativeFrom="page">
                <wp:posOffset>701675</wp:posOffset>
              </wp:positionH>
              <wp:positionV relativeFrom="page">
                <wp:posOffset>9528811</wp:posOffset>
              </wp:positionV>
              <wp:extent cx="6158231" cy="7620"/>
              <wp:effectExtent l="0" t="0" r="0" b="0"/>
              <wp:wrapSquare wrapText="bothSides"/>
              <wp:docPr id="270784" name="Group 270784"/>
              <wp:cNvGraphicFramePr/>
              <a:graphic xmlns:a="http://schemas.openxmlformats.org/drawingml/2006/main">
                <a:graphicData uri="http://schemas.microsoft.com/office/word/2010/wordprocessingGroup">
                  <wpg:wgp>
                    <wpg:cNvGrpSpPr/>
                    <wpg:grpSpPr>
                      <a:xfrm>
                        <a:off x="0" y="0"/>
                        <a:ext cx="6158231" cy="7620"/>
                        <a:chOff x="0" y="0"/>
                        <a:chExt cx="6158231" cy="7620"/>
                      </a:xfrm>
                    </wpg:grpSpPr>
                    <wps:wsp>
                      <wps:cNvPr id="270785" name="Shape 270785"/>
                      <wps:cNvSpPr/>
                      <wps:spPr>
                        <a:xfrm>
                          <a:off x="0" y="0"/>
                          <a:ext cx="6158231" cy="0"/>
                        </a:xfrm>
                        <a:custGeom>
                          <a:avLst/>
                          <a:gdLst/>
                          <a:ahLst/>
                          <a:cxnLst/>
                          <a:rect l="0" t="0" r="0" b="0"/>
                          <a:pathLst>
                            <a:path w="6158231">
                              <a:moveTo>
                                <a:pt x="0" y="0"/>
                              </a:moveTo>
                              <a:lnTo>
                                <a:pt x="6158231" y="0"/>
                              </a:lnTo>
                            </a:path>
                          </a:pathLst>
                        </a:custGeom>
                        <a:ln w="762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2EA8B11" id="Group 270784" o:spid="_x0000_s1026" style="position:absolute;margin-left:55.25pt;margin-top:750.3pt;width:484.9pt;height:.6pt;z-index:251685888;mso-position-horizontal-relative:page;mso-position-vertical-relative:page" coordsize="615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">
              <v:shape id="Shape 270785" o:spid="_x0000_s1027" style="position:absolute;width:61582;height:0;visibility:visible;mso-wrap-style:square;v-text-anchor:top" coordsize="6158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" path="m,l6158231,e" filled="f" strokeweight=".6pt">
                <v:path arrowok="t" textboxrect="0,0,6158231,0"/>
              </v:shape>
              <w10:wrap type="square" anchorx="page" anchory="page"/>
            </v:group>
          </w:pict>
        </mc:Fallback>
      </mc:AlternateContent>
    </w:r>
    <w:r>
      <w:rPr>
        <w:sz w:val="20"/>
      </w:rPr>
      <w:t xml:space="preserve">  </w:t>
    </w:r>
    <w:r>
      <w:rPr>
        <w:rFonts w:ascii="Times New Roman" w:eastAsia="Times New Roman" w:hAnsi="Times New Roman" w:cs="Times New Roman"/>
        <w:b/>
      </w:rPr>
      <w:t>CONTRACT</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b/>
      </w:rPr>
      <w:t>C</w:t>
    </w:r>
    <w:r>
      <w:fldChar w:fldCharType="begin"/>
    </w:r>
    <w:r>
      <w:instrText xml:space="preserve"> PAGE   \* MERGEFORMAT </w:instrText>
    </w:r>
    <w:r>
      <w:fldChar w:fldCharType="separate"/>
    </w:r>
    <w:r>
      <w:rPr>
        <w:rFonts w:ascii="Times New Roman" w:eastAsia="Times New Roman" w:hAnsi="Times New Roman" w:cs="Times New Roman"/>
        <w:b/>
      </w:rPr>
      <w:t>112</w:t>
    </w:r>
    <w:r>
      <w:rPr>
        <w:rFonts w:ascii="Times New Roman" w:eastAsia="Times New Roman" w:hAnsi="Times New Roman" w:cs="Times New Roman"/>
        <w:b/>
      </w:rPr>
      <w:fldChar w:fldCharType="end"/>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sz w:val="20"/>
      </w:rPr>
      <w:t xml:space="preserve"> </w:t>
    </w:r>
    <w:r>
      <w:rPr>
        <w:rFonts w:ascii="Arial" w:eastAsia="Arial" w:hAnsi="Arial" w:cs="Arial"/>
      </w:rPr>
      <w:t xml:space="preserve"> </w:t>
    </w:r>
  </w:p>
  <w:p w14:paraId="7B836E7A" w14:textId="77777777" w:rsidR="00FA4E6A" w:rsidRDefault="00A3525B">
    <w:pPr>
      <w:tabs>
        <w:tab w:val="center" w:pos="9996"/>
      </w:tabs>
      <w:spacing w:after="0"/>
    </w:pPr>
    <w:r>
      <w:rPr>
        <w:rFonts w:ascii="Times New Roman" w:eastAsia="Times New Roman" w:hAnsi="Times New Roman" w:cs="Times New Roman"/>
        <w:b/>
        <w:sz w:val="20"/>
      </w:rPr>
      <w:t>Part C2: Pricing Data</w:t>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Arial" w:eastAsia="Arial" w:hAnsi="Arial" w:cs="Arial"/>
      </w:rPr>
      <w:t xml:space="preserve"> </w:t>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B77B6" w14:textId="77777777" w:rsidR="00FA4E6A" w:rsidRDefault="00A3525B">
    <w:pPr>
      <w:tabs>
        <w:tab w:val="center" w:pos="5352"/>
        <w:tab w:val="center" w:pos="9850"/>
      </w:tabs>
      <w:spacing w:after="178"/>
    </w:pPr>
    <w:r>
      <w:rPr>
        <w:noProof/>
      </w:rPr>
      <mc:AlternateContent>
        <mc:Choice Requires="wpg">
          <w:drawing>
            <wp:anchor distT="0" distB="0" distL="114300" distR="114300" simplePos="0" relativeHeight="251686912" behindDoc="0" locked="0" layoutInCell="1" allowOverlap="1" wp14:anchorId="196C54E2" wp14:editId="6C012130">
              <wp:simplePos x="0" y="0"/>
              <wp:positionH relativeFrom="page">
                <wp:posOffset>701675</wp:posOffset>
              </wp:positionH>
              <wp:positionV relativeFrom="page">
                <wp:posOffset>9528811</wp:posOffset>
              </wp:positionV>
              <wp:extent cx="6158231" cy="7620"/>
              <wp:effectExtent l="0" t="0" r="0" b="0"/>
              <wp:wrapSquare wrapText="bothSides"/>
              <wp:docPr id="270758" name="Group 270758"/>
              <wp:cNvGraphicFramePr/>
              <a:graphic xmlns:a="http://schemas.openxmlformats.org/drawingml/2006/main">
                <a:graphicData uri="http://schemas.microsoft.com/office/word/2010/wordprocessingGroup">
                  <wpg:wgp>
                    <wpg:cNvGrpSpPr/>
                    <wpg:grpSpPr>
                      <a:xfrm>
                        <a:off x="0" y="0"/>
                        <a:ext cx="6158231" cy="7620"/>
                        <a:chOff x="0" y="0"/>
                        <a:chExt cx="6158231" cy="7620"/>
                      </a:xfrm>
                    </wpg:grpSpPr>
                    <wps:wsp>
                      <wps:cNvPr id="270759" name="Shape 270759"/>
                      <wps:cNvSpPr/>
                      <wps:spPr>
                        <a:xfrm>
                          <a:off x="0" y="0"/>
                          <a:ext cx="6158231" cy="0"/>
                        </a:xfrm>
                        <a:custGeom>
                          <a:avLst/>
                          <a:gdLst/>
                          <a:ahLst/>
                          <a:cxnLst/>
                          <a:rect l="0" t="0" r="0" b="0"/>
                          <a:pathLst>
                            <a:path w="6158231">
                              <a:moveTo>
                                <a:pt x="0" y="0"/>
                              </a:moveTo>
                              <a:lnTo>
                                <a:pt x="6158231" y="0"/>
                              </a:lnTo>
                            </a:path>
                          </a:pathLst>
                        </a:custGeom>
                        <a:ln w="762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188B520" id="Group 270758" o:spid="_x0000_s1026" style="position:absolute;margin-left:55.25pt;margin-top:750.3pt;width:484.9pt;height:.6pt;z-index:251686912;mso-position-horizontal-relative:page;mso-position-vertical-relative:page" coordsize="615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">
              <v:shape id="Shape 270759" o:spid="_x0000_s1027" style="position:absolute;width:61582;height:0;visibility:visible;mso-wrap-style:square;v-text-anchor:top" coordsize="6158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" path="m,l6158231,e" filled="f" strokeweight=".6pt">
                <v:path arrowok="t" textboxrect="0,0,6158231,0"/>
              </v:shape>
              <w10:wrap type="square" anchorx="page" anchory="page"/>
            </v:group>
          </w:pict>
        </mc:Fallback>
      </mc:AlternateContent>
    </w:r>
    <w:r>
      <w:tab/>
    </w:r>
    <w:r>
      <w:rPr>
        <w:rFonts w:ascii="Times New Roman" w:eastAsia="Times New Roman" w:hAnsi="Times New Roman" w:cs="Times New Roman"/>
        <w:b/>
      </w:rPr>
      <w:t>C</w:t>
    </w:r>
    <w:r>
      <w:fldChar w:fldCharType="begin"/>
    </w:r>
    <w:r>
      <w:instrText xml:space="preserve"> PAGE   \* MERGEFORMAT </w:instrText>
    </w:r>
    <w:r>
      <w:fldChar w:fldCharType="separate"/>
    </w:r>
    <w:r>
      <w:rPr>
        <w:rFonts w:ascii="Times New Roman" w:eastAsia="Times New Roman" w:hAnsi="Times New Roman" w:cs="Times New Roman"/>
        <w:b/>
      </w:rPr>
      <w:t>110</w:t>
    </w:r>
    <w:r>
      <w:rPr>
        <w:rFonts w:ascii="Times New Roman" w:eastAsia="Times New Roman" w:hAnsi="Times New Roman" w:cs="Times New Roman"/>
        <w:b/>
      </w:rPr>
      <w:fldChar w:fldCharType="end"/>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b/>
        <w:sz w:val="20"/>
      </w:rPr>
      <w:t>C1.2</w:t>
    </w:r>
    <w:r>
      <w:rPr>
        <w:rFonts w:ascii="Times New Roman" w:eastAsia="Times New Roman" w:hAnsi="Times New Roman" w:cs="Times New Roman"/>
        <w:sz w:val="20"/>
      </w:rPr>
      <w:t xml:space="preserve"> </w:t>
    </w:r>
    <w:r>
      <w:rPr>
        <w:rFonts w:ascii="Arial" w:eastAsia="Arial" w:hAnsi="Arial" w:cs="Arial"/>
      </w:rPr>
      <w:t xml:space="preserve"> </w:t>
    </w:r>
  </w:p>
  <w:p w14:paraId="0FFC5FE8" w14:textId="77777777" w:rsidR="00FA4E6A" w:rsidRDefault="00A3525B">
    <w:pPr>
      <w:spacing w:after="0"/>
      <w:ind w:right="442"/>
      <w:jc w:val="right"/>
    </w:pPr>
    <w:r>
      <w:rPr>
        <w:rFonts w:ascii="Times New Roman" w:eastAsia="Times New Roman" w:hAnsi="Times New Roman" w:cs="Times New Roman"/>
        <w:b/>
        <w:sz w:val="20"/>
      </w:rPr>
      <w:t>Contract Data</w:t>
    </w:r>
    <w:r>
      <w:rPr>
        <w:rFonts w:ascii="Times New Roman" w:eastAsia="Times New Roman" w:hAnsi="Times New Roman" w:cs="Times New Roman"/>
        <w:sz w:val="20"/>
      </w:rPr>
      <w:t xml:space="preserve"> </w:t>
    </w:r>
    <w:r>
      <w:rPr>
        <w:rFonts w:ascii="Arial" w:eastAsia="Arial" w:hAnsi="Arial" w:cs="Arial"/>
      </w:rPr>
      <w:t xml:space="preserve"> </w:t>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CEEAA" w14:textId="2ADC47BD" w:rsidR="00FA4E6A" w:rsidRDefault="00A3525B">
    <w:pPr>
      <w:spacing w:after="157"/>
      <w:ind w:left="134"/>
    </w:pPr>
    <w:r>
      <w:rPr>
        <w:noProof/>
      </w:rPr>
      <mc:AlternateContent>
        <mc:Choice Requires="wpg">
          <w:drawing>
            <wp:anchor distT="0" distB="0" distL="114300" distR="114300" simplePos="0" relativeHeight="251687936" behindDoc="0" locked="0" layoutInCell="1" allowOverlap="1" wp14:anchorId="02632C65" wp14:editId="31AADF35">
              <wp:simplePos x="0" y="0"/>
              <wp:positionH relativeFrom="page">
                <wp:posOffset>701675</wp:posOffset>
              </wp:positionH>
              <wp:positionV relativeFrom="page">
                <wp:posOffset>9528811</wp:posOffset>
              </wp:positionV>
              <wp:extent cx="6158231" cy="7620"/>
              <wp:effectExtent l="0" t="0" r="0" b="0"/>
              <wp:wrapSquare wrapText="bothSides"/>
              <wp:docPr id="270942" name="Group 270942"/>
              <wp:cNvGraphicFramePr/>
              <a:graphic xmlns:a="http://schemas.openxmlformats.org/drawingml/2006/main">
                <a:graphicData uri="http://schemas.microsoft.com/office/word/2010/wordprocessingGroup">
                  <wpg:wgp>
                    <wpg:cNvGrpSpPr/>
                    <wpg:grpSpPr>
                      <a:xfrm>
                        <a:off x="0" y="0"/>
                        <a:ext cx="6158231" cy="7620"/>
                        <a:chOff x="0" y="0"/>
                        <a:chExt cx="6158231" cy="7620"/>
                      </a:xfrm>
                    </wpg:grpSpPr>
                    <wps:wsp>
                      <wps:cNvPr id="270943" name="Shape 270943"/>
                      <wps:cNvSpPr/>
                      <wps:spPr>
                        <a:xfrm>
                          <a:off x="0" y="0"/>
                          <a:ext cx="6158231" cy="0"/>
                        </a:xfrm>
                        <a:custGeom>
                          <a:avLst/>
                          <a:gdLst/>
                          <a:ahLst/>
                          <a:cxnLst/>
                          <a:rect l="0" t="0" r="0" b="0"/>
                          <a:pathLst>
                            <a:path w="6158231">
                              <a:moveTo>
                                <a:pt x="0" y="0"/>
                              </a:moveTo>
                              <a:lnTo>
                                <a:pt x="6158231" y="0"/>
                              </a:lnTo>
                            </a:path>
                          </a:pathLst>
                        </a:custGeom>
                        <a:ln w="762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7B7E7E2" id="Group 270942" o:spid="_x0000_s1026" style="position:absolute;margin-left:55.25pt;margin-top:750.3pt;width:484.9pt;height:.6pt;z-index:251687936;mso-position-horizontal-relative:page;mso-position-vertical-relative:page" coordsize="615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">
              <v:shape id="Shape 270943" o:spid="_x0000_s1027" style="position:absolute;width:61582;height:0;visibility:visible;mso-wrap-style:square;v-text-anchor:top" coordsize="6158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" path="m,l6158231,e" filled="f" strokeweight=".6pt">
                <v:path arrowok="t" textboxrect="0,0,6158231,0"/>
              </v:shape>
              <w10:wrap type="square" anchorx="page" anchory="page"/>
            </v:group>
          </w:pict>
        </mc:Fallback>
      </mc:AlternateContent>
    </w:r>
  </w:p>
  <w:p w14:paraId="181CAEDA" w14:textId="77777777" w:rsidR="00FA4E6A" w:rsidRDefault="00A3525B">
    <w:pPr>
      <w:tabs>
        <w:tab w:val="center" w:pos="1020"/>
        <w:tab w:val="center" w:pos="5486"/>
        <w:tab w:val="center" w:pos="10149"/>
      </w:tabs>
      <w:spacing w:after="157"/>
    </w:pPr>
    <w:r>
      <w:tab/>
    </w:r>
    <w:r>
      <w:rPr>
        <w:sz w:val="20"/>
      </w:rPr>
      <w:t xml:space="preserve">  </w:t>
    </w:r>
    <w:r>
      <w:rPr>
        <w:rFonts w:ascii="Times New Roman" w:eastAsia="Times New Roman" w:hAnsi="Times New Roman" w:cs="Times New Roman"/>
        <w:b/>
      </w:rPr>
      <w:t>CONTRACT</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b/>
      </w:rPr>
      <w:t>C</w:t>
    </w:r>
    <w:r>
      <w:fldChar w:fldCharType="begin"/>
    </w:r>
    <w:r>
      <w:instrText xml:space="preserve"> PAGE   \* MERGEFORMAT </w:instrText>
    </w:r>
    <w:r>
      <w:fldChar w:fldCharType="separate"/>
    </w:r>
    <w:r>
      <w:rPr>
        <w:rFonts w:ascii="Times New Roman" w:eastAsia="Times New Roman" w:hAnsi="Times New Roman" w:cs="Times New Roman"/>
        <w:b/>
      </w:rPr>
      <w:t>118</w:t>
    </w:r>
    <w:r>
      <w:rPr>
        <w:rFonts w:ascii="Times New Roman" w:eastAsia="Times New Roman" w:hAnsi="Times New Roman" w:cs="Times New Roman"/>
        <w:b/>
      </w:rPr>
      <w:fldChar w:fldCharType="end"/>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sz w:val="20"/>
      </w:rPr>
      <w:t xml:space="preserve"> </w:t>
    </w:r>
    <w:r>
      <w:rPr>
        <w:rFonts w:ascii="Arial" w:eastAsia="Arial" w:hAnsi="Arial" w:cs="Arial"/>
      </w:rPr>
      <w:t xml:space="preserve"> </w:t>
    </w:r>
  </w:p>
  <w:p w14:paraId="1F6C926D" w14:textId="77777777" w:rsidR="00FA4E6A" w:rsidRDefault="00A3525B">
    <w:pPr>
      <w:tabs>
        <w:tab w:val="center" w:pos="1223"/>
        <w:tab w:val="center" w:pos="10130"/>
      </w:tabs>
      <w:spacing w:after="0"/>
    </w:pPr>
    <w:r>
      <w:tab/>
    </w:r>
    <w:r>
      <w:rPr>
        <w:rFonts w:ascii="Times New Roman" w:eastAsia="Times New Roman" w:hAnsi="Times New Roman" w:cs="Times New Roman"/>
        <w:b/>
        <w:sz w:val="20"/>
      </w:rPr>
      <w:t>Part C2: Pricing Data</w:t>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Arial" w:eastAsia="Arial" w:hAnsi="Arial" w:cs="Arial"/>
      </w:rPr>
      <w:t xml:space="preserve"> </w:t>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BDB34" w14:textId="77777777" w:rsidR="00FA4E6A" w:rsidRDefault="00A3525B">
    <w:pPr>
      <w:tabs>
        <w:tab w:val="center" w:pos="1020"/>
        <w:tab w:val="center" w:pos="5486"/>
        <w:tab w:val="center" w:pos="10149"/>
      </w:tabs>
      <w:spacing w:after="157"/>
    </w:pPr>
    <w:r>
      <w:rPr>
        <w:noProof/>
      </w:rPr>
      <mc:AlternateContent>
        <mc:Choice Requires="wpg">
          <w:drawing>
            <wp:anchor distT="0" distB="0" distL="114300" distR="114300" simplePos="0" relativeHeight="251688960" behindDoc="0" locked="0" layoutInCell="1" allowOverlap="1" wp14:anchorId="0341B6CC" wp14:editId="0B0E5F9E">
              <wp:simplePos x="0" y="0"/>
              <wp:positionH relativeFrom="page">
                <wp:posOffset>701675</wp:posOffset>
              </wp:positionH>
              <wp:positionV relativeFrom="page">
                <wp:posOffset>9528811</wp:posOffset>
              </wp:positionV>
              <wp:extent cx="6158231" cy="7620"/>
              <wp:effectExtent l="0" t="0" r="0" b="0"/>
              <wp:wrapSquare wrapText="bothSides"/>
              <wp:docPr id="270904" name="Group 270904"/>
              <wp:cNvGraphicFramePr/>
              <a:graphic xmlns:a="http://schemas.openxmlformats.org/drawingml/2006/main">
                <a:graphicData uri="http://schemas.microsoft.com/office/word/2010/wordprocessingGroup">
                  <wpg:wgp>
                    <wpg:cNvGrpSpPr/>
                    <wpg:grpSpPr>
                      <a:xfrm>
                        <a:off x="0" y="0"/>
                        <a:ext cx="6158231" cy="7620"/>
                        <a:chOff x="0" y="0"/>
                        <a:chExt cx="6158231" cy="7620"/>
                      </a:xfrm>
                    </wpg:grpSpPr>
                    <wps:wsp>
                      <wps:cNvPr id="270905" name="Shape 270905"/>
                      <wps:cNvSpPr/>
                      <wps:spPr>
                        <a:xfrm>
                          <a:off x="0" y="0"/>
                          <a:ext cx="6158231" cy="0"/>
                        </a:xfrm>
                        <a:custGeom>
                          <a:avLst/>
                          <a:gdLst/>
                          <a:ahLst/>
                          <a:cxnLst/>
                          <a:rect l="0" t="0" r="0" b="0"/>
                          <a:pathLst>
                            <a:path w="6158231">
                              <a:moveTo>
                                <a:pt x="0" y="0"/>
                              </a:moveTo>
                              <a:lnTo>
                                <a:pt x="6158231" y="0"/>
                              </a:lnTo>
                            </a:path>
                          </a:pathLst>
                        </a:custGeom>
                        <a:ln w="762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6D67A5D" id="Group 270904" o:spid="_x0000_s1026" style="position:absolute;margin-left:55.25pt;margin-top:750.3pt;width:484.9pt;height:.6pt;z-index:251688960;mso-position-horizontal-relative:page;mso-position-vertical-relative:page" coordsize="615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">
              <v:shape id="Shape 270905" o:spid="_x0000_s1027" style="position:absolute;width:61582;height:0;visibility:visible;mso-wrap-style:square;v-text-anchor:top" coordsize="6158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" path="m,l6158231,e" filled="f" strokeweight=".6pt">
                <v:path arrowok="t" textboxrect="0,0,6158231,0"/>
              </v:shape>
              <w10:wrap type="square" anchorx="page" anchory="page"/>
            </v:group>
          </w:pict>
        </mc:Fallback>
      </mc:AlternateContent>
    </w:r>
    <w:r>
      <w:tab/>
    </w:r>
    <w:r>
      <w:rPr>
        <w:sz w:val="20"/>
      </w:rPr>
      <w:t xml:space="preserve">  </w:t>
    </w:r>
    <w:r>
      <w:rPr>
        <w:rFonts w:ascii="Times New Roman" w:eastAsia="Times New Roman" w:hAnsi="Times New Roman" w:cs="Times New Roman"/>
        <w:b/>
      </w:rPr>
      <w:t>CONTRACT</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b/>
      </w:rPr>
      <w:t>C</w:t>
    </w:r>
    <w:r>
      <w:fldChar w:fldCharType="begin"/>
    </w:r>
    <w:r>
      <w:instrText xml:space="preserve"> PAGE   \* MERGEFORMAT </w:instrText>
    </w:r>
    <w:r>
      <w:fldChar w:fldCharType="separate"/>
    </w:r>
    <w:r>
      <w:rPr>
        <w:rFonts w:ascii="Times New Roman" w:eastAsia="Times New Roman" w:hAnsi="Times New Roman" w:cs="Times New Roman"/>
        <w:b/>
      </w:rPr>
      <w:t>112</w:t>
    </w:r>
    <w:r>
      <w:rPr>
        <w:rFonts w:ascii="Times New Roman" w:eastAsia="Times New Roman" w:hAnsi="Times New Roman" w:cs="Times New Roman"/>
        <w:b/>
      </w:rPr>
      <w:fldChar w:fldCharType="end"/>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sz w:val="20"/>
      </w:rPr>
      <w:t xml:space="preserve"> </w:t>
    </w:r>
    <w:r>
      <w:rPr>
        <w:rFonts w:ascii="Arial" w:eastAsia="Arial" w:hAnsi="Arial" w:cs="Arial"/>
      </w:rPr>
      <w:t xml:space="preserve"> </w:t>
    </w:r>
  </w:p>
  <w:p w14:paraId="7E451CDF" w14:textId="77777777" w:rsidR="00FA4E6A" w:rsidRDefault="00A3525B">
    <w:pPr>
      <w:tabs>
        <w:tab w:val="center" w:pos="1223"/>
        <w:tab w:val="center" w:pos="10130"/>
      </w:tabs>
      <w:spacing w:after="0"/>
    </w:pPr>
    <w:r>
      <w:tab/>
    </w:r>
    <w:r>
      <w:rPr>
        <w:rFonts w:ascii="Times New Roman" w:eastAsia="Times New Roman" w:hAnsi="Times New Roman" w:cs="Times New Roman"/>
        <w:b/>
        <w:sz w:val="20"/>
      </w:rPr>
      <w:t>Part C2: Pricing Data</w:t>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Arial" w:eastAsia="Arial" w:hAnsi="Arial" w:cs="Arial"/>
      </w:rPr>
      <w:t xml:space="preserve"> </w:t>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BEDEC" w14:textId="77777777" w:rsidR="00FA4E6A" w:rsidRDefault="00A3525B">
    <w:pPr>
      <w:tabs>
        <w:tab w:val="center" w:pos="1020"/>
        <w:tab w:val="center" w:pos="5486"/>
        <w:tab w:val="center" w:pos="10149"/>
      </w:tabs>
      <w:spacing w:after="157"/>
    </w:pPr>
    <w:r>
      <w:rPr>
        <w:noProof/>
      </w:rPr>
      <mc:AlternateContent>
        <mc:Choice Requires="wpg">
          <w:drawing>
            <wp:anchor distT="0" distB="0" distL="114300" distR="114300" simplePos="0" relativeHeight="251689984" behindDoc="0" locked="0" layoutInCell="1" allowOverlap="1" wp14:anchorId="4176EA05" wp14:editId="09FCA670">
              <wp:simplePos x="0" y="0"/>
              <wp:positionH relativeFrom="page">
                <wp:posOffset>701675</wp:posOffset>
              </wp:positionH>
              <wp:positionV relativeFrom="page">
                <wp:posOffset>9528811</wp:posOffset>
              </wp:positionV>
              <wp:extent cx="6158231" cy="7620"/>
              <wp:effectExtent l="0" t="0" r="0" b="0"/>
              <wp:wrapSquare wrapText="bothSides"/>
              <wp:docPr id="270859" name="Group 270859"/>
              <wp:cNvGraphicFramePr/>
              <a:graphic xmlns:a="http://schemas.openxmlformats.org/drawingml/2006/main">
                <a:graphicData uri="http://schemas.microsoft.com/office/word/2010/wordprocessingGroup">
                  <wpg:wgp>
                    <wpg:cNvGrpSpPr/>
                    <wpg:grpSpPr>
                      <a:xfrm>
                        <a:off x="0" y="0"/>
                        <a:ext cx="6158231" cy="7620"/>
                        <a:chOff x="0" y="0"/>
                        <a:chExt cx="6158231" cy="7620"/>
                      </a:xfrm>
                    </wpg:grpSpPr>
                    <wps:wsp>
                      <wps:cNvPr id="270860" name="Shape 270860"/>
                      <wps:cNvSpPr/>
                      <wps:spPr>
                        <a:xfrm>
                          <a:off x="0" y="0"/>
                          <a:ext cx="6158231" cy="0"/>
                        </a:xfrm>
                        <a:custGeom>
                          <a:avLst/>
                          <a:gdLst/>
                          <a:ahLst/>
                          <a:cxnLst/>
                          <a:rect l="0" t="0" r="0" b="0"/>
                          <a:pathLst>
                            <a:path w="6158231">
                              <a:moveTo>
                                <a:pt x="0" y="0"/>
                              </a:moveTo>
                              <a:lnTo>
                                <a:pt x="6158231" y="0"/>
                              </a:lnTo>
                            </a:path>
                          </a:pathLst>
                        </a:custGeom>
                        <a:ln w="762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306CCB5" id="Group 270859" o:spid="_x0000_s1026" style="position:absolute;margin-left:55.25pt;margin-top:750.3pt;width:484.9pt;height:.6pt;z-index:251689984;mso-position-horizontal-relative:page;mso-position-vertical-relative:page" coordsize="615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">
              <v:shape id="Shape 270860" o:spid="_x0000_s1027" style="position:absolute;width:61582;height:0;visibility:visible;mso-wrap-style:square;v-text-anchor:top" coordsize="6158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" path="m,l6158231,e" filled="f" strokeweight=".6pt">
                <v:path arrowok="t" textboxrect="0,0,6158231,0"/>
              </v:shape>
              <w10:wrap type="square" anchorx="page" anchory="page"/>
            </v:group>
          </w:pict>
        </mc:Fallback>
      </mc:AlternateContent>
    </w:r>
    <w:r>
      <w:tab/>
    </w:r>
    <w:r>
      <w:rPr>
        <w:sz w:val="20"/>
      </w:rPr>
      <w:t xml:space="preserve">  </w:t>
    </w:r>
    <w:r>
      <w:rPr>
        <w:rFonts w:ascii="Times New Roman" w:eastAsia="Times New Roman" w:hAnsi="Times New Roman" w:cs="Times New Roman"/>
        <w:b/>
      </w:rPr>
      <w:t>CONTRACT</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b/>
      </w:rPr>
      <w:t>C</w:t>
    </w:r>
    <w:r>
      <w:fldChar w:fldCharType="begin"/>
    </w:r>
    <w:r>
      <w:instrText xml:space="preserve"> PAGE   \* MERGEFORMAT </w:instrText>
    </w:r>
    <w:r>
      <w:fldChar w:fldCharType="separate"/>
    </w:r>
    <w:r>
      <w:rPr>
        <w:rFonts w:ascii="Times New Roman" w:eastAsia="Times New Roman" w:hAnsi="Times New Roman" w:cs="Times New Roman"/>
        <w:b/>
      </w:rPr>
      <w:t>112</w:t>
    </w:r>
    <w:r>
      <w:rPr>
        <w:rFonts w:ascii="Times New Roman" w:eastAsia="Times New Roman" w:hAnsi="Times New Roman" w:cs="Times New Roman"/>
        <w:b/>
      </w:rPr>
      <w:fldChar w:fldCharType="end"/>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sz w:val="20"/>
      </w:rPr>
      <w:t xml:space="preserve"> </w:t>
    </w:r>
    <w:r>
      <w:rPr>
        <w:rFonts w:ascii="Arial" w:eastAsia="Arial" w:hAnsi="Arial" w:cs="Arial"/>
      </w:rPr>
      <w:t xml:space="preserve"> </w:t>
    </w:r>
  </w:p>
  <w:p w14:paraId="3BD31DEC" w14:textId="77777777" w:rsidR="00FA4E6A" w:rsidRDefault="00A3525B">
    <w:pPr>
      <w:tabs>
        <w:tab w:val="center" w:pos="1223"/>
        <w:tab w:val="center" w:pos="10130"/>
      </w:tabs>
      <w:spacing w:after="0"/>
    </w:pPr>
    <w:r>
      <w:tab/>
    </w:r>
    <w:r>
      <w:rPr>
        <w:rFonts w:ascii="Times New Roman" w:eastAsia="Times New Roman" w:hAnsi="Times New Roman" w:cs="Times New Roman"/>
        <w:b/>
        <w:sz w:val="20"/>
      </w:rPr>
      <w:t>Part C2: Pricing Data</w:t>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Arial" w:eastAsia="Arial" w:hAnsi="Arial" w:cs="Arial"/>
      </w:rPr>
      <w:t xml:space="preserve"> </w:t>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B18F5" w14:textId="610DBD8E" w:rsidR="00FA4E6A" w:rsidRDefault="00A3525B">
    <w:pPr>
      <w:spacing w:after="157"/>
      <w:ind w:left="-154"/>
    </w:pPr>
    <w:r>
      <w:rPr>
        <w:noProof/>
      </w:rPr>
      <mc:AlternateContent>
        <mc:Choice Requires="wpg">
          <w:drawing>
            <wp:anchor distT="0" distB="0" distL="114300" distR="114300" simplePos="0" relativeHeight="251691008" behindDoc="0" locked="0" layoutInCell="1" allowOverlap="1" wp14:anchorId="3C89DF12" wp14:editId="103F7ADA">
              <wp:simplePos x="0" y="0"/>
              <wp:positionH relativeFrom="page">
                <wp:posOffset>701675</wp:posOffset>
              </wp:positionH>
              <wp:positionV relativeFrom="page">
                <wp:posOffset>9528811</wp:posOffset>
              </wp:positionV>
              <wp:extent cx="6158231" cy="7620"/>
              <wp:effectExtent l="0" t="0" r="0" b="0"/>
              <wp:wrapSquare wrapText="bothSides"/>
              <wp:docPr id="271086" name="Group 271086"/>
              <wp:cNvGraphicFramePr/>
              <a:graphic xmlns:a="http://schemas.openxmlformats.org/drawingml/2006/main">
                <a:graphicData uri="http://schemas.microsoft.com/office/word/2010/wordprocessingGroup">
                  <wpg:wgp>
                    <wpg:cNvGrpSpPr/>
                    <wpg:grpSpPr>
                      <a:xfrm>
                        <a:off x="0" y="0"/>
                        <a:ext cx="6158231" cy="7620"/>
                        <a:chOff x="0" y="0"/>
                        <a:chExt cx="6158231" cy="7620"/>
                      </a:xfrm>
                    </wpg:grpSpPr>
                    <wps:wsp>
                      <wps:cNvPr id="271087" name="Shape 271087"/>
                      <wps:cNvSpPr/>
                      <wps:spPr>
                        <a:xfrm>
                          <a:off x="0" y="0"/>
                          <a:ext cx="6158231" cy="0"/>
                        </a:xfrm>
                        <a:custGeom>
                          <a:avLst/>
                          <a:gdLst/>
                          <a:ahLst/>
                          <a:cxnLst/>
                          <a:rect l="0" t="0" r="0" b="0"/>
                          <a:pathLst>
                            <a:path w="6158231">
                              <a:moveTo>
                                <a:pt x="0" y="0"/>
                              </a:moveTo>
                              <a:lnTo>
                                <a:pt x="6158231" y="0"/>
                              </a:lnTo>
                            </a:path>
                          </a:pathLst>
                        </a:custGeom>
                        <a:ln w="762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D1B398B" id="Group 271086" o:spid="_x0000_s1026" style="position:absolute;margin-left:55.25pt;margin-top:750.3pt;width:484.9pt;height:.6pt;z-index:251691008;mso-position-horizontal-relative:page;mso-position-vertical-relative:page" coordsize="615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">
              <v:shape id="Shape 271087" o:spid="_x0000_s1027" style="position:absolute;width:61582;height:0;visibility:visible;mso-wrap-style:square;v-text-anchor:top" coordsize="6158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" path="m,l6158231,e" filled="f" strokeweight=".6pt">
                <v:path arrowok="t" textboxrect="0,0,6158231,0"/>
              </v:shape>
              <w10:wrap type="square" anchorx="page" anchory="page"/>
            </v:group>
          </w:pict>
        </mc:Fallback>
      </mc:AlternateContent>
    </w:r>
    <w:r>
      <w:rPr>
        <w:rFonts w:ascii="Arial" w:eastAsia="Arial" w:hAnsi="Arial" w:cs="Arial"/>
      </w:rPr>
      <w:t xml:space="preserve"> </w:t>
    </w:r>
  </w:p>
  <w:p w14:paraId="4F196278" w14:textId="77777777" w:rsidR="00FA4E6A" w:rsidRDefault="00A3525B">
    <w:pPr>
      <w:tabs>
        <w:tab w:val="center" w:pos="5198"/>
        <w:tab w:val="center" w:pos="9861"/>
      </w:tabs>
      <w:spacing w:after="157"/>
    </w:pPr>
    <w:r>
      <w:rPr>
        <w:sz w:val="20"/>
      </w:rPr>
      <w:t xml:space="preserve">  </w:t>
    </w:r>
    <w:r>
      <w:rPr>
        <w:rFonts w:ascii="Times New Roman" w:eastAsia="Times New Roman" w:hAnsi="Times New Roman" w:cs="Times New Roman"/>
        <w:b/>
      </w:rPr>
      <w:t>CONTRACT</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b/>
      </w:rPr>
      <w:t>C</w:t>
    </w:r>
    <w:r>
      <w:fldChar w:fldCharType="begin"/>
    </w:r>
    <w:r>
      <w:instrText xml:space="preserve"> PAGE   \* MERGEFORMAT </w:instrText>
    </w:r>
    <w:r>
      <w:fldChar w:fldCharType="separate"/>
    </w:r>
    <w:r>
      <w:rPr>
        <w:rFonts w:ascii="Times New Roman" w:eastAsia="Times New Roman" w:hAnsi="Times New Roman" w:cs="Times New Roman"/>
        <w:b/>
      </w:rPr>
      <w:t>118</w:t>
    </w:r>
    <w:r>
      <w:rPr>
        <w:rFonts w:ascii="Times New Roman" w:eastAsia="Times New Roman" w:hAnsi="Times New Roman" w:cs="Times New Roman"/>
        <w:b/>
      </w:rPr>
      <w:fldChar w:fldCharType="end"/>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sz w:val="20"/>
      </w:rPr>
      <w:t xml:space="preserve"> </w:t>
    </w:r>
    <w:r>
      <w:rPr>
        <w:rFonts w:ascii="Arial" w:eastAsia="Arial" w:hAnsi="Arial" w:cs="Arial"/>
      </w:rPr>
      <w:t xml:space="preserve"> </w:t>
    </w:r>
  </w:p>
  <w:p w14:paraId="1BE36BFD" w14:textId="77777777" w:rsidR="00FA4E6A" w:rsidRDefault="00A3525B">
    <w:pPr>
      <w:tabs>
        <w:tab w:val="center" w:pos="9842"/>
      </w:tabs>
      <w:spacing w:after="0"/>
    </w:pPr>
    <w:r>
      <w:rPr>
        <w:rFonts w:ascii="Times New Roman" w:eastAsia="Times New Roman" w:hAnsi="Times New Roman" w:cs="Times New Roman"/>
        <w:b/>
        <w:sz w:val="20"/>
      </w:rPr>
      <w:t>Part C2: Pricing Data</w:t>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Arial" w:eastAsia="Arial" w:hAnsi="Arial" w:cs="Arial"/>
      </w:rPr>
      <w:t xml:space="preserve"> </w:t>
    </w: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5F70F" w14:textId="12196B52" w:rsidR="00FA4E6A" w:rsidRDefault="00A3525B" w:rsidP="00045CB1">
    <w:pPr>
      <w:spacing w:after="157"/>
    </w:pPr>
    <w:r>
      <w:rPr>
        <w:noProof/>
      </w:rPr>
      <mc:AlternateContent>
        <mc:Choice Requires="wpg">
          <w:drawing>
            <wp:anchor distT="0" distB="0" distL="114300" distR="114300" simplePos="0" relativeHeight="251692032" behindDoc="0" locked="0" layoutInCell="1" allowOverlap="1" wp14:anchorId="6E58B158" wp14:editId="5B9866FE">
              <wp:simplePos x="0" y="0"/>
              <wp:positionH relativeFrom="page">
                <wp:posOffset>701675</wp:posOffset>
              </wp:positionH>
              <wp:positionV relativeFrom="page">
                <wp:posOffset>9528811</wp:posOffset>
              </wp:positionV>
              <wp:extent cx="6158231" cy="7620"/>
              <wp:effectExtent l="0" t="0" r="0" b="0"/>
              <wp:wrapSquare wrapText="bothSides"/>
              <wp:docPr id="271033" name="Group 271033"/>
              <wp:cNvGraphicFramePr/>
              <a:graphic xmlns:a="http://schemas.openxmlformats.org/drawingml/2006/main">
                <a:graphicData uri="http://schemas.microsoft.com/office/word/2010/wordprocessingGroup">
                  <wpg:wgp>
                    <wpg:cNvGrpSpPr/>
                    <wpg:grpSpPr>
                      <a:xfrm>
                        <a:off x="0" y="0"/>
                        <a:ext cx="6158231" cy="7620"/>
                        <a:chOff x="0" y="0"/>
                        <a:chExt cx="6158231" cy="7620"/>
                      </a:xfrm>
                    </wpg:grpSpPr>
                    <wps:wsp>
                      <wps:cNvPr id="271034" name="Shape 271034"/>
                      <wps:cNvSpPr/>
                      <wps:spPr>
                        <a:xfrm>
                          <a:off x="0" y="0"/>
                          <a:ext cx="6158231" cy="0"/>
                        </a:xfrm>
                        <a:custGeom>
                          <a:avLst/>
                          <a:gdLst/>
                          <a:ahLst/>
                          <a:cxnLst/>
                          <a:rect l="0" t="0" r="0" b="0"/>
                          <a:pathLst>
                            <a:path w="6158231">
                              <a:moveTo>
                                <a:pt x="0" y="0"/>
                              </a:moveTo>
                              <a:lnTo>
                                <a:pt x="6158231" y="0"/>
                              </a:lnTo>
                            </a:path>
                          </a:pathLst>
                        </a:custGeom>
                        <a:ln w="762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2A6839D" id="Group 271033" o:spid="_x0000_s1026" style="position:absolute;margin-left:55.25pt;margin-top:750.3pt;width:484.9pt;height:.6pt;z-index:251692032;mso-position-horizontal-relative:page;mso-position-vertical-relative:page" coordsize="615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">
              <v:shape id="Shape 271034" o:spid="_x0000_s1027" style="position:absolute;width:61582;height:0;visibility:visible;mso-wrap-style:square;v-text-anchor:top" coordsize="6158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" path="m,l6158231,e" filled="f" strokeweight=".6pt">
                <v:path arrowok="t" textboxrect="0,0,6158231,0"/>
              </v:shape>
              <w10:wrap type="square" anchorx="page" anchory="page"/>
            </v:group>
          </w:pict>
        </mc:Fallback>
      </mc:AlternateContent>
    </w:r>
  </w:p>
  <w:p w14:paraId="0573B785" w14:textId="77777777" w:rsidR="00FA4E6A" w:rsidRDefault="00A3525B">
    <w:pPr>
      <w:tabs>
        <w:tab w:val="center" w:pos="5198"/>
        <w:tab w:val="center" w:pos="9861"/>
      </w:tabs>
      <w:spacing w:after="157"/>
    </w:pPr>
    <w:r>
      <w:rPr>
        <w:sz w:val="20"/>
      </w:rPr>
      <w:t xml:space="preserve">  </w:t>
    </w:r>
    <w:r>
      <w:rPr>
        <w:rFonts w:ascii="Times New Roman" w:eastAsia="Times New Roman" w:hAnsi="Times New Roman" w:cs="Times New Roman"/>
        <w:b/>
      </w:rPr>
      <w:t>CONTRACT</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b/>
      </w:rPr>
      <w:t>C</w:t>
    </w:r>
    <w:r>
      <w:fldChar w:fldCharType="begin"/>
    </w:r>
    <w:r>
      <w:instrText xml:space="preserve"> PAGE   \* MERGEFORMAT </w:instrText>
    </w:r>
    <w:r>
      <w:fldChar w:fldCharType="separate"/>
    </w:r>
    <w:r>
      <w:rPr>
        <w:rFonts w:ascii="Times New Roman" w:eastAsia="Times New Roman" w:hAnsi="Times New Roman" w:cs="Times New Roman"/>
        <w:b/>
      </w:rPr>
      <w:t>118</w:t>
    </w:r>
    <w:r>
      <w:rPr>
        <w:rFonts w:ascii="Times New Roman" w:eastAsia="Times New Roman" w:hAnsi="Times New Roman" w:cs="Times New Roman"/>
        <w:b/>
      </w:rPr>
      <w:fldChar w:fldCharType="end"/>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sz w:val="20"/>
      </w:rPr>
      <w:t xml:space="preserve"> </w:t>
    </w:r>
    <w:r>
      <w:rPr>
        <w:rFonts w:ascii="Arial" w:eastAsia="Arial" w:hAnsi="Arial" w:cs="Arial"/>
      </w:rPr>
      <w:t xml:space="preserve"> </w:t>
    </w:r>
  </w:p>
  <w:p w14:paraId="43541E37" w14:textId="77777777" w:rsidR="00FA4E6A" w:rsidRDefault="00A3525B">
    <w:pPr>
      <w:tabs>
        <w:tab w:val="center" w:pos="9842"/>
      </w:tabs>
      <w:spacing w:after="0"/>
    </w:pPr>
    <w:r>
      <w:rPr>
        <w:rFonts w:ascii="Times New Roman" w:eastAsia="Times New Roman" w:hAnsi="Times New Roman" w:cs="Times New Roman"/>
        <w:b/>
        <w:sz w:val="20"/>
      </w:rPr>
      <w:t>Part C2: Pricing Data</w:t>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Arial" w:eastAsia="Arial" w:hAnsi="Arial" w:cs="Arial"/>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1AD3" w14:textId="77777777" w:rsidR="00FA4E6A" w:rsidRDefault="00A3525B">
    <w:pPr>
      <w:tabs>
        <w:tab w:val="center" w:pos="5108"/>
      </w:tabs>
      <w:spacing w:after="187"/>
    </w:pPr>
    <w:r>
      <w:rPr>
        <w:noProof/>
      </w:rPr>
      <mc:AlternateContent>
        <mc:Choice Requires="wpg">
          <w:drawing>
            <wp:anchor distT="0" distB="0" distL="114300" distR="114300" simplePos="0" relativeHeight="251662336" behindDoc="0" locked="0" layoutInCell="1" allowOverlap="1" wp14:anchorId="187A6DD4" wp14:editId="2BD40AE6">
              <wp:simplePos x="0" y="0"/>
              <wp:positionH relativeFrom="page">
                <wp:posOffset>701675</wp:posOffset>
              </wp:positionH>
              <wp:positionV relativeFrom="page">
                <wp:posOffset>9860915</wp:posOffset>
              </wp:positionV>
              <wp:extent cx="6158231" cy="7620"/>
              <wp:effectExtent l="0" t="0" r="0" b="0"/>
              <wp:wrapSquare wrapText="bothSides"/>
              <wp:docPr id="269678" name="Group 269678"/>
              <wp:cNvGraphicFramePr/>
              <a:graphic xmlns:a="http://schemas.openxmlformats.org/drawingml/2006/main">
                <a:graphicData uri="http://schemas.microsoft.com/office/word/2010/wordprocessingGroup">
                  <wpg:wgp>
                    <wpg:cNvGrpSpPr/>
                    <wpg:grpSpPr>
                      <a:xfrm>
                        <a:off x="0" y="0"/>
                        <a:ext cx="6158231" cy="7620"/>
                        <a:chOff x="0" y="0"/>
                        <a:chExt cx="6158231" cy="7620"/>
                      </a:xfrm>
                    </wpg:grpSpPr>
                    <wps:wsp>
                      <wps:cNvPr id="269679" name="Shape 269679"/>
                      <wps:cNvSpPr/>
                      <wps:spPr>
                        <a:xfrm>
                          <a:off x="0" y="0"/>
                          <a:ext cx="6158231" cy="0"/>
                        </a:xfrm>
                        <a:custGeom>
                          <a:avLst/>
                          <a:gdLst/>
                          <a:ahLst/>
                          <a:cxnLst/>
                          <a:rect l="0" t="0" r="0" b="0"/>
                          <a:pathLst>
                            <a:path w="6158231">
                              <a:moveTo>
                                <a:pt x="0" y="0"/>
                              </a:moveTo>
                              <a:lnTo>
                                <a:pt x="6158231" y="0"/>
                              </a:lnTo>
                            </a:path>
                          </a:pathLst>
                        </a:custGeom>
                        <a:ln w="7620" cap="flat">
                          <a:round/>
                        </a:ln>
                      </wps:spPr>
                      <wps:style>
                        <a:lnRef idx="1">
                          <a:srgbClr val="000000"/>
                        </a:lnRef>
                        <a:fillRef idx="0">
                          <a:srgbClr val="000000">
                            <a:alpha val="0"/>
                          </a:srgbClr>
                        </a:fillRef>
                        <a:effectRef idx="0">
                          <a:scrgbClr r="0" g="0" b="0"/>
                        </a:effectRef>
                        <a:fontRef idx="none"/>
                      </wps:style>
                      <wps:bodyPr/>
                    </wps:wsp>
                    <wps:wsp>
                      <wps:cNvPr id="269680" name="Shape 269680"/>
                      <wps:cNvSpPr/>
                      <wps:spPr>
                        <a:xfrm>
                          <a:off x="0" y="0"/>
                          <a:ext cx="6158231" cy="0"/>
                        </a:xfrm>
                        <a:custGeom>
                          <a:avLst/>
                          <a:gdLst/>
                          <a:ahLst/>
                          <a:cxnLst/>
                          <a:rect l="0" t="0" r="0" b="0"/>
                          <a:pathLst>
                            <a:path w="6158231">
                              <a:moveTo>
                                <a:pt x="0" y="0"/>
                              </a:moveTo>
                              <a:lnTo>
                                <a:pt x="6158231" y="0"/>
                              </a:lnTo>
                            </a:path>
                          </a:pathLst>
                        </a:custGeom>
                        <a:ln w="762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19A4515" id="Group 269678" o:spid="_x0000_s1026" style="position:absolute;margin-left:55.25pt;margin-top:776.45pt;width:484.9pt;height:.6pt;z-index:251662336;mso-position-horizontal-relative:page;mso-position-vertical-relative:page" coordsize="615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">
              <v:shape id="Shape 269679" o:spid="_x0000_s1027" style="position:absolute;width:61582;height:0;visibility:visible;mso-wrap-style:square;v-text-anchor:top" coordsize="6158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" path="m,l6158231,e" filled="f" strokeweight=".6pt">
                <v:path arrowok="t" textboxrect="0,0,6158231,0"/>
              </v:shape>
              <v:shape id="Shape 269680" o:spid="_x0000_s1028" style="position:absolute;width:61582;height:0;visibility:visible;mso-wrap-style:square;v-text-anchor:top" coordsize="6158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" path="m,l6158231,e" filled="f" strokeweight=".6pt">
                <v:path arrowok="t" textboxrect="0,0,6158231,0"/>
              </v:shape>
              <w10:wrap type="square" anchorx="page" anchory="page"/>
            </v:group>
          </w:pict>
        </mc:Fallback>
      </mc:AlternateContent>
    </w:r>
    <w:r>
      <w:rPr>
        <w:sz w:val="20"/>
      </w:rPr>
      <w:t xml:space="preserve"> </w:t>
    </w:r>
    <w:r>
      <w:rPr>
        <w:rFonts w:ascii="Times New Roman" w:eastAsia="Times New Roman" w:hAnsi="Times New Roman" w:cs="Times New Roman"/>
        <w:b/>
      </w:rPr>
      <w:t>TENDER</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b/>
      </w:rPr>
      <w:t>T</w:t>
    </w:r>
    <w:r>
      <w:fldChar w:fldCharType="begin"/>
    </w:r>
    <w:r>
      <w:instrText xml:space="preserve"> PAGE   \* MERGEFORMAT </w:instrText>
    </w:r>
    <w:r>
      <w:fldChar w:fldCharType="separate"/>
    </w:r>
    <w:r>
      <w:rPr>
        <w:rFonts w:ascii="Times New Roman" w:eastAsia="Times New Roman" w:hAnsi="Times New Roman" w:cs="Times New Roman"/>
        <w:b/>
      </w:rPr>
      <w:t>11</w:t>
    </w:r>
    <w:r>
      <w:rPr>
        <w:rFonts w:ascii="Times New Roman" w:eastAsia="Times New Roman" w:hAnsi="Times New Roman" w:cs="Times New Roman"/>
        <w:b/>
      </w:rPr>
      <w:fldChar w:fldCharType="end"/>
    </w:r>
    <w:r>
      <w:rPr>
        <w:rFonts w:ascii="Times New Roman" w:eastAsia="Times New Roman" w:hAnsi="Times New Roman" w:cs="Times New Roman"/>
      </w:rPr>
      <w:t xml:space="preserve"> </w:t>
    </w:r>
    <w:r>
      <w:rPr>
        <w:rFonts w:ascii="Arial" w:eastAsia="Arial" w:hAnsi="Arial" w:cs="Arial"/>
      </w:rPr>
      <w:t xml:space="preserve"> </w:t>
    </w:r>
  </w:p>
  <w:p w14:paraId="399BCDF2" w14:textId="77777777" w:rsidR="00FA4E6A" w:rsidRDefault="00A3525B">
    <w:pPr>
      <w:tabs>
        <w:tab w:val="center" w:pos="1476"/>
        <w:tab w:val="center" w:pos="9428"/>
      </w:tabs>
      <w:spacing w:after="0"/>
    </w:pPr>
    <w:r>
      <w:tab/>
    </w:r>
    <w:r>
      <w:rPr>
        <w:rFonts w:ascii="Times New Roman" w:eastAsia="Times New Roman" w:hAnsi="Times New Roman" w:cs="Times New Roman"/>
        <w:b/>
        <w:sz w:val="20"/>
      </w:rPr>
      <w:t>Part T1: Tendering Procedures</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b/>
        <w:sz w:val="20"/>
      </w:rPr>
      <w:t>Tender Data</w:t>
    </w:r>
    <w:r>
      <w:rPr>
        <w:rFonts w:ascii="Times New Roman" w:eastAsia="Times New Roman" w:hAnsi="Times New Roman" w:cs="Times New Roman"/>
        <w:sz w:val="20"/>
      </w:rPr>
      <w:t xml:space="preserve"> </w:t>
    </w:r>
    <w:r>
      <w:rPr>
        <w:rFonts w:ascii="Arial" w:eastAsia="Arial" w:hAnsi="Arial" w:cs="Arial"/>
      </w:rPr>
      <w:t xml:space="preserve"> </w:t>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6750B" w14:textId="2F62516B" w:rsidR="00FA4E6A" w:rsidRDefault="00A3525B">
    <w:pPr>
      <w:spacing w:after="157"/>
      <w:ind w:left="-154"/>
    </w:pPr>
    <w:r>
      <w:rPr>
        <w:noProof/>
      </w:rPr>
      <mc:AlternateContent>
        <mc:Choice Requires="wpg">
          <w:drawing>
            <wp:anchor distT="0" distB="0" distL="114300" distR="114300" simplePos="0" relativeHeight="251693056" behindDoc="0" locked="0" layoutInCell="1" allowOverlap="1" wp14:anchorId="00B3F904" wp14:editId="1364C0A8">
              <wp:simplePos x="0" y="0"/>
              <wp:positionH relativeFrom="page">
                <wp:posOffset>701675</wp:posOffset>
              </wp:positionH>
              <wp:positionV relativeFrom="page">
                <wp:posOffset>9528811</wp:posOffset>
              </wp:positionV>
              <wp:extent cx="6158231" cy="7620"/>
              <wp:effectExtent l="0" t="0" r="0" b="0"/>
              <wp:wrapSquare wrapText="bothSides"/>
              <wp:docPr id="270996" name="Group 270996"/>
              <wp:cNvGraphicFramePr/>
              <a:graphic xmlns:a="http://schemas.openxmlformats.org/drawingml/2006/main">
                <a:graphicData uri="http://schemas.microsoft.com/office/word/2010/wordprocessingGroup">
                  <wpg:wgp>
                    <wpg:cNvGrpSpPr/>
                    <wpg:grpSpPr>
                      <a:xfrm>
                        <a:off x="0" y="0"/>
                        <a:ext cx="6158231" cy="7620"/>
                        <a:chOff x="0" y="0"/>
                        <a:chExt cx="6158231" cy="7620"/>
                      </a:xfrm>
                    </wpg:grpSpPr>
                    <wps:wsp>
                      <wps:cNvPr id="270997" name="Shape 270997"/>
                      <wps:cNvSpPr/>
                      <wps:spPr>
                        <a:xfrm>
                          <a:off x="0" y="0"/>
                          <a:ext cx="6158231" cy="0"/>
                        </a:xfrm>
                        <a:custGeom>
                          <a:avLst/>
                          <a:gdLst/>
                          <a:ahLst/>
                          <a:cxnLst/>
                          <a:rect l="0" t="0" r="0" b="0"/>
                          <a:pathLst>
                            <a:path w="6158231">
                              <a:moveTo>
                                <a:pt x="0" y="0"/>
                              </a:moveTo>
                              <a:lnTo>
                                <a:pt x="6158231" y="0"/>
                              </a:lnTo>
                            </a:path>
                          </a:pathLst>
                        </a:custGeom>
                        <a:ln w="762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908CE92" id="Group 270996" o:spid="_x0000_s1026" style="position:absolute;margin-left:55.25pt;margin-top:750.3pt;width:484.9pt;height:.6pt;z-index:251693056;mso-position-horizontal-relative:page;mso-position-vertical-relative:page" coordsize="615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">
              <v:shape id="Shape 270997" o:spid="_x0000_s1027" style="position:absolute;width:61582;height:0;visibility:visible;mso-wrap-style:square;v-text-anchor:top" coordsize="6158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" path="m,l6158231,e" filled="f" strokeweight=".6pt">
                <v:path arrowok="t" textboxrect="0,0,6158231,0"/>
              </v:shape>
              <w10:wrap type="square" anchorx="page" anchory="page"/>
            </v:group>
          </w:pict>
        </mc:Fallback>
      </mc:AlternateContent>
    </w:r>
    <w:r>
      <w:rPr>
        <w:rFonts w:ascii="Arial" w:eastAsia="Arial" w:hAnsi="Arial" w:cs="Arial"/>
      </w:rPr>
      <w:t xml:space="preserve">: </w:t>
    </w:r>
  </w:p>
  <w:p w14:paraId="52B5149E" w14:textId="77777777" w:rsidR="00FA4E6A" w:rsidRDefault="00A3525B">
    <w:pPr>
      <w:tabs>
        <w:tab w:val="center" w:pos="5198"/>
        <w:tab w:val="center" w:pos="9861"/>
      </w:tabs>
      <w:spacing w:after="157"/>
    </w:pPr>
    <w:r>
      <w:rPr>
        <w:sz w:val="20"/>
      </w:rPr>
      <w:t xml:space="preserve">  </w:t>
    </w:r>
    <w:r>
      <w:rPr>
        <w:rFonts w:ascii="Times New Roman" w:eastAsia="Times New Roman" w:hAnsi="Times New Roman" w:cs="Times New Roman"/>
        <w:b/>
      </w:rPr>
      <w:t>CONTRACT</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b/>
      </w:rPr>
      <w:t>C</w:t>
    </w:r>
    <w:r>
      <w:fldChar w:fldCharType="begin"/>
    </w:r>
    <w:r>
      <w:instrText xml:space="preserve"> PAGE   \* MERGEFORMAT </w:instrText>
    </w:r>
    <w:r>
      <w:fldChar w:fldCharType="separate"/>
    </w:r>
    <w:r>
      <w:rPr>
        <w:rFonts w:ascii="Times New Roman" w:eastAsia="Times New Roman" w:hAnsi="Times New Roman" w:cs="Times New Roman"/>
        <w:b/>
      </w:rPr>
      <w:t>118</w:t>
    </w:r>
    <w:r>
      <w:rPr>
        <w:rFonts w:ascii="Times New Roman" w:eastAsia="Times New Roman" w:hAnsi="Times New Roman" w:cs="Times New Roman"/>
        <w:b/>
      </w:rPr>
      <w:fldChar w:fldCharType="end"/>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sz w:val="20"/>
      </w:rPr>
      <w:t xml:space="preserve"> </w:t>
    </w:r>
    <w:r>
      <w:rPr>
        <w:rFonts w:ascii="Arial" w:eastAsia="Arial" w:hAnsi="Arial" w:cs="Arial"/>
      </w:rPr>
      <w:t xml:space="preserve"> </w:t>
    </w:r>
  </w:p>
  <w:p w14:paraId="07E4C147" w14:textId="77777777" w:rsidR="00FA4E6A" w:rsidRDefault="00A3525B">
    <w:pPr>
      <w:tabs>
        <w:tab w:val="center" w:pos="9842"/>
      </w:tabs>
      <w:spacing w:after="0"/>
    </w:pPr>
    <w:r>
      <w:rPr>
        <w:rFonts w:ascii="Times New Roman" w:eastAsia="Times New Roman" w:hAnsi="Times New Roman" w:cs="Times New Roman"/>
        <w:b/>
        <w:sz w:val="20"/>
      </w:rPr>
      <w:t>Part C2: Pricing Data</w:t>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Arial" w:eastAsia="Arial" w:hAnsi="Arial" w:cs="Arial"/>
      </w:rPr>
      <w:t xml:space="preserve"> </w:t>
    </w: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C06B4" w14:textId="77777777" w:rsidR="00FA4E6A" w:rsidRDefault="00A3525B">
    <w:pPr>
      <w:tabs>
        <w:tab w:val="center" w:pos="5352"/>
        <w:tab w:val="center" w:pos="10015"/>
      </w:tabs>
      <w:spacing w:after="157"/>
    </w:pPr>
    <w:r>
      <w:rPr>
        <w:noProof/>
      </w:rPr>
      <mc:AlternateContent>
        <mc:Choice Requires="wpg">
          <w:drawing>
            <wp:anchor distT="0" distB="0" distL="114300" distR="114300" simplePos="0" relativeHeight="251694080" behindDoc="0" locked="0" layoutInCell="1" allowOverlap="1" wp14:anchorId="1B3FBB56" wp14:editId="77028A19">
              <wp:simplePos x="0" y="0"/>
              <wp:positionH relativeFrom="page">
                <wp:posOffset>701675</wp:posOffset>
              </wp:positionH>
              <wp:positionV relativeFrom="page">
                <wp:posOffset>9528811</wp:posOffset>
              </wp:positionV>
              <wp:extent cx="6158231" cy="7620"/>
              <wp:effectExtent l="0" t="0" r="0" b="0"/>
              <wp:wrapSquare wrapText="bothSides"/>
              <wp:docPr id="271189" name="Group 271189"/>
              <wp:cNvGraphicFramePr/>
              <a:graphic xmlns:a="http://schemas.openxmlformats.org/drawingml/2006/main">
                <a:graphicData uri="http://schemas.microsoft.com/office/word/2010/wordprocessingGroup">
                  <wpg:wgp>
                    <wpg:cNvGrpSpPr/>
                    <wpg:grpSpPr>
                      <a:xfrm>
                        <a:off x="0" y="0"/>
                        <a:ext cx="6158231" cy="7620"/>
                        <a:chOff x="0" y="0"/>
                        <a:chExt cx="6158231" cy="7620"/>
                      </a:xfrm>
                    </wpg:grpSpPr>
                    <wps:wsp>
                      <wps:cNvPr id="271190" name="Shape 271190"/>
                      <wps:cNvSpPr/>
                      <wps:spPr>
                        <a:xfrm>
                          <a:off x="0" y="0"/>
                          <a:ext cx="6158231" cy="0"/>
                        </a:xfrm>
                        <a:custGeom>
                          <a:avLst/>
                          <a:gdLst/>
                          <a:ahLst/>
                          <a:cxnLst/>
                          <a:rect l="0" t="0" r="0" b="0"/>
                          <a:pathLst>
                            <a:path w="6158231">
                              <a:moveTo>
                                <a:pt x="0" y="0"/>
                              </a:moveTo>
                              <a:lnTo>
                                <a:pt x="6158231" y="0"/>
                              </a:lnTo>
                            </a:path>
                          </a:pathLst>
                        </a:custGeom>
                        <a:ln w="762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F2E2E41" id="Group 271189" o:spid="_x0000_s1026" style="position:absolute;margin-left:55.25pt;margin-top:750.3pt;width:484.9pt;height:.6pt;z-index:251694080;mso-position-horizontal-relative:page;mso-position-vertical-relative:page" coordsize="615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">
              <v:shape id="Shape 271190" o:spid="_x0000_s1027" style="position:absolute;width:61582;height:0;visibility:visible;mso-wrap-style:square;v-text-anchor:top" coordsize="6158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" path="m,l6158231,e" filled="f" strokeweight=".6pt">
                <v:path arrowok="t" textboxrect="0,0,6158231,0"/>
              </v:shape>
              <w10:wrap type="square" anchorx="page" anchory="page"/>
            </v:group>
          </w:pict>
        </mc:Fallback>
      </mc:AlternateContent>
    </w:r>
    <w:r>
      <w:rPr>
        <w:sz w:val="20"/>
      </w:rPr>
      <w:t xml:space="preserve">  </w:t>
    </w:r>
    <w:r>
      <w:rPr>
        <w:rFonts w:ascii="Times New Roman" w:eastAsia="Times New Roman" w:hAnsi="Times New Roman" w:cs="Times New Roman"/>
        <w:b/>
      </w:rPr>
      <w:t>CONTRACT</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b/>
      </w:rPr>
      <w:t>C</w:t>
    </w:r>
    <w:r>
      <w:fldChar w:fldCharType="begin"/>
    </w:r>
    <w:r>
      <w:instrText xml:space="preserve"> PAGE   \* MERGEFORMAT </w:instrText>
    </w:r>
    <w:r>
      <w:fldChar w:fldCharType="separate"/>
    </w:r>
    <w:r>
      <w:rPr>
        <w:rFonts w:ascii="Times New Roman" w:eastAsia="Times New Roman" w:hAnsi="Times New Roman" w:cs="Times New Roman"/>
        <w:b/>
      </w:rPr>
      <w:t>112</w:t>
    </w:r>
    <w:r>
      <w:rPr>
        <w:rFonts w:ascii="Times New Roman" w:eastAsia="Times New Roman" w:hAnsi="Times New Roman" w:cs="Times New Roman"/>
        <w:b/>
      </w:rPr>
      <w:fldChar w:fldCharType="end"/>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sz w:val="20"/>
      </w:rPr>
      <w:t xml:space="preserve"> </w:t>
    </w:r>
    <w:r>
      <w:rPr>
        <w:rFonts w:ascii="Arial" w:eastAsia="Arial" w:hAnsi="Arial" w:cs="Arial"/>
      </w:rPr>
      <w:t xml:space="preserve"> </w:t>
    </w:r>
  </w:p>
  <w:p w14:paraId="0219E596" w14:textId="77777777" w:rsidR="00FA4E6A" w:rsidRDefault="00A3525B">
    <w:pPr>
      <w:tabs>
        <w:tab w:val="center" w:pos="9996"/>
      </w:tabs>
      <w:spacing w:after="0"/>
    </w:pPr>
    <w:r>
      <w:rPr>
        <w:rFonts w:ascii="Times New Roman" w:eastAsia="Times New Roman" w:hAnsi="Times New Roman" w:cs="Times New Roman"/>
        <w:b/>
        <w:sz w:val="20"/>
      </w:rPr>
      <w:t>Part C2: Pricing Data</w:t>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Arial" w:eastAsia="Arial" w:hAnsi="Arial" w:cs="Arial"/>
      </w:rPr>
      <w:t xml:space="preserve"> </w:t>
    </w: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E718C" w14:textId="77777777" w:rsidR="00FA4E6A" w:rsidRDefault="00A3525B">
    <w:pPr>
      <w:tabs>
        <w:tab w:val="center" w:pos="5352"/>
        <w:tab w:val="center" w:pos="10015"/>
      </w:tabs>
      <w:spacing w:after="157"/>
    </w:pPr>
    <w:r>
      <w:rPr>
        <w:noProof/>
      </w:rPr>
      <mc:AlternateContent>
        <mc:Choice Requires="wpg">
          <w:drawing>
            <wp:anchor distT="0" distB="0" distL="114300" distR="114300" simplePos="0" relativeHeight="251695104" behindDoc="0" locked="0" layoutInCell="1" allowOverlap="1" wp14:anchorId="3778DDF3" wp14:editId="32E7950F">
              <wp:simplePos x="0" y="0"/>
              <wp:positionH relativeFrom="page">
                <wp:posOffset>701675</wp:posOffset>
              </wp:positionH>
              <wp:positionV relativeFrom="page">
                <wp:posOffset>9528811</wp:posOffset>
              </wp:positionV>
              <wp:extent cx="6158231" cy="7620"/>
              <wp:effectExtent l="0" t="0" r="0" b="0"/>
              <wp:wrapSquare wrapText="bothSides"/>
              <wp:docPr id="271160" name="Group 271160"/>
              <wp:cNvGraphicFramePr/>
              <a:graphic xmlns:a="http://schemas.openxmlformats.org/drawingml/2006/main">
                <a:graphicData uri="http://schemas.microsoft.com/office/word/2010/wordprocessingGroup">
                  <wpg:wgp>
                    <wpg:cNvGrpSpPr/>
                    <wpg:grpSpPr>
                      <a:xfrm>
                        <a:off x="0" y="0"/>
                        <a:ext cx="6158231" cy="7620"/>
                        <a:chOff x="0" y="0"/>
                        <a:chExt cx="6158231" cy="7620"/>
                      </a:xfrm>
                    </wpg:grpSpPr>
                    <wps:wsp>
                      <wps:cNvPr id="271161" name="Shape 271161"/>
                      <wps:cNvSpPr/>
                      <wps:spPr>
                        <a:xfrm>
                          <a:off x="0" y="0"/>
                          <a:ext cx="6158231" cy="0"/>
                        </a:xfrm>
                        <a:custGeom>
                          <a:avLst/>
                          <a:gdLst/>
                          <a:ahLst/>
                          <a:cxnLst/>
                          <a:rect l="0" t="0" r="0" b="0"/>
                          <a:pathLst>
                            <a:path w="6158231">
                              <a:moveTo>
                                <a:pt x="0" y="0"/>
                              </a:moveTo>
                              <a:lnTo>
                                <a:pt x="6158231" y="0"/>
                              </a:lnTo>
                            </a:path>
                          </a:pathLst>
                        </a:custGeom>
                        <a:ln w="762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9A30736" id="Group 271160" o:spid="_x0000_s1026" style="position:absolute;margin-left:55.25pt;margin-top:750.3pt;width:484.9pt;height:.6pt;z-index:251695104;mso-position-horizontal-relative:page;mso-position-vertical-relative:page" coordsize="615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">
              <v:shape id="Shape 271161" o:spid="_x0000_s1027" style="position:absolute;width:61582;height:0;visibility:visible;mso-wrap-style:square;v-text-anchor:top" coordsize="6158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" path="m,l6158231,e" filled="f" strokeweight=".6pt">
                <v:path arrowok="t" textboxrect="0,0,6158231,0"/>
              </v:shape>
              <w10:wrap type="square" anchorx="page" anchory="page"/>
            </v:group>
          </w:pict>
        </mc:Fallback>
      </mc:AlternateContent>
    </w:r>
    <w:r>
      <w:rPr>
        <w:sz w:val="20"/>
      </w:rPr>
      <w:t xml:space="preserve">  </w:t>
    </w:r>
    <w:r>
      <w:rPr>
        <w:rFonts w:ascii="Times New Roman" w:eastAsia="Times New Roman" w:hAnsi="Times New Roman" w:cs="Times New Roman"/>
        <w:b/>
      </w:rPr>
      <w:t>CONTRACT</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b/>
      </w:rPr>
      <w:t>C</w:t>
    </w:r>
    <w:r>
      <w:fldChar w:fldCharType="begin"/>
    </w:r>
    <w:r>
      <w:instrText xml:space="preserve"> PAGE   \* MERGEFORMAT </w:instrText>
    </w:r>
    <w:r>
      <w:fldChar w:fldCharType="separate"/>
    </w:r>
    <w:r>
      <w:rPr>
        <w:rFonts w:ascii="Times New Roman" w:eastAsia="Times New Roman" w:hAnsi="Times New Roman" w:cs="Times New Roman"/>
        <w:b/>
      </w:rPr>
      <w:t>112</w:t>
    </w:r>
    <w:r>
      <w:rPr>
        <w:rFonts w:ascii="Times New Roman" w:eastAsia="Times New Roman" w:hAnsi="Times New Roman" w:cs="Times New Roman"/>
        <w:b/>
      </w:rPr>
      <w:fldChar w:fldCharType="end"/>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sz w:val="20"/>
      </w:rPr>
      <w:t xml:space="preserve"> </w:t>
    </w:r>
    <w:r>
      <w:rPr>
        <w:rFonts w:ascii="Arial" w:eastAsia="Arial" w:hAnsi="Arial" w:cs="Arial"/>
      </w:rPr>
      <w:t xml:space="preserve"> </w:t>
    </w:r>
  </w:p>
  <w:p w14:paraId="3846D5EF" w14:textId="77777777" w:rsidR="00FA4E6A" w:rsidRDefault="00A3525B">
    <w:pPr>
      <w:tabs>
        <w:tab w:val="center" w:pos="9996"/>
      </w:tabs>
      <w:spacing w:after="0"/>
    </w:pPr>
    <w:r>
      <w:rPr>
        <w:rFonts w:ascii="Times New Roman" w:eastAsia="Times New Roman" w:hAnsi="Times New Roman" w:cs="Times New Roman"/>
        <w:b/>
        <w:sz w:val="20"/>
      </w:rPr>
      <w:t>Part C2: Pricing Data</w:t>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Arial" w:eastAsia="Arial" w:hAnsi="Arial" w:cs="Arial"/>
      </w:rPr>
      <w:t xml:space="preserve"> </w:t>
    </w: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D81E7" w14:textId="77777777" w:rsidR="00FA4E6A" w:rsidRDefault="00A3525B">
    <w:pPr>
      <w:tabs>
        <w:tab w:val="center" w:pos="5352"/>
        <w:tab w:val="center" w:pos="10015"/>
      </w:tabs>
      <w:spacing w:after="157"/>
    </w:pPr>
    <w:r>
      <w:rPr>
        <w:noProof/>
      </w:rPr>
      <mc:AlternateContent>
        <mc:Choice Requires="wpg">
          <w:drawing>
            <wp:anchor distT="0" distB="0" distL="114300" distR="114300" simplePos="0" relativeHeight="251696128" behindDoc="0" locked="0" layoutInCell="1" allowOverlap="1" wp14:anchorId="794E3BDC" wp14:editId="495B57D7">
              <wp:simplePos x="0" y="0"/>
              <wp:positionH relativeFrom="page">
                <wp:posOffset>701675</wp:posOffset>
              </wp:positionH>
              <wp:positionV relativeFrom="page">
                <wp:posOffset>9528811</wp:posOffset>
              </wp:positionV>
              <wp:extent cx="6158231" cy="7620"/>
              <wp:effectExtent l="0" t="0" r="0" b="0"/>
              <wp:wrapSquare wrapText="bothSides"/>
              <wp:docPr id="271131" name="Group 271131"/>
              <wp:cNvGraphicFramePr/>
              <a:graphic xmlns:a="http://schemas.openxmlformats.org/drawingml/2006/main">
                <a:graphicData uri="http://schemas.microsoft.com/office/word/2010/wordprocessingGroup">
                  <wpg:wgp>
                    <wpg:cNvGrpSpPr/>
                    <wpg:grpSpPr>
                      <a:xfrm>
                        <a:off x="0" y="0"/>
                        <a:ext cx="6158231" cy="7620"/>
                        <a:chOff x="0" y="0"/>
                        <a:chExt cx="6158231" cy="7620"/>
                      </a:xfrm>
                    </wpg:grpSpPr>
                    <wps:wsp>
                      <wps:cNvPr id="271132" name="Shape 271132"/>
                      <wps:cNvSpPr/>
                      <wps:spPr>
                        <a:xfrm>
                          <a:off x="0" y="0"/>
                          <a:ext cx="6158231" cy="0"/>
                        </a:xfrm>
                        <a:custGeom>
                          <a:avLst/>
                          <a:gdLst/>
                          <a:ahLst/>
                          <a:cxnLst/>
                          <a:rect l="0" t="0" r="0" b="0"/>
                          <a:pathLst>
                            <a:path w="6158231">
                              <a:moveTo>
                                <a:pt x="0" y="0"/>
                              </a:moveTo>
                              <a:lnTo>
                                <a:pt x="6158231" y="0"/>
                              </a:lnTo>
                            </a:path>
                          </a:pathLst>
                        </a:custGeom>
                        <a:ln w="762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54F88DF" id="Group 271131" o:spid="_x0000_s1026" style="position:absolute;margin-left:55.25pt;margin-top:750.3pt;width:484.9pt;height:.6pt;z-index:251696128;mso-position-horizontal-relative:page;mso-position-vertical-relative:page" coordsize="615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">
              <v:shape id="Shape 271132" o:spid="_x0000_s1027" style="position:absolute;width:61582;height:0;visibility:visible;mso-wrap-style:square;v-text-anchor:top" coordsize="6158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" path="m,l6158231,e" filled="f" strokeweight=".6pt">
                <v:path arrowok="t" textboxrect="0,0,6158231,0"/>
              </v:shape>
              <w10:wrap type="square" anchorx="page" anchory="page"/>
            </v:group>
          </w:pict>
        </mc:Fallback>
      </mc:AlternateContent>
    </w:r>
    <w:r>
      <w:rPr>
        <w:sz w:val="20"/>
      </w:rPr>
      <w:t xml:space="preserve">  </w:t>
    </w:r>
    <w:r>
      <w:rPr>
        <w:rFonts w:ascii="Times New Roman" w:eastAsia="Times New Roman" w:hAnsi="Times New Roman" w:cs="Times New Roman"/>
        <w:b/>
      </w:rPr>
      <w:t>CONTRACT</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b/>
      </w:rPr>
      <w:t>C</w:t>
    </w:r>
    <w:r>
      <w:fldChar w:fldCharType="begin"/>
    </w:r>
    <w:r>
      <w:instrText xml:space="preserve"> PAGE   \* MERGEFORMAT </w:instrText>
    </w:r>
    <w:r>
      <w:fldChar w:fldCharType="separate"/>
    </w:r>
    <w:r>
      <w:rPr>
        <w:rFonts w:ascii="Times New Roman" w:eastAsia="Times New Roman" w:hAnsi="Times New Roman" w:cs="Times New Roman"/>
        <w:b/>
      </w:rPr>
      <w:t>112</w:t>
    </w:r>
    <w:r>
      <w:rPr>
        <w:rFonts w:ascii="Times New Roman" w:eastAsia="Times New Roman" w:hAnsi="Times New Roman" w:cs="Times New Roman"/>
        <w:b/>
      </w:rPr>
      <w:fldChar w:fldCharType="end"/>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sz w:val="20"/>
      </w:rPr>
      <w:t xml:space="preserve"> </w:t>
    </w:r>
    <w:r>
      <w:rPr>
        <w:rFonts w:ascii="Arial" w:eastAsia="Arial" w:hAnsi="Arial" w:cs="Arial"/>
      </w:rPr>
      <w:t xml:space="preserve"> </w:t>
    </w:r>
  </w:p>
  <w:p w14:paraId="78AD5368" w14:textId="77777777" w:rsidR="00FA4E6A" w:rsidRDefault="00A3525B">
    <w:pPr>
      <w:tabs>
        <w:tab w:val="center" w:pos="9996"/>
      </w:tabs>
      <w:spacing w:after="0"/>
    </w:pPr>
    <w:r>
      <w:rPr>
        <w:rFonts w:ascii="Times New Roman" w:eastAsia="Times New Roman" w:hAnsi="Times New Roman" w:cs="Times New Roman"/>
        <w:b/>
        <w:sz w:val="20"/>
      </w:rPr>
      <w:t>Part C2: Pricing Data</w:t>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Arial" w:eastAsia="Arial" w:hAnsi="Arial" w:cs="Arial"/>
      </w:rPr>
      <w:t xml:space="preserve"> </w:t>
    </w: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26C69" w14:textId="77777777" w:rsidR="00FA4E6A" w:rsidRDefault="00A3525B">
    <w:pPr>
      <w:tabs>
        <w:tab w:val="center" w:pos="1111"/>
        <w:tab w:val="center" w:pos="5596"/>
        <w:tab w:val="center" w:pos="8573"/>
      </w:tabs>
      <w:spacing w:after="180"/>
    </w:pPr>
    <w:r>
      <w:rPr>
        <w:noProof/>
      </w:rPr>
      <mc:AlternateContent>
        <mc:Choice Requires="wpg">
          <w:drawing>
            <wp:anchor distT="0" distB="0" distL="114300" distR="114300" simplePos="0" relativeHeight="251697152" behindDoc="0" locked="0" layoutInCell="1" allowOverlap="1" wp14:anchorId="5045A2C1" wp14:editId="1A81A32D">
              <wp:simplePos x="0" y="0"/>
              <wp:positionH relativeFrom="page">
                <wp:posOffset>701675</wp:posOffset>
              </wp:positionH>
              <wp:positionV relativeFrom="page">
                <wp:posOffset>9528811</wp:posOffset>
              </wp:positionV>
              <wp:extent cx="6158231" cy="7620"/>
              <wp:effectExtent l="0" t="0" r="0" b="0"/>
              <wp:wrapSquare wrapText="bothSides"/>
              <wp:docPr id="271279" name="Group 271279"/>
              <wp:cNvGraphicFramePr/>
              <a:graphic xmlns:a="http://schemas.openxmlformats.org/drawingml/2006/main">
                <a:graphicData uri="http://schemas.microsoft.com/office/word/2010/wordprocessingGroup">
                  <wpg:wgp>
                    <wpg:cNvGrpSpPr/>
                    <wpg:grpSpPr>
                      <a:xfrm>
                        <a:off x="0" y="0"/>
                        <a:ext cx="6158231" cy="7620"/>
                        <a:chOff x="0" y="0"/>
                        <a:chExt cx="6158231" cy="7620"/>
                      </a:xfrm>
                    </wpg:grpSpPr>
                    <wps:wsp>
                      <wps:cNvPr id="271280" name="Shape 271280"/>
                      <wps:cNvSpPr/>
                      <wps:spPr>
                        <a:xfrm>
                          <a:off x="0" y="0"/>
                          <a:ext cx="6158231" cy="0"/>
                        </a:xfrm>
                        <a:custGeom>
                          <a:avLst/>
                          <a:gdLst/>
                          <a:ahLst/>
                          <a:cxnLst/>
                          <a:rect l="0" t="0" r="0" b="0"/>
                          <a:pathLst>
                            <a:path w="6158231">
                              <a:moveTo>
                                <a:pt x="0" y="0"/>
                              </a:moveTo>
                              <a:lnTo>
                                <a:pt x="6158231" y="0"/>
                              </a:lnTo>
                            </a:path>
                          </a:pathLst>
                        </a:custGeom>
                        <a:ln w="762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144F207" id="Group 271279" o:spid="_x0000_s1026" style="position:absolute;margin-left:55.25pt;margin-top:750.3pt;width:484.9pt;height:.6pt;z-index:251697152;mso-position-horizontal-relative:page;mso-position-vertical-relative:page" coordsize="615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">
              <v:shape id="Shape 271280" o:spid="_x0000_s1027" style="position:absolute;width:61582;height:0;visibility:visible;mso-wrap-style:square;v-text-anchor:top" coordsize="6158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" path="m,l6158231,e" filled="f" strokeweight=".6pt">
                <v:path arrowok="t" textboxrect="0,0,6158231,0"/>
              </v:shape>
              <w10:wrap type="square" anchorx="page" anchory="page"/>
            </v:group>
          </w:pict>
        </mc:Fallback>
      </mc:AlternateContent>
    </w:r>
    <w:r>
      <w:tab/>
    </w:r>
    <w:r>
      <w:rPr>
        <w:sz w:val="20"/>
      </w:rPr>
      <w:t xml:space="preserve"> </w:t>
    </w:r>
    <w:r>
      <w:rPr>
        <w:rFonts w:ascii="Times New Roman" w:eastAsia="Times New Roman" w:hAnsi="Times New Roman" w:cs="Times New Roman"/>
        <w:b/>
      </w:rPr>
      <w:t>CONTRACT</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b/>
      </w:rPr>
      <w:t>C</w:t>
    </w:r>
    <w:r>
      <w:fldChar w:fldCharType="begin"/>
    </w:r>
    <w:r>
      <w:instrText xml:space="preserve"> PAGE   \* MERGEFORMAT </w:instrText>
    </w:r>
    <w:r>
      <w:fldChar w:fldCharType="separate"/>
    </w:r>
    <w:r>
      <w:rPr>
        <w:rFonts w:ascii="Times New Roman" w:eastAsia="Times New Roman" w:hAnsi="Times New Roman" w:cs="Times New Roman"/>
        <w:b/>
      </w:rPr>
      <w:t>123</w:t>
    </w:r>
    <w:r>
      <w:rPr>
        <w:rFonts w:ascii="Times New Roman" w:eastAsia="Times New Roman" w:hAnsi="Times New Roman" w:cs="Times New Roman"/>
        <w:b/>
      </w:rPr>
      <w:fldChar w:fldCharType="end"/>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b/>
        <w:sz w:val="20"/>
      </w:rPr>
      <w:t>C1.2</w:t>
    </w:r>
    <w:r>
      <w:rPr>
        <w:rFonts w:ascii="Times New Roman" w:eastAsia="Times New Roman" w:hAnsi="Times New Roman" w:cs="Times New Roman"/>
        <w:sz w:val="20"/>
      </w:rPr>
      <w:t xml:space="preserve"> </w:t>
    </w:r>
    <w:r>
      <w:rPr>
        <w:rFonts w:ascii="Arial" w:eastAsia="Arial" w:hAnsi="Arial" w:cs="Arial"/>
      </w:rPr>
      <w:t xml:space="preserve"> </w:t>
    </w:r>
  </w:p>
  <w:p w14:paraId="6935D6B4" w14:textId="77777777" w:rsidR="00FA4E6A" w:rsidRDefault="00A3525B">
    <w:pPr>
      <w:tabs>
        <w:tab w:val="center" w:pos="1394"/>
        <w:tab w:val="center" w:pos="8043"/>
      </w:tabs>
      <w:spacing w:after="0"/>
    </w:pPr>
    <w:r>
      <w:tab/>
    </w:r>
    <w:r>
      <w:rPr>
        <w:rFonts w:ascii="Times New Roman" w:eastAsia="Times New Roman" w:hAnsi="Times New Roman" w:cs="Times New Roman"/>
        <w:b/>
        <w:sz w:val="20"/>
      </w:rPr>
      <w:t>Part C2: Pricing Data</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b/>
        <w:sz w:val="20"/>
      </w:rPr>
      <w:t>Bill of Quantities</w:t>
    </w:r>
    <w:r>
      <w:rPr>
        <w:rFonts w:ascii="Times New Roman" w:eastAsia="Times New Roman" w:hAnsi="Times New Roman" w:cs="Times New Roman"/>
        <w:sz w:val="20"/>
      </w:rPr>
      <w:t xml:space="preserve"> </w:t>
    </w:r>
    <w:r>
      <w:rPr>
        <w:rFonts w:ascii="Arial" w:eastAsia="Arial" w:hAnsi="Arial" w:cs="Arial"/>
      </w:rPr>
      <w:t xml:space="preserve"> </w:t>
    </w: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586D8" w14:textId="77777777" w:rsidR="00FA4E6A" w:rsidRDefault="00A3525B">
    <w:pPr>
      <w:tabs>
        <w:tab w:val="center" w:pos="1111"/>
        <w:tab w:val="center" w:pos="5596"/>
        <w:tab w:val="center" w:pos="8573"/>
      </w:tabs>
      <w:spacing w:after="180"/>
    </w:pPr>
    <w:r>
      <w:rPr>
        <w:noProof/>
      </w:rPr>
      <mc:AlternateContent>
        <mc:Choice Requires="wpg">
          <w:drawing>
            <wp:anchor distT="0" distB="0" distL="114300" distR="114300" simplePos="0" relativeHeight="251698176" behindDoc="0" locked="0" layoutInCell="1" allowOverlap="1" wp14:anchorId="7A5DBFC0" wp14:editId="799210BF">
              <wp:simplePos x="0" y="0"/>
              <wp:positionH relativeFrom="page">
                <wp:posOffset>701675</wp:posOffset>
              </wp:positionH>
              <wp:positionV relativeFrom="page">
                <wp:posOffset>9528811</wp:posOffset>
              </wp:positionV>
              <wp:extent cx="6158231" cy="7620"/>
              <wp:effectExtent l="0" t="0" r="0" b="0"/>
              <wp:wrapSquare wrapText="bothSides"/>
              <wp:docPr id="271249" name="Group 271249"/>
              <wp:cNvGraphicFramePr/>
              <a:graphic xmlns:a="http://schemas.openxmlformats.org/drawingml/2006/main">
                <a:graphicData uri="http://schemas.microsoft.com/office/word/2010/wordprocessingGroup">
                  <wpg:wgp>
                    <wpg:cNvGrpSpPr/>
                    <wpg:grpSpPr>
                      <a:xfrm>
                        <a:off x="0" y="0"/>
                        <a:ext cx="6158231" cy="7620"/>
                        <a:chOff x="0" y="0"/>
                        <a:chExt cx="6158231" cy="7620"/>
                      </a:xfrm>
                    </wpg:grpSpPr>
                    <wps:wsp>
                      <wps:cNvPr id="271250" name="Shape 271250"/>
                      <wps:cNvSpPr/>
                      <wps:spPr>
                        <a:xfrm>
                          <a:off x="0" y="0"/>
                          <a:ext cx="6158231" cy="0"/>
                        </a:xfrm>
                        <a:custGeom>
                          <a:avLst/>
                          <a:gdLst/>
                          <a:ahLst/>
                          <a:cxnLst/>
                          <a:rect l="0" t="0" r="0" b="0"/>
                          <a:pathLst>
                            <a:path w="6158231">
                              <a:moveTo>
                                <a:pt x="0" y="0"/>
                              </a:moveTo>
                              <a:lnTo>
                                <a:pt x="6158231" y="0"/>
                              </a:lnTo>
                            </a:path>
                          </a:pathLst>
                        </a:custGeom>
                        <a:ln w="762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9E997DA" id="Group 271249" o:spid="_x0000_s1026" style="position:absolute;margin-left:55.25pt;margin-top:750.3pt;width:484.9pt;height:.6pt;z-index:251698176;mso-position-horizontal-relative:page;mso-position-vertical-relative:page" coordsize="615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">
              <v:shape id="Shape 271250" o:spid="_x0000_s1027" style="position:absolute;width:61582;height:0;visibility:visible;mso-wrap-style:square;v-text-anchor:top" coordsize="6158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" path="m,l6158231,e" filled="f" strokeweight=".6pt">
                <v:path arrowok="t" textboxrect="0,0,6158231,0"/>
              </v:shape>
              <w10:wrap type="square" anchorx="page" anchory="page"/>
            </v:group>
          </w:pict>
        </mc:Fallback>
      </mc:AlternateContent>
    </w:r>
    <w:r>
      <w:tab/>
    </w:r>
    <w:r>
      <w:rPr>
        <w:sz w:val="20"/>
      </w:rPr>
      <w:t xml:space="preserve"> </w:t>
    </w:r>
    <w:r>
      <w:rPr>
        <w:rFonts w:ascii="Times New Roman" w:eastAsia="Times New Roman" w:hAnsi="Times New Roman" w:cs="Times New Roman"/>
        <w:b/>
      </w:rPr>
      <w:t>CONTRACT</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b/>
      </w:rPr>
      <w:t>C</w:t>
    </w:r>
    <w:r>
      <w:fldChar w:fldCharType="begin"/>
    </w:r>
    <w:r>
      <w:instrText xml:space="preserve"> PAGE   \* MERGEFORMAT </w:instrText>
    </w:r>
    <w:r>
      <w:fldChar w:fldCharType="separate"/>
    </w:r>
    <w:r>
      <w:rPr>
        <w:rFonts w:ascii="Times New Roman" w:eastAsia="Times New Roman" w:hAnsi="Times New Roman" w:cs="Times New Roman"/>
        <w:b/>
      </w:rPr>
      <w:t>123</w:t>
    </w:r>
    <w:r>
      <w:rPr>
        <w:rFonts w:ascii="Times New Roman" w:eastAsia="Times New Roman" w:hAnsi="Times New Roman" w:cs="Times New Roman"/>
        <w:b/>
      </w:rPr>
      <w:fldChar w:fldCharType="end"/>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b/>
        <w:sz w:val="20"/>
      </w:rPr>
      <w:t>C1.2</w:t>
    </w:r>
    <w:r>
      <w:rPr>
        <w:rFonts w:ascii="Times New Roman" w:eastAsia="Times New Roman" w:hAnsi="Times New Roman" w:cs="Times New Roman"/>
        <w:sz w:val="20"/>
      </w:rPr>
      <w:t xml:space="preserve"> </w:t>
    </w:r>
    <w:r>
      <w:rPr>
        <w:rFonts w:ascii="Arial" w:eastAsia="Arial" w:hAnsi="Arial" w:cs="Arial"/>
      </w:rPr>
      <w:t xml:space="preserve"> </w:t>
    </w:r>
  </w:p>
  <w:p w14:paraId="22C2F24C" w14:textId="77777777" w:rsidR="00FA4E6A" w:rsidRDefault="00A3525B">
    <w:pPr>
      <w:tabs>
        <w:tab w:val="center" w:pos="1394"/>
        <w:tab w:val="center" w:pos="8043"/>
      </w:tabs>
      <w:spacing w:after="0"/>
    </w:pPr>
    <w:r>
      <w:tab/>
    </w:r>
    <w:r>
      <w:rPr>
        <w:rFonts w:ascii="Times New Roman" w:eastAsia="Times New Roman" w:hAnsi="Times New Roman" w:cs="Times New Roman"/>
        <w:b/>
        <w:sz w:val="20"/>
      </w:rPr>
      <w:t>Part C2: Pricing Data</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b/>
        <w:sz w:val="20"/>
      </w:rPr>
      <w:t>Bill of Quantities</w:t>
    </w:r>
    <w:r>
      <w:rPr>
        <w:rFonts w:ascii="Times New Roman" w:eastAsia="Times New Roman" w:hAnsi="Times New Roman" w:cs="Times New Roman"/>
        <w:sz w:val="20"/>
      </w:rPr>
      <w:t xml:space="preserve"> </w:t>
    </w:r>
    <w:r>
      <w:rPr>
        <w:rFonts w:ascii="Arial" w:eastAsia="Arial" w:hAnsi="Arial" w:cs="Arial"/>
      </w:rPr>
      <w:t xml:space="preserve"> </w:t>
    </w: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2B93B" w14:textId="77777777" w:rsidR="00FA4E6A" w:rsidRDefault="00A3525B">
    <w:pPr>
      <w:tabs>
        <w:tab w:val="center" w:pos="1111"/>
        <w:tab w:val="center" w:pos="5596"/>
        <w:tab w:val="center" w:pos="8573"/>
      </w:tabs>
      <w:spacing w:after="180"/>
    </w:pPr>
    <w:r>
      <w:rPr>
        <w:noProof/>
      </w:rPr>
      <mc:AlternateContent>
        <mc:Choice Requires="wpg">
          <w:drawing>
            <wp:anchor distT="0" distB="0" distL="114300" distR="114300" simplePos="0" relativeHeight="251699200" behindDoc="0" locked="0" layoutInCell="1" allowOverlap="1" wp14:anchorId="73997415" wp14:editId="61073DD7">
              <wp:simplePos x="0" y="0"/>
              <wp:positionH relativeFrom="page">
                <wp:posOffset>701675</wp:posOffset>
              </wp:positionH>
              <wp:positionV relativeFrom="page">
                <wp:posOffset>9528811</wp:posOffset>
              </wp:positionV>
              <wp:extent cx="6158231" cy="7620"/>
              <wp:effectExtent l="0" t="0" r="0" b="0"/>
              <wp:wrapSquare wrapText="bothSides"/>
              <wp:docPr id="271219" name="Group 271219"/>
              <wp:cNvGraphicFramePr/>
              <a:graphic xmlns:a="http://schemas.openxmlformats.org/drawingml/2006/main">
                <a:graphicData uri="http://schemas.microsoft.com/office/word/2010/wordprocessingGroup">
                  <wpg:wgp>
                    <wpg:cNvGrpSpPr/>
                    <wpg:grpSpPr>
                      <a:xfrm>
                        <a:off x="0" y="0"/>
                        <a:ext cx="6158231" cy="7620"/>
                        <a:chOff x="0" y="0"/>
                        <a:chExt cx="6158231" cy="7620"/>
                      </a:xfrm>
                    </wpg:grpSpPr>
                    <wps:wsp>
                      <wps:cNvPr id="271220" name="Shape 271220"/>
                      <wps:cNvSpPr/>
                      <wps:spPr>
                        <a:xfrm>
                          <a:off x="0" y="0"/>
                          <a:ext cx="6158231" cy="0"/>
                        </a:xfrm>
                        <a:custGeom>
                          <a:avLst/>
                          <a:gdLst/>
                          <a:ahLst/>
                          <a:cxnLst/>
                          <a:rect l="0" t="0" r="0" b="0"/>
                          <a:pathLst>
                            <a:path w="6158231">
                              <a:moveTo>
                                <a:pt x="0" y="0"/>
                              </a:moveTo>
                              <a:lnTo>
                                <a:pt x="6158231" y="0"/>
                              </a:lnTo>
                            </a:path>
                          </a:pathLst>
                        </a:custGeom>
                        <a:ln w="762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183B3FC" id="Group 271219" o:spid="_x0000_s1026" style="position:absolute;margin-left:55.25pt;margin-top:750.3pt;width:484.9pt;height:.6pt;z-index:251699200;mso-position-horizontal-relative:page;mso-position-vertical-relative:page" coordsize="615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">
              <v:shape id="Shape 271220" o:spid="_x0000_s1027" style="position:absolute;width:61582;height:0;visibility:visible;mso-wrap-style:square;v-text-anchor:top" coordsize="6158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" path="m,l6158231,e" filled="f" strokeweight=".6pt">
                <v:path arrowok="t" textboxrect="0,0,6158231,0"/>
              </v:shape>
              <w10:wrap type="square" anchorx="page" anchory="page"/>
            </v:group>
          </w:pict>
        </mc:Fallback>
      </mc:AlternateContent>
    </w:r>
    <w:r>
      <w:tab/>
    </w:r>
    <w:r>
      <w:rPr>
        <w:sz w:val="20"/>
      </w:rPr>
      <w:t xml:space="preserve"> </w:t>
    </w:r>
    <w:r>
      <w:rPr>
        <w:rFonts w:ascii="Times New Roman" w:eastAsia="Times New Roman" w:hAnsi="Times New Roman" w:cs="Times New Roman"/>
        <w:b/>
      </w:rPr>
      <w:t>CONTRACT</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b/>
      </w:rPr>
      <w:t>C</w:t>
    </w:r>
    <w:r>
      <w:fldChar w:fldCharType="begin"/>
    </w:r>
    <w:r>
      <w:instrText xml:space="preserve"> PAGE   \* MERGEFORMAT </w:instrText>
    </w:r>
    <w:r>
      <w:fldChar w:fldCharType="separate"/>
    </w:r>
    <w:r>
      <w:rPr>
        <w:rFonts w:ascii="Times New Roman" w:eastAsia="Times New Roman" w:hAnsi="Times New Roman" w:cs="Times New Roman"/>
        <w:b/>
      </w:rPr>
      <w:t>123</w:t>
    </w:r>
    <w:r>
      <w:rPr>
        <w:rFonts w:ascii="Times New Roman" w:eastAsia="Times New Roman" w:hAnsi="Times New Roman" w:cs="Times New Roman"/>
        <w:b/>
      </w:rPr>
      <w:fldChar w:fldCharType="end"/>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b/>
        <w:sz w:val="20"/>
      </w:rPr>
      <w:t>C1.2</w:t>
    </w:r>
    <w:r>
      <w:rPr>
        <w:rFonts w:ascii="Times New Roman" w:eastAsia="Times New Roman" w:hAnsi="Times New Roman" w:cs="Times New Roman"/>
        <w:sz w:val="20"/>
      </w:rPr>
      <w:t xml:space="preserve"> </w:t>
    </w:r>
    <w:r>
      <w:rPr>
        <w:rFonts w:ascii="Arial" w:eastAsia="Arial" w:hAnsi="Arial" w:cs="Arial"/>
      </w:rPr>
      <w:t xml:space="preserve"> </w:t>
    </w:r>
  </w:p>
  <w:p w14:paraId="0589012D" w14:textId="77777777" w:rsidR="00FA4E6A" w:rsidRDefault="00A3525B">
    <w:pPr>
      <w:tabs>
        <w:tab w:val="center" w:pos="1394"/>
        <w:tab w:val="center" w:pos="8043"/>
      </w:tabs>
      <w:spacing w:after="0"/>
    </w:pPr>
    <w:r>
      <w:tab/>
    </w:r>
    <w:r>
      <w:rPr>
        <w:rFonts w:ascii="Times New Roman" w:eastAsia="Times New Roman" w:hAnsi="Times New Roman" w:cs="Times New Roman"/>
        <w:b/>
        <w:sz w:val="20"/>
      </w:rPr>
      <w:t>Part C2: Pricing Data</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b/>
        <w:sz w:val="20"/>
      </w:rPr>
      <w:t>Bill of Quantities</w:t>
    </w:r>
    <w:r>
      <w:rPr>
        <w:rFonts w:ascii="Times New Roman" w:eastAsia="Times New Roman" w:hAnsi="Times New Roman" w:cs="Times New Roman"/>
        <w:sz w:val="20"/>
      </w:rPr>
      <w:t xml:space="preserve"> </w:t>
    </w:r>
    <w:r>
      <w:rPr>
        <w:rFonts w:ascii="Arial" w:eastAsia="Arial" w:hAnsi="Arial" w:cs="Arial"/>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6EA0D" w14:textId="77777777" w:rsidR="00FA4E6A" w:rsidRDefault="00A3525B">
    <w:pPr>
      <w:tabs>
        <w:tab w:val="center" w:pos="5108"/>
      </w:tabs>
      <w:spacing w:after="187"/>
    </w:pPr>
    <w:r>
      <w:rPr>
        <w:noProof/>
      </w:rPr>
      <mc:AlternateContent>
        <mc:Choice Requires="wpg">
          <w:drawing>
            <wp:anchor distT="0" distB="0" distL="114300" distR="114300" simplePos="0" relativeHeight="251663360" behindDoc="0" locked="0" layoutInCell="1" allowOverlap="1" wp14:anchorId="00B2EBD5" wp14:editId="6B0DE86C">
              <wp:simplePos x="0" y="0"/>
              <wp:positionH relativeFrom="page">
                <wp:posOffset>701675</wp:posOffset>
              </wp:positionH>
              <wp:positionV relativeFrom="page">
                <wp:posOffset>9860915</wp:posOffset>
              </wp:positionV>
              <wp:extent cx="6158231" cy="7620"/>
              <wp:effectExtent l="0" t="0" r="0" b="0"/>
              <wp:wrapSquare wrapText="bothSides"/>
              <wp:docPr id="269651" name="Group 269651"/>
              <wp:cNvGraphicFramePr/>
              <a:graphic xmlns:a="http://schemas.openxmlformats.org/drawingml/2006/main">
                <a:graphicData uri="http://schemas.microsoft.com/office/word/2010/wordprocessingGroup">
                  <wpg:wgp>
                    <wpg:cNvGrpSpPr/>
                    <wpg:grpSpPr>
                      <a:xfrm>
                        <a:off x="0" y="0"/>
                        <a:ext cx="6158231" cy="7620"/>
                        <a:chOff x="0" y="0"/>
                        <a:chExt cx="6158231" cy="7620"/>
                      </a:xfrm>
                    </wpg:grpSpPr>
                    <wps:wsp>
                      <wps:cNvPr id="269652" name="Shape 269652"/>
                      <wps:cNvSpPr/>
                      <wps:spPr>
                        <a:xfrm>
                          <a:off x="0" y="0"/>
                          <a:ext cx="6158231" cy="0"/>
                        </a:xfrm>
                        <a:custGeom>
                          <a:avLst/>
                          <a:gdLst/>
                          <a:ahLst/>
                          <a:cxnLst/>
                          <a:rect l="0" t="0" r="0" b="0"/>
                          <a:pathLst>
                            <a:path w="6158231">
                              <a:moveTo>
                                <a:pt x="0" y="0"/>
                              </a:moveTo>
                              <a:lnTo>
                                <a:pt x="6158231" y="0"/>
                              </a:lnTo>
                            </a:path>
                          </a:pathLst>
                        </a:custGeom>
                        <a:ln w="7620" cap="flat">
                          <a:round/>
                        </a:ln>
                      </wps:spPr>
                      <wps:style>
                        <a:lnRef idx="1">
                          <a:srgbClr val="000000"/>
                        </a:lnRef>
                        <a:fillRef idx="0">
                          <a:srgbClr val="000000">
                            <a:alpha val="0"/>
                          </a:srgbClr>
                        </a:fillRef>
                        <a:effectRef idx="0">
                          <a:scrgbClr r="0" g="0" b="0"/>
                        </a:effectRef>
                        <a:fontRef idx="none"/>
                      </wps:style>
                      <wps:bodyPr/>
                    </wps:wsp>
                    <wps:wsp>
                      <wps:cNvPr id="269653" name="Shape 269653"/>
                      <wps:cNvSpPr/>
                      <wps:spPr>
                        <a:xfrm>
                          <a:off x="0" y="0"/>
                          <a:ext cx="6158231" cy="0"/>
                        </a:xfrm>
                        <a:custGeom>
                          <a:avLst/>
                          <a:gdLst/>
                          <a:ahLst/>
                          <a:cxnLst/>
                          <a:rect l="0" t="0" r="0" b="0"/>
                          <a:pathLst>
                            <a:path w="6158231">
                              <a:moveTo>
                                <a:pt x="0" y="0"/>
                              </a:moveTo>
                              <a:lnTo>
                                <a:pt x="6158231" y="0"/>
                              </a:lnTo>
                            </a:path>
                          </a:pathLst>
                        </a:custGeom>
                        <a:ln w="762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EE2D3BC" id="Group 269651" o:spid="_x0000_s1026" style="position:absolute;margin-left:55.25pt;margin-top:776.45pt;width:484.9pt;height:.6pt;z-index:251663360;mso-position-horizontal-relative:page;mso-position-vertical-relative:page" coordsize="615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">
              <v:shape id="Shape 269652" o:spid="_x0000_s1027" style="position:absolute;width:61582;height:0;visibility:visible;mso-wrap-style:square;v-text-anchor:top" coordsize="6158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" path="m,l6158231,e" filled="f" strokeweight=".6pt">
                <v:path arrowok="t" textboxrect="0,0,6158231,0"/>
              </v:shape>
              <v:shape id="Shape 269653" o:spid="_x0000_s1028" style="position:absolute;width:61582;height:0;visibility:visible;mso-wrap-style:square;v-text-anchor:top" coordsize="6158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" path="m,l6158231,e" filled="f" strokeweight=".6pt">
                <v:path arrowok="t" textboxrect="0,0,6158231,0"/>
              </v:shape>
              <w10:wrap type="square" anchorx="page" anchory="page"/>
            </v:group>
          </w:pict>
        </mc:Fallback>
      </mc:AlternateContent>
    </w:r>
    <w:r>
      <w:rPr>
        <w:sz w:val="20"/>
      </w:rPr>
      <w:t xml:space="preserve"> </w:t>
    </w:r>
    <w:r>
      <w:rPr>
        <w:rFonts w:ascii="Times New Roman" w:eastAsia="Times New Roman" w:hAnsi="Times New Roman" w:cs="Times New Roman"/>
        <w:b/>
      </w:rPr>
      <w:t>TENDER</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b/>
      </w:rPr>
      <w:t>T</w:t>
    </w:r>
    <w:r>
      <w:fldChar w:fldCharType="begin"/>
    </w:r>
    <w:r>
      <w:instrText xml:space="preserve"> PAGE   \* MERGEFORMAT </w:instrText>
    </w:r>
    <w:r>
      <w:fldChar w:fldCharType="separate"/>
    </w:r>
    <w:r>
      <w:rPr>
        <w:rFonts w:ascii="Times New Roman" w:eastAsia="Times New Roman" w:hAnsi="Times New Roman" w:cs="Times New Roman"/>
        <w:b/>
      </w:rPr>
      <w:t>11</w:t>
    </w:r>
    <w:r>
      <w:rPr>
        <w:rFonts w:ascii="Times New Roman" w:eastAsia="Times New Roman" w:hAnsi="Times New Roman" w:cs="Times New Roman"/>
        <w:b/>
      </w:rPr>
      <w:fldChar w:fldCharType="end"/>
    </w:r>
    <w:r>
      <w:rPr>
        <w:rFonts w:ascii="Times New Roman" w:eastAsia="Times New Roman" w:hAnsi="Times New Roman" w:cs="Times New Roman"/>
      </w:rPr>
      <w:t xml:space="preserve"> </w:t>
    </w:r>
    <w:r>
      <w:rPr>
        <w:rFonts w:ascii="Arial" w:eastAsia="Arial" w:hAnsi="Arial" w:cs="Arial"/>
      </w:rPr>
      <w:t xml:space="preserve"> </w:t>
    </w:r>
  </w:p>
  <w:p w14:paraId="525DE02B" w14:textId="77777777" w:rsidR="00FA4E6A" w:rsidRDefault="00A3525B">
    <w:pPr>
      <w:tabs>
        <w:tab w:val="center" w:pos="1476"/>
        <w:tab w:val="center" w:pos="9428"/>
      </w:tabs>
      <w:spacing w:after="0"/>
    </w:pPr>
    <w:r>
      <w:tab/>
    </w:r>
    <w:r>
      <w:rPr>
        <w:rFonts w:ascii="Times New Roman" w:eastAsia="Times New Roman" w:hAnsi="Times New Roman" w:cs="Times New Roman"/>
        <w:b/>
        <w:sz w:val="20"/>
      </w:rPr>
      <w:t>Part T1: Tendering Procedures</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b/>
        <w:sz w:val="20"/>
      </w:rPr>
      <w:t>Tender Data</w:t>
    </w:r>
    <w:r>
      <w:rPr>
        <w:rFonts w:ascii="Times New Roman" w:eastAsia="Times New Roman" w:hAnsi="Times New Roman" w:cs="Times New Roman"/>
        <w:sz w:val="20"/>
      </w:rPr>
      <w:t xml:space="preserve"> </w:t>
    </w:r>
    <w:r>
      <w:rPr>
        <w:rFonts w:ascii="Arial" w:eastAsia="Arial" w:hAnsi="Arial" w:cs="Arial"/>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4027E" w14:textId="77777777" w:rsidR="00FA4E6A" w:rsidRDefault="00A3525B">
    <w:pPr>
      <w:tabs>
        <w:tab w:val="center" w:pos="913"/>
        <w:tab w:val="center" w:pos="5539"/>
      </w:tabs>
      <w:spacing w:after="174"/>
    </w:pPr>
    <w:r>
      <w:tab/>
    </w:r>
    <w:r>
      <w:rPr>
        <w:sz w:val="20"/>
      </w:rPr>
      <w:t xml:space="preserve"> </w:t>
    </w:r>
    <w:r>
      <w:rPr>
        <w:rFonts w:ascii="Times New Roman" w:eastAsia="Times New Roman" w:hAnsi="Times New Roman" w:cs="Times New Roman"/>
        <w:b/>
      </w:rPr>
      <w:t>TENDER</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b/>
      </w:rPr>
      <w:t>T</w:t>
    </w:r>
    <w:r>
      <w:fldChar w:fldCharType="begin"/>
    </w:r>
    <w:r>
      <w:instrText xml:space="preserve"> PAGE   \* MERGEFORMAT </w:instrText>
    </w:r>
    <w:r>
      <w:fldChar w:fldCharType="separate"/>
    </w:r>
    <w:r>
      <w:rPr>
        <w:rFonts w:ascii="Times New Roman" w:eastAsia="Times New Roman" w:hAnsi="Times New Roman" w:cs="Times New Roman"/>
        <w:b/>
      </w:rPr>
      <w:t>15</w:t>
    </w:r>
    <w:r>
      <w:rPr>
        <w:rFonts w:ascii="Times New Roman" w:eastAsia="Times New Roman" w:hAnsi="Times New Roman" w:cs="Times New Roman"/>
        <w:b/>
      </w:rPr>
      <w:fldChar w:fldCharType="end"/>
    </w:r>
    <w:r>
      <w:rPr>
        <w:rFonts w:ascii="Arial" w:eastAsia="Arial" w:hAnsi="Arial" w:cs="Arial"/>
      </w:rPr>
      <w:t xml:space="preserve"> </w:t>
    </w:r>
  </w:p>
  <w:p w14:paraId="51109C6D" w14:textId="77777777" w:rsidR="00FA4E6A" w:rsidRDefault="00A3525B">
    <w:pPr>
      <w:tabs>
        <w:tab w:val="center" w:pos="1756"/>
        <w:tab w:val="center" w:pos="9858"/>
      </w:tabs>
      <w:spacing w:after="0"/>
    </w:pPr>
    <w:r>
      <w:tab/>
    </w:r>
    <w:r>
      <w:rPr>
        <w:rFonts w:ascii="Times New Roman" w:eastAsia="Times New Roman" w:hAnsi="Times New Roman" w:cs="Times New Roman"/>
        <w:b/>
        <w:sz w:val="20"/>
      </w:rPr>
      <w:t>Part T1: Tendering Procedures</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b/>
        <w:sz w:val="20"/>
      </w:rPr>
      <w:t>Tender Data</w:t>
    </w:r>
    <w:r>
      <w:rPr>
        <w:rFonts w:ascii="Times New Roman" w:eastAsia="Times New Roman" w:hAnsi="Times New Roman" w:cs="Times New Roman"/>
        <w:sz w:val="20"/>
      </w:rPr>
      <w:t xml:space="preserve"> </w:t>
    </w:r>
    <w:r>
      <w:rPr>
        <w:rFonts w:ascii="Arial" w:eastAsia="Arial" w:hAnsi="Arial" w:cs="Arial"/>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31182" w14:textId="77777777" w:rsidR="00FA4E6A" w:rsidRDefault="00A3525B">
    <w:pPr>
      <w:tabs>
        <w:tab w:val="center" w:pos="913"/>
        <w:tab w:val="center" w:pos="5539"/>
      </w:tabs>
      <w:spacing w:after="174"/>
    </w:pPr>
    <w:r>
      <w:tab/>
    </w:r>
    <w:r>
      <w:rPr>
        <w:sz w:val="20"/>
      </w:rPr>
      <w:t xml:space="preserve"> </w:t>
    </w:r>
    <w:r>
      <w:rPr>
        <w:rFonts w:ascii="Times New Roman" w:eastAsia="Times New Roman" w:hAnsi="Times New Roman" w:cs="Times New Roman"/>
        <w:b/>
      </w:rPr>
      <w:t>TENDER</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b/>
      </w:rPr>
      <w:t>T</w:t>
    </w:r>
    <w:r>
      <w:fldChar w:fldCharType="begin"/>
    </w:r>
    <w:r>
      <w:instrText xml:space="preserve"> PAGE   \* MERGEFORMAT </w:instrText>
    </w:r>
    <w:r>
      <w:fldChar w:fldCharType="separate"/>
    </w:r>
    <w:r>
      <w:rPr>
        <w:rFonts w:ascii="Times New Roman" w:eastAsia="Times New Roman" w:hAnsi="Times New Roman" w:cs="Times New Roman"/>
        <w:b/>
      </w:rPr>
      <w:t>15</w:t>
    </w:r>
    <w:r>
      <w:rPr>
        <w:rFonts w:ascii="Times New Roman" w:eastAsia="Times New Roman" w:hAnsi="Times New Roman" w:cs="Times New Roman"/>
        <w:b/>
      </w:rPr>
      <w:fldChar w:fldCharType="end"/>
    </w:r>
    <w:r>
      <w:rPr>
        <w:rFonts w:ascii="Arial" w:eastAsia="Arial" w:hAnsi="Arial" w:cs="Arial"/>
      </w:rPr>
      <w:t xml:space="preserve"> </w:t>
    </w:r>
  </w:p>
  <w:p w14:paraId="403378B3" w14:textId="77777777" w:rsidR="00FA4E6A" w:rsidRDefault="00A3525B">
    <w:pPr>
      <w:tabs>
        <w:tab w:val="center" w:pos="1756"/>
        <w:tab w:val="center" w:pos="9858"/>
      </w:tabs>
      <w:spacing w:after="0"/>
    </w:pPr>
    <w:r>
      <w:tab/>
    </w:r>
    <w:r>
      <w:rPr>
        <w:rFonts w:ascii="Times New Roman" w:eastAsia="Times New Roman" w:hAnsi="Times New Roman" w:cs="Times New Roman"/>
        <w:b/>
        <w:sz w:val="20"/>
      </w:rPr>
      <w:t>Part T1: Tendering Procedures</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b/>
        <w:sz w:val="20"/>
      </w:rPr>
      <w:t>Tender Data</w:t>
    </w:r>
    <w:r>
      <w:rPr>
        <w:rFonts w:ascii="Times New Roman" w:eastAsia="Times New Roman" w:hAnsi="Times New Roman" w:cs="Times New Roman"/>
        <w:sz w:val="20"/>
      </w:rPr>
      <w:t xml:space="preserve"> </w:t>
    </w:r>
    <w:r>
      <w:rPr>
        <w:rFonts w:ascii="Arial" w:eastAsia="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E1871" w14:textId="77777777" w:rsidR="00D218DB" w:rsidRDefault="00D218DB">
      <w:pPr>
        <w:spacing w:after="0" w:line="240" w:lineRule="auto"/>
      </w:pPr>
      <w:r>
        <w:separator/>
      </w:r>
    </w:p>
  </w:footnote>
  <w:footnote w:type="continuationSeparator" w:id="0">
    <w:p w14:paraId="74F449B0" w14:textId="77777777" w:rsidR="00D218DB" w:rsidRDefault="00D218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0F792" w14:textId="12B67967" w:rsidR="0067121B" w:rsidRDefault="001103A6">
    <w:pPr>
      <w:pStyle w:val="Header"/>
    </w:pPr>
    <w:r w:rsidRPr="00B73B86">
      <w:rPr>
        <w:noProof/>
        <w:lang w:val="en-US"/>
      </w:rPr>
      <w:drawing>
        <wp:anchor distT="0" distB="0" distL="114300" distR="114300" simplePos="0" relativeHeight="251701248" behindDoc="0" locked="0" layoutInCell="1" allowOverlap="1" wp14:anchorId="0C3E28F0" wp14:editId="046CBA92">
          <wp:simplePos x="0" y="0"/>
          <wp:positionH relativeFrom="margin">
            <wp:posOffset>213360</wp:posOffset>
          </wp:positionH>
          <wp:positionV relativeFrom="page">
            <wp:posOffset>167640</wp:posOffset>
          </wp:positionV>
          <wp:extent cx="6576060" cy="857250"/>
          <wp:effectExtent l="0" t="0" r="0" b="6985"/>
          <wp:wrapSquare wrapText="bothSides"/>
          <wp:docPr id="1577540391" name="Picture 1577540391" descr="TECHN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CHNI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6060" cy="8572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984E3" w14:textId="77777777" w:rsidR="00FA4E6A" w:rsidRDefault="00FA4E6A"/>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A5C00" w14:textId="77777777" w:rsidR="0068099F" w:rsidRDefault="0068099F">
    <w:pPr>
      <w:pStyle w:val="BodyText"/>
      <w:spacing w:line="14" w:lineRule="auto"/>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AAD2B" w14:textId="77777777" w:rsidR="0068099F" w:rsidRDefault="0068099F">
    <w:pPr>
      <w:pStyle w:val="BodyText"/>
      <w:spacing w:line="14" w:lineRule="auto"/>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7755B" w14:textId="77777777" w:rsidR="0068099F" w:rsidRDefault="0068099F">
    <w:pPr>
      <w:pStyle w:val="BodyText"/>
      <w:spacing w:line="14" w:lineRule="auto"/>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AF0A7" w14:textId="77777777" w:rsidR="0068099F" w:rsidRDefault="0068099F">
    <w:pPr>
      <w:pStyle w:val="BodyText"/>
      <w:spacing w:line="14" w:lineRule="auto"/>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63B5" w14:textId="77777777" w:rsidR="0068099F" w:rsidRDefault="0068099F">
    <w:pPr>
      <w:pStyle w:val="BodyText"/>
      <w:spacing w:line="14" w:lineRule="auto"/>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5625D" w14:textId="77777777" w:rsidR="0068099F" w:rsidRDefault="0068099F">
    <w:pPr>
      <w:pStyle w:val="BodyText"/>
      <w:spacing w:line="14" w:lineRule="auto"/>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A90A4" w14:textId="77777777" w:rsidR="0068099F" w:rsidRDefault="0068099F">
    <w:pPr>
      <w:pStyle w:val="BodyText"/>
      <w:spacing w:line="14" w:lineRule="auto"/>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2A228" w14:textId="77777777" w:rsidR="0068099F" w:rsidRDefault="0068099F">
    <w:pPr>
      <w:pStyle w:val="BodyText"/>
      <w:spacing w:line="14" w:lineRule="auto"/>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5A86A" w14:textId="77777777" w:rsidR="00FA4E6A" w:rsidRDefault="00FA4E6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8B140" w14:textId="77777777" w:rsidR="00FA4E6A" w:rsidRDefault="00FA4E6A"/>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7178E" w14:textId="77777777" w:rsidR="00FA4E6A" w:rsidRDefault="00FA4E6A"/>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6EADF" w14:textId="77777777" w:rsidR="00FA4E6A" w:rsidRDefault="00FA4E6A"/>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322B1" w14:textId="796F92FC" w:rsidR="00FA4E6A" w:rsidRPr="00A43629" w:rsidRDefault="00FA4E6A" w:rsidP="00A43629">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AA498" w14:textId="77777777" w:rsidR="00FA4E6A" w:rsidRDefault="00FA4E6A"/>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286CC" w14:textId="77777777" w:rsidR="00FA4E6A" w:rsidRDefault="00A3525B">
    <w:pPr>
      <w:spacing w:after="810"/>
      <w:ind w:left="576"/>
    </w:pPr>
    <w:r>
      <w:rPr>
        <w:sz w:val="20"/>
      </w:rPr>
      <w:t xml:space="preserve"> </w:t>
    </w:r>
    <w:r>
      <w:rPr>
        <w:rFonts w:ascii="Arial" w:eastAsia="Arial" w:hAnsi="Arial" w:cs="Arial"/>
      </w:rPr>
      <w:t xml:space="preserve"> </w:t>
    </w:r>
  </w:p>
  <w:p w14:paraId="3A8A09D7" w14:textId="77777777" w:rsidR="00FA4E6A" w:rsidRDefault="00A3525B">
    <w:pPr>
      <w:spacing w:after="0"/>
      <w:ind w:right="407"/>
      <w:jc w:val="center"/>
    </w:pPr>
    <w:r>
      <w:rPr>
        <w:rFonts w:ascii="Century Gothic" w:eastAsia="Century Gothic" w:hAnsi="Century Gothic" w:cs="Century Gothic"/>
        <w:b/>
        <w:sz w:val="28"/>
        <w:u w:val="single" w:color="000000"/>
      </w:rPr>
      <w:t>UMSOBOMVU LOCAL MUNICIPALITY</w:t>
    </w:r>
    <w:r>
      <w:rPr>
        <w:rFonts w:ascii="Century Gothic" w:eastAsia="Century Gothic" w:hAnsi="Century Gothic" w:cs="Century Gothic"/>
        <w:b/>
        <w:sz w:val="28"/>
      </w:rPr>
      <w:t xml:space="preserve"> </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C3E17" w14:textId="77777777" w:rsidR="00FA4E6A" w:rsidRDefault="00FA4E6A"/>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C10E0" w14:textId="77777777" w:rsidR="00FA4E6A" w:rsidRDefault="00FA4E6A"/>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97C8A" w14:textId="77777777" w:rsidR="00FA4E6A" w:rsidRDefault="00FA4E6A"/>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CFA01" w14:textId="77777777" w:rsidR="00FA4E6A" w:rsidRDefault="00FA4E6A"/>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4F858" w14:textId="77777777" w:rsidR="00FA4E6A" w:rsidRDefault="00FA4E6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CFD69" w14:textId="77777777" w:rsidR="00FA4E6A" w:rsidRDefault="00FA4E6A"/>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9EC79" w14:textId="77777777" w:rsidR="00FA4E6A" w:rsidRDefault="00FA4E6A"/>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B3112" w14:textId="77777777" w:rsidR="00FA4E6A" w:rsidRDefault="00FA4E6A"/>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AB758" w14:textId="77777777" w:rsidR="00FA4E6A" w:rsidRDefault="00FA4E6A"/>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14F11" w14:textId="77777777" w:rsidR="00FA4E6A" w:rsidRDefault="00FA4E6A"/>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5DE3E" w14:textId="77777777" w:rsidR="00FA4E6A" w:rsidRDefault="00FA4E6A"/>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B553A" w14:textId="77777777" w:rsidR="00FA4E6A" w:rsidRDefault="00FA4E6A"/>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948BC" w14:textId="77777777" w:rsidR="00FA4E6A" w:rsidRDefault="00FA4E6A"/>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23E9E" w14:textId="77777777" w:rsidR="00FA4E6A" w:rsidRDefault="00FA4E6A"/>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F0904" w14:textId="77777777" w:rsidR="00FA4E6A" w:rsidRDefault="00FA4E6A"/>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7F4DB" w14:textId="77777777" w:rsidR="00FA4E6A" w:rsidRDefault="00FA4E6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D31DB" w14:textId="77777777" w:rsidR="00FA4E6A" w:rsidRDefault="00FA4E6A"/>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CE96C" w14:textId="77777777" w:rsidR="00FA4E6A" w:rsidRDefault="00FA4E6A"/>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1D40C" w14:textId="77777777" w:rsidR="00FA4E6A" w:rsidRDefault="00FA4E6A"/>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EB6BD" w14:textId="77777777" w:rsidR="00FA4E6A" w:rsidRDefault="00FA4E6A"/>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0D5BA" w14:textId="77777777" w:rsidR="00FA4E6A" w:rsidRDefault="00FA4E6A"/>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8AFEE" w14:textId="77777777" w:rsidR="00FA4E6A" w:rsidRDefault="00FA4E6A"/>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B7118" w14:textId="77777777" w:rsidR="00FA4E6A" w:rsidRDefault="00FA4E6A"/>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3D64E" w14:textId="77777777" w:rsidR="00FA4E6A" w:rsidRDefault="00FA4E6A"/>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0971E" w14:textId="77777777" w:rsidR="00FA4E6A" w:rsidRDefault="00FA4E6A"/>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D398F" w14:textId="77777777" w:rsidR="00FA4E6A" w:rsidRDefault="00FA4E6A"/>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26190" w14:textId="77777777" w:rsidR="00FA4E6A" w:rsidRDefault="00FA4E6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34A78" w14:textId="77777777" w:rsidR="00FA4E6A" w:rsidRDefault="00FA4E6A"/>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51277" w14:textId="77777777" w:rsidR="00FA4E6A" w:rsidRDefault="00FA4E6A"/>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B1CD5" w14:textId="77777777" w:rsidR="00FA4E6A" w:rsidRDefault="00FA4E6A"/>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CAABB" w14:textId="77777777" w:rsidR="00FA4E6A" w:rsidRDefault="00FA4E6A"/>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55BEA" w14:textId="77777777" w:rsidR="00FA4E6A" w:rsidRDefault="00FA4E6A"/>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F6638" w14:textId="77777777" w:rsidR="00FA4E6A" w:rsidRDefault="00FA4E6A"/>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12505" w14:textId="77777777" w:rsidR="00FA4E6A" w:rsidRDefault="00A3525B">
    <w:pPr>
      <w:spacing w:after="28"/>
      <w:ind w:left="348"/>
    </w:pPr>
    <w:r>
      <w:rPr>
        <w:sz w:val="20"/>
      </w:rPr>
      <w:t xml:space="preserve"> </w:t>
    </w:r>
    <w:r>
      <w:rPr>
        <w:rFonts w:ascii="Arial" w:eastAsia="Arial" w:hAnsi="Arial" w:cs="Arial"/>
      </w:rPr>
      <w:t xml:space="preserve"> </w:t>
    </w:r>
  </w:p>
  <w:p w14:paraId="1AC617C5" w14:textId="77777777" w:rsidR="00FA4E6A" w:rsidRDefault="00A3525B">
    <w:pPr>
      <w:spacing w:after="64"/>
      <w:ind w:left="288"/>
    </w:pPr>
    <w:r>
      <w:t xml:space="preserve"> </w:t>
    </w:r>
    <w:r>
      <w:tab/>
    </w:r>
    <w:r>
      <w:rPr>
        <w:rFonts w:ascii="Times New Roman" w:eastAsia="Times New Roman" w:hAnsi="Times New Roman" w:cs="Times New Roman"/>
        <w:sz w:val="20"/>
      </w:rPr>
      <w:t xml:space="preserve"> </w:t>
    </w:r>
    <w:r>
      <w:rPr>
        <w:rFonts w:ascii="Arial" w:eastAsia="Arial" w:hAnsi="Arial" w:cs="Arial"/>
      </w:rPr>
      <w:t xml:space="preserve"> </w:t>
    </w: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1845D" w14:textId="77777777" w:rsidR="00FA4E6A" w:rsidRDefault="00A3525B">
    <w:pPr>
      <w:spacing w:after="28"/>
      <w:ind w:left="348"/>
    </w:pPr>
    <w:r>
      <w:rPr>
        <w:sz w:val="20"/>
      </w:rPr>
      <w:t xml:space="preserve"> </w:t>
    </w:r>
    <w:r>
      <w:rPr>
        <w:rFonts w:ascii="Arial" w:eastAsia="Arial" w:hAnsi="Arial" w:cs="Arial"/>
      </w:rPr>
      <w:t xml:space="preserve"> </w:t>
    </w:r>
  </w:p>
  <w:p w14:paraId="1B3FD36E" w14:textId="704B140B" w:rsidR="00FA4E6A" w:rsidRDefault="00A3525B">
    <w:pPr>
      <w:spacing w:after="64"/>
      <w:ind w:left="288"/>
    </w:pPr>
    <w:r>
      <w:t xml:space="preserve"> </w:t>
    </w:r>
    <w:r>
      <w:tab/>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9A847" w14:textId="4B5FAB4B" w:rsidR="00FA4E6A" w:rsidRDefault="00FA4E6A" w:rsidP="001F618D">
    <w:pPr>
      <w:spacing w:after="28"/>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8D036" w14:textId="77777777" w:rsidR="00FA4E6A" w:rsidRDefault="00A3525B">
    <w:pPr>
      <w:spacing w:after="28"/>
      <w:ind w:left="60"/>
    </w:pPr>
    <w:r>
      <w:rPr>
        <w:sz w:val="20"/>
      </w:rPr>
      <w:t xml:space="preserve"> </w:t>
    </w:r>
    <w:r>
      <w:rPr>
        <w:rFonts w:ascii="Arial" w:eastAsia="Arial" w:hAnsi="Arial" w:cs="Arial"/>
      </w:rPr>
      <w:t xml:space="preserve"> </w:t>
    </w:r>
  </w:p>
  <w:p w14:paraId="335855B3" w14:textId="77777777" w:rsidR="00FA4E6A" w:rsidRDefault="00A3525B">
    <w:pPr>
      <w:spacing w:after="64"/>
    </w:pPr>
    <w:r>
      <w:t xml:space="preserve"> </w:t>
    </w:r>
    <w:r>
      <w:tab/>
    </w:r>
    <w:r>
      <w:rPr>
        <w:rFonts w:ascii="Times New Roman" w:eastAsia="Times New Roman" w:hAnsi="Times New Roman" w:cs="Times New Roman"/>
        <w:sz w:val="20"/>
      </w:rPr>
      <w:t xml:space="preserve"> </w:t>
    </w:r>
    <w:r>
      <w:rPr>
        <w:rFonts w:ascii="Arial" w:eastAsia="Arial" w:hAnsi="Arial" w:cs="Arial"/>
      </w:rPr>
      <w:t xml:space="preserve"> </w:t>
    </w: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33479" w14:textId="77777777" w:rsidR="00FA4E6A" w:rsidRDefault="00FA4E6A"/>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BF534" w14:textId="77777777" w:rsidR="00FA4E6A" w:rsidRDefault="00FA4E6A"/>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FE32E" w14:textId="77777777" w:rsidR="00FA4E6A" w:rsidRDefault="00A3525B">
    <w:pPr>
      <w:spacing w:after="28"/>
      <w:ind w:left="60"/>
    </w:pPr>
    <w:r>
      <w:rPr>
        <w:sz w:val="20"/>
      </w:rPr>
      <w:t xml:space="preserve"> </w:t>
    </w:r>
    <w:r>
      <w:rPr>
        <w:rFonts w:ascii="Arial" w:eastAsia="Arial" w:hAnsi="Arial" w:cs="Arial"/>
      </w:rPr>
      <w:t xml:space="preserve"> </w:t>
    </w:r>
  </w:p>
  <w:p w14:paraId="5B4B576B" w14:textId="77777777" w:rsidR="00FA4E6A" w:rsidRDefault="00A3525B">
    <w:pPr>
      <w:spacing w:after="64"/>
    </w:pPr>
    <w:r>
      <w:t xml:space="preserve"> </w:t>
    </w:r>
    <w:r>
      <w:tab/>
    </w:r>
    <w:r>
      <w:rPr>
        <w:rFonts w:ascii="Times New Roman" w:eastAsia="Times New Roman" w:hAnsi="Times New Roman" w:cs="Times New Roman"/>
        <w:sz w:val="20"/>
      </w:rPr>
      <w:t xml:space="preserve"> </w:t>
    </w:r>
    <w:r>
      <w:rPr>
        <w:rFonts w:ascii="Arial" w:eastAsia="Arial" w:hAnsi="Arial" w:cs="Arial"/>
      </w:rPr>
      <w:t xml:space="preserve"> </w:t>
    </w: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2254F" w14:textId="77777777" w:rsidR="00FA4E6A" w:rsidRDefault="00FA4E6A"/>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3E27F" w14:textId="77777777" w:rsidR="00FA4E6A" w:rsidRDefault="00FA4E6A"/>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AF896" w14:textId="77777777" w:rsidR="00FA4E6A" w:rsidRDefault="00FA4E6A"/>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9E129" w14:textId="77777777" w:rsidR="00FA4E6A" w:rsidRDefault="00FA4E6A"/>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16A71" w14:textId="77777777" w:rsidR="00FA4E6A" w:rsidRDefault="00FA4E6A"/>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6E268" w14:textId="77777777" w:rsidR="00FA4E6A" w:rsidRDefault="00FA4E6A"/>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51775" w14:textId="77777777" w:rsidR="00FA4E6A" w:rsidRDefault="00FA4E6A"/>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F403D" w14:textId="77777777" w:rsidR="00FA4E6A" w:rsidRDefault="00FA4E6A"/>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B960C" w14:textId="77777777" w:rsidR="00FA4E6A" w:rsidRDefault="00FA4E6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0737"/>
    <w:multiLevelType w:val="hybridMultilevel"/>
    <w:tmpl w:val="F6C4874E"/>
    <w:lvl w:ilvl="0" w:tplc="4E6633F2">
      <w:start w:val="1"/>
      <w:numFmt w:val="decimal"/>
      <w:lvlText w:val="%1"/>
      <w:lvlJc w:val="left"/>
      <w:pPr>
        <w:ind w:left="36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tplc="2FFC2DA4">
      <w:start w:val="1"/>
      <w:numFmt w:val="lowerLetter"/>
      <w:lvlText w:val="%2"/>
      <w:lvlJc w:val="left"/>
      <w:pPr>
        <w:ind w:left="72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575E1AFC">
      <w:start w:val="1"/>
      <w:numFmt w:val="lowerLetter"/>
      <w:lvlRestart w:val="0"/>
      <w:lvlText w:val="%3)"/>
      <w:lvlJc w:val="left"/>
      <w:pPr>
        <w:ind w:left="1425"/>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98A69618">
      <w:start w:val="1"/>
      <w:numFmt w:val="decimal"/>
      <w:lvlText w:val="%4"/>
      <w:lvlJc w:val="left"/>
      <w:pPr>
        <w:ind w:left="180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AE06B766">
      <w:start w:val="1"/>
      <w:numFmt w:val="lowerLetter"/>
      <w:lvlText w:val="%5"/>
      <w:lvlJc w:val="left"/>
      <w:pPr>
        <w:ind w:left="252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5A62F8CC">
      <w:start w:val="1"/>
      <w:numFmt w:val="lowerRoman"/>
      <w:lvlText w:val="%6"/>
      <w:lvlJc w:val="left"/>
      <w:pPr>
        <w:ind w:left="324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6DB2BFAC">
      <w:start w:val="1"/>
      <w:numFmt w:val="decimal"/>
      <w:lvlText w:val="%7"/>
      <w:lvlJc w:val="left"/>
      <w:pPr>
        <w:ind w:left="396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D7488070">
      <w:start w:val="1"/>
      <w:numFmt w:val="lowerLetter"/>
      <w:lvlText w:val="%8"/>
      <w:lvlJc w:val="left"/>
      <w:pPr>
        <w:ind w:left="468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B75CEBB0">
      <w:start w:val="1"/>
      <w:numFmt w:val="lowerRoman"/>
      <w:lvlText w:val="%9"/>
      <w:lvlJc w:val="left"/>
      <w:pPr>
        <w:ind w:left="540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17358ED"/>
    <w:multiLevelType w:val="multilevel"/>
    <w:tmpl w:val="A2260D06"/>
    <w:lvl w:ilvl="0">
      <w:start w:val="9"/>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4"/>
      <w:numFmt w:val="decimal"/>
      <w:lvlRestart w:val="0"/>
      <w:lvlText w:val="%1.%2"/>
      <w:lvlJc w:val="left"/>
      <w:pPr>
        <w:ind w:left="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1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0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7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1A55855"/>
    <w:multiLevelType w:val="hybridMultilevel"/>
    <w:tmpl w:val="DC38EED8"/>
    <w:lvl w:ilvl="0" w:tplc="88B617FC">
      <w:start w:val="1"/>
      <w:numFmt w:val="lowerLetter"/>
      <w:lvlText w:val="%1)"/>
      <w:lvlJc w:val="left"/>
      <w:pPr>
        <w:ind w:left="364"/>
      </w:pPr>
      <w:rPr>
        <w:rFonts w:ascii="Microsoft Sans Serif" w:eastAsia="Microsoft Sans Serif" w:hAnsi="Microsoft Sans Serif" w:cs="Microsoft Sans Serif"/>
        <w:b w:val="0"/>
        <w:i w:val="0"/>
        <w:strike w:val="0"/>
        <w:dstrike w:val="0"/>
        <w:color w:val="000000"/>
        <w:sz w:val="22"/>
        <w:szCs w:val="22"/>
        <w:u w:val="none" w:color="000000"/>
        <w:bdr w:val="none" w:sz="0" w:space="0" w:color="auto"/>
        <w:shd w:val="clear" w:color="auto" w:fill="auto"/>
        <w:vertAlign w:val="baseline"/>
      </w:rPr>
    </w:lvl>
    <w:lvl w:ilvl="1" w:tplc="A386ECAE">
      <w:start w:val="1"/>
      <w:numFmt w:val="lowerLetter"/>
      <w:lvlText w:val="%2"/>
      <w:lvlJc w:val="left"/>
      <w:pPr>
        <w:ind w:left="1084"/>
      </w:pPr>
      <w:rPr>
        <w:rFonts w:ascii="Microsoft Sans Serif" w:eastAsia="Microsoft Sans Serif" w:hAnsi="Microsoft Sans Serif" w:cs="Microsoft Sans Serif"/>
        <w:b w:val="0"/>
        <w:i w:val="0"/>
        <w:strike w:val="0"/>
        <w:dstrike w:val="0"/>
        <w:color w:val="000000"/>
        <w:sz w:val="22"/>
        <w:szCs w:val="22"/>
        <w:u w:val="none" w:color="000000"/>
        <w:bdr w:val="none" w:sz="0" w:space="0" w:color="auto"/>
        <w:shd w:val="clear" w:color="auto" w:fill="auto"/>
        <w:vertAlign w:val="baseline"/>
      </w:rPr>
    </w:lvl>
    <w:lvl w:ilvl="2" w:tplc="602CD65A">
      <w:start w:val="1"/>
      <w:numFmt w:val="lowerRoman"/>
      <w:lvlText w:val="%3"/>
      <w:lvlJc w:val="left"/>
      <w:pPr>
        <w:ind w:left="1804"/>
      </w:pPr>
      <w:rPr>
        <w:rFonts w:ascii="Microsoft Sans Serif" w:eastAsia="Microsoft Sans Serif" w:hAnsi="Microsoft Sans Serif" w:cs="Microsoft Sans Serif"/>
        <w:b w:val="0"/>
        <w:i w:val="0"/>
        <w:strike w:val="0"/>
        <w:dstrike w:val="0"/>
        <w:color w:val="000000"/>
        <w:sz w:val="22"/>
        <w:szCs w:val="22"/>
        <w:u w:val="none" w:color="000000"/>
        <w:bdr w:val="none" w:sz="0" w:space="0" w:color="auto"/>
        <w:shd w:val="clear" w:color="auto" w:fill="auto"/>
        <w:vertAlign w:val="baseline"/>
      </w:rPr>
    </w:lvl>
    <w:lvl w:ilvl="3" w:tplc="F78A031C">
      <w:start w:val="1"/>
      <w:numFmt w:val="decimal"/>
      <w:lvlText w:val="%4"/>
      <w:lvlJc w:val="left"/>
      <w:pPr>
        <w:ind w:left="2524"/>
      </w:pPr>
      <w:rPr>
        <w:rFonts w:ascii="Microsoft Sans Serif" w:eastAsia="Microsoft Sans Serif" w:hAnsi="Microsoft Sans Serif" w:cs="Microsoft Sans Serif"/>
        <w:b w:val="0"/>
        <w:i w:val="0"/>
        <w:strike w:val="0"/>
        <w:dstrike w:val="0"/>
        <w:color w:val="000000"/>
        <w:sz w:val="22"/>
        <w:szCs w:val="22"/>
        <w:u w:val="none" w:color="000000"/>
        <w:bdr w:val="none" w:sz="0" w:space="0" w:color="auto"/>
        <w:shd w:val="clear" w:color="auto" w:fill="auto"/>
        <w:vertAlign w:val="baseline"/>
      </w:rPr>
    </w:lvl>
    <w:lvl w:ilvl="4" w:tplc="927C2638">
      <w:start w:val="1"/>
      <w:numFmt w:val="lowerLetter"/>
      <w:lvlText w:val="%5"/>
      <w:lvlJc w:val="left"/>
      <w:pPr>
        <w:ind w:left="3244"/>
      </w:pPr>
      <w:rPr>
        <w:rFonts w:ascii="Microsoft Sans Serif" w:eastAsia="Microsoft Sans Serif" w:hAnsi="Microsoft Sans Serif" w:cs="Microsoft Sans Serif"/>
        <w:b w:val="0"/>
        <w:i w:val="0"/>
        <w:strike w:val="0"/>
        <w:dstrike w:val="0"/>
        <w:color w:val="000000"/>
        <w:sz w:val="22"/>
        <w:szCs w:val="22"/>
        <w:u w:val="none" w:color="000000"/>
        <w:bdr w:val="none" w:sz="0" w:space="0" w:color="auto"/>
        <w:shd w:val="clear" w:color="auto" w:fill="auto"/>
        <w:vertAlign w:val="baseline"/>
      </w:rPr>
    </w:lvl>
    <w:lvl w:ilvl="5" w:tplc="BA445BA8">
      <w:start w:val="1"/>
      <w:numFmt w:val="lowerRoman"/>
      <w:lvlText w:val="%6"/>
      <w:lvlJc w:val="left"/>
      <w:pPr>
        <w:ind w:left="3964"/>
      </w:pPr>
      <w:rPr>
        <w:rFonts w:ascii="Microsoft Sans Serif" w:eastAsia="Microsoft Sans Serif" w:hAnsi="Microsoft Sans Serif" w:cs="Microsoft Sans Serif"/>
        <w:b w:val="0"/>
        <w:i w:val="0"/>
        <w:strike w:val="0"/>
        <w:dstrike w:val="0"/>
        <w:color w:val="000000"/>
        <w:sz w:val="22"/>
        <w:szCs w:val="22"/>
        <w:u w:val="none" w:color="000000"/>
        <w:bdr w:val="none" w:sz="0" w:space="0" w:color="auto"/>
        <w:shd w:val="clear" w:color="auto" w:fill="auto"/>
        <w:vertAlign w:val="baseline"/>
      </w:rPr>
    </w:lvl>
    <w:lvl w:ilvl="6" w:tplc="CB84FCFA">
      <w:start w:val="1"/>
      <w:numFmt w:val="decimal"/>
      <w:lvlText w:val="%7"/>
      <w:lvlJc w:val="left"/>
      <w:pPr>
        <w:ind w:left="4684"/>
      </w:pPr>
      <w:rPr>
        <w:rFonts w:ascii="Microsoft Sans Serif" w:eastAsia="Microsoft Sans Serif" w:hAnsi="Microsoft Sans Serif" w:cs="Microsoft Sans Serif"/>
        <w:b w:val="0"/>
        <w:i w:val="0"/>
        <w:strike w:val="0"/>
        <w:dstrike w:val="0"/>
        <w:color w:val="000000"/>
        <w:sz w:val="22"/>
        <w:szCs w:val="22"/>
        <w:u w:val="none" w:color="000000"/>
        <w:bdr w:val="none" w:sz="0" w:space="0" w:color="auto"/>
        <w:shd w:val="clear" w:color="auto" w:fill="auto"/>
        <w:vertAlign w:val="baseline"/>
      </w:rPr>
    </w:lvl>
    <w:lvl w:ilvl="7" w:tplc="CD8C0428">
      <w:start w:val="1"/>
      <w:numFmt w:val="lowerLetter"/>
      <w:lvlText w:val="%8"/>
      <w:lvlJc w:val="left"/>
      <w:pPr>
        <w:ind w:left="5404"/>
      </w:pPr>
      <w:rPr>
        <w:rFonts w:ascii="Microsoft Sans Serif" w:eastAsia="Microsoft Sans Serif" w:hAnsi="Microsoft Sans Serif" w:cs="Microsoft Sans Serif"/>
        <w:b w:val="0"/>
        <w:i w:val="0"/>
        <w:strike w:val="0"/>
        <w:dstrike w:val="0"/>
        <w:color w:val="000000"/>
        <w:sz w:val="22"/>
        <w:szCs w:val="22"/>
        <w:u w:val="none" w:color="000000"/>
        <w:bdr w:val="none" w:sz="0" w:space="0" w:color="auto"/>
        <w:shd w:val="clear" w:color="auto" w:fill="auto"/>
        <w:vertAlign w:val="baseline"/>
      </w:rPr>
    </w:lvl>
    <w:lvl w:ilvl="8" w:tplc="EBB873B8">
      <w:start w:val="1"/>
      <w:numFmt w:val="lowerRoman"/>
      <w:lvlText w:val="%9"/>
      <w:lvlJc w:val="left"/>
      <w:pPr>
        <w:ind w:left="6124"/>
      </w:pPr>
      <w:rPr>
        <w:rFonts w:ascii="Microsoft Sans Serif" w:eastAsia="Microsoft Sans Serif" w:hAnsi="Microsoft Sans Serif" w:cs="Microsoft Sans Serif"/>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2B517B0"/>
    <w:multiLevelType w:val="hybridMultilevel"/>
    <w:tmpl w:val="EA58BA48"/>
    <w:lvl w:ilvl="0" w:tplc="D40E9514">
      <w:start w:val="1"/>
      <w:numFmt w:val="bullet"/>
      <w:lvlText w:val="•"/>
      <w:lvlJc w:val="left"/>
      <w:pPr>
        <w:ind w:left="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F0D1C8">
      <w:start w:val="1"/>
      <w:numFmt w:val="bullet"/>
      <w:lvlText w:val="o"/>
      <w:lvlJc w:val="left"/>
      <w:pPr>
        <w:ind w:left="12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23C959E">
      <w:start w:val="1"/>
      <w:numFmt w:val="bullet"/>
      <w:lvlText w:val="▪"/>
      <w:lvlJc w:val="left"/>
      <w:pPr>
        <w:ind w:left="20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B1E4E0C">
      <w:start w:val="1"/>
      <w:numFmt w:val="bullet"/>
      <w:lvlText w:val="•"/>
      <w:lvlJc w:val="left"/>
      <w:pPr>
        <w:ind w:left="2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A32DC12">
      <w:start w:val="1"/>
      <w:numFmt w:val="bullet"/>
      <w:lvlText w:val="o"/>
      <w:lvlJc w:val="left"/>
      <w:pPr>
        <w:ind w:left="3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49ED2DE">
      <w:start w:val="1"/>
      <w:numFmt w:val="bullet"/>
      <w:lvlText w:val="▪"/>
      <w:lvlJc w:val="left"/>
      <w:pPr>
        <w:ind w:left="4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4F2F42C">
      <w:start w:val="1"/>
      <w:numFmt w:val="bullet"/>
      <w:lvlText w:val="•"/>
      <w:lvlJc w:val="left"/>
      <w:pPr>
        <w:ind w:left="4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52D7C6">
      <w:start w:val="1"/>
      <w:numFmt w:val="bullet"/>
      <w:lvlText w:val="o"/>
      <w:lvlJc w:val="left"/>
      <w:pPr>
        <w:ind w:left="5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65C2CDE">
      <w:start w:val="1"/>
      <w:numFmt w:val="bullet"/>
      <w:lvlText w:val="▪"/>
      <w:lvlJc w:val="left"/>
      <w:pPr>
        <w:ind w:left="6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4F72D67"/>
    <w:multiLevelType w:val="hybridMultilevel"/>
    <w:tmpl w:val="2CF64214"/>
    <w:lvl w:ilvl="0" w:tplc="486A7E1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D816E8">
      <w:start w:val="1"/>
      <w:numFmt w:val="lowerLetter"/>
      <w:lvlText w:val="%2"/>
      <w:lvlJc w:val="left"/>
      <w:pPr>
        <w:ind w:left="1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CE85DA4">
      <w:start w:val="1"/>
      <w:numFmt w:val="lowerRoman"/>
      <w:lvlText w:val="%3"/>
      <w:lvlJc w:val="left"/>
      <w:pPr>
        <w:ind w:left="19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002299E">
      <w:start w:val="1"/>
      <w:numFmt w:val="decimal"/>
      <w:lvlText w:val="%4"/>
      <w:lvlJc w:val="left"/>
      <w:pPr>
        <w:ind w:left="26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D6E09E">
      <w:start w:val="1"/>
      <w:numFmt w:val="lowerLetter"/>
      <w:lvlText w:val="%5"/>
      <w:lvlJc w:val="left"/>
      <w:pPr>
        <w:ind w:left="33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93AF814">
      <w:start w:val="1"/>
      <w:numFmt w:val="lowerRoman"/>
      <w:lvlText w:val="%6"/>
      <w:lvlJc w:val="left"/>
      <w:pPr>
        <w:ind w:left="41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890E9D2">
      <w:start w:val="1"/>
      <w:numFmt w:val="decimal"/>
      <w:lvlText w:val="%7"/>
      <w:lvlJc w:val="left"/>
      <w:pPr>
        <w:ind w:left="48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AAD132">
      <w:start w:val="1"/>
      <w:numFmt w:val="lowerLetter"/>
      <w:lvlText w:val="%8"/>
      <w:lvlJc w:val="left"/>
      <w:pPr>
        <w:ind w:left="55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1AE5040">
      <w:start w:val="1"/>
      <w:numFmt w:val="lowerRoman"/>
      <w:lvlText w:val="%9"/>
      <w:lvlJc w:val="left"/>
      <w:pPr>
        <w:ind w:left="62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67B5F98"/>
    <w:multiLevelType w:val="hybridMultilevel"/>
    <w:tmpl w:val="3A2AAA08"/>
    <w:lvl w:ilvl="0" w:tplc="7466F956">
      <w:start w:val="5"/>
      <w:numFmt w:val="decimal"/>
      <w:lvlText w:val="%1."/>
      <w:lvlJc w:val="left"/>
      <w:pPr>
        <w:ind w:left="1378" w:hanging="720"/>
      </w:pPr>
      <w:rPr>
        <w:rFonts w:ascii="Arial" w:eastAsia="Arial" w:hAnsi="Arial" w:cs="Arial" w:hint="default"/>
        <w:w w:val="100"/>
        <w:sz w:val="24"/>
        <w:szCs w:val="24"/>
        <w:lang w:val="en-US" w:eastAsia="en-US" w:bidi="ar-SA"/>
      </w:rPr>
    </w:lvl>
    <w:lvl w:ilvl="1" w:tplc="F2009FF4">
      <w:numFmt w:val="bullet"/>
      <w:lvlText w:val="•"/>
      <w:lvlJc w:val="left"/>
      <w:pPr>
        <w:ind w:left="2348" w:hanging="720"/>
      </w:pPr>
      <w:rPr>
        <w:rFonts w:hint="default"/>
        <w:lang w:val="en-US" w:eastAsia="en-US" w:bidi="ar-SA"/>
      </w:rPr>
    </w:lvl>
    <w:lvl w:ilvl="2" w:tplc="EEA62074">
      <w:numFmt w:val="bullet"/>
      <w:lvlText w:val="•"/>
      <w:lvlJc w:val="left"/>
      <w:pPr>
        <w:ind w:left="3317" w:hanging="720"/>
      </w:pPr>
      <w:rPr>
        <w:rFonts w:hint="default"/>
        <w:lang w:val="en-US" w:eastAsia="en-US" w:bidi="ar-SA"/>
      </w:rPr>
    </w:lvl>
    <w:lvl w:ilvl="3" w:tplc="51523E70">
      <w:numFmt w:val="bullet"/>
      <w:lvlText w:val="•"/>
      <w:lvlJc w:val="left"/>
      <w:pPr>
        <w:ind w:left="4285" w:hanging="720"/>
      </w:pPr>
      <w:rPr>
        <w:rFonts w:hint="default"/>
        <w:lang w:val="en-US" w:eastAsia="en-US" w:bidi="ar-SA"/>
      </w:rPr>
    </w:lvl>
    <w:lvl w:ilvl="4" w:tplc="C4B86552">
      <w:numFmt w:val="bullet"/>
      <w:lvlText w:val="•"/>
      <w:lvlJc w:val="left"/>
      <w:pPr>
        <w:ind w:left="5254" w:hanging="720"/>
      </w:pPr>
      <w:rPr>
        <w:rFonts w:hint="default"/>
        <w:lang w:val="en-US" w:eastAsia="en-US" w:bidi="ar-SA"/>
      </w:rPr>
    </w:lvl>
    <w:lvl w:ilvl="5" w:tplc="6638F472">
      <w:numFmt w:val="bullet"/>
      <w:lvlText w:val="•"/>
      <w:lvlJc w:val="left"/>
      <w:pPr>
        <w:ind w:left="6223" w:hanging="720"/>
      </w:pPr>
      <w:rPr>
        <w:rFonts w:hint="default"/>
        <w:lang w:val="en-US" w:eastAsia="en-US" w:bidi="ar-SA"/>
      </w:rPr>
    </w:lvl>
    <w:lvl w:ilvl="6" w:tplc="501CA4F4">
      <w:numFmt w:val="bullet"/>
      <w:lvlText w:val="•"/>
      <w:lvlJc w:val="left"/>
      <w:pPr>
        <w:ind w:left="7191" w:hanging="720"/>
      </w:pPr>
      <w:rPr>
        <w:rFonts w:hint="default"/>
        <w:lang w:val="en-US" w:eastAsia="en-US" w:bidi="ar-SA"/>
      </w:rPr>
    </w:lvl>
    <w:lvl w:ilvl="7" w:tplc="B31CB4E8">
      <w:numFmt w:val="bullet"/>
      <w:lvlText w:val="•"/>
      <w:lvlJc w:val="left"/>
      <w:pPr>
        <w:ind w:left="8160" w:hanging="720"/>
      </w:pPr>
      <w:rPr>
        <w:rFonts w:hint="default"/>
        <w:lang w:val="en-US" w:eastAsia="en-US" w:bidi="ar-SA"/>
      </w:rPr>
    </w:lvl>
    <w:lvl w:ilvl="8" w:tplc="B98CA0B4">
      <w:numFmt w:val="bullet"/>
      <w:lvlText w:val="•"/>
      <w:lvlJc w:val="left"/>
      <w:pPr>
        <w:ind w:left="9129" w:hanging="720"/>
      </w:pPr>
      <w:rPr>
        <w:rFonts w:hint="default"/>
        <w:lang w:val="en-US" w:eastAsia="en-US" w:bidi="ar-SA"/>
      </w:rPr>
    </w:lvl>
  </w:abstractNum>
  <w:abstractNum w:abstractNumId="6" w15:restartNumberingAfterBreak="0">
    <w:nsid w:val="068729FD"/>
    <w:multiLevelType w:val="hybridMultilevel"/>
    <w:tmpl w:val="18E0B3BA"/>
    <w:lvl w:ilvl="0" w:tplc="63D8C954">
      <w:start w:val="1"/>
      <w:numFmt w:val="lowerLetter"/>
      <w:lvlText w:val="%1)"/>
      <w:lvlJc w:val="left"/>
      <w:pPr>
        <w:ind w:left="9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3E8A0BE">
      <w:start w:val="1"/>
      <w:numFmt w:val="lowerLetter"/>
      <w:lvlText w:val="%2)"/>
      <w:lvlJc w:val="left"/>
      <w:pPr>
        <w:ind w:left="1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B5E8D68">
      <w:start w:val="1"/>
      <w:numFmt w:val="lowerRoman"/>
      <w:lvlText w:val="%3"/>
      <w:lvlJc w:val="left"/>
      <w:pPr>
        <w:ind w:left="19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C6CF24A">
      <w:start w:val="1"/>
      <w:numFmt w:val="decimal"/>
      <w:lvlText w:val="%4"/>
      <w:lvlJc w:val="left"/>
      <w:pPr>
        <w:ind w:left="26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AC61596">
      <w:start w:val="1"/>
      <w:numFmt w:val="lowerLetter"/>
      <w:lvlText w:val="%5"/>
      <w:lvlJc w:val="left"/>
      <w:pPr>
        <w:ind w:left="33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4B6A220">
      <w:start w:val="1"/>
      <w:numFmt w:val="lowerRoman"/>
      <w:lvlText w:val="%6"/>
      <w:lvlJc w:val="left"/>
      <w:pPr>
        <w:ind w:left="41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92E221E">
      <w:start w:val="1"/>
      <w:numFmt w:val="decimal"/>
      <w:lvlText w:val="%7"/>
      <w:lvlJc w:val="left"/>
      <w:pPr>
        <w:ind w:left="48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496B60E">
      <w:start w:val="1"/>
      <w:numFmt w:val="lowerLetter"/>
      <w:lvlText w:val="%8"/>
      <w:lvlJc w:val="left"/>
      <w:pPr>
        <w:ind w:left="55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12C3A78">
      <w:start w:val="1"/>
      <w:numFmt w:val="lowerRoman"/>
      <w:lvlText w:val="%9"/>
      <w:lvlJc w:val="left"/>
      <w:pPr>
        <w:ind w:left="62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81F4DD0"/>
    <w:multiLevelType w:val="hybridMultilevel"/>
    <w:tmpl w:val="C7441678"/>
    <w:lvl w:ilvl="0" w:tplc="783AD7E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A047234">
      <w:start w:val="1"/>
      <w:numFmt w:val="lowerLetter"/>
      <w:lvlRestart w:val="0"/>
      <w:lvlText w:val="(%2)"/>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7BA8080">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ABCEC8C">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AAF178">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BE09100">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C6249D6">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D474C6">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1B618B6">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A7F4A63"/>
    <w:multiLevelType w:val="hybridMultilevel"/>
    <w:tmpl w:val="5F34D4E0"/>
    <w:lvl w:ilvl="0" w:tplc="B73277B8">
      <w:start w:val="1"/>
      <w:numFmt w:val="decimal"/>
      <w:lvlText w:val="%1."/>
      <w:lvlJc w:val="left"/>
      <w:pPr>
        <w:ind w:left="1080" w:hanging="360"/>
      </w:pPr>
      <w:rPr>
        <w:rFonts w:ascii="Arial" w:eastAsia="Arial" w:hAnsi="Arial" w:cs="Arial"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9" w15:restartNumberingAfterBreak="0">
    <w:nsid w:val="0AB03486"/>
    <w:multiLevelType w:val="hybridMultilevel"/>
    <w:tmpl w:val="8A52F980"/>
    <w:lvl w:ilvl="0" w:tplc="6B26F8EE">
      <w:start w:val="2"/>
      <w:numFmt w:val="lowerLetter"/>
      <w:lvlText w:val="(%1)"/>
      <w:lvlJc w:val="left"/>
      <w:pPr>
        <w:ind w:left="1567"/>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tplc="8DC6648A">
      <w:start w:val="1"/>
      <w:numFmt w:val="lowerLetter"/>
      <w:lvlText w:val="%2"/>
      <w:lvlJc w:val="left"/>
      <w:pPr>
        <w:ind w:left="1944"/>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88C2F67E">
      <w:start w:val="1"/>
      <w:numFmt w:val="lowerRoman"/>
      <w:lvlText w:val="%3"/>
      <w:lvlJc w:val="left"/>
      <w:pPr>
        <w:ind w:left="2664"/>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025E1AFC">
      <w:start w:val="1"/>
      <w:numFmt w:val="decimal"/>
      <w:lvlText w:val="%4"/>
      <w:lvlJc w:val="left"/>
      <w:pPr>
        <w:ind w:left="3384"/>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B456FEB0">
      <w:start w:val="1"/>
      <w:numFmt w:val="lowerLetter"/>
      <w:lvlText w:val="%5"/>
      <w:lvlJc w:val="left"/>
      <w:pPr>
        <w:ind w:left="4104"/>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3912C452">
      <w:start w:val="1"/>
      <w:numFmt w:val="lowerRoman"/>
      <w:lvlText w:val="%6"/>
      <w:lvlJc w:val="left"/>
      <w:pPr>
        <w:ind w:left="4824"/>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FDF4FFD2">
      <w:start w:val="1"/>
      <w:numFmt w:val="decimal"/>
      <w:lvlText w:val="%7"/>
      <w:lvlJc w:val="left"/>
      <w:pPr>
        <w:ind w:left="5544"/>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C486BDC6">
      <w:start w:val="1"/>
      <w:numFmt w:val="lowerLetter"/>
      <w:lvlText w:val="%8"/>
      <w:lvlJc w:val="left"/>
      <w:pPr>
        <w:ind w:left="6264"/>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D42413A0">
      <w:start w:val="1"/>
      <w:numFmt w:val="lowerRoman"/>
      <w:lvlText w:val="%9"/>
      <w:lvlJc w:val="left"/>
      <w:pPr>
        <w:ind w:left="6984"/>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0D5C332E"/>
    <w:multiLevelType w:val="hybridMultilevel"/>
    <w:tmpl w:val="46F46200"/>
    <w:lvl w:ilvl="0" w:tplc="FA88D07E">
      <w:start w:val="1"/>
      <w:numFmt w:val="lowerLetter"/>
      <w:lvlText w:val="%1)"/>
      <w:lvlJc w:val="left"/>
      <w:pPr>
        <w:ind w:left="8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E1C31C0">
      <w:start w:val="1"/>
      <w:numFmt w:val="lowerLetter"/>
      <w:lvlText w:val="%2"/>
      <w:lvlJc w:val="left"/>
      <w:pPr>
        <w:ind w:left="14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86ADF14">
      <w:start w:val="1"/>
      <w:numFmt w:val="lowerRoman"/>
      <w:lvlText w:val="%3"/>
      <w:lvlJc w:val="left"/>
      <w:pPr>
        <w:ind w:left="22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856A0CA">
      <w:start w:val="1"/>
      <w:numFmt w:val="decimal"/>
      <w:lvlText w:val="%4"/>
      <w:lvlJc w:val="left"/>
      <w:pPr>
        <w:ind w:left="29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452A696">
      <w:start w:val="1"/>
      <w:numFmt w:val="lowerLetter"/>
      <w:lvlText w:val="%5"/>
      <w:lvlJc w:val="left"/>
      <w:pPr>
        <w:ind w:left="36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23EC0EE">
      <w:start w:val="1"/>
      <w:numFmt w:val="lowerRoman"/>
      <w:lvlText w:val="%6"/>
      <w:lvlJc w:val="left"/>
      <w:pPr>
        <w:ind w:left="43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7EE7BB0">
      <w:start w:val="1"/>
      <w:numFmt w:val="decimal"/>
      <w:lvlText w:val="%7"/>
      <w:lvlJc w:val="left"/>
      <w:pPr>
        <w:ind w:left="50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3569642">
      <w:start w:val="1"/>
      <w:numFmt w:val="lowerLetter"/>
      <w:lvlText w:val="%8"/>
      <w:lvlJc w:val="left"/>
      <w:pPr>
        <w:ind w:left="58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9ECF3A2">
      <w:start w:val="1"/>
      <w:numFmt w:val="lowerRoman"/>
      <w:lvlText w:val="%9"/>
      <w:lvlJc w:val="left"/>
      <w:pPr>
        <w:ind w:left="65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0DAB08D5"/>
    <w:multiLevelType w:val="hybridMultilevel"/>
    <w:tmpl w:val="20BAFC64"/>
    <w:lvl w:ilvl="0" w:tplc="0F08FFAE">
      <w:start w:val="2"/>
      <w:numFmt w:val="decimal"/>
      <w:lvlText w:val="%1."/>
      <w:lvlJc w:val="left"/>
      <w:pPr>
        <w:ind w:left="5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9ACB0FE">
      <w:start w:val="1"/>
      <w:numFmt w:val="lowerLetter"/>
      <w:lvlText w:val="%2"/>
      <w:lvlJc w:val="left"/>
      <w:pPr>
        <w:ind w:left="14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B9626C8">
      <w:start w:val="1"/>
      <w:numFmt w:val="lowerRoman"/>
      <w:lvlText w:val="%3"/>
      <w:lvlJc w:val="left"/>
      <w:pPr>
        <w:ind w:left="21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0103A04">
      <w:start w:val="1"/>
      <w:numFmt w:val="decimal"/>
      <w:lvlText w:val="%4"/>
      <w:lvlJc w:val="left"/>
      <w:pPr>
        <w:ind w:left="28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1F41580">
      <w:start w:val="1"/>
      <w:numFmt w:val="lowerLetter"/>
      <w:lvlText w:val="%5"/>
      <w:lvlJc w:val="left"/>
      <w:pPr>
        <w:ind w:left="35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3CAF406">
      <w:start w:val="1"/>
      <w:numFmt w:val="lowerRoman"/>
      <w:lvlText w:val="%6"/>
      <w:lvlJc w:val="left"/>
      <w:pPr>
        <w:ind w:left="42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B1AE0A6">
      <w:start w:val="1"/>
      <w:numFmt w:val="decimal"/>
      <w:lvlText w:val="%7"/>
      <w:lvlJc w:val="left"/>
      <w:pPr>
        <w:ind w:left="50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DC20CFE">
      <w:start w:val="1"/>
      <w:numFmt w:val="lowerLetter"/>
      <w:lvlText w:val="%8"/>
      <w:lvlJc w:val="left"/>
      <w:pPr>
        <w:ind w:left="57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7189E20">
      <w:start w:val="1"/>
      <w:numFmt w:val="lowerRoman"/>
      <w:lvlText w:val="%9"/>
      <w:lvlJc w:val="left"/>
      <w:pPr>
        <w:ind w:left="64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0E4D414B"/>
    <w:multiLevelType w:val="hybridMultilevel"/>
    <w:tmpl w:val="3D4C11B8"/>
    <w:lvl w:ilvl="0" w:tplc="21FC3A46">
      <w:start w:val="7"/>
      <w:numFmt w:val="decimal"/>
      <w:lvlText w:val="%1."/>
      <w:lvlJc w:val="left"/>
      <w:pPr>
        <w:ind w:left="1378" w:hanging="720"/>
      </w:pPr>
      <w:rPr>
        <w:rFonts w:ascii="Arial" w:eastAsia="Arial" w:hAnsi="Arial" w:cs="Arial" w:hint="default"/>
        <w:w w:val="100"/>
        <w:sz w:val="24"/>
        <w:szCs w:val="24"/>
        <w:lang w:val="en-US" w:eastAsia="en-US" w:bidi="ar-SA"/>
      </w:rPr>
    </w:lvl>
    <w:lvl w:ilvl="1" w:tplc="EE4201B6">
      <w:numFmt w:val="bullet"/>
      <w:lvlText w:val="•"/>
      <w:lvlJc w:val="left"/>
      <w:pPr>
        <w:ind w:left="2348" w:hanging="720"/>
      </w:pPr>
      <w:rPr>
        <w:rFonts w:hint="default"/>
        <w:lang w:val="en-US" w:eastAsia="en-US" w:bidi="ar-SA"/>
      </w:rPr>
    </w:lvl>
    <w:lvl w:ilvl="2" w:tplc="DE6ED62C">
      <w:numFmt w:val="bullet"/>
      <w:lvlText w:val="•"/>
      <w:lvlJc w:val="left"/>
      <w:pPr>
        <w:ind w:left="3317" w:hanging="720"/>
      </w:pPr>
      <w:rPr>
        <w:rFonts w:hint="default"/>
        <w:lang w:val="en-US" w:eastAsia="en-US" w:bidi="ar-SA"/>
      </w:rPr>
    </w:lvl>
    <w:lvl w:ilvl="3" w:tplc="152EDCFC">
      <w:numFmt w:val="bullet"/>
      <w:lvlText w:val="•"/>
      <w:lvlJc w:val="left"/>
      <w:pPr>
        <w:ind w:left="4285" w:hanging="720"/>
      </w:pPr>
      <w:rPr>
        <w:rFonts w:hint="default"/>
        <w:lang w:val="en-US" w:eastAsia="en-US" w:bidi="ar-SA"/>
      </w:rPr>
    </w:lvl>
    <w:lvl w:ilvl="4" w:tplc="73A63134">
      <w:numFmt w:val="bullet"/>
      <w:lvlText w:val="•"/>
      <w:lvlJc w:val="left"/>
      <w:pPr>
        <w:ind w:left="5254" w:hanging="720"/>
      </w:pPr>
      <w:rPr>
        <w:rFonts w:hint="default"/>
        <w:lang w:val="en-US" w:eastAsia="en-US" w:bidi="ar-SA"/>
      </w:rPr>
    </w:lvl>
    <w:lvl w:ilvl="5" w:tplc="13F2AEC2">
      <w:numFmt w:val="bullet"/>
      <w:lvlText w:val="•"/>
      <w:lvlJc w:val="left"/>
      <w:pPr>
        <w:ind w:left="6223" w:hanging="720"/>
      </w:pPr>
      <w:rPr>
        <w:rFonts w:hint="default"/>
        <w:lang w:val="en-US" w:eastAsia="en-US" w:bidi="ar-SA"/>
      </w:rPr>
    </w:lvl>
    <w:lvl w:ilvl="6" w:tplc="C5AE447C">
      <w:numFmt w:val="bullet"/>
      <w:lvlText w:val="•"/>
      <w:lvlJc w:val="left"/>
      <w:pPr>
        <w:ind w:left="7191" w:hanging="720"/>
      </w:pPr>
      <w:rPr>
        <w:rFonts w:hint="default"/>
        <w:lang w:val="en-US" w:eastAsia="en-US" w:bidi="ar-SA"/>
      </w:rPr>
    </w:lvl>
    <w:lvl w:ilvl="7" w:tplc="9764707A">
      <w:numFmt w:val="bullet"/>
      <w:lvlText w:val="•"/>
      <w:lvlJc w:val="left"/>
      <w:pPr>
        <w:ind w:left="8160" w:hanging="720"/>
      </w:pPr>
      <w:rPr>
        <w:rFonts w:hint="default"/>
        <w:lang w:val="en-US" w:eastAsia="en-US" w:bidi="ar-SA"/>
      </w:rPr>
    </w:lvl>
    <w:lvl w:ilvl="8" w:tplc="67AC86C2">
      <w:numFmt w:val="bullet"/>
      <w:lvlText w:val="•"/>
      <w:lvlJc w:val="left"/>
      <w:pPr>
        <w:ind w:left="9129" w:hanging="720"/>
      </w:pPr>
      <w:rPr>
        <w:rFonts w:hint="default"/>
        <w:lang w:val="en-US" w:eastAsia="en-US" w:bidi="ar-SA"/>
      </w:rPr>
    </w:lvl>
  </w:abstractNum>
  <w:abstractNum w:abstractNumId="13" w15:restartNumberingAfterBreak="0">
    <w:nsid w:val="0E5B6D4A"/>
    <w:multiLevelType w:val="hybridMultilevel"/>
    <w:tmpl w:val="1644A4C0"/>
    <w:lvl w:ilvl="0" w:tplc="FE70AC9E">
      <w:start w:val="1"/>
      <w:numFmt w:val="lowerRoman"/>
      <w:lvlText w:val="(%1)"/>
      <w:lvlJc w:val="left"/>
      <w:pPr>
        <w:ind w:left="1426"/>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tplc="A77EFDA0">
      <w:start w:val="1"/>
      <w:numFmt w:val="lowerLetter"/>
      <w:lvlText w:val="%2"/>
      <w:lvlJc w:val="left"/>
      <w:pPr>
        <w:ind w:left="188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65829EB4">
      <w:start w:val="1"/>
      <w:numFmt w:val="lowerRoman"/>
      <w:lvlText w:val="%3"/>
      <w:lvlJc w:val="left"/>
      <w:pPr>
        <w:ind w:left="260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ECB0AAFC">
      <w:start w:val="1"/>
      <w:numFmt w:val="decimal"/>
      <w:lvlText w:val="%4"/>
      <w:lvlJc w:val="left"/>
      <w:pPr>
        <w:ind w:left="332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274CE9E6">
      <w:start w:val="1"/>
      <w:numFmt w:val="lowerLetter"/>
      <w:lvlText w:val="%5"/>
      <w:lvlJc w:val="left"/>
      <w:pPr>
        <w:ind w:left="404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C88C2D34">
      <w:start w:val="1"/>
      <w:numFmt w:val="lowerRoman"/>
      <w:lvlText w:val="%6"/>
      <w:lvlJc w:val="left"/>
      <w:pPr>
        <w:ind w:left="476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7C6A6C06">
      <w:start w:val="1"/>
      <w:numFmt w:val="decimal"/>
      <w:lvlText w:val="%7"/>
      <w:lvlJc w:val="left"/>
      <w:pPr>
        <w:ind w:left="548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C35E79FC">
      <w:start w:val="1"/>
      <w:numFmt w:val="lowerLetter"/>
      <w:lvlText w:val="%8"/>
      <w:lvlJc w:val="left"/>
      <w:pPr>
        <w:ind w:left="620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53D43BF4">
      <w:start w:val="1"/>
      <w:numFmt w:val="lowerRoman"/>
      <w:lvlText w:val="%9"/>
      <w:lvlJc w:val="left"/>
      <w:pPr>
        <w:ind w:left="692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0EE348D9"/>
    <w:multiLevelType w:val="hybridMultilevel"/>
    <w:tmpl w:val="D8B05C68"/>
    <w:lvl w:ilvl="0" w:tplc="87402E2C">
      <w:start w:val="1"/>
      <w:numFmt w:val="bullet"/>
      <w:lvlText w:val="•"/>
      <w:lvlJc w:val="left"/>
      <w:pPr>
        <w:ind w:left="7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F411DA">
      <w:start w:val="1"/>
      <w:numFmt w:val="bullet"/>
      <w:lvlText w:val="o"/>
      <w:lvlJc w:val="left"/>
      <w:pPr>
        <w:ind w:left="13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FD2EF1E">
      <w:start w:val="1"/>
      <w:numFmt w:val="bullet"/>
      <w:lvlText w:val="▪"/>
      <w:lvlJc w:val="left"/>
      <w:pPr>
        <w:ind w:left="21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B7C9C10">
      <w:start w:val="1"/>
      <w:numFmt w:val="bullet"/>
      <w:lvlText w:val="•"/>
      <w:lvlJc w:val="left"/>
      <w:pPr>
        <w:ind w:left="28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58BD28">
      <w:start w:val="1"/>
      <w:numFmt w:val="bullet"/>
      <w:lvlText w:val="o"/>
      <w:lvlJc w:val="left"/>
      <w:pPr>
        <w:ind w:left="35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34E6AFE">
      <w:start w:val="1"/>
      <w:numFmt w:val="bullet"/>
      <w:lvlText w:val="▪"/>
      <w:lvlJc w:val="left"/>
      <w:pPr>
        <w:ind w:left="42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70A568A">
      <w:start w:val="1"/>
      <w:numFmt w:val="bullet"/>
      <w:lvlText w:val="•"/>
      <w:lvlJc w:val="left"/>
      <w:pPr>
        <w:ind w:left="4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8584D5A">
      <w:start w:val="1"/>
      <w:numFmt w:val="bullet"/>
      <w:lvlText w:val="o"/>
      <w:lvlJc w:val="left"/>
      <w:pPr>
        <w:ind w:left="5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812B588">
      <w:start w:val="1"/>
      <w:numFmt w:val="bullet"/>
      <w:lvlText w:val="▪"/>
      <w:lvlJc w:val="left"/>
      <w:pPr>
        <w:ind w:left="64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0F6677D1"/>
    <w:multiLevelType w:val="hybridMultilevel"/>
    <w:tmpl w:val="AFCCC28A"/>
    <w:lvl w:ilvl="0" w:tplc="C0482B22">
      <w:start w:val="2"/>
      <w:numFmt w:val="decimal"/>
      <w:lvlText w:val="%1."/>
      <w:lvlJc w:val="left"/>
      <w:pPr>
        <w:ind w:left="1378" w:hanging="720"/>
      </w:pPr>
      <w:rPr>
        <w:rFonts w:ascii="Arial" w:eastAsia="Arial" w:hAnsi="Arial" w:cs="Arial" w:hint="default"/>
        <w:w w:val="100"/>
        <w:sz w:val="24"/>
        <w:szCs w:val="24"/>
        <w:lang w:val="en-US" w:eastAsia="en-US" w:bidi="ar-SA"/>
      </w:rPr>
    </w:lvl>
    <w:lvl w:ilvl="1" w:tplc="1AE6573E">
      <w:numFmt w:val="bullet"/>
      <w:lvlText w:val="•"/>
      <w:lvlJc w:val="left"/>
      <w:pPr>
        <w:ind w:left="2348" w:hanging="720"/>
      </w:pPr>
      <w:rPr>
        <w:rFonts w:hint="default"/>
        <w:lang w:val="en-US" w:eastAsia="en-US" w:bidi="ar-SA"/>
      </w:rPr>
    </w:lvl>
    <w:lvl w:ilvl="2" w:tplc="4B649E0C">
      <w:numFmt w:val="bullet"/>
      <w:lvlText w:val="•"/>
      <w:lvlJc w:val="left"/>
      <w:pPr>
        <w:ind w:left="3317" w:hanging="720"/>
      </w:pPr>
      <w:rPr>
        <w:rFonts w:hint="default"/>
        <w:lang w:val="en-US" w:eastAsia="en-US" w:bidi="ar-SA"/>
      </w:rPr>
    </w:lvl>
    <w:lvl w:ilvl="3" w:tplc="B514418C">
      <w:numFmt w:val="bullet"/>
      <w:lvlText w:val="•"/>
      <w:lvlJc w:val="left"/>
      <w:pPr>
        <w:ind w:left="4285" w:hanging="720"/>
      </w:pPr>
      <w:rPr>
        <w:rFonts w:hint="default"/>
        <w:lang w:val="en-US" w:eastAsia="en-US" w:bidi="ar-SA"/>
      </w:rPr>
    </w:lvl>
    <w:lvl w:ilvl="4" w:tplc="17A6A746">
      <w:numFmt w:val="bullet"/>
      <w:lvlText w:val="•"/>
      <w:lvlJc w:val="left"/>
      <w:pPr>
        <w:ind w:left="5254" w:hanging="720"/>
      </w:pPr>
      <w:rPr>
        <w:rFonts w:hint="default"/>
        <w:lang w:val="en-US" w:eastAsia="en-US" w:bidi="ar-SA"/>
      </w:rPr>
    </w:lvl>
    <w:lvl w:ilvl="5" w:tplc="CCDCA1B8">
      <w:numFmt w:val="bullet"/>
      <w:lvlText w:val="•"/>
      <w:lvlJc w:val="left"/>
      <w:pPr>
        <w:ind w:left="6223" w:hanging="720"/>
      </w:pPr>
      <w:rPr>
        <w:rFonts w:hint="default"/>
        <w:lang w:val="en-US" w:eastAsia="en-US" w:bidi="ar-SA"/>
      </w:rPr>
    </w:lvl>
    <w:lvl w:ilvl="6" w:tplc="B9B85AD8">
      <w:numFmt w:val="bullet"/>
      <w:lvlText w:val="•"/>
      <w:lvlJc w:val="left"/>
      <w:pPr>
        <w:ind w:left="7191" w:hanging="720"/>
      </w:pPr>
      <w:rPr>
        <w:rFonts w:hint="default"/>
        <w:lang w:val="en-US" w:eastAsia="en-US" w:bidi="ar-SA"/>
      </w:rPr>
    </w:lvl>
    <w:lvl w:ilvl="7" w:tplc="9CC0FD4C">
      <w:numFmt w:val="bullet"/>
      <w:lvlText w:val="•"/>
      <w:lvlJc w:val="left"/>
      <w:pPr>
        <w:ind w:left="8160" w:hanging="720"/>
      </w:pPr>
      <w:rPr>
        <w:rFonts w:hint="default"/>
        <w:lang w:val="en-US" w:eastAsia="en-US" w:bidi="ar-SA"/>
      </w:rPr>
    </w:lvl>
    <w:lvl w:ilvl="8" w:tplc="D7F6A054">
      <w:numFmt w:val="bullet"/>
      <w:lvlText w:val="•"/>
      <w:lvlJc w:val="left"/>
      <w:pPr>
        <w:ind w:left="9129" w:hanging="720"/>
      </w:pPr>
      <w:rPr>
        <w:rFonts w:hint="default"/>
        <w:lang w:val="en-US" w:eastAsia="en-US" w:bidi="ar-SA"/>
      </w:rPr>
    </w:lvl>
  </w:abstractNum>
  <w:abstractNum w:abstractNumId="16" w15:restartNumberingAfterBreak="0">
    <w:nsid w:val="126970C5"/>
    <w:multiLevelType w:val="hybridMultilevel"/>
    <w:tmpl w:val="EDEADA6E"/>
    <w:lvl w:ilvl="0" w:tplc="37D8CE74">
      <w:start w:val="7"/>
      <w:numFmt w:val="decimal"/>
      <w:lvlText w:val="%1."/>
      <w:lvlJc w:val="left"/>
      <w:pPr>
        <w:ind w:left="1378" w:hanging="720"/>
      </w:pPr>
      <w:rPr>
        <w:rFonts w:ascii="Arial" w:eastAsia="Arial" w:hAnsi="Arial" w:cs="Arial" w:hint="default"/>
        <w:w w:val="100"/>
        <w:sz w:val="24"/>
        <w:szCs w:val="24"/>
        <w:lang w:val="en-US" w:eastAsia="en-US" w:bidi="ar-SA"/>
      </w:rPr>
    </w:lvl>
    <w:lvl w:ilvl="1" w:tplc="C486D5E4">
      <w:numFmt w:val="bullet"/>
      <w:lvlText w:val="•"/>
      <w:lvlJc w:val="left"/>
      <w:pPr>
        <w:ind w:left="2348" w:hanging="720"/>
      </w:pPr>
      <w:rPr>
        <w:rFonts w:hint="default"/>
        <w:lang w:val="en-US" w:eastAsia="en-US" w:bidi="ar-SA"/>
      </w:rPr>
    </w:lvl>
    <w:lvl w:ilvl="2" w:tplc="2C401F86">
      <w:numFmt w:val="bullet"/>
      <w:lvlText w:val="•"/>
      <w:lvlJc w:val="left"/>
      <w:pPr>
        <w:ind w:left="3317" w:hanging="720"/>
      </w:pPr>
      <w:rPr>
        <w:rFonts w:hint="default"/>
        <w:lang w:val="en-US" w:eastAsia="en-US" w:bidi="ar-SA"/>
      </w:rPr>
    </w:lvl>
    <w:lvl w:ilvl="3" w:tplc="D8E20E3C">
      <w:numFmt w:val="bullet"/>
      <w:lvlText w:val="•"/>
      <w:lvlJc w:val="left"/>
      <w:pPr>
        <w:ind w:left="4285" w:hanging="720"/>
      </w:pPr>
      <w:rPr>
        <w:rFonts w:hint="default"/>
        <w:lang w:val="en-US" w:eastAsia="en-US" w:bidi="ar-SA"/>
      </w:rPr>
    </w:lvl>
    <w:lvl w:ilvl="4" w:tplc="88C8E220">
      <w:numFmt w:val="bullet"/>
      <w:lvlText w:val="•"/>
      <w:lvlJc w:val="left"/>
      <w:pPr>
        <w:ind w:left="5254" w:hanging="720"/>
      </w:pPr>
      <w:rPr>
        <w:rFonts w:hint="default"/>
        <w:lang w:val="en-US" w:eastAsia="en-US" w:bidi="ar-SA"/>
      </w:rPr>
    </w:lvl>
    <w:lvl w:ilvl="5" w:tplc="727EEA22">
      <w:numFmt w:val="bullet"/>
      <w:lvlText w:val="•"/>
      <w:lvlJc w:val="left"/>
      <w:pPr>
        <w:ind w:left="6223" w:hanging="720"/>
      </w:pPr>
      <w:rPr>
        <w:rFonts w:hint="default"/>
        <w:lang w:val="en-US" w:eastAsia="en-US" w:bidi="ar-SA"/>
      </w:rPr>
    </w:lvl>
    <w:lvl w:ilvl="6" w:tplc="DF6E00F0">
      <w:numFmt w:val="bullet"/>
      <w:lvlText w:val="•"/>
      <w:lvlJc w:val="left"/>
      <w:pPr>
        <w:ind w:left="7191" w:hanging="720"/>
      </w:pPr>
      <w:rPr>
        <w:rFonts w:hint="default"/>
        <w:lang w:val="en-US" w:eastAsia="en-US" w:bidi="ar-SA"/>
      </w:rPr>
    </w:lvl>
    <w:lvl w:ilvl="7" w:tplc="344A8488">
      <w:numFmt w:val="bullet"/>
      <w:lvlText w:val="•"/>
      <w:lvlJc w:val="left"/>
      <w:pPr>
        <w:ind w:left="8160" w:hanging="720"/>
      </w:pPr>
      <w:rPr>
        <w:rFonts w:hint="default"/>
        <w:lang w:val="en-US" w:eastAsia="en-US" w:bidi="ar-SA"/>
      </w:rPr>
    </w:lvl>
    <w:lvl w:ilvl="8" w:tplc="EAC06522">
      <w:numFmt w:val="bullet"/>
      <w:lvlText w:val="•"/>
      <w:lvlJc w:val="left"/>
      <w:pPr>
        <w:ind w:left="9129" w:hanging="720"/>
      </w:pPr>
      <w:rPr>
        <w:rFonts w:hint="default"/>
        <w:lang w:val="en-US" w:eastAsia="en-US" w:bidi="ar-SA"/>
      </w:rPr>
    </w:lvl>
  </w:abstractNum>
  <w:abstractNum w:abstractNumId="17" w15:restartNumberingAfterBreak="0">
    <w:nsid w:val="1547780D"/>
    <w:multiLevelType w:val="hybridMultilevel"/>
    <w:tmpl w:val="C3DEBE28"/>
    <w:lvl w:ilvl="0" w:tplc="9A346A0C">
      <w:start w:val="4"/>
      <w:numFmt w:val="decimal"/>
      <w:lvlText w:val="%1."/>
      <w:lvlJc w:val="left"/>
      <w:pPr>
        <w:ind w:left="1378" w:hanging="720"/>
      </w:pPr>
      <w:rPr>
        <w:rFonts w:ascii="Arial" w:eastAsia="Arial" w:hAnsi="Arial" w:cs="Arial" w:hint="default"/>
        <w:w w:val="100"/>
        <w:sz w:val="24"/>
        <w:szCs w:val="24"/>
        <w:lang w:val="en-US" w:eastAsia="en-US" w:bidi="ar-SA"/>
      </w:rPr>
    </w:lvl>
    <w:lvl w:ilvl="1" w:tplc="A7AAB16A">
      <w:start w:val="1"/>
      <w:numFmt w:val="decimal"/>
      <w:lvlText w:val="%2"/>
      <w:lvlJc w:val="left"/>
      <w:pPr>
        <w:ind w:left="1738" w:hanging="720"/>
      </w:pPr>
      <w:rPr>
        <w:rFonts w:hint="default"/>
        <w:w w:val="100"/>
        <w:lang w:val="en-US" w:eastAsia="en-US" w:bidi="ar-SA"/>
      </w:rPr>
    </w:lvl>
    <w:lvl w:ilvl="2" w:tplc="9BC0C50A">
      <w:start w:val="1"/>
      <w:numFmt w:val="lowerLetter"/>
      <w:lvlText w:val="%3."/>
      <w:lvlJc w:val="left"/>
      <w:pPr>
        <w:ind w:left="2098" w:hanging="360"/>
      </w:pPr>
      <w:rPr>
        <w:rFonts w:ascii="Garamond" w:eastAsia="Garamond" w:hAnsi="Garamond" w:cs="Garamond" w:hint="default"/>
        <w:w w:val="100"/>
        <w:sz w:val="24"/>
        <w:szCs w:val="24"/>
        <w:lang w:val="en-US" w:eastAsia="en-US" w:bidi="ar-SA"/>
      </w:rPr>
    </w:lvl>
    <w:lvl w:ilvl="3" w:tplc="874CE56E">
      <w:numFmt w:val="bullet"/>
      <w:lvlText w:val="•"/>
      <w:lvlJc w:val="left"/>
      <w:pPr>
        <w:ind w:left="3220" w:hanging="360"/>
      </w:pPr>
      <w:rPr>
        <w:rFonts w:hint="default"/>
        <w:lang w:val="en-US" w:eastAsia="en-US" w:bidi="ar-SA"/>
      </w:rPr>
    </w:lvl>
    <w:lvl w:ilvl="4" w:tplc="4EF805FE">
      <w:numFmt w:val="bullet"/>
      <w:lvlText w:val="•"/>
      <w:lvlJc w:val="left"/>
      <w:pPr>
        <w:ind w:left="4341" w:hanging="360"/>
      </w:pPr>
      <w:rPr>
        <w:rFonts w:hint="default"/>
        <w:lang w:val="en-US" w:eastAsia="en-US" w:bidi="ar-SA"/>
      </w:rPr>
    </w:lvl>
    <w:lvl w:ilvl="5" w:tplc="63C87872">
      <w:numFmt w:val="bullet"/>
      <w:lvlText w:val="•"/>
      <w:lvlJc w:val="left"/>
      <w:pPr>
        <w:ind w:left="5462" w:hanging="360"/>
      </w:pPr>
      <w:rPr>
        <w:rFonts w:hint="default"/>
        <w:lang w:val="en-US" w:eastAsia="en-US" w:bidi="ar-SA"/>
      </w:rPr>
    </w:lvl>
    <w:lvl w:ilvl="6" w:tplc="14E29DD6">
      <w:numFmt w:val="bullet"/>
      <w:lvlText w:val="•"/>
      <w:lvlJc w:val="left"/>
      <w:pPr>
        <w:ind w:left="6583" w:hanging="360"/>
      </w:pPr>
      <w:rPr>
        <w:rFonts w:hint="default"/>
        <w:lang w:val="en-US" w:eastAsia="en-US" w:bidi="ar-SA"/>
      </w:rPr>
    </w:lvl>
    <w:lvl w:ilvl="7" w:tplc="9C2CD9BE">
      <w:numFmt w:val="bullet"/>
      <w:lvlText w:val="•"/>
      <w:lvlJc w:val="left"/>
      <w:pPr>
        <w:ind w:left="7704" w:hanging="360"/>
      </w:pPr>
      <w:rPr>
        <w:rFonts w:hint="default"/>
        <w:lang w:val="en-US" w:eastAsia="en-US" w:bidi="ar-SA"/>
      </w:rPr>
    </w:lvl>
    <w:lvl w:ilvl="8" w:tplc="03CABB16">
      <w:numFmt w:val="bullet"/>
      <w:lvlText w:val="•"/>
      <w:lvlJc w:val="left"/>
      <w:pPr>
        <w:ind w:left="8824" w:hanging="360"/>
      </w:pPr>
      <w:rPr>
        <w:rFonts w:hint="default"/>
        <w:lang w:val="en-US" w:eastAsia="en-US" w:bidi="ar-SA"/>
      </w:rPr>
    </w:lvl>
  </w:abstractNum>
  <w:abstractNum w:abstractNumId="18" w15:restartNumberingAfterBreak="0">
    <w:nsid w:val="155761FC"/>
    <w:multiLevelType w:val="hybridMultilevel"/>
    <w:tmpl w:val="85F8DB36"/>
    <w:lvl w:ilvl="0" w:tplc="394EC1F6">
      <w:start w:val="1"/>
      <w:numFmt w:val="lowerRoman"/>
      <w:lvlText w:val="(%1)"/>
      <w:lvlJc w:val="left"/>
      <w:pPr>
        <w:ind w:left="680" w:hanging="255"/>
      </w:pPr>
      <w:rPr>
        <w:rFonts w:ascii="Garamond" w:eastAsia="Garamond" w:hAnsi="Garamond" w:cs="Garamond" w:hint="default"/>
        <w:w w:val="100"/>
        <w:sz w:val="24"/>
        <w:szCs w:val="24"/>
        <w:lang w:val="en-US" w:eastAsia="en-US" w:bidi="ar-SA"/>
      </w:rPr>
    </w:lvl>
    <w:lvl w:ilvl="1" w:tplc="A1B2BA80">
      <w:start w:val="4"/>
      <w:numFmt w:val="lowerRoman"/>
      <w:lvlText w:val="(%2)"/>
      <w:lvlJc w:val="left"/>
      <w:pPr>
        <w:ind w:left="2098" w:hanging="720"/>
      </w:pPr>
      <w:rPr>
        <w:rFonts w:ascii="Arial" w:eastAsia="Arial" w:hAnsi="Arial" w:cs="Arial" w:hint="default"/>
        <w:spacing w:val="-2"/>
        <w:w w:val="99"/>
        <w:sz w:val="24"/>
        <w:szCs w:val="24"/>
        <w:lang w:val="en-US" w:eastAsia="en-US" w:bidi="ar-SA"/>
      </w:rPr>
    </w:lvl>
    <w:lvl w:ilvl="2" w:tplc="5DE6DCA4">
      <w:numFmt w:val="bullet"/>
      <w:lvlText w:val="-"/>
      <w:lvlJc w:val="left"/>
      <w:pPr>
        <w:ind w:left="2818" w:hanging="720"/>
      </w:pPr>
      <w:rPr>
        <w:rFonts w:ascii="Arial" w:eastAsia="Arial" w:hAnsi="Arial" w:cs="Arial" w:hint="default"/>
        <w:i/>
        <w:w w:val="99"/>
        <w:sz w:val="24"/>
        <w:szCs w:val="24"/>
        <w:lang w:val="en-US" w:eastAsia="en-US" w:bidi="ar-SA"/>
      </w:rPr>
    </w:lvl>
    <w:lvl w:ilvl="3" w:tplc="2F2AA68C">
      <w:numFmt w:val="bullet"/>
      <w:lvlText w:val="•"/>
      <w:lvlJc w:val="left"/>
      <w:pPr>
        <w:ind w:left="3850" w:hanging="720"/>
      </w:pPr>
      <w:rPr>
        <w:rFonts w:hint="default"/>
        <w:lang w:val="en-US" w:eastAsia="en-US" w:bidi="ar-SA"/>
      </w:rPr>
    </w:lvl>
    <w:lvl w:ilvl="4" w:tplc="D38085E0">
      <w:numFmt w:val="bullet"/>
      <w:lvlText w:val="•"/>
      <w:lvlJc w:val="left"/>
      <w:pPr>
        <w:ind w:left="4881" w:hanging="720"/>
      </w:pPr>
      <w:rPr>
        <w:rFonts w:hint="default"/>
        <w:lang w:val="en-US" w:eastAsia="en-US" w:bidi="ar-SA"/>
      </w:rPr>
    </w:lvl>
    <w:lvl w:ilvl="5" w:tplc="8AEC14A0">
      <w:numFmt w:val="bullet"/>
      <w:lvlText w:val="•"/>
      <w:lvlJc w:val="left"/>
      <w:pPr>
        <w:ind w:left="5912" w:hanging="720"/>
      </w:pPr>
      <w:rPr>
        <w:rFonts w:hint="default"/>
        <w:lang w:val="en-US" w:eastAsia="en-US" w:bidi="ar-SA"/>
      </w:rPr>
    </w:lvl>
    <w:lvl w:ilvl="6" w:tplc="ADC4D35A">
      <w:numFmt w:val="bullet"/>
      <w:lvlText w:val="•"/>
      <w:lvlJc w:val="left"/>
      <w:pPr>
        <w:ind w:left="6943" w:hanging="720"/>
      </w:pPr>
      <w:rPr>
        <w:rFonts w:hint="default"/>
        <w:lang w:val="en-US" w:eastAsia="en-US" w:bidi="ar-SA"/>
      </w:rPr>
    </w:lvl>
    <w:lvl w:ilvl="7" w:tplc="CD92EEE0">
      <w:numFmt w:val="bullet"/>
      <w:lvlText w:val="•"/>
      <w:lvlJc w:val="left"/>
      <w:pPr>
        <w:ind w:left="7974" w:hanging="720"/>
      </w:pPr>
      <w:rPr>
        <w:rFonts w:hint="default"/>
        <w:lang w:val="en-US" w:eastAsia="en-US" w:bidi="ar-SA"/>
      </w:rPr>
    </w:lvl>
    <w:lvl w:ilvl="8" w:tplc="CA06CD70">
      <w:numFmt w:val="bullet"/>
      <w:lvlText w:val="•"/>
      <w:lvlJc w:val="left"/>
      <w:pPr>
        <w:ind w:left="9004" w:hanging="720"/>
      </w:pPr>
      <w:rPr>
        <w:rFonts w:hint="default"/>
        <w:lang w:val="en-US" w:eastAsia="en-US" w:bidi="ar-SA"/>
      </w:rPr>
    </w:lvl>
  </w:abstractNum>
  <w:abstractNum w:abstractNumId="19" w15:restartNumberingAfterBreak="0">
    <w:nsid w:val="15825BE5"/>
    <w:multiLevelType w:val="hybridMultilevel"/>
    <w:tmpl w:val="6DAE21B6"/>
    <w:lvl w:ilvl="0" w:tplc="86BA0F00">
      <w:start w:val="4"/>
      <w:numFmt w:val="decimal"/>
      <w:lvlText w:val="%1."/>
      <w:lvlJc w:val="left"/>
      <w:pPr>
        <w:ind w:left="6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FDA422C">
      <w:start w:val="1"/>
      <w:numFmt w:val="lowerLetter"/>
      <w:lvlText w:val="%2"/>
      <w:lvlJc w:val="left"/>
      <w:pPr>
        <w:ind w:left="14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60C6B80">
      <w:start w:val="1"/>
      <w:numFmt w:val="lowerRoman"/>
      <w:lvlText w:val="%3"/>
      <w:lvlJc w:val="left"/>
      <w:pPr>
        <w:ind w:left="21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9DC3138">
      <w:start w:val="1"/>
      <w:numFmt w:val="decimal"/>
      <w:lvlText w:val="%4"/>
      <w:lvlJc w:val="left"/>
      <w:pPr>
        <w:ind w:left="28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B6E6462">
      <w:start w:val="1"/>
      <w:numFmt w:val="lowerLetter"/>
      <w:lvlText w:val="%5"/>
      <w:lvlJc w:val="left"/>
      <w:pPr>
        <w:ind w:left="36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1C2A416">
      <w:start w:val="1"/>
      <w:numFmt w:val="lowerRoman"/>
      <w:lvlText w:val="%6"/>
      <w:lvlJc w:val="left"/>
      <w:pPr>
        <w:ind w:left="43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C34DFA0">
      <w:start w:val="1"/>
      <w:numFmt w:val="decimal"/>
      <w:lvlText w:val="%7"/>
      <w:lvlJc w:val="left"/>
      <w:pPr>
        <w:ind w:left="50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5F0593A">
      <w:start w:val="1"/>
      <w:numFmt w:val="lowerLetter"/>
      <w:lvlText w:val="%8"/>
      <w:lvlJc w:val="left"/>
      <w:pPr>
        <w:ind w:left="57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F205A46">
      <w:start w:val="1"/>
      <w:numFmt w:val="lowerRoman"/>
      <w:lvlText w:val="%9"/>
      <w:lvlJc w:val="left"/>
      <w:pPr>
        <w:ind w:left="64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16FA3D07"/>
    <w:multiLevelType w:val="hybridMultilevel"/>
    <w:tmpl w:val="E970F8AE"/>
    <w:lvl w:ilvl="0" w:tplc="FF48FA54">
      <w:start w:val="1"/>
      <w:numFmt w:val="bullet"/>
      <w:lvlText w:val="-"/>
      <w:lvlJc w:val="left"/>
      <w:pPr>
        <w:ind w:left="1440" w:hanging="3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1" w15:restartNumberingAfterBreak="0">
    <w:nsid w:val="18192617"/>
    <w:multiLevelType w:val="hybridMultilevel"/>
    <w:tmpl w:val="FE36FEC4"/>
    <w:lvl w:ilvl="0" w:tplc="2D28CDC8">
      <w:start w:val="1"/>
      <w:numFmt w:val="upperLetter"/>
      <w:lvlText w:val="%1."/>
      <w:lvlJc w:val="left"/>
      <w:pPr>
        <w:ind w:left="360" w:hanging="360"/>
      </w:pPr>
      <w:rPr>
        <w:rFonts w:ascii="Arial" w:eastAsia="Arial" w:hAnsi="Arial" w:cs="Arial"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2" w15:restartNumberingAfterBreak="0">
    <w:nsid w:val="18D85EA8"/>
    <w:multiLevelType w:val="hybridMultilevel"/>
    <w:tmpl w:val="3E2CACDC"/>
    <w:lvl w:ilvl="0" w:tplc="E3E8CD82">
      <w:start w:val="1"/>
      <w:numFmt w:val="lowerRoman"/>
      <w:lvlText w:val="(%1)"/>
      <w:lvlJc w:val="left"/>
      <w:pPr>
        <w:ind w:left="1018"/>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tplc="81DE979A">
      <w:start w:val="1"/>
      <w:numFmt w:val="lowerLetter"/>
      <w:lvlText w:val="%2"/>
      <w:lvlJc w:val="left"/>
      <w:pPr>
        <w:ind w:left="108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905CB07E">
      <w:start w:val="1"/>
      <w:numFmt w:val="lowerRoman"/>
      <w:lvlText w:val="%3"/>
      <w:lvlJc w:val="left"/>
      <w:pPr>
        <w:ind w:left="180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4DAC1180">
      <w:start w:val="1"/>
      <w:numFmt w:val="decimal"/>
      <w:lvlText w:val="%4"/>
      <w:lvlJc w:val="left"/>
      <w:pPr>
        <w:ind w:left="252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B3901D90">
      <w:start w:val="1"/>
      <w:numFmt w:val="lowerLetter"/>
      <w:lvlText w:val="%5"/>
      <w:lvlJc w:val="left"/>
      <w:pPr>
        <w:ind w:left="324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6674E252">
      <w:start w:val="1"/>
      <w:numFmt w:val="lowerRoman"/>
      <w:lvlText w:val="%6"/>
      <w:lvlJc w:val="left"/>
      <w:pPr>
        <w:ind w:left="396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E76CCA4A">
      <w:start w:val="1"/>
      <w:numFmt w:val="decimal"/>
      <w:lvlText w:val="%7"/>
      <w:lvlJc w:val="left"/>
      <w:pPr>
        <w:ind w:left="468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EF96001A">
      <w:start w:val="1"/>
      <w:numFmt w:val="lowerLetter"/>
      <w:lvlText w:val="%8"/>
      <w:lvlJc w:val="left"/>
      <w:pPr>
        <w:ind w:left="540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3314D12A">
      <w:start w:val="1"/>
      <w:numFmt w:val="lowerRoman"/>
      <w:lvlText w:val="%9"/>
      <w:lvlJc w:val="left"/>
      <w:pPr>
        <w:ind w:left="612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1FE141C9"/>
    <w:multiLevelType w:val="hybridMultilevel"/>
    <w:tmpl w:val="13E832F4"/>
    <w:lvl w:ilvl="0" w:tplc="276E0E32">
      <w:start w:val="1"/>
      <w:numFmt w:val="decimal"/>
      <w:lvlText w:val="%1."/>
      <w:lvlJc w:val="left"/>
      <w:pPr>
        <w:ind w:left="6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A14B37A">
      <w:start w:val="1"/>
      <w:numFmt w:val="lowerLetter"/>
      <w:lvlText w:val="%2"/>
      <w:lvlJc w:val="left"/>
      <w:pPr>
        <w:ind w:left="14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480D422">
      <w:start w:val="1"/>
      <w:numFmt w:val="lowerRoman"/>
      <w:lvlText w:val="%3"/>
      <w:lvlJc w:val="left"/>
      <w:pPr>
        <w:ind w:left="21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C3A6FA8">
      <w:start w:val="1"/>
      <w:numFmt w:val="decimal"/>
      <w:lvlText w:val="%4"/>
      <w:lvlJc w:val="left"/>
      <w:pPr>
        <w:ind w:left="28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61063AE">
      <w:start w:val="1"/>
      <w:numFmt w:val="lowerLetter"/>
      <w:lvlText w:val="%5"/>
      <w:lvlJc w:val="left"/>
      <w:pPr>
        <w:ind w:left="36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66C442E">
      <w:start w:val="1"/>
      <w:numFmt w:val="lowerRoman"/>
      <w:lvlText w:val="%6"/>
      <w:lvlJc w:val="left"/>
      <w:pPr>
        <w:ind w:left="43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FF41226">
      <w:start w:val="1"/>
      <w:numFmt w:val="decimal"/>
      <w:lvlText w:val="%7"/>
      <w:lvlJc w:val="left"/>
      <w:pPr>
        <w:ind w:left="50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D3E89C4">
      <w:start w:val="1"/>
      <w:numFmt w:val="lowerLetter"/>
      <w:lvlText w:val="%8"/>
      <w:lvlJc w:val="left"/>
      <w:pPr>
        <w:ind w:left="57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49C7620">
      <w:start w:val="1"/>
      <w:numFmt w:val="lowerRoman"/>
      <w:lvlText w:val="%9"/>
      <w:lvlJc w:val="left"/>
      <w:pPr>
        <w:ind w:left="64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23C154E0"/>
    <w:multiLevelType w:val="hybridMultilevel"/>
    <w:tmpl w:val="A02E7476"/>
    <w:lvl w:ilvl="0" w:tplc="31168F9A">
      <w:start w:val="1"/>
      <w:numFmt w:val="lowerLetter"/>
      <w:lvlText w:val="%1)"/>
      <w:lvlJc w:val="left"/>
      <w:pPr>
        <w:ind w:left="1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DA6AFC8">
      <w:start w:val="1"/>
      <w:numFmt w:val="lowerLetter"/>
      <w:lvlText w:val="%2"/>
      <w:lvlJc w:val="left"/>
      <w:pPr>
        <w:ind w:left="25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CA4630E">
      <w:start w:val="1"/>
      <w:numFmt w:val="lowerRoman"/>
      <w:lvlText w:val="%3"/>
      <w:lvlJc w:val="left"/>
      <w:pPr>
        <w:ind w:left="32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E74802A">
      <w:start w:val="1"/>
      <w:numFmt w:val="decimal"/>
      <w:lvlText w:val="%4"/>
      <w:lvlJc w:val="left"/>
      <w:pPr>
        <w:ind w:left="40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FB26352">
      <w:start w:val="1"/>
      <w:numFmt w:val="lowerLetter"/>
      <w:lvlText w:val="%5"/>
      <w:lvlJc w:val="left"/>
      <w:pPr>
        <w:ind w:left="47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556D720">
      <w:start w:val="1"/>
      <w:numFmt w:val="lowerRoman"/>
      <w:lvlText w:val="%6"/>
      <w:lvlJc w:val="left"/>
      <w:pPr>
        <w:ind w:left="54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6F479E6">
      <w:start w:val="1"/>
      <w:numFmt w:val="decimal"/>
      <w:lvlText w:val="%7"/>
      <w:lvlJc w:val="left"/>
      <w:pPr>
        <w:ind w:left="61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0527C52">
      <w:start w:val="1"/>
      <w:numFmt w:val="lowerLetter"/>
      <w:lvlText w:val="%8"/>
      <w:lvlJc w:val="left"/>
      <w:pPr>
        <w:ind w:left="68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D8E5A28">
      <w:start w:val="1"/>
      <w:numFmt w:val="lowerRoman"/>
      <w:lvlText w:val="%9"/>
      <w:lvlJc w:val="left"/>
      <w:pPr>
        <w:ind w:left="76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23EA7024"/>
    <w:multiLevelType w:val="hybridMultilevel"/>
    <w:tmpl w:val="E462426E"/>
    <w:lvl w:ilvl="0" w:tplc="DC621560">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1B8667E">
      <w:start w:val="1"/>
      <w:numFmt w:val="lowerLetter"/>
      <w:lvlText w:val="%2"/>
      <w:lvlJc w:val="left"/>
      <w:pPr>
        <w:ind w:left="19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38AB84A">
      <w:start w:val="1"/>
      <w:numFmt w:val="lowerRoman"/>
      <w:lvlText w:val="%3"/>
      <w:lvlJc w:val="left"/>
      <w:pPr>
        <w:ind w:left="26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41E0386">
      <w:start w:val="1"/>
      <w:numFmt w:val="decimal"/>
      <w:lvlText w:val="%4"/>
      <w:lvlJc w:val="left"/>
      <w:pPr>
        <w:ind w:left="33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BF254D4">
      <w:start w:val="1"/>
      <w:numFmt w:val="lowerLetter"/>
      <w:lvlText w:val="%5"/>
      <w:lvlJc w:val="left"/>
      <w:pPr>
        <w:ind w:left="41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D320B66">
      <w:start w:val="1"/>
      <w:numFmt w:val="lowerRoman"/>
      <w:lvlText w:val="%6"/>
      <w:lvlJc w:val="left"/>
      <w:pPr>
        <w:ind w:left="48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2FAEDBA">
      <w:start w:val="1"/>
      <w:numFmt w:val="decimal"/>
      <w:lvlText w:val="%7"/>
      <w:lvlJc w:val="left"/>
      <w:pPr>
        <w:ind w:left="55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FEE4990">
      <w:start w:val="1"/>
      <w:numFmt w:val="lowerLetter"/>
      <w:lvlText w:val="%8"/>
      <w:lvlJc w:val="left"/>
      <w:pPr>
        <w:ind w:left="62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2C2617A">
      <w:start w:val="1"/>
      <w:numFmt w:val="lowerRoman"/>
      <w:lvlText w:val="%9"/>
      <w:lvlJc w:val="left"/>
      <w:pPr>
        <w:ind w:left="6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240220DF"/>
    <w:multiLevelType w:val="hybridMultilevel"/>
    <w:tmpl w:val="616CFEF0"/>
    <w:lvl w:ilvl="0" w:tplc="F6F6D572">
      <w:start w:val="1"/>
      <w:numFmt w:val="bullet"/>
      <w:lvlText w:val="▪"/>
      <w:lvlJc w:val="left"/>
      <w:pPr>
        <w:ind w:left="51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AE8BE4A">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2B660D2">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5306E44">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CD0FFBC">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6122ED2">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8263944">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47A73C6">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E52950A">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247B433D"/>
    <w:multiLevelType w:val="hybridMultilevel"/>
    <w:tmpl w:val="5FE89DE0"/>
    <w:lvl w:ilvl="0" w:tplc="3F8AFCEC">
      <w:start w:val="1"/>
      <w:numFmt w:val="lowerLetter"/>
      <w:lvlText w:val="%1)"/>
      <w:lvlJc w:val="left"/>
      <w:pPr>
        <w:ind w:left="11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214C4BE">
      <w:start w:val="1"/>
      <w:numFmt w:val="lowerLetter"/>
      <w:lvlText w:val="%2"/>
      <w:lvlJc w:val="left"/>
      <w:pPr>
        <w:ind w:left="16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3B69CE8">
      <w:start w:val="1"/>
      <w:numFmt w:val="lowerRoman"/>
      <w:lvlText w:val="%3"/>
      <w:lvlJc w:val="left"/>
      <w:pPr>
        <w:ind w:left="23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7B6248A">
      <w:start w:val="1"/>
      <w:numFmt w:val="decimal"/>
      <w:lvlText w:val="%4"/>
      <w:lvlJc w:val="left"/>
      <w:pPr>
        <w:ind w:left="30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4F42C54">
      <w:start w:val="1"/>
      <w:numFmt w:val="lowerLetter"/>
      <w:lvlText w:val="%5"/>
      <w:lvlJc w:val="left"/>
      <w:pPr>
        <w:ind w:left="37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6862774">
      <w:start w:val="1"/>
      <w:numFmt w:val="lowerRoman"/>
      <w:lvlText w:val="%6"/>
      <w:lvlJc w:val="left"/>
      <w:pPr>
        <w:ind w:left="44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4EE4058">
      <w:start w:val="1"/>
      <w:numFmt w:val="decimal"/>
      <w:lvlText w:val="%7"/>
      <w:lvlJc w:val="left"/>
      <w:pPr>
        <w:ind w:left="52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14E05A8">
      <w:start w:val="1"/>
      <w:numFmt w:val="lowerLetter"/>
      <w:lvlText w:val="%8"/>
      <w:lvlJc w:val="left"/>
      <w:pPr>
        <w:ind w:left="59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CCC4FC2">
      <w:start w:val="1"/>
      <w:numFmt w:val="lowerRoman"/>
      <w:lvlText w:val="%9"/>
      <w:lvlJc w:val="left"/>
      <w:pPr>
        <w:ind w:left="66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257F25F5"/>
    <w:multiLevelType w:val="hybridMultilevel"/>
    <w:tmpl w:val="BC768DFA"/>
    <w:lvl w:ilvl="0" w:tplc="4770F582">
      <w:start w:val="1"/>
      <w:numFmt w:val="decimal"/>
      <w:lvlText w:val="%1."/>
      <w:lvlJc w:val="left"/>
      <w:pPr>
        <w:ind w:left="5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7CC12E">
      <w:start w:val="1"/>
      <w:numFmt w:val="lowerLetter"/>
      <w:lvlText w:val="%2"/>
      <w:lvlJc w:val="left"/>
      <w:pPr>
        <w:ind w:left="1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660B674">
      <w:start w:val="1"/>
      <w:numFmt w:val="lowerRoman"/>
      <w:lvlText w:val="%3"/>
      <w:lvlJc w:val="left"/>
      <w:pPr>
        <w:ind w:left="18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2BE5C5E">
      <w:start w:val="1"/>
      <w:numFmt w:val="decimal"/>
      <w:lvlText w:val="%4"/>
      <w:lvlJc w:val="left"/>
      <w:pPr>
        <w:ind w:left="2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C84E52">
      <w:start w:val="1"/>
      <w:numFmt w:val="lowerLetter"/>
      <w:lvlText w:val="%5"/>
      <w:lvlJc w:val="left"/>
      <w:pPr>
        <w:ind w:left="3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A488A2">
      <w:start w:val="1"/>
      <w:numFmt w:val="lowerRoman"/>
      <w:lvlText w:val="%6"/>
      <w:lvlJc w:val="left"/>
      <w:pPr>
        <w:ind w:left="39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7F63A86">
      <w:start w:val="1"/>
      <w:numFmt w:val="decimal"/>
      <w:lvlText w:val="%7"/>
      <w:lvlJc w:val="left"/>
      <w:pPr>
        <w:ind w:left="4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04C31EE">
      <w:start w:val="1"/>
      <w:numFmt w:val="lowerLetter"/>
      <w:lvlText w:val="%8"/>
      <w:lvlJc w:val="left"/>
      <w:pPr>
        <w:ind w:left="54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2AA8308">
      <w:start w:val="1"/>
      <w:numFmt w:val="lowerRoman"/>
      <w:lvlText w:val="%9"/>
      <w:lvlJc w:val="left"/>
      <w:pPr>
        <w:ind w:left="61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28AF7250"/>
    <w:multiLevelType w:val="hybridMultilevel"/>
    <w:tmpl w:val="88301F94"/>
    <w:lvl w:ilvl="0" w:tplc="BC046D42">
      <w:start w:val="1"/>
      <w:numFmt w:val="lowerLetter"/>
      <w:lvlText w:val="%1)"/>
      <w:lvlJc w:val="left"/>
      <w:pPr>
        <w:ind w:left="9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6A0E53C">
      <w:start w:val="1"/>
      <w:numFmt w:val="lowerLetter"/>
      <w:lvlText w:val="%2"/>
      <w:lvlJc w:val="left"/>
      <w:pPr>
        <w:ind w:left="16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0E641B0">
      <w:start w:val="1"/>
      <w:numFmt w:val="lowerRoman"/>
      <w:lvlText w:val="%3"/>
      <w:lvlJc w:val="left"/>
      <w:pPr>
        <w:ind w:left="23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8461468">
      <w:start w:val="1"/>
      <w:numFmt w:val="decimal"/>
      <w:lvlText w:val="%4"/>
      <w:lvlJc w:val="left"/>
      <w:pPr>
        <w:ind w:left="30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F6AE398">
      <w:start w:val="1"/>
      <w:numFmt w:val="lowerLetter"/>
      <w:lvlText w:val="%5"/>
      <w:lvlJc w:val="left"/>
      <w:pPr>
        <w:ind w:left="38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CD07C7C">
      <w:start w:val="1"/>
      <w:numFmt w:val="lowerRoman"/>
      <w:lvlText w:val="%6"/>
      <w:lvlJc w:val="left"/>
      <w:pPr>
        <w:ind w:left="45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376D290">
      <w:start w:val="1"/>
      <w:numFmt w:val="decimal"/>
      <w:lvlText w:val="%7"/>
      <w:lvlJc w:val="left"/>
      <w:pPr>
        <w:ind w:left="52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7ABFC6">
      <w:start w:val="1"/>
      <w:numFmt w:val="lowerLetter"/>
      <w:lvlText w:val="%8"/>
      <w:lvlJc w:val="left"/>
      <w:pPr>
        <w:ind w:left="59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7962A4E">
      <w:start w:val="1"/>
      <w:numFmt w:val="lowerRoman"/>
      <w:lvlText w:val="%9"/>
      <w:lvlJc w:val="left"/>
      <w:pPr>
        <w:ind w:left="66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2A204221"/>
    <w:multiLevelType w:val="hybridMultilevel"/>
    <w:tmpl w:val="631CB4C4"/>
    <w:lvl w:ilvl="0" w:tplc="1C090001">
      <w:start w:val="1"/>
      <w:numFmt w:val="bullet"/>
      <w:lvlText w:val=""/>
      <w:lvlJc w:val="left"/>
      <w:pPr>
        <w:ind w:left="864" w:hanging="360"/>
      </w:pPr>
      <w:rPr>
        <w:rFonts w:ascii="Symbol" w:hAnsi="Symbol" w:hint="default"/>
      </w:rPr>
    </w:lvl>
    <w:lvl w:ilvl="1" w:tplc="1C090003" w:tentative="1">
      <w:start w:val="1"/>
      <w:numFmt w:val="bullet"/>
      <w:lvlText w:val="o"/>
      <w:lvlJc w:val="left"/>
      <w:pPr>
        <w:ind w:left="1584" w:hanging="360"/>
      </w:pPr>
      <w:rPr>
        <w:rFonts w:ascii="Courier New" w:hAnsi="Courier New" w:cs="Courier New" w:hint="default"/>
      </w:rPr>
    </w:lvl>
    <w:lvl w:ilvl="2" w:tplc="1C090005" w:tentative="1">
      <w:start w:val="1"/>
      <w:numFmt w:val="bullet"/>
      <w:lvlText w:val=""/>
      <w:lvlJc w:val="left"/>
      <w:pPr>
        <w:ind w:left="2304" w:hanging="360"/>
      </w:pPr>
      <w:rPr>
        <w:rFonts w:ascii="Wingdings" w:hAnsi="Wingdings" w:hint="default"/>
      </w:rPr>
    </w:lvl>
    <w:lvl w:ilvl="3" w:tplc="1C090001" w:tentative="1">
      <w:start w:val="1"/>
      <w:numFmt w:val="bullet"/>
      <w:lvlText w:val=""/>
      <w:lvlJc w:val="left"/>
      <w:pPr>
        <w:ind w:left="3024" w:hanging="360"/>
      </w:pPr>
      <w:rPr>
        <w:rFonts w:ascii="Symbol" w:hAnsi="Symbol" w:hint="default"/>
      </w:rPr>
    </w:lvl>
    <w:lvl w:ilvl="4" w:tplc="1C090003" w:tentative="1">
      <w:start w:val="1"/>
      <w:numFmt w:val="bullet"/>
      <w:lvlText w:val="o"/>
      <w:lvlJc w:val="left"/>
      <w:pPr>
        <w:ind w:left="3744" w:hanging="360"/>
      </w:pPr>
      <w:rPr>
        <w:rFonts w:ascii="Courier New" w:hAnsi="Courier New" w:cs="Courier New" w:hint="default"/>
      </w:rPr>
    </w:lvl>
    <w:lvl w:ilvl="5" w:tplc="1C090005" w:tentative="1">
      <w:start w:val="1"/>
      <w:numFmt w:val="bullet"/>
      <w:lvlText w:val=""/>
      <w:lvlJc w:val="left"/>
      <w:pPr>
        <w:ind w:left="4464" w:hanging="360"/>
      </w:pPr>
      <w:rPr>
        <w:rFonts w:ascii="Wingdings" w:hAnsi="Wingdings" w:hint="default"/>
      </w:rPr>
    </w:lvl>
    <w:lvl w:ilvl="6" w:tplc="1C090001" w:tentative="1">
      <w:start w:val="1"/>
      <w:numFmt w:val="bullet"/>
      <w:lvlText w:val=""/>
      <w:lvlJc w:val="left"/>
      <w:pPr>
        <w:ind w:left="5184" w:hanging="360"/>
      </w:pPr>
      <w:rPr>
        <w:rFonts w:ascii="Symbol" w:hAnsi="Symbol" w:hint="default"/>
      </w:rPr>
    </w:lvl>
    <w:lvl w:ilvl="7" w:tplc="1C090003" w:tentative="1">
      <w:start w:val="1"/>
      <w:numFmt w:val="bullet"/>
      <w:lvlText w:val="o"/>
      <w:lvlJc w:val="left"/>
      <w:pPr>
        <w:ind w:left="5904" w:hanging="360"/>
      </w:pPr>
      <w:rPr>
        <w:rFonts w:ascii="Courier New" w:hAnsi="Courier New" w:cs="Courier New" w:hint="default"/>
      </w:rPr>
    </w:lvl>
    <w:lvl w:ilvl="8" w:tplc="1C090005" w:tentative="1">
      <w:start w:val="1"/>
      <w:numFmt w:val="bullet"/>
      <w:lvlText w:val=""/>
      <w:lvlJc w:val="left"/>
      <w:pPr>
        <w:ind w:left="6624" w:hanging="360"/>
      </w:pPr>
      <w:rPr>
        <w:rFonts w:ascii="Wingdings" w:hAnsi="Wingdings" w:hint="default"/>
      </w:rPr>
    </w:lvl>
  </w:abstractNum>
  <w:abstractNum w:abstractNumId="31" w15:restartNumberingAfterBreak="0">
    <w:nsid w:val="2E1A638B"/>
    <w:multiLevelType w:val="multilevel"/>
    <w:tmpl w:val="438A5990"/>
    <w:lvl w:ilvl="0">
      <w:start w:val="3"/>
      <w:numFmt w:val="decimal"/>
      <w:lvlText w:val="%1"/>
      <w:lvlJc w:val="left"/>
      <w:pPr>
        <w:ind w:left="360"/>
      </w:pPr>
      <w:rPr>
        <w:rFonts w:ascii="Microsoft Sans Serif" w:eastAsia="Microsoft Sans Serif" w:hAnsi="Microsoft Sans Serif" w:cs="Microsoft Sans Serif"/>
        <w:b w:val="0"/>
        <w:i w:val="0"/>
        <w:strike w:val="0"/>
        <w:dstrike w:val="0"/>
        <w:color w:val="000000"/>
        <w:sz w:val="22"/>
        <w:szCs w:val="22"/>
        <w:u w:val="none" w:color="000000"/>
        <w:bdr w:val="none" w:sz="0" w:space="0" w:color="auto"/>
        <w:shd w:val="clear" w:color="auto" w:fill="auto"/>
        <w:vertAlign w:val="baseline"/>
      </w:rPr>
    </w:lvl>
    <w:lvl w:ilvl="1">
      <w:start w:val="10"/>
      <w:numFmt w:val="decimal"/>
      <w:lvlRestart w:val="0"/>
      <w:lvlText w:val="%1.%2"/>
      <w:lvlJc w:val="left"/>
      <w:pPr>
        <w:ind w:left="720"/>
      </w:pPr>
      <w:rPr>
        <w:rFonts w:ascii="Microsoft Sans Serif" w:eastAsia="Microsoft Sans Serif" w:hAnsi="Microsoft Sans Serif" w:cs="Microsoft Sans Serif"/>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12"/>
      </w:pPr>
      <w:rPr>
        <w:rFonts w:ascii="Microsoft Sans Serif" w:eastAsia="Microsoft Sans Serif" w:hAnsi="Microsoft Sans Serif" w:cs="Microsoft Sans Serif"/>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732"/>
      </w:pPr>
      <w:rPr>
        <w:rFonts w:ascii="Microsoft Sans Serif" w:eastAsia="Microsoft Sans Serif" w:hAnsi="Microsoft Sans Serif" w:cs="Microsoft Sans Serif"/>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452"/>
      </w:pPr>
      <w:rPr>
        <w:rFonts w:ascii="Microsoft Sans Serif" w:eastAsia="Microsoft Sans Serif" w:hAnsi="Microsoft Sans Serif" w:cs="Microsoft Sans Serif"/>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172"/>
      </w:pPr>
      <w:rPr>
        <w:rFonts w:ascii="Microsoft Sans Serif" w:eastAsia="Microsoft Sans Serif" w:hAnsi="Microsoft Sans Serif" w:cs="Microsoft Sans Serif"/>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92"/>
      </w:pPr>
      <w:rPr>
        <w:rFonts w:ascii="Microsoft Sans Serif" w:eastAsia="Microsoft Sans Serif" w:hAnsi="Microsoft Sans Serif" w:cs="Microsoft Sans Serif"/>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12"/>
      </w:pPr>
      <w:rPr>
        <w:rFonts w:ascii="Microsoft Sans Serif" w:eastAsia="Microsoft Sans Serif" w:hAnsi="Microsoft Sans Serif" w:cs="Microsoft Sans Serif"/>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332"/>
      </w:pPr>
      <w:rPr>
        <w:rFonts w:ascii="Microsoft Sans Serif" w:eastAsia="Microsoft Sans Serif" w:hAnsi="Microsoft Sans Serif" w:cs="Microsoft Sans Serif"/>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31F00D1A"/>
    <w:multiLevelType w:val="hybridMultilevel"/>
    <w:tmpl w:val="C1A0BB26"/>
    <w:lvl w:ilvl="0" w:tplc="2CFE9C4C">
      <w:start w:val="1"/>
      <w:numFmt w:val="lowerLetter"/>
      <w:lvlText w:val="%1)"/>
      <w:lvlJc w:val="left"/>
      <w:pPr>
        <w:ind w:left="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D245D26">
      <w:start w:val="1"/>
      <w:numFmt w:val="lowerRoman"/>
      <w:lvlText w:val="%2."/>
      <w:lvlJc w:val="left"/>
      <w:pPr>
        <w:ind w:left="1428"/>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149C0000">
      <w:start w:val="1"/>
      <w:numFmt w:val="lowerRoman"/>
      <w:lvlText w:val="%3"/>
      <w:lvlJc w:val="left"/>
      <w:pPr>
        <w:ind w:left="204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82AC8508">
      <w:start w:val="1"/>
      <w:numFmt w:val="decimal"/>
      <w:lvlText w:val="%4"/>
      <w:lvlJc w:val="left"/>
      <w:pPr>
        <w:ind w:left="276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2C8C5CA2">
      <w:start w:val="1"/>
      <w:numFmt w:val="lowerLetter"/>
      <w:lvlText w:val="%5"/>
      <w:lvlJc w:val="left"/>
      <w:pPr>
        <w:ind w:left="348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0D4091B2">
      <w:start w:val="1"/>
      <w:numFmt w:val="lowerRoman"/>
      <w:lvlText w:val="%6"/>
      <w:lvlJc w:val="left"/>
      <w:pPr>
        <w:ind w:left="420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D3889074">
      <w:start w:val="1"/>
      <w:numFmt w:val="decimal"/>
      <w:lvlText w:val="%7"/>
      <w:lvlJc w:val="left"/>
      <w:pPr>
        <w:ind w:left="492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20B62F9A">
      <w:start w:val="1"/>
      <w:numFmt w:val="lowerLetter"/>
      <w:lvlText w:val="%8"/>
      <w:lvlJc w:val="left"/>
      <w:pPr>
        <w:ind w:left="564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916A0800">
      <w:start w:val="1"/>
      <w:numFmt w:val="lowerRoman"/>
      <w:lvlText w:val="%9"/>
      <w:lvlJc w:val="left"/>
      <w:pPr>
        <w:ind w:left="636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32594970"/>
    <w:multiLevelType w:val="hybridMultilevel"/>
    <w:tmpl w:val="0706C7C4"/>
    <w:lvl w:ilvl="0" w:tplc="2FB8F9B2">
      <w:start w:val="1"/>
      <w:numFmt w:val="lowerLetter"/>
      <w:lvlText w:val="%1)"/>
      <w:lvlJc w:val="left"/>
      <w:pPr>
        <w:ind w:left="11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A529B4E">
      <w:start w:val="1"/>
      <w:numFmt w:val="lowerLetter"/>
      <w:lvlText w:val="%2"/>
      <w:lvlJc w:val="left"/>
      <w:pPr>
        <w:ind w:left="18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61CC31A">
      <w:start w:val="1"/>
      <w:numFmt w:val="lowerRoman"/>
      <w:lvlText w:val="%3"/>
      <w:lvlJc w:val="left"/>
      <w:pPr>
        <w:ind w:left="25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3C41A2A">
      <w:start w:val="1"/>
      <w:numFmt w:val="decimal"/>
      <w:lvlText w:val="%4"/>
      <w:lvlJc w:val="left"/>
      <w:pPr>
        <w:ind w:left="32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0C29DFE">
      <w:start w:val="1"/>
      <w:numFmt w:val="lowerLetter"/>
      <w:lvlText w:val="%5"/>
      <w:lvlJc w:val="left"/>
      <w:pPr>
        <w:ind w:left="39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4ACB758">
      <w:start w:val="1"/>
      <w:numFmt w:val="lowerRoman"/>
      <w:lvlText w:val="%6"/>
      <w:lvlJc w:val="left"/>
      <w:pPr>
        <w:ind w:left="47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CFA05F8">
      <w:start w:val="1"/>
      <w:numFmt w:val="decimal"/>
      <w:lvlText w:val="%7"/>
      <w:lvlJc w:val="left"/>
      <w:pPr>
        <w:ind w:left="54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DFAB1D2">
      <w:start w:val="1"/>
      <w:numFmt w:val="lowerLetter"/>
      <w:lvlText w:val="%8"/>
      <w:lvlJc w:val="left"/>
      <w:pPr>
        <w:ind w:left="61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A12267A">
      <w:start w:val="1"/>
      <w:numFmt w:val="lowerRoman"/>
      <w:lvlText w:val="%9"/>
      <w:lvlJc w:val="left"/>
      <w:pPr>
        <w:ind w:left="68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37DF315A"/>
    <w:multiLevelType w:val="hybridMultilevel"/>
    <w:tmpl w:val="F176C52C"/>
    <w:lvl w:ilvl="0" w:tplc="9C62F244">
      <w:start w:val="1"/>
      <w:numFmt w:val="lowerLetter"/>
      <w:lvlText w:val="(%1)"/>
      <w:lvlJc w:val="left"/>
      <w:pPr>
        <w:ind w:left="15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1A5A20">
      <w:start w:val="1"/>
      <w:numFmt w:val="lowerLetter"/>
      <w:lvlText w:val="%2"/>
      <w:lvlJc w:val="left"/>
      <w:pPr>
        <w:ind w:left="1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4CE37CE">
      <w:start w:val="1"/>
      <w:numFmt w:val="lowerRoman"/>
      <w:lvlText w:val="%3"/>
      <w:lvlJc w:val="left"/>
      <w:pPr>
        <w:ind w:left="2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D807624">
      <w:start w:val="1"/>
      <w:numFmt w:val="decimal"/>
      <w:lvlText w:val="%4"/>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8241C2">
      <w:start w:val="1"/>
      <w:numFmt w:val="lowerLetter"/>
      <w:lvlText w:val="%5"/>
      <w:lvlJc w:val="left"/>
      <w:pPr>
        <w:ind w:left="3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3963ECE">
      <w:start w:val="1"/>
      <w:numFmt w:val="lowerRoman"/>
      <w:lvlText w:val="%6"/>
      <w:lvlJc w:val="left"/>
      <w:pPr>
        <w:ind w:left="4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EEE256A">
      <w:start w:val="1"/>
      <w:numFmt w:val="decimal"/>
      <w:lvlText w:val="%7"/>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BEB3EA">
      <w:start w:val="1"/>
      <w:numFmt w:val="lowerLetter"/>
      <w:lvlText w:val="%8"/>
      <w:lvlJc w:val="left"/>
      <w:pPr>
        <w:ind w:left="5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23EB88A">
      <w:start w:val="1"/>
      <w:numFmt w:val="lowerRoman"/>
      <w:lvlText w:val="%9"/>
      <w:lvlJc w:val="left"/>
      <w:pPr>
        <w:ind w:left="6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38112662"/>
    <w:multiLevelType w:val="hybridMultilevel"/>
    <w:tmpl w:val="667E759A"/>
    <w:lvl w:ilvl="0" w:tplc="0DA82270">
      <w:start w:val="1"/>
      <w:numFmt w:val="bullet"/>
      <w:lvlText w:val="•"/>
      <w:lvlJc w:val="left"/>
      <w:pPr>
        <w:ind w:left="4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642DA86">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85AAD04">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21C58A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2C2357A">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0469946">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5B460A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592069E">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C767B70">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39540F28"/>
    <w:multiLevelType w:val="hybridMultilevel"/>
    <w:tmpl w:val="5A561E26"/>
    <w:lvl w:ilvl="0" w:tplc="10D06DC2">
      <w:start w:val="1"/>
      <w:numFmt w:val="decimal"/>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62C5A4">
      <w:start w:val="1"/>
      <w:numFmt w:val="lowerLetter"/>
      <w:lvlText w:val="%2"/>
      <w:lvlJc w:val="left"/>
      <w:pPr>
        <w:ind w:left="12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186A844">
      <w:start w:val="1"/>
      <w:numFmt w:val="lowerRoman"/>
      <w:lvlText w:val="%3"/>
      <w:lvlJc w:val="left"/>
      <w:pPr>
        <w:ind w:left="19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14AE5AC">
      <w:start w:val="1"/>
      <w:numFmt w:val="decimal"/>
      <w:lvlText w:val="%4"/>
      <w:lvlJc w:val="left"/>
      <w:pPr>
        <w:ind w:left="26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4AAFD4">
      <w:start w:val="1"/>
      <w:numFmt w:val="lowerLetter"/>
      <w:lvlText w:val="%5"/>
      <w:lvlJc w:val="left"/>
      <w:pPr>
        <w:ind w:left="3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ECC03CA">
      <w:start w:val="1"/>
      <w:numFmt w:val="lowerRoman"/>
      <w:lvlText w:val="%6"/>
      <w:lvlJc w:val="left"/>
      <w:pPr>
        <w:ind w:left="4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40CC3CC">
      <w:start w:val="1"/>
      <w:numFmt w:val="decimal"/>
      <w:lvlText w:val="%7"/>
      <w:lvlJc w:val="left"/>
      <w:pPr>
        <w:ind w:left="4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CDE82AC">
      <w:start w:val="1"/>
      <w:numFmt w:val="lowerLetter"/>
      <w:lvlText w:val="%8"/>
      <w:lvlJc w:val="left"/>
      <w:pPr>
        <w:ind w:left="5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75A07AA">
      <w:start w:val="1"/>
      <w:numFmt w:val="lowerRoman"/>
      <w:lvlText w:val="%9"/>
      <w:lvlJc w:val="left"/>
      <w:pPr>
        <w:ind w:left="6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3BA32455"/>
    <w:multiLevelType w:val="hybridMultilevel"/>
    <w:tmpl w:val="F8D464AE"/>
    <w:lvl w:ilvl="0" w:tplc="D338C868">
      <w:start w:val="1"/>
      <w:numFmt w:val="lowerLetter"/>
      <w:lvlText w:val="%1)"/>
      <w:lvlJc w:val="left"/>
      <w:pPr>
        <w:ind w:left="8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3D04420">
      <w:start w:val="1"/>
      <w:numFmt w:val="lowerLetter"/>
      <w:lvlText w:val="%2"/>
      <w:lvlJc w:val="left"/>
      <w:pPr>
        <w:ind w:left="15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7BC9EE2">
      <w:start w:val="1"/>
      <w:numFmt w:val="lowerRoman"/>
      <w:lvlText w:val="%3"/>
      <w:lvlJc w:val="left"/>
      <w:pPr>
        <w:ind w:left="22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B4A21A4">
      <w:start w:val="1"/>
      <w:numFmt w:val="decimal"/>
      <w:lvlText w:val="%4"/>
      <w:lvlJc w:val="left"/>
      <w:pPr>
        <w:ind w:left="30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B3AD1F4">
      <w:start w:val="1"/>
      <w:numFmt w:val="lowerLetter"/>
      <w:lvlText w:val="%5"/>
      <w:lvlJc w:val="left"/>
      <w:pPr>
        <w:ind w:left="37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B42D9A0">
      <w:start w:val="1"/>
      <w:numFmt w:val="lowerRoman"/>
      <w:lvlText w:val="%6"/>
      <w:lvlJc w:val="left"/>
      <w:pPr>
        <w:ind w:left="44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D0AF0C0">
      <w:start w:val="1"/>
      <w:numFmt w:val="decimal"/>
      <w:lvlText w:val="%7"/>
      <w:lvlJc w:val="left"/>
      <w:pPr>
        <w:ind w:left="51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4549AA8">
      <w:start w:val="1"/>
      <w:numFmt w:val="lowerLetter"/>
      <w:lvlText w:val="%8"/>
      <w:lvlJc w:val="left"/>
      <w:pPr>
        <w:ind w:left="58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D4E405C">
      <w:start w:val="1"/>
      <w:numFmt w:val="lowerRoman"/>
      <w:lvlText w:val="%9"/>
      <w:lvlJc w:val="left"/>
      <w:pPr>
        <w:ind w:left="66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3D412DB3"/>
    <w:multiLevelType w:val="hybridMultilevel"/>
    <w:tmpl w:val="B05AD8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3D6F07FB"/>
    <w:multiLevelType w:val="hybridMultilevel"/>
    <w:tmpl w:val="D37010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3E504143"/>
    <w:multiLevelType w:val="hybridMultilevel"/>
    <w:tmpl w:val="C4907EB0"/>
    <w:lvl w:ilvl="0" w:tplc="C1CC2E9A">
      <w:start w:val="1"/>
      <w:numFmt w:val="bullet"/>
      <w:lvlText w:val="•"/>
      <w:lvlJc w:val="left"/>
      <w:pPr>
        <w:ind w:left="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10B776">
      <w:start w:val="1"/>
      <w:numFmt w:val="bullet"/>
      <w:lvlText w:val="o"/>
      <w:lvlJc w:val="left"/>
      <w:pPr>
        <w:ind w:left="1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1BEFCB2">
      <w:start w:val="1"/>
      <w:numFmt w:val="bullet"/>
      <w:lvlText w:val="▪"/>
      <w:lvlJc w:val="left"/>
      <w:pPr>
        <w:ind w:left="18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D00D4F6">
      <w:start w:val="1"/>
      <w:numFmt w:val="bullet"/>
      <w:lvlText w:val="•"/>
      <w:lvlJc w:val="left"/>
      <w:pPr>
        <w:ind w:left="25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1D06770">
      <w:start w:val="1"/>
      <w:numFmt w:val="bullet"/>
      <w:lvlText w:val="o"/>
      <w:lvlJc w:val="left"/>
      <w:pPr>
        <w:ind w:left="3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2623022">
      <w:start w:val="1"/>
      <w:numFmt w:val="bullet"/>
      <w:lvlText w:val="▪"/>
      <w:lvlJc w:val="left"/>
      <w:pPr>
        <w:ind w:left="3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FAE96D4">
      <w:start w:val="1"/>
      <w:numFmt w:val="bullet"/>
      <w:lvlText w:val="•"/>
      <w:lvlJc w:val="left"/>
      <w:pPr>
        <w:ind w:left="4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B1CB2F8">
      <w:start w:val="1"/>
      <w:numFmt w:val="bullet"/>
      <w:lvlText w:val="o"/>
      <w:lvlJc w:val="left"/>
      <w:pPr>
        <w:ind w:left="5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C1AA554">
      <w:start w:val="1"/>
      <w:numFmt w:val="bullet"/>
      <w:lvlText w:val="▪"/>
      <w:lvlJc w:val="left"/>
      <w:pPr>
        <w:ind w:left="6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3E9648E6"/>
    <w:multiLevelType w:val="hybridMultilevel"/>
    <w:tmpl w:val="AA6CA4B2"/>
    <w:lvl w:ilvl="0" w:tplc="E3362C78">
      <w:start w:val="1"/>
      <w:numFmt w:val="decimal"/>
      <w:lvlText w:val="%1)"/>
      <w:lvlJc w:val="left"/>
      <w:pPr>
        <w:ind w:left="7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E40CA0">
      <w:start w:val="1"/>
      <w:numFmt w:val="lowerLetter"/>
      <w:lvlText w:val="(%2)"/>
      <w:lvlJc w:val="left"/>
      <w:pPr>
        <w:ind w:left="1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9A639C2">
      <w:start w:val="1"/>
      <w:numFmt w:val="lowerRoman"/>
      <w:lvlText w:val="%3"/>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618901C">
      <w:start w:val="1"/>
      <w:numFmt w:val="decimal"/>
      <w:lvlText w:val="%4"/>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29A16D6">
      <w:start w:val="1"/>
      <w:numFmt w:val="lowerLetter"/>
      <w:lvlText w:val="%5"/>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4CE3358">
      <w:start w:val="1"/>
      <w:numFmt w:val="lowerRoman"/>
      <w:lvlText w:val="%6"/>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C56A6C4">
      <w:start w:val="1"/>
      <w:numFmt w:val="decimal"/>
      <w:lvlText w:val="%7"/>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A235FE">
      <w:start w:val="1"/>
      <w:numFmt w:val="lowerLetter"/>
      <w:lvlText w:val="%8"/>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51808D8">
      <w:start w:val="1"/>
      <w:numFmt w:val="lowerRoman"/>
      <w:lvlText w:val="%9"/>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3FF42EC5"/>
    <w:multiLevelType w:val="multilevel"/>
    <w:tmpl w:val="CEE6FEEE"/>
    <w:lvl w:ilvl="0">
      <w:start w:val="1"/>
      <w:numFmt w:val="decimal"/>
      <w:lvlText w:val="%1."/>
      <w:lvlJc w:val="left"/>
      <w:pPr>
        <w:ind w:left="734"/>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7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41261CFC"/>
    <w:multiLevelType w:val="hybridMultilevel"/>
    <w:tmpl w:val="3ED25A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422B2EC7"/>
    <w:multiLevelType w:val="hybridMultilevel"/>
    <w:tmpl w:val="82A80DE4"/>
    <w:lvl w:ilvl="0" w:tplc="63AC135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886B06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C647E9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94044C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D3AB9E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0FCFB9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60A797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9B0548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EC6B22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43A84A0D"/>
    <w:multiLevelType w:val="hybridMultilevel"/>
    <w:tmpl w:val="1034FCB2"/>
    <w:lvl w:ilvl="0" w:tplc="F5763B80">
      <w:start w:val="1"/>
      <w:numFmt w:val="decimal"/>
      <w:lvlText w:val="%1."/>
      <w:lvlJc w:val="left"/>
      <w:pPr>
        <w:ind w:left="5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E027C8A">
      <w:start w:val="1"/>
      <w:numFmt w:val="lowerLetter"/>
      <w:lvlText w:val="%2"/>
      <w:lvlJc w:val="left"/>
      <w:pPr>
        <w:ind w:left="12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31E64CC">
      <w:start w:val="1"/>
      <w:numFmt w:val="lowerRoman"/>
      <w:lvlText w:val="%3"/>
      <w:lvlJc w:val="left"/>
      <w:pPr>
        <w:ind w:left="19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834D420">
      <w:start w:val="1"/>
      <w:numFmt w:val="decimal"/>
      <w:lvlText w:val="%4"/>
      <w:lvlJc w:val="left"/>
      <w:pPr>
        <w:ind w:left="26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0D8A4DC">
      <w:start w:val="1"/>
      <w:numFmt w:val="lowerLetter"/>
      <w:lvlText w:val="%5"/>
      <w:lvlJc w:val="left"/>
      <w:pPr>
        <w:ind w:left="34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492241C">
      <w:start w:val="1"/>
      <w:numFmt w:val="lowerRoman"/>
      <w:lvlText w:val="%6"/>
      <w:lvlJc w:val="left"/>
      <w:pPr>
        <w:ind w:left="4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79E30B8">
      <w:start w:val="1"/>
      <w:numFmt w:val="decimal"/>
      <w:lvlText w:val="%7"/>
      <w:lvlJc w:val="left"/>
      <w:pPr>
        <w:ind w:left="48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0CA872E">
      <w:start w:val="1"/>
      <w:numFmt w:val="lowerLetter"/>
      <w:lvlText w:val="%8"/>
      <w:lvlJc w:val="left"/>
      <w:pPr>
        <w:ind w:left="55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69285C6">
      <w:start w:val="1"/>
      <w:numFmt w:val="lowerRoman"/>
      <w:lvlText w:val="%9"/>
      <w:lvlJc w:val="left"/>
      <w:pPr>
        <w:ind w:left="62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43C820AC"/>
    <w:multiLevelType w:val="hybridMultilevel"/>
    <w:tmpl w:val="A1E2D63C"/>
    <w:lvl w:ilvl="0" w:tplc="F05EF12A">
      <w:start w:val="1"/>
      <w:numFmt w:val="lowerRoman"/>
      <w:lvlText w:val="%1."/>
      <w:lvlJc w:val="left"/>
      <w:pPr>
        <w:ind w:left="924" w:hanging="720"/>
      </w:pPr>
      <w:rPr>
        <w:rFonts w:hint="default"/>
      </w:rPr>
    </w:lvl>
    <w:lvl w:ilvl="1" w:tplc="1C090019" w:tentative="1">
      <w:start w:val="1"/>
      <w:numFmt w:val="lowerLetter"/>
      <w:lvlText w:val="%2."/>
      <w:lvlJc w:val="left"/>
      <w:pPr>
        <w:ind w:left="1284" w:hanging="360"/>
      </w:pPr>
    </w:lvl>
    <w:lvl w:ilvl="2" w:tplc="1C09001B" w:tentative="1">
      <w:start w:val="1"/>
      <w:numFmt w:val="lowerRoman"/>
      <w:lvlText w:val="%3."/>
      <w:lvlJc w:val="right"/>
      <w:pPr>
        <w:ind w:left="2004" w:hanging="180"/>
      </w:pPr>
    </w:lvl>
    <w:lvl w:ilvl="3" w:tplc="1C09000F" w:tentative="1">
      <w:start w:val="1"/>
      <w:numFmt w:val="decimal"/>
      <w:lvlText w:val="%4."/>
      <w:lvlJc w:val="left"/>
      <w:pPr>
        <w:ind w:left="2724" w:hanging="360"/>
      </w:pPr>
    </w:lvl>
    <w:lvl w:ilvl="4" w:tplc="1C090019" w:tentative="1">
      <w:start w:val="1"/>
      <w:numFmt w:val="lowerLetter"/>
      <w:lvlText w:val="%5."/>
      <w:lvlJc w:val="left"/>
      <w:pPr>
        <w:ind w:left="3444" w:hanging="360"/>
      </w:pPr>
    </w:lvl>
    <w:lvl w:ilvl="5" w:tplc="1C09001B" w:tentative="1">
      <w:start w:val="1"/>
      <w:numFmt w:val="lowerRoman"/>
      <w:lvlText w:val="%6."/>
      <w:lvlJc w:val="right"/>
      <w:pPr>
        <w:ind w:left="4164" w:hanging="180"/>
      </w:pPr>
    </w:lvl>
    <w:lvl w:ilvl="6" w:tplc="1C09000F" w:tentative="1">
      <w:start w:val="1"/>
      <w:numFmt w:val="decimal"/>
      <w:lvlText w:val="%7."/>
      <w:lvlJc w:val="left"/>
      <w:pPr>
        <w:ind w:left="4884" w:hanging="360"/>
      </w:pPr>
    </w:lvl>
    <w:lvl w:ilvl="7" w:tplc="1C090019" w:tentative="1">
      <w:start w:val="1"/>
      <w:numFmt w:val="lowerLetter"/>
      <w:lvlText w:val="%8."/>
      <w:lvlJc w:val="left"/>
      <w:pPr>
        <w:ind w:left="5604" w:hanging="360"/>
      </w:pPr>
    </w:lvl>
    <w:lvl w:ilvl="8" w:tplc="1C09001B" w:tentative="1">
      <w:start w:val="1"/>
      <w:numFmt w:val="lowerRoman"/>
      <w:lvlText w:val="%9."/>
      <w:lvlJc w:val="right"/>
      <w:pPr>
        <w:ind w:left="6324" w:hanging="180"/>
      </w:pPr>
    </w:lvl>
  </w:abstractNum>
  <w:abstractNum w:abstractNumId="47" w15:restartNumberingAfterBreak="0">
    <w:nsid w:val="452304D4"/>
    <w:multiLevelType w:val="hybridMultilevel"/>
    <w:tmpl w:val="B0703874"/>
    <w:lvl w:ilvl="0" w:tplc="27AEC73A">
      <w:start w:val="1"/>
      <w:numFmt w:val="decimal"/>
      <w:lvlText w:val="%1."/>
      <w:lvlJc w:val="left"/>
      <w:pPr>
        <w:ind w:left="1378" w:hanging="720"/>
      </w:pPr>
      <w:rPr>
        <w:rFonts w:ascii="Arial" w:eastAsia="Arial" w:hAnsi="Arial" w:cs="Arial" w:hint="default"/>
        <w:w w:val="100"/>
        <w:sz w:val="24"/>
        <w:szCs w:val="24"/>
        <w:lang w:val="en-US" w:eastAsia="en-US" w:bidi="ar-SA"/>
      </w:rPr>
    </w:lvl>
    <w:lvl w:ilvl="1" w:tplc="9892AAE4">
      <w:start w:val="1"/>
      <w:numFmt w:val="lowerRoman"/>
      <w:lvlText w:val="(%2)"/>
      <w:lvlJc w:val="left"/>
      <w:pPr>
        <w:ind w:left="2098" w:hanging="720"/>
      </w:pPr>
      <w:rPr>
        <w:rFonts w:ascii="Arial" w:eastAsia="Arial" w:hAnsi="Arial" w:cs="Arial" w:hint="default"/>
        <w:spacing w:val="-2"/>
        <w:w w:val="99"/>
        <w:sz w:val="24"/>
        <w:szCs w:val="24"/>
        <w:lang w:val="en-US" w:eastAsia="en-US" w:bidi="ar-SA"/>
      </w:rPr>
    </w:lvl>
    <w:lvl w:ilvl="2" w:tplc="6A244722">
      <w:numFmt w:val="bullet"/>
      <w:lvlText w:val="-"/>
      <w:lvlJc w:val="left"/>
      <w:pPr>
        <w:ind w:left="2818" w:hanging="720"/>
      </w:pPr>
      <w:rPr>
        <w:rFonts w:ascii="Arial" w:eastAsia="Arial" w:hAnsi="Arial" w:cs="Arial" w:hint="default"/>
        <w:i/>
        <w:w w:val="99"/>
        <w:sz w:val="24"/>
        <w:szCs w:val="24"/>
        <w:lang w:val="en-US" w:eastAsia="en-US" w:bidi="ar-SA"/>
      </w:rPr>
    </w:lvl>
    <w:lvl w:ilvl="3" w:tplc="6400C106">
      <w:numFmt w:val="bullet"/>
      <w:lvlText w:val="•"/>
      <w:lvlJc w:val="left"/>
      <w:pPr>
        <w:ind w:left="3850" w:hanging="720"/>
      </w:pPr>
      <w:rPr>
        <w:rFonts w:hint="default"/>
        <w:lang w:val="en-US" w:eastAsia="en-US" w:bidi="ar-SA"/>
      </w:rPr>
    </w:lvl>
    <w:lvl w:ilvl="4" w:tplc="A6FA6FC4">
      <w:numFmt w:val="bullet"/>
      <w:lvlText w:val="•"/>
      <w:lvlJc w:val="left"/>
      <w:pPr>
        <w:ind w:left="4881" w:hanging="720"/>
      </w:pPr>
      <w:rPr>
        <w:rFonts w:hint="default"/>
        <w:lang w:val="en-US" w:eastAsia="en-US" w:bidi="ar-SA"/>
      </w:rPr>
    </w:lvl>
    <w:lvl w:ilvl="5" w:tplc="114859C2">
      <w:numFmt w:val="bullet"/>
      <w:lvlText w:val="•"/>
      <w:lvlJc w:val="left"/>
      <w:pPr>
        <w:ind w:left="5912" w:hanging="720"/>
      </w:pPr>
      <w:rPr>
        <w:rFonts w:hint="default"/>
        <w:lang w:val="en-US" w:eastAsia="en-US" w:bidi="ar-SA"/>
      </w:rPr>
    </w:lvl>
    <w:lvl w:ilvl="6" w:tplc="D85CF5CE">
      <w:numFmt w:val="bullet"/>
      <w:lvlText w:val="•"/>
      <w:lvlJc w:val="left"/>
      <w:pPr>
        <w:ind w:left="6943" w:hanging="720"/>
      </w:pPr>
      <w:rPr>
        <w:rFonts w:hint="default"/>
        <w:lang w:val="en-US" w:eastAsia="en-US" w:bidi="ar-SA"/>
      </w:rPr>
    </w:lvl>
    <w:lvl w:ilvl="7" w:tplc="6CE0538E">
      <w:numFmt w:val="bullet"/>
      <w:lvlText w:val="•"/>
      <w:lvlJc w:val="left"/>
      <w:pPr>
        <w:ind w:left="7974" w:hanging="720"/>
      </w:pPr>
      <w:rPr>
        <w:rFonts w:hint="default"/>
        <w:lang w:val="en-US" w:eastAsia="en-US" w:bidi="ar-SA"/>
      </w:rPr>
    </w:lvl>
    <w:lvl w:ilvl="8" w:tplc="C61E0F14">
      <w:numFmt w:val="bullet"/>
      <w:lvlText w:val="•"/>
      <w:lvlJc w:val="left"/>
      <w:pPr>
        <w:ind w:left="9004" w:hanging="720"/>
      </w:pPr>
      <w:rPr>
        <w:rFonts w:hint="default"/>
        <w:lang w:val="en-US" w:eastAsia="en-US" w:bidi="ar-SA"/>
      </w:rPr>
    </w:lvl>
  </w:abstractNum>
  <w:abstractNum w:abstractNumId="48" w15:restartNumberingAfterBreak="0">
    <w:nsid w:val="493944EF"/>
    <w:multiLevelType w:val="hybridMultilevel"/>
    <w:tmpl w:val="9F0AF186"/>
    <w:lvl w:ilvl="0" w:tplc="4F200664">
      <w:start w:val="1"/>
      <w:numFmt w:val="lowerRoman"/>
      <w:lvlText w:val="%1)"/>
      <w:lvlJc w:val="left"/>
      <w:pPr>
        <w:ind w:left="11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15A6EF4">
      <w:start w:val="1"/>
      <w:numFmt w:val="lowerLetter"/>
      <w:lvlText w:val="%2"/>
      <w:lvlJc w:val="left"/>
      <w:pPr>
        <w:ind w:left="15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02A5C6E">
      <w:start w:val="1"/>
      <w:numFmt w:val="lowerRoman"/>
      <w:lvlText w:val="%3"/>
      <w:lvlJc w:val="left"/>
      <w:pPr>
        <w:ind w:left="23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8F2CB34">
      <w:start w:val="1"/>
      <w:numFmt w:val="decimal"/>
      <w:lvlText w:val="%4"/>
      <w:lvlJc w:val="left"/>
      <w:pPr>
        <w:ind w:left="30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FE95C4">
      <w:start w:val="1"/>
      <w:numFmt w:val="lowerLetter"/>
      <w:lvlText w:val="%5"/>
      <w:lvlJc w:val="left"/>
      <w:pPr>
        <w:ind w:left="37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7686A32">
      <w:start w:val="1"/>
      <w:numFmt w:val="lowerRoman"/>
      <w:lvlText w:val="%6"/>
      <w:lvlJc w:val="left"/>
      <w:pPr>
        <w:ind w:left="44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F700B8E">
      <w:start w:val="1"/>
      <w:numFmt w:val="decimal"/>
      <w:lvlText w:val="%7"/>
      <w:lvlJc w:val="left"/>
      <w:pPr>
        <w:ind w:left="51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4B459F0">
      <w:start w:val="1"/>
      <w:numFmt w:val="lowerLetter"/>
      <w:lvlText w:val="%8"/>
      <w:lvlJc w:val="left"/>
      <w:pPr>
        <w:ind w:left="59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D1C93F0">
      <w:start w:val="1"/>
      <w:numFmt w:val="lowerRoman"/>
      <w:lvlText w:val="%9"/>
      <w:lvlJc w:val="left"/>
      <w:pPr>
        <w:ind w:left="66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4E04269E"/>
    <w:multiLevelType w:val="hybridMultilevel"/>
    <w:tmpl w:val="66E01468"/>
    <w:lvl w:ilvl="0" w:tplc="466C0C62">
      <w:start w:val="13"/>
      <w:numFmt w:val="decimal"/>
      <w:lvlText w:val="%1."/>
      <w:lvlJc w:val="left"/>
      <w:pPr>
        <w:ind w:left="1378" w:hanging="720"/>
      </w:pPr>
      <w:rPr>
        <w:rFonts w:ascii="Arial" w:eastAsia="Arial" w:hAnsi="Arial" w:cs="Arial" w:hint="default"/>
        <w:w w:val="99"/>
        <w:sz w:val="24"/>
        <w:szCs w:val="24"/>
        <w:lang w:val="en-US" w:eastAsia="en-US" w:bidi="ar-SA"/>
      </w:rPr>
    </w:lvl>
    <w:lvl w:ilvl="1" w:tplc="90D0E0DE">
      <w:numFmt w:val="bullet"/>
      <w:lvlText w:val="•"/>
      <w:lvlJc w:val="left"/>
      <w:pPr>
        <w:ind w:left="2348" w:hanging="720"/>
      </w:pPr>
      <w:rPr>
        <w:rFonts w:hint="default"/>
        <w:lang w:val="en-US" w:eastAsia="en-US" w:bidi="ar-SA"/>
      </w:rPr>
    </w:lvl>
    <w:lvl w:ilvl="2" w:tplc="60CCEBFE">
      <w:numFmt w:val="bullet"/>
      <w:lvlText w:val="•"/>
      <w:lvlJc w:val="left"/>
      <w:pPr>
        <w:ind w:left="3317" w:hanging="720"/>
      </w:pPr>
      <w:rPr>
        <w:rFonts w:hint="default"/>
        <w:lang w:val="en-US" w:eastAsia="en-US" w:bidi="ar-SA"/>
      </w:rPr>
    </w:lvl>
    <w:lvl w:ilvl="3" w:tplc="322E54EC">
      <w:numFmt w:val="bullet"/>
      <w:lvlText w:val="•"/>
      <w:lvlJc w:val="left"/>
      <w:pPr>
        <w:ind w:left="4285" w:hanging="720"/>
      </w:pPr>
      <w:rPr>
        <w:rFonts w:hint="default"/>
        <w:lang w:val="en-US" w:eastAsia="en-US" w:bidi="ar-SA"/>
      </w:rPr>
    </w:lvl>
    <w:lvl w:ilvl="4" w:tplc="5252AD38">
      <w:numFmt w:val="bullet"/>
      <w:lvlText w:val="•"/>
      <w:lvlJc w:val="left"/>
      <w:pPr>
        <w:ind w:left="5254" w:hanging="720"/>
      </w:pPr>
      <w:rPr>
        <w:rFonts w:hint="default"/>
        <w:lang w:val="en-US" w:eastAsia="en-US" w:bidi="ar-SA"/>
      </w:rPr>
    </w:lvl>
    <w:lvl w:ilvl="5" w:tplc="CFB0147A">
      <w:numFmt w:val="bullet"/>
      <w:lvlText w:val="•"/>
      <w:lvlJc w:val="left"/>
      <w:pPr>
        <w:ind w:left="6223" w:hanging="720"/>
      </w:pPr>
      <w:rPr>
        <w:rFonts w:hint="default"/>
        <w:lang w:val="en-US" w:eastAsia="en-US" w:bidi="ar-SA"/>
      </w:rPr>
    </w:lvl>
    <w:lvl w:ilvl="6" w:tplc="E606FEC0">
      <w:numFmt w:val="bullet"/>
      <w:lvlText w:val="•"/>
      <w:lvlJc w:val="left"/>
      <w:pPr>
        <w:ind w:left="7191" w:hanging="720"/>
      </w:pPr>
      <w:rPr>
        <w:rFonts w:hint="default"/>
        <w:lang w:val="en-US" w:eastAsia="en-US" w:bidi="ar-SA"/>
      </w:rPr>
    </w:lvl>
    <w:lvl w:ilvl="7" w:tplc="B3287D10">
      <w:numFmt w:val="bullet"/>
      <w:lvlText w:val="•"/>
      <w:lvlJc w:val="left"/>
      <w:pPr>
        <w:ind w:left="8160" w:hanging="720"/>
      </w:pPr>
      <w:rPr>
        <w:rFonts w:hint="default"/>
        <w:lang w:val="en-US" w:eastAsia="en-US" w:bidi="ar-SA"/>
      </w:rPr>
    </w:lvl>
    <w:lvl w:ilvl="8" w:tplc="40D8EBE0">
      <w:numFmt w:val="bullet"/>
      <w:lvlText w:val="•"/>
      <w:lvlJc w:val="left"/>
      <w:pPr>
        <w:ind w:left="9129" w:hanging="720"/>
      </w:pPr>
      <w:rPr>
        <w:rFonts w:hint="default"/>
        <w:lang w:val="en-US" w:eastAsia="en-US" w:bidi="ar-SA"/>
      </w:rPr>
    </w:lvl>
  </w:abstractNum>
  <w:abstractNum w:abstractNumId="50" w15:restartNumberingAfterBreak="0">
    <w:nsid w:val="4FD27708"/>
    <w:multiLevelType w:val="hybridMultilevel"/>
    <w:tmpl w:val="A5DC7590"/>
    <w:lvl w:ilvl="0" w:tplc="979828CC">
      <w:start w:val="1"/>
      <w:numFmt w:val="lowerRoman"/>
      <w:lvlText w:val="%1)"/>
      <w:lvlJc w:val="left"/>
      <w:pPr>
        <w:ind w:left="27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32CE842">
      <w:start w:val="1"/>
      <w:numFmt w:val="lowerLetter"/>
      <w:lvlText w:val="%2"/>
      <w:lvlJc w:val="left"/>
      <w:pPr>
        <w:ind w:left="11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E963168">
      <w:start w:val="1"/>
      <w:numFmt w:val="lowerRoman"/>
      <w:lvlText w:val="%3"/>
      <w:lvlJc w:val="left"/>
      <w:pPr>
        <w:ind w:left="19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C906FB2">
      <w:start w:val="1"/>
      <w:numFmt w:val="decimal"/>
      <w:lvlText w:val="%4"/>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478B69E">
      <w:start w:val="1"/>
      <w:numFmt w:val="lowerLetter"/>
      <w:lvlText w:val="%5"/>
      <w:lvlJc w:val="left"/>
      <w:pPr>
        <w:ind w:left="33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59246BE">
      <w:start w:val="1"/>
      <w:numFmt w:val="lowerRoman"/>
      <w:lvlText w:val="%6"/>
      <w:lvlJc w:val="left"/>
      <w:pPr>
        <w:ind w:left="40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FD2ACE8">
      <w:start w:val="1"/>
      <w:numFmt w:val="decimal"/>
      <w:lvlText w:val="%7"/>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DE4A5FC">
      <w:start w:val="1"/>
      <w:numFmt w:val="lowerLetter"/>
      <w:lvlText w:val="%8"/>
      <w:lvlJc w:val="left"/>
      <w:pPr>
        <w:ind w:left="55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62E8FD0">
      <w:start w:val="1"/>
      <w:numFmt w:val="lowerRoman"/>
      <w:lvlText w:val="%9"/>
      <w:lvlJc w:val="left"/>
      <w:pPr>
        <w:ind w:left="62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1" w15:restartNumberingAfterBreak="0">
    <w:nsid w:val="502B4670"/>
    <w:multiLevelType w:val="hybridMultilevel"/>
    <w:tmpl w:val="DB7EFE00"/>
    <w:lvl w:ilvl="0" w:tplc="F06E5A98">
      <w:start w:val="3"/>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F1A3CFE">
      <w:start w:val="1"/>
      <w:numFmt w:val="lowerLetter"/>
      <w:lvlText w:val="%2"/>
      <w:lvlJc w:val="left"/>
      <w:pPr>
        <w:ind w:left="12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176A660">
      <w:start w:val="1"/>
      <w:numFmt w:val="lowerRoman"/>
      <w:lvlText w:val="%3"/>
      <w:lvlJc w:val="left"/>
      <w:pPr>
        <w:ind w:left="19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47E619E">
      <w:start w:val="1"/>
      <w:numFmt w:val="decimal"/>
      <w:lvlText w:val="%4"/>
      <w:lvlJc w:val="left"/>
      <w:pPr>
        <w:ind w:left="26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A00EFDE">
      <w:start w:val="1"/>
      <w:numFmt w:val="lowerLetter"/>
      <w:lvlText w:val="%5"/>
      <w:lvlJc w:val="left"/>
      <w:pPr>
        <w:ind w:left="34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FA6122E">
      <w:start w:val="1"/>
      <w:numFmt w:val="lowerRoman"/>
      <w:lvlText w:val="%6"/>
      <w:lvlJc w:val="left"/>
      <w:pPr>
        <w:ind w:left="4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FAEF528">
      <w:start w:val="1"/>
      <w:numFmt w:val="decimal"/>
      <w:lvlText w:val="%7"/>
      <w:lvlJc w:val="left"/>
      <w:pPr>
        <w:ind w:left="48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43AE7B8">
      <w:start w:val="1"/>
      <w:numFmt w:val="lowerLetter"/>
      <w:lvlText w:val="%8"/>
      <w:lvlJc w:val="left"/>
      <w:pPr>
        <w:ind w:left="55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8F00356">
      <w:start w:val="1"/>
      <w:numFmt w:val="lowerRoman"/>
      <w:lvlText w:val="%9"/>
      <w:lvlJc w:val="left"/>
      <w:pPr>
        <w:ind w:left="62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2" w15:restartNumberingAfterBreak="0">
    <w:nsid w:val="51BA02A0"/>
    <w:multiLevelType w:val="hybridMultilevel"/>
    <w:tmpl w:val="DDE2BD52"/>
    <w:lvl w:ilvl="0" w:tplc="A7FACEBA">
      <w:start w:val="1"/>
      <w:numFmt w:val="decimal"/>
      <w:lvlText w:val="%1)"/>
      <w:lvlJc w:val="left"/>
      <w:pPr>
        <w:ind w:left="17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F2B0D6">
      <w:start w:val="1"/>
      <w:numFmt w:val="lowerLetter"/>
      <w:lvlText w:val="%2"/>
      <w:lvlJc w:val="left"/>
      <w:pPr>
        <w:ind w:left="1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DC82B30">
      <w:start w:val="1"/>
      <w:numFmt w:val="lowerRoman"/>
      <w:lvlText w:val="%3"/>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816E53A">
      <w:start w:val="1"/>
      <w:numFmt w:val="decimal"/>
      <w:lvlText w:val="%4"/>
      <w:lvlJc w:val="left"/>
      <w:pPr>
        <w:ind w:left="2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93284DC">
      <w:start w:val="1"/>
      <w:numFmt w:val="lowerLetter"/>
      <w:lvlText w:val="%5"/>
      <w:lvlJc w:val="left"/>
      <w:pPr>
        <w:ind w:left="3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87AD5F8">
      <w:start w:val="1"/>
      <w:numFmt w:val="lowerRoman"/>
      <w:lvlText w:val="%6"/>
      <w:lvlJc w:val="left"/>
      <w:pPr>
        <w:ind w:left="4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FDC2B2A">
      <w:start w:val="1"/>
      <w:numFmt w:val="decimal"/>
      <w:lvlText w:val="%7"/>
      <w:lvlJc w:val="left"/>
      <w:pPr>
        <w:ind w:left="4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7E30E2">
      <w:start w:val="1"/>
      <w:numFmt w:val="lowerLetter"/>
      <w:lvlText w:val="%8"/>
      <w:lvlJc w:val="left"/>
      <w:pPr>
        <w:ind w:left="5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2C77D2">
      <w:start w:val="1"/>
      <w:numFmt w:val="lowerRoman"/>
      <w:lvlText w:val="%9"/>
      <w:lvlJc w:val="left"/>
      <w:pPr>
        <w:ind w:left="63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51EE5EDD"/>
    <w:multiLevelType w:val="hybridMultilevel"/>
    <w:tmpl w:val="21F03804"/>
    <w:lvl w:ilvl="0" w:tplc="824413C2">
      <w:start w:val="7"/>
      <w:numFmt w:val="decimal"/>
      <w:lvlText w:val="%1."/>
      <w:lvlJc w:val="left"/>
      <w:pPr>
        <w:ind w:left="6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F2A2A82">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0C21336">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3FACD98">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9C0F1F2">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D42EB36">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96682F6">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DE6679C">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2BC83C0">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4" w15:restartNumberingAfterBreak="0">
    <w:nsid w:val="521B118A"/>
    <w:multiLevelType w:val="hybridMultilevel"/>
    <w:tmpl w:val="263672C6"/>
    <w:lvl w:ilvl="0" w:tplc="732AA5B2">
      <w:start w:val="1"/>
      <w:numFmt w:val="decimal"/>
      <w:lvlText w:val="%1."/>
      <w:lvlJc w:val="left"/>
      <w:pPr>
        <w:ind w:left="14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7185A52">
      <w:start w:val="1"/>
      <w:numFmt w:val="lowerLetter"/>
      <w:lvlText w:val="%2"/>
      <w:lvlJc w:val="left"/>
      <w:pPr>
        <w:ind w:left="13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9B84360">
      <w:start w:val="1"/>
      <w:numFmt w:val="lowerRoman"/>
      <w:lvlText w:val="%3"/>
      <w:lvlJc w:val="left"/>
      <w:pPr>
        <w:ind w:left="20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E5A8DA8">
      <w:start w:val="1"/>
      <w:numFmt w:val="decimal"/>
      <w:lvlText w:val="%4"/>
      <w:lvlJc w:val="left"/>
      <w:pPr>
        <w:ind w:left="28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D860FC6">
      <w:start w:val="1"/>
      <w:numFmt w:val="lowerLetter"/>
      <w:lvlText w:val="%5"/>
      <w:lvlJc w:val="left"/>
      <w:pPr>
        <w:ind w:left="35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4804A96">
      <w:start w:val="1"/>
      <w:numFmt w:val="lowerRoman"/>
      <w:lvlText w:val="%6"/>
      <w:lvlJc w:val="left"/>
      <w:pPr>
        <w:ind w:left="42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E425C5A">
      <w:start w:val="1"/>
      <w:numFmt w:val="decimal"/>
      <w:lvlText w:val="%7"/>
      <w:lvlJc w:val="left"/>
      <w:pPr>
        <w:ind w:left="49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EE4B75E">
      <w:start w:val="1"/>
      <w:numFmt w:val="lowerLetter"/>
      <w:lvlText w:val="%8"/>
      <w:lvlJc w:val="left"/>
      <w:pPr>
        <w:ind w:left="56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6F0B2A0">
      <w:start w:val="1"/>
      <w:numFmt w:val="lowerRoman"/>
      <w:lvlText w:val="%9"/>
      <w:lvlJc w:val="left"/>
      <w:pPr>
        <w:ind w:left="64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5" w15:restartNumberingAfterBreak="0">
    <w:nsid w:val="54517737"/>
    <w:multiLevelType w:val="hybridMultilevel"/>
    <w:tmpl w:val="80301502"/>
    <w:lvl w:ilvl="0" w:tplc="2C82CA14">
      <w:start w:val="1"/>
      <w:numFmt w:val="decimal"/>
      <w:lvlText w:val="%1."/>
      <w:lvlJc w:val="left"/>
      <w:pPr>
        <w:ind w:left="116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F80A55EE">
      <w:start w:val="1"/>
      <w:numFmt w:val="lowerLetter"/>
      <w:lvlText w:val="%2"/>
      <w:lvlJc w:val="left"/>
      <w:pPr>
        <w:ind w:left="167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F7DEC4D4">
      <w:start w:val="1"/>
      <w:numFmt w:val="lowerRoman"/>
      <w:lvlText w:val="%3"/>
      <w:lvlJc w:val="left"/>
      <w:pPr>
        <w:ind w:left="239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8F10FE3E">
      <w:start w:val="1"/>
      <w:numFmt w:val="decimal"/>
      <w:lvlText w:val="%4"/>
      <w:lvlJc w:val="left"/>
      <w:pPr>
        <w:ind w:left="311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1F9C175C">
      <w:start w:val="1"/>
      <w:numFmt w:val="lowerLetter"/>
      <w:lvlText w:val="%5"/>
      <w:lvlJc w:val="left"/>
      <w:pPr>
        <w:ind w:left="38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9EE09184">
      <w:start w:val="1"/>
      <w:numFmt w:val="lowerRoman"/>
      <w:lvlText w:val="%6"/>
      <w:lvlJc w:val="left"/>
      <w:pPr>
        <w:ind w:left="455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1E76FC92">
      <w:start w:val="1"/>
      <w:numFmt w:val="decimal"/>
      <w:lvlText w:val="%7"/>
      <w:lvlJc w:val="left"/>
      <w:pPr>
        <w:ind w:left="527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270697F8">
      <w:start w:val="1"/>
      <w:numFmt w:val="lowerLetter"/>
      <w:lvlText w:val="%8"/>
      <w:lvlJc w:val="left"/>
      <w:pPr>
        <w:ind w:left="599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6CBCE4E0">
      <w:start w:val="1"/>
      <w:numFmt w:val="lowerRoman"/>
      <w:lvlText w:val="%9"/>
      <w:lvlJc w:val="left"/>
      <w:pPr>
        <w:ind w:left="671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546E3F76"/>
    <w:multiLevelType w:val="hybridMultilevel"/>
    <w:tmpl w:val="8DF8E9F4"/>
    <w:lvl w:ilvl="0" w:tplc="CA0CD7BE">
      <w:start w:val="1"/>
      <w:numFmt w:val="bullet"/>
      <w:lvlText w:val="•"/>
      <w:lvlJc w:val="left"/>
      <w:pPr>
        <w:ind w:left="5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58A48A">
      <w:start w:val="1"/>
      <w:numFmt w:val="bullet"/>
      <w:lvlText w:val="o"/>
      <w:lvlJc w:val="left"/>
      <w:pPr>
        <w:ind w:left="1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406F352">
      <w:start w:val="1"/>
      <w:numFmt w:val="bullet"/>
      <w:lvlText w:val="▪"/>
      <w:lvlJc w:val="left"/>
      <w:pPr>
        <w:ind w:left="23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23C4576">
      <w:start w:val="1"/>
      <w:numFmt w:val="bullet"/>
      <w:lvlText w:val="•"/>
      <w:lvlJc w:val="left"/>
      <w:pPr>
        <w:ind w:left="3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0273FE">
      <w:start w:val="1"/>
      <w:numFmt w:val="bullet"/>
      <w:lvlText w:val="o"/>
      <w:lvlJc w:val="left"/>
      <w:pPr>
        <w:ind w:left="38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05CD80E">
      <w:start w:val="1"/>
      <w:numFmt w:val="bullet"/>
      <w:lvlText w:val="▪"/>
      <w:lvlJc w:val="left"/>
      <w:pPr>
        <w:ind w:left="4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46CCA04">
      <w:start w:val="1"/>
      <w:numFmt w:val="bullet"/>
      <w:lvlText w:val="•"/>
      <w:lvlJc w:val="left"/>
      <w:pPr>
        <w:ind w:left="5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9810FC">
      <w:start w:val="1"/>
      <w:numFmt w:val="bullet"/>
      <w:lvlText w:val="o"/>
      <w:lvlJc w:val="left"/>
      <w:pPr>
        <w:ind w:left="5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36061CC">
      <w:start w:val="1"/>
      <w:numFmt w:val="bullet"/>
      <w:lvlText w:val="▪"/>
      <w:lvlJc w:val="left"/>
      <w:pPr>
        <w:ind w:left="6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575E7475"/>
    <w:multiLevelType w:val="hybridMultilevel"/>
    <w:tmpl w:val="056C471A"/>
    <w:lvl w:ilvl="0" w:tplc="476E9F6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AD6C346">
      <w:start w:val="9"/>
      <w:numFmt w:val="lowerLetter"/>
      <w:lvlText w:val="(%2)"/>
      <w:lvlJc w:val="left"/>
      <w:pPr>
        <w:ind w:left="14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A98AD98">
      <w:start w:val="1"/>
      <w:numFmt w:val="lowerRoman"/>
      <w:lvlText w:val="%3"/>
      <w:lvlJc w:val="left"/>
      <w:pPr>
        <w:ind w:left="18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E7620BA">
      <w:start w:val="1"/>
      <w:numFmt w:val="decimal"/>
      <w:lvlText w:val="%4"/>
      <w:lvlJc w:val="left"/>
      <w:pPr>
        <w:ind w:left="25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654A032">
      <w:start w:val="1"/>
      <w:numFmt w:val="lowerLetter"/>
      <w:lvlText w:val="%5"/>
      <w:lvlJc w:val="left"/>
      <w:pPr>
        <w:ind w:left="32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E2EBDA2">
      <w:start w:val="1"/>
      <w:numFmt w:val="lowerRoman"/>
      <w:lvlText w:val="%6"/>
      <w:lvlJc w:val="left"/>
      <w:pPr>
        <w:ind w:left="39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DDE0EFA">
      <w:start w:val="1"/>
      <w:numFmt w:val="decimal"/>
      <w:lvlText w:val="%7"/>
      <w:lvlJc w:val="left"/>
      <w:pPr>
        <w:ind w:left="46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7428954">
      <w:start w:val="1"/>
      <w:numFmt w:val="lowerLetter"/>
      <w:lvlText w:val="%8"/>
      <w:lvlJc w:val="left"/>
      <w:pPr>
        <w:ind w:left="54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AA0D26C">
      <w:start w:val="1"/>
      <w:numFmt w:val="lowerRoman"/>
      <w:lvlText w:val="%9"/>
      <w:lvlJc w:val="left"/>
      <w:pPr>
        <w:ind w:left="61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8" w15:restartNumberingAfterBreak="0">
    <w:nsid w:val="58E521CD"/>
    <w:multiLevelType w:val="hybridMultilevel"/>
    <w:tmpl w:val="F89289F2"/>
    <w:lvl w:ilvl="0" w:tplc="A8149DBA">
      <w:start w:val="1"/>
      <w:numFmt w:val="decimal"/>
      <w:lvlText w:val="%1"/>
      <w:lvlJc w:val="left"/>
      <w:pPr>
        <w:ind w:left="15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C2AFC22">
      <w:start w:val="1"/>
      <w:numFmt w:val="lowerLetter"/>
      <w:lvlText w:val="%2."/>
      <w:lvlJc w:val="left"/>
      <w:pPr>
        <w:ind w:left="12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19AEB9A">
      <w:start w:val="1"/>
      <w:numFmt w:val="lowerRoman"/>
      <w:lvlText w:val="%3"/>
      <w:lvlJc w:val="left"/>
      <w:pPr>
        <w:ind w:left="13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E227DFA">
      <w:start w:val="1"/>
      <w:numFmt w:val="decimal"/>
      <w:lvlText w:val="%4"/>
      <w:lvlJc w:val="left"/>
      <w:pPr>
        <w:ind w:left="20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684A126">
      <w:start w:val="1"/>
      <w:numFmt w:val="lowerLetter"/>
      <w:lvlText w:val="%5"/>
      <w:lvlJc w:val="left"/>
      <w:pPr>
        <w:ind w:left="28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C966F68">
      <w:start w:val="1"/>
      <w:numFmt w:val="lowerRoman"/>
      <w:lvlText w:val="%6"/>
      <w:lvlJc w:val="left"/>
      <w:pPr>
        <w:ind w:left="35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9E4E304">
      <w:start w:val="1"/>
      <w:numFmt w:val="decimal"/>
      <w:lvlText w:val="%7"/>
      <w:lvlJc w:val="left"/>
      <w:pPr>
        <w:ind w:left="42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5743F5C">
      <w:start w:val="1"/>
      <w:numFmt w:val="lowerLetter"/>
      <w:lvlText w:val="%8"/>
      <w:lvlJc w:val="left"/>
      <w:pPr>
        <w:ind w:left="49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0E4FB9A">
      <w:start w:val="1"/>
      <w:numFmt w:val="lowerRoman"/>
      <w:lvlText w:val="%9"/>
      <w:lvlJc w:val="left"/>
      <w:pPr>
        <w:ind w:left="56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9" w15:restartNumberingAfterBreak="0">
    <w:nsid w:val="5A110009"/>
    <w:multiLevelType w:val="hybridMultilevel"/>
    <w:tmpl w:val="09124A02"/>
    <w:lvl w:ilvl="0" w:tplc="C4300966">
      <w:start w:val="1"/>
      <w:numFmt w:val="decimal"/>
      <w:lvlText w:val="%1."/>
      <w:lvlJc w:val="left"/>
      <w:pPr>
        <w:ind w:left="14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648286E">
      <w:start w:val="1"/>
      <w:numFmt w:val="lowerRoman"/>
      <w:lvlText w:val="(%2)"/>
      <w:lvlJc w:val="left"/>
      <w:pPr>
        <w:ind w:left="14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6BE642E">
      <w:start w:val="1"/>
      <w:numFmt w:val="lowerRoman"/>
      <w:lvlText w:val="%3"/>
      <w:lvlJc w:val="left"/>
      <w:pPr>
        <w:ind w:left="16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65A5232">
      <w:start w:val="1"/>
      <w:numFmt w:val="decimal"/>
      <w:lvlText w:val="%4"/>
      <w:lvlJc w:val="left"/>
      <w:pPr>
        <w:ind w:left="23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F54E3E8">
      <w:start w:val="1"/>
      <w:numFmt w:val="lowerLetter"/>
      <w:lvlText w:val="%5"/>
      <w:lvlJc w:val="left"/>
      <w:pPr>
        <w:ind w:left="30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BCED2A8">
      <w:start w:val="1"/>
      <w:numFmt w:val="lowerRoman"/>
      <w:lvlText w:val="%6"/>
      <w:lvlJc w:val="left"/>
      <w:pPr>
        <w:ind w:left="38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DB86CA4">
      <w:start w:val="1"/>
      <w:numFmt w:val="decimal"/>
      <w:lvlText w:val="%7"/>
      <w:lvlJc w:val="left"/>
      <w:pPr>
        <w:ind w:left="45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E14E24A">
      <w:start w:val="1"/>
      <w:numFmt w:val="lowerLetter"/>
      <w:lvlText w:val="%8"/>
      <w:lvlJc w:val="left"/>
      <w:pPr>
        <w:ind w:left="52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594E014">
      <w:start w:val="1"/>
      <w:numFmt w:val="lowerRoman"/>
      <w:lvlText w:val="%9"/>
      <w:lvlJc w:val="left"/>
      <w:pPr>
        <w:ind w:left="59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0" w15:restartNumberingAfterBreak="0">
    <w:nsid w:val="5A762659"/>
    <w:multiLevelType w:val="hybridMultilevel"/>
    <w:tmpl w:val="B3BA6C18"/>
    <w:lvl w:ilvl="0" w:tplc="487E838A">
      <w:start w:val="1"/>
      <w:numFmt w:val="lowerLetter"/>
      <w:lvlText w:val="(%1)"/>
      <w:lvlJc w:val="left"/>
      <w:pPr>
        <w:ind w:left="15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8A081C">
      <w:start w:val="1"/>
      <w:numFmt w:val="lowerLetter"/>
      <w:lvlText w:val="%2"/>
      <w:lvlJc w:val="left"/>
      <w:pPr>
        <w:ind w:left="1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E30901A">
      <w:start w:val="1"/>
      <w:numFmt w:val="lowerRoman"/>
      <w:lvlText w:val="%3"/>
      <w:lvlJc w:val="left"/>
      <w:pPr>
        <w:ind w:left="23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2F24AB4">
      <w:start w:val="1"/>
      <w:numFmt w:val="decimal"/>
      <w:lvlText w:val="%4"/>
      <w:lvlJc w:val="left"/>
      <w:pPr>
        <w:ind w:left="3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DCA4F5E">
      <w:start w:val="1"/>
      <w:numFmt w:val="lowerLetter"/>
      <w:lvlText w:val="%5"/>
      <w:lvlJc w:val="left"/>
      <w:pPr>
        <w:ind w:left="38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C5EB240">
      <w:start w:val="1"/>
      <w:numFmt w:val="lowerRoman"/>
      <w:lvlText w:val="%6"/>
      <w:lvlJc w:val="left"/>
      <w:pPr>
        <w:ind w:left="4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90C243E">
      <w:start w:val="1"/>
      <w:numFmt w:val="decimal"/>
      <w:lvlText w:val="%7"/>
      <w:lvlJc w:val="left"/>
      <w:pPr>
        <w:ind w:left="5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143C60">
      <w:start w:val="1"/>
      <w:numFmt w:val="lowerLetter"/>
      <w:lvlText w:val="%8"/>
      <w:lvlJc w:val="left"/>
      <w:pPr>
        <w:ind w:left="5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5EA8666">
      <w:start w:val="1"/>
      <w:numFmt w:val="lowerRoman"/>
      <w:lvlText w:val="%9"/>
      <w:lvlJc w:val="left"/>
      <w:pPr>
        <w:ind w:left="6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5B7C68DD"/>
    <w:multiLevelType w:val="hybridMultilevel"/>
    <w:tmpl w:val="6378862A"/>
    <w:lvl w:ilvl="0" w:tplc="63645082">
      <w:start w:val="1"/>
      <w:numFmt w:val="decimal"/>
      <w:lvlText w:val="%1."/>
      <w:lvlJc w:val="left"/>
      <w:pPr>
        <w:ind w:left="3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FBA701C">
      <w:start w:val="1"/>
      <w:numFmt w:val="lowerLetter"/>
      <w:lvlText w:val="%2"/>
      <w:lvlJc w:val="left"/>
      <w:pPr>
        <w:ind w:left="1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8987590">
      <w:start w:val="1"/>
      <w:numFmt w:val="lowerRoman"/>
      <w:lvlText w:val="%3"/>
      <w:lvlJc w:val="left"/>
      <w:pPr>
        <w:ind w:left="19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A2C2160">
      <w:start w:val="1"/>
      <w:numFmt w:val="decimal"/>
      <w:lvlText w:val="%4"/>
      <w:lvlJc w:val="left"/>
      <w:pPr>
        <w:ind w:left="26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C34407C">
      <w:start w:val="1"/>
      <w:numFmt w:val="lowerLetter"/>
      <w:lvlText w:val="%5"/>
      <w:lvlJc w:val="left"/>
      <w:pPr>
        <w:ind w:left="33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5A8D0FA">
      <w:start w:val="1"/>
      <w:numFmt w:val="lowerRoman"/>
      <w:lvlText w:val="%6"/>
      <w:lvlJc w:val="left"/>
      <w:pPr>
        <w:ind w:left="41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D1CFDC2">
      <w:start w:val="1"/>
      <w:numFmt w:val="decimal"/>
      <w:lvlText w:val="%7"/>
      <w:lvlJc w:val="left"/>
      <w:pPr>
        <w:ind w:left="48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B0E25D4">
      <w:start w:val="1"/>
      <w:numFmt w:val="lowerLetter"/>
      <w:lvlText w:val="%8"/>
      <w:lvlJc w:val="left"/>
      <w:pPr>
        <w:ind w:left="55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ACE4906">
      <w:start w:val="1"/>
      <w:numFmt w:val="lowerRoman"/>
      <w:lvlText w:val="%9"/>
      <w:lvlJc w:val="left"/>
      <w:pPr>
        <w:ind w:left="62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2" w15:restartNumberingAfterBreak="0">
    <w:nsid w:val="5C697ACE"/>
    <w:multiLevelType w:val="multilevel"/>
    <w:tmpl w:val="29F85C94"/>
    <w:lvl w:ilvl="0">
      <w:start w:val="1"/>
      <w:numFmt w:val="decimal"/>
      <w:lvlText w:val="%1"/>
      <w:lvlJc w:val="left"/>
      <w:pPr>
        <w:ind w:left="12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5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5E99517C"/>
    <w:multiLevelType w:val="hybridMultilevel"/>
    <w:tmpl w:val="966C5CC4"/>
    <w:lvl w:ilvl="0" w:tplc="4E8495B2">
      <w:start w:val="1"/>
      <w:numFmt w:val="lowerLetter"/>
      <w:lvlText w:val="%1)"/>
      <w:lvlJc w:val="left"/>
      <w:pPr>
        <w:ind w:left="9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D34FDF8">
      <w:start w:val="1"/>
      <w:numFmt w:val="lowerLetter"/>
      <w:lvlText w:val="%2"/>
      <w:lvlJc w:val="left"/>
      <w:pPr>
        <w:ind w:left="16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F4C967E">
      <w:start w:val="1"/>
      <w:numFmt w:val="lowerRoman"/>
      <w:lvlText w:val="%3"/>
      <w:lvlJc w:val="left"/>
      <w:pPr>
        <w:ind w:left="23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ECE1A80">
      <w:start w:val="1"/>
      <w:numFmt w:val="decimal"/>
      <w:lvlText w:val="%4"/>
      <w:lvlJc w:val="left"/>
      <w:pPr>
        <w:ind w:left="30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3C8EE02">
      <w:start w:val="1"/>
      <w:numFmt w:val="lowerLetter"/>
      <w:lvlText w:val="%5"/>
      <w:lvlJc w:val="left"/>
      <w:pPr>
        <w:ind w:left="38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DCEB6E2">
      <w:start w:val="1"/>
      <w:numFmt w:val="lowerRoman"/>
      <w:lvlText w:val="%6"/>
      <w:lvlJc w:val="left"/>
      <w:pPr>
        <w:ind w:left="45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BA2614E">
      <w:start w:val="1"/>
      <w:numFmt w:val="decimal"/>
      <w:lvlText w:val="%7"/>
      <w:lvlJc w:val="left"/>
      <w:pPr>
        <w:ind w:left="52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F58F7D2">
      <w:start w:val="1"/>
      <w:numFmt w:val="lowerLetter"/>
      <w:lvlText w:val="%8"/>
      <w:lvlJc w:val="left"/>
      <w:pPr>
        <w:ind w:left="59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D8E5012">
      <w:start w:val="1"/>
      <w:numFmt w:val="lowerRoman"/>
      <w:lvlText w:val="%9"/>
      <w:lvlJc w:val="left"/>
      <w:pPr>
        <w:ind w:left="66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4" w15:restartNumberingAfterBreak="0">
    <w:nsid w:val="61B47736"/>
    <w:multiLevelType w:val="hybridMultilevel"/>
    <w:tmpl w:val="62E69768"/>
    <w:lvl w:ilvl="0" w:tplc="D4C89BDC">
      <w:start w:val="1"/>
      <w:numFmt w:val="decimal"/>
      <w:lvlText w:val="%1."/>
      <w:lvlJc w:val="left"/>
      <w:pPr>
        <w:ind w:left="1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7EF01C">
      <w:start w:val="1"/>
      <w:numFmt w:val="lowerLetter"/>
      <w:lvlText w:val="(%2)"/>
      <w:lvlJc w:val="left"/>
      <w:pPr>
        <w:ind w:left="13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AD001C6">
      <w:start w:val="1"/>
      <w:numFmt w:val="lowerRoman"/>
      <w:lvlText w:val="%3"/>
      <w:lvlJc w:val="left"/>
      <w:pPr>
        <w:ind w:left="1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270AC74">
      <w:start w:val="1"/>
      <w:numFmt w:val="decimal"/>
      <w:lvlText w:val="%4"/>
      <w:lvlJc w:val="left"/>
      <w:pPr>
        <w:ind w:left="22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8C415E">
      <w:start w:val="1"/>
      <w:numFmt w:val="lowerLetter"/>
      <w:lvlText w:val="%5"/>
      <w:lvlJc w:val="left"/>
      <w:pPr>
        <w:ind w:left="2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35843B4">
      <w:start w:val="1"/>
      <w:numFmt w:val="lowerRoman"/>
      <w:lvlText w:val="%6"/>
      <w:lvlJc w:val="left"/>
      <w:pPr>
        <w:ind w:left="36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C46A996">
      <w:start w:val="1"/>
      <w:numFmt w:val="decimal"/>
      <w:lvlText w:val="%7"/>
      <w:lvlJc w:val="left"/>
      <w:pPr>
        <w:ind w:left="43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C2D774">
      <w:start w:val="1"/>
      <w:numFmt w:val="lowerLetter"/>
      <w:lvlText w:val="%8"/>
      <w:lvlJc w:val="left"/>
      <w:pPr>
        <w:ind w:left="5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45EDF10">
      <w:start w:val="1"/>
      <w:numFmt w:val="lowerRoman"/>
      <w:lvlText w:val="%9"/>
      <w:lvlJc w:val="left"/>
      <w:pPr>
        <w:ind w:left="58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62F22636"/>
    <w:multiLevelType w:val="hybridMultilevel"/>
    <w:tmpl w:val="35182298"/>
    <w:lvl w:ilvl="0" w:tplc="AB706320">
      <w:start w:val="1"/>
      <w:numFmt w:val="lowerLetter"/>
      <w:lvlText w:val="%1)"/>
      <w:lvlJc w:val="left"/>
      <w:pPr>
        <w:ind w:left="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98EA084">
      <w:start w:val="1"/>
      <w:numFmt w:val="lowerLetter"/>
      <w:lvlText w:val="%2"/>
      <w:lvlJc w:val="left"/>
      <w:pPr>
        <w:ind w:left="2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1462FBA">
      <w:start w:val="1"/>
      <w:numFmt w:val="lowerRoman"/>
      <w:lvlText w:val="%3"/>
      <w:lvlJc w:val="left"/>
      <w:pPr>
        <w:ind w:left="2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6E4EB68">
      <w:start w:val="1"/>
      <w:numFmt w:val="decimal"/>
      <w:lvlText w:val="%4"/>
      <w:lvlJc w:val="left"/>
      <w:pPr>
        <w:ind w:left="3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30D0DC">
      <w:start w:val="1"/>
      <w:numFmt w:val="lowerLetter"/>
      <w:lvlText w:val="%5"/>
      <w:lvlJc w:val="left"/>
      <w:pPr>
        <w:ind w:left="4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2881036">
      <w:start w:val="1"/>
      <w:numFmt w:val="lowerRoman"/>
      <w:lvlText w:val="%6"/>
      <w:lvlJc w:val="left"/>
      <w:pPr>
        <w:ind w:left="5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D00CFB6">
      <w:start w:val="1"/>
      <w:numFmt w:val="decimal"/>
      <w:lvlText w:val="%7"/>
      <w:lvlJc w:val="left"/>
      <w:pPr>
        <w:ind w:left="5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AF8C60E">
      <w:start w:val="1"/>
      <w:numFmt w:val="lowerLetter"/>
      <w:lvlText w:val="%8"/>
      <w:lvlJc w:val="left"/>
      <w:pPr>
        <w:ind w:left="6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C9C4738">
      <w:start w:val="1"/>
      <w:numFmt w:val="lowerRoman"/>
      <w:lvlText w:val="%9"/>
      <w:lvlJc w:val="left"/>
      <w:pPr>
        <w:ind w:left="7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65AD63B8"/>
    <w:multiLevelType w:val="hybridMultilevel"/>
    <w:tmpl w:val="A37C7D9C"/>
    <w:lvl w:ilvl="0" w:tplc="5A8C1FB6">
      <w:start w:val="1"/>
      <w:numFmt w:val="lowerRoman"/>
      <w:lvlText w:val="%1)"/>
      <w:lvlJc w:val="left"/>
      <w:pPr>
        <w:ind w:left="2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B3C3640">
      <w:start w:val="1"/>
      <w:numFmt w:val="lowerLetter"/>
      <w:lvlText w:val="%2"/>
      <w:lvlJc w:val="left"/>
      <w:pPr>
        <w:ind w:left="10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3001344">
      <w:start w:val="1"/>
      <w:numFmt w:val="lowerRoman"/>
      <w:lvlText w:val="%3"/>
      <w:lvlJc w:val="left"/>
      <w:pPr>
        <w:ind w:left="17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32AB7E4">
      <w:start w:val="1"/>
      <w:numFmt w:val="decimal"/>
      <w:lvlText w:val="%4"/>
      <w:lvlJc w:val="left"/>
      <w:pPr>
        <w:ind w:left="25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A42B5A4">
      <w:start w:val="1"/>
      <w:numFmt w:val="lowerLetter"/>
      <w:lvlText w:val="%5"/>
      <w:lvlJc w:val="left"/>
      <w:pPr>
        <w:ind w:left="32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292DA00">
      <w:start w:val="1"/>
      <w:numFmt w:val="lowerRoman"/>
      <w:lvlText w:val="%6"/>
      <w:lvlJc w:val="left"/>
      <w:pPr>
        <w:ind w:left="39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AB03AFA">
      <w:start w:val="1"/>
      <w:numFmt w:val="decimal"/>
      <w:lvlText w:val="%7"/>
      <w:lvlJc w:val="left"/>
      <w:pPr>
        <w:ind w:left="46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6FE51B0">
      <w:start w:val="1"/>
      <w:numFmt w:val="lowerLetter"/>
      <w:lvlText w:val="%8"/>
      <w:lvlJc w:val="left"/>
      <w:pPr>
        <w:ind w:left="53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2BC6E06">
      <w:start w:val="1"/>
      <w:numFmt w:val="lowerRoman"/>
      <w:lvlText w:val="%9"/>
      <w:lvlJc w:val="left"/>
      <w:pPr>
        <w:ind w:left="61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65BD576A"/>
    <w:multiLevelType w:val="hybridMultilevel"/>
    <w:tmpl w:val="80DACC66"/>
    <w:lvl w:ilvl="0" w:tplc="E3ACCEA0">
      <w:start w:val="1"/>
      <w:numFmt w:val="lowerLetter"/>
      <w:lvlText w:val="(%1)"/>
      <w:lvlJc w:val="left"/>
      <w:pPr>
        <w:ind w:left="5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9745326">
      <w:start w:val="1"/>
      <w:numFmt w:val="lowerLetter"/>
      <w:lvlText w:val="%2"/>
      <w:lvlJc w:val="left"/>
      <w:pPr>
        <w:ind w:left="14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56834A8">
      <w:start w:val="1"/>
      <w:numFmt w:val="lowerRoman"/>
      <w:lvlText w:val="%3"/>
      <w:lvlJc w:val="left"/>
      <w:pPr>
        <w:ind w:left="21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198A0BE">
      <w:start w:val="1"/>
      <w:numFmt w:val="decimal"/>
      <w:lvlText w:val="%4"/>
      <w:lvlJc w:val="left"/>
      <w:pPr>
        <w:ind w:left="28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7A8B192">
      <w:start w:val="1"/>
      <w:numFmt w:val="lowerLetter"/>
      <w:lvlText w:val="%5"/>
      <w:lvlJc w:val="left"/>
      <w:pPr>
        <w:ind w:left="35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42293E2">
      <w:start w:val="1"/>
      <w:numFmt w:val="lowerRoman"/>
      <w:lvlText w:val="%6"/>
      <w:lvlJc w:val="left"/>
      <w:pPr>
        <w:ind w:left="42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7B08EA6">
      <w:start w:val="1"/>
      <w:numFmt w:val="decimal"/>
      <w:lvlText w:val="%7"/>
      <w:lvlJc w:val="left"/>
      <w:pPr>
        <w:ind w:left="50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CEC8A66">
      <w:start w:val="1"/>
      <w:numFmt w:val="lowerLetter"/>
      <w:lvlText w:val="%8"/>
      <w:lvlJc w:val="left"/>
      <w:pPr>
        <w:ind w:left="57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2F8C1A0">
      <w:start w:val="1"/>
      <w:numFmt w:val="lowerRoman"/>
      <w:lvlText w:val="%9"/>
      <w:lvlJc w:val="left"/>
      <w:pPr>
        <w:ind w:left="64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67765F9A"/>
    <w:multiLevelType w:val="hybridMultilevel"/>
    <w:tmpl w:val="C50E519C"/>
    <w:lvl w:ilvl="0" w:tplc="4A644FD4">
      <w:start w:val="1"/>
      <w:numFmt w:val="decimal"/>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425CA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78C7C2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7782D3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1699C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AC6418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1CA44D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7451A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BF8907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6BE744F3"/>
    <w:multiLevelType w:val="hybridMultilevel"/>
    <w:tmpl w:val="7DA474EA"/>
    <w:lvl w:ilvl="0" w:tplc="C5B090EE">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0" w15:restartNumberingAfterBreak="0">
    <w:nsid w:val="6D6B01C9"/>
    <w:multiLevelType w:val="hybridMultilevel"/>
    <w:tmpl w:val="6A0243C0"/>
    <w:lvl w:ilvl="0" w:tplc="9788A1CC">
      <w:start w:val="1"/>
      <w:numFmt w:val="lowerLetter"/>
      <w:lvlText w:val="(%1)"/>
      <w:lvlJc w:val="left"/>
      <w:pPr>
        <w:ind w:left="5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AD85650">
      <w:start w:val="1"/>
      <w:numFmt w:val="lowerLetter"/>
      <w:lvlText w:val="%2"/>
      <w:lvlJc w:val="left"/>
      <w:pPr>
        <w:ind w:left="12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24C6B3E">
      <w:start w:val="1"/>
      <w:numFmt w:val="lowerRoman"/>
      <w:lvlText w:val="%3"/>
      <w:lvlJc w:val="left"/>
      <w:pPr>
        <w:ind w:left="19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7049D6A">
      <w:start w:val="1"/>
      <w:numFmt w:val="decimal"/>
      <w:lvlText w:val="%4"/>
      <w:lvlJc w:val="left"/>
      <w:pPr>
        <w:ind w:left="26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C424732">
      <w:start w:val="1"/>
      <w:numFmt w:val="lowerLetter"/>
      <w:lvlText w:val="%5"/>
      <w:lvlJc w:val="left"/>
      <w:pPr>
        <w:ind w:left="33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D5E770E">
      <w:start w:val="1"/>
      <w:numFmt w:val="lowerRoman"/>
      <w:lvlText w:val="%6"/>
      <w:lvlJc w:val="left"/>
      <w:pPr>
        <w:ind w:left="41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77EDC9A">
      <w:start w:val="1"/>
      <w:numFmt w:val="decimal"/>
      <w:lvlText w:val="%7"/>
      <w:lvlJc w:val="left"/>
      <w:pPr>
        <w:ind w:left="48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8586894">
      <w:start w:val="1"/>
      <w:numFmt w:val="lowerLetter"/>
      <w:lvlText w:val="%8"/>
      <w:lvlJc w:val="left"/>
      <w:pPr>
        <w:ind w:left="55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C204C1C">
      <w:start w:val="1"/>
      <w:numFmt w:val="lowerRoman"/>
      <w:lvlText w:val="%9"/>
      <w:lvlJc w:val="left"/>
      <w:pPr>
        <w:ind w:left="62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1" w15:restartNumberingAfterBreak="0">
    <w:nsid w:val="6FA6033A"/>
    <w:multiLevelType w:val="hybridMultilevel"/>
    <w:tmpl w:val="E932CAD0"/>
    <w:lvl w:ilvl="0" w:tplc="33523C9C">
      <w:start w:val="1"/>
      <w:numFmt w:val="lowerLetter"/>
      <w:lvlText w:val="%1)"/>
      <w:lvlJc w:val="left"/>
      <w:pPr>
        <w:ind w:left="9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1149924">
      <w:start w:val="1"/>
      <w:numFmt w:val="lowerLetter"/>
      <w:lvlText w:val="%2"/>
      <w:lvlJc w:val="left"/>
      <w:pPr>
        <w:ind w:left="10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F4AC97A">
      <w:start w:val="1"/>
      <w:numFmt w:val="lowerRoman"/>
      <w:lvlText w:val="%3"/>
      <w:lvlJc w:val="left"/>
      <w:pPr>
        <w:ind w:left="18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06E6906">
      <w:start w:val="1"/>
      <w:numFmt w:val="decimal"/>
      <w:lvlText w:val="%4"/>
      <w:lvlJc w:val="left"/>
      <w:pPr>
        <w:ind w:left="2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BE6C444">
      <w:start w:val="1"/>
      <w:numFmt w:val="lowerLetter"/>
      <w:lvlText w:val="%5"/>
      <w:lvlJc w:val="left"/>
      <w:pPr>
        <w:ind w:left="32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88E6FEC">
      <w:start w:val="1"/>
      <w:numFmt w:val="lowerRoman"/>
      <w:lvlText w:val="%6"/>
      <w:lvlJc w:val="left"/>
      <w:pPr>
        <w:ind w:left="39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E5A8092">
      <w:start w:val="1"/>
      <w:numFmt w:val="decimal"/>
      <w:lvlText w:val="%7"/>
      <w:lvlJc w:val="left"/>
      <w:pPr>
        <w:ind w:left="46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C2847C6">
      <w:start w:val="1"/>
      <w:numFmt w:val="lowerLetter"/>
      <w:lvlText w:val="%8"/>
      <w:lvlJc w:val="left"/>
      <w:pPr>
        <w:ind w:left="54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958DC7C">
      <w:start w:val="1"/>
      <w:numFmt w:val="lowerRoman"/>
      <w:lvlText w:val="%9"/>
      <w:lvlJc w:val="left"/>
      <w:pPr>
        <w:ind w:left="61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2" w15:restartNumberingAfterBreak="0">
    <w:nsid w:val="706E080F"/>
    <w:multiLevelType w:val="hybridMultilevel"/>
    <w:tmpl w:val="BF603780"/>
    <w:lvl w:ilvl="0" w:tplc="A3A0E1E8">
      <w:start w:val="1"/>
      <w:numFmt w:val="lowerLetter"/>
      <w:lvlText w:val="(%1)"/>
      <w:lvlJc w:val="left"/>
      <w:pPr>
        <w:ind w:left="172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tplc="3308485E">
      <w:start w:val="1"/>
      <w:numFmt w:val="lowerLetter"/>
      <w:lvlText w:val="%2"/>
      <w:lvlJc w:val="left"/>
      <w:pPr>
        <w:ind w:left="184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C49C1B2C">
      <w:start w:val="1"/>
      <w:numFmt w:val="lowerRoman"/>
      <w:lvlText w:val="%3"/>
      <w:lvlJc w:val="left"/>
      <w:pPr>
        <w:ind w:left="256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F0CEB8E8">
      <w:start w:val="1"/>
      <w:numFmt w:val="decimal"/>
      <w:lvlText w:val="%4"/>
      <w:lvlJc w:val="left"/>
      <w:pPr>
        <w:ind w:left="328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149CEA06">
      <w:start w:val="1"/>
      <w:numFmt w:val="lowerLetter"/>
      <w:lvlText w:val="%5"/>
      <w:lvlJc w:val="left"/>
      <w:pPr>
        <w:ind w:left="400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7EBECF42">
      <w:start w:val="1"/>
      <w:numFmt w:val="lowerRoman"/>
      <w:lvlText w:val="%6"/>
      <w:lvlJc w:val="left"/>
      <w:pPr>
        <w:ind w:left="472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D1205518">
      <w:start w:val="1"/>
      <w:numFmt w:val="decimal"/>
      <w:lvlText w:val="%7"/>
      <w:lvlJc w:val="left"/>
      <w:pPr>
        <w:ind w:left="544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E29E4A7C">
      <w:start w:val="1"/>
      <w:numFmt w:val="lowerLetter"/>
      <w:lvlText w:val="%8"/>
      <w:lvlJc w:val="left"/>
      <w:pPr>
        <w:ind w:left="616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C6CE55A4">
      <w:start w:val="1"/>
      <w:numFmt w:val="lowerRoman"/>
      <w:lvlText w:val="%9"/>
      <w:lvlJc w:val="left"/>
      <w:pPr>
        <w:ind w:left="688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73" w15:restartNumberingAfterBreak="0">
    <w:nsid w:val="74C1637B"/>
    <w:multiLevelType w:val="hybridMultilevel"/>
    <w:tmpl w:val="3E1057AE"/>
    <w:lvl w:ilvl="0" w:tplc="1116F680">
      <w:start w:val="1"/>
      <w:numFmt w:val="lowerLetter"/>
      <w:lvlText w:val="(%1)"/>
      <w:lvlJc w:val="left"/>
      <w:pPr>
        <w:ind w:left="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540971E">
      <w:start w:val="1"/>
      <w:numFmt w:val="lowerLetter"/>
      <w:lvlText w:val="%2"/>
      <w:lvlJc w:val="left"/>
      <w:pPr>
        <w:ind w:left="15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466C2DE">
      <w:start w:val="1"/>
      <w:numFmt w:val="lowerRoman"/>
      <w:lvlText w:val="%3"/>
      <w:lvlJc w:val="left"/>
      <w:pPr>
        <w:ind w:left="22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85CDD5C">
      <w:start w:val="1"/>
      <w:numFmt w:val="decimal"/>
      <w:lvlText w:val="%4"/>
      <w:lvlJc w:val="left"/>
      <w:pPr>
        <w:ind w:left="29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C3ABF0E">
      <w:start w:val="1"/>
      <w:numFmt w:val="lowerLetter"/>
      <w:lvlText w:val="%5"/>
      <w:lvlJc w:val="left"/>
      <w:pPr>
        <w:ind w:left="36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6BC5B5E">
      <w:start w:val="1"/>
      <w:numFmt w:val="lowerRoman"/>
      <w:lvlText w:val="%6"/>
      <w:lvlJc w:val="left"/>
      <w:pPr>
        <w:ind w:left="43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E3A90D2">
      <w:start w:val="1"/>
      <w:numFmt w:val="decimal"/>
      <w:lvlText w:val="%7"/>
      <w:lvlJc w:val="left"/>
      <w:pPr>
        <w:ind w:left="51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21641C4">
      <w:start w:val="1"/>
      <w:numFmt w:val="lowerLetter"/>
      <w:lvlText w:val="%8"/>
      <w:lvlJc w:val="left"/>
      <w:pPr>
        <w:ind w:left="58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C3005DE">
      <w:start w:val="1"/>
      <w:numFmt w:val="lowerRoman"/>
      <w:lvlText w:val="%9"/>
      <w:lvlJc w:val="left"/>
      <w:pPr>
        <w:ind w:left="65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4" w15:restartNumberingAfterBreak="0">
    <w:nsid w:val="759220E0"/>
    <w:multiLevelType w:val="hybridMultilevel"/>
    <w:tmpl w:val="F1584208"/>
    <w:lvl w:ilvl="0" w:tplc="C1F2F468">
      <w:start w:val="1"/>
      <w:numFmt w:val="bullet"/>
      <w:lvlText w:val="-"/>
      <w:lvlJc w:val="left"/>
      <w:pPr>
        <w:ind w:left="12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F39655BA">
      <w:start w:val="1"/>
      <w:numFmt w:val="bullet"/>
      <w:lvlText w:val="o"/>
      <w:lvlJc w:val="left"/>
      <w:pPr>
        <w:ind w:left="118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3CFCD9E2">
      <w:start w:val="1"/>
      <w:numFmt w:val="bullet"/>
      <w:lvlText w:val="▪"/>
      <w:lvlJc w:val="left"/>
      <w:pPr>
        <w:ind w:left="190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586C8FD0">
      <w:start w:val="1"/>
      <w:numFmt w:val="bullet"/>
      <w:lvlText w:val="•"/>
      <w:lvlJc w:val="left"/>
      <w:pPr>
        <w:ind w:left="262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B15A690C">
      <w:start w:val="1"/>
      <w:numFmt w:val="bullet"/>
      <w:lvlText w:val="o"/>
      <w:lvlJc w:val="left"/>
      <w:pPr>
        <w:ind w:left="334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809443B2">
      <w:start w:val="1"/>
      <w:numFmt w:val="bullet"/>
      <w:lvlText w:val="▪"/>
      <w:lvlJc w:val="left"/>
      <w:pPr>
        <w:ind w:left="406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7F14A4B2">
      <w:start w:val="1"/>
      <w:numFmt w:val="bullet"/>
      <w:lvlText w:val="•"/>
      <w:lvlJc w:val="left"/>
      <w:pPr>
        <w:ind w:left="478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E916B278">
      <w:start w:val="1"/>
      <w:numFmt w:val="bullet"/>
      <w:lvlText w:val="o"/>
      <w:lvlJc w:val="left"/>
      <w:pPr>
        <w:ind w:left="550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44421B24">
      <w:start w:val="1"/>
      <w:numFmt w:val="bullet"/>
      <w:lvlText w:val="▪"/>
      <w:lvlJc w:val="left"/>
      <w:pPr>
        <w:ind w:left="622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75" w15:restartNumberingAfterBreak="0">
    <w:nsid w:val="76D23A10"/>
    <w:multiLevelType w:val="hybridMultilevel"/>
    <w:tmpl w:val="623E55D2"/>
    <w:lvl w:ilvl="0" w:tplc="ED162262">
      <w:start w:val="1"/>
      <w:numFmt w:val="lowerLetter"/>
      <w:lvlText w:val="%1)"/>
      <w:lvlJc w:val="left"/>
      <w:pPr>
        <w:ind w:left="13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92A81C4">
      <w:start w:val="1"/>
      <w:numFmt w:val="lowerLetter"/>
      <w:lvlText w:val="%2"/>
      <w:lvlJc w:val="left"/>
      <w:pPr>
        <w:ind w:left="16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B42AB3E">
      <w:start w:val="1"/>
      <w:numFmt w:val="lowerRoman"/>
      <w:lvlText w:val="%3"/>
      <w:lvlJc w:val="left"/>
      <w:pPr>
        <w:ind w:left="23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27E0ECE">
      <w:start w:val="1"/>
      <w:numFmt w:val="decimal"/>
      <w:lvlText w:val="%4"/>
      <w:lvlJc w:val="left"/>
      <w:pPr>
        <w:ind w:left="30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FC28A16">
      <w:start w:val="1"/>
      <w:numFmt w:val="lowerLetter"/>
      <w:lvlText w:val="%5"/>
      <w:lvlJc w:val="left"/>
      <w:pPr>
        <w:ind w:left="38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120114E">
      <w:start w:val="1"/>
      <w:numFmt w:val="lowerRoman"/>
      <w:lvlText w:val="%6"/>
      <w:lvlJc w:val="left"/>
      <w:pPr>
        <w:ind w:left="45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3FCA4B2">
      <w:start w:val="1"/>
      <w:numFmt w:val="decimal"/>
      <w:lvlText w:val="%7"/>
      <w:lvlJc w:val="left"/>
      <w:pPr>
        <w:ind w:left="52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AE88BB6">
      <w:start w:val="1"/>
      <w:numFmt w:val="lowerLetter"/>
      <w:lvlText w:val="%8"/>
      <w:lvlJc w:val="left"/>
      <w:pPr>
        <w:ind w:left="59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76ACD2E">
      <w:start w:val="1"/>
      <w:numFmt w:val="lowerRoman"/>
      <w:lvlText w:val="%9"/>
      <w:lvlJc w:val="left"/>
      <w:pPr>
        <w:ind w:left="66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6" w15:restartNumberingAfterBreak="0">
    <w:nsid w:val="77BE7DF8"/>
    <w:multiLevelType w:val="hybridMultilevel"/>
    <w:tmpl w:val="AED23F20"/>
    <w:lvl w:ilvl="0" w:tplc="172A1752">
      <w:start w:val="1"/>
      <w:numFmt w:val="bullet"/>
      <w:lvlText w:val="•"/>
      <w:lvlJc w:val="left"/>
      <w:pPr>
        <w:ind w:left="36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tplc="1ED66734">
      <w:start w:val="1"/>
      <w:numFmt w:val="bullet"/>
      <w:lvlText w:val="-"/>
      <w:lvlJc w:val="left"/>
      <w:pPr>
        <w:ind w:left="1447"/>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A2EE36CA">
      <w:start w:val="1"/>
      <w:numFmt w:val="bullet"/>
      <w:lvlText w:val="▪"/>
      <w:lvlJc w:val="left"/>
      <w:pPr>
        <w:ind w:left="1656"/>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5294564A">
      <w:start w:val="1"/>
      <w:numFmt w:val="bullet"/>
      <w:lvlText w:val="•"/>
      <w:lvlJc w:val="left"/>
      <w:pPr>
        <w:ind w:left="2376"/>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D80E4058">
      <w:start w:val="1"/>
      <w:numFmt w:val="bullet"/>
      <w:lvlText w:val="o"/>
      <w:lvlJc w:val="left"/>
      <w:pPr>
        <w:ind w:left="3096"/>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D1AEB4A2">
      <w:start w:val="1"/>
      <w:numFmt w:val="bullet"/>
      <w:lvlText w:val="▪"/>
      <w:lvlJc w:val="left"/>
      <w:pPr>
        <w:ind w:left="3816"/>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5532F582">
      <w:start w:val="1"/>
      <w:numFmt w:val="bullet"/>
      <w:lvlText w:val="•"/>
      <w:lvlJc w:val="left"/>
      <w:pPr>
        <w:ind w:left="4536"/>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1AEE6D4A">
      <w:start w:val="1"/>
      <w:numFmt w:val="bullet"/>
      <w:lvlText w:val="o"/>
      <w:lvlJc w:val="left"/>
      <w:pPr>
        <w:ind w:left="5256"/>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5232BB86">
      <w:start w:val="1"/>
      <w:numFmt w:val="bullet"/>
      <w:lvlText w:val="▪"/>
      <w:lvlJc w:val="left"/>
      <w:pPr>
        <w:ind w:left="5976"/>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77" w15:restartNumberingAfterBreak="0">
    <w:nsid w:val="78065A0C"/>
    <w:multiLevelType w:val="hybridMultilevel"/>
    <w:tmpl w:val="A7BA0712"/>
    <w:lvl w:ilvl="0" w:tplc="AC0AA6BE">
      <w:start w:val="1"/>
      <w:numFmt w:val="lowerLetter"/>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E96282E">
      <w:start w:val="1"/>
      <w:numFmt w:val="lowerLetter"/>
      <w:lvlText w:val="%2"/>
      <w:lvlJc w:val="left"/>
      <w:pPr>
        <w:ind w:left="11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E720BBA">
      <w:start w:val="1"/>
      <w:numFmt w:val="lowerRoman"/>
      <w:lvlText w:val="%3"/>
      <w:lvlJc w:val="left"/>
      <w:pPr>
        <w:ind w:left="18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E34C51A">
      <w:start w:val="1"/>
      <w:numFmt w:val="decimal"/>
      <w:lvlText w:val="%4"/>
      <w:lvlJc w:val="left"/>
      <w:pPr>
        <w:ind w:left="2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BE23564">
      <w:start w:val="1"/>
      <w:numFmt w:val="lowerLetter"/>
      <w:lvlText w:val="%5"/>
      <w:lvlJc w:val="left"/>
      <w:pPr>
        <w:ind w:left="32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EB85AE4">
      <w:start w:val="1"/>
      <w:numFmt w:val="lowerRoman"/>
      <w:lvlText w:val="%6"/>
      <w:lvlJc w:val="left"/>
      <w:pPr>
        <w:ind w:left="40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D089830">
      <w:start w:val="1"/>
      <w:numFmt w:val="decimal"/>
      <w:lvlText w:val="%7"/>
      <w:lvlJc w:val="left"/>
      <w:pPr>
        <w:ind w:left="47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C26EE72">
      <w:start w:val="1"/>
      <w:numFmt w:val="lowerLetter"/>
      <w:lvlText w:val="%8"/>
      <w:lvlJc w:val="left"/>
      <w:pPr>
        <w:ind w:left="54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73C96D0">
      <w:start w:val="1"/>
      <w:numFmt w:val="lowerRoman"/>
      <w:lvlText w:val="%9"/>
      <w:lvlJc w:val="left"/>
      <w:pPr>
        <w:ind w:left="61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8" w15:restartNumberingAfterBreak="0">
    <w:nsid w:val="7AD04A8D"/>
    <w:multiLevelType w:val="hybridMultilevel"/>
    <w:tmpl w:val="A2A62F1E"/>
    <w:lvl w:ilvl="0" w:tplc="FB58E330">
      <w:start w:val="1"/>
      <w:numFmt w:val="decimal"/>
      <w:lvlText w:val="%1."/>
      <w:lvlJc w:val="left"/>
      <w:pPr>
        <w:ind w:left="11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D8E66BC">
      <w:start w:val="2"/>
      <w:numFmt w:val="lowerLetter"/>
      <w:lvlText w:val="(%2)"/>
      <w:lvlJc w:val="left"/>
      <w:pPr>
        <w:ind w:left="14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9549420">
      <w:start w:val="1"/>
      <w:numFmt w:val="lowerRoman"/>
      <w:lvlText w:val="%3"/>
      <w:lvlJc w:val="left"/>
      <w:pPr>
        <w:ind w:left="18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152B4B0">
      <w:start w:val="1"/>
      <w:numFmt w:val="decimal"/>
      <w:lvlText w:val="%4"/>
      <w:lvlJc w:val="left"/>
      <w:pPr>
        <w:ind w:left="25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9A88C90">
      <w:start w:val="1"/>
      <w:numFmt w:val="lowerLetter"/>
      <w:lvlText w:val="%5"/>
      <w:lvlJc w:val="left"/>
      <w:pPr>
        <w:ind w:left="32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D5C9434">
      <w:start w:val="1"/>
      <w:numFmt w:val="lowerRoman"/>
      <w:lvlText w:val="%6"/>
      <w:lvlJc w:val="left"/>
      <w:pPr>
        <w:ind w:left="39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3A0D556">
      <w:start w:val="1"/>
      <w:numFmt w:val="decimal"/>
      <w:lvlText w:val="%7"/>
      <w:lvlJc w:val="left"/>
      <w:pPr>
        <w:ind w:left="46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FF0C60A">
      <w:start w:val="1"/>
      <w:numFmt w:val="lowerLetter"/>
      <w:lvlText w:val="%8"/>
      <w:lvlJc w:val="left"/>
      <w:pPr>
        <w:ind w:left="54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5C08564">
      <w:start w:val="1"/>
      <w:numFmt w:val="lowerRoman"/>
      <w:lvlText w:val="%9"/>
      <w:lvlJc w:val="left"/>
      <w:pPr>
        <w:ind w:left="61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9" w15:restartNumberingAfterBreak="0">
    <w:nsid w:val="7D8E1394"/>
    <w:multiLevelType w:val="multilevel"/>
    <w:tmpl w:val="94F051D0"/>
    <w:lvl w:ilvl="0">
      <w:start w:val="7"/>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4"/>
      <w:numFmt w:val="decimal"/>
      <w:lvlText w:val="%1.%2"/>
      <w:lvlJc w:val="left"/>
      <w:pPr>
        <w:ind w:left="6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4"/>
      <w:numFmt w:val="decimal"/>
      <w:lvlRestart w:val="0"/>
      <w:lvlText w:val="%1.%2.%3"/>
      <w:lvlJc w:val="left"/>
      <w:pPr>
        <w:ind w:left="10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6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4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1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5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2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0" w15:restartNumberingAfterBreak="0">
    <w:nsid w:val="7FEC5190"/>
    <w:multiLevelType w:val="hybridMultilevel"/>
    <w:tmpl w:val="A37EB342"/>
    <w:lvl w:ilvl="0" w:tplc="6652F6B4">
      <w:start w:val="1"/>
      <w:numFmt w:val="bullet"/>
      <w:lvlText w:val="•"/>
      <w:lvlJc w:val="left"/>
      <w:pPr>
        <w:ind w:left="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138188A">
      <w:start w:val="1"/>
      <w:numFmt w:val="bullet"/>
      <w:lvlText w:val="o"/>
      <w:lvlJc w:val="left"/>
      <w:pPr>
        <w:ind w:left="13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B94CBDA">
      <w:start w:val="1"/>
      <w:numFmt w:val="bullet"/>
      <w:lvlText w:val="▪"/>
      <w:lvlJc w:val="left"/>
      <w:pPr>
        <w:ind w:left="20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9527F58">
      <w:start w:val="1"/>
      <w:numFmt w:val="bullet"/>
      <w:lvlText w:val="•"/>
      <w:lvlJc w:val="left"/>
      <w:pPr>
        <w:ind w:left="27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C4E45E">
      <w:start w:val="1"/>
      <w:numFmt w:val="bullet"/>
      <w:lvlText w:val="o"/>
      <w:lvlJc w:val="left"/>
      <w:pPr>
        <w:ind w:left="34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41E09EE">
      <w:start w:val="1"/>
      <w:numFmt w:val="bullet"/>
      <w:lvlText w:val="▪"/>
      <w:lvlJc w:val="left"/>
      <w:pPr>
        <w:ind w:left="41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EAE0058">
      <w:start w:val="1"/>
      <w:numFmt w:val="bullet"/>
      <w:lvlText w:val="•"/>
      <w:lvlJc w:val="left"/>
      <w:pPr>
        <w:ind w:left="49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04F378">
      <w:start w:val="1"/>
      <w:numFmt w:val="bullet"/>
      <w:lvlText w:val="o"/>
      <w:lvlJc w:val="left"/>
      <w:pPr>
        <w:ind w:left="56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6AC60BE">
      <w:start w:val="1"/>
      <w:numFmt w:val="bullet"/>
      <w:lvlText w:val="▪"/>
      <w:lvlJc w:val="left"/>
      <w:pPr>
        <w:ind w:left="63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559053455">
    <w:abstractNumId w:val="14"/>
  </w:num>
  <w:num w:numId="2" w16cid:durableId="1259604903">
    <w:abstractNumId w:val="28"/>
  </w:num>
  <w:num w:numId="3" w16cid:durableId="2069956098">
    <w:abstractNumId w:val="60"/>
  </w:num>
  <w:num w:numId="4" w16cid:durableId="1027369669">
    <w:abstractNumId w:val="52"/>
  </w:num>
  <w:num w:numId="5" w16cid:durableId="828596310">
    <w:abstractNumId w:val="68"/>
  </w:num>
  <w:num w:numId="6" w16cid:durableId="1883321077">
    <w:abstractNumId w:val="26"/>
  </w:num>
  <w:num w:numId="7" w16cid:durableId="719404818">
    <w:abstractNumId w:val="62"/>
  </w:num>
  <w:num w:numId="8" w16cid:durableId="981470290">
    <w:abstractNumId w:val="56"/>
  </w:num>
  <w:num w:numId="9" w16cid:durableId="1370841160">
    <w:abstractNumId w:val="7"/>
  </w:num>
  <w:num w:numId="10" w16cid:durableId="1813206945">
    <w:abstractNumId w:val="41"/>
  </w:num>
  <w:num w:numId="11" w16cid:durableId="1995716471">
    <w:abstractNumId w:val="48"/>
  </w:num>
  <w:num w:numId="12" w16cid:durableId="1010259318">
    <w:abstractNumId w:val="34"/>
  </w:num>
  <w:num w:numId="13" w16cid:durableId="1339890185">
    <w:abstractNumId w:val="59"/>
  </w:num>
  <w:num w:numId="14" w16cid:durableId="1582448806">
    <w:abstractNumId w:val="76"/>
  </w:num>
  <w:num w:numId="15" w16cid:durableId="1831363410">
    <w:abstractNumId w:val="54"/>
  </w:num>
  <w:num w:numId="16" w16cid:durableId="1938516794">
    <w:abstractNumId w:val="58"/>
  </w:num>
  <w:num w:numId="17" w16cid:durableId="499540142">
    <w:abstractNumId w:val="64"/>
  </w:num>
  <w:num w:numId="18" w16cid:durableId="297298106">
    <w:abstractNumId w:val="78"/>
  </w:num>
  <w:num w:numId="19" w16cid:durableId="138575758">
    <w:abstractNumId w:val="57"/>
  </w:num>
  <w:num w:numId="20" w16cid:durableId="1779567204">
    <w:abstractNumId w:val="75"/>
  </w:num>
  <w:num w:numId="21" w16cid:durableId="830297953">
    <w:abstractNumId w:val="55"/>
  </w:num>
  <w:num w:numId="22" w16cid:durableId="2039432453">
    <w:abstractNumId w:val="72"/>
  </w:num>
  <w:num w:numId="23" w16cid:durableId="2071885142">
    <w:abstractNumId w:val="22"/>
  </w:num>
  <w:num w:numId="24" w16cid:durableId="1080106221">
    <w:abstractNumId w:val="35"/>
  </w:num>
  <w:num w:numId="25" w16cid:durableId="2055346368">
    <w:abstractNumId w:val="10"/>
  </w:num>
  <w:num w:numId="26" w16cid:durableId="34552219">
    <w:abstractNumId w:val="37"/>
  </w:num>
  <w:num w:numId="27" w16cid:durableId="348944679">
    <w:abstractNumId w:val="0"/>
  </w:num>
  <w:num w:numId="28" w16cid:durableId="218857449">
    <w:abstractNumId w:val="65"/>
  </w:num>
  <w:num w:numId="29" w16cid:durableId="2138328983">
    <w:abstractNumId w:val="77"/>
  </w:num>
  <w:num w:numId="30" w16cid:durableId="670716027">
    <w:abstractNumId w:val="71"/>
  </w:num>
  <w:num w:numId="31" w16cid:durableId="106774990">
    <w:abstractNumId w:val="32"/>
  </w:num>
  <w:num w:numId="32" w16cid:durableId="254171055">
    <w:abstractNumId w:val="9"/>
  </w:num>
  <w:num w:numId="33" w16cid:durableId="137840262">
    <w:abstractNumId w:val="24"/>
  </w:num>
  <w:num w:numId="34" w16cid:durableId="581373169">
    <w:abstractNumId w:val="25"/>
  </w:num>
  <w:num w:numId="35" w16cid:durableId="1065685279">
    <w:abstractNumId w:val="29"/>
  </w:num>
  <w:num w:numId="36" w16cid:durableId="1074937293">
    <w:abstractNumId w:val="13"/>
  </w:num>
  <w:num w:numId="37" w16cid:durableId="27991096">
    <w:abstractNumId w:val="27"/>
  </w:num>
  <w:num w:numId="38" w16cid:durableId="171918010">
    <w:abstractNumId w:val="6"/>
  </w:num>
  <w:num w:numId="39" w16cid:durableId="105196818">
    <w:abstractNumId w:val="79"/>
  </w:num>
  <w:num w:numId="40" w16cid:durableId="1917207698">
    <w:abstractNumId w:val="70"/>
  </w:num>
  <w:num w:numId="41" w16cid:durableId="759135904">
    <w:abstractNumId w:val="1"/>
  </w:num>
  <w:num w:numId="42" w16cid:durableId="1543983435">
    <w:abstractNumId w:val="73"/>
  </w:num>
  <w:num w:numId="43" w16cid:durableId="1007514578">
    <w:abstractNumId w:val="33"/>
  </w:num>
  <w:num w:numId="44" w16cid:durableId="947011438">
    <w:abstractNumId w:val="63"/>
  </w:num>
  <w:num w:numId="45" w16cid:durableId="403643844">
    <w:abstractNumId w:val="40"/>
  </w:num>
  <w:num w:numId="46" w16cid:durableId="2018076880">
    <w:abstractNumId w:val="80"/>
  </w:num>
  <w:num w:numId="47" w16cid:durableId="1131820479">
    <w:abstractNumId w:val="3"/>
  </w:num>
  <w:num w:numId="48" w16cid:durableId="1412772785">
    <w:abstractNumId w:val="44"/>
  </w:num>
  <w:num w:numId="49" w16cid:durableId="244653614">
    <w:abstractNumId w:val="74"/>
  </w:num>
  <w:num w:numId="50" w16cid:durableId="1358388867">
    <w:abstractNumId w:val="51"/>
  </w:num>
  <w:num w:numId="51" w16cid:durableId="1760560480">
    <w:abstractNumId w:val="42"/>
  </w:num>
  <w:num w:numId="52" w16cid:durableId="292640759">
    <w:abstractNumId w:val="66"/>
  </w:num>
  <w:num w:numId="53" w16cid:durableId="761874729">
    <w:abstractNumId w:val="31"/>
  </w:num>
  <w:num w:numId="54" w16cid:durableId="1418403081">
    <w:abstractNumId w:val="2"/>
  </w:num>
  <w:num w:numId="55" w16cid:durableId="1756003377">
    <w:abstractNumId w:val="11"/>
  </w:num>
  <w:num w:numId="56" w16cid:durableId="1971086913">
    <w:abstractNumId w:val="67"/>
  </w:num>
  <w:num w:numId="57" w16cid:durableId="1969507102">
    <w:abstractNumId w:val="50"/>
  </w:num>
  <w:num w:numId="58" w16cid:durableId="1215311941">
    <w:abstractNumId w:val="4"/>
  </w:num>
  <w:num w:numId="59" w16cid:durableId="1442525968">
    <w:abstractNumId w:val="36"/>
  </w:num>
  <w:num w:numId="60" w16cid:durableId="1511288920">
    <w:abstractNumId w:val="23"/>
  </w:num>
  <w:num w:numId="61" w16cid:durableId="498275964">
    <w:abstractNumId w:val="19"/>
  </w:num>
  <w:num w:numId="62" w16cid:durableId="1527014589">
    <w:abstractNumId w:val="53"/>
  </w:num>
  <w:num w:numId="63" w16cid:durableId="558978644">
    <w:abstractNumId w:val="61"/>
  </w:num>
  <w:num w:numId="64" w16cid:durableId="845512060">
    <w:abstractNumId w:val="45"/>
  </w:num>
  <w:num w:numId="65" w16cid:durableId="2043089393">
    <w:abstractNumId w:val="46"/>
  </w:num>
  <w:num w:numId="66" w16cid:durableId="777330436">
    <w:abstractNumId w:val="21"/>
  </w:num>
  <w:num w:numId="67" w16cid:durableId="1400403820">
    <w:abstractNumId w:val="38"/>
  </w:num>
  <w:num w:numId="68" w16cid:durableId="108092093">
    <w:abstractNumId w:val="43"/>
  </w:num>
  <w:num w:numId="69" w16cid:durableId="706830726">
    <w:abstractNumId w:val="20"/>
  </w:num>
  <w:num w:numId="70" w16cid:durableId="271741730">
    <w:abstractNumId w:val="30"/>
  </w:num>
  <w:num w:numId="71" w16cid:durableId="1716007772">
    <w:abstractNumId w:val="39"/>
  </w:num>
  <w:num w:numId="72" w16cid:durableId="1398086566">
    <w:abstractNumId w:val="8"/>
  </w:num>
  <w:num w:numId="73" w16cid:durableId="1636451313">
    <w:abstractNumId w:val="17"/>
  </w:num>
  <w:num w:numId="74" w16cid:durableId="2038969005">
    <w:abstractNumId w:val="12"/>
  </w:num>
  <w:num w:numId="75" w16cid:durableId="2093234013">
    <w:abstractNumId w:val="49"/>
  </w:num>
  <w:num w:numId="76" w16cid:durableId="1619871850">
    <w:abstractNumId w:val="5"/>
  </w:num>
  <w:num w:numId="77" w16cid:durableId="1193806709">
    <w:abstractNumId w:val="16"/>
  </w:num>
  <w:num w:numId="78" w16cid:durableId="2067216174">
    <w:abstractNumId w:val="15"/>
  </w:num>
  <w:num w:numId="79" w16cid:durableId="1988896500">
    <w:abstractNumId w:val="47"/>
  </w:num>
  <w:num w:numId="80" w16cid:durableId="536965942">
    <w:abstractNumId w:val="18"/>
  </w:num>
  <w:num w:numId="81" w16cid:durableId="1946423489">
    <w:abstractNumId w:val="69"/>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E6A"/>
    <w:rsid w:val="00005655"/>
    <w:rsid w:val="00017EA1"/>
    <w:rsid w:val="0002365E"/>
    <w:rsid w:val="000258BB"/>
    <w:rsid w:val="0004299A"/>
    <w:rsid w:val="00042C34"/>
    <w:rsid w:val="00045CB1"/>
    <w:rsid w:val="00052731"/>
    <w:rsid w:val="00055C27"/>
    <w:rsid w:val="000854EA"/>
    <w:rsid w:val="00097B58"/>
    <w:rsid w:val="000A0D39"/>
    <w:rsid w:val="000B6D28"/>
    <w:rsid w:val="000C0260"/>
    <w:rsid w:val="000C7742"/>
    <w:rsid w:val="000F05E4"/>
    <w:rsid w:val="000F2C1A"/>
    <w:rsid w:val="000F54A1"/>
    <w:rsid w:val="00104804"/>
    <w:rsid w:val="001103A6"/>
    <w:rsid w:val="0011071E"/>
    <w:rsid w:val="00112E67"/>
    <w:rsid w:val="0011488E"/>
    <w:rsid w:val="00120BA0"/>
    <w:rsid w:val="001220B8"/>
    <w:rsid w:val="00122722"/>
    <w:rsid w:val="00122A6E"/>
    <w:rsid w:val="001278CA"/>
    <w:rsid w:val="00136994"/>
    <w:rsid w:val="001370BB"/>
    <w:rsid w:val="00137E6F"/>
    <w:rsid w:val="00142526"/>
    <w:rsid w:val="00144D26"/>
    <w:rsid w:val="00152CFF"/>
    <w:rsid w:val="00161AFE"/>
    <w:rsid w:val="00194A77"/>
    <w:rsid w:val="001A5FF2"/>
    <w:rsid w:val="001B03FD"/>
    <w:rsid w:val="001B5799"/>
    <w:rsid w:val="001D609B"/>
    <w:rsid w:val="001E2FF4"/>
    <w:rsid w:val="001E5715"/>
    <w:rsid w:val="001E6188"/>
    <w:rsid w:val="001F618D"/>
    <w:rsid w:val="002016C0"/>
    <w:rsid w:val="0020396F"/>
    <w:rsid w:val="00212CF1"/>
    <w:rsid w:val="002137B8"/>
    <w:rsid w:val="00240D23"/>
    <w:rsid w:val="00246958"/>
    <w:rsid w:val="00260923"/>
    <w:rsid w:val="00261912"/>
    <w:rsid w:val="00263052"/>
    <w:rsid w:val="00265965"/>
    <w:rsid w:val="00280793"/>
    <w:rsid w:val="00287764"/>
    <w:rsid w:val="002A4EC3"/>
    <w:rsid w:val="002A66F8"/>
    <w:rsid w:val="002B418E"/>
    <w:rsid w:val="002B5055"/>
    <w:rsid w:val="002D04C3"/>
    <w:rsid w:val="002E472D"/>
    <w:rsid w:val="002F595F"/>
    <w:rsid w:val="0030445B"/>
    <w:rsid w:val="00305374"/>
    <w:rsid w:val="00327CF2"/>
    <w:rsid w:val="0033155D"/>
    <w:rsid w:val="00333B61"/>
    <w:rsid w:val="0034440B"/>
    <w:rsid w:val="0034610A"/>
    <w:rsid w:val="003465A1"/>
    <w:rsid w:val="00346722"/>
    <w:rsid w:val="00347270"/>
    <w:rsid w:val="00367D8F"/>
    <w:rsid w:val="00374DEF"/>
    <w:rsid w:val="00382314"/>
    <w:rsid w:val="003851F6"/>
    <w:rsid w:val="0039797C"/>
    <w:rsid w:val="003B0819"/>
    <w:rsid w:val="003B4D67"/>
    <w:rsid w:val="003B67D2"/>
    <w:rsid w:val="003B7AB2"/>
    <w:rsid w:val="003C5BAF"/>
    <w:rsid w:val="003E2BCF"/>
    <w:rsid w:val="003F0975"/>
    <w:rsid w:val="003F0FA8"/>
    <w:rsid w:val="00400057"/>
    <w:rsid w:val="00402BA2"/>
    <w:rsid w:val="004056ED"/>
    <w:rsid w:val="00415B5F"/>
    <w:rsid w:val="004517A3"/>
    <w:rsid w:val="004547FE"/>
    <w:rsid w:val="00454C7C"/>
    <w:rsid w:val="0046367E"/>
    <w:rsid w:val="00463E1C"/>
    <w:rsid w:val="00471394"/>
    <w:rsid w:val="0048561F"/>
    <w:rsid w:val="00487D67"/>
    <w:rsid w:val="004B374A"/>
    <w:rsid w:val="004C112A"/>
    <w:rsid w:val="004C22D0"/>
    <w:rsid w:val="004C2414"/>
    <w:rsid w:val="004D3BD3"/>
    <w:rsid w:val="004D6298"/>
    <w:rsid w:val="004E147B"/>
    <w:rsid w:val="004E3403"/>
    <w:rsid w:val="004F014C"/>
    <w:rsid w:val="004F1758"/>
    <w:rsid w:val="004F3BE4"/>
    <w:rsid w:val="004F4683"/>
    <w:rsid w:val="004F6CFC"/>
    <w:rsid w:val="00502864"/>
    <w:rsid w:val="00503B08"/>
    <w:rsid w:val="00510EF4"/>
    <w:rsid w:val="00512A1A"/>
    <w:rsid w:val="0052250D"/>
    <w:rsid w:val="00523ACF"/>
    <w:rsid w:val="00527489"/>
    <w:rsid w:val="00542A3D"/>
    <w:rsid w:val="005433CB"/>
    <w:rsid w:val="00547CC4"/>
    <w:rsid w:val="005610FE"/>
    <w:rsid w:val="00562FDB"/>
    <w:rsid w:val="00571258"/>
    <w:rsid w:val="00576E1E"/>
    <w:rsid w:val="00585314"/>
    <w:rsid w:val="00587939"/>
    <w:rsid w:val="0059266C"/>
    <w:rsid w:val="005A2C5C"/>
    <w:rsid w:val="005A435B"/>
    <w:rsid w:val="005C1F13"/>
    <w:rsid w:val="005C5FF5"/>
    <w:rsid w:val="005E4BC9"/>
    <w:rsid w:val="005F57D4"/>
    <w:rsid w:val="00602DBB"/>
    <w:rsid w:val="00602F33"/>
    <w:rsid w:val="00607278"/>
    <w:rsid w:val="00617CAD"/>
    <w:rsid w:val="0062178D"/>
    <w:rsid w:val="00621E83"/>
    <w:rsid w:val="00622DEF"/>
    <w:rsid w:val="0063246E"/>
    <w:rsid w:val="00640115"/>
    <w:rsid w:val="00660338"/>
    <w:rsid w:val="00661257"/>
    <w:rsid w:val="0067121B"/>
    <w:rsid w:val="00671D55"/>
    <w:rsid w:val="00672521"/>
    <w:rsid w:val="0068099F"/>
    <w:rsid w:val="00692688"/>
    <w:rsid w:val="00695CC6"/>
    <w:rsid w:val="006A76E5"/>
    <w:rsid w:val="006B0504"/>
    <w:rsid w:val="006B3E97"/>
    <w:rsid w:val="006C2AA7"/>
    <w:rsid w:val="006C4C11"/>
    <w:rsid w:val="006D47BB"/>
    <w:rsid w:val="006E3500"/>
    <w:rsid w:val="006F593A"/>
    <w:rsid w:val="007003CB"/>
    <w:rsid w:val="007004E4"/>
    <w:rsid w:val="007115C7"/>
    <w:rsid w:val="00730252"/>
    <w:rsid w:val="007356F8"/>
    <w:rsid w:val="007376AC"/>
    <w:rsid w:val="00740C30"/>
    <w:rsid w:val="00740EE9"/>
    <w:rsid w:val="00743B33"/>
    <w:rsid w:val="00745B92"/>
    <w:rsid w:val="007540F1"/>
    <w:rsid w:val="00765514"/>
    <w:rsid w:val="00766E11"/>
    <w:rsid w:val="00767607"/>
    <w:rsid w:val="007739CE"/>
    <w:rsid w:val="00781D42"/>
    <w:rsid w:val="007861D7"/>
    <w:rsid w:val="007878D1"/>
    <w:rsid w:val="007900D4"/>
    <w:rsid w:val="00790C88"/>
    <w:rsid w:val="007948C9"/>
    <w:rsid w:val="00794F11"/>
    <w:rsid w:val="007955AC"/>
    <w:rsid w:val="00795BE7"/>
    <w:rsid w:val="007B6F2E"/>
    <w:rsid w:val="007B7EF8"/>
    <w:rsid w:val="007C3258"/>
    <w:rsid w:val="007D40FD"/>
    <w:rsid w:val="007D45E4"/>
    <w:rsid w:val="007D6F29"/>
    <w:rsid w:val="007D7B5B"/>
    <w:rsid w:val="007E4BF9"/>
    <w:rsid w:val="007F235A"/>
    <w:rsid w:val="00820A84"/>
    <w:rsid w:val="008369B3"/>
    <w:rsid w:val="00840C1F"/>
    <w:rsid w:val="00843F4F"/>
    <w:rsid w:val="00851509"/>
    <w:rsid w:val="00852A32"/>
    <w:rsid w:val="008632B7"/>
    <w:rsid w:val="00873B59"/>
    <w:rsid w:val="00880906"/>
    <w:rsid w:val="00884DFC"/>
    <w:rsid w:val="00886159"/>
    <w:rsid w:val="008960A3"/>
    <w:rsid w:val="008A1521"/>
    <w:rsid w:val="008A227F"/>
    <w:rsid w:val="008A3B97"/>
    <w:rsid w:val="008D1A76"/>
    <w:rsid w:val="008D4C9D"/>
    <w:rsid w:val="008E01A8"/>
    <w:rsid w:val="008E2215"/>
    <w:rsid w:val="008E5DDC"/>
    <w:rsid w:val="008F5290"/>
    <w:rsid w:val="008F5FD2"/>
    <w:rsid w:val="00904CA9"/>
    <w:rsid w:val="00914A70"/>
    <w:rsid w:val="009247A6"/>
    <w:rsid w:val="00945040"/>
    <w:rsid w:val="009502CA"/>
    <w:rsid w:val="00961224"/>
    <w:rsid w:val="00987D9B"/>
    <w:rsid w:val="00995842"/>
    <w:rsid w:val="009A00B3"/>
    <w:rsid w:val="009A2431"/>
    <w:rsid w:val="009A2E08"/>
    <w:rsid w:val="009A65F2"/>
    <w:rsid w:val="009B15A4"/>
    <w:rsid w:val="009D5910"/>
    <w:rsid w:val="009D79B7"/>
    <w:rsid w:val="009E7E06"/>
    <w:rsid w:val="009F4939"/>
    <w:rsid w:val="009F5E31"/>
    <w:rsid w:val="009F644D"/>
    <w:rsid w:val="009F652A"/>
    <w:rsid w:val="00A02386"/>
    <w:rsid w:val="00A109AA"/>
    <w:rsid w:val="00A16D73"/>
    <w:rsid w:val="00A25691"/>
    <w:rsid w:val="00A3525B"/>
    <w:rsid w:val="00A35B8A"/>
    <w:rsid w:val="00A4054B"/>
    <w:rsid w:val="00A409D5"/>
    <w:rsid w:val="00A43629"/>
    <w:rsid w:val="00A60BE4"/>
    <w:rsid w:val="00A76BB1"/>
    <w:rsid w:val="00A82EF7"/>
    <w:rsid w:val="00A94771"/>
    <w:rsid w:val="00AA22B9"/>
    <w:rsid w:val="00AB2E82"/>
    <w:rsid w:val="00AB2FE0"/>
    <w:rsid w:val="00AB4DAA"/>
    <w:rsid w:val="00AB50F4"/>
    <w:rsid w:val="00AD2650"/>
    <w:rsid w:val="00AD289F"/>
    <w:rsid w:val="00AE3B25"/>
    <w:rsid w:val="00AF0853"/>
    <w:rsid w:val="00AF1852"/>
    <w:rsid w:val="00AF7C49"/>
    <w:rsid w:val="00B00237"/>
    <w:rsid w:val="00B1219B"/>
    <w:rsid w:val="00B147E1"/>
    <w:rsid w:val="00B21315"/>
    <w:rsid w:val="00B252DC"/>
    <w:rsid w:val="00B33251"/>
    <w:rsid w:val="00B338E8"/>
    <w:rsid w:val="00B4039F"/>
    <w:rsid w:val="00B4466C"/>
    <w:rsid w:val="00B53BEE"/>
    <w:rsid w:val="00B56BFF"/>
    <w:rsid w:val="00B673A1"/>
    <w:rsid w:val="00B813C7"/>
    <w:rsid w:val="00B81743"/>
    <w:rsid w:val="00B93F24"/>
    <w:rsid w:val="00B97A3C"/>
    <w:rsid w:val="00BA3727"/>
    <w:rsid w:val="00BC1BB8"/>
    <w:rsid w:val="00BD1E1A"/>
    <w:rsid w:val="00BE2C52"/>
    <w:rsid w:val="00BE47CB"/>
    <w:rsid w:val="00BE786C"/>
    <w:rsid w:val="00BF2051"/>
    <w:rsid w:val="00C0368F"/>
    <w:rsid w:val="00C1192A"/>
    <w:rsid w:val="00C2132B"/>
    <w:rsid w:val="00C344E0"/>
    <w:rsid w:val="00C36173"/>
    <w:rsid w:val="00C44820"/>
    <w:rsid w:val="00C461EF"/>
    <w:rsid w:val="00C7762D"/>
    <w:rsid w:val="00CA1092"/>
    <w:rsid w:val="00CA3616"/>
    <w:rsid w:val="00CB0159"/>
    <w:rsid w:val="00CC2FB2"/>
    <w:rsid w:val="00CF5DF6"/>
    <w:rsid w:val="00CF6FC9"/>
    <w:rsid w:val="00D03215"/>
    <w:rsid w:val="00D07DA0"/>
    <w:rsid w:val="00D1124F"/>
    <w:rsid w:val="00D218DB"/>
    <w:rsid w:val="00D247B6"/>
    <w:rsid w:val="00D340E5"/>
    <w:rsid w:val="00D34F0F"/>
    <w:rsid w:val="00D35AE5"/>
    <w:rsid w:val="00D37FBA"/>
    <w:rsid w:val="00D4742C"/>
    <w:rsid w:val="00D6301D"/>
    <w:rsid w:val="00D86594"/>
    <w:rsid w:val="00D869E3"/>
    <w:rsid w:val="00D91421"/>
    <w:rsid w:val="00DA3D18"/>
    <w:rsid w:val="00DB5EC3"/>
    <w:rsid w:val="00DB7D32"/>
    <w:rsid w:val="00DC0EEE"/>
    <w:rsid w:val="00DC2771"/>
    <w:rsid w:val="00DC5159"/>
    <w:rsid w:val="00DD5AD1"/>
    <w:rsid w:val="00DF0023"/>
    <w:rsid w:val="00DF79CF"/>
    <w:rsid w:val="00E01348"/>
    <w:rsid w:val="00E108F8"/>
    <w:rsid w:val="00E11BC8"/>
    <w:rsid w:val="00E17C40"/>
    <w:rsid w:val="00E475D5"/>
    <w:rsid w:val="00E506B1"/>
    <w:rsid w:val="00E56734"/>
    <w:rsid w:val="00E61375"/>
    <w:rsid w:val="00E639E0"/>
    <w:rsid w:val="00E7517B"/>
    <w:rsid w:val="00E94378"/>
    <w:rsid w:val="00EA1C9B"/>
    <w:rsid w:val="00EB2628"/>
    <w:rsid w:val="00EB43A3"/>
    <w:rsid w:val="00EB4C81"/>
    <w:rsid w:val="00EC0430"/>
    <w:rsid w:val="00EC697D"/>
    <w:rsid w:val="00ED356B"/>
    <w:rsid w:val="00ED3E99"/>
    <w:rsid w:val="00ED487E"/>
    <w:rsid w:val="00ED644A"/>
    <w:rsid w:val="00EF0376"/>
    <w:rsid w:val="00EF4312"/>
    <w:rsid w:val="00F05066"/>
    <w:rsid w:val="00F15B5E"/>
    <w:rsid w:val="00F2082A"/>
    <w:rsid w:val="00F25EFE"/>
    <w:rsid w:val="00F274FA"/>
    <w:rsid w:val="00F300E7"/>
    <w:rsid w:val="00F301BF"/>
    <w:rsid w:val="00F317A0"/>
    <w:rsid w:val="00F33D53"/>
    <w:rsid w:val="00F41742"/>
    <w:rsid w:val="00F41899"/>
    <w:rsid w:val="00F45E05"/>
    <w:rsid w:val="00F5500F"/>
    <w:rsid w:val="00F5543C"/>
    <w:rsid w:val="00F61730"/>
    <w:rsid w:val="00F64E32"/>
    <w:rsid w:val="00F756F2"/>
    <w:rsid w:val="00F905B9"/>
    <w:rsid w:val="00F90D90"/>
    <w:rsid w:val="00F943D8"/>
    <w:rsid w:val="00F94DA8"/>
    <w:rsid w:val="00FA4E6A"/>
    <w:rsid w:val="00FB4889"/>
    <w:rsid w:val="00FC0632"/>
    <w:rsid w:val="00FC7040"/>
    <w:rsid w:val="00FD0FB1"/>
    <w:rsid w:val="00FE0879"/>
    <w:rsid w:val="00FE101C"/>
    <w:rsid w:val="00FE3FDF"/>
    <w:rsid w:val="00FF0469"/>
    <w:rsid w:val="00FF047A"/>
    <w:rsid w:val="00FF176B"/>
    <w:rsid w:val="00FF4191"/>
    <w:rsid w:val="00FF530B"/>
    <w:rsid w:val="00FF642E"/>
    <w:rsid w:val="00FF7BA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9173BA"/>
  <w15:docId w15:val="{4DADE70A-C69E-450F-9786-5F7B26CF5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B33"/>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right="794" w:hanging="10"/>
      <w:jc w:val="right"/>
      <w:outlineLvl w:val="0"/>
    </w:pPr>
    <w:rPr>
      <w:rFonts w:ascii="Arial" w:eastAsia="Arial" w:hAnsi="Arial" w:cs="Arial"/>
      <w:b/>
      <w:color w:val="000000"/>
      <w:sz w:val="36"/>
    </w:rPr>
  </w:style>
  <w:style w:type="paragraph" w:styleId="Heading2">
    <w:name w:val="heading 2"/>
    <w:next w:val="Normal"/>
    <w:link w:val="Heading2Char"/>
    <w:uiPriority w:val="9"/>
    <w:unhideWhenUsed/>
    <w:qFormat/>
    <w:pPr>
      <w:keepNext/>
      <w:keepLines/>
      <w:shd w:val="clear" w:color="auto" w:fill="D9D9D9"/>
      <w:spacing w:after="5" w:line="250" w:lineRule="auto"/>
      <w:ind w:left="730" w:right="261" w:hanging="10"/>
      <w:outlineLvl w:val="1"/>
    </w:pPr>
    <w:rPr>
      <w:rFonts w:ascii="Arial" w:eastAsia="Arial" w:hAnsi="Arial" w:cs="Arial"/>
      <w:b/>
      <w:color w:val="000000"/>
    </w:rPr>
  </w:style>
  <w:style w:type="paragraph" w:styleId="Heading3">
    <w:name w:val="heading 3"/>
    <w:next w:val="Normal"/>
    <w:link w:val="Heading3Char"/>
    <w:uiPriority w:val="9"/>
    <w:unhideWhenUsed/>
    <w:qFormat/>
    <w:pPr>
      <w:keepNext/>
      <w:keepLines/>
      <w:spacing w:after="5" w:line="267" w:lineRule="auto"/>
      <w:ind w:left="989" w:hanging="10"/>
      <w:jc w:val="both"/>
      <w:outlineLvl w:val="2"/>
    </w:pPr>
    <w:rPr>
      <w:rFonts w:ascii="Arial" w:eastAsia="Arial" w:hAnsi="Arial" w:cs="Arial"/>
      <w:b/>
      <w:color w:val="000000"/>
      <w:sz w:val="22"/>
    </w:rPr>
  </w:style>
  <w:style w:type="paragraph" w:styleId="Heading4">
    <w:name w:val="heading 4"/>
    <w:next w:val="Normal"/>
    <w:link w:val="Heading4Char"/>
    <w:uiPriority w:val="9"/>
    <w:unhideWhenUsed/>
    <w:qFormat/>
    <w:pPr>
      <w:keepNext/>
      <w:keepLines/>
      <w:spacing w:after="0" w:line="259" w:lineRule="auto"/>
      <w:ind w:left="10" w:right="3141" w:hanging="10"/>
      <w:jc w:val="center"/>
      <w:outlineLvl w:val="3"/>
    </w:pPr>
    <w:rPr>
      <w:rFonts w:ascii="Arial" w:eastAsia="Arial" w:hAnsi="Arial" w:cs="Arial"/>
      <w:b/>
      <w:color w:val="000000"/>
      <w:sz w:val="28"/>
    </w:rPr>
  </w:style>
  <w:style w:type="paragraph" w:styleId="Heading5">
    <w:name w:val="heading 5"/>
    <w:next w:val="Normal"/>
    <w:link w:val="Heading5Char"/>
    <w:uiPriority w:val="9"/>
    <w:unhideWhenUsed/>
    <w:qFormat/>
    <w:pPr>
      <w:keepNext/>
      <w:keepLines/>
      <w:spacing w:after="5" w:line="267" w:lineRule="auto"/>
      <w:ind w:left="989" w:hanging="10"/>
      <w:jc w:val="both"/>
      <w:outlineLvl w:val="4"/>
    </w:pPr>
    <w:rPr>
      <w:rFonts w:ascii="Arial" w:eastAsia="Arial" w:hAnsi="Arial" w:cs="Arial"/>
      <w:b/>
      <w:color w:val="000000"/>
      <w:sz w:val="22"/>
    </w:rPr>
  </w:style>
  <w:style w:type="paragraph" w:styleId="Heading6">
    <w:name w:val="heading 6"/>
    <w:next w:val="Normal"/>
    <w:link w:val="Heading6Char"/>
    <w:uiPriority w:val="9"/>
    <w:unhideWhenUsed/>
    <w:qFormat/>
    <w:pPr>
      <w:keepNext/>
      <w:keepLines/>
      <w:spacing w:after="5" w:line="267" w:lineRule="auto"/>
      <w:ind w:left="989" w:hanging="10"/>
      <w:jc w:val="both"/>
      <w:outlineLvl w:val="5"/>
    </w:pPr>
    <w:rPr>
      <w:rFonts w:ascii="Arial" w:eastAsia="Arial" w:hAnsi="Arial" w:cs="Arial"/>
      <w:b/>
      <w:color w:val="000000"/>
      <w:sz w:val="22"/>
    </w:rPr>
  </w:style>
  <w:style w:type="paragraph" w:styleId="Heading7">
    <w:name w:val="heading 7"/>
    <w:next w:val="Normal"/>
    <w:link w:val="Heading7Char"/>
    <w:uiPriority w:val="9"/>
    <w:unhideWhenUsed/>
    <w:qFormat/>
    <w:pPr>
      <w:keepNext/>
      <w:keepLines/>
      <w:spacing w:after="5" w:line="267" w:lineRule="auto"/>
      <w:ind w:left="989" w:hanging="10"/>
      <w:jc w:val="both"/>
      <w:outlineLvl w:val="6"/>
    </w:pPr>
    <w:rPr>
      <w:rFonts w:ascii="Arial" w:eastAsia="Arial" w:hAnsi="Arial" w:cs="Arial"/>
      <w:b/>
      <w:color w:val="000000"/>
      <w:sz w:val="22"/>
    </w:rPr>
  </w:style>
  <w:style w:type="paragraph" w:styleId="Heading8">
    <w:name w:val="heading 8"/>
    <w:next w:val="Normal"/>
    <w:link w:val="Heading8Char"/>
    <w:uiPriority w:val="9"/>
    <w:unhideWhenUsed/>
    <w:qFormat/>
    <w:pPr>
      <w:keepNext/>
      <w:keepLines/>
      <w:shd w:val="clear" w:color="auto" w:fill="BFBFBF"/>
      <w:spacing w:after="0" w:line="259" w:lineRule="auto"/>
      <w:ind w:left="10" w:hanging="10"/>
      <w:outlineLvl w:val="7"/>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36"/>
    </w:rPr>
  </w:style>
  <w:style w:type="character" w:customStyle="1" w:styleId="Heading5Char">
    <w:name w:val="Heading 5 Char"/>
    <w:link w:val="Heading5"/>
    <w:rPr>
      <w:rFonts w:ascii="Arial" w:eastAsia="Arial" w:hAnsi="Arial" w:cs="Arial"/>
      <w:b/>
      <w:color w:val="000000"/>
      <w:sz w:val="22"/>
    </w:rPr>
  </w:style>
  <w:style w:type="character" w:customStyle="1" w:styleId="Heading8Char">
    <w:name w:val="Heading 8 Char"/>
    <w:link w:val="Heading8"/>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4"/>
    </w:rPr>
  </w:style>
  <w:style w:type="character" w:customStyle="1" w:styleId="Heading4Char">
    <w:name w:val="Heading 4 Char"/>
    <w:link w:val="Heading4"/>
    <w:rPr>
      <w:rFonts w:ascii="Arial" w:eastAsia="Arial" w:hAnsi="Arial" w:cs="Arial"/>
      <w:b/>
      <w:color w:val="000000"/>
      <w:sz w:val="28"/>
    </w:rPr>
  </w:style>
  <w:style w:type="character" w:customStyle="1" w:styleId="Heading7Char">
    <w:name w:val="Heading 7 Char"/>
    <w:link w:val="Heading7"/>
    <w:rPr>
      <w:rFonts w:ascii="Arial" w:eastAsia="Arial" w:hAnsi="Arial" w:cs="Arial"/>
      <w:b/>
      <w:color w:val="000000"/>
      <w:sz w:val="22"/>
    </w:rPr>
  </w:style>
  <w:style w:type="character" w:customStyle="1" w:styleId="Heading3Char">
    <w:name w:val="Heading 3 Char"/>
    <w:link w:val="Heading3"/>
    <w:rPr>
      <w:rFonts w:ascii="Arial" w:eastAsia="Arial" w:hAnsi="Arial" w:cs="Arial"/>
      <w:b/>
      <w:color w:val="000000"/>
      <w:sz w:val="22"/>
    </w:rPr>
  </w:style>
  <w:style w:type="character" w:customStyle="1" w:styleId="Heading6Char">
    <w:name w:val="Heading 6 Char"/>
    <w:link w:val="Heading6"/>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AD2650"/>
    <w:rPr>
      <w:color w:val="467886" w:themeColor="hyperlink"/>
      <w:u w:val="single"/>
    </w:rPr>
  </w:style>
  <w:style w:type="character" w:styleId="UnresolvedMention">
    <w:name w:val="Unresolved Mention"/>
    <w:basedOn w:val="DefaultParagraphFont"/>
    <w:uiPriority w:val="99"/>
    <w:semiHidden/>
    <w:unhideWhenUsed/>
    <w:rsid w:val="00AD2650"/>
    <w:rPr>
      <w:color w:val="605E5C"/>
      <w:shd w:val="clear" w:color="auto" w:fill="E1DFDD"/>
    </w:rPr>
  </w:style>
  <w:style w:type="paragraph" w:styleId="Header">
    <w:name w:val="header"/>
    <w:basedOn w:val="Normal"/>
    <w:link w:val="HeaderChar"/>
    <w:uiPriority w:val="99"/>
    <w:unhideWhenUsed/>
    <w:rsid w:val="005E4B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4BC9"/>
    <w:rPr>
      <w:rFonts w:ascii="Calibri" w:eastAsia="Calibri" w:hAnsi="Calibri" w:cs="Calibri"/>
      <w:color w:val="000000"/>
      <w:sz w:val="22"/>
    </w:rPr>
  </w:style>
  <w:style w:type="paragraph" w:styleId="Footer">
    <w:name w:val="footer"/>
    <w:basedOn w:val="Normal"/>
    <w:link w:val="FooterChar"/>
    <w:uiPriority w:val="99"/>
    <w:unhideWhenUsed/>
    <w:rsid w:val="005E4B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4BC9"/>
    <w:rPr>
      <w:rFonts w:ascii="Calibri" w:eastAsia="Calibri" w:hAnsi="Calibri" w:cs="Calibri"/>
      <w:color w:val="000000"/>
      <w:sz w:val="22"/>
    </w:rPr>
  </w:style>
  <w:style w:type="paragraph" w:styleId="ListParagraph">
    <w:name w:val="List Paragraph"/>
    <w:aliases w:val="heading 2,Bulletted,AB List 1,lp1"/>
    <w:basedOn w:val="Normal"/>
    <w:link w:val="ListParagraphChar"/>
    <w:uiPriority w:val="34"/>
    <w:qFormat/>
    <w:rsid w:val="00E17C40"/>
    <w:pPr>
      <w:ind w:left="720"/>
      <w:contextualSpacing/>
    </w:pPr>
  </w:style>
  <w:style w:type="paragraph" w:styleId="NoSpacing">
    <w:name w:val="No Spacing"/>
    <w:uiPriority w:val="1"/>
    <w:qFormat/>
    <w:rsid w:val="00767607"/>
    <w:pPr>
      <w:spacing w:after="0" w:line="240" w:lineRule="auto"/>
    </w:pPr>
    <w:rPr>
      <w:rFonts w:ascii="Calibri" w:eastAsia="Calibri" w:hAnsi="Calibri" w:cs="Calibri"/>
      <w:color w:val="000000"/>
      <w:sz w:val="22"/>
    </w:rPr>
  </w:style>
  <w:style w:type="character" w:customStyle="1" w:styleId="ListParagraphChar">
    <w:name w:val="List Paragraph Char"/>
    <w:aliases w:val="heading 2 Char,Bulletted Char,AB List 1 Char,lp1 Char"/>
    <w:link w:val="ListParagraph"/>
    <w:uiPriority w:val="1"/>
    <w:rsid w:val="008F5FD2"/>
    <w:rPr>
      <w:rFonts w:ascii="Calibri" w:eastAsia="Calibri" w:hAnsi="Calibri" w:cs="Calibri"/>
      <w:color w:val="000000"/>
      <w:sz w:val="22"/>
    </w:rPr>
  </w:style>
  <w:style w:type="paragraph" w:styleId="BodyText">
    <w:name w:val="Body Text"/>
    <w:basedOn w:val="Normal"/>
    <w:link w:val="BodyTextChar"/>
    <w:uiPriority w:val="1"/>
    <w:qFormat/>
    <w:rsid w:val="0068099F"/>
    <w:pPr>
      <w:widowControl w:val="0"/>
      <w:autoSpaceDE w:val="0"/>
      <w:autoSpaceDN w:val="0"/>
      <w:spacing w:after="0" w:line="240" w:lineRule="auto"/>
    </w:pPr>
    <w:rPr>
      <w:rFonts w:ascii="Garamond" w:eastAsia="Garamond" w:hAnsi="Garamond" w:cs="Garamond"/>
      <w:color w:val="auto"/>
      <w:kern w:val="0"/>
      <w:sz w:val="24"/>
      <w:lang w:val="en-US" w:eastAsia="en-US"/>
      <w14:ligatures w14:val="none"/>
    </w:rPr>
  </w:style>
  <w:style w:type="character" w:customStyle="1" w:styleId="BodyTextChar">
    <w:name w:val="Body Text Char"/>
    <w:basedOn w:val="DefaultParagraphFont"/>
    <w:link w:val="BodyText"/>
    <w:uiPriority w:val="1"/>
    <w:rsid w:val="0068099F"/>
    <w:rPr>
      <w:rFonts w:ascii="Garamond" w:eastAsia="Garamond" w:hAnsi="Garamond" w:cs="Garamond"/>
      <w:kern w:val="0"/>
      <w:lang w:val="en-US" w:eastAsia="en-US"/>
      <w14:ligatures w14:val="none"/>
    </w:rPr>
  </w:style>
  <w:style w:type="paragraph" w:customStyle="1" w:styleId="TableParagraph">
    <w:name w:val="Table Paragraph"/>
    <w:basedOn w:val="Normal"/>
    <w:uiPriority w:val="1"/>
    <w:qFormat/>
    <w:rsid w:val="0068099F"/>
    <w:pPr>
      <w:widowControl w:val="0"/>
      <w:autoSpaceDE w:val="0"/>
      <w:autoSpaceDN w:val="0"/>
      <w:spacing w:after="0" w:line="240" w:lineRule="auto"/>
    </w:pPr>
    <w:rPr>
      <w:rFonts w:ascii="Arial Narrow" w:eastAsia="Arial Narrow" w:hAnsi="Arial Narrow" w:cs="Arial Narrow"/>
      <w:color w:val="auto"/>
      <w:kern w:val="0"/>
      <w:szCs w:val="22"/>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eader" Target="header36.xml"/><Relationship Id="rId21" Type="http://schemas.openxmlformats.org/officeDocument/2006/relationships/header" Target="header1.xml"/><Relationship Id="rId42" Type="http://schemas.openxmlformats.org/officeDocument/2006/relationships/hyperlink" Target="http://www.treasury.gov.za/" TargetMode="External"/><Relationship Id="rId63" Type="http://schemas.openxmlformats.org/officeDocument/2006/relationships/header" Target="header12.xml"/><Relationship Id="rId84" Type="http://schemas.openxmlformats.org/officeDocument/2006/relationships/header" Target="header20.xml"/><Relationship Id="rId138" Type="http://schemas.openxmlformats.org/officeDocument/2006/relationships/header" Target="header47.xml"/><Relationship Id="rId159" Type="http://schemas.openxmlformats.org/officeDocument/2006/relationships/header" Target="header55.xml"/><Relationship Id="rId170" Type="http://schemas.openxmlformats.org/officeDocument/2006/relationships/footer" Target="footer60.xml"/><Relationship Id="rId107" Type="http://schemas.openxmlformats.org/officeDocument/2006/relationships/header" Target="header31.xml"/><Relationship Id="rId11" Type="http://schemas.openxmlformats.org/officeDocument/2006/relationships/image" Target="media/image4.png"/><Relationship Id="rId32" Type="http://schemas.openxmlformats.org/officeDocument/2006/relationships/footer" Target="footer6.xml"/><Relationship Id="rId53" Type="http://schemas.openxmlformats.org/officeDocument/2006/relationships/hyperlink" Target="http://www.treasury.gov.za/" TargetMode="External"/><Relationship Id="rId74" Type="http://schemas.openxmlformats.org/officeDocument/2006/relationships/footer" Target="footer17.xml"/><Relationship Id="rId128" Type="http://schemas.openxmlformats.org/officeDocument/2006/relationships/footer" Target="footer41.xml"/><Relationship Id="rId149" Type="http://schemas.openxmlformats.org/officeDocument/2006/relationships/footer" Target="footer49.xml"/><Relationship Id="rId5" Type="http://schemas.openxmlformats.org/officeDocument/2006/relationships/webSettings" Target="webSettings.xml"/><Relationship Id="rId95" Type="http://schemas.openxmlformats.org/officeDocument/2006/relationships/header" Target="header25.xml"/><Relationship Id="rId160" Type="http://schemas.openxmlformats.org/officeDocument/2006/relationships/header" Target="header56.xml"/><Relationship Id="rId181" Type="http://schemas.openxmlformats.org/officeDocument/2006/relationships/header" Target="header66.xml"/><Relationship Id="rId22" Type="http://schemas.openxmlformats.org/officeDocument/2006/relationships/footer" Target="footer1.xml"/><Relationship Id="rId43" Type="http://schemas.openxmlformats.org/officeDocument/2006/relationships/hyperlink" Target="http://www.treasury.gov.za/" TargetMode="External"/><Relationship Id="rId64" Type="http://schemas.openxmlformats.org/officeDocument/2006/relationships/footer" Target="footer12.xml"/><Relationship Id="rId118" Type="http://schemas.openxmlformats.org/officeDocument/2006/relationships/footer" Target="footer36.xml"/><Relationship Id="rId139" Type="http://schemas.openxmlformats.org/officeDocument/2006/relationships/footer" Target="footer46.xml"/><Relationship Id="rId85" Type="http://schemas.openxmlformats.org/officeDocument/2006/relationships/footer" Target="footer19.xml"/><Relationship Id="rId150" Type="http://schemas.openxmlformats.org/officeDocument/2006/relationships/footer" Target="footer50.xml"/><Relationship Id="rId171" Type="http://schemas.openxmlformats.org/officeDocument/2006/relationships/header" Target="header61.xml"/><Relationship Id="rId12" Type="http://schemas.openxmlformats.org/officeDocument/2006/relationships/image" Target="media/image5.png"/><Relationship Id="rId33" Type="http://schemas.openxmlformats.org/officeDocument/2006/relationships/header" Target="header7.xml"/><Relationship Id="rId108" Type="http://schemas.openxmlformats.org/officeDocument/2006/relationships/header" Target="header32.xml"/><Relationship Id="rId129" Type="http://schemas.openxmlformats.org/officeDocument/2006/relationships/header" Target="header42.xml"/><Relationship Id="rId54" Type="http://schemas.openxmlformats.org/officeDocument/2006/relationships/image" Target="media/image10.png"/><Relationship Id="rId75" Type="http://schemas.openxmlformats.org/officeDocument/2006/relationships/header" Target="header18.xml"/><Relationship Id="rId96" Type="http://schemas.openxmlformats.org/officeDocument/2006/relationships/header" Target="header26.xml"/><Relationship Id="rId140" Type="http://schemas.openxmlformats.org/officeDocument/2006/relationships/footer" Target="footer47.xml"/><Relationship Id="rId161" Type="http://schemas.openxmlformats.org/officeDocument/2006/relationships/footer" Target="footer55.xml"/><Relationship Id="rId182" Type="http://schemas.openxmlformats.org/officeDocument/2006/relationships/footer" Target="footer66.xml"/><Relationship Id="rId6" Type="http://schemas.openxmlformats.org/officeDocument/2006/relationships/footnotes" Target="footnotes.xml"/><Relationship Id="rId23" Type="http://schemas.openxmlformats.org/officeDocument/2006/relationships/header" Target="header2.xml"/><Relationship Id="rId119" Type="http://schemas.openxmlformats.org/officeDocument/2006/relationships/header" Target="header37.xml"/><Relationship Id="rId44" Type="http://schemas.openxmlformats.org/officeDocument/2006/relationships/hyperlink" Target="http://www.treasury.gov.za/" TargetMode="External"/><Relationship Id="rId60" Type="http://schemas.openxmlformats.org/officeDocument/2006/relationships/image" Target="media/image17.png"/><Relationship Id="rId65" Type="http://schemas.openxmlformats.org/officeDocument/2006/relationships/header" Target="header13.xml"/><Relationship Id="rId81" Type="http://schemas.openxmlformats.org/officeDocument/2006/relationships/hyperlink" Target="http://www.treasury.gov.za/" TargetMode="External"/><Relationship Id="rId86" Type="http://schemas.openxmlformats.org/officeDocument/2006/relationships/footer" Target="footer20.xml"/><Relationship Id="rId130" Type="http://schemas.openxmlformats.org/officeDocument/2006/relationships/footer" Target="footer42.xml"/><Relationship Id="rId135" Type="http://schemas.openxmlformats.org/officeDocument/2006/relationships/header" Target="header45.xml"/><Relationship Id="rId151" Type="http://schemas.openxmlformats.org/officeDocument/2006/relationships/header" Target="header51.xml"/><Relationship Id="rId156" Type="http://schemas.openxmlformats.org/officeDocument/2006/relationships/footer" Target="footer53.xml"/><Relationship Id="rId177" Type="http://schemas.openxmlformats.org/officeDocument/2006/relationships/header" Target="header64.xml"/><Relationship Id="rId172" Type="http://schemas.openxmlformats.org/officeDocument/2006/relationships/header" Target="header62.xml"/><Relationship Id="rId13" Type="http://schemas.openxmlformats.org/officeDocument/2006/relationships/image" Target="media/image6.png"/><Relationship Id="rId18" Type="http://schemas.openxmlformats.org/officeDocument/2006/relationships/hyperlink" Target="http://www.sars.gov.za/" TargetMode="External"/><Relationship Id="rId39" Type="http://schemas.openxmlformats.org/officeDocument/2006/relationships/header" Target="header10.xml"/><Relationship Id="rId109" Type="http://schemas.openxmlformats.org/officeDocument/2006/relationships/footer" Target="footer31.xml"/><Relationship Id="rId34" Type="http://schemas.openxmlformats.org/officeDocument/2006/relationships/footer" Target="footer7.xml"/><Relationship Id="rId50" Type="http://schemas.openxmlformats.org/officeDocument/2006/relationships/hyperlink" Target="http://www.treasury.gov.za/" TargetMode="External"/><Relationship Id="rId55" Type="http://schemas.openxmlformats.org/officeDocument/2006/relationships/image" Target="media/image11.png"/><Relationship Id="rId76" Type="http://schemas.openxmlformats.org/officeDocument/2006/relationships/footer" Target="footer18.xml"/><Relationship Id="rId97" Type="http://schemas.openxmlformats.org/officeDocument/2006/relationships/footer" Target="footer25.xml"/><Relationship Id="rId104" Type="http://schemas.openxmlformats.org/officeDocument/2006/relationships/footer" Target="footer29.xml"/><Relationship Id="rId120" Type="http://schemas.openxmlformats.org/officeDocument/2006/relationships/header" Target="header38.xml"/><Relationship Id="rId125" Type="http://schemas.openxmlformats.org/officeDocument/2006/relationships/header" Target="header40.xml"/><Relationship Id="rId141" Type="http://schemas.openxmlformats.org/officeDocument/2006/relationships/header" Target="header48.xml"/><Relationship Id="rId146" Type="http://schemas.openxmlformats.org/officeDocument/2006/relationships/hyperlink" Target="http://www.statssa.gov.za/Publications/statsdownload.asp?PPN=P0141" TargetMode="External"/><Relationship Id="rId167" Type="http://schemas.openxmlformats.org/officeDocument/2006/relationships/footer" Target="footer58.xml"/><Relationship Id="rId7" Type="http://schemas.openxmlformats.org/officeDocument/2006/relationships/endnotes" Target="endnotes.xml"/><Relationship Id="rId71" Type="http://schemas.openxmlformats.org/officeDocument/2006/relationships/header" Target="header16.xml"/><Relationship Id="rId92" Type="http://schemas.openxmlformats.org/officeDocument/2006/relationships/footer" Target="footer23.xml"/><Relationship Id="rId162" Type="http://schemas.openxmlformats.org/officeDocument/2006/relationships/footer" Target="footer56.xml"/><Relationship Id="rId183"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eader" Target="header5.xml"/><Relationship Id="rId24" Type="http://schemas.openxmlformats.org/officeDocument/2006/relationships/header" Target="header3.xml"/><Relationship Id="rId40" Type="http://schemas.openxmlformats.org/officeDocument/2006/relationships/footer" Target="footer10.xml"/><Relationship Id="rId45" Type="http://schemas.openxmlformats.org/officeDocument/2006/relationships/hyperlink" Target="http://www.treasury.gov.za/" TargetMode="External"/><Relationship Id="rId66" Type="http://schemas.openxmlformats.org/officeDocument/2006/relationships/footer" Target="footer13.xml"/><Relationship Id="rId87" Type="http://schemas.openxmlformats.org/officeDocument/2006/relationships/header" Target="header21.xml"/><Relationship Id="rId110" Type="http://schemas.openxmlformats.org/officeDocument/2006/relationships/footer" Target="footer32.xml"/><Relationship Id="rId115" Type="http://schemas.openxmlformats.org/officeDocument/2006/relationships/footer" Target="footer34.xml"/><Relationship Id="rId131" Type="http://schemas.openxmlformats.org/officeDocument/2006/relationships/header" Target="header43.xml"/><Relationship Id="rId136" Type="http://schemas.openxmlformats.org/officeDocument/2006/relationships/footer" Target="footer45.xml"/><Relationship Id="rId157" Type="http://schemas.openxmlformats.org/officeDocument/2006/relationships/header" Target="header54.xml"/><Relationship Id="rId178" Type="http://schemas.openxmlformats.org/officeDocument/2006/relationships/header" Target="header65.xml"/><Relationship Id="rId61" Type="http://schemas.openxmlformats.org/officeDocument/2006/relationships/header" Target="header11.xml"/><Relationship Id="rId82" Type="http://schemas.openxmlformats.org/officeDocument/2006/relationships/hyperlink" Target="http://www.treasury.gov.za/" TargetMode="External"/><Relationship Id="rId152" Type="http://schemas.openxmlformats.org/officeDocument/2006/relationships/footer" Target="footer51.xml"/><Relationship Id="rId173" Type="http://schemas.openxmlformats.org/officeDocument/2006/relationships/footer" Target="footer61.xml"/><Relationship Id="rId19" Type="http://schemas.openxmlformats.org/officeDocument/2006/relationships/hyperlink" Target="http://www.umsobomvumun.co.za/" TargetMode="External"/><Relationship Id="rId14" Type="http://schemas.openxmlformats.org/officeDocument/2006/relationships/image" Target="media/image7.png"/><Relationship Id="rId30" Type="http://schemas.openxmlformats.org/officeDocument/2006/relationships/header" Target="header6.xml"/><Relationship Id="rId35" Type="http://schemas.openxmlformats.org/officeDocument/2006/relationships/header" Target="header8.xml"/><Relationship Id="rId56" Type="http://schemas.openxmlformats.org/officeDocument/2006/relationships/image" Target="media/image12.png"/><Relationship Id="rId77" Type="http://schemas.openxmlformats.org/officeDocument/2006/relationships/hyperlink" Target="http://www.treasury.gov.za/" TargetMode="External"/><Relationship Id="rId100" Type="http://schemas.openxmlformats.org/officeDocument/2006/relationships/footer" Target="footer27.xml"/><Relationship Id="rId105" Type="http://schemas.openxmlformats.org/officeDocument/2006/relationships/header" Target="header30.xml"/><Relationship Id="rId126" Type="http://schemas.openxmlformats.org/officeDocument/2006/relationships/header" Target="header41.xml"/><Relationship Id="rId147" Type="http://schemas.openxmlformats.org/officeDocument/2006/relationships/header" Target="header49.xml"/><Relationship Id="rId168" Type="http://schemas.openxmlformats.org/officeDocument/2006/relationships/footer" Target="footer59.xml"/><Relationship Id="rId8" Type="http://schemas.openxmlformats.org/officeDocument/2006/relationships/image" Target="media/image1.png"/><Relationship Id="rId51" Type="http://schemas.openxmlformats.org/officeDocument/2006/relationships/hyperlink" Target="http://www.treasury.gov.za/" TargetMode="External"/><Relationship Id="rId72" Type="http://schemas.openxmlformats.org/officeDocument/2006/relationships/footer" Target="footer16.xml"/><Relationship Id="rId93" Type="http://schemas.openxmlformats.org/officeDocument/2006/relationships/header" Target="header24.xml"/><Relationship Id="rId98" Type="http://schemas.openxmlformats.org/officeDocument/2006/relationships/footer" Target="footer26.xml"/><Relationship Id="rId121" Type="http://schemas.openxmlformats.org/officeDocument/2006/relationships/footer" Target="footer37.xml"/><Relationship Id="rId142" Type="http://schemas.openxmlformats.org/officeDocument/2006/relationships/footer" Target="footer48.xml"/><Relationship Id="rId163" Type="http://schemas.openxmlformats.org/officeDocument/2006/relationships/header" Target="header57.xml"/><Relationship Id="rId184" Type="http://schemas.openxmlformats.org/officeDocument/2006/relationships/theme" Target="theme/theme1.xml"/><Relationship Id="rId3" Type="http://schemas.openxmlformats.org/officeDocument/2006/relationships/styles" Target="styles.xml"/><Relationship Id="rId25" Type="http://schemas.openxmlformats.org/officeDocument/2006/relationships/footer" Target="footer2.xml"/><Relationship Id="rId46" Type="http://schemas.openxmlformats.org/officeDocument/2006/relationships/hyperlink" Target="http://www.treasury.gov.za/" TargetMode="External"/><Relationship Id="rId67" Type="http://schemas.openxmlformats.org/officeDocument/2006/relationships/header" Target="header14.xml"/><Relationship Id="rId116" Type="http://schemas.openxmlformats.org/officeDocument/2006/relationships/footer" Target="footer35.xml"/><Relationship Id="rId137" Type="http://schemas.openxmlformats.org/officeDocument/2006/relationships/header" Target="header46.xml"/><Relationship Id="rId158" Type="http://schemas.openxmlformats.org/officeDocument/2006/relationships/footer" Target="footer54.xml"/><Relationship Id="rId20" Type="http://schemas.openxmlformats.org/officeDocument/2006/relationships/hyperlink" Target="http://www.umsobomvumun.co.za/" TargetMode="External"/><Relationship Id="rId41" Type="http://schemas.openxmlformats.org/officeDocument/2006/relationships/image" Target="media/image9.jpg"/><Relationship Id="rId62" Type="http://schemas.openxmlformats.org/officeDocument/2006/relationships/footer" Target="footer11.xml"/><Relationship Id="rId83" Type="http://schemas.openxmlformats.org/officeDocument/2006/relationships/header" Target="header19.xml"/><Relationship Id="rId88" Type="http://schemas.openxmlformats.org/officeDocument/2006/relationships/footer" Target="footer21.xml"/><Relationship Id="rId111" Type="http://schemas.openxmlformats.org/officeDocument/2006/relationships/header" Target="header33.xml"/><Relationship Id="rId132" Type="http://schemas.openxmlformats.org/officeDocument/2006/relationships/header" Target="header44.xml"/><Relationship Id="rId153" Type="http://schemas.openxmlformats.org/officeDocument/2006/relationships/header" Target="header52.xml"/><Relationship Id="rId174" Type="http://schemas.openxmlformats.org/officeDocument/2006/relationships/footer" Target="footer62.xml"/><Relationship Id="rId179" Type="http://schemas.openxmlformats.org/officeDocument/2006/relationships/footer" Target="footer64.xml"/><Relationship Id="rId15" Type="http://schemas.openxmlformats.org/officeDocument/2006/relationships/image" Target="media/image8.png"/><Relationship Id="rId36" Type="http://schemas.openxmlformats.org/officeDocument/2006/relationships/header" Target="header9.xml"/><Relationship Id="rId57" Type="http://schemas.openxmlformats.org/officeDocument/2006/relationships/image" Target="media/image13.png"/><Relationship Id="rId106" Type="http://schemas.openxmlformats.org/officeDocument/2006/relationships/footer" Target="footer30.xml"/><Relationship Id="rId127" Type="http://schemas.openxmlformats.org/officeDocument/2006/relationships/footer" Target="footer40.xml"/><Relationship Id="rId10" Type="http://schemas.openxmlformats.org/officeDocument/2006/relationships/image" Target="media/image3.png"/><Relationship Id="rId31" Type="http://schemas.openxmlformats.org/officeDocument/2006/relationships/footer" Target="footer5.xml"/><Relationship Id="rId52" Type="http://schemas.openxmlformats.org/officeDocument/2006/relationships/hyperlink" Target="http://www.treasury.gov.za/" TargetMode="External"/><Relationship Id="rId73" Type="http://schemas.openxmlformats.org/officeDocument/2006/relationships/header" Target="header17.xml"/><Relationship Id="rId78" Type="http://schemas.openxmlformats.org/officeDocument/2006/relationships/hyperlink" Target="http://www.treasury.gov.za/" TargetMode="External"/><Relationship Id="rId94" Type="http://schemas.openxmlformats.org/officeDocument/2006/relationships/footer" Target="footer24.xml"/><Relationship Id="rId99" Type="http://schemas.openxmlformats.org/officeDocument/2006/relationships/header" Target="header27.xml"/><Relationship Id="rId101" Type="http://schemas.openxmlformats.org/officeDocument/2006/relationships/header" Target="header28.xml"/><Relationship Id="rId122" Type="http://schemas.openxmlformats.org/officeDocument/2006/relationships/footer" Target="footer38.xml"/><Relationship Id="rId143" Type="http://schemas.openxmlformats.org/officeDocument/2006/relationships/hyperlink" Target="http://www.statssa.gov.za/Publications/statsdownload.asp?PPN=P0141" TargetMode="External"/><Relationship Id="rId148" Type="http://schemas.openxmlformats.org/officeDocument/2006/relationships/header" Target="header50.xml"/><Relationship Id="rId164" Type="http://schemas.openxmlformats.org/officeDocument/2006/relationships/footer" Target="footer57.xml"/><Relationship Id="rId169" Type="http://schemas.openxmlformats.org/officeDocument/2006/relationships/header" Target="header60.xm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footer" Target="footer65.xml"/><Relationship Id="rId26" Type="http://schemas.openxmlformats.org/officeDocument/2006/relationships/footer" Target="footer3.xml"/><Relationship Id="rId47" Type="http://schemas.openxmlformats.org/officeDocument/2006/relationships/hyperlink" Target="http://www.treasury.gov.za/" TargetMode="External"/><Relationship Id="rId68" Type="http://schemas.openxmlformats.org/officeDocument/2006/relationships/footer" Target="footer14.xml"/><Relationship Id="rId89" Type="http://schemas.openxmlformats.org/officeDocument/2006/relationships/header" Target="header22.xml"/><Relationship Id="rId112" Type="http://schemas.openxmlformats.org/officeDocument/2006/relationships/footer" Target="footer33.xml"/><Relationship Id="rId133" Type="http://schemas.openxmlformats.org/officeDocument/2006/relationships/footer" Target="footer43.xml"/><Relationship Id="rId154" Type="http://schemas.openxmlformats.org/officeDocument/2006/relationships/header" Target="header53.xml"/><Relationship Id="rId175" Type="http://schemas.openxmlformats.org/officeDocument/2006/relationships/header" Target="header63.xml"/><Relationship Id="rId16" Type="http://schemas.openxmlformats.org/officeDocument/2006/relationships/hyperlink" Target="http://www.sars.gov.za/" TargetMode="External"/><Relationship Id="rId37" Type="http://schemas.openxmlformats.org/officeDocument/2006/relationships/footer" Target="footer8.xml"/><Relationship Id="rId58" Type="http://schemas.openxmlformats.org/officeDocument/2006/relationships/image" Target="media/image14.png"/><Relationship Id="rId79" Type="http://schemas.openxmlformats.org/officeDocument/2006/relationships/hyperlink" Target="http://www.treasury.gov.za/" TargetMode="External"/><Relationship Id="rId102" Type="http://schemas.openxmlformats.org/officeDocument/2006/relationships/header" Target="header29.xml"/><Relationship Id="rId123" Type="http://schemas.openxmlformats.org/officeDocument/2006/relationships/header" Target="header39.xml"/><Relationship Id="rId144" Type="http://schemas.openxmlformats.org/officeDocument/2006/relationships/hyperlink" Target="http://www.statssa.gov.za/Publications/statsdownload.asp?PPN=P0141" TargetMode="External"/><Relationship Id="rId90" Type="http://schemas.openxmlformats.org/officeDocument/2006/relationships/header" Target="header23.xml"/><Relationship Id="rId165" Type="http://schemas.openxmlformats.org/officeDocument/2006/relationships/header" Target="header58.xml"/><Relationship Id="rId27" Type="http://schemas.openxmlformats.org/officeDocument/2006/relationships/header" Target="header4.xml"/><Relationship Id="rId48" Type="http://schemas.openxmlformats.org/officeDocument/2006/relationships/hyperlink" Target="http://www.treasury.gov.za/" TargetMode="External"/><Relationship Id="rId69" Type="http://schemas.openxmlformats.org/officeDocument/2006/relationships/header" Target="header15.xml"/><Relationship Id="rId113" Type="http://schemas.openxmlformats.org/officeDocument/2006/relationships/header" Target="header34.xml"/><Relationship Id="rId134" Type="http://schemas.openxmlformats.org/officeDocument/2006/relationships/footer" Target="footer44.xml"/><Relationship Id="rId80" Type="http://schemas.openxmlformats.org/officeDocument/2006/relationships/hyperlink" Target="http://www.treasury.gov.za/" TargetMode="External"/><Relationship Id="rId155" Type="http://schemas.openxmlformats.org/officeDocument/2006/relationships/footer" Target="footer52.xml"/><Relationship Id="rId176" Type="http://schemas.openxmlformats.org/officeDocument/2006/relationships/footer" Target="footer63.xml"/><Relationship Id="rId17" Type="http://schemas.openxmlformats.org/officeDocument/2006/relationships/hyperlink" Target="http://www.sars.gov.za/" TargetMode="External"/><Relationship Id="rId38" Type="http://schemas.openxmlformats.org/officeDocument/2006/relationships/footer" Target="footer9.xml"/><Relationship Id="rId59" Type="http://schemas.openxmlformats.org/officeDocument/2006/relationships/image" Target="media/image16.png"/><Relationship Id="rId103" Type="http://schemas.openxmlformats.org/officeDocument/2006/relationships/footer" Target="footer28.xml"/><Relationship Id="rId124" Type="http://schemas.openxmlformats.org/officeDocument/2006/relationships/footer" Target="footer39.xml"/><Relationship Id="rId70" Type="http://schemas.openxmlformats.org/officeDocument/2006/relationships/footer" Target="footer15.xml"/><Relationship Id="rId91" Type="http://schemas.openxmlformats.org/officeDocument/2006/relationships/footer" Target="footer22.xml"/><Relationship Id="rId145" Type="http://schemas.openxmlformats.org/officeDocument/2006/relationships/hyperlink" Target="http://www.statssa.gov.za/Publications/statsdownload.asp?PPN=P0141" TargetMode="External"/><Relationship Id="rId166" Type="http://schemas.openxmlformats.org/officeDocument/2006/relationships/header" Target="header59.xml"/><Relationship Id="rId1" Type="http://schemas.openxmlformats.org/officeDocument/2006/relationships/customXml" Target="../customXml/item1.xml"/><Relationship Id="rId28" Type="http://schemas.openxmlformats.org/officeDocument/2006/relationships/footer" Target="footer4.xml"/><Relationship Id="rId49" Type="http://schemas.openxmlformats.org/officeDocument/2006/relationships/hyperlink" Target="http://www.treasury.gov.za/" TargetMode="External"/><Relationship Id="rId114" Type="http://schemas.openxmlformats.org/officeDocument/2006/relationships/header" Target="header35.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954A3-896F-46F9-865D-C04ABCE4A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34805</Words>
  <Characters>198391</Characters>
  <Application>Microsoft Office Word</Application>
  <DocSecurity>0</DocSecurity>
  <Lines>1653</Lines>
  <Paragraphs>465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Mthimkulu</dc:creator>
  <cp:keywords/>
  <cp:lastModifiedBy>Sejane Matobako</cp:lastModifiedBy>
  <cp:revision>2</cp:revision>
  <dcterms:created xsi:type="dcterms:W3CDTF">2025-10-17T09:28:00Z</dcterms:created>
  <dcterms:modified xsi:type="dcterms:W3CDTF">2025-10-17T09:28:00Z</dcterms:modified>
</cp:coreProperties>
</file>